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header4.xml" ContentType="application/vnd.openxmlformats-officedocument.wordprocessingml.header+xml"/>
  <Override PartName="/word/footer6.xml" ContentType="application/vnd.openxmlformats-officedocument.wordprocessingml.footer+xml"/>
  <Override PartName="/word/header5.xml" ContentType="application/vnd.openxmlformats-officedocument.wordprocessingml.header+xml"/>
  <Override PartName="/word/footer7.xml" ContentType="application/vnd.openxmlformats-officedocument.wordprocessingml.footer+xml"/>
  <Override PartName="/word/header6.xml" ContentType="application/vnd.openxmlformats-officedocument.wordprocessingml.header+xml"/>
  <Override PartName="/word/footer8.xml" ContentType="application/vnd.openxmlformats-officedocument.wordprocessingml.foot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3003F3A" w14:textId="57BF64CF" w:rsidR="00F42F5F" w:rsidRPr="00FA785A" w:rsidRDefault="00F42F5F" w:rsidP="00F75E98">
      <w:pPr>
        <w:ind w:firstLine="480"/>
        <w:rPr>
          <w:rFonts w:cs="Times New Roman"/>
        </w:rPr>
      </w:pPr>
    </w:p>
    <w:p w14:paraId="0B865749" w14:textId="23196205" w:rsidR="00F42F5F" w:rsidRPr="00FA785A" w:rsidRDefault="00F42F5F">
      <w:pPr>
        <w:ind w:firstLine="480"/>
        <w:rPr>
          <w:rFonts w:cs="Times New Roman"/>
        </w:rPr>
      </w:pPr>
    </w:p>
    <w:p w14:paraId="3BCF3C60" w14:textId="77777777" w:rsidR="00F42F5F" w:rsidRPr="00FA785A" w:rsidRDefault="00F42F5F">
      <w:pPr>
        <w:ind w:firstLine="480"/>
        <w:rPr>
          <w:rFonts w:cs="Times New Roman"/>
        </w:rPr>
      </w:pPr>
    </w:p>
    <w:p w14:paraId="184BF2D6" w14:textId="77777777" w:rsidR="00F42F5F" w:rsidRPr="00FA785A" w:rsidRDefault="00F42F5F">
      <w:pPr>
        <w:ind w:firstLine="480"/>
        <w:rPr>
          <w:rFonts w:cs="Times New Roman"/>
        </w:rPr>
      </w:pPr>
    </w:p>
    <w:p w14:paraId="070C10E9" w14:textId="77777777" w:rsidR="006E1966" w:rsidRPr="00FA785A" w:rsidRDefault="00C10ECB">
      <w:pPr>
        <w:ind w:firstLineChars="0" w:firstLine="0"/>
        <w:jc w:val="center"/>
        <w:rPr>
          <w:rFonts w:cs="Times New Roman"/>
          <w:b/>
          <w:bCs/>
          <w:sz w:val="52"/>
          <w:szCs w:val="52"/>
        </w:rPr>
      </w:pPr>
      <w:r w:rsidRPr="00FA785A">
        <w:rPr>
          <w:rFonts w:cs="Times New Roman" w:hint="eastAsia"/>
          <w:b/>
          <w:bCs/>
          <w:sz w:val="52"/>
          <w:szCs w:val="52"/>
        </w:rPr>
        <w:t>浙江新萌服饰股份有限公司</w:t>
      </w:r>
      <w:bookmarkStart w:id="0" w:name="_Hlk68174032"/>
    </w:p>
    <w:p w14:paraId="572EB77C" w14:textId="3986E500" w:rsidR="00F42F5F" w:rsidRPr="00FA785A" w:rsidRDefault="005571E6">
      <w:pPr>
        <w:ind w:firstLineChars="0" w:firstLine="0"/>
        <w:jc w:val="center"/>
        <w:rPr>
          <w:rFonts w:cs="Times New Roman"/>
          <w:b/>
          <w:bCs/>
          <w:sz w:val="48"/>
          <w:szCs w:val="48"/>
        </w:rPr>
      </w:pPr>
      <w:r w:rsidRPr="00FA785A">
        <w:rPr>
          <w:rFonts w:cs="Times New Roman" w:hint="eastAsia"/>
          <w:b/>
          <w:bCs/>
          <w:sz w:val="52"/>
          <w:szCs w:val="52"/>
        </w:rPr>
        <w:t>年产</w:t>
      </w:r>
      <w:r w:rsidRPr="00FA785A">
        <w:rPr>
          <w:rFonts w:cs="Times New Roman" w:hint="eastAsia"/>
          <w:b/>
          <w:bCs/>
          <w:sz w:val="52"/>
          <w:szCs w:val="52"/>
        </w:rPr>
        <w:t>3</w:t>
      </w:r>
      <w:r w:rsidRPr="00FA785A">
        <w:rPr>
          <w:rFonts w:cs="Times New Roman"/>
          <w:b/>
          <w:bCs/>
          <w:sz w:val="52"/>
          <w:szCs w:val="52"/>
        </w:rPr>
        <w:t>0</w:t>
      </w:r>
      <w:r w:rsidRPr="00FA785A">
        <w:rPr>
          <w:rFonts w:cs="Times New Roman" w:hint="eastAsia"/>
          <w:b/>
          <w:bCs/>
          <w:sz w:val="52"/>
          <w:szCs w:val="52"/>
        </w:rPr>
        <w:t>万件羊毛衫后整理</w:t>
      </w:r>
      <w:r w:rsidR="00C10ECB" w:rsidRPr="00FA785A">
        <w:rPr>
          <w:rFonts w:cs="Times New Roman" w:hint="eastAsia"/>
          <w:b/>
          <w:bCs/>
          <w:sz w:val="48"/>
          <w:szCs w:val="48"/>
        </w:rPr>
        <w:t>搬迁技改</w:t>
      </w:r>
      <w:r w:rsidR="0033201C" w:rsidRPr="00FA785A">
        <w:rPr>
          <w:rFonts w:cs="Times New Roman" w:hint="eastAsia"/>
          <w:b/>
          <w:bCs/>
          <w:sz w:val="48"/>
          <w:szCs w:val="48"/>
        </w:rPr>
        <w:t>项目</w:t>
      </w:r>
    </w:p>
    <w:p w14:paraId="01F93F10" w14:textId="77777777" w:rsidR="0033201C" w:rsidRPr="00FA785A" w:rsidRDefault="0033201C" w:rsidP="0033201C">
      <w:pPr>
        <w:pStyle w:val="2"/>
        <w:ind w:left="480" w:firstLine="480"/>
      </w:pPr>
    </w:p>
    <w:bookmarkEnd w:id="0"/>
    <w:p w14:paraId="3641E3F8" w14:textId="51F4E788" w:rsidR="00F42F5F" w:rsidRPr="00FA785A" w:rsidRDefault="00DD1B55">
      <w:pPr>
        <w:spacing w:beforeLines="100" w:before="312"/>
        <w:ind w:firstLineChars="0" w:firstLine="0"/>
        <w:jc w:val="center"/>
        <w:rPr>
          <w:rFonts w:cs="Times New Roman"/>
          <w:b/>
          <w:bCs/>
          <w:sz w:val="52"/>
          <w:szCs w:val="52"/>
        </w:rPr>
      </w:pPr>
      <w:r w:rsidRPr="00FA785A">
        <w:rPr>
          <w:rFonts w:cs="Times New Roman"/>
          <w:b/>
          <w:bCs/>
          <w:sz w:val="52"/>
          <w:szCs w:val="52"/>
        </w:rPr>
        <w:t>竣工环境保护验收监测报告</w:t>
      </w:r>
    </w:p>
    <w:p w14:paraId="18D3655B" w14:textId="77777777" w:rsidR="00F42F5F" w:rsidRPr="00FA785A" w:rsidRDefault="00F42F5F">
      <w:pPr>
        <w:ind w:firstLineChars="0" w:firstLine="0"/>
        <w:jc w:val="center"/>
        <w:rPr>
          <w:rFonts w:cs="Times New Roman"/>
          <w:b/>
          <w:bCs/>
          <w:sz w:val="32"/>
          <w:szCs w:val="32"/>
        </w:rPr>
      </w:pPr>
    </w:p>
    <w:p w14:paraId="00E419BF" w14:textId="77777777" w:rsidR="00F42F5F" w:rsidRPr="00FA785A" w:rsidRDefault="00F42F5F">
      <w:pPr>
        <w:ind w:firstLineChars="0" w:firstLine="0"/>
        <w:jc w:val="center"/>
        <w:rPr>
          <w:rFonts w:cs="Times New Roman"/>
          <w:b/>
          <w:bCs/>
          <w:sz w:val="32"/>
          <w:szCs w:val="32"/>
        </w:rPr>
      </w:pPr>
    </w:p>
    <w:p w14:paraId="49BC6504" w14:textId="77777777" w:rsidR="00F42F5F" w:rsidRPr="00FA785A" w:rsidRDefault="00F42F5F">
      <w:pPr>
        <w:ind w:firstLineChars="0" w:firstLine="0"/>
        <w:jc w:val="center"/>
        <w:rPr>
          <w:rFonts w:cs="Times New Roman"/>
          <w:b/>
          <w:bCs/>
          <w:sz w:val="32"/>
          <w:szCs w:val="32"/>
        </w:rPr>
      </w:pPr>
    </w:p>
    <w:p w14:paraId="5B7C1FDF" w14:textId="77777777" w:rsidR="00F42F5F" w:rsidRPr="00FA785A" w:rsidRDefault="00F42F5F">
      <w:pPr>
        <w:ind w:firstLineChars="0" w:firstLine="0"/>
        <w:jc w:val="center"/>
        <w:rPr>
          <w:rFonts w:cs="Times New Roman"/>
          <w:b/>
          <w:bCs/>
          <w:sz w:val="32"/>
          <w:szCs w:val="32"/>
        </w:rPr>
      </w:pPr>
    </w:p>
    <w:p w14:paraId="43DF9603" w14:textId="77777777" w:rsidR="00F42F5F" w:rsidRPr="00FA785A" w:rsidRDefault="00F42F5F">
      <w:pPr>
        <w:ind w:firstLineChars="0" w:firstLine="0"/>
        <w:jc w:val="center"/>
        <w:rPr>
          <w:rFonts w:cs="Times New Roman"/>
          <w:b/>
          <w:bCs/>
          <w:sz w:val="32"/>
          <w:szCs w:val="32"/>
        </w:rPr>
      </w:pPr>
    </w:p>
    <w:p w14:paraId="738ACF6C" w14:textId="77777777" w:rsidR="00F42F5F" w:rsidRPr="00FA785A" w:rsidRDefault="00F42F5F">
      <w:pPr>
        <w:ind w:firstLineChars="0" w:firstLine="0"/>
        <w:jc w:val="center"/>
        <w:rPr>
          <w:rFonts w:cs="Times New Roman"/>
          <w:b/>
          <w:bCs/>
          <w:sz w:val="32"/>
          <w:szCs w:val="32"/>
        </w:rPr>
      </w:pPr>
    </w:p>
    <w:p w14:paraId="2F445660" w14:textId="4FEADDF6" w:rsidR="00F42F5F" w:rsidRPr="00FA785A" w:rsidRDefault="00F42F5F">
      <w:pPr>
        <w:ind w:firstLineChars="0" w:firstLine="0"/>
        <w:jc w:val="center"/>
        <w:rPr>
          <w:rFonts w:cs="Times New Roman"/>
          <w:b/>
          <w:bCs/>
          <w:sz w:val="32"/>
          <w:szCs w:val="32"/>
        </w:rPr>
      </w:pPr>
    </w:p>
    <w:p w14:paraId="00520FF2" w14:textId="673A67C4" w:rsidR="004F20DF" w:rsidRPr="00FA785A" w:rsidRDefault="004F20DF" w:rsidP="004F20DF">
      <w:pPr>
        <w:pStyle w:val="2"/>
        <w:ind w:left="480" w:firstLine="480"/>
      </w:pPr>
    </w:p>
    <w:p w14:paraId="46ABB487" w14:textId="77777777" w:rsidR="004F20DF" w:rsidRPr="00FA785A" w:rsidRDefault="004F20DF" w:rsidP="004F20DF">
      <w:pPr>
        <w:pStyle w:val="2"/>
        <w:ind w:left="480" w:firstLine="480"/>
      </w:pPr>
    </w:p>
    <w:p w14:paraId="367FAE28" w14:textId="77777777" w:rsidR="00F42F5F" w:rsidRPr="00FA785A" w:rsidRDefault="00F42F5F">
      <w:pPr>
        <w:ind w:firstLineChars="0" w:firstLine="0"/>
        <w:jc w:val="center"/>
        <w:rPr>
          <w:rFonts w:cs="Times New Roman"/>
          <w:b/>
          <w:bCs/>
          <w:sz w:val="28"/>
          <w:szCs w:val="28"/>
        </w:rPr>
      </w:pPr>
    </w:p>
    <w:p w14:paraId="1C3AA9E0" w14:textId="0F580473" w:rsidR="00F42F5F" w:rsidRPr="00FA785A" w:rsidRDefault="00DD1B55">
      <w:pPr>
        <w:ind w:firstLineChars="0" w:firstLine="0"/>
        <w:jc w:val="center"/>
        <w:rPr>
          <w:rFonts w:cs="Times New Roman"/>
          <w:b/>
          <w:bCs/>
          <w:sz w:val="36"/>
          <w:szCs w:val="36"/>
        </w:rPr>
      </w:pPr>
      <w:r w:rsidRPr="00FA785A">
        <w:rPr>
          <w:rFonts w:cs="Times New Roman" w:hint="eastAsia"/>
          <w:b/>
          <w:bCs/>
          <w:sz w:val="36"/>
          <w:szCs w:val="36"/>
        </w:rPr>
        <w:t>建设</w:t>
      </w:r>
      <w:r w:rsidRPr="00FA785A">
        <w:rPr>
          <w:rFonts w:cs="Times New Roman"/>
          <w:b/>
          <w:bCs/>
          <w:sz w:val="36"/>
          <w:szCs w:val="36"/>
        </w:rPr>
        <w:t>单位：</w:t>
      </w:r>
      <w:r w:rsidR="00C10ECB" w:rsidRPr="00FA785A">
        <w:rPr>
          <w:rFonts w:cs="Times New Roman" w:hint="eastAsia"/>
          <w:b/>
          <w:bCs/>
          <w:sz w:val="36"/>
          <w:szCs w:val="36"/>
        </w:rPr>
        <w:t>浙江新萌服饰股份有限公司</w:t>
      </w:r>
    </w:p>
    <w:p w14:paraId="1193C547" w14:textId="3EAF5DB5" w:rsidR="00F42F5F" w:rsidRPr="00FA785A" w:rsidRDefault="00DD1B55">
      <w:pPr>
        <w:ind w:firstLineChars="0" w:firstLine="0"/>
        <w:jc w:val="center"/>
        <w:rPr>
          <w:rFonts w:cs="Times New Roman"/>
          <w:b/>
          <w:bCs/>
          <w:sz w:val="36"/>
          <w:szCs w:val="36"/>
        </w:rPr>
      </w:pPr>
      <w:r w:rsidRPr="00FA785A">
        <w:rPr>
          <w:rFonts w:cs="Times New Roman" w:hint="eastAsia"/>
          <w:b/>
          <w:bCs/>
          <w:sz w:val="36"/>
          <w:szCs w:val="36"/>
        </w:rPr>
        <w:t>编制单位：</w:t>
      </w:r>
      <w:r w:rsidR="00C10ECB" w:rsidRPr="00FA785A">
        <w:rPr>
          <w:rFonts w:cs="Times New Roman" w:hint="eastAsia"/>
          <w:b/>
          <w:bCs/>
          <w:sz w:val="36"/>
          <w:szCs w:val="36"/>
        </w:rPr>
        <w:t>浙江新萌服饰股份有限公司</w:t>
      </w:r>
    </w:p>
    <w:p w14:paraId="6D03F288" w14:textId="55219DCF" w:rsidR="00F42F5F" w:rsidRPr="00FA785A" w:rsidRDefault="00DD1B55">
      <w:pPr>
        <w:ind w:firstLineChars="0" w:firstLine="0"/>
        <w:jc w:val="center"/>
        <w:rPr>
          <w:rFonts w:cs="Times New Roman"/>
          <w:b/>
          <w:bCs/>
          <w:sz w:val="36"/>
          <w:szCs w:val="36"/>
        </w:rPr>
      </w:pPr>
      <w:r w:rsidRPr="00FA785A">
        <w:rPr>
          <w:rFonts w:cs="Times New Roman" w:hint="eastAsia"/>
          <w:b/>
          <w:bCs/>
          <w:sz w:val="36"/>
          <w:szCs w:val="36"/>
        </w:rPr>
        <w:t>二〇二一</w:t>
      </w:r>
      <w:r w:rsidRPr="00FA785A">
        <w:rPr>
          <w:rFonts w:cs="Times New Roman"/>
          <w:b/>
          <w:bCs/>
          <w:sz w:val="36"/>
          <w:szCs w:val="36"/>
        </w:rPr>
        <w:t>年</w:t>
      </w:r>
      <w:r w:rsidR="008A4BF9" w:rsidRPr="00FA785A">
        <w:rPr>
          <w:rFonts w:cs="Times New Roman" w:hint="eastAsia"/>
          <w:b/>
          <w:bCs/>
          <w:sz w:val="36"/>
          <w:szCs w:val="36"/>
        </w:rPr>
        <w:t>七</w:t>
      </w:r>
      <w:r w:rsidRPr="00FA785A">
        <w:rPr>
          <w:rFonts w:cs="Times New Roman"/>
          <w:b/>
          <w:bCs/>
          <w:sz w:val="36"/>
          <w:szCs w:val="36"/>
        </w:rPr>
        <w:t>月</w:t>
      </w:r>
    </w:p>
    <w:p w14:paraId="4B7C3F05" w14:textId="77777777" w:rsidR="00F42F5F" w:rsidRPr="00FA785A" w:rsidRDefault="00F42F5F">
      <w:pPr>
        <w:ind w:firstLine="643"/>
        <w:jc w:val="center"/>
        <w:rPr>
          <w:rFonts w:cs="Times New Roman"/>
          <w:b/>
          <w:bCs/>
          <w:sz w:val="32"/>
          <w:szCs w:val="32"/>
        </w:rPr>
      </w:pPr>
    </w:p>
    <w:p w14:paraId="788A8724" w14:textId="77777777" w:rsidR="00F42F5F" w:rsidRPr="00FA785A" w:rsidRDefault="00F42F5F">
      <w:pPr>
        <w:spacing w:line="480" w:lineRule="auto"/>
        <w:ind w:firstLine="480"/>
        <w:rPr>
          <w:rFonts w:cs="Times New Roman"/>
        </w:rPr>
        <w:sectPr w:rsidR="00F42F5F" w:rsidRPr="00FA785A" w:rsidSect="004F20DF">
          <w:headerReference w:type="even" r:id="rId9"/>
          <w:headerReference w:type="default" r:id="rId10"/>
          <w:footerReference w:type="even" r:id="rId11"/>
          <w:footerReference w:type="default" r:id="rId12"/>
          <w:headerReference w:type="first" r:id="rId13"/>
          <w:footerReference w:type="first" r:id="rId14"/>
          <w:pgSz w:w="11906" w:h="16838"/>
          <w:pgMar w:top="1418" w:right="1474" w:bottom="1418" w:left="1474" w:header="851" w:footer="992" w:gutter="0"/>
          <w:pgNumType w:fmt="numberInDash" w:start="1"/>
          <w:cols w:space="425"/>
          <w:titlePg/>
          <w:docGrid w:type="lines" w:linePitch="312"/>
        </w:sectPr>
      </w:pPr>
    </w:p>
    <w:p w14:paraId="756F7898" w14:textId="703BCA5F" w:rsidR="00F42F5F" w:rsidRPr="00FA785A" w:rsidRDefault="00DD1B55">
      <w:pPr>
        <w:ind w:firstLine="480"/>
      </w:pPr>
      <w:r w:rsidRPr="00FA785A">
        <w:lastRenderedPageBreak/>
        <w:t>建设单位：</w:t>
      </w:r>
      <w:r w:rsidRPr="00FA785A">
        <w:fldChar w:fldCharType="begin"/>
      </w:r>
      <w:r w:rsidRPr="00FA785A">
        <w:instrText xml:space="preserve"> DOCPROPERTY  </w:instrText>
      </w:r>
      <w:r w:rsidRPr="00FA785A">
        <w:instrText>项目名称</w:instrText>
      </w:r>
      <w:r w:rsidRPr="00FA785A">
        <w:instrText xml:space="preserve">  \* MERGEFORMAT </w:instrText>
      </w:r>
      <w:r w:rsidRPr="00FA785A">
        <w:fldChar w:fldCharType="separate"/>
      </w:r>
      <w:r w:rsidR="00C10ECB" w:rsidRPr="00FA785A">
        <w:rPr>
          <w:rFonts w:hint="eastAsia"/>
        </w:rPr>
        <w:t>浙江新萌服饰股份有限公司</w:t>
      </w:r>
      <w:r w:rsidRPr="00FA785A">
        <w:fldChar w:fldCharType="end"/>
      </w:r>
    </w:p>
    <w:p w14:paraId="50725D9F" w14:textId="14953C9D" w:rsidR="00F42F5F" w:rsidRPr="00FA785A" w:rsidRDefault="00DD1B55">
      <w:pPr>
        <w:ind w:firstLine="480"/>
        <w:rPr>
          <w:bCs/>
        </w:rPr>
      </w:pPr>
      <w:r w:rsidRPr="00FA785A">
        <w:t>法人代表：</w:t>
      </w:r>
      <w:r w:rsidR="00C10ECB" w:rsidRPr="00FA785A">
        <w:rPr>
          <w:rFonts w:hint="eastAsia"/>
        </w:rPr>
        <w:t>郑阿旭</w:t>
      </w:r>
    </w:p>
    <w:p w14:paraId="4E7E8716" w14:textId="77777777" w:rsidR="00F42F5F" w:rsidRPr="00FA785A" w:rsidRDefault="00F42F5F">
      <w:pPr>
        <w:ind w:firstLine="640"/>
        <w:jc w:val="center"/>
        <w:rPr>
          <w:sz w:val="32"/>
          <w:szCs w:val="32"/>
        </w:rPr>
      </w:pPr>
    </w:p>
    <w:p w14:paraId="6711272A" w14:textId="6FFA4BD3" w:rsidR="00F42F5F" w:rsidRPr="00FA785A" w:rsidRDefault="00DD1B55">
      <w:pPr>
        <w:ind w:firstLine="480"/>
      </w:pPr>
      <w:r w:rsidRPr="00FA785A">
        <w:rPr>
          <w:rFonts w:hint="eastAsia"/>
        </w:rPr>
        <w:t>编制</w:t>
      </w:r>
      <w:r w:rsidRPr="00FA785A">
        <w:t>单位：</w:t>
      </w:r>
      <w:r w:rsidRPr="00FA785A">
        <w:fldChar w:fldCharType="begin"/>
      </w:r>
      <w:r w:rsidRPr="00FA785A">
        <w:instrText xml:space="preserve"> DOCPROPERTY  </w:instrText>
      </w:r>
      <w:r w:rsidRPr="00FA785A">
        <w:instrText>项目名称</w:instrText>
      </w:r>
      <w:r w:rsidRPr="00FA785A">
        <w:instrText xml:space="preserve">  \* MERGEFORMAT </w:instrText>
      </w:r>
      <w:r w:rsidRPr="00FA785A">
        <w:fldChar w:fldCharType="separate"/>
      </w:r>
      <w:r w:rsidR="00C10ECB" w:rsidRPr="00FA785A">
        <w:rPr>
          <w:rFonts w:hint="eastAsia"/>
        </w:rPr>
        <w:t>浙江新萌服饰股份有限公司</w:t>
      </w:r>
      <w:r w:rsidRPr="00FA785A">
        <w:fldChar w:fldCharType="end"/>
      </w:r>
    </w:p>
    <w:p w14:paraId="18185DBD" w14:textId="48C5CDF1" w:rsidR="00F42F5F" w:rsidRPr="00FA785A" w:rsidRDefault="00DD1B55">
      <w:pPr>
        <w:ind w:firstLine="480"/>
        <w:rPr>
          <w:bCs/>
        </w:rPr>
      </w:pPr>
      <w:r w:rsidRPr="00FA785A">
        <w:t>法人代表：</w:t>
      </w:r>
      <w:r w:rsidR="00C10ECB" w:rsidRPr="00FA785A">
        <w:rPr>
          <w:rFonts w:hint="eastAsia"/>
          <w:bCs/>
        </w:rPr>
        <w:t>郑阿旭</w:t>
      </w:r>
    </w:p>
    <w:p w14:paraId="59C42D9A" w14:textId="5E6F5EDC" w:rsidR="00F42F5F" w:rsidRPr="00FA785A" w:rsidRDefault="00DD1B55" w:rsidP="00EC37B2">
      <w:pPr>
        <w:ind w:firstLine="480"/>
        <w:rPr>
          <w:sz w:val="32"/>
          <w:szCs w:val="32"/>
        </w:rPr>
      </w:pPr>
      <w:r w:rsidRPr="00FA785A">
        <w:rPr>
          <w:rFonts w:hint="eastAsia"/>
        </w:rPr>
        <w:t>项目负责人：</w:t>
      </w:r>
      <w:r w:rsidR="00C10ECB" w:rsidRPr="00FA785A">
        <w:rPr>
          <w:rFonts w:hint="eastAsia"/>
          <w:bCs/>
        </w:rPr>
        <w:t>郝彦斌</w:t>
      </w:r>
    </w:p>
    <w:p w14:paraId="56165911" w14:textId="77777777" w:rsidR="00F42F5F" w:rsidRPr="00FA785A" w:rsidRDefault="00F42F5F">
      <w:pPr>
        <w:ind w:firstLine="640"/>
        <w:jc w:val="center"/>
        <w:rPr>
          <w:sz w:val="32"/>
          <w:szCs w:val="32"/>
        </w:rPr>
      </w:pPr>
    </w:p>
    <w:p w14:paraId="3263BF23" w14:textId="77777777" w:rsidR="00F42F5F" w:rsidRPr="00FA785A" w:rsidRDefault="00F42F5F">
      <w:pPr>
        <w:spacing w:line="480" w:lineRule="auto"/>
        <w:ind w:firstLine="480"/>
      </w:pPr>
    </w:p>
    <w:p w14:paraId="37A87303" w14:textId="77777777" w:rsidR="00F42F5F" w:rsidRPr="00FA785A" w:rsidRDefault="00F42F5F">
      <w:pPr>
        <w:spacing w:line="480" w:lineRule="auto"/>
        <w:ind w:firstLine="480"/>
      </w:pPr>
    </w:p>
    <w:p w14:paraId="54511700" w14:textId="77777777" w:rsidR="00F42F5F" w:rsidRPr="00FA785A" w:rsidRDefault="00F42F5F">
      <w:pPr>
        <w:spacing w:line="480" w:lineRule="auto"/>
        <w:ind w:firstLine="480"/>
      </w:pPr>
    </w:p>
    <w:p w14:paraId="45EC3DD5" w14:textId="77777777" w:rsidR="00F42F5F" w:rsidRPr="00FA785A" w:rsidRDefault="00F42F5F">
      <w:pPr>
        <w:spacing w:line="480" w:lineRule="auto"/>
        <w:ind w:firstLine="480"/>
      </w:pPr>
    </w:p>
    <w:p w14:paraId="130CDE43" w14:textId="00D447CB" w:rsidR="00F42F5F" w:rsidRPr="00FA785A" w:rsidRDefault="00F42F5F">
      <w:pPr>
        <w:spacing w:line="480" w:lineRule="auto"/>
        <w:ind w:firstLine="480"/>
      </w:pPr>
    </w:p>
    <w:p w14:paraId="6AD2E679" w14:textId="37E0A4D9" w:rsidR="00DC65EE" w:rsidRPr="00FA785A" w:rsidRDefault="00DC65EE" w:rsidP="00DC65EE">
      <w:pPr>
        <w:pStyle w:val="2"/>
        <w:ind w:left="480" w:firstLine="480"/>
      </w:pPr>
    </w:p>
    <w:p w14:paraId="4020E5A2" w14:textId="77777777" w:rsidR="00DC65EE" w:rsidRPr="00FA785A" w:rsidRDefault="00DC65EE" w:rsidP="00DC65EE">
      <w:pPr>
        <w:pStyle w:val="2"/>
        <w:ind w:left="480" w:firstLine="480"/>
      </w:pPr>
    </w:p>
    <w:p w14:paraId="6FB7678F" w14:textId="77777777" w:rsidR="00F42F5F" w:rsidRPr="00FA785A" w:rsidRDefault="00F42F5F">
      <w:pPr>
        <w:spacing w:line="480" w:lineRule="auto"/>
        <w:ind w:firstLine="480"/>
      </w:pPr>
    </w:p>
    <w:p w14:paraId="6A0CD421" w14:textId="77777777" w:rsidR="00F42F5F" w:rsidRPr="00FA785A" w:rsidRDefault="00F42F5F">
      <w:pPr>
        <w:spacing w:line="480" w:lineRule="auto"/>
        <w:ind w:firstLine="480"/>
      </w:pPr>
    </w:p>
    <w:p w14:paraId="0932E782" w14:textId="74F1814D" w:rsidR="00F42F5F" w:rsidRPr="00FA785A" w:rsidRDefault="00DD1B55">
      <w:pPr>
        <w:spacing w:line="480" w:lineRule="auto"/>
        <w:ind w:firstLine="480"/>
      </w:pPr>
      <w:r w:rsidRPr="00FA785A">
        <w:t>建设</w:t>
      </w:r>
      <w:r w:rsidRPr="00FA785A">
        <w:rPr>
          <w:rFonts w:hint="eastAsia"/>
        </w:rPr>
        <w:t>（编制）</w:t>
      </w:r>
      <w:r w:rsidRPr="00FA785A">
        <w:t>单位：</w:t>
      </w:r>
      <w:r w:rsidRPr="00FA785A">
        <w:fldChar w:fldCharType="begin"/>
      </w:r>
      <w:r w:rsidRPr="00FA785A">
        <w:instrText xml:space="preserve"> DOCPROPERTY  </w:instrText>
      </w:r>
      <w:r w:rsidRPr="00FA785A">
        <w:instrText>项目名称</w:instrText>
      </w:r>
      <w:r w:rsidRPr="00FA785A">
        <w:instrText xml:space="preserve">  \* MERGEFORMAT </w:instrText>
      </w:r>
      <w:r w:rsidRPr="00FA785A">
        <w:fldChar w:fldCharType="separate"/>
      </w:r>
      <w:r w:rsidR="00C10ECB" w:rsidRPr="00FA785A">
        <w:rPr>
          <w:rFonts w:hint="eastAsia"/>
        </w:rPr>
        <w:t>浙江新萌服饰股份有限公司</w:t>
      </w:r>
      <w:r w:rsidRPr="00FA785A">
        <w:fldChar w:fldCharType="end"/>
      </w:r>
    </w:p>
    <w:p w14:paraId="00E820D3" w14:textId="1979FF77" w:rsidR="00F42F5F" w:rsidRPr="00FA785A" w:rsidRDefault="00DD1B55">
      <w:pPr>
        <w:spacing w:line="480" w:lineRule="auto"/>
        <w:ind w:firstLine="480"/>
      </w:pPr>
      <w:r w:rsidRPr="00FA785A">
        <w:rPr>
          <w:rFonts w:hint="eastAsia"/>
          <w:bCs/>
        </w:rPr>
        <w:t>联系人：</w:t>
      </w:r>
      <w:r w:rsidR="00C10ECB" w:rsidRPr="00FA785A">
        <w:rPr>
          <w:rFonts w:hint="eastAsia"/>
          <w:bCs/>
        </w:rPr>
        <w:t>郝彦斌</w:t>
      </w:r>
    </w:p>
    <w:p w14:paraId="6B102875" w14:textId="4E52E5AD" w:rsidR="00EC37B2" w:rsidRPr="00FA785A" w:rsidRDefault="00DD1B55">
      <w:pPr>
        <w:spacing w:line="480" w:lineRule="auto"/>
        <w:ind w:firstLine="480"/>
      </w:pPr>
      <w:r w:rsidRPr="00FA785A">
        <w:rPr>
          <w:rFonts w:hint="eastAsia"/>
        </w:rPr>
        <w:t>电话：</w:t>
      </w:r>
      <w:r w:rsidR="00C10ECB" w:rsidRPr="00FA785A">
        <w:t>13355836268</w:t>
      </w:r>
    </w:p>
    <w:p w14:paraId="0477EAD2" w14:textId="4A2925AF" w:rsidR="00F42F5F" w:rsidRPr="00FA785A" w:rsidRDefault="00DD1B55">
      <w:pPr>
        <w:spacing w:line="480" w:lineRule="auto"/>
        <w:ind w:firstLine="480"/>
      </w:pPr>
      <w:r w:rsidRPr="00FA785A">
        <w:rPr>
          <w:rFonts w:hint="eastAsia"/>
          <w:bCs/>
        </w:rPr>
        <w:t>邮编：</w:t>
      </w:r>
      <w:r w:rsidRPr="00FA785A">
        <w:rPr>
          <w:rFonts w:hint="eastAsia"/>
          <w:bCs/>
        </w:rPr>
        <w:t>3145</w:t>
      </w:r>
      <w:r w:rsidRPr="00FA785A">
        <w:rPr>
          <w:bCs/>
        </w:rPr>
        <w:t>0</w:t>
      </w:r>
      <w:r w:rsidR="00C10ECB" w:rsidRPr="00FA785A">
        <w:rPr>
          <w:bCs/>
        </w:rPr>
        <w:t>2</w:t>
      </w:r>
    </w:p>
    <w:p w14:paraId="07782AD9" w14:textId="60AB798D" w:rsidR="00F42F5F" w:rsidRPr="00FA785A" w:rsidRDefault="00DD1B55">
      <w:pPr>
        <w:spacing w:line="480" w:lineRule="auto"/>
        <w:ind w:firstLine="480"/>
        <w:rPr>
          <w:bCs/>
        </w:rPr>
      </w:pPr>
      <w:r w:rsidRPr="00FA785A">
        <w:rPr>
          <w:rFonts w:hint="eastAsia"/>
          <w:bCs/>
        </w:rPr>
        <w:t>地址：</w:t>
      </w:r>
      <w:r w:rsidR="00E81770" w:rsidRPr="00FA785A">
        <w:rPr>
          <w:rFonts w:hint="eastAsia"/>
          <w:bCs/>
        </w:rPr>
        <w:t>桐乡市</w:t>
      </w:r>
      <w:proofErr w:type="gramStart"/>
      <w:r w:rsidR="00E81770" w:rsidRPr="00FA785A">
        <w:rPr>
          <w:rFonts w:hint="eastAsia"/>
          <w:bCs/>
        </w:rPr>
        <w:t>濮</w:t>
      </w:r>
      <w:proofErr w:type="gramEnd"/>
      <w:r w:rsidR="00E81770" w:rsidRPr="00FA785A">
        <w:rPr>
          <w:rFonts w:hint="eastAsia"/>
          <w:bCs/>
        </w:rPr>
        <w:t>院镇</w:t>
      </w:r>
      <w:proofErr w:type="gramStart"/>
      <w:r w:rsidR="00E81770" w:rsidRPr="00FA785A">
        <w:rPr>
          <w:rFonts w:hint="eastAsia"/>
          <w:bCs/>
        </w:rPr>
        <w:t>濮</w:t>
      </w:r>
      <w:proofErr w:type="gramEnd"/>
      <w:r w:rsidR="00E81770" w:rsidRPr="00FA785A">
        <w:rPr>
          <w:rFonts w:hint="eastAsia"/>
          <w:bCs/>
        </w:rPr>
        <w:t>院大道</w:t>
      </w:r>
      <w:r w:rsidR="00E81770" w:rsidRPr="00FA785A">
        <w:rPr>
          <w:rFonts w:hint="eastAsia"/>
          <w:bCs/>
        </w:rPr>
        <w:t>3168</w:t>
      </w:r>
      <w:r w:rsidR="00E81770" w:rsidRPr="00FA785A">
        <w:rPr>
          <w:rFonts w:hint="eastAsia"/>
          <w:bCs/>
        </w:rPr>
        <w:t>号</w:t>
      </w:r>
    </w:p>
    <w:p w14:paraId="28106EEC" w14:textId="77777777" w:rsidR="00F42F5F" w:rsidRPr="00FA785A" w:rsidRDefault="00F42F5F">
      <w:pPr>
        <w:pStyle w:val="2"/>
        <w:ind w:left="480" w:firstLine="480"/>
      </w:pPr>
    </w:p>
    <w:p w14:paraId="197C0E08" w14:textId="77777777" w:rsidR="00F42F5F" w:rsidRPr="00FA785A" w:rsidRDefault="00F42F5F">
      <w:pPr>
        <w:pStyle w:val="2"/>
        <w:ind w:left="480" w:firstLine="480"/>
        <w:sectPr w:rsidR="00F42F5F" w:rsidRPr="00FA785A">
          <w:footerReference w:type="first" r:id="rId15"/>
          <w:pgSz w:w="11906" w:h="16838"/>
          <w:pgMar w:top="1418" w:right="1701" w:bottom="1418" w:left="1701" w:header="851" w:footer="992" w:gutter="0"/>
          <w:pgNumType w:fmt="numberInDash" w:start="1"/>
          <w:cols w:space="425"/>
          <w:titlePg/>
          <w:docGrid w:type="lines" w:linePitch="312"/>
        </w:sectPr>
      </w:pPr>
    </w:p>
    <w:p w14:paraId="47330885" w14:textId="77777777" w:rsidR="00F42F5F" w:rsidRPr="00FA785A" w:rsidRDefault="00DD1B55" w:rsidP="00537264">
      <w:pPr>
        <w:pStyle w:val="1"/>
        <w:jc w:val="center"/>
        <w:rPr>
          <w:sz w:val="36"/>
          <w:szCs w:val="52"/>
        </w:rPr>
      </w:pPr>
      <w:r w:rsidRPr="00FA785A">
        <w:rPr>
          <w:sz w:val="36"/>
          <w:szCs w:val="52"/>
        </w:rPr>
        <w:lastRenderedPageBreak/>
        <w:t>目</w:t>
      </w:r>
      <w:r w:rsidRPr="00FA785A">
        <w:rPr>
          <w:sz w:val="36"/>
          <w:szCs w:val="52"/>
        </w:rPr>
        <w:t xml:space="preserve">  </w:t>
      </w:r>
      <w:r w:rsidRPr="00FA785A">
        <w:rPr>
          <w:sz w:val="36"/>
          <w:szCs w:val="52"/>
        </w:rPr>
        <w:t>录</w:t>
      </w:r>
    </w:p>
    <w:p w14:paraId="0BDAB853" w14:textId="7439F982" w:rsidR="00F42F5F" w:rsidRPr="00FA785A" w:rsidRDefault="00DD1B55">
      <w:pPr>
        <w:pStyle w:val="TOC1"/>
        <w:tabs>
          <w:tab w:val="right" w:leader="dot" w:pos="8296"/>
        </w:tabs>
        <w:rPr>
          <w:rFonts w:asciiTheme="minorHAnsi" w:eastAsiaTheme="minorEastAsia" w:hAnsiTheme="minorHAnsi"/>
          <w:b/>
          <w:bCs/>
          <w:noProof/>
          <w:sz w:val="21"/>
          <w:szCs w:val="22"/>
        </w:rPr>
      </w:pPr>
      <w:r w:rsidRPr="00FA785A">
        <w:rPr>
          <w:rFonts w:cs="Times New Roman"/>
          <w:b/>
          <w:bCs/>
          <w:sz w:val="36"/>
          <w:szCs w:val="36"/>
        </w:rPr>
        <w:fldChar w:fldCharType="begin"/>
      </w:r>
      <w:r w:rsidRPr="00FA785A">
        <w:rPr>
          <w:rFonts w:cs="Times New Roman"/>
          <w:b/>
          <w:bCs/>
          <w:sz w:val="36"/>
          <w:szCs w:val="36"/>
        </w:rPr>
        <w:instrText xml:space="preserve">TOC \o "1-3" \h \u </w:instrText>
      </w:r>
      <w:r w:rsidRPr="00FA785A">
        <w:rPr>
          <w:rFonts w:cs="Times New Roman"/>
          <w:b/>
          <w:bCs/>
          <w:sz w:val="36"/>
          <w:szCs w:val="36"/>
        </w:rPr>
        <w:fldChar w:fldCharType="separate"/>
      </w:r>
      <w:hyperlink w:anchor="_Toc61958985" w:history="1">
        <w:r w:rsidRPr="00FA785A">
          <w:rPr>
            <w:rStyle w:val="af2"/>
            <w:b/>
            <w:bCs/>
            <w:noProof/>
            <w:color w:val="auto"/>
          </w:rPr>
          <w:t>1</w:t>
        </w:r>
        <w:r w:rsidRPr="00FA785A">
          <w:rPr>
            <w:rStyle w:val="af2"/>
            <w:rFonts w:hint="eastAsia"/>
            <w:b/>
            <w:bCs/>
            <w:noProof/>
            <w:color w:val="auto"/>
          </w:rPr>
          <w:t>、</w:t>
        </w:r>
        <w:r w:rsidRPr="00FA785A">
          <w:rPr>
            <w:rStyle w:val="af2"/>
            <w:b/>
            <w:bCs/>
            <w:noProof/>
            <w:color w:val="auto"/>
          </w:rPr>
          <w:t>验收项目概况</w:t>
        </w:r>
        <w:r w:rsidRPr="00FA785A">
          <w:rPr>
            <w:b/>
            <w:bCs/>
            <w:noProof/>
          </w:rPr>
          <w:tab/>
        </w:r>
        <w:r w:rsidRPr="00FA785A">
          <w:rPr>
            <w:b/>
            <w:bCs/>
            <w:noProof/>
          </w:rPr>
          <w:fldChar w:fldCharType="begin"/>
        </w:r>
        <w:r w:rsidRPr="00FA785A">
          <w:rPr>
            <w:b/>
            <w:bCs/>
            <w:noProof/>
          </w:rPr>
          <w:instrText xml:space="preserve"> PAGEREF _Toc61958985 \h </w:instrText>
        </w:r>
        <w:r w:rsidRPr="00FA785A">
          <w:rPr>
            <w:b/>
            <w:bCs/>
            <w:noProof/>
          </w:rPr>
        </w:r>
        <w:r w:rsidRPr="00FA785A">
          <w:rPr>
            <w:b/>
            <w:bCs/>
            <w:noProof/>
          </w:rPr>
          <w:fldChar w:fldCharType="separate"/>
        </w:r>
        <w:r w:rsidR="00F75E98" w:rsidRPr="00FA785A">
          <w:rPr>
            <w:b/>
            <w:bCs/>
            <w:noProof/>
          </w:rPr>
          <w:t>- 1 -</w:t>
        </w:r>
        <w:r w:rsidRPr="00FA785A">
          <w:rPr>
            <w:b/>
            <w:bCs/>
            <w:noProof/>
          </w:rPr>
          <w:fldChar w:fldCharType="end"/>
        </w:r>
      </w:hyperlink>
    </w:p>
    <w:p w14:paraId="60DE121B" w14:textId="6C753912" w:rsidR="00F42F5F" w:rsidRPr="00FA785A" w:rsidRDefault="00016F8E">
      <w:pPr>
        <w:pStyle w:val="TOC1"/>
        <w:tabs>
          <w:tab w:val="right" w:leader="dot" w:pos="8296"/>
        </w:tabs>
        <w:rPr>
          <w:rFonts w:asciiTheme="minorHAnsi" w:eastAsiaTheme="minorEastAsia" w:hAnsiTheme="minorHAnsi"/>
          <w:b/>
          <w:bCs/>
          <w:noProof/>
          <w:sz w:val="21"/>
          <w:szCs w:val="22"/>
        </w:rPr>
      </w:pPr>
      <w:hyperlink w:anchor="_Toc61958986" w:history="1">
        <w:r w:rsidR="00DD1B55" w:rsidRPr="00FA785A">
          <w:rPr>
            <w:rStyle w:val="af2"/>
            <w:b/>
            <w:bCs/>
            <w:noProof/>
            <w:color w:val="auto"/>
          </w:rPr>
          <w:t>2</w:t>
        </w:r>
        <w:r w:rsidR="00DD1B55" w:rsidRPr="00FA785A">
          <w:rPr>
            <w:rStyle w:val="af2"/>
            <w:rFonts w:hint="eastAsia"/>
            <w:b/>
            <w:bCs/>
            <w:noProof/>
            <w:color w:val="auto"/>
          </w:rPr>
          <w:t>、</w:t>
        </w:r>
        <w:r w:rsidR="00DD1B55" w:rsidRPr="00FA785A">
          <w:rPr>
            <w:rStyle w:val="af2"/>
            <w:b/>
            <w:bCs/>
            <w:noProof/>
            <w:color w:val="auto"/>
          </w:rPr>
          <w:t>验收依据</w:t>
        </w:r>
        <w:r w:rsidR="00DD1B55" w:rsidRPr="00FA785A">
          <w:rPr>
            <w:b/>
            <w:bCs/>
            <w:noProof/>
          </w:rPr>
          <w:tab/>
        </w:r>
        <w:r w:rsidR="00DD1B55" w:rsidRPr="00FA785A">
          <w:rPr>
            <w:b/>
            <w:bCs/>
            <w:noProof/>
          </w:rPr>
          <w:fldChar w:fldCharType="begin"/>
        </w:r>
        <w:r w:rsidR="00DD1B55" w:rsidRPr="00FA785A">
          <w:rPr>
            <w:b/>
            <w:bCs/>
            <w:noProof/>
          </w:rPr>
          <w:instrText xml:space="preserve"> PAGEREF _Toc61958986 \h </w:instrText>
        </w:r>
        <w:r w:rsidR="00DD1B55" w:rsidRPr="00FA785A">
          <w:rPr>
            <w:b/>
            <w:bCs/>
            <w:noProof/>
          </w:rPr>
        </w:r>
        <w:r w:rsidR="00DD1B55" w:rsidRPr="00FA785A">
          <w:rPr>
            <w:b/>
            <w:bCs/>
            <w:noProof/>
          </w:rPr>
          <w:fldChar w:fldCharType="separate"/>
        </w:r>
        <w:r w:rsidR="00F75E98" w:rsidRPr="00FA785A">
          <w:rPr>
            <w:b/>
            <w:bCs/>
            <w:noProof/>
          </w:rPr>
          <w:t>- 3 -</w:t>
        </w:r>
        <w:r w:rsidR="00DD1B55" w:rsidRPr="00FA785A">
          <w:rPr>
            <w:b/>
            <w:bCs/>
            <w:noProof/>
          </w:rPr>
          <w:fldChar w:fldCharType="end"/>
        </w:r>
      </w:hyperlink>
    </w:p>
    <w:p w14:paraId="42697A5D" w14:textId="34A46067" w:rsidR="00F42F5F" w:rsidRPr="00FA785A" w:rsidRDefault="00016F8E">
      <w:pPr>
        <w:pStyle w:val="TOC1"/>
        <w:tabs>
          <w:tab w:val="right" w:leader="dot" w:pos="8296"/>
        </w:tabs>
        <w:rPr>
          <w:rFonts w:asciiTheme="minorHAnsi" w:eastAsiaTheme="minorEastAsia" w:hAnsiTheme="minorHAnsi"/>
          <w:b/>
          <w:bCs/>
          <w:noProof/>
          <w:sz w:val="21"/>
          <w:szCs w:val="22"/>
        </w:rPr>
      </w:pPr>
      <w:hyperlink w:anchor="_Toc61958987" w:history="1">
        <w:r w:rsidR="00DD1B55" w:rsidRPr="00FA785A">
          <w:rPr>
            <w:rStyle w:val="af2"/>
            <w:b/>
            <w:bCs/>
            <w:noProof/>
            <w:color w:val="auto"/>
          </w:rPr>
          <w:t>3</w:t>
        </w:r>
        <w:r w:rsidR="00DD1B55" w:rsidRPr="00FA785A">
          <w:rPr>
            <w:rStyle w:val="af2"/>
            <w:rFonts w:hint="eastAsia"/>
            <w:b/>
            <w:bCs/>
            <w:noProof/>
            <w:color w:val="auto"/>
          </w:rPr>
          <w:t>、</w:t>
        </w:r>
        <w:r w:rsidR="00DD1B55" w:rsidRPr="00FA785A">
          <w:rPr>
            <w:rStyle w:val="af2"/>
            <w:b/>
            <w:bCs/>
            <w:noProof/>
            <w:color w:val="auto"/>
          </w:rPr>
          <w:t>工程建设情况</w:t>
        </w:r>
        <w:r w:rsidR="00DD1B55" w:rsidRPr="00FA785A">
          <w:rPr>
            <w:b/>
            <w:bCs/>
            <w:noProof/>
          </w:rPr>
          <w:tab/>
        </w:r>
        <w:r w:rsidR="00DD1B55" w:rsidRPr="00FA785A">
          <w:rPr>
            <w:b/>
            <w:bCs/>
            <w:noProof/>
          </w:rPr>
          <w:fldChar w:fldCharType="begin"/>
        </w:r>
        <w:r w:rsidR="00DD1B55" w:rsidRPr="00FA785A">
          <w:rPr>
            <w:b/>
            <w:bCs/>
            <w:noProof/>
          </w:rPr>
          <w:instrText xml:space="preserve"> PAGEREF _Toc61958987 \h </w:instrText>
        </w:r>
        <w:r w:rsidR="00DD1B55" w:rsidRPr="00FA785A">
          <w:rPr>
            <w:b/>
            <w:bCs/>
            <w:noProof/>
          </w:rPr>
        </w:r>
        <w:r w:rsidR="00DD1B55" w:rsidRPr="00FA785A">
          <w:rPr>
            <w:b/>
            <w:bCs/>
            <w:noProof/>
          </w:rPr>
          <w:fldChar w:fldCharType="separate"/>
        </w:r>
        <w:r w:rsidR="00F75E98" w:rsidRPr="00FA785A">
          <w:rPr>
            <w:b/>
            <w:bCs/>
            <w:noProof/>
          </w:rPr>
          <w:t>- 5 -</w:t>
        </w:r>
        <w:r w:rsidR="00DD1B55" w:rsidRPr="00FA785A">
          <w:rPr>
            <w:b/>
            <w:bCs/>
            <w:noProof/>
          </w:rPr>
          <w:fldChar w:fldCharType="end"/>
        </w:r>
      </w:hyperlink>
    </w:p>
    <w:p w14:paraId="6388127B" w14:textId="34AE6A83" w:rsidR="00F42F5F" w:rsidRPr="00FA785A" w:rsidRDefault="00016F8E">
      <w:pPr>
        <w:pStyle w:val="TOC2"/>
        <w:tabs>
          <w:tab w:val="right" w:leader="dot" w:pos="8296"/>
        </w:tabs>
        <w:ind w:firstLine="480"/>
        <w:rPr>
          <w:rFonts w:asciiTheme="minorHAnsi" w:hAnsiTheme="minorHAnsi"/>
          <w:noProof/>
          <w:sz w:val="21"/>
          <w:szCs w:val="22"/>
        </w:rPr>
      </w:pPr>
      <w:hyperlink w:anchor="_Toc61958988" w:history="1">
        <w:r w:rsidR="00DD1B55" w:rsidRPr="00FA785A">
          <w:rPr>
            <w:rStyle w:val="af2"/>
            <w:rFonts w:cs="Times New Roman"/>
            <w:noProof/>
            <w:color w:val="auto"/>
          </w:rPr>
          <w:t>3.1</w:t>
        </w:r>
        <w:r w:rsidR="00DD1B55" w:rsidRPr="00FA785A">
          <w:rPr>
            <w:rStyle w:val="af2"/>
            <w:rFonts w:cs="Times New Roman"/>
            <w:noProof/>
            <w:color w:val="auto"/>
          </w:rPr>
          <w:t>地理位置及平面布置</w:t>
        </w:r>
        <w:r w:rsidR="00DD1B55" w:rsidRPr="00FA785A">
          <w:rPr>
            <w:noProof/>
          </w:rPr>
          <w:tab/>
        </w:r>
        <w:r w:rsidR="00DD1B55" w:rsidRPr="00FA785A">
          <w:rPr>
            <w:noProof/>
          </w:rPr>
          <w:fldChar w:fldCharType="begin"/>
        </w:r>
        <w:r w:rsidR="00DD1B55" w:rsidRPr="00FA785A">
          <w:rPr>
            <w:noProof/>
          </w:rPr>
          <w:instrText xml:space="preserve"> PAGEREF _Toc61958988 \h </w:instrText>
        </w:r>
        <w:r w:rsidR="00DD1B55" w:rsidRPr="00FA785A">
          <w:rPr>
            <w:noProof/>
          </w:rPr>
        </w:r>
        <w:r w:rsidR="00DD1B55" w:rsidRPr="00FA785A">
          <w:rPr>
            <w:noProof/>
          </w:rPr>
          <w:fldChar w:fldCharType="separate"/>
        </w:r>
        <w:r w:rsidR="00F75E98" w:rsidRPr="00FA785A">
          <w:rPr>
            <w:noProof/>
          </w:rPr>
          <w:t>- 5 -</w:t>
        </w:r>
        <w:r w:rsidR="00DD1B55" w:rsidRPr="00FA785A">
          <w:rPr>
            <w:noProof/>
          </w:rPr>
          <w:fldChar w:fldCharType="end"/>
        </w:r>
      </w:hyperlink>
    </w:p>
    <w:p w14:paraId="7639EA92" w14:textId="0B15FD24" w:rsidR="00F42F5F" w:rsidRPr="00FA785A" w:rsidRDefault="00016F8E">
      <w:pPr>
        <w:pStyle w:val="TOC2"/>
        <w:tabs>
          <w:tab w:val="right" w:leader="dot" w:pos="8296"/>
        </w:tabs>
        <w:ind w:firstLine="480"/>
        <w:rPr>
          <w:rFonts w:asciiTheme="minorHAnsi" w:hAnsiTheme="minorHAnsi"/>
          <w:noProof/>
          <w:sz w:val="21"/>
          <w:szCs w:val="22"/>
        </w:rPr>
      </w:pPr>
      <w:hyperlink w:anchor="_Toc61958989" w:history="1">
        <w:r w:rsidR="00DD1B55" w:rsidRPr="00FA785A">
          <w:rPr>
            <w:rStyle w:val="af2"/>
            <w:rFonts w:cs="Times New Roman"/>
            <w:noProof/>
            <w:color w:val="auto"/>
          </w:rPr>
          <w:t>3.2</w:t>
        </w:r>
        <w:r w:rsidR="00DD1B55" w:rsidRPr="00FA785A">
          <w:rPr>
            <w:rStyle w:val="af2"/>
            <w:rFonts w:cs="Times New Roman"/>
            <w:noProof/>
            <w:color w:val="auto"/>
          </w:rPr>
          <w:t>建设内容</w:t>
        </w:r>
        <w:r w:rsidR="00DD1B55" w:rsidRPr="00FA785A">
          <w:rPr>
            <w:noProof/>
          </w:rPr>
          <w:tab/>
        </w:r>
        <w:r w:rsidR="00DD1B55" w:rsidRPr="00FA785A">
          <w:rPr>
            <w:noProof/>
          </w:rPr>
          <w:fldChar w:fldCharType="begin"/>
        </w:r>
        <w:r w:rsidR="00DD1B55" w:rsidRPr="00FA785A">
          <w:rPr>
            <w:noProof/>
          </w:rPr>
          <w:instrText xml:space="preserve"> PAGEREF _Toc61958989 \h </w:instrText>
        </w:r>
        <w:r w:rsidR="00DD1B55" w:rsidRPr="00FA785A">
          <w:rPr>
            <w:noProof/>
          </w:rPr>
        </w:r>
        <w:r w:rsidR="00DD1B55" w:rsidRPr="00FA785A">
          <w:rPr>
            <w:noProof/>
          </w:rPr>
          <w:fldChar w:fldCharType="separate"/>
        </w:r>
        <w:r w:rsidR="00F75E98" w:rsidRPr="00FA785A">
          <w:rPr>
            <w:noProof/>
          </w:rPr>
          <w:t>- 7 -</w:t>
        </w:r>
        <w:r w:rsidR="00DD1B55" w:rsidRPr="00FA785A">
          <w:rPr>
            <w:noProof/>
          </w:rPr>
          <w:fldChar w:fldCharType="end"/>
        </w:r>
      </w:hyperlink>
    </w:p>
    <w:p w14:paraId="26E8E6D7" w14:textId="71017ABF" w:rsidR="00F42F5F" w:rsidRPr="00FA785A" w:rsidRDefault="00016F8E">
      <w:pPr>
        <w:pStyle w:val="TOC2"/>
        <w:tabs>
          <w:tab w:val="right" w:leader="dot" w:pos="8296"/>
        </w:tabs>
        <w:ind w:firstLine="480"/>
        <w:rPr>
          <w:rFonts w:asciiTheme="minorHAnsi" w:hAnsiTheme="minorHAnsi"/>
          <w:noProof/>
          <w:sz w:val="21"/>
          <w:szCs w:val="22"/>
        </w:rPr>
      </w:pPr>
      <w:hyperlink w:anchor="_Toc61958990" w:history="1">
        <w:r w:rsidR="00DD1B55" w:rsidRPr="00FA785A">
          <w:rPr>
            <w:rStyle w:val="af2"/>
            <w:rFonts w:cs="Times New Roman"/>
            <w:noProof/>
            <w:color w:val="auto"/>
          </w:rPr>
          <w:t>3.3</w:t>
        </w:r>
        <w:r w:rsidR="00DD1B55" w:rsidRPr="00FA785A">
          <w:rPr>
            <w:rStyle w:val="af2"/>
            <w:rFonts w:cs="Times New Roman"/>
            <w:noProof/>
            <w:color w:val="auto"/>
          </w:rPr>
          <w:t>主要原辅材料</w:t>
        </w:r>
        <w:r w:rsidR="00DD1B55" w:rsidRPr="00FA785A">
          <w:rPr>
            <w:noProof/>
          </w:rPr>
          <w:tab/>
        </w:r>
        <w:r w:rsidR="00DD1B55" w:rsidRPr="00FA785A">
          <w:rPr>
            <w:noProof/>
          </w:rPr>
          <w:fldChar w:fldCharType="begin"/>
        </w:r>
        <w:r w:rsidR="00DD1B55" w:rsidRPr="00FA785A">
          <w:rPr>
            <w:noProof/>
          </w:rPr>
          <w:instrText xml:space="preserve"> PAGEREF _Toc61958990 \h </w:instrText>
        </w:r>
        <w:r w:rsidR="00DD1B55" w:rsidRPr="00FA785A">
          <w:rPr>
            <w:noProof/>
          </w:rPr>
        </w:r>
        <w:r w:rsidR="00DD1B55" w:rsidRPr="00FA785A">
          <w:rPr>
            <w:noProof/>
          </w:rPr>
          <w:fldChar w:fldCharType="separate"/>
        </w:r>
        <w:r w:rsidR="00F75E98" w:rsidRPr="00FA785A">
          <w:rPr>
            <w:noProof/>
          </w:rPr>
          <w:t>- 8 -</w:t>
        </w:r>
        <w:r w:rsidR="00DD1B55" w:rsidRPr="00FA785A">
          <w:rPr>
            <w:noProof/>
          </w:rPr>
          <w:fldChar w:fldCharType="end"/>
        </w:r>
      </w:hyperlink>
    </w:p>
    <w:p w14:paraId="4FEC8D10" w14:textId="5616673E" w:rsidR="00F42F5F" w:rsidRPr="00FA785A" w:rsidRDefault="00016F8E">
      <w:pPr>
        <w:pStyle w:val="TOC2"/>
        <w:tabs>
          <w:tab w:val="right" w:leader="dot" w:pos="8296"/>
        </w:tabs>
        <w:ind w:firstLine="480"/>
        <w:rPr>
          <w:rFonts w:asciiTheme="minorHAnsi" w:hAnsiTheme="minorHAnsi"/>
          <w:noProof/>
          <w:sz w:val="21"/>
          <w:szCs w:val="22"/>
        </w:rPr>
      </w:pPr>
      <w:hyperlink w:anchor="_Toc61958991" w:history="1">
        <w:r w:rsidR="00DD1B55" w:rsidRPr="00FA785A">
          <w:rPr>
            <w:rStyle w:val="af2"/>
            <w:rFonts w:cs="Times New Roman"/>
            <w:noProof/>
            <w:color w:val="auto"/>
          </w:rPr>
          <w:t>3.4</w:t>
        </w:r>
        <w:r w:rsidR="006D7401" w:rsidRPr="00FA785A">
          <w:rPr>
            <w:rStyle w:val="af2"/>
            <w:rFonts w:cs="Times New Roman" w:hint="eastAsia"/>
            <w:noProof/>
            <w:color w:val="auto"/>
          </w:rPr>
          <w:t>用</w:t>
        </w:r>
        <w:r w:rsidR="00950CD1" w:rsidRPr="00FA785A">
          <w:rPr>
            <w:rStyle w:val="af2"/>
            <w:rFonts w:cs="Times New Roman" w:hint="eastAsia"/>
            <w:noProof/>
            <w:color w:val="auto"/>
          </w:rPr>
          <w:t>水</w:t>
        </w:r>
        <w:r w:rsidR="006D7401" w:rsidRPr="00FA785A">
          <w:rPr>
            <w:rStyle w:val="af2"/>
            <w:rFonts w:cs="Times New Roman" w:hint="eastAsia"/>
            <w:noProof/>
            <w:color w:val="auto"/>
          </w:rPr>
          <w:t>情况</w:t>
        </w:r>
        <w:r w:rsidR="00DD1B55" w:rsidRPr="00FA785A">
          <w:rPr>
            <w:noProof/>
          </w:rPr>
          <w:tab/>
        </w:r>
        <w:r w:rsidR="00DD1B55" w:rsidRPr="00FA785A">
          <w:rPr>
            <w:noProof/>
          </w:rPr>
          <w:fldChar w:fldCharType="begin"/>
        </w:r>
        <w:r w:rsidR="00DD1B55" w:rsidRPr="00FA785A">
          <w:rPr>
            <w:noProof/>
          </w:rPr>
          <w:instrText xml:space="preserve"> PAGEREF _Toc61958991 \h </w:instrText>
        </w:r>
        <w:r w:rsidR="00DD1B55" w:rsidRPr="00FA785A">
          <w:rPr>
            <w:noProof/>
          </w:rPr>
        </w:r>
        <w:r w:rsidR="00DD1B55" w:rsidRPr="00FA785A">
          <w:rPr>
            <w:noProof/>
          </w:rPr>
          <w:fldChar w:fldCharType="separate"/>
        </w:r>
        <w:r w:rsidR="00F75E98" w:rsidRPr="00FA785A">
          <w:rPr>
            <w:noProof/>
          </w:rPr>
          <w:t>- 8 -</w:t>
        </w:r>
        <w:r w:rsidR="00DD1B55" w:rsidRPr="00FA785A">
          <w:rPr>
            <w:noProof/>
          </w:rPr>
          <w:fldChar w:fldCharType="end"/>
        </w:r>
      </w:hyperlink>
    </w:p>
    <w:p w14:paraId="40EC792D" w14:textId="5F2BD3C7" w:rsidR="00F42F5F" w:rsidRPr="00FA785A" w:rsidRDefault="00016F8E">
      <w:pPr>
        <w:pStyle w:val="TOC2"/>
        <w:tabs>
          <w:tab w:val="right" w:leader="dot" w:pos="8296"/>
        </w:tabs>
        <w:ind w:firstLine="480"/>
        <w:rPr>
          <w:rFonts w:asciiTheme="minorHAnsi" w:hAnsiTheme="minorHAnsi"/>
          <w:noProof/>
          <w:sz w:val="21"/>
          <w:szCs w:val="22"/>
        </w:rPr>
      </w:pPr>
      <w:hyperlink w:anchor="_Toc61958992" w:history="1">
        <w:r w:rsidR="00DD1B55" w:rsidRPr="00FA785A">
          <w:rPr>
            <w:rStyle w:val="af2"/>
            <w:rFonts w:cs="Times New Roman"/>
            <w:noProof/>
            <w:color w:val="auto"/>
          </w:rPr>
          <w:t>3.5</w:t>
        </w:r>
        <w:r w:rsidR="00DD1B55" w:rsidRPr="00FA785A">
          <w:rPr>
            <w:rStyle w:val="af2"/>
            <w:rFonts w:cs="Times New Roman"/>
            <w:noProof/>
            <w:color w:val="auto"/>
          </w:rPr>
          <w:t>生产工艺</w:t>
        </w:r>
        <w:r w:rsidR="00DD1B55" w:rsidRPr="00FA785A">
          <w:rPr>
            <w:noProof/>
          </w:rPr>
          <w:tab/>
        </w:r>
        <w:r w:rsidR="00DD1B55" w:rsidRPr="00FA785A">
          <w:rPr>
            <w:noProof/>
          </w:rPr>
          <w:fldChar w:fldCharType="begin"/>
        </w:r>
        <w:r w:rsidR="00DD1B55" w:rsidRPr="00FA785A">
          <w:rPr>
            <w:noProof/>
          </w:rPr>
          <w:instrText xml:space="preserve"> PAGEREF _Toc61958992 \h </w:instrText>
        </w:r>
        <w:r w:rsidR="00DD1B55" w:rsidRPr="00FA785A">
          <w:rPr>
            <w:noProof/>
          </w:rPr>
        </w:r>
        <w:r w:rsidR="00DD1B55" w:rsidRPr="00FA785A">
          <w:rPr>
            <w:noProof/>
          </w:rPr>
          <w:fldChar w:fldCharType="separate"/>
        </w:r>
        <w:r w:rsidR="00F75E98" w:rsidRPr="00FA785A">
          <w:rPr>
            <w:noProof/>
          </w:rPr>
          <w:t>- 9 -</w:t>
        </w:r>
        <w:r w:rsidR="00DD1B55" w:rsidRPr="00FA785A">
          <w:rPr>
            <w:noProof/>
          </w:rPr>
          <w:fldChar w:fldCharType="end"/>
        </w:r>
      </w:hyperlink>
    </w:p>
    <w:p w14:paraId="4AF18F6F" w14:textId="634784E9" w:rsidR="00F42F5F" w:rsidRPr="00FA785A" w:rsidRDefault="00016F8E">
      <w:pPr>
        <w:pStyle w:val="TOC2"/>
        <w:tabs>
          <w:tab w:val="right" w:leader="dot" w:pos="8296"/>
        </w:tabs>
        <w:ind w:firstLine="480"/>
        <w:rPr>
          <w:rFonts w:asciiTheme="minorHAnsi" w:hAnsiTheme="minorHAnsi"/>
          <w:noProof/>
          <w:sz w:val="21"/>
          <w:szCs w:val="22"/>
        </w:rPr>
      </w:pPr>
      <w:hyperlink w:anchor="_Toc61958993" w:history="1">
        <w:r w:rsidR="00DD1B55" w:rsidRPr="00FA785A">
          <w:rPr>
            <w:rStyle w:val="af2"/>
            <w:rFonts w:cs="Times New Roman"/>
            <w:noProof/>
            <w:color w:val="auto"/>
          </w:rPr>
          <w:t>3.6</w:t>
        </w:r>
        <w:r w:rsidR="00DD1B55" w:rsidRPr="00FA785A">
          <w:rPr>
            <w:rStyle w:val="af2"/>
            <w:rFonts w:cs="Times New Roman"/>
            <w:noProof/>
            <w:color w:val="auto"/>
          </w:rPr>
          <w:t>项目变动情况</w:t>
        </w:r>
        <w:r w:rsidR="00DD1B55" w:rsidRPr="00FA785A">
          <w:rPr>
            <w:noProof/>
          </w:rPr>
          <w:tab/>
        </w:r>
        <w:r w:rsidR="00DD1B55" w:rsidRPr="00FA785A">
          <w:rPr>
            <w:noProof/>
          </w:rPr>
          <w:fldChar w:fldCharType="begin"/>
        </w:r>
        <w:r w:rsidR="00DD1B55" w:rsidRPr="00FA785A">
          <w:rPr>
            <w:noProof/>
          </w:rPr>
          <w:instrText xml:space="preserve"> PAGEREF _Toc61958993 \h </w:instrText>
        </w:r>
        <w:r w:rsidR="00DD1B55" w:rsidRPr="00FA785A">
          <w:rPr>
            <w:noProof/>
          </w:rPr>
        </w:r>
        <w:r w:rsidR="00DD1B55" w:rsidRPr="00FA785A">
          <w:rPr>
            <w:noProof/>
          </w:rPr>
          <w:fldChar w:fldCharType="separate"/>
        </w:r>
        <w:r w:rsidR="00F75E98" w:rsidRPr="00FA785A">
          <w:rPr>
            <w:noProof/>
          </w:rPr>
          <w:t>- 10 -</w:t>
        </w:r>
        <w:r w:rsidR="00DD1B55" w:rsidRPr="00FA785A">
          <w:rPr>
            <w:noProof/>
          </w:rPr>
          <w:fldChar w:fldCharType="end"/>
        </w:r>
      </w:hyperlink>
    </w:p>
    <w:p w14:paraId="3018783B" w14:textId="414B76D6" w:rsidR="00F42F5F" w:rsidRPr="00FA785A" w:rsidRDefault="00016F8E">
      <w:pPr>
        <w:pStyle w:val="TOC1"/>
        <w:tabs>
          <w:tab w:val="right" w:leader="dot" w:pos="8296"/>
        </w:tabs>
        <w:rPr>
          <w:rFonts w:asciiTheme="minorHAnsi" w:eastAsiaTheme="minorEastAsia" w:hAnsiTheme="minorHAnsi"/>
          <w:b/>
          <w:bCs/>
          <w:noProof/>
          <w:sz w:val="21"/>
          <w:szCs w:val="22"/>
        </w:rPr>
      </w:pPr>
      <w:hyperlink w:anchor="_Toc61958994" w:history="1">
        <w:r w:rsidR="00DD1B55" w:rsidRPr="00FA785A">
          <w:rPr>
            <w:rStyle w:val="af2"/>
            <w:b/>
            <w:bCs/>
            <w:noProof/>
            <w:color w:val="auto"/>
          </w:rPr>
          <w:t>4</w:t>
        </w:r>
        <w:r w:rsidR="00DD1B55" w:rsidRPr="00FA785A">
          <w:rPr>
            <w:rStyle w:val="af2"/>
            <w:rFonts w:hint="eastAsia"/>
            <w:b/>
            <w:bCs/>
            <w:noProof/>
            <w:color w:val="auto"/>
          </w:rPr>
          <w:t>、</w:t>
        </w:r>
        <w:r w:rsidR="00DD1B55" w:rsidRPr="00FA785A">
          <w:rPr>
            <w:rStyle w:val="af2"/>
            <w:b/>
            <w:bCs/>
            <w:noProof/>
            <w:color w:val="auto"/>
          </w:rPr>
          <w:t>环境保护设施</w:t>
        </w:r>
        <w:r w:rsidR="00DD1B55" w:rsidRPr="00FA785A">
          <w:rPr>
            <w:b/>
            <w:bCs/>
            <w:noProof/>
          </w:rPr>
          <w:tab/>
        </w:r>
        <w:r w:rsidR="00DD1B55" w:rsidRPr="00FA785A">
          <w:rPr>
            <w:b/>
            <w:bCs/>
            <w:noProof/>
          </w:rPr>
          <w:fldChar w:fldCharType="begin"/>
        </w:r>
        <w:r w:rsidR="00DD1B55" w:rsidRPr="00FA785A">
          <w:rPr>
            <w:b/>
            <w:bCs/>
            <w:noProof/>
          </w:rPr>
          <w:instrText xml:space="preserve"> PAGEREF _Toc61958994 \h </w:instrText>
        </w:r>
        <w:r w:rsidR="00DD1B55" w:rsidRPr="00FA785A">
          <w:rPr>
            <w:b/>
            <w:bCs/>
            <w:noProof/>
          </w:rPr>
        </w:r>
        <w:r w:rsidR="00DD1B55" w:rsidRPr="00FA785A">
          <w:rPr>
            <w:b/>
            <w:bCs/>
            <w:noProof/>
          </w:rPr>
          <w:fldChar w:fldCharType="separate"/>
        </w:r>
        <w:r w:rsidR="00F75E98" w:rsidRPr="00FA785A">
          <w:rPr>
            <w:b/>
            <w:bCs/>
            <w:noProof/>
          </w:rPr>
          <w:t>- 12 -</w:t>
        </w:r>
        <w:r w:rsidR="00DD1B55" w:rsidRPr="00FA785A">
          <w:rPr>
            <w:b/>
            <w:bCs/>
            <w:noProof/>
          </w:rPr>
          <w:fldChar w:fldCharType="end"/>
        </w:r>
      </w:hyperlink>
    </w:p>
    <w:p w14:paraId="35C94048" w14:textId="0BDFBDC9" w:rsidR="00F42F5F" w:rsidRPr="00FA785A" w:rsidRDefault="00016F8E">
      <w:pPr>
        <w:pStyle w:val="TOC2"/>
        <w:tabs>
          <w:tab w:val="right" w:leader="dot" w:pos="8296"/>
        </w:tabs>
        <w:ind w:firstLine="480"/>
        <w:rPr>
          <w:rFonts w:asciiTheme="minorHAnsi" w:hAnsiTheme="minorHAnsi"/>
          <w:noProof/>
          <w:sz w:val="21"/>
          <w:szCs w:val="22"/>
        </w:rPr>
      </w:pPr>
      <w:hyperlink w:anchor="_Toc61958995" w:history="1">
        <w:r w:rsidR="00DD1B55" w:rsidRPr="00FA785A">
          <w:rPr>
            <w:rStyle w:val="af2"/>
            <w:noProof/>
            <w:color w:val="auto"/>
          </w:rPr>
          <w:t>4.1</w:t>
        </w:r>
        <w:r w:rsidR="00DD1B55" w:rsidRPr="00FA785A">
          <w:rPr>
            <w:rStyle w:val="af2"/>
            <w:noProof/>
            <w:color w:val="auto"/>
          </w:rPr>
          <w:t>污染物治理设施</w:t>
        </w:r>
        <w:r w:rsidR="00DD1B55" w:rsidRPr="00FA785A">
          <w:rPr>
            <w:noProof/>
          </w:rPr>
          <w:tab/>
        </w:r>
        <w:r w:rsidR="00DD1B55" w:rsidRPr="00FA785A">
          <w:rPr>
            <w:noProof/>
          </w:rPr>
          <w:fldChar w:fldCharType="begin"/>
        </w:r>
        <w:r w:rsidR="00DD1B55" w:rsidRPr="00FA785A">
          <w:rPr>
            <w:noProof/>
          </w:rPr>
          <w:instrText xml:space="preserve"> PAGEREF _Toc61958995 \h </w:instrText>
        </w:r>
        <w:r w:rsidR="00DD1B55" w:rsidRPr="00FA785A">
          <w:rPr>
            <w:noProof/>
          </w:rPr>
        </w:r>
        <w:r w:rsidR="00DD1B55" w:rsidRPr="00FA785A">
          <w:rPr>
            <w:noProof/>
          </w:rPr>
          <w:fldChar w:fldCharType="separate"/>
        </w:r>
        <w:r w:rsidR="00F75E98" w:rsidRPr="00FA785A">
          <w:rPr>
            <w:noProof/>
          </w:rPr>
          <w:t>- 12 -</w:t>
        </w:r>
        <w:r w:rsidR="00DD1B55" w:rsidRPr="00FA785A">
          <w:rPr>
            <w:noProof/>
          </w:rPr>
          <w:fldChar w:fldCharType="end"/>
        </w:r>
      </w:hyperlink>
    </w:p>
    <w:p w14:paraId="04B3E3A0" w14:textId="21ED8325" w:rsidR="00F42F5F" w:rsidRPr="00FA785A" w:rsidRDefault="00016F8E">
      <w:pPr>
        <w:pStyle w:val="TOC2"/>
        <w:tabs>
          <w:tab w:val="right" w:leader="dot" w:pos="8296"/>
        </w:tabs>
        <w:ind w:firstLine="480"/>
        <w:rPr>
          <w:rFonts w:asciiTheme="minorHAnsi" w:hAnsiTheme="minorHAnsi"/>
          <w:noProof/>
          <w:sz w:val="21"/>
          <w:szCs w:val="22"/>
        </w:rPr>
      </w:pPr>
      <w:hyperlink w:anchor="_Toc61959001" w:history="1">
        <w:r w:rsidR="00DD1B55" w:rsidRPr="00FA785A">
          <w:rPr>
            <w:rStyle w:val="af2"/>
            <w:rFonts w:cs="Times New Roman"/>
            <w:noProof/>
            <w:color w:val="auto"/>
          </w:rPr>
          <w:t>4.2</w:t>
        </w:r>
        <w:r w:rsidR="00DD1B55" w:rsidRPr="00FA785A">
          <w:rPr>
            <w:rStyle w:val="af2"/>
            <w:rFonts w:cs="Times New Roman"/>
            <w:noProof/>
            <w:color w:val="auto"/>
          </w:rPr>
          <w:t>环保设施投资及</w:t>
        </w:r>
        <w:r w:rsidR="00DD1B55" w:rsidRPr="00FA785A">
          <w:rPr>
            <w:rStyle w:val="af2"/>
            <w:rFonts w:ascii="宋体" w:eastAsia="宋体" w:hAnsi="宋体" w:cs="Times New Roman"/>
            <w:noProof/>
            <w:color w:val="auto"/>
          </w:rPr>
          <w:t>“三同时”</w:t>
        </w:r>
        <w:r w:rsidR="00DD1B55" w:rsidRPr="00FA785A">
          <w:rPr>
            <w:rStyle w:val="af2"/>
            <w:rFonts w:cs="Times New Roman"/>
            <w:noProof/>
            <w:color w:val="auto"/>
          </w:rPr>
          <w:t>落实情况</w:t>
        </w:r>
        <w:r w:rsidR="00DD1B55" w:rsidRPr="00FA785A">
          <w:rPr>
            <w:noProof/>
          </w:rPr>
          <w:tab/>
        </w:r>
        <w:r w:rsidR="00DD1B55" w:rsidRPr="00FA785A">
          <w:rPr>
            <w:noProof/>
          </w:rPr>
          <w:fldChar w:fldCharType="begin"/>
        </w:r>
        <w:r w:rsidR="00DD1B55" w:rsidRPr="00FA785A">
          <w:rPr>
            <w:noProof/>
          </w:rPr>
          <w:instrText xml:space="preserve"> PAGEREF _Toc61959001 \h </w:instrText>
        </w:r>
        <w:r w:rsidR="00DD1B55" w:rsidRPr="00FA785A">
          <w:rPr>
            <w:noProof/>
          </w:rPr>
        </w:r>
        <w:r w:rsidR="00DD1B55" w:rsidRPr="00FA785A">
          <w:rPr>
            <w:noProof/>
          </w:rPr>
          <w:fldChar w:fldCharType="separate"/>
        </w:r>
        <w:r w:rsidR="00F75E98" w:rsidRPr="00FA785A">
          <w:rPr>
            <w:noProof/>
          </w:rPr>
          <w:t>- 15 -</w:t>
        </w:r>
        <w:r w:rsidR="00DD1B55" w:rsidRPr="00FA785A">
          <w:rPr>
            <w:noProof/>
          </w:rPr>
          <w:fldChar w:fldCharType="end"/>
        </w:r>
      </w:hyperlink>
    </w:p>
    <w:p w14:paraId="04301FF6" w14:textId="40386B2B" w:rsidR="00F42F5F" w:rsidRPr="00FA785A" w:rsidRDefault="00016F8E">
      <w:pPr>
        <w:pStyle w:val="TOC1"/>
        <w:tabs>
          <w:tab w:val="right" w:leader="dot" w:pos="8296"/>
        </w:tabs>
        <w:rPr>
          <w:rFonts w:asciiTheme="minorHAnsi" w:eastAsiaTheme="minorEastAsia" w:hAnsiTheme="minorHAnsi"/>
          <w:b/>
          <w:bCs/>
          <w:noProof/>
          <w:sz w:val="21"/>
          <w:szCs w:val="22"/>
        </w:rPr>
      </w:pPr>
      <w:hyperlink w:anchor="_Toc61959002" w:history="1">
        <w:r w:rsidR="00DD1B55" w:rsidRPr="00FA785A">
          <w:rPr>
            <w:rStyle w:val="af2"/>
            <w:b/>
            <w:bCs/>
            <w:noProof/>
            <w:color w:val="auto"/>
          </w:rPr>
          <w:t>5</w:t>
        </w:r>
        <w:r w:rsidR="00DD1B55" w:rsidRPr="00FA785A">
          <w:rPr>
            <w:rStyle w:val="af2"/>
            <w:rFonts w:hint="eastAsia"/>
            <w:b/>
            <w:bCs/>
            <w:noProof/>
            <w:color w:val="auto"/>
          </w:rPr>
          <w:t>、</w:t>
        </w:r>
        <w:r w:rsidR="00DD1B55" w:rsidRPr="00FA785A">
          <w:rPr>
            <w:rStyle w:val="af2"/>
            <w:b/>
            <w:bCs/>
            <w:noProof/>
            <w:color w:val="auto"/>
          </w:rPr>
          <w:t>建设项目环评报告</w:t>
        </w:r>
        <w:r w:rsidR="00A570EB" w:rsidRPr="00FA785A">
          <w:rPr>
            <w:rStyle w:val="af2"/>
            <w:rFonts w:hint="eastAsia"/>
            <w:b/>
            <w:bCs/>
            <w:noProof/>
            <w:color w:val="auto"/>
          </w:rPr>
          <w:t>书</w:t>
        </w:r>
        <w:r w:rsidR="00DD1B55" w:rsidRPr="00FA785A">
          <w:rPr>
            <w:rStyle w:val="af2"/>
            <w:b/>
            <w:bCs/>
            <w:noProof/>
            <w:color w:val="auto"/>
          </w:rPr>
          <w:t>的主要结论与建议及审批部门审批决定</w:t>
        </w:r>
        <w:r w:rsidR="00DD1B55" w:rsidRPr="00FA785A">
          <w:rPr>
            <w:b/>
            <w:bCs/>
            <w:noProof/>
          </w:rPr>
          <w:tab/>
        </w:r>
        <w:r w:rsidR="00DD1B55" w:rsidRPr="00FA785A">
          <w:rPr>
            <w:b/>
            <w:bCs/>
            <w:noProof/>
          </w:rPr>
          <w:fldChar w:fldCharType="begin"/>
        </w:r>
        <w:r w:rsidR="00DD1B55" w:rsidRPr="00FA785A">
          <w:rPr>
            <w:b/>
            <w:bCs/>
            <w:noProof/>
          </w:rPr>
          <w:instrText xml:space="preserve"> PAGEREF _Toc61959002 \h </w:instrText>
        </w:r>
        <w:r w:rsidR="00DD1B55" w:rsidRPr="00FA785A">
          <w:rPr>
            <w:b/>
            <w:bCs/>
            <w:noProof/>
          </w:rPr>
        </w:r>
        <w:r w:rsidR="00DD1B55" w:rsidRPr="00FA785A">
          <w:rPr>
            <w:b/>
            <w:bCs/>
            <w:noProof/>
          </w:rPr>
          <w:fldChar w:fldCharType="separate"/>
        </w:r>
        <w:r w:rsidR="00F75E98" w:rsidRPr="00FA785A">
          <w:rPr>
            <w:b/>
            <w:bCs/>
            <w:noProof/>
          </w:rPr>
          <w:t>- 18 -</w:t>
        </w:r>
        <w:r w:rsidR="00DD1B55" w:rsidRPr="00FA785A">
          <w:rPr>
            <w:b/>
            <w:bCs/>
            <w:noProof/>
          </w:rPr>
          <w:fldChar w:fldCharType="end"/>
        </w:r>
      </w:hyperlink>
    </w:p>
    <w:p w14:paraId="4546C1A3" w14:textId="53F9D54D" w:rsidR="00F42F5F" w:rsidRPr="00FA785A" w:rsidRDefault="00016F8E">
      <w:pPr>
        <w:pStyle w:val="TOC2"/>
        <w:tabs>
          <w:tab w:val="right" w:leader="dot" w:pos="8296"/>
        </w:tabs>
        <w:ind w:firstLine="480"/>
        <w:rPr>
          <w:rFonts w:asciiTheme="minorHAnsi" w:hAnsiTheme="minorHAnsi"/>
          <w:noProof/>
          <w:sz w:val="21"/>
          <w:szCs w:val="22"/>
        </w:rPr>
      </w:pPr>
      <w:hyperlink w:anchor="_Toc61959003" w:history="1">
        <w:r w:rsidR="00DD1B55" w:rsidRPr="00FA785A">
          <w:rPr>
            <w:rStyle w:val="af2"/>
            <w:noProof/>
            <w:color w:val="auto"/>
          </w:rPr>
          <w:t>5.1</w:t>
        </w:r>
        <w:r w:rsidR="00DD1B55" w:rsidRPr="00FA785A">
          <w:rPr>
            <w:rStyle w:val="af2"/>
            <w:noProof/>
            <w:color w:val="auto"/>
          </w:rPr>
          <w:t>建设项目环评报告</w:t>
        </w:r>
        <w:r w:rsidR="00A570EB" w:rsidRPr="00FA785A">
          <w:rPr>
            <w:rStyle w:val="af2"/>
            <w:rFonts w:hint="eastAsia"/>
            <w:noProof/>
            <w:color w:val="auto"/>
          </w:rPr>
          <w:t>书</w:t>
        </w:r>
        <w:r w:rsidR="00DD1B55" w:rsidRPr="00FA785A">
          <w:rPr>
            <w:rStyle w:val="af2"/>
            <w:noProof/>
            <w:color w:val="auto"/>
          </w:rPr>
          <w:t>的主要结论与建议</w:t>
        </w:r>
        <w:r w:rsidR="00DD1B55" w:rsidRPr="00FA785A">
          <w:rPr>
            <w:noProof/>
          </w:rPr>
          <w:tab/>
        </w:r>
        <w:r w:rsidR="00DD1B55" w:rsidRPr="00FA785A">
          <w:rPr>
            <w:noProof/>
          </w:rPr>
          <w:fldChar w:fldCharType="begin"/>
        </w:r>
        <w:r w:rsidR="00DD1B55" w:rsidRPr="00FA785A">
          <w:rPr>
            <w:noProof/>
          </w:rPr>
          <w:instrText xml:space="preserve"> PAGEREF _Toc61959003 \h </w:instrText>
        </w:r>
        <w:r w:rsidR="00DD1B55" w:rsidRPr="00FA785A">
          <w:rPr>
            <w:noProof/>
          </w:rPr>
        </w:r>
        <w:r w:rsidR="00DD1B55" w:rsidRPr="00FA785A">
          <w:rPr>
            <w:noProof/>
          </w:rPr>
          <w:fldChar w:fldCharType="separate"/>
        </w:r>
        <w:r w:rsidR="00F75E98" w:rsidRPr="00FA785A">
          <w:rPr>
            <w:noProof/>
          </w:rPr>
          <w:t>- 18 -</w:t>
        </w:r>
        <w:r w:rsidR="00DD1B55" w:rsidRPr="00FA785A">
          <w:rPr>
            <w:noProof/>
          </w:rPr>
          <w:fldChar w:fldCharType="end"/>
        </w:r>
      </w:hyperlink>
    </w:p>
    <w:p w14:paraId="467F5691" w14:textId="1E167210" w:rsidR="00F42F5F" w:rsidRPr="00FA785A" w:rsidRDefault="00016F8E">
      <w:pPr>
        <w:pStyle w:val="TOC2"/>
        <w:tabs>
          <w:tab w:val="right" w:leader="dot" w:pos="8296"/>
        </w:tabs>
        <w:ind w:firstLine="480"/>
        <w:rPr>
          <w:rFonts w:asciiTheme="minorHAnsi" w:hAnsiTheme="minorHAnsi"/>
          <w:noProof/>
          <w:sz w:val="21"/>
          <w:szCs w:val="22"/>
        </w:rPr>
      </w:pPr>
      <w:hyperlink w:anchor="_Toc61959004" w:history="1">
        <w:r w:rsidR="00DD1B55" w:rsidRPr="00FA785A">
          <w:rPr>
            <w:rStyle w:val="af2"/>
            <w:rFonts w:cs="Times New Roman"/>
            <w:noProof/>
            <w:color w:val="auto"/>
          </w:rPr>
          <w:t>5.2</w:t>
        </w:r>
        <w:r w:rsidR="00DD1B55" w:rsidRPr="00FA785A">
          <w:rPr>
            <w:rStyle w:val="af2"/>
            <w:rFonts w:cs="Times New Roman"/>
            <w:noProof/>
            <w:color w:val="auto"/>
          </w:rPr>
          <w:t>审批部门审批决定</w:t>
        </w:r>
        <w:r w:rsidR="00DD1B55" w:rsidRPr="00FA785A">
          <w:rPr>
            <w:noProof/>
          </w:rPr>
          <w:tab/>
        </w:r>
        <w:r w:rsidR="00DD1B55" w:rsidRPr="00FA785A">
          <w:rPr>
            <w:noProof/>
          </w:rPr>
          <w:fldChar w:fldCharType="begin"/>
        </w:r>
        <w:r w:rsidR="00DD1B55" w:rsidRPr="00FA785A">
          <w:rPr>
            <w:noProof/>
          </w:rPr>
          <w:instrText xml:space="preserve"> PAGEREF _Toc61959004 \h </w:instrText>
        </w:r>
        <w:r w:rsidR="00DD1B55" w:rsidRPr="00FA785A">
          <w:rPr>
            <w:noProof/>
          </w:rPr>
        </w:r>
        <w:r w:rsidR="00DD1B55" w:rsidRPr="00FA785A">
          <w:rPr>
            <w:noProof/>
          </w:rPr>
          <w:fldChar w:fldCharType="separate"/>
        </w:r>
        <w:r w:rsidR="00F75E98" w:rsidRPr="00FA785A">
          <w:rPr>
            <w:noProof/>
          </w:rPr>
          <w:t>- 20 -</w:t>
        </w:r>
        <w:r w:rsidR="00DD1B55" w:rsidRPr="00FA785A">
          <w:rPr>
            <w:noProof/>
          </w:rPr>
          <w:fldChar w:fldCharType="end"/>
        </w:r>
      </w:hyperlink>
    </w:p>
    <w:p w14:paraId="1E28D60A" w14:textId="27ACD43C" w:rsidR="00F42F5F" w:rsidRPr="00FA785A" w:rsidRDefault="00016F8E">
      <w:pPr>
        <w:pStyle w:val="TOC1"/>
        <w:tabs>
          <w:tab w:val="right" w:leader="dot" w:pos="8296"/>
        </w:tabs>
        <w:rPr>
          <w:rFonts w:asciiTheme="minorHAnsi" w:eastAsiaTheme="minorEastAsia" w:hAnsiTheme="minorHAnsi"/>
          <w:b/>
          <w:bCs/>
          <w:noProof/>
          <w:sz w:val="21"/>
          <w:szCs w:val="22"/>
        </w:rPr>
      </w:pPr>
      <w:hyperlink w:anchor="_Toc61959005" w:history="1">
        <w:r w:rsidR="00DD1B55" w:rsidRPr="00FA785A">
          <w:rPr>
            <w:rStyle w:val="af2"/>
            <w:b/>
            <w:bCs/>
            <w:noProof/>
            <w:color w:val="auto"/>
          </w:rPr>
          <w:t>6</w:t>
        </w:r>
        <w:r w:rsidR="00DD1B55" w:rsidRPr="00FA785A">
          <w:rPr>
            <w:rStyle w:val="af2"/>
            <w:rFonts w:hint="eastAsia"/>
            <w:b/>
            <w:bCs/>
            <w:noProof/>
            <w:color w:val="auto"/>
          </w:rPr>
          <w:t>、</w:t>
        </w:r>
        <w:r w:rsidR="00DD1B55" w:rsidRPr="00FA785A">
          <w:rPr>
            <w:rStyle w:val="af2"/>
            <w:b/>
            <w:bCs/>
            <w:noProof/>
            <w:color w:val="auto"/>
          </w:rPr>
          <w:t>验收执行标准</w:t>
        </w:r>
        <w:r w:rsidR="00DD1B55" w:rsidRPr="00FA785A">
          <w:rPr>
            <w:b/>
            <w:bCs/>
            <w:noProof/>
          </w:rPr>
          <w:tab/>
        </w:r>
        <w:r w:rsidR="00DD1B55" w:rsidRPr="00FA785A">
          <w:rPr>
            <w:b/>
            <w:bCs/>
            <w:noProof/>
          </w:rPr>
          <w:fldChar w:fldCharType="begin"/>
        </w:r>
        <w:r w:rsidR="00DD1B55" w:rsidRPr="00FA785A">
          <w:rPr>
            <w:b/>
            <w:bCs/>
            <w:noProof/>
          </w:rPr>
          <w:instrText xml:space="preserve"> PAGEREF _Toc61959005 \h </w:instrText>
        </w:r>
        <w:r w:rsidR="00DD1B55" w:rsidRPr="00FA785A">
          <w:rPr>
            <w:b/>
            <w:bCs/>
            <w:noProof/>
          </w:rPr>
        </w:r>
        <w:r w:rsidR="00DD1B55" w:rsidRPr="00FA785A">
          <w:rPr>
            <w:b/>
            <w:bCs/>
            <w:noProof/>
          </w:rPr>
          <w:fldChar w:fldCharType="separate"/>
        </w:r>
        <w:r w:rsidR="00F75E98" w:rsidRPr="00FA785A">
          <w:rPr>
            <w:b/>
            <w:bCs/>
            <w:noProof/>
          </w:rPr>
          <w:t>- 23 -</w:t>
        </w:r>
        <w:r w:rsidR="00DD1B55" w:rsidRPr="00FA785A">
          <w:rPr>
            <w:b/>
            <w:bCs/>
            <w:noProof/>
          </w:rPr>
          <w:fldChar w:fldCharType="end"/>
        </w:r>
      </w:hyperlink>
    </w:p>
    <w:p w14:paraId="1FA7FD8D" w14:textId="09D1E4EF" w:rsidR="00F42F5F" w:rsidRPr="00FA785A" w:rsidRDefault="00016F8E">
      <w:pPr>
        <w:pStyle w:val="TOC2"/>
        <w:tabs>
          <w:tab w:val="right" w:leader="dot" w:pos="8296"/>
        </w:tabs>
        <w:ind w:firstLine="480"/>
        <w:rPr>
          <w:rFonts w:asciiTheme="minorHAnsi" w:hAnsiTheme="minorHAnsi"/>
          <w:noProof/>
          <w:sz w:val="21"/>
          <w:szCs w:val="22"/>
        </w:rPr>
      </w:pPr>
      <w:hyperlink w:anchor="_Toc61959006" w:history="1">
        <w:r w:rsidR="00DD1B55" w:rsidRPr="00FA785A">
          <w:rPr>
            <w:rStyle w:val="af2"/>
            <w:noProof/>
            <w:color w:val="auto"/>
          </w:rPr>
          <w:t>6.1</w:t>
        </w:r>
        <w:r w:rsidR="00DD1B55" w:rsidRPr="00FA785A">
          <w:rPr>
            <w:rStyle w:val="af2"/>
            <w:noProof/>
            <w:color w:val="auto"/>
          </w:rPr>
          <w:t>废水</w:t>
        </w:r>
        <w:r w:rsidR="00DD1B55" w:rsidRPr="00FA785A">
          <w:rPr>
            <w:noProof/>
          </w:rPr>
          <w:tab/>
        </w:r>
        <w:r w:rsidR="00DD1B55" w:rsidRPr="00FA785A">
          <w:rPr>
            <w:noProof/>
          </w:rPr>
          <w:fldChar w:fldCharType="begin"/>
        </w:r>
        <w:r w:rsidR="00DD1B55" w:rsidRPr="00FA785A">
          <w:rPr>
            <w:noProof/>
          </w:rPr>
          <w:instrText xml:space="preserve"> PAGEREF _Toc61959006 \h </w:instrText>
        </w:r>
        <w:r w:rsidR="00DD1B55" w:rsidRPr="00FA785A">
          <w:rPr>
            <w:noProof/>
          </w:rPr>
        </w:r>
        <w:r w:rsidR="00DD1B55" w:rsidRPr="00FA785A">
          <w:rPr>
            <w:noProof/>
          </w:rPr>
          <w:fldChar w:fldCharType="separate"/>
        </w:r>
        <w:r w:rsidR="00F75E98" w:rsidRPr="00FA785A">
          <w:rPr>
            <w:noProof/>
          </w:rPr>
          <w:t>- 23 -</w:t>
        </w:r>
        <w:r w:rsidR="00DD1B55" w:rsidRPr="00FA785A">
          <w:rPr>
            <w:noProof/>
          </w:rPr>
          <w:fldChar w:fldCharType="end"/>
        </w:r>
      </w:hyperlink>
    </w:p>
    <w:p w14:paraId="0AB6BB61" w14:textId="57E74BC2" w:rsidR="00F42F5F" w:rsidRPr="00FA785A" w:rsidRDefault="00016F8E">
      <w:pPr>
        <w:pStyle w:val="TOC2"/>
        <w:tabs>
          <w:tab w:val="right" w:leader="dot" w:pos="8296"/>
        </w:tabs>
        <w:ind w:firstLine="480"/>
        <w:rPr>
          <w:rFonts w:asciiTheme="minorHAnsi" w:hAnsiTheme="minorHAnsi"/>
          <w:noProof/>
          <w:sz w:val="21"/>
          <w:szCs w:val="22"/>
        </w:rPr>
      </w:pPr>
      <w:hyperlink w:anchor="_Toc61959007" w:history="1">
        <w:r w:rsidR="00DD1B55" w:rsidRPr="00FA785A">
          <w:rPr>
            <w:rStyle w:val="af2"/>
            <w:noProof/>
            <w:color w:val="auto"/>
          </w:rPr>
          <w:t>6.2</w:t>
        </w:r>
        <w:r w:rsidR="00DD1B55" w:rsidRPr="00FA785A">
          <w:rPr>
            <w:rStyle w:val="af2"/>
            <w:noProof/>
            <w:color w:val="auto"/>
          </w:rPr>
          <w:t>废气</w:t>
        </w:r>
        <w:r w:rsidR="00DD1B55" w:rsidRPr="00FA785A">
          <w:rPr>
            <w:noProof/>
          </w:rPr>
          <w:tab/>
        </w:r>
        <w:r w:rsidR="00DD1B55" w:rsidRPr="00FA785A">
          <w:rPr>
            <w:noProof/>
          </w:rPr>
          <w:fldChar w:fldCharType="begin"/>
        </w:r>
        <w:r w:rsidR="00DD1B55" w:rsidRPr="00FA785A">
          <w:rPr>
            <w:noProof/>
          </w:rPr>
          <w:instrText xml:space="preserve"> PAGEREF _Toc61959007 \h </w:instrText>
        </w:r>
        <w:r w:rsidR="00DD1B55" w:rsidRPr="00FA785A">
          <w:rPr>
            <w:noProof/>
          </w:rPr>
        </w:r>
        <w:r w:rsidR="00DD1B55" w:rsidRPr="00FA785A">
          <w:rPr>
            <w:noProof/>
          </w:rPr>
          <w:fldChar w:fldCharType="separate"/>
        </w:r>
        <w:r w:rsidR="00F75E98" w:rsidRPr="00FA785A">
          <w:rPr>
            <w:noProof/>
          </w:rPr>
          <w:t>- 23 -</w:t>
        </w:r>
        <w:r w:rsidR="00DD1B55" w:rsidRPr="00FA785A">
          <w:rPr>
            <w:noProof/>
          </w:rPr>
          <w:fldChar w:fldCharType="end"/>
        </w:r>
      </w:hyperlink>
    </w:p>
    <w:p w14:paraId="1F3F31B6" w14:textId="1C744E88" w:rsidR="00F42F5F" w:rsidRPr="00FA785A" w:rsidRDefault="00016F8E">
      <w:pPr>
        <w:pStyle w:val="TOC2"/>
        <w:tabs>
          <w:tab w:val="right" w:leader="dot" w:pos="8296"/>
        </w:tabs>
        <w:ind w:firstLine="480"/>
        <w:rPr>
          <w:rFonts w:asciiTheme="minorHAnsi" w:hAnsiTheme="minorHAnsi"/>
          <w:noProof/>
          <w:sz w:val="21"/>
          <w:szCs w:val="22"/>
        </w:rPr>
      </w:pPr>
      <w:hyperlink w:anchor="_Toc61959008" w:history="1">
        <w:r w:rsidR="00DD1B55" w:rsidRPr="00FA785A">
          <w:rPr>
            <w:rStyle w:val="af2"/>
            <w:noProof/>
            <w:color w:val="auto"/>
          </w:rPr>
          <w:t>6.3</w:t>
        </w:r>
        <w:r w:rsidR="00DD1B55" w:rsidRPr="00FA785A">
          <w:rPr>
            <w:rStyle w:val="af2"/>
            <w:noProof/>
            <w:color w:val="auto"/>
          </w:rPr>
          <w:t>噪声</w:t>
        </w:r>
        <w:r w:rsidR="00DD1B55" w:rsidRPr="00FA785A">
          <w:rPr>
            <w:noProof/>
          </w:rPr>
          <w:tab/>
        </w:r>
        <w:r w:rsidR="00DD1B55" w:rsidRPr="00FA785A">
          <w:rPr>
            <w:noProof/>
          </w:rPr>
          <w:fldChar w:fldCharType="begin"/>
        </w:r>
        <w:r w:rsidR="00DD1B55" w:rsidRPr="00FA785A">
          <w:rPr>
            <w:noProof/>
          </w:rPr>
          <w:instrText xml:space="preserve"> PAGEREF _Toc61959008 \h </w:instrText>
        </w:r>
        <w:r w:rsidR="00DD1B55" w:rsidRPr="00FA785A">
          <w:rPr>
            <w:noProof/>
          </w:rPr>
        </w:r>
        <w:r w:rsidR="00DD1B55" w:rsidRPr="00FA785A">
          <w:rPr>
            <w:noProof/>
          </w:rPr>
          <w:fldChar w:fldCharType="separate"/>
        </w:r>
        <w:r w:rsidR="00F75E98" w:rsidRPr="00FA785A">
          <w:rPr>
            <w:noProof/>
          </w:rPr>
          <w:t>- 23 -</w:t>
        </w:r>
        <w:r w:rsidR="00DD1B55" w:rsidRPr="00FA785A">
          <w:rPr>
            <w:noProof/>
          </w:rPr>
          <w:fldChar w:fldCharType="end"/>
        </w:r>
      </w:hyperlink>
    </w:p>
    <w:p w14:paraId="5662D2CE" w14:textId="5FD1E97D" w:rsidR="00F42F5F" w:rsidRPr="00FA785A" w:rsidRDefault="00016F8E">
      <w:pPr>
        <w:pStyle w:val="TOC2"/>
        <w:tabs>
          <w:tab w:val="right" w:leader="dot" w:pos="8296"/>
        </w:tabs>
        <w:ind w:firstLine="480"/>
        <w:rPr>
          <w:rFonts w:asciiTheme="minorHAnsi" w:hAnsiTheme="minorHAnsi"/>
          <w:noProof/>
          <w:sz w:val="21"/>
          <w:szCs w:val="22"/>
        </w:rPr>
      </w:pPr>
      <w:hyperlink w:anchor="_Toc61959009" w:history="1">
        <w:r w:rsidR="00DD1B55" w:rsidRPr="00FA785A">
          <w:rPr>
            <w:rStyle w:val="af2"/>
            <w:noProof/>
            <w:color w:val="auto"/>
          </w:rPr>
          <w:t>6.4</w:t>
        </w:r>
        <w:r w:rsidR="00DD1B55" w:rsidRPr="00FA785A">
          <w:rPr>
            <w:rStyle w:val="af2"/>
            <w:noProof/>
            <w:color w:val="auto"/>
          </w:rPr>
          <w:t>固体废弃物</w:t>
        </w:r>
        <w:r w:rsidR="00DD1B55" w:rsidRPr="00FA785A">
          <w:rPr>
            <w:noProof/>
          </w:rPr>
          <w:tab/>
        </w:r>
        <w:r w:rsidR="00DD1B55" w:rsidRPr="00FA785A">
          <w:rPr>
            <w:noProof/>
          </w:rPr>
          <w:fldChar w:fldCharType="begin"/>
        </w:r>
        <w:r w:rsidR="00DD1B55" w:rsidRPr="00FA785A">
          <w:rPr>
            <w:noProof/>
          </w:rPr>
          <w:instrText xml:space="preserve"> PAGEREF _Toc61959009 \h </w:instrText>
        </w:r>
        <w:r w:rsidR="00DD1B55" w:rsidRPr="00FA785A">
          <w:rPr>
            <w:noProof/>
          </w:rPr>
        </w:r>
        <w:r w:rsidR="00DD1B55" w:rsidRPr="00FA785A">
          <w:rPr>
            <w:noProof/>
          </w:rPr>
          <w:fldChar w:fldCharType="separate"/>
        </w:r>
        <w:r w:rsidR="00F75E98" w:rsidRPr="00FA785A">
          <w:rPr>
            <w:noProof/>
          </w:rPr>
          <w:t>- 24 -</w:t>
        </w:r>
        <w:r w:rsidR="00DD1B55" w:rsidRPr="00FA785A">
          <w:rPr>
            <w:noProof/>
          </w:rPr>
          <w:fldChar w:fldCharType="end"/>
        </w:r>
      </w:hyperlink>
    </w:p>
    <w:p w14:paraId="283E11D0" w14:textId="1A7107E0" w:rsidR="00F42F5F" w:rsidRPr="00FA785A" w:rsidRDefault="00016F8E">
      <w:pPr>
        <w:pStyle w:val="TOC1"/>
        <w:tabs>
          <w:tab w:val="right" w:leader="dot" w:pos="8296"/>
        </w:tabs>
        <w:rPr>
          <w:rFonts w:asciiTheme="minorHAnsi" w:eastAsiaTheme="minorEastAsia" w:hAnsiTheme="minorHAnsi"/>
          <w:b/>
          <w:bCs/>
          <w:noProof/>
          <w:sz w:val="21"/>
          <w:szCs w:val="22"/>
        </w:rPr>
      </w:pPr>
      <w:hyperlink w:anchor="_Toc61959010" w:history="1">
        <w:r w:rsidR="00DD1B55" w:rsidRPr="00FA785A">
          <w:rPr>
            <w:rStyle w:val="af2"/>
            <w:b/>
            <w:bCs/>
            <w:noProof/>
            <w:color w:val="auto"/>
          </w:rPr>
          <w:t>7</w:t>
        </w:r>
        <w:r w:rsidR="00DD1B55" w:rsidRPr="00FA785A">
          <w:rPr>
            <w:rStyle w:val="af2"/>
            <w:rFonts w:hint="eastAsia"/>
            <w:b/>
            <w:bCs/>
            <w:noProof/>
            <w:color w:val="auto"/>
          </w:rPr>
          <w:t>、</w:t>
        </w:r>
        <w:r w:rsidR="00DD1B55" w:rsidRPr="00FA785A">
          <w:rPr>
            <w:rStyle w:val="af2"/>
            <w:b/>
            <w:bCs/>
            <w:noProof/>
            <w:color w:val="auto"/>
          </w:rPr>
          <w:t>验收监测内容</w:t>
        </w:r>
        <w:r w:rsidR="00DD1B55" w:rsidRPr="00FA785A">
          <w:rPr>
            <w:b/>
            <w:bCs/>
            <w:noProof/>
          </w:rPr>
          <w:tab/>
        </w:r>
        <w:r w:rsidR="00DD1B55" w:rsidRPr="00FA785A">
          <w:rPr>
            <w:b/>
            <w:bCs/>
            <w:noProof/>
          </w:rPr>
          <w:fldChar w:fldCharType="begin"/>
        </w:r>
        <w:r w:rsidR="00DD1B55" w:rsidRPr="00FA785A">
          <w:rPr>
            <w:b/>
            <w:bCs/>
            <w:noProof/>
          </w:rPr>
          <w:instrText xml:space="preserve"> PAGEREF _Toc61959010 \h </w:instrText>
        </w:r>
        <w:r w:rsidR="00DD1B55" w:rsidRPr="00FA785A">
          <w:rPr>
            <w:b/>
            <w:bCs/>
            <w:noProof/>
          </w:rPr>
        </w:r>
        <w:r w:rsidR="00DD1B55" w:rsidRPr="00FA785A">
          <w:rPr>
            <w:b/>
            <w:bCs/>
            <w:noProof/>
          </w:rPr>
          <w:fldChar w:fldCharType="separate"/>
        </w:r>
        <w:r w:rsidR="00F75E98" w:rsidRPr="00FA785A">
          <w:rPr>
            <w:b/>
            <w:bCs/>
            <w:noProof/>
          </w:rPr>
          <w:t>- 25 -</w:t>
        </w:r>
        <w:r w:rsidR="00DD1B55" w:rsidRPr="00FA785A">
          <w:rPr>
            <w:b/>
            <w:bCs/>
            <w:noProof/>
          </w:rPr>
          <w:fldChar w:fldCharType="end"/>
        </w:r>
      </w:hyperlink>
    </w:p>
    <w:p w14:paraId="703E1E65" w14:textId="59EBB5D1" w:rsidR="00F42F5F" w:rsidRPr="00FA785A" w:rsidRDefault="00016F8E">
      <w:pPr>
        <w:pStyle w:val="TOC2"/>
        <w:tabs>
          <w:tab w:val="right" w:leader="dot" w:pos="8296"/>
        </w:tabs>
        <w:ind w:firstLine="480"/>
        <w:rPr>
          <w:rFonts w:asciiTheme="minorHAnsi" w:hAnsiTheme="minorHAnsi"/>
          <w:noProof/>
          <w:sz w:val="21"/>
          <w:szCs w:val="22"/>
        </w:rPr>
      </w:pPr>
      <w:hyperlink w:anchor="_Toc61959011" w:history="1">
        <w:r w:rsidR="00DD1B55" w:rsidRPr="00FA785A">
          <w:rPr>
            <w:rStyle w:val="af2"/>
            <w:noProof/>
            <w:color w:val="auto"/>
          </w:rPr>
          <w:t>7.1</w:t>
        </w:r>
        <w:r w:rsidR="00DD1B55" w:rsidRPr="00FA785A">
          <w:rPr>
            <w:rStyle w:val="af2"/>
            <w:noProof/>
            <w:color w:val="auto"/>
          </w:rPr>
          <w:t>废水</w:t>
        </w:r>
        <w:r w:rsidR="00DD1B55" w:rsidRPr="00FA785A">
          <w:rPr>
            <w:noProof/>
          </w:rPr>
          <w:tab/>
        </w:r>
        <w:r w:rsidR="00DD1B55" w:rsidRPr="00FA785A">
          <w:rPr>
            <w:noProof/>
          </w:rPr>
          <w:fldChar w:fldCharType="begin"/>
        </w:r>
        <w:r w:rsidR="00DD1B55" w:rsidRPr="00FA785A">
          <w:rPr>
            <w:noProof/>
          </w:rPr>
          <w:instrText xml:space="preserve"> PAGEREF _Toc61959011 \h </w:instrText>
        </w:r>
        <w:r w:rsidR="00DD1B55" w:rsidRPr="00FA785A">
          <w:rPr>
            <w:noProof/>
          </w:rPr>
        </w:r>
        <w:r w:rsidR="00DD1B55" w:rsidRPr="00FA785A">
          <w:rPr>
            <w:noProof/>
          </w:rPr>
          <w:fldChar w:fldCharType="separate"/>
        </w:r>
        <w:r w:rsidR="00F75E98" w:rsidRPr="00FA785A">
          <w:rPr>
            <w:noProof/>
          </w:rPr>
          <w:t>- 25 -</w:t>
        </w:r>
        <w:r w:rsidR="00DD1B55" w:rsidRPr="00FA785A">
          <w:rPr>
            <w:noProof/>
          </w:rPr>
          <w:fldChar w:fldCharType="end"/>
        </w:r>
      </w:hyperlink>
    </w:p>
    <w:p w14:paraId="1A20ED9F" w14:textId="25CB4881" w:rsidR="00F42F5F" w:rsidRPr="00FA785A" w:rsidRDefault="00016F8E">
      <w:pPr>
        <w:pStyle w:val="TOC2"/>
        <w:tabs>
          <w:tab w:val="right" w:leader="dot" w:pos="8296"/>
        </w:tabs>
        <w:ind w:firstLine="480"/>
        <w:rPr>
          <w:rFonts w:asciiTheme="minorHAnsi" w:hAnsiTheme="minorHAnsi"/>
          <w:noProof/>
          <w:sz w:val="21"/>
          <w:szCs w:val="22"/>
        </w:rPr>
      </w:pPr>
      <w:hyperlink w:anchor="_Toc61959012" w:history="1">
        <w:r w:rsidR="00DD1B55" w:rsidRPr="00FA785A">
          <w:rPr>
            <w:rStyle w:val="af2"/>
            <w:noProof/>
            <w:color w:val="auto"/>
          </w:rPr>
          <w:t>7.2</w:t>
        </w:r>
        <w:r w:rsidR="00DD1B55" w:rsidRPr="00FA785A">
          <w:rPr>
            <w:rStyle w:val="af2"/>
            <w:noProof/>
            <w:color w:val="auto"/>
          </w:rPr>
          <w:t>废气</w:t>
        </w:r>
        <w:r w:rsidR="00DD1B55" w:rsidRPr="00FA785A">
          <w:rPr>
            <w:noProof/>
          </w:rPr>
          <w:tab/>
        </w:r>
        <w:r w:rsidR="00DD1B55" w:rsidRPr="00FA785A">
          <w:rPr>
            <w:noProof/>
          </w:rPr>
          <w:fldChar w:fldCharType="begin"/>
        </w:r>
        <w:r w:rsidR="00DD1B55" w:rsidRPr="00FA785A">
          <w:rPr>
            <w:noProof/>
          </w:rPr>
          <w:instrText xml:space="preserve"> PAGEREF _Toc61959012 \h </w:instrText>
        </w:r>
        <w:r w:rsidR="00DD1B55" w:rsidRPr="00FA785A">
          <w:rPr>
            <w:noProof/>
          </w:rPr>
        </w:r>
        <w:r w:rsidR="00DD1B55" w:rsidRPr="00FA785A">
          <w:rPr>
            <w:noProof/>
          </w:rPr>
          <w:fldChar w:fldCharType="separate"/>
        </w:r>
        <w:r w:rsidR="00F75E98" w:rsidRPr="00FA785A">
          <w:rPr>
            <w:noProof/>
          </w:rPr>
          <w:t>- 25 -</w:t>
        </w:r>
        <w:r w:rsidR="00DD1B55" w:rsidRPr="00FA785A">
          <w:rPr>
            <w:noProof/>
          </w:rPr>
          <w:fldChar w:fldCharType="end"/>
        </w:r>
      </w:hyperlink>
    </w:p>
    <w:p w14:paraId="7C48BA02" w14:textId="544547CF" w:rsidR="00F42F5F" w:rsidRPr="00FA785A" w:rsidRDefault="00016F8E">
      <w:pPr>
        <w:pStyle w:val="TOC2"/>
        <w:tabs>
          <w:tab w:val="right" w:leader="dot" w:pos="8296"/>
        </w:tabs>
        <w:ind w:firstLine="480"/>
        <w:rPr>
          <w:rFonts w:asciiTheme="minorHAnsi" w:hAnsiTheme="minorHAnsi"/>
          <w:noProof/>
          <w:sz w:val="21"/>
          <w:szCs w:val="22"/>
        </w:rPr>
      </w:pPr>
      <w:hyperlink w:anchor="_Toc61959013" w:history="1">
        <w:r w:rsidR="00DD1B55" w:rsidRPr="00FA785A">
          <w:rPr>
            <w:rStyle w:val="af2"/>
            <w:rFonts w:cs="Times New Roman"/>
            <w:noProof/>
            <w:color w:val="auto"/>
            <w:kern w:val="44"/>
          </w:rPr>
          <w:t>7.3</w:t>
        </w:r>
        <w:r w:rsidR="00DD1B55" w:rsidRPr="00FA785A">
          <w:rPr>
            <w:rStyle w:val="af2"/>
            <w:rFonts w:cs="Times New Roman"/>
            <w:noProof/>
            <w:color w:val="auto"/>
            <w:kern w:val="44"/>
          </w:rPr>
          <w:t>噪声</w:t>
        </w:r>
        <w:r w:rsidR="00DD1B55" w:rsidRPr="00FA785A">
          <w:rPr>
            <w:noProof/>
          </w:rPr>
          <w:tab/>
        </w:r>
        <w:r w:rsidR="00DD1B55" w:rsidRPr="00FA785A">
          <w:rPr>
            <w:noProof/>
          </w:rPr>
          <w:fldChar w:fldCharType="begin"/>
        </w:r>
        <w:r w:rsidR="00DD1B55" w:rsidRPr="00FA785A">
          <w:rPr>
            <w:noProof/>
          </w:rPr>
          <w:instrText xml:space="preserve"> PAGEREF _Toc61959013 \h </w:instrText>
        </w:r>
        <w:r w:rsidR="00DD1B55" w:rsidRPr="00FA785A">
          <w:rPr>
            <w:noProof/>
          </w:rPr>
        </w:r>
        <w:r w:rsidR="00DD1B55" w:rsidRPr="00FA785A">
          <w:rPr>
            <w:noProof/>
          </w:rPr>
          <w:fldChar w:fldCharType="separate"/>
        </w:r>
        <w:r w:rsidR="00F75E98" w:rsidRPr="00FA785A">
          <w:rPr>
            <w:noProof/>
          </w:rPr>
          <w:t>- 25 -</w:t>
        </w:r>
        <w:r w:rsidR="00DD1B55" w:rsidRPr="00FA785A">
          <w:rPr>
            <w:noProof/>
          </w:rPr>
          <w:fldChar w:fldCharType="end"/>
        </w:r>
      </w:hyperlink>
    </w:p>
    <w:p w14:paraId="0D14E959" w14:textId="140B0A3E" w:rsidR="00F42F5F" w:rsidRPr="00FA785A" w:rsidRDefault="00016F8E">
      <w:pPr>
        <w:pStyle w:val="TOC2"/>
        <w:tabs>
          <w:tab w:val="right" w:leader="dot" w:pos="8296"/>
        </w:tabs>
        <w:ind w:firstLine="480"/>
        <w:rPr>
          <w:rFonts w:asciiTheme="minorHAnsi" w:hAnsiTheme="minorHAnsi"/>
          <w:noProof/>
          <w:sz w:val="21"/>
          <w:szCs w:val="22"/>
        </w:rPr>
      </w:pPr>
      <w:hyperlink w:anchor="_Toc61959014" w:history="1">
        <w:r w:rsidR="00DD1B55" w:rsidRPr="00FA785A">
          <w:rPr>
            <w:rStyle w:val="af2"/>
            <w:rFonts w:cs="Times New Roman"/>
            <w:noProof/>
            <w:color w:val="auto"/>
            <w:kern w:val="44"/>
          </w:rPr>
          <w:t>7.4</w:t>
        </w:r>
        <w:r w:rsidR="00DD1B55" w:rsidRPr="00FA785A">
          <w:rPr>
            <w:rStyle w:val="af2"/>
            <w:rFonts w:cs="Times New Roman"/>
            <w:noProof/>
            <w:color w:val="auto"/>
            <w:kern w:val="44"/>
          </w:rPr>
          <w:t>固废</w:t>
        </w:r>
        <w:r w:rsidR="00DD1B55" w:rsidRPr="00FA785A">
          <w:rPr>
            <w:noProof/>
          </w:rPr>
          <w:tab/>
        </w:r>
        <w:r w:rsidR="00DD1B55" w:rsidRPr="00FA785A">
          <w:rPr>
            <w:noProof/>
          </w:rPr>
          <w:fldChar w:fldCharType="begin"/>
        </w:r>
        <w:r w:rsidR="00DD1B55" w:rsidRPr="00FA785A">
          <w:rPr>
            <w:noProof/>
          </w:rPr>
          <w:instrText xml:space="preserve"> PAGEREF _Toc61959014 \h </w:instrText>
        </w:r>
        <w:r w:rsidR="00DD1B55" w:rsidRPr="00FA785A">
          <w:rPr>
            <w:noProof/>
          </w:rPr>
        </w:r>
        <w:r w:rsidR="00DD1B55" w:rsidRPr="00FA785A">
          <w:rPr>
            <w:noProof/>
          </w:rPr>
          <w:fldChar w:fldCharType="separate"/>
        </w:r>
        <w:r w:rsidR="00F75E98" w:rsidRPr="00FA785A">
          <w:rPr>
            <w:noProof/>
          </w:rPr>
          <w:t>- 25 -</w:t>
        </w:r>
        <w:r w:rsidR="00DD1B55" w:rsidRPr="00FA785A">
          <w:rPr>
            <w:noProof/>
          </w:rPr>
          <w:fldChar w:fldCharType="end"/>
        </w:r>
      </w:hyperlink>
    </w:p>
    <w:p w14:paraId="7648B04E" w14:textId="3BB6009A" w:rsidR="00F42F5F" w:rsidRPr="00FA785A" w:rsidRDefault="00016F8E">
      <w:pPr>
        <w:pStyle w:val="TOC1"/>
        <w:tabs>
          <w:tab w:val="right" w:leader="dot" w:pos="8296"/>
        </w:tabs>
        <w:rPr>
          <w:rFonts w:asciiTheme="minorHAnsi" w:eastAsiaTheme="minorEastAsia" w:hAnsiTheme="minorHAnsi"/>
          <w:b/>
          <w:bCs/>
          <w:noProof/>
          <w:sz w:val="21"/>
          <w:szCs w:val="22"/>
        </w:rPr>
      </w:pPr>
      <w:hyperlink w:anchor="_Toc61959015" w:history="1">
        <w:r w:rsidR="00DD1B55" w:rsidRPr="00FA785A">
          <w:rPr>
            <w:rStyle w:val="af2"/>
            <w:b/>
            <w:bCs/>
            <w:noProof/>
            <w:color w:val="auto"/>
          </w:rPr>
          <w:t>8</w:t>
        </w:r>
        <w:r w:rsidR="00DD1B55" w:rsidRPr="00FA785A">
          <w:rPr>
            <w:rStyle w:val="af2"/>
            <w:rFonts w:hint="eastAsia"/>
            <w:b/>
            <w:bCs/>
            <w:noProof/>
            <w:color w:val="auto"/>
          </w:rPr>
          <w:t>、</w:t>
        </w:r>
        <w:r w:rsidR="00DD1B55" w:rsidRPr="00FA785A">
          <w:rPr>
            <w:rStyle w:val="af2"/>
            <w:b/>
            <w:bCs/>
            <w:noProof/>
            <w:color w:val="auto"/>
          </w:rPr>
          <w:t>质量保证及质量控制</w:t>
        </w:r>
        <w:r w:rsidR="00DD1B55" w:rsidRPr="00FA785A">
          <w:rPr>
            <w:b/>
            <w:bCs/>
            <w:noProof/>
          </w:rPr>
          <w:tab/>
        </w:r>
        <w:r w:rsidR="00DD1B55" w:rsidRPr="00FA785A">
          <w:rPr>
            <w:b/>
            <w:bCs/>
            <w:noProof/>
          </w:rPr>
          <w:fldChar w:fldCharType="begin"/>
        </w:r>
        <w:r w:rsidR="00DD1B55" w:rsidRPr="00FA785A">
          <w:rPr>
            <w:b/>
            <w:bCs/>
            <w:noProof/>
          </w:rPr>
          <w:instrText xml:space="preserve"> PAGEREF _Toc61959015 \h </w:instrText>
        </w:r>
        <w:r w:rsidR="00DD1B55" w:rsidRPr="00FA785A">
          <w:rPr>
            <w:b/>
            <w:bCs/>
            <w:noProof/>
          </w:rPr>
        </w:r>
        <w:r w:rsidR="00DD1B55" w:rsidRPr="00FA785A">
          <w:rPr>
            <w:b/>
            <w:bCs/>
            <w:noProof/>
          </w:rPr>
          <w:fldChar w:fldCharType="separate"/>
        </w:r>
        <w:r w:rsidR="00F75E98" w:rsidRPr="00FA785A">
          <w:rPr>
            <w:b/>
            <w:bCs/>
            <w:noProof/>
          </w:rPr>
          <w:t>- 26 -</w:t>
        </w:r>
        <w:r w:rsidR="00DD1B55" w:rsidRPr="00FA785A">
          <w:rPr>
            <w:b/>
            <w:bCs/>
            <w:noProof/>
          </w:rPr>
          <w:fldChar w:fldCharType="end"/>
        </w:r>
      </w:hyperlink>
    </w:p>
    <w:p w14:paraId="5DA08A48" w14:textId="23221A3D" w:rsidR="00F42F5F" w:rsidRPr="00FA785A" w:rsidRDefault="00016F8E">
      <w:pPr>
        <w:pStyle w:val="TOC2"/>
        <w:tabs>
          <w:tab w:val="right" w:leader="dot" w:pos="8296"/>
        </w:tabs>
        <w:ind w:firstLine="480"/>
        <w:rPr>
          <w:rFonts w:asciiTheme="minorHAnsi" w:hAnsiTheme="minorHAnsi"/>
          <w:noProof/>
          <w:sz w:val="21"/>
          <w:szCs w:val="22"/>
        </w:rPr>
      </w:pPr>
      <w:hyperlink w:anchor="_Toc61959016" w:history="1">
        <w:r w:rsidR="00DD1B55" w:rsidRPr="00FA785A">
          <w:rPr>
            <w:rStyle w:val="af2"/>
            <w:noProof/>
            <w:color w:val="auto"/>
          </w:rPr>
          <w:t>8.1</w:t>
        </w:r>
        <w:r w:rsidR="00DD1B55" w:rsidRPr="00FA785A">
          <w:rPr>
            <w:rStyle w:val="af2"/>
            <w:noProof/>
            <w:color w:val="auto"/>
          </w:rPr>
          <w:t>监测分析方法</w:t>
        </w:r>
        <w:r w:rsidR="00DD1B55" w:rsidRPr="00FA785A">
          <w:rPr>
            <w:noProof/>
          </w:rPr>
          <w:tab/>
        </w:r>
        <w:r w:rsidR="00DD1B55" w:rsidRPr="00FA785A">
          <w:rPr>
            <w:noProof/>
          </w:rPr>
          <w:fldChar w:fldCharType="begin"/>
        </w:r>
        <w:r w:rsidR="00DD1B55" w:rsidRPr="00FA785A">
          <w:rPr>
            <w:noProof/>
          </w:rPr>
          <w:instrText xml:space="preserve"> PAGEREF _Toc61959016 \h </w:instrText>
        </w:r>
        <w:r w:rsidR="00DD1B55" w:rsidRPr="00FA785A">
          <w:rPr>
            <w:noProof/>
          </w:rPr>
        </w:r>
        <w:r w:rsidR="00DD1B55" w:rsidRPr="00FA785A">
          <w:rPr>
            <w:noProof/>
          </w:rPr>
          <w:fldChar w:fldCharType="separate"/>
        </w:r>
        <w:r w:rsidR="00F75E98" w:rsidRPr="00FA785A">
          <w:rPr>
            <w:noProof/>
          </w:rPr>
          <w:t>- 26 -</w:t>
        </w:r>
        <w:r w:rsidR="00DD1B55" w:rsidRPr="00FA785A">
          <w:rPr>
            <w:noProof/>
          </w:rPr>
          <w:fldChar w:fldCharType="end"/>
        </w:r>
      </w:hyperlink>
    </w:p>
    <w:p w14:paraId="72E5E65D" w14:textId="3912ABB1" w:rsidR="00F42F5F" w:rsidRPr="00FA785A" w:rsidRDefault="00016F8E">
      <w:pPr>
        <w:pStyle w:val="TOC2"/>
        <w:tabs>
          <w:tab w:val="right" w:leader="dot" w:pos="8296"/>
        </w:tabs>
        <w:ind w:firstLine="480"/>
        <w:rPr>
          <w:rFonts w:asciiTheme="minorHAnsi" w:hAnsiTheme="minorHAnsi"/>
          <w:noProof/>
          <w:sz w:val="21"/>
          <w:szCs w:val="22"/>
        </w:rPr>
      </w:pPr>
      <w:hyperlink w:anchor="_Toc61959017" w:history="1">
        <w:r w:rsidR="00DD1B55" w:rsidRPr="00FA785A">
          <w:rPr>
            <w:rStyle w:val="af2"/>
            <w:noProof/>
            <w:color w:val="auto"/>
          </w:rPr>
          <w:t>8.2</w:t>
        </w:r>
        <w:r w:rsidR="00DD1B55" w:rsidRPr="00FA785A">
          <w:rPr>
            <w:rStyle w:val="af2"/>
            <w:noProof/>
            <w:color w:val="auto"/>
          </w:rPr>
          <w:t>监测仪器</w:t>
        </w:r>
        <w:r w:rsidR="00DD1B55" w:rsidRPr="00FA785A">
          <w:rPr>
            <w:noProof/>
          </w:rPr>
          <w:tab/>
        </w:r>
        <w:r w:rsidR="00DD1B55" w:rsidRPr="00FA785A">
          <w:rPr>
            <w:noProof/>
          </w:rPr>
          <w:fldChar w:fldCharType="begin"/>
        </w:r>
        <w:r w:rsidR="00DD1B55" w:rsidRPr="00FA785A">
          <w:rPr>
            <w:noProof/>
          </w:rPr>
          <w:instrText xml:space="preserve"> PAGEREF _Toc61959017 \h </w:instrText>
        </w:r>
        <w:r w:rsidR="00DD1B55" w:rsidRPr="00FA785A">
          <w:rPr>
            <w:noProof/>
          </w:rPr>
        </w:r>
        <w:r w:rsidR="00DD1B55" w:rsidRPr="00FA785A">
          <w:rPr>
            <w:noProof/>
          </w:rPr>
          <w:fldChar w:fldCharType="separate"/>
        </w:r>
        <w:r w:rsidR="00F75E98" w:rsidRPr="00FA785A">
          <w:rPr>
            <w:noProof/>
          </w:rPr>
          <w:t>- 27 -</w:t>
        </w:r>
        <w:r w:rsidR="00DD1B55" w:rsidRPr="00FA785A">
          <w:rPr>
            <w:noProof/>
          </w:rPr>
          <w:fldChar w:fldCharType="end"/>
        </w:r>
      </w:hyperlink>
    </w:p>
    <w:p w14:paraId="78C36170" w14:textId="7F929830" w:rsidR="00F42F5F" w:rsidRPr="00FA785A" w:rsidRDefault="00016F8E">
      <w:pPr>
        <w:pStyle w:val="TOC2"/>
        <w:tabs>
          <w:tab w:val="right" w:leader="dot" w:pos="8296"/>
        </w:tabs>
        <w:ind w:firstLine="480"/>
        <w:rPr>
          <w:rFonts w:asciiTheme="minorHAnsi" w:hAnsiTheme="minorHAnsi"/>
          <w:noProof/>
          <w:sz w:val="21"/>
          <w:szCs w:val="22"/>
        </w:rPr>
      </w:pPr>
      <w:hyperlink w:anchor="_Toc61959018" w:history="1">
        <w:r w:rsidR="00DD1B55" w:rsidRPr="00FA785A">
          <w:rPr>
            <w:rStyle w:val="af2"/>
            <w:noProof/>
            <w:color w:val="auto"/>
          </w:rPr>
          <w:t>8.3</w:t>
        </w:r>
        <w:r w:rsidR="00DD1B55" w:rsidRPr="00FA785A">
          <w:rPr>
            <w:rStyle w:val="af2"/>
            <w:noProof/>
            <w:color w:val="auto"/>
          </w:rPr>
          <w:t>水质监测分析过程中的质量保证和质量控制</w:t>
        </w:r>
        <w:r w:rsidR="00DD1B55" w:rsidRPr="00FA785A">
          <w:rPr>
            <w:noProof/>
          </w:rPr>
          <w:tab/>
        </w:r>
        <w:r w:rsidR="00DD1B55" w:rsidRPr="00FA785A">
          <w:rPr>
            <w:noProof/>
          </w:rPr>
          <w:fldChar w:fldCharType="begin"/>
        </w:r>
        <w:r w:rsidR="00DD1B55" w:rsidRPr="00FA785A">
          <w:rPr>
            <w:noProof/>
          </w:rPr>
          <w:instrText xml:space="preserve"> PAGEREF _Toc61959018 \h </w:instrText>
        </w:r>
        <w:r w:rsidR="00DD1B55" w:rsidRPr="00FA785A">
          <w:rPr>
            <w:noProof/>
          </w:rPr>
        </w:r>
        <w:r w:rsidR="00DD1B55" w:rsidRPr="00FA785A">
          <w:rPr>
            <w:noProof/>
          </w:rPr>
          <w:fldChar w:fldCharType="separate"/>
        </w:r>
        <w:r w:rsidR="00F75E98" w:rsidRPr="00FA785A">
          <w:rPr>
            <w:noProof/>
          </w:rPr>
          <w:t>- 27 -</w:t>
        </w:r>
        <w:r w:rsidR="00DD1B55" w:rsidRPr="00FA785A">
          <w:rPr>
            <w:noProof/>
          </w:rPr>
          <w:fldChar w:fldCharType="end"/>
        </w:r>
      </w:hyperlink>
    </w:p>
    <w:p w14:paraId="7A7DF600" w14:textId="3901C1B1" w:rsidR="00F42F5F" w:rsidRPr="00FA785A" w:rsidRDefault="00016F8E">
      <w:pPr>
        <w:pStyle w:val="TOC2"/>
        <w:tabs>
          <w:tab w:val="right" w:leader="dot" w:pos="8296"/>
        </w:tabs>
        <w:ind w:firstLine="480"/>
        <w:rPr>
          <w:rFonts w:asciiTheme="minorHAnsi" w:hAnsiTheme="minorHAnsi"/>
          <w:noProof/>
          <w:sz w:val="21"/>
          <w:szCs w:val="22"/>
        </w:rPr>
      </w:pPr>
      <w:hyperlink w:anchor="_Toc61959019" w:history="1">
        <w:r w:rsidR="00DD1B55" w:rsidRPr="00FA785A">
          <w:rPr>
            <w:rStyle w:val="af2"/>
            <w:noProof/>
            <w:color w:val="auto"/>
          </w:rPr>
          <w:t>8.4</w:t>
        </w:r>
        <w:r w:rsidR="00DD1B55" w:rsidRPr="00FA785A">
          <w:rPr>
            <w:rStyle w:val="af2"/>
            <w:noProof/>
            <w:color w:val="auto"/>
          </w:rPr>
          <w:t>废气监测分析过程中的质量保证和质量控制</w:t>
        </w:r>
        <w:r w:rsidR="00DD1B55" w:rsidRPr="00FA785A">
          <w:rPr>
            <w:noProof/>
          </w:rPr>
          <w:tab/>
        </w:r>
        <w:r w:rsidR="00DD1B55" w:rsidRPr="00FA785A">
          <w:rPr>
            <w:noProof/>
          </w:rPr>
          <w:fldChar w:fldCharType="begin"/>
        </w:r>
        <w:r w:rsidR="00DD1B55" w:rsidRPr="00FA785A">
          <w:rPr>
            <w:noProof/>
          </w:rPr>
          <w:instrText xml:space="preserve"> PAGEREF _Toc61959019 \h </w:instrText>
        </w:r>
        <w:r w:rsidR="00DD1B55" w:rsidRPr="00FA785A">
          <w:rPr>
            <w:noProof/>
          </w:rPr>
        </w:r>
        <w:r w:rsidR="00DD1B55" w:rsidRPr="00FA785A">
          <w:rPr>
            <w:noProof/>
          </w:rPr>
          <w:fldChar w:fldCharType="separate"/>
        </w:r>
        <w:r w:rsidR="00F75E98" w:rsidRPr="00FA785A">
          <w:rPr>
            <w:noProof/>
          </w:rPr>
          <w:t>- 28 -</w:t>
        </w:r>
        <w:r w:rsidR="00DD1B55" w:rsidRPr="00FA785A">
          <w:rPr>
            <w:noProof/>
          </w:rPr>
          <w:fldChar w:fldCharType="end"/>
        </w:r>
      </w:hyperlink>
    </w:p>
    <w:p w14:paraId="4D5368FE" w14:textId="3FBCA109" w:rsidR="00F42F5F" w:rsidRPr="00FA785A" w:rsidRDefault="00016F8E">
      <w:pPr>
        <w:pStyle w:val="TOC2"/>
        <w:tabs>
          <w:tab w:val="right" w:leader="dot" w:pos="8296"/>
        </w:tabs>
        <w:ind w:firstLine="480"/>
        <w:rPr>
          <w:rFonts w:asciiTheme="minorHAnsi" w:hAnsiTheme="minorHAnsi"/>
          <w:noProof/>
          <w:sz w:val="21"/>
          <w:szCs w:val="22"/>
        </w:rPr>
      </w:pPr>
      <w:hyperlink w:anchor="_Toc61959020" w:history="1">
        <w:r w:rsidR="00DD1B55" w:rsidRPr="00FA785A">
          <w:rPr>
            <w:rStyle w:val="af2"/>
            <w:noProof/>
            <w:color w:val="auto"/>
          </w:rPr>
          <w:t>8.5</w:t>
        </w:r>
        <w:r w:rsidR="00DD1B55" w:rsidRPr="00FA785A">
          <w:rPr>
            <w:rStyle w:val="af2"/>
            <w:noProof/>
            <w:color w:val="auto"/>
          </w:rPr>
          <w:t>噪声监测分析过程中的质量保证和质量控制</w:t>
        </w:r>
        <w:r w:rsidR="00DD1B55" w:rsidRPr="00FA785A">
          <w:rPr>
            <w:noProof/>
          </w:rPr>
          <w:tab/>
        </w:r>
        <w:r w:rsidR="00DD1B55" w:rsidRPr="00FA785A">
          <w:rPr>
            <w:noProof/>
          </w:rPr>
          <w:fldChar w:fldCharType="begin"/>
        </w:r>
        <w:r w:rsidR="00DD1B55" w:rsidRPr="00FA785A">
          <w:rPr>
            <w:noProof/>
          </w:rPr>
          <w:instrText xml:space="preserve"> PAGEREF _Toc61959020 \h </w:instrText>
        </w:r>
        <w:r w:rsidR="00DD1B55" w:rsidRPr="00FA785A">
          <w:rPr>
            <w:noProof/>
          </w:rPr>
        </w:r>
        <w:r w:rsidR="00DD1B55" w:rsidRPr="00FA785A">
          <w:rPr>
            <w:noProof/>
          </w:rPr>
          <w:fldChar w:fldCharType="separate"/>
        </w:r>
        <w:r w:rsidR="00F75E98" w:rsidRPr="00FA785A">
          <w:rPr>
            <w:noProof/>
          </w:rPr>
          <w:t>- 28 -</w:t>
        </w:r>
        <w:r w:rsidR="00DD1B55" w:rsidRPr="00FA785A">
          <w:rPr>
            <w:noProof/>
          </w:rPr>
          <w:fldChar w:fldCharType="end"/>
        </w:r>
      </w:hyperlink>
    </w:p>
    <w:p w14:paraId="13EFB004" w14:textId="1899F45A" w:rsidR="00F42F5F" w:rsidRPr="00FA785A" w:rsidRDefault="00016F8E">
      <w:pPr>
        <w:pStyle w:val="TOC1"/>
        <w:tabs>
          <w:tab w:val="right" w:leader="dot" w:pos="8296"/>
        </w:tabs>
        <w:rPr>
          <w:rFonts w:asciiTheme="minorHAnsi" w:eastAsiaTheme="minorEastAsia" w:hAnsiTheme="minorHAnsi"/>
          <w:b/>
          <w:bCs/>
          <w:noProof/>
          <w:sz w:val="21"/>
          <w:szCs w:val="22"/>
        </w:rPr>
      </w:pPr>
      <w:hyperlink w:anchor="_Toc61959021" w:history="1">
        <w:r w:rsidR="00DD1B55" w:rsidRPr="00FA785A">
          <w:rPr>
            <w:rStyle w:val="af2"/>
            <w:b/>
            <w:bCs/>
            <w:noProof/>
            <w:color w:val="auto"/>
          </w:rPr>
          <w:t>9</w:t>
        </w:r>
        <w:r w:rsidR="00DD1B55" w:rsidRPr="00FA785A">
          <w:rPr>
            <w:rStyle w:val="af2"/>
            <w:rFonts w:hint="eastAsia"/>
            <w:b/>
            <w:bCs/>
            <w:noProof/>
            <w:color w:val="auto"/>
          </w:rPr>
          <w:t>、</w:t>
        </w:r>
        <w:r w:rsidR="00DD1B55" w:rsidRPr="00FA785A">
          <w:rPr>
            <w:rStyle w:val="af2"/>
            <w:b/>
            <w:bCs/>
            <w:noProof/>
            <w:color w:val="auto"/>
          </w:rPr>
          <w:t>验收监测结果</w:t>
        </w:r>
        <w:r w:rsidR="00DD1B55" w:rsidRPr="00FA785A">
          <w:rPr>
            <w:b/>
            <w:bCs/>
            <w:noProof/>
          </w:rPr>
          <w:tab/>
        </w:r>
        <w:r w:rsidR="00DD1B55" w:rsidRPr="00FA785A">
          <w:rPr>
            <w:b/>
            <w:bCs/>
            <w:noProof/>
          </w:rPr>
          <w:fldChar w:fldCharType="begin"/>
        </w:r>
        <w:r w:rsidR="00DD1B55" w:rsidRPr="00FA785A">
          <w:rPr>
            <w:b/>
            <w:bCs/>
            <w:noProof/>
          </w:rPr>
          <w:instrText xml:space="preserve"> PAGEREF _Toc61959021 \h </w:instrText>
        </w:r>
        <w:r w:rsidR="00DD1B55" w:rsidRPr="00FA785A">
          <w:rPr>
            <w:b/>
            <w:bCs/>
            <w:noProof/>
          </w:rPr>
        </w:r>
        <w:r w:rsidR="00DD1B55" w:rsidRPr="00FA785A">
          <w:rPr>
            <w:b/>
            <w:bCs/>
            <w:noProof/>
          </w:rPr>
          <w:fldChar w:fldCharType="separate"/>
        </w:r>
        <w:r w:rsidR="00F75E98" w:rsidRPr="00FA785A">
          <w:rPr>
            <w:b/>
            <w:bCs/>
            <w:noProof/>
          </w:rPr>
          <w:t>- 29 -</w:t>
        </w:r>
        <w:r w:rsidR="00DD1B55" w:rsidRPr="00FA785A">
          <w:rPr>
            <w:b/>
            <w:bCs/>
            <w:noProof/>
          </w:rPr>
          <w:fldChar w:fldCharType="end"/>
        </w:r>
      </w:hyperlink>
    </w:p>
    <w:p w14:paraId="6D4057D3" w14:textId="059F05CE" w:rsidR="00F42F5F" w:rsidRPr="00FA785A" w:rsidRDefault="00016F8E">
      <w:pPr>
        <w:pStyle w:val="TOC2"/>
        <w:tabs>
          <w:tab w:val="right" w:leader="dot" w:pos="8296"/>
        </w:tabs>
        <w:ind w:firstLine="480"/>
        <w:rPr>
          <w:rFonts w:asciiTheme="minorHAnsi" w:hAnsiTheme="minorHAnsi"/>
          <w:noProof/>
          <w:sz w:val="21"/>
          <w:szCs w:val="22"/>
        </w:rPr>
      </w:pPr>
      <w:hyperlink w:anchor="_Toc61959022" w:history="1">
        <w:r w:rsidR="00DD1B55" w:rsidRPr="00FA785A">
          <w:rPr>
            <w:rStyle w:val="af2"/>
            <w:noProof/>
            <w:color w:val="auto"/>
          </w:rPr>
          <w:t>9.1</w:t>
        </w:r>
        <w:r w:rsidR="00DD1B55" w:rsidRPr="00FA785A">
          <w:rPr>
            <w:rStyle w:val="af2"/>
            <w:noProof/>
            <w:color w:val="auto"/>
          </w:rPr>
          <w:t>生产工况</w:t>
        </w:r>
        <w:r w:rsidR="00DD1B55" w:rsidRPr="00FA785A">
          <w:rPr>
            <w:noProof/>
          </w:rPr>
          <w:tab/>
        </w:r>
        <w:r w:rsidR="00DD1B55" w:rsidRPr="00FA785A">
          <w:rPr>
            <w:noProof/>
          </w:rPr>
          <w:fldChar w:fldCharType="begin"/>
        </w:r>
        <w:r w:rsidR="00DD1B55" w:rsidRPr="00FA785A">
          <w:rPr>
            <w:noProof/>
          </w:rPr>
          <w:instrText xml:space="preserve"> PAGEREF _Toc61959022 \h </w:instrText>
        </w:r>
        <w:r w:rsidR="00DD1B55" w:rsidRPr="00FA785A">
          <w:rPr>
            <w:noProof/>
          </w:rPr>
        </w:r>
        <w:r w:rsidR="00DD1B55" w:rsidRPr="00FA785A">
          <w:rPr>
            <w:noProof/>
          </w:rPr>
          <w:fldChar w:fldCharType="separate"/>
        </w:r>
        <w:r w:rsidR="00F75E98" w:rsidRPr="00FA785A">
          <w:rPr>
            <w:noProof/>
          </w:rPr>
          <w:t>- 29 -</w:t>
        </w:r>
        <w:r w:rsidR="00DD1B55" w:rsidRPr="00FA785A">
          <w:rPr>
            <w:noProof/>
          </w:rPr>
          <w:fldChar w:fldCharType="end"/>
        </w:r>
      </w:hyperlink>
    </w:p>
    <w:p w14:paraId="587639B4" w14:textId="3E52B182" w:rsidR="00F42F5F" w:rsidRPr="00FA785A" w:rsidRDefault="00016F8E">
      <w:pPr>
        <w:pStyle w:val="TOC2"/>
        <w:tabs>
          <w:tab w:val="right" w:leader="dot" w:pos="8296"/>
        </w:tabs>
        <w:ind w:firstLine="480"/>
        <w:rPr>
          <w:rFonts w:asciiTheme="minorHAnsi" w:hAnsiTheme="minorHAnsi"/>
          <w:noProof/>
          <w:sz w:val="21"/>
          <w:szCs w:val="22"/>
        </w:rPr>
      </w:pPr>
      <w:hyperlink w:anchor="_Toc61959023" w:history="1">
        <w:r w:rsidR="00DD1B55" w:rsidRPr="00FA785A">
          <w:rPr>
            <w:rStyle w:val="af2"/>
            <w:noProof/>
            <w:color w:val="auto"/>
          </w:rPr>
          <w:t>9.2</w:t>
        </w:r>
        <w:r w:rsidR="00DD1B55" w:rsidRPr="00FA785A">
          <w:rPr>
            <w:rStyle w:val="af2"/>
            <w:noProof/>
            <w:color w:val="auto"/>
          </w:rPr>
          <w:t>环境保护设施调试效果</w:t>
        </w:r>
        <w:r w:rsidR="00DD1B55" w:rsidRPr="00FA785A">
          <w:rPr>
            <w:noProof/>
          </w:rPr>
          <w:tab/>
        </w:r>
        <w:r w:rsidR="00DD1B55" w:rsidRPr="00FA785A">
          <w:rPr>
            <w:noProof/>
          </w:rPr>
          <w:fldChar w:fldCharType="begin"/>
        </w:r>
        <w:r w:rsidR="00DD1B55" w:rsidRPr="00FA785A">
          <w:rPr>
            <w:noProof/>
          </w:rPr>
          <w:instrText xml:space="preserve"> PAGEREF _Toc61959023 \h </w:instrText>
        </w:r>
        <w:r w:rsidR="00DD1B55" w:rsidRPr="00FA785A">
          <w:rPr>
            <w:noProof/>
          </w:rPr>
        </w:r>
        <w:r w:rsidR="00DD1B55" w:rsidRPr="00FA785A">
          <w:rPr>
            <w:noProof/>
          </w:rPr>
          <w:fldChar w:fldCharType="separate"/>
        </w:r>
        <w:r w:rsidR="00F75E98" w:rsidRPr="00FA785A">
          <w:rPr>
            <w:noProof/>
          </w:rPr>
          <w:t>- 29 -</w:t>
        </w:r>
        <w:r w:rsidR="00DD1B55" w:rsidRPr="00FA785A">
          <w:rPr>
            <w:noProof/>
          </w:rPr>
          <w:fldChar w:fldCharType="end"/>
        </w:r>
      </w:hyperlink>
    </w:p>
    <w:p w14:paraId="4A909890" w14:textId="49FC2616" w:rsidR="00F42F5F" w:rsidRPr="00FA785A" w:rsidRDefault="00016F8E">
      <w:pPr>
        <w:pStyle w:val="TOC1"/>
        <w:tabs>
          <w:tab w:val="right" w:leader="dot" w:pos="8296"/>
        </w:tabs>
        <w:rPr>
          <w:rFonts w:asciiTheme="minorHAnsi" w:eastAsiaTheme="minorEastAsia" w:hAnsiTheme="minorHAnsi"/>
          <w:b/>
          <w:bCs/>
          <w:noProof/>
          <w:sz w:val="21"/>
          <w:szCs w:val="22"/>
        </w:rPr>
      </w:pPr>
      <w:hyperlink w:anchor="_Toc61959024" w:history="1">
        <w:r w:rsidR="00DD1B55" w:rsidRPr="00FA785A">
          <w:rPr>
            <w:rStyle w:val="af2"/>
            <w:b/>
            <w:bCs/>
            <w:noProof/>
            <w:color w:val="auto"/>
          </w:rPr>
          <w:t>10</w:t>
        </w:r>
        <w:r w:rsidR="00DD1B55" w:rsidRPr="00FA785A">
          <w:rPr>
            <w:rStyle w:val="af2"/>
            <w:rFonts w:hint="eastAsia"/>
            <w:b/>
            <w:bCs/>
            <w:noProof/>
            <w:color w:val="auto"/>
          </w:rPr>
          <w:t>、</w:t>
        </w:r>
        <w:r w:rsidR="00DD1B55" w:rsidRPr="00FA785A">
          <w:rPr>
            <w:rStyle w:val="af2"/>
            <w:b/>
            <w:bCs/>
            <w:noProof/>
            <w:color w:val="auto"/>
          </w:rPr>
          <w:t>验收监测结论</w:t>
        </w:r>
        <w:r w:rsidR="00DD1B55" w:rsidRPr="00FA785A">
          <w:rPr>
            <w:b/>
            <w:bCs/>
            <w:noProof/>
          </w:rPr>
          <w:tab/>
        </w:r>
        <w:r w:rsidR="00DD1B55" w:rsidRPr="00FA785A">
          <w:rPr>
            <w:b/>
            <w:bCs/>
            <w:noProof/>
          </w:rPr>
          <w:fldChar w:fldCharType="begin"/>
        </w:r>
        <w:r w:rsidR="00DD1B55" w:rsidRPr="00FA785A">
          <w:rPr>
            <w:b/>
            <w:bCs/>
            <w:noProof/>
          </w:rPr>
          <w:instrText xml:space="preserve"> PAGEREF _Toc61959024 \h </w:instrText>
        </w:r>
        <w:r w:rsidR="00DD1B55" w:rsidRPr="00FA785A">
          <w:rPr>
            <w:b/>
            <w:bCs/>
            <w:noProof/>
          </w:rPr>
        </w:r>
        <w:r w:rsidR="00DD1B55" w:rsidRPr="00FA785A">
          <w:rPr>
            <w:b/>
            <w:bCs/>
            <w:noProof/>
          </w:rPr>
          <w:fldChar w:fldCharType="separate"/>
        </w:r>
        <w:r w:rsidR="00F75E98" w:rsidRPr="00FA785A">
          <w:rPr>
            <w:b/>
            <w:bCs/>
            <w:noProof/>
          </w:rPr>
          <w:t>- 41 -</w:t>
        </w:r>
        <w:r w:rsidR="00DD1B55" w:rsidRPr="00FA785A">
          <w:rPr>
            <w:b/>
            <w:bCs/>
            <w:noProof/>
          </w:rPr>
          <w:fldChar w:fldCharType="end"/>
        </w:r>
      </w:hyperlink>
    </w:p>
    <w:p w14:paraId="2839B4EA" w14:textId="6CBF7B71" w:rsidR="00F42F5F" w:rsidRPr="00FA785A" w:rsidRDefault="00016F8E">
      <w:pPr>
        <w:pStyle w:val="TOC2"/>
        <w:tabs>
          <w:tab w:val="right" w:leader="dot" w:pos="8296"/>
        </w:tabs>
        <w:ind w:firstLine="480"/>
        <w:rPr>
          <w:rFonts w:asciiTheme="minorHAnsi" w:hAnsiTheme="minorHAnsi"/>
          <w:noProof/>
          <w:sz w:val="21"/>
          <w:szCs w:val="22"/>
        </w:rPr>
      </w:pPr>
      <w:hyperlink w:anchor="_Toc61959025" w:history="1">
        <w:r w:rsidR="00DD1B55" w:rsidRPr="00FA785A">
          <w:rPr>
            <w:rStyle w:val="af2"/>
            <w:noProof/>
            <w:color w:val="auto"/>
          </w:rPr>
          <w:t>10.1</w:t>
        </w:r>
        <w:r w:rsidR="00DD1B55" w:rsidRPr="00FA785A">
          <w:rPr>
            <w:rStyle w:val="af2"/>
            <w:noProof/>
            <w:color w:val="auto"/>
          </w:rPr>
          <w:t>生产工况</w:t>
        </w:r>
        <w:r w:rsidR="00DD1B55" w:rsidRPr="00FA785A">
          <w:rPr>
            <w:noProof/>
          </w:rPr>
          <w:tab/>
        </w:r>
        <w:r w:rsidR="00DD1B55" w:rsidRPr="00FA785A">
          <w:rPr>
            <w:noProof/>
          </w:rPr>
          <w:fldChar w:fldCharType="begin"/>
        </w:r>
        <w:r w:rsidR="00DD1B55" w:rsidRPr="00FA785A">
          <w:rPr>
            <w:noProof/>
          </w:rPr>
          <w:instrText xml:space="preserve"> PAGEREF _Toc61959025 \h </w:instrText>
        </w:r>
        <w:r w:rsidR="00DD1B55" w:rsidRPr="00FA785A">
          <w:rPr>
            <w:noProof/>
          </w:rPr>
        </w:r>
        <w:r w:rsidR="00DD1B55" w:rsidRPr="00FA785A">
          <w:rPr>
            <w:noProof/>
          </w:rPr>
          <w:fldChar w:fldCharType="separate"/>
        </w:r>
        <w:r w:rsidR="00F75E98" w:rsidRPr="00FA785A">
          <w:rPr>
            <w:noProof/>
          </w:rPr>
          <w:t>- 41 -</w:t>
        </w:r>
        <w:r w:rsidR="00DD1B55" w:rsidRPr="00FA785A">
          <w:rPr>
            <w:noProof/>
          </w:rPr>
          <w:fldChar w:fldCharType="end"/>
        </w:r>
      </w:hyperlink>
    </w:p>
    <w:p w14:paraId="48DE3E5D" w14:textId="064AC225" w:rsidR="00F42F5F" w:rsidRPr="00FA785A" w:rsidRDefault="00016F8E">
      <w:pPr>
        <w:pStyle w:val="TOC2"/>
        <w:tabs>
          <w:tab w:val="right" w:leader="dot" w:pos="8296"/>
        </w:tabs>
        <w:ind w:firstLine="480"/>
        <w:rPr>
          <w:rFonts w:asciiTheme="minorHAnsi" w:hAnsiTheme="minorHAnsi"/>
          <w:noProof/>
          <w:sz w:val="21"/>
          <w:szCs w:val="22"/>
        </w:rPr>
      </w:pPr>
      <w:hyperlink w:anchor="_Toc61959026" w:history="1">
        <w:r w:rsidR="00DD1B55" w:rsidRPr="00FA785A">
          <w:rPr>
            <w:rStyle w:val="af2"/>
            <w:noProof/>
            <w:color w:val="auto"/>
          </w:rPr>
          <w:t>10.2</w:t>
        </w:r>
        <w:r w:rsidR="00DD1B55" w:rsidRPr="00FA785A">
          <w:rPr>
            <w:rStyle w:val="af2"/>
            <w:noProof/>
            <w:color w:val="auto"/>
          </w:rPr>
          <w:t>废水</w:t>
        </w:r>
        <w:r w:rsidR="00DD1B55" w:rsidRPr="00FA785A">
          <w:rPr>
            <w:noProof/>
          </w:rPr>
          <w:tab/>
        </w:r>
        <w:r w:rsidR="00DD1B55" w:rsidRPr="00FA785A">
          <w:rPr>
            <w:noProof/>
          </w:rPr>
          <w:fldChar w:fldCharType="begin"/>
        </w:r>
        <w:r w:rsidR="00DD1B55" w:rsidRPr="00FA785A">
          <w:rPr>
            <w:noProof/>
          </w:rPr>
          <w:instrText xml:space="preserve"> PAGEREF _Toc61959026 \h </w:instrText>
        </w:r>
        <w:r w:rsidR="00DD1B55" w:rsidRPr="00FA785A">
          <w:rPr>
            <w:noProof/>
          </w:rPr>
        </w:r>
        <w:r w:rsidR="00DD1B55" w:rsidRPr="00FA785A">
          <w:rPr>
            <w:noProof/>
          </w:rPr>
          <w:fldChar w:fldCharType="separate"/>
        </w:r>
        <w:r w:rsidR="00F75E98" w:rsidRPr="00FA785A">
          <w:rPr>
            <w:noProof/>
          </w:rPr>
          <w:t>- 41 -</w:t>
        </w:r>
        <w:r w:rsidR="00DD1B55" w:rsidRPr="00FA785A">
          <w:rPr>
            <w:noProof/>
          </w:rPr>
          <w:fldChar w:fldCharType="end"/>
        </w:r>
      </w:hyperlink>
    </w:p>
    <w:p w14:paraId="110B48F5" w14:textId="6369F43B" w:rsidR="00F42F5F" w:rsidRPr="00FA785A" w:rsidRDefault="00016F8E">
      <w:pPr>
        <w:pStyle w:val="TOC2"/>
        <w:tabs>
          <w:tab w:val="right" w:leader="dot" w:pos="8296"/>
        </w:tabs>
        <w:ind w:firstLine="480"/>
        <w:rPr>
          <w:rFonts w:asciiTheme="minorHAnsi" w:hAnsiTheme="minorHAnsi"/>
          <w:noProof/>
          <w:sz w:val="21"/>
          <w:szCs w:val="22"/>
        </w:rPr>
      </w:pPr>
      <w:hyperlink w:anchor="_Toc61959027" w:history="1">
        <w:r w:rsidR="00DD1B55" w:rsidRPr="00FA785A">
          <w:rPr>
            <w:rStyle w:val="af2"/>
            <w:rFonts w:cs="Times New Roman"/>
            <w:noProof/>
            <w:color w:val="auto"/>
          </w:rPr>
          <w:t>10.3</w:t>
        </w:r>
        <w:r w:rsidR="00DD1B55" w:rsidRPr="00FA785A">
          <w:rPr>
            <w:rStyle w:val="af2"/>
            <w:rFonts w:cs="Times New Roman"/>
            <w:noProof/>
            <w:color w:val="auto"/>
          </w:rPr>
          <w:t>废气</w:t>
        </w:r>
        <w:r w:rsidR="00DD1B55" w:rsidRPr="00FA785A">
          <w:rPr>
            <w:noProof/>
          </w:rPr>
          <w:tab/>
        </w:r>
        <w:r w:rsidR="00DD1B55" w:rsidRPr="00FA785A">
          <w:rPr>
            <w:noProof/>
          </w:rPr>
          <w:fldChar w:fldCharType="begin"/>
        </w:r>
        <w:r w:rsidR="00DD1B55" w:rsidRPr="00FA785A">
          <w:rPr>
            <w:noProof/>
          </w:rPr>
          <w:instrText xml:space="preserve"> PAGEREF _Toc61959027 \h </w:instrText>
        </w:r>
        <w:r w:rsidR="00DD1B55" w:rsidRPr="00FA785A">
          <w:rPr>
            <w:noProof/>
          </w:rPr>
        </w:r>
        <w:r w:rsidR="00DD1B55" w:rsidRPr="00FA785A">
          <w:rPr>
            <w:noProof/>
          </w:rPr>
          <w:fldChar w:fldCharType="separate"/>
        </w:r>
        <w:r w:rsidR="00F75E98" w:rsidRPr="00FA785A">
          <w:rPr>
            <w:noProof/>
          </w:rPr>
          <w:t>- 41 -</w:t>
        </w:r>
        <w:r w:rsidR="00DD1B55" w:rsidRPr="00FA785A">
          <w:rPr>
            <w:noProof/>
          </w:rPr>
          <w:fldChar w:fldCharType="end"/>
        </w:r>
      </w:hyperlink>
    </w:p>
    <w:p w14:paraId="78FAAA4E" w14:textId="2649A916" w:rsidR="00F42F5F" w:rsidRPr="00FA785A" w:rsidRDefault="00016F8E">
      <w:pPr>
        <w:pStyle w:val="TOC2"/>
        <w:tabs>
          <w:tab w:val="right" w:leader="dot" w:pos="8296"/>
        </w:tabs>
        <w:ind w:firstLine="480"/>
        <w:rPr>
          <w:rFonts w:asciiTheme="minorHAnsi" w:hAnsiTheme="minorHAnsi"/>
          <w:noProof/>
          <w:sz w:val="21"/>
          <w:szCs w:val="22"/>
        </w:rPr>
      </w:pPr>
      <w:hyperlink w:anchor="_Toc61959028" w:history="1">
        <w:r w:rsidR="00DD1B55" w:rsidRPr="00FA785A">
          <w:rPr>
            <w:rStyle w:val="af2"/>
            <w:rFonts w:cs="Times New Roman"/>
            <w:noProof/>
            <w:color w:val="auto"/>
          </w:rPr>
          <w:t>10.4</w:t>
        </w:r>
        <w:r w:rsidR="00DD1B55" w:rsidRPr="00FA785A">
          <w:rPr>
            <w:rStyle w:val="af2"/>
            <w:rFonts w:cs="Times New Roman"/>
            <w:noProof/>
            <w:color w:val="auto"/>
          </w:rPr>
          <w:t>噪声</w:t>
        </w:r>
        <w:r w:rsidR="00DD1B55" w:rsidRPr="00FA785A">
          <w:rPr>
            <w:noProof/>
          </w:rPr>
          <w:tab/>
        </w:r>
        <w:r w:rsidR="00DD1B55" w:rsidRPr="00FA785A">
          <w:rPr>
            <w:noProof/>
          </w:rPr>
          <w:fldChar w:fldCharType="begin"/>
        </w:r>
        <w:r w:rsidR="00DD1B55" w:rsidRPr="00FA785A">
          <w:rPr>
            <w:noProof/>
          </w:rPr>
          <w:instrText xml:space="preserve"> PAGEREF _Toc61959028 \h </w:instrText>
        </w:r>
        <w:r w:rsidR="00DD1B55" w:rsidRPr="00FA785A">
          <w:rPr>
            <w:noProof/>
          </w:rPr>
        </w:r>
        <w:r w:rsidR="00DD1B55" w:rsidRPr="00FA785A">
          <w:rPr>
            <w:noProof/>
          </w:rPr>
          <w:fldChar w:fldCharType="separate"/>
        </w:r>
        <w:r w:rsidR="00F75E98" w:rsidRPr="00FA785A">
          <w:rPr>
            <w:noProof/>
          </w:rPr>
          <w:t>- 41 -</w:t>
        </w:r>
        <w:r w:rsidR="00DD1B55" w:rsidRPr="00FA785A">
          <w:rPr>
            <w:noProof/>
          </w:rPr>
          <w:fldChar w:fldCharType="end"/>
        </w:r>
      </w:hyperlink>
    </w:p>
    <w:p w14:paraId="4364613B" w14:textId="095B2EA2" w:rsidR="00F42F5F" w:rsidRPr="00FA785A" w:rsidRDefault="00016F8E">
      <w:pPr>
        <w:pStyle w:val="TOC2"/>
        <w:tabs>
          <w:tab w:val="right" w:leader="dot" w:pos="8296"/>
        </w:tabs>
        <w:ind w:firstLine="480"/>
        <w:rPr>
          <w:rFonts w:asciiTheme="minorHAnsi" w:hAnsiTheme="minorHAnsi"/>
          <w:noProof/>
          <w:sz w:val="21"/>
          <w:szCs w:val="22"/>
        </w:rPr>
      </w:pPr>
      <w:hyperlink w:anchor="_Toc61959029" w:history="1">
        <w:r w:rsidR="00DD1B55" w:rsidRPr="00FA785A">
          <w:rPr>
            <w:rStyle w:val="af2"/>
            <w:rFonts w:cs="Times New Roman"/>
            <w:noProof/>
            <w:color w:val="auto"/>
          </w:rPr>
          <w:t>10.5</w:t>
        </w:r>
        <w:r w:rsidR="00DD1B55" w:rsidRPr="00FA785A">
          <w:rPr>
            <w:rStyle w:val="af2"/>
            <w:rFonts w:cs="Times New Roman"/>
            <w:noProof/>
            <w:color w:val="auto"/>
          </w:rPr>
          <w:t>固体废弃物</w:t>
        </w:r>
        <w:r w:rsidR="00DD1B55" w:rsidRPr="00FA785A">
          <w:rPr>
            <w:noProof/>
          </w:rPr>
          <w:tab/>
        </w:r>
        <w:r w:rsidR="00DD1B55" w:rsidRPr="00FA785A">
          <w:rPr>
            <w:noProof/>
          </w:rPr>
          <w:fldChar w:fldCharType="begin"/>
        </w:r>
        <w:r w:rsidR="00DD1B55" w:rsidRPr="00FA785A">
          <w:rPr>
            <w:noProof/>
          </w:rPr>
          <w:instrText xml:space="preserve"> PAGEREF _Toc61959029 \h </w:instrText>
        </w:r>
        <w:r w:rsidR="00DD1B55" w:rsidRPr="00FA785A">
          <w:rPr>
            <w:noProof/>
          </w:rPr>
        </w:r>
        <w:r w:rsidR="00DD1B55" w:rsidRPr="00FA785A">
          <w:rPr>
            <w:noProof/>
          </w:rPr>
          <w:fldChar w:fldCharType="separate"/>
        </w:r>
        <w:r w:rsidR="00F75E98" w:rsidRPr="00FA785A">
          <w:rPr>
            <w:noProof/>
          </w:rPr>
          <w:t>- 41 -</w:t>
        </w:r>
        <w:r w:rsidR="00DD1B55" w:rsidRPr="00FA785A">
          <w:rPr>
            <w:noProof/>
          </w:rPr>
          <w:fldChar w:fldCharType="end"/>
        </w:r>
      </w:hyperlink>
    </w:p>
    <w:p w14:paraId="7CF2E7AD" w14:textId="6762E36E" w:rsidR="00F42F5F" w:rsidRPr="00FA785A" w:rsidRDefault="00016F8E">
      <w:pPr>
        <w:pStyle w:val="TOC2"/>
        <w:tabs>
          <w:tab w:val="right" w:leader="dot" w:pos="8296"/>
        </w:tabs>
        <w:ind w:firstLine="480"/>
        <w:rPr>
          <w:rFonts w:asciiTheme="minorHAnsi" w:hAnsiTheme="minorHAnsi"/>
          <w:noProof/>
          <w:sz w:val="21"/>
          <w:szCs w:val="22"/>
        </w:rPr>
      </w:pPr>
      <w:hyperlink w:anchor="_Toc61959030" w:history="1">
        <w:r w:rsidR="00DD1B55" w:rsidRPr="00FA785A">
          <w:rPr>
            <w:rStyle w:val="af2"/>
            <w:rFonts w:cs="Times New Roman"/>
            <w:noProof/>
            <w:color w:val="auto"/>
          </w:rPr>
          <w:t>10.6</w:t>
        </w:r>
        <w:r w:rsidR="00DD1B55" w:rsidRPr="00FA785A">
          <w:rPr>
            <w:rStyle w:val="af2"/>
            <w:rFonts w:cs="Times New Roman"/>
            <w:noProof/>
            <w:color w:val="auto"/>
          </w:rPr>
          <w:t>总量控制</w:t>
        </w:r>
        <w:r w:rsidR="00DD1B55" w:rsidRPr="00FA785A">
          <w:rPr>
            <w:noProof/>
          </w:rPr>
          <w:tab/>
        </w:r>
        <w:r w:rsidR="00DD1B55" w:rsidRPr="00FA785A">
          <w:rPr>
            <w:noProof/>
          </w:rPr>
          <w:fldChar w:fldCharType="begin"/>
        </w:r>
        <w:r w:rsidR="00DD1B55" w:rsidRPr="00FA785A">
          <w:rPr>
            <w:noProof/>
          </w:rPr>
          <w:instrText xml:space="preserve"> PAGEREF _Toc61959030 \h </w:instrText>
        </w:r>
        <w:r w:rsidR="00DD1B55" w:rsidRPr="00FA785A">
          <w:rPr>
            <w:noProof/>
          </w:rPr>
        </w:r>
        <w:r w:rsidR="00DD1B55" w:rsidRPr="00FA785A">
          <w:rPr>
            <w:noProof/>
          </w:rPr>
          <w:fldChar w:fldCharType="separate"/>
        </w:r>
        <w:r w:rsidR="00F75E98" w:rsidRPr="00FA785A">
          <w:rPr>
            <w:noProof/>
          </w:rPr>
          <w:t>- 42 -</w:t>
        </w:r>
        <w:r w:rsidR="00DD1B55" w:rsidRPr="00FA785A">
          <w:rPr>
            <w:noProof/>
          </w:rPr>
          <w:fldChar w:fldCharType="end"/>
        </w:r>
      </w:hyperlink>
    </w:p>
    <w:p w14:paraId="0DAED07C" w14:textId="160D88D9" w:rsidR="00F42F5F" w:rsidRPr="00FA785A" w:rsidRDefault="00016F8E">
      <w:pPr>
        <w:pStyle w:val="TOC2"/>
        <w:tabs>
          <w:tab w:val="right" w:leader="dot" w:pos="8296"/>
        </w:tabs>
        <w:ind w:firstLine="480"/>
        <w:rPr>
          <w:rFonts w:asciiTheme="minorHAnsi" w:hAnsiTheme="minorHAnsi"/>
          <w:noProof/>
          <w:sz w:val="21"/>
          <w:szCs w:val="22"/>
        </w:rPr>
      </w:pPr>
      <w:hyperlink w:anchor="_Toc61959031" w:history="1">
        <w:r w:rsidR="00DD1B55" w:rsidRPr="00FA785A">
          <w:rPr>
            <w:rStyle w:val="af2"/>
            <w:noProof/>
            <w:color w:val="auto"/>
          </w:rPr>
          <w:t>10.7</w:t>
        </w:r>
        <w:r w:rsidR="00DD1B55" w:rsidRPr="00FA785A">
          <w:rPr>
            <w:rStyle w:val="af2"/>
            <w:noProof/>
            <w:color w:val="auto"/>
          </w:rPr>
          <w:t>结论</w:t>
        </w:r>
        <w:r w:rsidR="00DD1B55" w:rsidRPr="00FA785A">
          <w:rPr>
            <w:noProof/>
          </w:rPr>
          <w:tab/>
        </w:r>
        <w:r w:rsidR="00DD1B55" w:rsidRPr="00FA785A">
          <w:rPr>
            <w:noProof/>
          </w:rPr>
          <w:fldChar w:fldCharType="begin"/>
        </w:r>
        <w:r w:rsidR="00DD1B55" w:rsidRPr="00FA785A">
          <w:rPr>
            <w:noProof/>
          </w:rPr>
          <w:instrText xml:space="preserve"> PAGEREF _Toc61959031 \h </w:instrText>
        </w:r>
        <w:r w:rsidR="00DD1B55" w:rsidRPr="00FA785A">
          <w:rPr>
            <w:noProof/>
          </w:rPr>
        </w:r>
        <w:r w:rsidR="00DD1B55" w:rsidRPr="00FA785A">
          <w:rPr>
            <w:noProof/>
          </w:rPr>
          <w:fldChar w:fldCharType="separate"/>
        </w:r>
        <w:r w:rsidR="00F75E98" w:rsidRPr="00FA785A">
          <w:rPr>
            <w:noProof/>
          </w:rPr>
          <w:t>- 42 -</w:t>
        </w:r>
        <w:r w:rsidR="00DD1B55" w:rsidRPr="00FA785A">
          <w:rPr>
            <w:noProof/>
          </w:rPr>
          <w:fldChar w:fldCharType="end"/>
        </w:r>
      </w:hyperlink>
    </w:p>
    <w:p w14:paraId="1A8EC0DE" w14:textId="44837181" w:rsidR="00F42F5F" w:rsidRPr="00FA785A" w:rsidRDefault="00DD1B55" w:rsidP="002E5D24">
      <w:pPr>
        <w:ind w:firstLineChars="0" w:firstLine="0"/>
        <w:rPr>
          <w:rFonts w:cs="Times New Roman"/>
          <w:b/>
          <w:bCs/>
        </w:rPr>
      </w:pPr>
      <w:r w:rsidRPr="00FA785A">
        <w:rPr>
          <w:rFonts w:cs="Times New Roman"/>
          <w:bCs/>
          <w:szCs w:val="36"/>
        </w:rPr>
        <w:fldChar w:fldCharType="end"/>
      </w:r>
      <w:r w:rsidRPr="00FA785A">
        <w:rPr>
          <w:rFonts w:cs="Times New Roman"/>
          <w:b/>
          <w:bCs/>
        </w:rPr>
        <w:t>附件：</w:t>
      </w:r>
    </w:p>
    <w:p w14:paraId="7189CB27" w14:textId="615B756E" w:rsidR="00F42F5F" w:rsidRPr="00FA785A" w:rsidRDefault="00DD1B55" w:rsidP="002E5D24">
      <w:pPr>
        <w:ind w:leftChars="200" w:left="960" w:hangingChars="200" w:hanging="480"/>
        <w:rPr>
          <w:rFonts w:cs="Times New Roman"/>
        </w:rPr>
      </w:pPr>
      <w:r w:rsidRPr="00FA785A">
        <w:rPr>
          <w:rFonts w:cs="Times New Roman"/>
        </w:rPr>
        <w:t>附件</w:t>
      </w:r>
      <w:r w:rsidRPr="00FA785A">
        <w:rPr>
          <w:rFonts w:cs="Times New Roman"/>
        </w:rPr>
        <w:t>1</w:t>
      </w:r>
      <w:r w:rsidR="00D329F6" w:rsidRPr="00FA785A">
        <w:rPr>
          <w:rFonts w:cs="Times New Roman"/>
        </w:rPr>
        <w:t xml:space="preserve"> </w:t>
      </w:r>
      <w:r w:rsidRPr="00FA785A">
        <w:rPr>
          <w:rFonts w:cs="Times New Roman" w:hint="eastAsia"/>
        </w:rPr>
        <w:t>营业执照</w:t>
      </w:r>
      <w:r w:rsidR="00C64EE2" w:rsidRPr="00FA785A">
        <w:rPr>
          <w:rFonts w:cs="Times New Roman" w:hint="eastAsia"/>
        </w:rPr>
        <w:t>及变更证明</w:t>
      </w:r>
    </w:p>
    <w:p w14:paraId="4E439473" w14:textId="48EBC4C2" w:rsidR="00F42F5F" w:rsidRPr="00FA785A" w:rsidRDefault="00DD1B55" w:rsidP="002E5D24">
      <w:pPr>
        <w:ind w:leftChars="200" w:left="960" w:hangingChars="200" w:hanging="480"/>
        <w:rPr>
          <w:rFonts w:cs="Times New Roman"/>
        </w:rPr>
      </w:pPr>
      <w:r w:rsidRPr="00FA785A">
        <w:rPr>
          <w:rFonts w:cs="Times New Roman"/>
        </w:rPr>
        <w:t>附件</w:t>
      </w:r>
      <w:r w:rsidRPr="00FA785A">
        <w:rPr>
          <w:rFonts w:cs="Times New Roman"/>
        </w:rPr>
        <w:t>2</w:t>
      </w:r>
      <w:r w:rsidR="00D329F6" w:rsidRPr="00FA785A">
        <w:rPr>
          <w:rFonts w:cs="Times New Roman"/>
        </w:rPr>
        <w:t xml:space="preserve"> </w:t>
      </w:r>
      <w:r w:rsidRPr="00FA785A">
        <w:rPr>
          <w:rFonts w:cs="Times New Roman"/>
        </w:rPr>
        <w:t>环评</w:t>
      </w:r>
      <w:r w:rsidR="00A003B6" w:rsidRPr="00FA785A">
        <w:rPr>
          <w:rFonts w:cs="Times New Roman" w:hint="eastAsia"/>
        </w:rPr>
        <w:t>批复</w:t>
      </w:r>
    </w:p>
    <w:p w14:paraId="3FBA4742" w14:textId="10F75130" w:rsidR="006D7401" w:rsidRPr="00FA785A" w:rsidRDefault="006D7401" w:rsidP="002E5D24">
      <w:pPr>
        <w:ind w:firstLine="480"/>
      </w:pPr>
      <w:r w:rsidRPr="00FA785A">
        <w:rPr>
          <w:rFonts w:hint="eastAsia"/>
        </w:rPr>
        <w:t>附件</w:t>
      </w:r>
      <w:r w:rsidRPr="00FA785A">
        <w:rPr>
          <w:rFonts w:hint="eastAsia"/>
        </w:rPr>
        <w:t>3</w:t>
      </w:r>
      <w:r w:rsidR="00D329F6" w:rsidRPr="00FA785A">
        <w:t xml:space="preserve"> </w:t>
      </w:r>
      <w:r w:rsidRPr="00FA785A">
        <w:rPr>
          <w:rFonts w:hint="eastAsia"/>
        </w:rPr>
        <w:t>排污许可登记回执</w:t>
      </w:r>
    </w:p>
    <w:p w14:paraId="11A2CE3B" w14:textId="376F1FFD" w:rsidR="00F42F5F" w:rsidRPr="00FA785A" w:rsidRDefault="00DD1B55" w:rsidP="002E5D24">
      <w:pPr>
        <w:ind w:leftChars="200" w:left="960" w:hangingChars="200" w:hanging="480"/>
        <w:rPr>
          <w:rFonts w:cs="Times New Roman"/>
        </w:rPr>
      </w:pPr>
      <w:r w:rsidRPr="00FA785A">
        <w:rPr>
          <w:rFonts w:cs="Times New Roman"/>
        </w:rPr>
        <w:t>附件</w:t>
      </w:r>
      <w:r w:rsidR="006D7401" w:rsidRPr="00FA785A">
        <w:rPr>
          <w:rFonts w:cs="Times New Roman"/>
        </w:rPr>
        <w:t>4</w:t>
      </w:r>
      <w:r w:rsidR="00D329F6" w:rsidRPr="00FA785A">
        <w:rPr>
          <w:rFonts w:cs="Times New Roman"/>
        </w:rPr>
        <w:t xml:space="preserve"> </w:t>
      </w:r>
      <w:r w:rsidR="00D9385D" w:rsidRPr="00FA785A">
        <w:rPr>
          <w:rFonts w:cs="Times New Roman" w:hint="eastAsia"/>
        </w:rPr>
        <w:t>公司</w:t>
      </w:r>
      <w:r w:rsidRPr="00FA785A">
        <w:rPr>
          <w:rFonts w:cs="Times New Roman" w:hint="eastAsia"/>
        </w:rPr>
        <w:t>用水</w:t>
      </w:r>
      <w:r w:rsidR="00D9385D" w:rsidRPr="00FA785A">
        <w:rPr>
          <w:rFonts w:cs="Times New Roman" w:hint="eastAsia"/>
        </w:rPr>
        <w:t>情况</w:t>
      </w:r>
    </w:p>
    <w:p w14:paraId="2DCE67BB" w14:textId="3E0686A1" w:rsidR="00F42F5F" w:rsidRPr="00FA785A" w:rsidRDefault="00DD1B55" w:rsidP="002E5D24">
      <w:pPr>
        <w:ind w:leftChars="200" w:left="960" w:hangingChars="200" w:hanging="480"/>
        <w:rPr>
          <w:rFonts w:cs="Times New Roman"/>
        </w:rPr>
      </w:pPr>
      <w:r w:rsidRPr="00FA785A">
        <w:rPr>
          <w:rFonts w:cs="Times New Roman"/>
        </w:rPr>
        <w:t>附件</w:t>
      </w:r>
      <w:r w:rsidR="006D7401" w:rsidRPr="00FA785A">
        <w:rPr>
          <w:rFonts w:cs="Times New Roman"/>
        </w:rPr>
        <w:t>5</w:t>
      </w:r>
      <w:r w:rsidR="00D329F6" w:rsidRPr="00FA785A">
        <w:rPr>
          <w:rFonts w:cs="Times New Roman"/>
        </w:rPr>
        <w:t xml:space="preserve"> </w:t>
      </w:r>
      <w:r w:rsidRPr="00FA785A">
        <w:rPr>
          <w:rFonts w:cs="Times New Roman" w:hint="eastAsia"/>
        </w:rPr>
        <w:t>检测报告</w:t>
      </w:r>
    </w:p>
    <w:p w14:paraId="626E308C" w14:textId="30936F0A" w:rsidR="00F42F5F" w:rsidRPr="00FA785A" w:rsidRDefault="00DD1B55" w:rsidP="002E5D24">
      <w:pPr>
        <w:ind w:leftChars="200" w:left="960" w:hangingChars="200" w:hanging="480"/>
        <w:rPr>
          <w:rFonts w:cs="Times New Roman"/>
        </w:rPr>
      </w:pPr>
      <w:r w:rsidRPr="00FA785A">
        <w:rPr>
          <w:rFonts w:cs="Times New Roman" w:hint="eastAsia"/>
        </w:rPr>
        <w:t>附件</w:t>
      </w:r>
      <w:r w:rsidR="006D7401" w:rsidRPr="00FA785A">
        <w:rPr>
          <w:rFonts w:cs="Times New Roman" w:hint="eastAsia"/>
        </w:rPr>
        <w:t>6</w:t>
      </w:r>
      <w:r w:rsidR="00D329F6" w:rsidRPr="00FA785A">
        <w:rPr>
          <w:rFonts w:cs="Times New Roman"/>
        </w:rPr>
        <w:t xml:space="preserve"> </w:t>
      </w:r>
      <w:r w:rsidR="001E7391" w:rsidRPr="00FA785A">
        <w:rPr>
          <w:rFonts w:cs="Times New Roman" w:hint="eastAsia"/>
        </w:rPr>
        <w:t>本项目</w:t>
      </w:r>
      <w:r w:rsidRPr="00FA785A">
        <w:rPr>
          <w:rFonts w:cs="Times New Roman" w:hint="eastAsia"/>
        </w:rPr>
        <w:t>生产日报表</w:t>
      </w:r>
    </w:p>
    <w:p w14:paraId="38494CDE" w14:textId="2A930E83" w:rsidR="00F42F5F" w:rsidRPr="00FA785A" w:rsidRDefault="00DD1B55" w:rsidP="002E5D24">
      <w:pPr>
        <w:ind w:leftChars="200" w:left="960" w:hangingChars="200" w:hanging="480"/>
        <w:rPr>
          <w:rFonts w:cs="Times New Roman"/>
        </w:rPr>
      </w:pPr>
      <w:r w:rsidRPr="00FA785A">
        <w:rPr>
          <w:rFonts w:cs="Times New Roman" w:hint="eastAsia"/>
        </w:rPr>
        <w:t>附件</w:t>
      </w:r>
      <w:r w:rsidR="006D7401" w:rsidRPr="00FA785A">
        <w:rPr>
          <w:rFonts w:cs="Times New Roman"/>
        </w:rPr>
        <w:t>7</w:t>
      </w:r>
      <w:r w:rsidR="00D329F6" w:rsidRPr="00FA785A">
        <w:rPr>
          <w:rFonts w:cs="Times New Roman"/>
        </w:rPr>
        <w:t xml:space="preserve"> </w:t>
      </w:r>
      <w:r w:rsidR="001E7391" w:rsidRPr="00FA785A">
        <w:rPr>
          <w:rFonts w:cs="Times New Roman" w:hint="eastAsia"/>
        </w:rPr>
        <w:t>本项目</w:t>
      </w:r>
      <w:r w:rsidRPr="00FA785A">
        <w:rPr>
          <w:rFonts w:cs="Times New Roman" w:hint="eastAsia"/>
        </w:rPr>
        <w:t>生产设备</w:t>
      </w:r>
      <w:r w:rsidR="001E7391" w:rsidRPr="00FA785A">
        <w:rPr>
          <w:rFonts w:cs="Times New Roman" w:hint="eastAsia"/>
        </w:rPr>
        <w:t>清单</w:t>
      </w:r>
    </w:p>
    <w:p w14:paraId="6F16AA9A" w14:textId="200BCE85" w:rsidR="00F42F5F" w:rsidRPr="00FA785A" w:rsidRDefault="00DD1B55" w:rsidP="002E5D24">
      <w:pPr>
        <w:ind w:leftChars="200" w:left="960" w:hangingChars="200" w:hanging="480"/>
        <w:rPr>
          <w:rFonts w:cs="Times New Roman"/>
        </w:rPr>
      </w:pPr>
      <w:r w:rsidRPr="00FA785A">
        <w:rPr>
          <w:rFonts w:cs="Times New Roman" w:hint="eastAsia"/>
        </w:rPr>
        <w:t>附件</w:t>
      </w:r>
      <w:r w:rsidR="006D7401" w:rsidRPr="00FA785A">
        <w:rPr>
          <w:rFonts w:cs="Times New Roman"/>
        </w:rPr>
        <w:t>8</w:t>
      </w:r>
      <w:r w:rsidR="00D329F6" w:rsidRPr="00FA785A">
        <w:rPr>
          <w:rFonts w:cs="Times New Roman"/>
        </w:rPr>
        <w:t xml:space="preserve"> </w:t>
      </w:r>
      <w:r w:rsidR="001E7391" w:rsidRPr="00FA785A">
        <w:rPr>
          <w:rFonts w:cs="Times New Roman" w:hint="eastAsia"/>
        </w:rPr>
        <w:t>本项目</w:t>
      </w:r>
      <w:r w:rsidRPr="00FA785A">
        <w:rPr>
          <w:rFonts w:cs="Times New Roman" w:hint="eastAsia"/>
        </w:rPr>
        <w:t>原辅材料消耗统计表</w:t>
      </w:r>
    </w:p>
    <w:p w14:paraId="11C73EE6" w14:textId="579061BC" w:rsidR="00537264" w:rsidRPr="00FA785A" w:rsidRDefault="006D7401" w:rsidP="002E5D24">
      <w:pPr>
        <w:ind w:leftChars="200" w:left="960" w:hangingChars="200" w:hanging="480"/>
        <w:rPr>
          <w:rFonts w:cs="Times New Roman"/>
        </w:rPr>
      </w:pPr>
      <w:r w:rsidRPr="00FA785A">
        <w:rPr>
          <w:rFonts w:cs="Times New Roman" w:hint="eastAsia"/>
        </w:rPr>
        <w:t>附件</w:t>
      </w:r>
      <w:r w:rsidR="00D9385D" w:rsidRPr="00FA785A">
        <w:rPr>
          <w:rFonts w:cs="Times New Roman"/>
        </w:rPr>
        <w:t>9</w:t>
      </w:r>
      <w:r w:rsidR="00D329F6" w:rsidRPr="00FA785A">
        <w:rPr>
          <w:rFonts w:cs="Times New Roman"/>
        </w:rPr>
        <w:t xml:space="preserve"> </w:t>
      </w:r>
      <w:r w:rsidR="002B678F" w:rsidRPr="00FA785A">
        <w:rPr>
          <w:rFonts w:cs="Times New Roman" w:hint="eastAsia"/>
        </w:rPr>
        <w:t>原料购销合同及包装桶回收协议</w:t>
      </w:r>
    </w:p>
    <w:p w14:paraId="5ED7B662" w14:textId="04A3C35B" w:rsidR="002E5D24" w:rsidRPr="00FA785A" w:rsidRDefault="002E5D24" w:rsidP="002E5D24">
      <w:pPr>
        <w:ind w:leftChars="200" w:left="960" w:hangingChars="200" w:hanging="480"/>
        <w:rPr>
          <w:rFonts w:cs="Times New Roman"/>
        </w:rPr>
      </w:pPr>
      <w:r w:rsidRPr="00FA785A">
        <w:rPr>
          <w:rFonts w:cs="Times New Roman" w:hint="eastAsia"/>
        </w:rPr>
        <w:t>附件</w:t>
      </w:r>
      <w:r w:rsidRPr="00FA785A">
        <w:rPr>
          <w:rFonts w:cs="Times New Roman" w:hint="eastAsia"/>
        </w:rPr>
        <w:t>1</w:t>
      </w:r>
      <w:r w:rsidRPr="00FA785A">
        <w:rPr>
          <w:rFonts w:cs="Times New Roman"/>
        </w:rPr>
        <w:t xml:space="preserve">0 </w:t>
      </w:r>
      <w:r w:rsidRPr="00FA785A">
        <w:rPr>
          <w:rFonts w:cs="Times New Roman" w:hint="eastAsia"/>
        </w:rPr>
        <w:t>委托污水处理合同</w:t>
      </w:r>
    </w:p>
    <w:p w14:paraId="21BCF8DB" w14:textId="64273C45" w:rsidR="006D7401" w:rsidRPr="00FA785A" w:rsidRDefault="00537264" w:rsidP="002E5D24">
      <w:pPr>
        <w:ind w:leftChars="200" w:left="960" w:hangingChars="200" w:hanging="480"/>
        <w:rPr>
          <w:rFonts w:cs="Times New Roman"/>
        </w:rPr>
      </w:pPr>
      <w:r w:rsidRPr="00FA785A">
        <w:rPr>
          <w:rFonts w:cs="Times New Roman" w:hint="eastAsia"/>
        </w:rPr>
        <w:t>附件</w:t>
      </w:r>
      <w:r w:rsidR="00D9385D" w:rsidRPr="00FA785A">
        <w:rPr>
          <w:rFonts w:cs="Times New Roman"/>
        </w:rPr>
        <w:t>1</w:t>
      </w:r>
      <w:r w:rsidR="002E5D24" w:rsidRPr="00FA785A">
        <w:rPr>
          <w:rFonts w:cs="Times New Roman"/>
        </w:rPr>
        <w:t>1</w:t>
      </w:r>
      <w:r w:rsidR="00D329F6" w:rsidRPr="00FA785A">
        <w:rPr>
          <w:rFonts w:cs="Times New Roman"/>
        </w:rPr>
        <w:t xml:space="preserve"> </w:t>
      </w:r>
      <w:r w:rsidR="00F74FDF" w:rsidRPr="00FA785A">
        <w:rPr>
          <w:rFonts w:cs="Times New Roman" w:hint="eastAsia"/>
        </w:rPr>
        <w:t>现场</w:t>
      </w:r>
      <w:r w:rsidR="006D7401" w:rsidRPr="00FA785A">
        <w:rPr>
          <w:rFonts w:cs="Times New Roman" w:hint="eastAsia"/>
        </w:rPr>
        <w:t>照片</w:t>
      </w:r>
    </w:p>
    <w:p w14:paraId="79700AC1" w14:textId="42B657DE" w:rsidR="00F75E98" w:rsidRPr="00FA785A" w:rsidRDefault="00F75E98" w:rsidP="002E5D24">
      <w:pPr>
        <w:pStyle w:val="2"/>
        <w:ind w:leftChars="0" w:left="0" w:firstLine="480"/>
      </w:pPr>
      <w:r w:rsidRPr="00FA785A">
        <w:rPr>
          <w:rFonts w:hint="eastAsia"/>
        </w:rPr>
        <w:t>附件</w:t>
      </w:r>
      <w:r w:rsidRPr="00FA785A">
        <w:rPr>
          <w:rFonts w:hint="eastAsia"/>
        </w:rPr>
        <w:t>1</w:t>
      </w:r>
      <w:r w:rsidR="002E5D24" w:rsidRPr="00FA785A">
        <w:t>2</w:t>
      </w:r>
      <w:r w:rsidRPr="00FA785A">
        <w:t xml:space="preserve"> </w:t>
      </w:r>
      <w:r w:rsidRPr="00FA785A">
        <w:rPr>
          <w:rFonts w:hint="eastAsia"/>
        </w:rPr>
        <w:t>环境管理规章制度</w:t>
      </w:r>
    </w:p>
    <w:p w14:paraId="184E915A" w14:textId="3E73E324" w:rsidR="00F42F5F" w:rsidRPr="00FA785A" w:rsidRDefault="00DF5F1D" w:rsidP="00DF5F1D">
      <w:pPr>
        <w:ind w:firstLineChars="0" w:firstLine="0"/>
        <w:rPr>
          <w:b/>
          <w:bCs/>
        </w:rPr>
      </w:pPr>
      <w:r w:rsidRPr="00FA785A">
        <w:rPr>
          <w:rFonts w:hint="eastAsia"/>
          <w:b/>
          <w:bCs/>
        </w:rPr>
        <w:t>附图：</w:t>
      </w:r>
    </w:p>
    <w:p w14:paraId="473CDAD3" w14:textId="0B767963" w:rsidR="00DF5F1D" w:rsidRPr="00FA785A" w:rsidRDefault="00DF5F1D" w:rsidP="002E5D24">
      <w:pPr>
        <w:ind w:firstLine="480"/>
      </w:pPr>
      <w:r w:rsidRPr="00FA785A">
        <w:rPr>
          <w:rFonts w:hint="eastAsia"/>
        </w:rPr>
        <w:t>附图</w:t>
      </w:r>
      <w:r w:rsidRPr="00FA785A">
        <w:rPr>
          <w:rFonts w:hint="eastAsia"/>
        </w:rPr>
        <w:t>1</w:t>
      </w:r>
      <w:r w:rsidRPr="00FA785A">
        <w:t xml:space="preserve"> </w:t>
      </w:r>
      <w:r w:rsidRPr="00FA785A">
        <w:rPr>
          <w:rFonts w:hint="eastAsia"/>
        </w:rPr>
        <w:t>卫生防护距离包络线图</w:t>
      </w:r>
    </w:p>
    <w:p w14:paraId="192ADCCD" w14:textId="77777777" w:rsidR="00F42F5F" w:rsidRPr="00FA785A" w:rsidRDefault="00F42F5F">
      <w:pPr>
        <w:pStyle w:val="1"/>
        <w:numPr>
          <w:ilvl w:val="0"/>
          <w:numId w:val="1"/>
        </w:numPr>
        <w:rPr>
          <w:rFonts w:cs="Times New Roman"/>
          <w:sz w:val="24"/>
          <w:szCs w:val="24"/>
        </w:rPr>
        <w:sectPr w:rsidR="00F42F5F" w:rsidRPr="00FA785A">
          <w:footerReference w:type="default" r:id="rId16"/>
          <w:headerReference w:type="first" r:id="rId17"/>
          <w:footerReference w:type="first" r:id="rId18"/>
          <w:pgSz w:w="11906" w:h="16838"/>
          <w:pgMar w:top="1418" w:right="1701" w:bottom="1418" w:left="1701" w:header="851" w:footer="992" w:gutter="0"/>
          <w:pgNumType w:fmt="upperRoman" w:start="1"/>
          <w:cols w:space="425"/>
          <w:titlePg/>
          <w:docGrid w:type="lines" w:linePitch="312"/>
        </w:sectPr>
      </w:pPr>
      <w:bookmarkStart w:id="1" w:name="_Toc515273902"/>
    </w:p>
    <w:p w14:paraId="1C65534E" w14:textId="6B920ABC" w:rsidR="00F42F5F" w:rsidRPr="00FA785A" w:rsidRDefault="00DD1B55">
      <w:pPr>
        <w:pStyle w:val="1"/>
      </w:pPr>
      <w:bookmarkStart w:id="2" w:name="_Toc61958985"/>
      <w:r w:rsidRPr="00FA785A">
        <w:rPr>
          <w:rFonts w:hint="eastAsia"/>
        </w:rPr>
        <w:lastRenderedPageBreak/>
        <w:t>1</w:t>
      </w:r>
      <w:r w:rsidR="007C0632" w:rsidRPr="00FA785A">
        <w:t xml:space="preserve"> </w:t>
      </w:r>
      <w:r w:rsidRPr="00FA785A">
        <w:t>验收项目概况</w:t>
      </w:r>
      <w:bookmarkEnd w:id="1"/>
      <w:bookmarkEnd w:id="2"/>
    </w:p>
    <w:p w14:paraId="37CE2316" w14:textId="4C363C44" w:rsidR="007C0632" w:rsidRPr="00FA785A" w:rsidRDefault="006E1966">
      <w:pPr>
        <w:ind w:firstLine="480"/>
        <w:rPr>
          <w:rFonts w:cs="Times New Roman"/>
        </w:rPr>
      </w:pPr>
      <w:bookmarkStart w:id="3" w:name="_Hlk68174410"/>
      <w:r w:rsidRPr="00FA785A">
        <w:rPr>
          <w:rFonts w:cs="Times New Roman" w:hint="eastAsia"/>
        </w:rPr>
        <w:t>浙江新萌服饰</w:t>
      </w:r>
      <w:r w:rsidR="006E3E5E" w:rsidRPr="00FA785A">
        <w:rPr>
          <w:rFonts w:cs="Times New Roman" w:hint="eastAsia"/>
        </w:rPr>
        <w:t>股份有限公司成立于</w:t>
      </w:r>
      <w:r w:rsidR="006E3E5E" w:rsidRPr="00FA785A">
        <w:rPr>
          <w:rFonts w:cs="Times New Roman" w:hint="eastAsia"/>
        </w:rPr>
        <w:t>2</w:t>
      </w:r>
      <w:r w:rsidR="006E3E5E" w:rsidRPr="00FA785A">
        <w:rPr>
          <w:rFonts w:cs="Times New Roman"/>
        </w:rPr>
        <w:t>003</w:t>
      </w:r>
      <w:r w:rsidR="006E3E5E" w:rsidRPr="00FA785A">
        <w:rPr>
          <w:rFonts w:cs="Times New Roman" w:hint="eastAsia"/>
        </w:rPr>
        <w:t>年</w:t>
      </w:r>
      <w:r w:rsidR="006E3E5E" w:rsidRPr="00FA785A">
        <w:rPr>
          <w:rFonts w:cs="Times New Roman" w:hint="eastAsia"/>
        </w:rPr>
        <w:t>3</w:t>
      </w:r>
      <w:r w:rsidR="006E3E5E" w:rsidRPr="00FA785A">
        <w:rPr>
          <w:rFonts w:cs="Times New Roman" w:hint="eastAsia"/>
        </w:rPr>
        <w:t>月，</w:t>
      </w:r>
      <w:r w:rsidR="001476DC" w:rsidRPr="00FA785A">
        <w:rPr>
          <w:rFonts w:cs="Times New Roman" w:hint="eastAsia"/>
        </w:rPr>
        <w:t>目前位于桐乡市</w:t>
      </w:r>
      <w:proofErr w:type="gramStart"/>
      <w:r w:rsidR="001476DC" w:rsidRPr="00FA785A">
        <w:rPr>
          <w:rFonts w:cs="Times New Roman" w:hint="eastAsia"/>
        </w:rPr>
        <w:t>濮</w:t>
      </w:r>
      <w:proofErr w:type="gramEnd"/>
      <w:r w:rsidR="001476DC" w:rsidRPr="00FA785A">
        <w:rPr>
          <w:rFonts w:cs="Times New Roman" w:hint="eastAsia"/>
        </w:rPr>
        <w:t>院镇</w:t>
      </w:r>
      <w:proofErr w:type="gramStart"/>
      <w:r w:rsidR="001476DC" w:rsidRPr="00FA785A">
        <w:rPr>
          <w:rFonts w:cs="Times New Roman" w:hint="eastAsia"/>
        </w:rPr>
        <w:t>濮</w:t>
      </w:r>
      <w:proofErr w:type="gramEnd"/>
      <w:r w:rsidR="001476DC" w:rsidRPr="00FA785A">
        <w:rPr>
          <w:rFonts w:cs="Times New Roman" w:hint="eastAsia"/>
        </w:rPr>
        <w:t>院大道</w:t>
      </w:r>
      <w:r w:rsidR="001476DC" w:rsidRPr="00FA785A">
        <w:rPr>
          <w:rFonts w:cs="Times New Roman" w:hint="eastAsia"/>
        </w:rPr>
        <w:t>3168</w:t>
      </w:r>
      <w:r w:rsidR="001476DC" w:rsidRPr="00FA785A">
        <w:rPr>
          <w:rFonts w:cs="Times New Roman" w:hint="eastAsia"/>
        </w:rPr>
        <w:t>号，公司</w:t>
      </w:r>
      <w:r w:rsidR="006E3E5E" w:rsidRPr="00FA785A">
        <w:rPr>
          <w:rFonts w:cs="Times New Roman" w:hint="eastAsia"/>
        </w:rPr>
        <w:t>原名为浙江新萌服饰有限公司，于</w:t>
      </w:r>
      <w:r w:rsidR="00605610" w:rsidRPr="00FA785A">
        <w:rPr>
          <w:rFonts w:cs="Times New Roman" w:hint="eastAsia"/>
        </w:rPr>
        <w:t>2</w:t>
      </w:r>
      <w:r w:rsidR="00605610" w:rsidRPr="00FA785A">
        <w:rPr>
          <w:rFonts w:cs="Times New Roman"/>
        </w:rPr>
        <w:t>020</w:t>
      </w:r>
      <w:r w:rsidR="00605610" w:rsidRPr="00FA785A">
        <w:rPr>
          <w:rFonts w:cs="Times New Roman" w:hint="eastAsia"/>
        </w:rPr>
        <w:t>年</w:t>
      </w:r>
      <w:r w:rsidR="00605610" w:rsidRPr="00FA785A">
        <w:rPr>
          <w:rFonts w:cs="Times New Roman" w:hint="eastAsia"/>
        </w:rPr>
        <w:t>8</w:t>
      </w:r>
      <w:r w:rsidR="00605610" w:rsidRPr="00FA785A">
        <w:rPr>
          <w:rFonts w:cs="Times New Roman" w:hint="eastAsia"/>
        </w:rPr>
        <w:t>月</w:t>
      </w:r>
      <w:r w:rsidR="00F26983" w:rsidRPr="00FA785A">
        <w:rPr>
          <w:rFonts w:cs="Times New Roman" w:hint="eastAsia"/>
        </w:rPr>
        <w:t>3</w:t>
      </w:r>
      <w:r w:rsidR="00F26983" w:rsidRPr="00FA785A">
        <w:rPr>
          <w:rFonts w:cs="Times New Roman" w:hint="eastAsia"/>
        </w:rPr>
        <w:t>日</w:t>
      </w:r>
      <w:r w:rsidR="00605610" w:rsidRPr="00FA785A">
        <w:rPr>
          <w:rFonts w:cs="Times New Roman" w:hint="eastAsia"/>
        </w:rPr>
        <w:t>更名为浙江新萌服饰股份有限公司。公司主要从事羊毛衫、桑蚕丝针织衫的生产销售，审批生产规模为：年产</w:t>
      </w:r>
      <w:r w:rsidR="00605610" w:rsidRPr="00FA785A">
        <w:rPr>
          <w:rFonts w:cs="Times New Roman" w:hint="eastAsia"/>
        </w:rPr>
        <w:t>1</w:t>
      </w:r>
      <w:r w:rsidR="00605610" w:rsidRPr="00FA785A">
        <w:rPr>
          <w:rFonts w:cs="Times New Roman"/>
        </w:rPr>
        <w:t>0</w:t>
      </w:r>
      <w:r w:rsidR="00605610" w:rsidRPr="00FA785A">
        <w:rPr>
          <w:rFonts w:cs="Times New Roman" w:hint="eastAsia"/>
        </w:rPr>
        <w:t>万件</w:t>
      </w:r>
      <w:r w:rsidR="00986E71" w:rsidRPr="00FA785A">
        <w:rPr>
          <w:rFonts w:cs="Times New Roman" w:hint="eastAsia"/>
        </w:rPr>
        <w:t>中高档</w:t>
      </w:r>
      <w:r w:rsidR="00605610" w:rsidRPr="00FA785A">
        <w:rPr>
          <w:rFonts w:cs="Times New Roman" w:hint="eastAsia"/>
        </w:rPr>
        <w:t>羊毛衫服装、</w:t>
      </w:r>
      <w:r w:rsidR="00605610" w:rsidRPr="00FA785A">
        <w:rPr>
          <w:rFonts w:cs="Times New Roman" w:hint="eastAsia"/>
        </w:rPr>
        <w:t>1</w:t>
      </w:r>
      <w:r w:rsidR="00605610" w:rsidRPr="00FA785A">
        <w:rPr>
          <w:rFonts w:cs="Times New Roman"/>
        </w:rPr>
        <w:t>0</w:t>
      </w:r>
      <w:r w:rsidR="00605610" w:rsidRPr="00FA785A">
        <w:rPr>
          <w:rFonts w:cs="Times New Roman" w:hint="eastAsia"/>
        </w:rPr>
        <w:t>万件桑蚕丝针织服装</w:t>
      </w:r>
      <w:r w:rsidR="00EC69C4" w:rsidRPr="00FA785A">
        <w:rPr>
          <w:rFonts w:cs="Times New Roman" w:hint="eastAsia"/>
        </w:rPr>
        <w:t>。</w:t>
      </w:r>
      <w:r w:rsidR="001476DC" w:rsidRPr="00FA785A">
        <w:rPr>
          <w:rFonts w:cs="Times New Roman" w:hint="eastAsia"/>
        </w:rPr>
        <w:t>2</w:t>
      </w:r>
      <w:r w:rsidR="001476DC" w:rsidRPr="00FA785A">
        <w:rPr>
          <w:rFonts w:cs="Times New Roman"/>
        </w:rPr>
        <w:t>013</w:t>
      </w:r>
      <w:r w:rsidR="001476DC" w:rsidRPr="00FA785A">
        <w:rPr>
          <w:rFonts w:cs="Times New Roman" w:hint="eastAsia"/>
        </w:rPr>
        <w:t>年</w:t>
      </w:r>
      <w:r w:rsidR="001476DC" w:rsidRPr="00FA785A">
        <w:rPr>
          <w:rFonts w:cs="Times New Roman" w:hint="eastAsia"/>
        </w:rPr>
        <w:t>2</w:t>
      </w:r>
      <w:r w:rsidR="001476DC" w:rsidRPr="00FA785A">
        <w:rPr>
          <w:rFonts w:cs="Times New Roman" w:hint="eastAsia"/>
        </w:rPr>
        <w:t>月公司委托环评单位编制了《浙江新萌服饰有限公司</w:t>
      </w:r>
      <w:r w:rsidR="00331D7A" w:rsidRPr="00FA785A">
        <w:rPr>
          <w:rFonts w:cs="Times New Roman" w:hint="eastAsia"/>
        </w:rPr>
        <w:t>年产</w:t>
      </w:r>
      <w:r w:rsidR="00331D7A" w:rsidRPr="00FA785A">
        <w:rPr>
          <w:rFonts w:cs="Times New Roman" w:hint="eastAsia"/>
        </w:rPr>
        <w:t>2</w:t>
      </w:r>
      <w:r w:rsidR="00331D7A" w:rsidRPr="00FA785A">
        <w:rPr>
          <w:rFonts w:cs="Times New Roman"/>
        </w:rPr>
        <w:t>0</w:t>
      </w:r>
      <w:r w:rsidR="00331D7A" w:rsidRPr="00FA785A">
        <w:rPr>
          <w:rFonts w:cs="Times New Roman" w:hint="eastAsia"/>
        </w:rPr>
        <w:t>万件高档针织服装项目环境影响报告表</w:t>
      </w:r>
      <w:r w:rsidR="001476DC" w:rsidRPr="00FA785A">
        <w:rPr>
          <w:rFonts w:cs="Times New Roman" w:hint="eastAsia"/>
        </w:rPr>
        <w:t>》</w:t>
      </w:r>
      <w:r w:rsidR="00331D7A" w:rsidRPr="00FA785A">
        <w:rPr>
          <w:rFonts w:cs="Times New Roman" w:hint="eastAsia"/>
        </w:rPr>
        <w:t>，原桐乡市环境保护局已通过该项目环保审查，但该项目未实施，且公司承诺不再实施。因发展要求，</w:t>
      </w:r>
      <w:r w:rsidR="00EC69C4" w:rsidRPr="00FA785A">
        <w:rPr>
          <w:rFonts w:cs="Times New Roman" w:hint="eastAsia"/>
        </w:rPr>
        <w:t>公司</w:t>
      </w:r>
      <w:r w:rsidR="00331D7A" w:rsidRPr="00FA785A">
        <w:rPr>
          <w:rFonts w:cs="Times New Roman" w:hint="eastAsia"/>
        </w:rPr>
        <w:t>于</w:t>
      </w:r>
      <w:r w:rsidR="00331D7A" w:rsidRPr="00FA785A">
        <w:rPr>
          <w:rFonts w:cs="Times New Roman" w:hint="eastAsia"/>
        </w:rPr>
        <w:t>2</w:t>
      </w:r>
      <w:r w:rsidR="00331D7A" w:rsidRPr="00FA785A">
        <w:rPr>
          <w:rFonts w:cs="Times New Roman"/>
        </w:rPr>
        <w:t>014</w:t>
      </w:r>
      <w:r w:rsidR="00331D7A" w:rsidRPr="00FA785A">
        <w:rPr>
          <w:rFonts w:cs="Times New Roman" w:hint="eastAsia"/>
        </w:rPr>
        <w:t>年</w:t>
      </w:r>
      <w:r w:rsidR="00331D7A" w:rsidRPr="00FA785A">
        <w:rPr>
          <w:rFonts w:cs="Times New Roman" w:hint="eastAsia"/>
        </w:rPr>
        <w:t>7</w:t>
      </w:r>
      <w:r w:rsidR="00331D7A" w:rsidRPr="00FA785A">
        <w:rPr>
          <w:rFonts w:cs="Times New Roman" w:hint="eastAsia"/>
        </w:rPr>
        <w:t>月</w:t>
      </w:r>
      <w:r w:rsidR="00EC69C4" w:rsidRPr="00FA785A">
        <w:rPr>
          <w:rFonts w:cs="Times New Roman" w:hint="eastAsia"/>
        </w:rPr>
        <w:t>委托</w:t>
      </w:r>
      <w:r w:rsidR="00986E71" w:rsidRPr="00FA785A">
        <w:rPr>
          <w:rFonts w:cs="Times New Roman" w:hint="eastAsia"/>
        </w:rPr>
        <w:t>嘉兴市环境科学研究所有限公司编制了《浙江新萌服饰有限公司年产</w:t>
      </w:r>
      <w:r w:rsidR="00986E71" w:rsidRPr="00FA785A">
        <w:rPr>
          <w:rFonts w:cs="Times New Roman" w:hint="eastAsia"/>
        </w:rPr>
        <w:t>1</w:t>
      </w:r>
      <w:r w:rsidR="00986E71" w:rsidRPr="00FA785A">
        <w:rPr>
          <w:rFonts w:cs="Times New Roman"/>
        </w:rPr>
        <w:t>0</w:t>
      </w:r>
      <w:r w:rsidR="00986E71" w:rsidRPr="00FA785A">
        <w:rPr>
          <w:rFonts w:cs="Times New Roman" w:hint="eastAsia"/>
        </w:rPr>
        <w:t>万件中高档羊毛衫服装、</w:t>
      </w:r>
      <w:r w:rsidR="00986E71" w:rsidRPr="00FA785A">
        <w:rPr>
          <w:rFonts w:cs="Times New Roman" w:hint="eastAsia"/>
        </w:rPr>
        <w:t>10</w:t>
      </w:r>
      <w:r w:rsidR="00986E71" w:rsidRPr="00FA785A">
        <w:rPr>
          <w:rFonts w:cs="Times New Roman" w:hint="eastAsia"/>
        </w:rPr>
        <w:t>万件桑蚕丝针织服装搬迁项目环境影响报告表》，原桐乡市环境保护局于</w:t>
      </w:r>
      <w:r w:rsidR="00986E71" w:rsidRPr="00FA785A">
        <w:rPr>
          <w:rFonts w:cs="Times New Roman" w:hint="eastAsia"/>
        </w:rPr>
        <w:t>2</w:t>
      </w:r>
      <w:r w:rsidR="00986E71" w:rsidRPr="00FA785A">
        <w:rPr>
          <w:rFonts w:cs="Times New Roman"/>
        </w:rPr>
        <w:t>014</w:t>
      </w:r>
      <w:r w:rsidR="00986E71" w:rsidRPr="00FA785A">
        <w:rPr>
          <w:rFonts w:cs="Times New Roman" w:hint="eastAsia"/>
        </w:rPr>
        <w:t>年</w:t>
      </w:r>
      <w:r w:rsidR="00986E71" w:rsidRPr="00FA785A">
        <w:rPr>
          <w:rFonts w:cs="Times New Roman" w:hint="eastAsia"/>
        </w:rPr>
        <w:t>7</w:t>
      </w:r>
      <w:r w:rsidR="00986E71" w:rsidRPr="00FA785A">
        <w:rPr>
          <w:rFonts w:cs="Times New Roman" w:hint="eastAsia"/>
        </w:rPr>
        <w:t>月</w:t>
      </w:r>
      <w:r w:rsidR="00986E71" w:rsidRPr="00FA785A">
        <w:rPr>
          <w:rFonts w:cs="Times New Roman" w:hint="eastAsia"/>
        </w:rPr>
        <w:t>2</w:t>
      </w:r>
      <w:r w:rsidR="00986E71" w:rsidRPr="00FA785A">
        <w:rPr>
          <w:rFonts w:cs="Times New Roman"/>
        </w:rPr>
        <w:t>3</w:t>
      </w:r>
      <w:r w:rsidR="00986E71" w:rsidRPr="00FA785A">
        <w:rPr>
          <w:rFonts w:cs="Times New Roman" w:hint="eastAsia"/>
        </w:rPr>
        <w:t>日以“桐环建</w:t>
      </w:r>
      <w:r w:rsidR="00986E71" w:rsidRPr="00FA785A">
        <w:rPr>
          <w:rFonts w:cs="Times New Roman" w:hint="eastAsia"/>
        </w:rPr>
        <w:t>[</w:t>
      </w:r>
      <w:r w:rsidR="00986E71" w:rsidRPr="00FA785A">
        <w:rPr>
          <w:rFonts w:cs="Times New Roman"/>
        </w:rPr>
        <w:t>2014]255</w:t>
      </w:r>
      <w:r w:rsidR="00986E71" w:rsidRPr="00FA785A">
        <w:rPr>
          <w:rFonts w:cs="Times New Roman" w:hint="eastAsia"/>
        </w:rPr>
        <w:t>号”对该项目通过环保审查。</w:t>
      </w:r>
    </w:p>
    <w:p w14:paraId="38560C90" w14:textId="1CFE0BF0" w:rsidR="006E1966" w:rsidRPr="00FA785A" w:rsidRDefault="004E7392">
      <w:pPr>
        <w:ind w:firstLine="480"/>
        <w:rPr>
          <w:rFonts w:cs="Times New Roman"/>
        </w:rPr>
      </w:pPr>
      <w:r w:rsidRPr="00FA785A">
        <w:rPr>
          <w:rFonts w:hint="eastAsia"/>
        </w:rPr>
        <w:t>为了实现更好的发展，</w:t>
      </w:r>
      <w:r w:rsidR="00322BF3" w:rsidRPr="00FA785A">
        <w:rPr>
          <w:rFonts w:hint="eastAsia"/>
        </w:rPr>
        <w:t>浙江新萌服饰股份有限公司</w:t>
      </w:r>
      <w:r w:rsidR="00331D7A" w:rsidRPr="00FA785A">
        <w:rPr>
          <w:rFonts w:hint="eastAsia"/>
        </w:rPr>
        <w:t>又于</w:t>
      </w:r>
      <w:r w:rsidR="00331D7A" w:rsidRPr="00FA785A">
        <w:rPr>
          <w:rFonts w:hint="eastAsia"/>
        </w:rPr>
        <w:t>2</w:t>
      </w:r>
      <w:r w:rsidR="00331D7A" w:rsidRPr="00FA785A">
        <w:t>020</w:t>
      </w:r>
      <w:r w:rsidR="00331D7A" w:rsidRPr="00FA785A">
        <w:rPr>
          <w:rFonts w:hint="eastAsia"/>
        </w:rPr>
        <w:t>年</w:t>
      </w:r>
      <w:r w:rsidR="00331D7A" w:rsidRPr="00FA785A">
        <w:rPr>
          <w:rFonts w:hint="eastAsia"/>
        </w:rPr>
        <w:t>8</w:t>
      </w:r>
      <w:r w:rsidR="00331D7A" w:rsidRPr="00FA785A">
        <w:rPr>
          <w:rFonts w:hint="eastAsia"/>
        </w:rPr>
        <w:t>月收购浙江谷美服饰有限公司</w:t>
      </w:r>
      <w:r w:rsidRPr="00FA785A">
        <w:rPr>
          <w:rFonts w:hint="eastAsia"/>
        </w:rPr>
        <w:t>。</w:t>
      </w:r>
      <w:r w:rsidR="006E1966" w:rsidRPr="00FA785A">
        <w:rPr>
          <w:rFonts w:cs="Times New Roman" w:hint="eastAsia"/>
        </w:rPr>
        <w:t>浙江谷美服饰有限公司成立于</w:t>
      </w:r>
      <w:r w:rsidR="006E1966" w:rsidRPr="00FA785A">
        <w:rPr>
          <w:rFonts w:cs="Times New Roman" w:hint="eastAsia"/>
        </w:rPr>
        <w:t>2</w:t>
      </w:r>
      <w:r w:rsidR="006E1966" w:rsidRPr="00FA785A">
        <w:rPr>
          <w:rFonts w:cs="Times New Roman"/>
        </w:rPr>
        <w:t>008</w:t>
      </w:r>
      <w:r w:rsidR="006E1966" w:rsidRPr="00FA785A">
        <w:rPr>
          <w:rFonts w:cs="Times New Roman" w:hint="eastAsia"/>
        </w:rPr>
        <w:t>年</w:t>
      </w:r>
      <w:r w:rsidR="006E1966" w:rsidRPr="00FA785A">
        <w:rPr>
          <w:rFonts w:cs="Times New Roman" w:hint="eastAsia"/>
        </w:rPr>
        <w:t>6</w:t>
      </w:r>
      <w:r w:rsidR="006E1966" w:rsidRPr="00FA785A">
        <w:rPr>
          <w:rFonts w:cs="Times New Roman" w:hint="eastAsia"/>
        </w:rPr>
        <w:t>月，位于桐乡市</w:t>
      </w:r>
      <w:proofErr w:type="gramStart"/>
      <w:r w:rsidR="006E1966" w:rsidRPr="00FA785A">
        <w:rPr>
          <w:rFonts w:cs="Times New Roman" w:hint="eastAsia"/>
        </w:rPr>
        <w:t>濮</w:t>
      </w:r>
      <w:proofErr w:type="gramEnd"/>
      <w:r w:rsidR="006E1966" w:rsidRPr="00FA785A">
        <w:rPr>
          <w:rFonts w:cs="Times New Roman" w:hint="eastAsia"/>
        </w:rPr>
        <w:t>院镇</w:t>
      </w:r>
      <w:proofErr w:type="gramStart"/>
      <w:r w:rsidR="006E1966" w:rsidRPr="00FA785A">
        <w:rPr>
          <w:rFonts w:cs="Times New Roman" w:hint="eastAsia"/>
        </w:rPr>
        <w:t>濮</w:t>
      </w:r>
      <w:proofErr w:type="gramEnd"/>
      <w:r w:rsidR="006E1966" w:rsidRPr="00FA785A">
        <w:rPr>
          <w:rFonts w:cs="Times New Roman" w:hint="eastAsia"/>
        </w:rPr>
        <w:t>院大道</w:t>
      </w:r>
      <w:r w:rsidR="006E1966" w:rsidRPr="00FA785A">
        <w:rPr>
          <w:rFonts w:cs="Times New Roman" w:hint="eastAsia"/>
        </w:rPr>
        <w:t>3</w:t>
      </w:r>
      <w:r w:rsidR="006E1966" w:rsidRPr="00FA785A">
        <w:rPr>
          <w:rFonts w:cs="Times New Roman"/>
        </w:rPr>
        <w:t>168</w:t>
      </w:r>
      <w:r w:rsidR="006E1966" w:rsidRPr="00FA785A">
        <w:rPr>
          <w:rFonts w:cs="Times New Roman" w:hint="eastAsia"/>
        </w:rPr>
        <w:t>号，原名为浙江英之漫服饰有限公司，于</w:t>
      </w:r>
      <w:r w:rsidR="006E1966" w:rsidRPr="00FA785A">
        <w:rPr>
          <w:rFonts w:cs="Times New Roman" w:hint="eastAsia"/>
        </w:rPr>
        <w:t>2</w:t>
      </w:r>
      <w:r w:rsidR="006E1966" w:rsidRPr="00FA785A">
        <w:rPr>
          <w:rFonts w:cs="Times New Roman"/>
        </w:rPr>
        <w:t>016</w:t>
      </w:r>
      <w:r w:rsidR="006E1966" w:rsidRPr="00FA785A">
        <w:rPr>
          <w:rFonts w:cs="Times New Roman" w:hint="eastAsia"/>
        </w:rPr>
        <w:t>年</w:t>
      </w:r>
      <w:r w:rsidR="006E1966" w:rsidRPr="00FA785A">
        <w:rPr>
          <w:rFonts w:cs="Times New Roman" w:hint="eastAsia"/>
        </w:rPr>
        <w:t>1</w:t>
      </w:r>
      <w:r w:rsidR="006E1966" w:rsidRPr="00FA785A">
        <w:rPr>
          <w:rFonts w:cs="Times New Roman"/>
        </w:rPr>
        <w:t>1</w:t>
      </w:r>
      <w:r w:rsidR="006E1966" w:rsidRPr="00FA785A">
        <w:rPr>
          <w:rFonts w:cs="Times New Roman" w:hint="eastAsia"/>
        </w:rPr>
        <w:t>月</w:t>
      </w:r>
      <w:r w:rsidR="006E1966" w:rsidRPr="00FA785A">
        <w:rPr>
          <w:rFonts w:cs="Times New Roman" w:hint="eastAsia"/>
        </w:rPr>
        <w:t>2</w:t>
      </w:r>
      <w:r w:rsidR="006E1966" w:rsidRPr="00FA785A">
        <w:rPr>
          <w:rFonts w:cs="Times New Roman" w:hint="eastAsia"/>
        </w:rPr>
        <w:t>日变更企业名称为浙江谷美服饰有限公司</w:t>
      </w:r>
      <w:r w:rsidRPr="00FA785A">
        <w:rPr>
          <w:rFonts w:cs="Times New Roman" w:hint="eastAsia"/>
        </w:rPr>
        <w:t>，</w:t>
      </w:r>
      <w:r w:rsidR="006E1966" w:rsidRPr="00FA785A">
        <w:rPr>
          <w:rFonts w:cs="Times New Roman" w:hint="eastAsia"/>
        </w:rPr>
        <w:t>原有</w:t>
      </w:r>
      <w:r w:rsidRPr="00FA785A">
        <w:rPr>
          <w:rFonts w:cs="Times New Roman" w:hint="eastAsia"/>
        </w:rPr>
        <w:t>审批</w:t>
      </w:r>
      <w:r w:rsidR="006E1966" w:rsidRPr="00FA785A">
        <w:rPr>
          <w:rFonts w:cs="Times New Roman" w:hint="eastAsia"/>
        </w:rPr>
        <w:t>生产规模为年产</w:t>
      </w:r>
      <w:r w:rsidR="006E1966" w:rsidRPr="00FA785A">
        <w:rPr>
          <w:rFonts w:cs="Times New Roman" w:hint="eastAsia"/>
        </w:rPr>
        <w:t>3</w:t>
      </w:r>
      <w:r w:rsidR="006E1966" w:rsidRPr="00FA785A">
        <w:rPr>
          <w:rFonts w:cs="Times New Roman"/>
        </w:rPr>
        <w:t>0</w:t>
      </w:r>
      <w:r w:rsidR="006E1966" w:rsidRPr="00FA785A">
        <w:rPr>
          <w:rFonts w:cs="Times New Roman" w:hint="eastAsia"/>
        </w:rPr>
        <w:t>万件针织服装、服饰和</w:t>
      </w:r>
      <w:r w:rsidR="006E1966" w:rsidRPr="00FA785A">
        <w:rPr>
          <w:rFonts w:cs="Times New Roman" w:hint="eastAsia"/>
        </w:rPr>
        <w:t>2</w:t>
      </w:r>
      <w:r w:rsidR="006E1966" w:rsidRPr="00FA785A">
        <w:rPr>
          <w:rFonts w:cs="Times New Roman"/>
        </w:rPr>
        <w:t>00</w:t>
      </w:r>
      <w:r w:rsidR="006E1966" w:rsidRPr="00FA785A">
        <w:rPr>
          <w:rFonts w:cs="Times New Roman" w:hint="eastAsia"/>
        </w:rPr>
        <w:t>吨（</w:t>
      </w:r>
      <w:r w:rsidR="006E1966" w:rsidRPr="00FA785A">
        <w:rPr>
          <w:rFonts w:cs="Times New Roman" w:hint="eastAsia"/>
        </w:rPr>
        <w:t>5</w:t>
      </w:r>
      <w:r w:rsidR="006E1966" w:rsidRPr="00FA785A">
        <w:rPr>
          <w:rFonts w:cs="Times New Roman"/>
        </w:rPr>
        <w:t>0</w:t>
      </w:r>
      <w:r w:rsidR="006E1966" w:rsidRPr="00FA785A">
        <w:rPr>
          <w:rFonts w:cs="Times New Roman" w:hint="eastAsia"/>
        </w:rPr>
        <w:t>万片）精品针织面料。</w:t>
      </w:r>
    </w:p>
    <w:p w14:paraId="582CAF1A" w14:textId="65F15EF5" w:rsidR="006E1966" w:rsidRPr="00FA785A" w:rsidRDefault="00322BF3" w:rsidP="00651D46">
      <w:pPr>
        <w:ind w:firstLine="480"/>
      </w:pPr>
      <w:r w:rsidRPr="00FA785A">
        <w:rPr>
          <w:rFonts w:hint="eastAsia"/>
        </w:rPr>
        <w:t>浙江谷美服饰有限公司</w:t>
      </w:r>
      <w:r w:rsidR="006E1966" w:rsidRPr="00FA785A">
        <w:rPr>
          <w:rFonts w:hint="eastAsia"/>
        </w:rPr>
        <w:t>于</w:t>
      </w:r>
      <w:r w:rsidR="006E1966" w:rsidRPr="00FA785A">
        <w:rPr>
          <w:rFonts w:hint="eastAsia"/>
        </w:rPr>
        <w:t>2</w:t>
      </w:r>
      <w:r w:rsidR="006E1966" w:rsidRPr="00FA785A">
        <w:t>010</w:t>
      </w:r>
      <w:r w:rsidR="006E1966" w:rsidRPr="00FA785A">
        <w:rPr>
          <w:rFonts w:hint="eastAsia"/>
        </w:rPr>
        <w:t>年</w:t>
      </w:r>
      <w:r w:rsidR="006E1966" w:rsidRPr="00FA785A">
        <w:rPr>
          <w:rFonts w:hint="eastAsia"/>
        </w:rPr>
        <w:t>6</w:t>
      </w:r>
      <w:r w:rsidR="006E1966" w:rsidRPr="00FA785A">
        <w:rPr>
          <w:rFonts w:hint="eastAsia"/>
        </w:rPr>
        <w:t>月委托嘉善浙大达康环境评价设计事务所编制了《浙江英之漫服饰有限公司技改项目环境影响登记表》，原桐乡市环境保护局于</w:t>
      </w:r>
      <w:r w:rsidR="006E1966" w:rsidRPr="00FA785A">
        <w:rPr>
          <w:rFonts w:hint="eastAsia"/>
        </w:rPr>
        <w:t>2</w:t>
      </w:r>
      <w:r w:rsidR="006E1966" w:rsidRPr="00FA785A">
        <w:t>010</w:t>
      </w:r>
      <w:r w:rsidR="006E1966" w:rsidRPr="00FA785A">
        <w:rPr>
          <w:rFonts w:hint="eastAsia"/>
        </w:rPr>
        <w:t>年</w:t>
      </w:r>
      <w:r w:rsidR="006E1966" w:rsidRPr="00FA785A">
        <w:rPr>
          <w:rFonts w:hint="eastAsia"/>
        </w:rPr>
        <w:t>6</w:t>
      </w:r>
      <w:r w:rsidR="006E1966" w:rsidRPr="00FA785A">
        <w:rPr>
          <w:rFonts w:hint="eastAsia"/>
        </w:rPr>
        <w:t>月</w:t>
      </w:r>
      <w:r w:rsidR="006E1966" w:rsidRPr="00FA785A">
        <w:rPr>
          <w:rFonts w:hint="eastAsia"/>
        </w:rPr>
        <w:t>3</w:t>
      </w:r>
      <w:r w:rsidR="006E1966" w:rsidRPr="00FA785A">
        <w:t>0</w:t>
      </w:r>
      <w:r w:rsidR="006E1966" w:rsidRPr="00FA785A">
        <w:rPr>
          <w:rFonts w:hint="eastAsia"/>
        </w:rPr>
        <w:t>日以“建设项目环保审批表</w:t>
      </w:r>
      <w:r w:rsidR="006E1966" w:rsidRPr="00FA785A">
        <w:rPr>
          <w:rFonts w:hint="eastAsia"/>
        </w:rPr>
        <w:t xml:space="preserve"> </w:t>
      </w:r>
      <w:r w:rsidR="006E1966" w:rsidRPr="00FA785A">
        <w:rPr>
          <w:rFonts w:hint="eastAsia"/>
        </w:rPr>
        <w:t>编号：</w:t>
      </w:r>
      <w:r w:rsidR="006E1966" w:rsidRPr="00FA785A">
        <w:rPr>
          <w:rFonts w:hint="eastAsia"/>
        </w:rPr>
        <w:t>1</w:t>
      </w:r>
      <w:r w:rsidR="006E1966" w:rsidRPr="00FA785A">
        <w:t>0-0697</w:t>
      </w:r>
      <w:r w:rsidR="006E1966" w:rsidRPr="00FA785A">
        <w:rPr>
          <w:rFonts w:hint="eastAsia"/>
        </w:rPr>
        <w:t>”通过该项目环保审批，审批生产规模为年产</w:t>
      </w:r>
      <w:r w:rsidR="006E1966" w:rsidRPr="00FA785A">
        <w:rPr>
          <w:rFonts w:hint="eastAsia"/>
        </w:rPr>
        <w:t>3</w:t>
      </w:r>
      <w:r w:rsidR="006E1966" w:rsidRPr="00FA785A">
        <w:t>0</w:t>
      </w:r>
      <w:r w:rsidR="006E1966" w:rsidRPr="00FA785A">
        <w:rPr>
          <w:rFonts w:hint="eastAsia"/>
        </w:rPr>
        <w:t>万件针织服装、服饰。又于</w:t>
      </w:r>
      <w:r w:rsidR="006E1966" w:rsidRPr="00FA785A">
        <w:rPr>
          <w:rFonts w:hint="eastAsia"/>
        </w:rPr>
        <w:t>2</w:t>
      </w:r>
      <w:r w:rsidR="006E1966" w:rsidRPr="00FA785A">
        <w:t>010</w:t>
      </w:r>
      <w:r w:rsidR="006E1966" w:rsidRPr="00FA785A">
        <w:rPr>
          <w:rFonts w:hint="eastAsia"/>
        </w:rPr>
        <w:t>年</w:t>
      </w:r>
      <w:r w:rsidR="006E1966" w:rsidRPr="00FA785A">
        <w:rPr>
          <w:rFonts w:hint="eastAsia"/>
        </w:rPr>
        <w:t>1</w:t>
      </w:r>
      <w:r w:rsidR="006E1966" w:rsidRPr="00FA785A">
        <w:t>2</w:t>
      </w:r>
      <w:r w:rsidR="006E1966" w:rsidRPr="00FA785A">
        <w:rPr>
          <w:rFonts w:hint="eastAsia"/>
        </w:rPr>
        <w:t>月委托嘉兴市求是环境工程咨询有限公司编制了《浙江英之漫服饰有限公司扩建项目环境影响报告表》，原桐乡市环境保护局于</w:t>
      </w:r>
      <w:r w:rsidR="006E1966" w:rsidRPr="00FA785A">
        <w:rPr>
          <w:rFonts w:hint="eastAsia"/>
        </w:rPr>
        <w:t>2</w:t>
      </w:r>
      <w:r w:rsidR="006E1966" w:rsidRPr="00FA785A">
        <w:t>010</w:t>
      </w:r>
      <w:r w:rsidR="006E1966" w:rsidRPr="00FA785A">
        <w:rPr>
          <w:rFonts w:hint="eastAsia"/>
        </w:rPr>
        <w:t>年</w:t>
      </w:r>
      <w:r w:rsidR="006E1966" w:rsidRPr="00FA785A">
        <w:rPr>
          <w:rFonts w:hint="eastAsia"/>
        </w:rPr>
        <w:t>1</w:t>
      </w:r>
      <w:r w:rsidR="006E1966" w:rsidRPr="00FA785A">
        <w:t>2</w:t>
      </w:r>
      <w:r w:rsidR="006E1966" w:rsidRPr="00FA785A">
        <w:rPr>
          <w:rFonts w:hint="eastAsia"/>
        </w:rPr>
        <w:t>月</w:t>
      </w:r>
      <w:r w:rsidR="006E1966" w:rsidRPr="00FA785A">
        <w:rPr>
          <w:rFonts w:hint="eastAsia"/>
        </w:rPr>
        <w:t>7</w:t>
      </w:r>
      <w:r w:rsidR="006E1966" w:rsidRPr="00FA785A">
        <w:rPr>
          <w:rFonts w:hint="eastAsia"/>
        </w:rPr>
        <w:t>日以“建设项目环保审批表</w:t>
      </w:r>
      <w:r w:rsidR="006E1966" w:rsidRPr="00FA785A">
        <w:rPr>
          <w:rFonts w:hint="eastAsia"/>
        </w:rPr>
        <w:t xml:space="preserve"> </w:t>
      </w:r>
      <w:r w:rsidR="006E1966" w:rsidRPr="00FA785A">
        <w:rPr>
          <w:rFonts w:hint="eastAsia"/>
        </w:rPr>
        <w:t>编号：</w:t>
      </w:r>
      <w:r w:rsidR="006E1966" w:rsidRPr="00FA785A">
        <w:rPr>
          <w:rFonts w:hint="eastAsia"/>
        </w:rPr>
        <w:t>1</w:t>
      </w:r>
      <w:r w:rsidR="006E1966" w:rsidRPr="00FA785A">
        <w:t>0-1292</w:t>
      </w:r>
      <w:r w:rsidR="006E1966" w:rsidRPr="00FA785A">
        <w:rPr>
          <w:rFonts w:hint="eastAsia"/>
        </w:rPr>
        <w:t>”通过该项目环保审批，该项目实施后，</w:t>
      </w:r>
      <w:r w:rsidR="004E7392" w:rsidRPr="00FA785A">
        <w:rPr>
          <w:rFonts w:hint="eastAsia"/>
        </w:rPr>
        <w:t>浙江谷美服饰有限公司</w:t>
      </w:r>
      <w:r w:rsidR="006E1966" w:rsidRPr="00FA785A">
        <w:rPr>
          <w:rFonts w:hint="eastAsia"/>
        </w:rPr>
        <w:t>全厂生产规模为：年产</w:t>
      </w:r>
      <w:r w:rsidR="006E1966" w:rsidRPr="00FA785A">
        <w:rPr>
          <w:rFonts w:hint="eastAsia"/>
        </w:rPr>
        <w:t>30</w:t>
      </w:r>
      <w:r w:rsidR="006E1966" w:rsidRPr="00FA785A">
        <w:rPr>
          <w:rFonts w:hint="eastAsia"/>
        </w:rPr>
        <w:t>万件针织服装、服饰和</w:t>
      </w:r>
      <w:r w:rsidR="006E1966" w:rsidRPr="00FA785A">
        <w:rPr>
          <w:rFonts w:hint="eastAsia"/>
        </w:rPr>
        <w:t>200</w:t>
      </w:r>
      <w:r w:rsidR="006E1966" w:rsidRPr="00FA785A">
        <w:rPr>
          <w:rFonts w:hint="eastAsia"/>
        </w:rPr>
        <w:t>吨（</w:t>
      </w:r>
      <w:r w:rsidR="006E1966" w:rsidRPr="00FA785A">
        <w:rPr>
          <w:rFonts w:hint="eastAsia"/>
        </w:rPr>
        <w:t>50</w:t>
      </w:r>
      <w:r w:rsidR="006E1966" w:rsidRPr="00FA785A">
        <w:rPr>
          <w:rFonts w:hint="eastAsia"/>
        </w:rPr>
        <w:t>万片）精品针织面料。项目实施过程中，由于产品效益不佳，</w:t>
      </w:r>
      <w:r w:rsidR="004E7392" w:rsidRPr="00FA785A">
        <w:rPr>
          <w:rFonts w:hint="eastAsia"/>
        </w:rPr>
        <w:t>浙江谷美服饰有限公司</w:t>
      </w:r>
      <w:r w:rsidR="006E1966" w:rsidRPr="00FA785A">
        <w:rPr>
          <w:rFonts w:hint="eastAsia"/>
        </w:rPr>
        <w:t>停止生产，对相关生产设备加以拆除，厂区处于空置状态。</w:t>
      </w:r>
    </w:p>
    <w:p w14:paraId="45465A87" w14:textId="25FCE54B" w:rsidR="006E1966" w:rsidRPr="00FA785A" w:rsidRDefault="006E1966" w:rsidP="008D3A69">
      <w:pPr>
        <w:ind w:firstLine="480"/>
        <w:rPr>
          <w:rFonts w:cs="Times New Roman"/>
        </w:rPr>
      </w:pPr>
      <w:r w:rsidRPr="00FA785A">
        <w:rPr>
          <w:rFonts w:cs="Times New Roman" w:hint="eastAsia"/>
        </w:rPr>
        <w:t>后为了生存发展，实现转型升级，</w:t>
      </w:r>
      <w:r w:rsidR="004E7392" w:rsidRPr="00FA785A">
        <w:rPr>
          <w:rFonts w:cs="Times New Roman" w:hint="eastAsia"/>
        </w:rPr>
        <w:t>浙江谷美服饰有限公司</w:t>
      </w:r>
      <w:r w:rsidRPr="00FA785A">
        <w:rPr>
          <w:rFonts w:cs="Times New Roman" w:hint="eastAsia"/>
        </w:rPr>
        <w:t>计划投资</w:t>
      </w:r>
      <w:r w:rsidRPr="00FA785A">
        <w:rPr>
          <w:rFonts w:cs="Times New Roman"/>
        </w:rPr>
        <w:t>941</w:t>
      </w:r>
      <w:r w:rsidRPr="00FA785A">
        <w:rPr>
          <w:rFonts w:cs="Times New Roman" w:hint="eastAsia"/>
        </w:rPr>
        <w:t>万元，</w:t>
      </w:r>
      <w:bookmarkStart w:id="4" w:name="_Hlk80081823"/>
      <w:r w:rsidRPr="00FA785A">
        <w:rPr>
          <w:rFonts w:cs="Times New Roman" w:hint="eastAsia"/>
        </w:rPr>
        <w:t>收购浙江侨亚服饰有限公司（原</w:t>
      </w:r>
      <w:proofErr w:type="gramStart"/>
      <w:r w:rsidRPr="00FA785A">
        <w:rPr>
          <w:rFonts w:cs="Times New Roman" w:hint="eastAsia"/>
        </w:rPr>
        <w:t>嘉兴侨亚服饰</w:t>
      </w:r>
      <w:proofErr w:type="gramEnd"/>
      <w:r w:rsidRPr="00FA785A">
        <w:rPr>
          <w:rFonts w:cs="Times New Roman" w:hint="eastAsia"/>
        </w:rPr>
        <w:t>有限公司）的水洗后整理生产线和排污权，将浙江侨亚服饰有限公司的水洗后整理生产线搬迁至</w:t>
      </w:r>
      <w:r w:rsidR="004E7392" w:rsidRPr="00FA785A">
        <w:rPr>
          <w:rFonts w:cs="Times New Roman" w:hint="eastAsia"/>
        </w:rPr>
        <w:t>浙江谷美服饰有限</w:t>
      </w:r>
      <w:r w:rsidR="004E7392" w:rsidRPr="00FA785A">
        <w:rPr>
          <w:rFonts w:cs="Times New Roman" w:hint="eastAsia"/>
        </w:rPr>
        <w:lastRenderedPageBreak/>
        <w:t>公司</w:t>
      </w:r>
      <w:r w:rsidRPr="00FA785A">
        <w:rPr>
          <w:rFonts w:cs="Times New Roman" w:hint="eastAsia"/>
        </w:rPr>
        <w:t>位于桐乡市</w:t>
      </w:r>
      <w:proofErr w:type="gramStart"/>
      <w:r w:rsidRPr="00FA785A">
        <w:rPr>
          <w:rFonts w:cs="Times New Roman" w:hint="eastAsia"/>
        </w:rPr>
        <w:t>濮</w:t>
      </w:r>
      <w:proofErr w:type="gramEnd"/>
      <w:r w:rsidRPr="00FA785A">
        <w:rPr>
          <w:rFonts w:cs="Times New Roman" w:hint="eastAsia"/>
        </w:rPr>
        <w:t>院镇</w:t>
      </w:r>
      <w:proofErr w:type="gramStart"/>
      <w:r w:rsidRPr="00FA785A">
        <w:rPr>
          <w:rFonts w:cs="Times New Roman" w:hint="eastAsia"/>
        </w:rPr>
        <w:t>濮</w:t>
      </w:r>
      <w:proofErr w:type="gramEnd"/>
      <w:r w:rsidRPr="00FA785A">
        <w:rPr>
          <w:rFonts w:cs="Times New Roman" w:hint="eastAsia"/>
        </w:rPr>
        <w:t>院大道</w:t>
      </w:r>
      <w:r w:rsidRPr="00FA785A">
        <w:rPr>
          <w:rFonts w:cs="Times New Roman" w:hint="eastAsia"/>
        </w:rPr>
        <w:t>3168</w:t>
      </w:r>
      <w:r w:rsidRPr="00FA785A">
        <w:rPr>
          <w:rFonts w:cs="Times New Roman" w:hint="eastAsia"/>
        </w:rPr>
        <w:t>号的厂区内并实施改造提升，用于实施年产</w:t>
      </w:r>
      <w:r w:rsidRPr="00FA785A">
        <w:rPr>
          <w:rFonts w:cs="Times New Roman" w:hint="eastAsia"/>
        </w:rPr>
        <w:t>30</w:t>
      </w:r>
      <w:r w:rsidRPr="00FA785A">
        <w:rPr>
          <w:rFonts w:cs="Times New Roman" w:hint="eastAsia"/>
        </w:rPr>
        <w:t>万件羊毛衫后整理搬迁技改项目</w:t>
      </w:r>
      <w:bookmarkEnd w:id="4"/>
      <w:r w:rsidRPr="00FA785A">
        <w:rPr>
          <w:rFonts w:cs="Times New Roman" w:hint="eastAsia"/>
        </w:rPr>
        <w:t>，项目</w:t>
      </w:r>
      <w:bookmarkStart w:id="5" w:name="_Hlk80083137"/>
      <w:r w:rsidRPr="00FA785A">
        <w:rPr>
          <w:rFonts w:cs="Times New Roman" w:hint="eastAsia"/>
        </w:rPr>
        <w:t>计划环保投资</w:t>
      </w:r>
      <w:r w:rsidRPr="00FA785A">
        <w:rPr>
          <w:rFonts w:cs="Times New Roman"/>
        </w:rPr>
        <w:t>78</w:t>
      </w:r>
      <w:r w:rsidRPr="00FA785A">
        <w:rPr>
          <w:rFonts w:cs="Times New Roman" w:hint="eastAsia"/>
        </w:rPr>
        <w:t>万元，环保投资占比</w:t>
      </w:r>
      <w:r w:rsidRPr="00FA785A">
        <w:rPr>
          <w:rFonts w:cs="Times New Roman"/>
        </w:rPr>
        <w:t>8.29</w:t>
      </w:r>
      <w:r w:rsidRPr="00FA785A">
        <w:rPr>
          <w:rFonts w:cs="Times New Roman" w:hint="eastAsia"/>
        </w:rPr>
        <w:t>%</w:t>
      </w:r>
      <w:r w:rsidRPr="00FA785A">
        <w:rPr>
          <w:rFonts w:cs="Times New Roman" w:hint="eastAsia"/>
        </w:rPr>
        <w:t>。</w:t>
      </w:r>
      <w:bookmarkEnd w:id="5"/>
    </w:p>
    <w:p w14:paraId="370BBDF7" w14:textId="7F4B9AE2" w:rsidR="006E1966" w:rsidRPr="00FA785A" w:rsidRDefault="004E7392">
      <w:pPr>
        <w:ind w:firstLine="480"/>
        <w:rPr>
          <w:rFonts w:cs="Times New Roman"/>
        </w:rPr>
      </w:pPr>
      <w:r w:rsidRPr="00FA785A">
        <w:rPr>
          <w:rFonts w:cs="Times New Roman" w:hint="eastAsia"/>
        </w:rPr>
        <w:t>浙江谷美服饰有限</w:t>
      </w:r>
      <w:r w:rsidR="006E1966" w:rsidRPr="00FA785A">
        <w:rPr>
          <w:rFonts w:cs="Times New Roman" w:hint="eastAsia"/>
        </w:rPr>
        <w:t>公司</w:t>
      </w:r>
      <w:bookmarkStart w:id="6" w:name="_Hlk80081854"/>
      <w:r w:rsidR="006E1966" w:rsidRPr="00FA785A">
        <w:rPr>
          <w:rFonts w:cs="Times New Roman" w:hint="eastAsia"/>
        </w:rPr>
        <w:t>于</w:t>
      </w:r>
      <w:r w:rsidR="006E1966" w:rsidRPr="00FA785A">
        <w:rPr>
          <w:rFonts w:cs="Times New Roman" w:hint="eastAsia"/>
        </w:rPr>
        <w:t>2</w:t>
      </w:r>
      <w:r w:rsidR="006E1966" w:rsidRPr="00FA785A">
        <w:rPr>
          <w:rFonts w:cs="Times New Roman"/>
        </w:rPr>
        <w:t>018</w:t>
      </w:r>
      <w:r w:rsidR="006E1966" w:rsidRPr="00FA785A">
        <w:rPr>
          <w:rFonts w:cs="Times New Roman" w:hint="eastAsia"/>
        </w:rPr>
        <w:t>年</w:t>
      </w:r>
      <w:r w:rsidR="006E1966" w:rsidRPr="00FA785A">
        <w:rPr>
          <w:rFonts w:cs="Times New Roman"/>
        </w:rPr>
        <w:t>2</w:t>
      </w:r>
      <w:r w:rsidR="006E1966" w:rsidRPr="00FA785A">
        <w:rPr>
          <w:rFonts w:cs="Times New Roman" w:hint="eastAsia"/>
        </w:rPr>
        <w:t>月委托浙江环科环境咨询有限公司编制了《浙江谷美服饰有限公司年产</w:t>
      </w:r>
      <w:r w:rsidR="006E1966" w:rsidRPr="00FA785A">
        <w:rPr>
          <w:rFonts w:cs="Times New Roman"/>
        </w:rPr>
        <w:t>30</w:t>
      </w:r>
      <w:r w:rsidR="006E1966" w:rsidRPr="00FA785A">
        <w:rPr>
          <w:rFonts w:cs="Times New Roman" w:hint="eastAsia"/>
        </w:rPr>
        <w:t>万件羊毛衫后整理搬迁技改项目环境影响报告书》，原桐乡市环境保护局于</w:t>
      </w:r>
      <w:r w:rsidR="006E1966" w:rsidRPr="00FA785A">
        <w:rPr>
          <w:rFonts w:cs="Times New Roman" w:hint="eastAsia"/>
        </w:rPr>
        <w:t>2</w:t>
      </w:r>
      <w:r w:rsidR="006E1966" w:rsidRPr="00FA785A">
        <w:rPr>
          <w:rFonts w:cs="Times New Roman"/>
        </w:rPr>
        <w:t>018</w:t>
      </w:r>
      <w:r w:rsidR="006E1966" w:rsidRPr="00FA785A">
        <w:rPr>
          <w:rFonts w:cs="Times New Roman" w:hint="eastAsia"/>
        </w:rPr>
        <w:t>年</w:t>
      </w:r>
      <w:r w:rsidR="006E1966" w:rsidRPr="00FA785A">
        <w:rPr>
          <w:rFonts w:cs="Times New Roman" w:hint="eastAsia"/>
        </w:rPr>
        <w:t>2</w:t>
      </w:r>
      <w:r w:rsidR="006E1966" w:rsidRPr="00FA785A">
        <w:rPr>
          <w:rFonts w:cs="Times New Roman" w:hint="eastAsia"/>
        </w:rPr>
        <w:t>月</w:t>
      </w:r>
      <w:r w:rsidR="006E1966" w:rsidRPr="00FA785A">
        <w:rPr>
          <w:rFonts w:cs="Times New Roman"/>
        </w:rPr>
        <w:t>28</w:t>
      </w:r>
      <w:r w:rsidR="006E1966" w:rsidRPr="00FA785A">
        <w:rPr>
          <w:rFonts w:cs="Times New Roman" w:hint="eastAsia"/>
        </w:rPr>
        <w:t>日以“桐环建</w:t>
      </w:r>
      <w:r w:rsidR="006E1966" w:rsidRPr="00FA785A">
        <w:rPr>
          <w:rFonts w:cs="Times New Roman" w:hint="eastAsia"/>
        </w:rPr>
        <w:t>[20</w:t>
      </w:r>
      <w:r w:rsidR="006E1966" w:rsidRPr="00FA785A">
        <w:rPr>
          <w:rFonts w:cs="Times New Roman"/>
        </w:rPr>
        <w:t>18</w:t>
      </w:r>
      <w:r w:rsidR="006E1966" w:rsidRPr="00FA785A">
        <w:rPr>
          <w:rFonts w:cs="Times New Roman" w:hint="eastAsia"/>
        </w:rPr>
        <w:t>]</w:t>
      </w:r>
      <w:r w:rsidR="006E1966" w:rsidRPr="00FA785A">
        <w:rPr>
          <w:rFonts w:cs="Times New Roman"/>
        </w:rPr>
        <w:t>0040</w:t>
      </w:r>
      <w:r w:rsidR="006E1966" w:rsidRPr="00FA785A">
        <w:rPr>
          <w:rFonts w:cs="Times New Roman" w:hint="eastAsia"/>
        </w:rPr>
        <w:t>号”文对该项目通过环保审查。</w:t>
      </w:r>
    </w:p>
    <w:p w14:paraId="3BE20DB7" w14:textId="6F04AED6" w:rsidR="004E7392" w:rsidRPr="00FA785A" w:rsidRDefault="000E7342" w:rsidP="004E7392">
      <w:pPr>
        <w:ind w:firstLine="480"/>
      </w:pPr>
      <w:r w:rsidRPr="00FA785A">
        <w:rPr>
          <w:rFonts w:hint="eastAsia"/>
        </w:rPr>
        <w:t>本项目建设单位原为浙江谷美服饰有限公司，由于</w:t>
      </w:r>
      <w:r w:rsidR="004E7392" w:rsidRPr="00FA785A">
        <w:rPr>
          <w:rFonts w:hint="eastAsia"/>
        </w:rPr>
        <w:t>浙江谷美服饰有限公司于</w:t>
      </w:r>
      <w:r w:rsidR="004E7392" w:rsidRPr="00FA785A">
        <w:rPr>
          <w:rFonts w:hint="eastAsia"/>
        </w:rPr>
        <w:t>2020</w:t>
      </w:r>
      <w:r w:rsidR="004E7392" w:rsidRPr="00FA785A">
        <w:rPr>
          <w:rFonts w:hint="eastAsia"/>
        </w:rPr>
        <w:t>年</w:t>
      </w:r>
      <w:r w:rsidR="004E7392" w:rsidRPr="00FA785A">
        <w:rPr>
          <w:rFonts w:hint="eastAsia"/>
        </w:rPr>
        <w:t>8</w:t>
      </w:r>
      <w:r w:rsidR="004E7392" w:rsidRPr="00FA785A">
        <w:rPr>
          <w:rFonts w:hint="eastAsia"/>
        </w:rPr>
        <w:t>月</w:t>
      </w:r>
      <w:r w:rsidR="004E7392" w:rsidRPr="00FA785A">
        <w:rPr>
          <w:rFonts w:hint="eastAsia"/>
        </w:rPr>
        <w:t>1</w:t>
      </w:r>
      <w:r w:rsidR="004E7392" w:rsidRPr="00FA785A">
        <w:rPr>
          <w:rFonts w:hint="eastAsia"/>
        </w:rPr>
        <w:t>日被浙江新萌服饰股份有限公司吸收合并，公司资产、人员及相关债权同时并入浙江新萌服饰股份有限公司</w:t>
      </w:r>
      <w:r w:rsidRPr="00FA785A">
        <w:rPr>
          <w:rFonts w:hint="eastAsia"/>
        </w:rPr>
        <w:t>，本项目建设单位变更为浙江新萌服饰股份有限公司。</w:t>
      </w:r>
    </w:p>
    <w:p w14:paraId="3A629814" w14:textId="065DECA4" w:rsidR="00F42F5F" w:rsidRPr="00FA785A" w:rsidRDefault="00DD1B55" w:rsidP="00CF1A75">
      <w:pPr>
        <w:ind w:firstLine="480"/>
      </w:pPr>
      <w:bookmarkStart w:id="7" w:name="_Hlk80083180"/>
      <w:bookmarkEnd w:id="3"/>
      <w:bookmarkEnd w:id="6"/>
      <w:r w:rsidRPr="00FA785A">
        <w:rPr>
          <w:rFonts w:hint="eastAsia"/>
        </w:rPr>
        <w:t>本项目实际投资</w:t>
      </w:r>
      <w:r w:rsidR="0069535A" w:rsidRPr="00FA785A">
        <w:t>1</w:t>
      </w:r>
      <w:r w:rsidR="008D3A69" w:rsidRPr="00FA785A">
        <w:t>0</w:t>
      </w:r>
      <w:r w:rsidRPr="00FA785A">
        <w:t>0</w:t>
      </w:r>
      <w:r w:rsidRPr="00FA785A">
        <w:rPr>
          <w:rFonts w:hint="eastAsia"/>
        </w:rPr>
        <w:t>0</w:t>
      </w:r>
      <w:r w:rsidRPr="00FA785A">
        <w:rPr>
          <w:rFonts w:hint="eastAsia"/>
        </w:rPr>
        <w:t>万元，其中环保投资</w:t>
      </w:r>
      <w:r w:rsidR="00CE59EE" w:rsidRPr="00FA785A">
        <w:t>100</w:t>
      </w:r>
      <w:r w:rsidRPr="00FA785A">
        <w:rPr>
          <w:rFonts w:hint="eastAsia"/>
        </w:rPr>
        <w:t>万元，</w:t>
      </w:r>
      <w:r w:rsidRPr="00FA785A">
        <w:t>环保投资</w:t>
      </w:r>
      <w:r w:rsidR="0069535A" w:rsidRPr="00FA785A">
        <w:rPr>
          <w:rFonts w:hint="eastAsia"/>
        </w:rPr>
        <w:t>占比</w:t>
      </w:r>
      <w:r w:rsidRPr="00FA785A">
        <w:t>为</w:t>
      </w:r>
      <w:r w:rsidR="00CE59EE" w:rsidRPr="00FA785A">
        <w:t>10</w:t>
      </w:r>
      <w:r w:rsidR="0069535A" w:rsidRPr="00FA785A">
        <w:t>.</w:t>
      </w:r>
      <w:r w:rsidR="008D3A69" w:rsidRPr="00FA785A">
        <w:t>00</w:t>
      </w:r>
      <w:r w:rsidRPr="00FA785A">
        <w:t>%</w:t>
      </w:r>
      <w:r w:rsidRPr="00FA785A">
        <w:rPr>
          <w:rFonts w:hint="eastAsia"/>
        </w:rPr>
        <w:t>，</w:t>
      </w:r>
      <w:r w:rsidR="00842294" w:rsidRPr="00FA785A">
        <w:rPr>
          <w:rFonts w:cs="Times New Roman" w:hint="eastAsia"/>
        </w:rPr>
        <w:t>购置了符合环保、节能要求的洗衣机</w:t>
      </w:r>
      <w:r w:rsidR="00842294" w:rsidRPr="00FA785A">
        <w:rPr>
          <w:rFonts w:cs="Times New Roman" w:hint="eastAsia"/>
        </w:rPr>
        <w:t>5</w:t>
      </w:r>
      <w:r w:rsidR="00842294" w:rsidRPr="00FA785A">
        <w:rPr>
          <w:rFonts w:cs="Times New Roman" w:hint="eastAsia"/>
        </w:rPr>
        <w:t>台、丝光机</w:t>
      </w:r>
      <w:r w:rsidR="00842294" w:rsidRPr="00FA785A">
        <w:rPr>
          <w:rFonts w:cs="Times New Roman" w:hint="eastAsia"/>
        </w:rPr>
        <w:t>6</w:t>
      </w:r>
      <w:r w:rsidR="00842294" w:rsidRPr="00FA785A">
        <w:rPr>
          <w:rFonts w:cs="Times New Roman" w:hint="eastAsia"/>
        </w:rPr>
        <w:t>台、烘干机</w:t>
      </w:r>
      <w:r w:rsidR="00842294" w:rsidRPr="00FA785A">
        <w:rPr>
          <w:rFonts w:cs="Times New Roman" w:hint="eastAsia"/>
        </w:rPr>
        <w:t>3</w:t>
      </w:r>
      <w:r w:rsidR="00842294" w:rsidRPr="00FA785A">
        <w:rPr>
          <w:rFonts w:cs="Times New Roman" w:hint="eastAsia"/>
        </w:rPr>
        <w:t>台、脱水机</w:t>
      </w:r>
      <w:r w:rsidR="00842294" w:rsidRPr="00FA785A">
        <w:rPr>
          <w:rFonts w:cs="Times New Roman" w:hint="eastAsia"/>
        </w:rPr>
        <w:t>2</w:t>
      </w:r>
      <w:r w:rsidR="00842294" w:rsidRPr="00FA785A">
        <w:rPr>
          <w:rFonts w:cs="Times New Roman" w:hint="eastAsia"/>
        </w:rPr>
        <w:t>台等相关设备</w:t>
      </w:r>
      <w:r w:rsidR="00080BD0" w:rsidRPr="00FA785A">
        <w:rPr>
          <w:rFonts w:hint="eastAsia"/>
        </w:rPr>
        <w:t>，</w:t>
      </w:r>
      <w:r w:rsidRPr="00FA785A">
        <w:rPr>
          <w:rFonts w:hint="eastAsia"/>
        </w:rPr>
        <w:t>形成</w:t>
      </w:r>
      <w:bookmarkStart w:id="8" w:name="_Hlk68175918"/>
      <w:r w:rsidR="00080BD0" w:rsidRPr="00FA785A">
        <w:rPr>
          <w:rFonts w:hint="eastAsia"/>
        </w:rPr>
        <w:t>年产</w:t>
      </w:r>
      <w:r w:rsidR="00842294" w:rsidRPr="00FA785A">
        <w:rPr>
          <w:rFonts w:hint="eastAsia"/>
        </w:rPr>
        <w:t>后整理加工</w:t>
      </w:r>
      <w:r w:rsidR="00842294" w:rsidRPr="00FA785A">
        <w:rPr>
          <w:rFonts w:hint="eastAsia"/>
        </w:rPr>
        <w:t>3</w:t>
      </w:r>
      <w:r w:rsidR="00842294" w:rsidRPr="00FA785A">
        <w:t>0</w:t>
      </w:r>
      <w:r w:rsidR="00842294" w:rsidRPr="00FA785A">
        <w:rPr>
          <w:rFonts w:hint="eastAsia"/>
        </w:rPr>
        <w:t>万件羊毛衫</w:t>
      </w:r>
      <w:r w:rsidR="00CF1A75" w:rsidRPr="00FA785A">
        <w:rPr>
          <w:rFonts w:hint="eastAsia"/>
        </w:rPr>
        <w:t>的生产能力</w:t>
      </w:r>
      <w:bookmarkEnd w:id="7"/>
      <w:r w:rsidRPr="00FA785A">
        <w:rPr>
          <w:rFonts w:hint="eastAsia"/>
        </w:rPr>
        <w:t>。</w:t>
      </w:r>
      <w:bookmarkEnd w:id="8"/>
    </w:p>
    <w:p w14:paraId="73710AA8" w14:textId="68EB3D2E" w:rsidR="00F42F5F" w:rsidRPr="00FA785A" w:rsidRDefault="00DD1B55">
      <w:pPr>
        <w:ind w:firstLine="480"/>
        <w:rPr>
          <w:rFonts w:cs="Times New Roman"/>
        </w:rPr>
      </w:pPr>
      <w:bookmarkStart w:id="9" w:name="_Hlk68175976"/>
      <w:r w:rsidRPr="00FA785A">
        <w:rPr>
          <w:rFonts w:hint="eastAsia"/>
        </w:rPr>
        <w:t>本项目开工时间为</w:t>
      </w:r>
      <w:r w:rsidRPr="00FA785A">
        <w:rPr>
          <w:rFonts w:hint="eastAsia"/>
        </w:rPr>
        <w:t>20</w:t>
      </w:r>
      <w:r w:rsidR="00842294" w:rsidRPr="00FA785A">
        <w:t>18</w:t>
      </w:r>
      <w:r w:rsidRPr="00FA785A">
        <w:rPr>
          <w:rFonts w:hint="eastAsia"/>
        </w:rPr>
        <w:t>年</w:t>
      </w:r>
      <w:r w:rsidR="00842294" w:rsidRPr="00FA785A">
        <w:t>5</w:t>
      </w:r>
      <w:r w:rsidR="00080BD0" w:rsidRPr="00FA785A">
        <w:rPr>
          <w:rFonts w:hint="eastAsia"/>
        </w:rPr>
        <w:t>日</w:t>
      </w:r>
      <w:r w:rsidRPr="00FA785A">
        <w:rPr>
          <w:rFonts w:hint="eastAsia"/>
        </w:rPr>
        <w:t>，于</w:t>
      </w:r>
      <w:bookmarkStart w:id="10" w:name="_Hlk68174821"/>
      <w:r w:rsidRPr="00FA785A">
        <w:rPr>
          <w:rFonts w:cs="Times New Roman"/>
        </w:rPr>
        <w:t>20</w:t>
      </w:r>
      <w:r w:rsidRPr="00FA785A">
        <w:rPr>
          <w:rFonts w:cs="Times New Roman" w:hint="eastAsia"/>
        </w:rPr>
        <w:t>2</w:t>
      </w:r>
      <w:r w:rsidR="00CF1A75" w:rsidRPr="00FA785A">
        <w:rPr>
          <w:rFonts w:cs="Times New Roman"/>
        </w:rPr>
        <w:t>1</w:t>
      </w:r>
      <w:r w:rsidRPr="00FA785A">
        <w:rPr>
          <w:rFonts w:cs="Times New Roman"/>
        </w:rPr>
        <w:t>年</w:t>
      </w:r>
      <w:r w:rsidR="00314E3E" w:rsidRPr="00FA785A">
        <w:rPr>
          <w:rFonts w:cs="Times New Roman" w:hint="eastAsia"/>
        </w:rPr>
        <w:t>3</w:t>
      </w:r>
      <w:r w:rsidRPr="00FA785A">
        <w:rPr>
          <w:rFonts w:cs="Times New Roman"/>
        </w:rPr>
        <w:t>月</w:t>
      </w:r>
      <w:r w:rsidRPr="00FA785A">
        <w:t>完成对主体工程及配套环保设备工程的建设</w:t>
      </w:r>
      <w:r w:rsidRPr="00FA785A">
        <w:rPr>
          <w:rFonts w:hint="eastAsia"/>
        </w:rPr>
        <w:t>并投入试运行</w:t>
      </w:r>
      <w:bookmarkEnd w:id="10"/>
      <w:r w:rsidRPr="00FA785A">
        <w:t>，</w:t>
      </w:r>
      <w:r w:rsidRPr="00FA785A">
        <w:rPr>
          <w:rFonts w:hint="eastAsia"/>
        </w:rPr>
        <w:t>于</w:t>
      </w:r>
      <w:r w:rsidRPr="00FA785A">
        <w:t>20</w:t>
      </w:r>
      <w:r w:rsidRPr="00FA785A">
        <w:rPr>
          <w:rFonts w:hint="eastAsia"/>
        </w:rPr>
        <w:t>2</w:t>
      </w:r>
      <w:r w:rsidRPr="00FA785A">
        <w:t>1</w:t>
      </w:r>
      <w:r w:rsidRPr="00FA785A">
        <w:t>年</w:t>
      </w:r>
      <w:r w:rsidR="00DE5465" w:rsidRPr="00FA785A">
        <w:t>4</w:t>
      </w:r>
      <w:r w:rsidRPr="00FA785A">
        <w:t>月</w:t>
      </w:r>
      <w:bookmarkStart w:id="11" w:name="_Hlk68174545"/>
      <w:r w:rsidRPr="00FA785A">
        <w:t>正式投入运行并达到相应生产工况</w:t>
      </w:r>
      <w:r w:rsidRPr="00FA785A">
        <w:rPr>
          <w:rFonts w:hint="eastAsia"/>
        </w:rPr>
        <w:t>，</w:t>
      </w:r>
      <w:r w:rsidRPr="00FA785A">
        <w:rPr>
          <w:rFonts w:cs="Times New Roman" w:hint="eastAsia"/>
        </w:rPr>
        <w:t>环保手续齐全，</w:t>
      </w:r>
      <w:r w:rsidRPr="00FA785A">
        <w:t>主要生产设施和环保设施运行正常，</w:t>
      </w:r>
      <w:r w:rsidRPr="00FA785A">
        <w:rPr>
          <w:rFonts w:cs="Times New Roman" w:hint="eastAsia"/>
        </w:rPr>
        <w:t>无重大变动，</w:t>
      </w:r>
      <w:r w:rsidRPr="00FA785A">
        <w:t>已具备</w:t>
      </w:r>
      <w:r w:rsidR="00080BD0" w:rsidRPr="00FA785A">
        <w:rPr>
          <w:rFonts w:hint="eastAsia"/>
        </w:rPr>
        <w:t>环境保护</w:t>
      </w:r>
      <w:r w:rsidRPr="00FA785A">
        <w:t>竣工验收条件</w:t>
      </w:r>
      <w:r w:rsidRPr="00FA785A">
        <w:rPr>
          <w:rFonts w:hint="eastAsia"/>
        </w:rPr>
        <w:t>，</w:t>
      </w:r>
      <w:r w:rsidRPr="00FA785A">
        <w:rPr>
          <w:rFonts w:cs="Times New Roman" w:hint="eastAsia"/>
        </w:rPr>
        <w:t>故</w:t>
      </w:r>
      <w:r w:rsidR="00A43293" w:rsidRPr="00FA785A">
        <w:rPr>
          <w:rFonts w:cs="Times New Roman" w:hint="eastAsia"/>
        </w:rPr>
        <w:t>公司</w:t>
      </w:r>
      <w:r w:rsidRPr="00FA785A">
        <w:rPr>
          <w:rFonts w:cs="Times New Roman" w:hint="eastAsia"/>
        </w:rPr>
        <w:t>决定启动</w:t>
      </w:r>
      <w:r w:rsidR="00A43293" w:rsidRPr="00FA785A">
        <w:rPr>
          <w:rFonts w:cs="Times New Roman" w:hint="eastAsia"/>
        </w:rPr>
        <w:t>建设项目环境保护</w:t>
      </w:r>
      <w:r w:rsidRPr="00FA785A">
        <w:rPr>
          <w:rFonts w:cs="Times New Roman" w:hint="eastAsia"/>
        </w:rPr>
        <w:t>整体竣工验收工作。</w:t>
      </w:r>
      <w:bookmarkEnd w:id="11"/>
    </w:p>
    <w:bookmarkEnd w:id="9"/>
    <w:p w14:paraId="52B2D59A" w14:textId="21B44660" w:rsidR="00F42F5F" w:rsidRPr="00FA785A" w:rsidRDefault="00DD1B55">
      <w:pPr>
        <w:ind w:firstLine="480"/>
        <w:rPr>
          <w:rFonts w:cs="Times New Roman"/>
        </w:rPr>
      </w:pPr>
      <w:r w:rsidRPr="00FA785A">
        <w:rPr>
          <w:rFonts w:cs="Times New Roman"/>
        </w:rPr>
        <w:t>根据《建设项目竣工环境保护验收暂行办法》</w:t>
      </w:r>
      <w:r w:rsidR="00080BD0" w:rsidRPr="00FA785A">
        <w:rPr>
          <w:rFonts w:cs="Times New Roman" w:hint="eastAsia"/>
        </w:rPr>
        <w:t>（国环</w:t>
      </w:r>
      <w:proofErr w:type="gramStart"/>
      <w:r w:rsidR="00080BD0" w:rsidRPr="00FA785A">
        <w:rPr>
          <w:rFonts w:cs="Times New Roman" w:hint="eastAsia"/>
        </w:rPr>
        <w:t>规</w:t>
      </w:r>
      <w:proofErr w:type="gramEnd"/>
      <w:r w:rsidR="00080BD0" w:rsidRPr="00FA785A">
        <w:rPr>
          <w:rFonts w:cs="Times New Roman" w:hint="eastAsia"/>
        </w:rPr>
        <w:t>环评</w:t>
      </w:r>
      <w:r w:rsidR="00080BD0" w:rsidRPr="00FA785A">
        <w:rPr>
          <w:rFonts w:cs="Times New Roman" w:hint="eastAsia"/>
        </w:rPr>
        <w:t>[2017]4</w:t>
      </w:r>
      <w:r w:rsidR="00080BD0" w:rsidRPr="00FA785A">
        <w:rPr>
          <w:rFonts w:cs="Times New Roman" w:hint="eastAsia"/>
        </w:rPr>
        <w:t>号）</w:t>
      </w:r>
      <w:r w:rsidRPr="00FA785A">
        <w:rPr>
          <w:rFonts w:cs="Times New Roman"/>
        </w:rPr>
        <w:t>和</w:t>
      </w:r>
      <w:r w:rsidRPr="00FA785A">
        <w:rPr>
          <w:rFonts w:hint="eastAsia"/>
          <w:bCs/>
        </w:rPr>
        <w:t>《浙江省建设项目环境保</w:t>
      </w:r>
      <w:r w:rsidRPr="00FA785A">
        <w:rPr>
          <w:rFonts w:cs="Times New Roman" w:hint="eastAsia"/>
        </w:rPr>
        <w:t>护管理办法</w:t>
      </w:r>
      <w:r w:rsidR="00A43293" w:rsidRPr="00FA785A">
        <w:rPr>
          <w:rFonts w:cs="Times New Roman" w:hint="eastAsia"/>
        </w:rPr>
        <w:t>（</w:t>
      </w:r>
      <w:r w:rsidR="00A43293" w:rsidRPr="00FA785A">
        <w:rPr>
          <w:rFonts w:cs="Times New Roman" w:hint="eastAsia"/>
        </w:rPr>
        <w:t>2</w:t>
      </w:r>
      <w:r w:rsidR="00A43293" w:rsidRPr="00FA785A">
        <w:rPr>
          <w:rFonts w:cs="Times New Roman"/>
        </w:rPr>
        <w:t>021</w:t>
      </w:r>
      <w:r w:rsidR="00A43293" w:rsidRPr="00FA785A">
        <w:rPr>
          <w:rFonts w:cs="Times New Roman" w:hint="eastAsia"/>
        </w:rPr>
        <w:t>年修正）</w:t>
      </w:r>
      <w:r w:rsidRPr="00FA785A">
        <w:rPr>
          <w:rFonts w:cs="Times New Roman" w:hint="eastAsia"/>
        </w:rPr>
        <w:t>》</w:t>
      </w:r>
      <w:r w:rsidRPr="00FA785A">
        <w:rPr>
          <w:rFonts w:cs="Times New Roman"/>
        </w:rPr>
        <w:t>，我</w:t>
      </w:r>
      <w:r w:rsidRPr="00FA785A">
        <w:rPr>
          <w:rFonts w:cs="Times New Roman" w:hint="eastAsia"/>
        </w:rPr>
        <w:t>公司</w:t>
      </w:r>
      <w:r w:rsidRPr="00FA785A">
        <w:rPr>
          <w:rFonts w:cs="Times New Roman"/>
        </w:rPr>
        <w:t>分别于</w:t>
      </w:r>
      <w:r w:rsidRPr="00FA785A">
        <w:rPr>
          <w:rFonts w:cs="Times New Roman"/>
        </w:rPr>
        <w:t>20</w:t>
      </w:r>
      <w:r w:rsidRPr="00FA785A">
        <w:rPr>
          <w:rFonts w:cs="Times New Roman" w:hint="eastAsia"/>
        </w:rPr>
        <w:t>2</w:t>
      </w:r>
      <w:r w:rsidRPr="00FA785A">
        <w:rPr>
          <w:rFonts w:cs="Times New Roman"/>
        </w:rPr>
        <w:t>1</w:t>
      </w:r>
      <w:r w:rsidRPr="00FA785A">
        <w:rPr>
          <w:rFonts w:cs="Times New Roman"/>
        </w:rPr>
        <w:t>年</w:t>
      </w:r>
      <w:r w:rsidR="00DE5465" w:rsidRPr="00FA785A">
        <w:rPr>
          <w:rFonts w:cs="Times New Roman"/>
        </w:rPr>
        <w:t>4</w:t>
      </w:r>
      <w:r w:rsidRPr="00FA785A">
        <w:rPr>
          <w:rFonts w:cs="Times New Roman"/>
        </w:rPr>
        <w:t>月</w:t>
      </w:r>
      <w:r w:rsidR="00DE5465" w:rsidRPr="00FA785A">
        <w:rPr>
          <w:rFonts w:cs="Times New Roman"/>
        </w:rPr>
        <w:t>26</w:t>
      </w:r>
      <w:r w:rsidRPr="00FA785A">
        <w:rPr>
          <w:rFonts w:cs="Times New Roman"/>
        </w:rPr>
        <w:t>日、</w:t>
      </w:r>
      <w:r w:rsidR="00DE5465" w:rsidRPr="00FA785A">
        <w:rPr>
          <w:rFonts w:cs="Times New Roman"/>
        </w:rPr>
        <w:t>4</w:t>
      </w:r>
      <w:r w:rsidRPr="00FA785A">
        <w:rPr>
          <w:rFonts w:cs="Times New Roman"/>
        </w:rPr>
        <w:t>月</w:t>
      </w:r>
      <w:r w:rsidR="00DE5465" w:rsidRPr="00FA785A">
        <w:rPr>
          <w:rFonts w:cs="Times New Roman"/>
        </w:rPr>
        <w:t>27</w:t>
      </w:r>
      <w:r w:rsidRPr="00FA785A">
        <w:rPr>
          <w:rFonts w:cs="Times New Roman"/>
        </w:rPr>
        <w:t>日委托</w:t>
      </w:r>
      <w:r w:rsidR="009418A7" w:rsidRPr="00FA785A">
        <w:rPr>
          <w:rFonts w:cs="Times New Roman" w:hint="eastAsia"/>
        </w:rPr>
        <w:t>嘉兴国文检测技术</w:t>
      </w:r>
      <w:r w:rsidR="00A43293" w:rsidRPr="00FA785A">
        <w:rPr>
          <w:rFonts w:cs="Times New Roman" w:hint="eastAsia"/>
        </w:rPr>
        <w:t>有限公司</w:t>
      </w:r>
      <w:r w:rsidRPr="00FA785A">
        <w:rPr>
          <w:rFonts w:cs="Times New Roman"/>
        </w:rPr>
        <w:t>对本项目</w:t>
      </w:r>
      <w:r w:rsidRPr="00FA785A">
        <w:rPr>
          <w:rFonts w:cs="Times New Roman" w:hint="eastAsia"/>
        </w:rPr>
        <w:t>废水、</w:t>
      </w:r>
      <w:r w:rsidRPr="00FA785A">
        <w:rPr>
          <w:rFonts w:cs="Times New Roman"/>
        </w:rPr>
        <w:t>废气</w:t>
      </w:r>
      <w:r w:rsidRPr="00FA785A">
        <w:rPr>
          <w:rFonts w:cs="Times New Roman" w:hint="eastAsia"/>
        </w:rPr>
        <w:t>、噪声进行现场验收监测</w:t>
      </w:r>
      <w:r w:rsidRPr="00FA785A">
        <w:rPr>
          <w:rFonts w:cs="Times New Roman"/>
        </w:rPr>
        <w:t>。另外，</w:t>
      </w:r>
      <w:r w:rsidRPr="00FA785A">
        <w:rPr>
          <w:rFonts w:cs="Times New Roman" w:hint="eastAsia"/>
        </w:rPr>
        <w:t>我公司</w:t>
      </w:r>
      <w:r w:rsidRPr="00FA785A">
        <w:rPr>
          <w:rFonts w:cs="Times New Roman"/>
        </w:rPr>
        <w:t>对该项目</w:t>
      </w:r>
      <w:r w:rsidRPr="00FA785A">
        <w:rPr>
          <w:rFonts w:ascii="宋体" w:eastAsia="宋体" w:hAnsi="宋体" w:cs="Times New Roman"/>
        </w:rPr>
        <w:t>“三同时”</w:t>
      </w:r>
      <w:r w:rsidRPr="00FA785A">
        <w:rPr>
          <w:rFonts w:cs="Times New Roman"/>
        </w:rPr>
        <w:t>执行情况、环境保护设施建设、环境保护管理、绿化等方面进行了检查，在综合分析现场监测数据和相关资料的基础上，编写了《</w:t>
      </w:r>
      <w:r w:rsidR="00C10ECB" w:rsidRPr="00FA785A">
        <w:rPr>
          <w:rFonts w:cs="Times New Roman" w:hint="eastAsia"/>
        </w:rPr>
        <w:t>浙江新萌服饰股份有限公司</w:t>
      </w:r>
      <w:r w:rsidR="00A11AD8" w:rsidRPr="00FA785A">
        <w:rPr>
          <w:rFonts w:cs="Times New Roman" w:hint="eastAsia"/>
        </w:rPr>
        <w:t>年产</w:t>
      </w:r>
      <w:r w:rsidR="00A11AD8" w:rsidRPr="00FA785A">
        <w:rPr>
          <w:rFonts w:cs="Times New Roman" w:hint="eastAsia"/>
        </w:rPr>
        <w:t>30</w:t>
      </w:r>
      <w:r w:rsidR="00A11AD8" w:rsidRPr="00FA785A">
        <w:rPr>
          <w:rFonts w:cs="Times New Roman" w:hint="eastAsia"/>
        </w:rPr>
        <w:t>万件羊毛衫后整理搬迁技改项目</w:t>
      </w:r>
      <w:r w:rsidRPr="00FA785A">
        <w:rPr>
          <w:rFonts w:cs="Times New Roman"/>
        </w:rPr>
        <w:t>竣工环境保护验收监测报告》。</w:t>
      </w:r>
    </w:p>
    <w:p w14:paraId="31B9577A" w14:textId="77777777" w:rsidR="00F42F5F" w:rsidRPr="00FA785A" w:rsidRDefault="00F42F5F">
      <w:pPr>
        <w:pStyle w:val="2"/>
        <w:ind w:left="480" w:firstLine="480"/>
      </w:pPr>
    </w:p>
    <w:p w14:paraId="2E5DB7B1" w14:textId="77777777" w:rsidR="00F42F5F" w:rsidRPr="00FA785A" w:rsidRDefault="00F42F5F">
      <w:pPr>
        <w:pStyle w:val="2"/>
        <w:ind w:left="480" w:firstLine="480"/>
        <w:sectPr w:rsidR="00F42F5F" w:rsidRPr="00FA785A" w:rsidSect="00537264">
          <w:headerReference w:type="first" r:id="rId19"/>
          <w:footerReference w:type="first" r:id="rId20"/>
          <w:pgSz w:w="11906" w:h="16838"/>
          <w:pgMar w:top="1418" w:right="1701" w:bottom="1418" w:left="1701" w:header="851" w:footer="992" w:gutter="0"/>
          <w:pgNumType w:fmt="numberInDash" w:start="1"/>
          <w:cols w:space="425"/>
          <w:titlePg/>
          <w:docGrid w:type="lines" w:linePitch="312"/>
        </w:sectPr>
      </w:pPr>
    </w:p>
    <w:p w14:paraId="5C5CC901" w14:textId="6A014425" w:rsidR="00F42F5F" w:rsidRPr="00FA785A" w:rsidRDefault="00DD1B55">
      <w:pPr>
        <w:pStyle w:val="1"/>
      </w:pPr>
      <w:bookmarkStart w:id="12" w:name="_Toc61958986"/>
      <w:r w:rsidRPr="00FA785A">
        <w:rPr>
          <w:rFonts w:hint="eastAsia"/>
        </w:rPr>
        <w:lastRenderedPageBreak/>
        <w:t>2</w:t>
      </w:r>
      <w:r w:rsidR="007C0632" w:rsidRPr="00FA785A">
        <w:t xml:space="preserve"> </w:t>
      </w:r>
      <w:r w:rsidRPr="00FA785A">
        <w:t>验收依据</w:t>
      </w:r>
      <w:bookmarkEnd w:id="12"/>
    </w:p>
    <w:p w14:paraId="6E98250B" w14:textId="77777777" w:rsidR="00F42F5F" w:rsidRPr="00FA785A" w:rsidRDefault="00DD1B55">
      <w:pPr>
        <w:ind w:firstLine="480"/>
      </w:pPr>
      <w:r w:rsidRPr="00FA785A">
        <w:rPr>
          <w:rFonts w:hint="eastAsia"/>
        </w:rPr>
        <w:t>1</w:t>
      </w:r>
      <w:r w:rsidRPr="00FA785A">
        <w:rPr>
          <w:rFonts w:hint="eastAsia"/>
        </w:rPr>
        <w:t>、</w:t>
      </w:r>
      <w:r w:rsidRPr="00FA785A">
        <w:t>《中华人民共和国环境保护法》</w:t>
      </w:r>
      <w:r w:rsidRPr="00FA785A">
        <w:rPr>
          <w:lang w:val="zh-CN"/>
        </w:rPr>
        <w:t>（</w:t>
      </w:r>
      <w:r w:rsidRPr="00FA785A">
        <w:rPr>
          <w:lang w:val="zh-CN"/>
        </w:rPr>
        <w:t>2015</w:t>
      </w:r>
      <w:r w:rsidRPr="00FA785A">
        <w:rPr>
          <w:lang w:val="zh-CN"/>
        </w:rPr>
        <w:t>年</w:t>
      </w:r>
      <w:r w:rsidRPr="00FA785A">
        <w:rPr>
          <w:lang w:val="zh-CN"/>
        </w:rPr>
        <w:t>1</w:t>
      </w:r>
      <w:r w:rsidRPr="00FA785A">
        <w:rPr>
          <w:lang w:val="zh-CN"/>
        </w:rPr>
        <w:t>月</w:t>
      </w:r>
      <w:r w:rsidRPr="00FA785A">
        <w:rPr>
          <w:lang w:val="zh-CN"/>
        </w:rPr>
        <w:t>1</w:t>
      </w:r>
      <w:r w:rsidRPr="00FA785A">
        <w:rPr>
          <w:lang w:val="zh-CN"/>
        </w:rPr>
        <w:t>日</w:t>
      </w:r>
      <w:r w:rsidRPr="00FA785A">
        <w:rPr>
          <w:rFonts w:hint="eastAsia"/>
          <w:lang w:val="zh-CN"/>
        </w:rPr>
        <w:t>起施行</w:t>
      </w:r>
      <w:r w:rsidRPr="00FA785A">
        <w:rPr>
          <w:lang w:val="zh-CN"/>
        </w:rPr>
        <w:t>）；</w:t>
      </w:r>
    </w:p>
    <w:p w14:paraId="5DD21699" w14:textId="77777777" w:rsidR="00F42F5F" w:rsidRPr="00FA785A" w:rsidRDefault="00DD1B55">
      <w:pPr>
        <w:ind w:firstLine="480"/>
        <w:rPr>
          <w:lang w:val="zh-CN"/>
        </w:rPr>
      </w:pPr>
      <w:r w:rsidRPr="00FA785A">
        <w:t>2</w:t>
      </w:r>
      <w:r w:rsidRPr="00FA785A">
        <w:rPr>
          <w:rFonts w:hint="eastAsia"/>
        </w:rPr>
        <w:t>、</w:t>
      </w:r>
      <w:r w:rsidRPr="00FA785A">
        <w:rPr>
          <w:lang w:val="zh-CN"/>
        </w:rPr>
        <w:t>《中华人民共和国大气污染防治法》（</w:t>
      </w:r>
      <w:r w:rsidRPr="00FA785A">
        <w:rPr>
          <w:lang w:val="zh-CN"/>
        </w:rPr>
        <w:t>2018</w:t>
      </w:r>
      <w:r w:rsidRPr="00FA785A">
        <w:rPr>
          <w:lang w:val="zh-CN"/>
        </w:rPr>
        <w:t>年</w:t>
      </w:r>
      <w:r w:rsidRPr="00FA785A">
        <w:rPr>
          <w:lang w:val="zh-CN"/>
        </w:rPr>
        <w:t>10</w:t>
      </w:r>
      <w:r w:rsidRPr="00FA785A">
        <w:rPr>
          <w:lang w:val="zh-CN"/>
        </w:rPr>
        <w:t>月</w:t>
      </w:r>
      <w:r w:rsidRPr="00FA785A">
        <w:rPr>
          <w:lang w:val="zh-CN"/>
        </w:rPr>
        <w:t>26</w:t>
      </w:r>
      <w:r w:rsidRPr="00FA785A">
        <w:rPr>
          <w:lang w:val="zh-CN"/>
        </w:rPr>
        <w:t>日</w:t>
      </w:r>
      <w:r w:rsidRPr="00FA785A">
        <w:rPr>
          <w:rFonts w:hint="eastAsia"/>
        </w:rPr>
        <w:t>修订并</w:t>
      </w:r>
      <w:r w:rsidRPr="00FA785A">
        <w:rPr>
          <w:lang w:val="zh-CN"/>
        </w:rPr>
        <w:t>施行）；</w:t>
      </w:r>
    </w:p>
    <w:p w14:paraId="5FB9D24F" w14:textId="77777777" w:rsidR="00F42F5F" w:rsidRPr="00FA785A" w:rsidRDefault="00DD1B55">
      <w:pPr>
        <w:ind w:firstLine="480"/>
        <w:rPr>
          <w:lang w:val="zh-CN"/>
        </w:rPr>
      </w:pPr>
      <w:r w:rsidRPr="00FA785A">
        <w:rPr>
          <w:rFonts w:hint="eastAsia"/>
          <w:lang w:val="zh-CN"/>
        </w:rPr>
        <w:t>3</w:t>
      </w:r>
      <w:r w:rsidRPr="00FA785A">
        <w:rPr>
          <w:rFonts w:hint="eastAsia"/>
          <w:lang w:val="zh-CN"/>
        </w:rPr>
        <w:t>、</w:t>
      </w:r>
      <w:r w:rsidRPr="00FA785A">
        <w:rPr>
          <w:lang w:val="zh-CN"/>
        </w:rPr>
        <w:t>《中华人民共和国水污染防治法》（</w:t>
      </w:r>
      <w:r w:rsidRPr="00FA785A">
        <w:rPr>
          <w:lang w:val="zh-CN"/>
        </w:rPr>
        <w:t>2018</w:t>
      </w:r>
      <w:r w:rsidRPr="00FA785A">
        <w:rPr>
          <w:lang w:val="zh-CN"/>
        </w:rPr>
        <w:t>年</w:t>
      </w:r>
      <w:r w:rsidRPr="00FA785A">
        <w:rPr>
          <w:lang w:val="zh-CN"/>
        </w:rPr>
        <w:t>1</w:t>
      </w:r>
      <w:r w:rsidRPr="00FA785A">
        <w:rPr>
          <w:lang w:val="zh-CN"/>
        </w:rPr>
        <w:t>月</w:t>
      </w:r>
      <w:r w:rsidRPr="00FA785A">
        <w:rPr>
          <w:lang w:val="zh-CN"/>
        </w:rPr>
        <w:t>1</w:t>
      </w:r>
      <w:r w:rsidRPr="00FA785A">
        <w:rPr>
          <w:lang w:val="zh-CN"/>
        </w:rPr>
        <w:t>日起施行）；</w:t>
      </w:r>
    </w:p>
    <w:p w14:paraId="76C5FBA9" w14:textId="77777777" w:rsidR="00F42F5F" w:rsidRPr="00FA785A" w:rsidRDefault="00DD1B55">
      <w:pPr>
        <w:ind w:firstLine="480"/>
      </w:pPr>
      <w:r w:rsidRPr="00FA785A">
        <w:rPr>
          <w:rFonts w:hint="eastAsia"/>
          <w:lang w:val="zh-CN"/>
        </w:rPr>
        <w:t>4</w:t>
      </w:r>
      <w:r w:rsidRPr="00FA785A">
        <w:rPr>
          <w:rFonts w:hint="eastAsia"/>
          <w:lang w:val="zh-CN"/>
        </w:rPr>
        <w:t>、</w:t>
      </w:r>
      <w:r w:rsidRPr="00FA785A">
        <w:rPr>
          <w:lang w:val="zh-CN"/>
        </w:rPr>
        <w:t>《中华人民共和国环境噪声</w:t>
      </w:r>
      <w:r w:rsidRPr="00FA785A">
        <w:t>污染</w:t>
      </w:r>
      <w:r w:rsidRPr="00FA785A">
        <w:rPr>
          <w:lang w:val="zh-CN"/>
        </w:rPr>
        <w:t>防治法》（</w:t>
      </w:r>
      <w:r w:rsidRPr="00FA785A">
        <w:rPr>
          <w:lang w:val="zh-CN"/>
        </w:rPr>
        <w:t>2018</w:t>
      </w:r>
      <w:r w:rsidRPr="00FA785A">
        <w:rPr>
          <w:lang w:val="zh-CN"/>
        </w:rPr>
        <w:t>年</w:t>
      </w:r>
      <w:r w:rsidRPr="00FA785A">
        <w:rPr>
          <w:lang w:val="zh-CN"/>
        </w:rPr>
        <w:t>12</w:t>
      </w:r>
      <w:r w:rsidRPr="00FA785A">
        <w:rPr>
          <w:lang w:val="zh-CN"/>
        </w:rPr>
        <w:t>月</w:t>
      </w:r>
      <w:r w:rsidRPr="00FA785A">
        <w:rPr>
          <w:lang w:val="zh-CN"/>
        </w:rPr>
        <w:t>29</w:t>
      </w:r>
      <w:r w:rsidRPr="00FA785A">
        <w:rPr>
          <w:lang w:val="zh-CN"/>
        </w:rPr>
        <w:t>日</w:t>
      </w:r>
      <w:r w:rsidRPr="00FA785A">
        <w:rPr>
          <w:rFonts w:hint="eastAsia"/>
        </w:rPr>
        <w:t>修正并</w:t>
      </w:r>
      <w:r w:rsidRPr="00FA785A">
        <w:rPr>
          <w:lang w:val="zh-CN"/>
        </w:rPr>
        <w:t>施行）；</w:t>
      </w:r>
    </w:p>
    <w:p w14:paraId="24546FDE" w14:textId="77777777" w:rsidR="00F42F5F" w:rsidRPr="00FA785A" w:rsidRDefault="00DD1B55">
      <w:pPr>
        <w:ind w:firstLine="480"/>
        <w:rPr>
          <w:lang w:val="zh-CN"/>
        </w:rPr>
      </w:pPr>
      <w:r w:rsidRPr="00FA785A">
        <w:rPr>
          <w:rFonts w:hint="eastAsia"/>
        </w:rPr>
        <w:t>5</w:t>
      </w:r>
      <w:r w:rsidRPr="00FA785A">
        <w:rPr>
          <w:rFonts w:hint="eastAsia"/>
        </w:rPr>
        <w:t>、</w:t>
      </w:r>
      <w:r w:rsidRPr="00FA785A">
        <w:t>《中华人民共和国固体废物污染环境防治法》（</w:t>
      </w:r>
      <w:r w:rsidRPr="00FA785A">
        <w:t>20</w:t>
      </w:r>
      <w:r w:rsidRPr="00FA785A">
        <w:rPr>
          <w:rFonts w:hint="eastAsia"/>
        </w:rPr>
        <w:t>20</w:t>
      </w:r>
      <w:r w:rsidRPr="00FA785A">
        <w:rPr>
          <w:lang w:val="zh-CN"/>
        </w:rPr>
        <w:t>年</w:t>
      </w:r>
      <w:r w:rsidRPr="00FA785A">
        <w:rPr>
          <w:rFonts w:hint="eastAsia"/>
        </w:rPr>
        <w:t>9</w:t>
      </w:r>
      <w:r w:rsidRPr="00FA785A">
        <w:rPr>
          <w:lang w:val="zh-CN"/>
        </w:rPr>
        <w:t>月</w:t>
      </w:r>
      <w:r w:rsidRPr="00FA785A">
        <w:rPr>
          <w:rFonts w:hint="eastAsia"/>
        </w:rPr>
        <w:t>1</w:t>
      </w:r>
      <w:r w:rsidRPr="00FA785A">
        <w:rPr>
          <w:lang w:val="zh-CN"/>
        </w:rPr>
        <w:t>日</w:t>
      </w:r>
      <w:r w:rsidRPr="00FA785A">
        <w:t>起施行）</w:t>
      </w:r>
      <w:r w:rsidRPr="00FA785A">
        <w:rPr>
          <w:rFonts w:hint="eastAsia"/>
        </w:rPr>
        <w:t>；</w:t>
      </w:r>
    </w:p>
    <w:p w14:paraId="565459A9" w14:textId="77777777" w:rsidR="00F42F5F" w:rsidRPr="00FA785A" w:rsidRDefault="00DD1B55">
      <w:pPr>
        <w:ind w:firstLine="480"/>
        <w:rPr>
          <w:rFonts w:cs="Times New Roman"/>
        </w:rPr>
      </w:pPr>
      <w:r w:rsidRPr="00FA785A">
        <w:rPr>
          <w:rFonts w:cs="Times New Roman" w:hint="eastAsia"/>
        </w:rPr>
        <w:t>6</w:t>
      </w:r>
      <w:r w:rsidRPr="00FA785A">
        <w:rPr>
          <w:rFonts w:cs="Times New Roman" w:hint="eastAsia"/>
        </w:rPr>
        <w:t>、</w:t>
      </w:r>
      <w:r w:rsidRPr="00FA785A">
        <w:rPr>
          <w:rFonts w:cs="Times New Roman"/>
        </w:rPr>
        <w:t>《建设项目环境保护管理条例》（国务院令第</w:t>
      </w:r>
      <w:r w:rsidRPr="00FA785A">
        <w:rPr>
          <w:rFonts w:cs="Times New Roman"/>
        </w:rPr>
        <w:t>682</w:t>
      </w:r>
      <w:r w:rsidRPr="00FA785A">
        <w:rPr>
          <w:rFonts w:cs="Times New Roman"/>
        </w:rPr>
        <w:t>号修改</w:t>
      </w:r>
      <w:r w:rsidRPr="00FA785A">
        <w:rPr>
          <w:rFonts w:cs="Times New Roman" w:hint="eastAsia"/>
        </w:rPr>
        <w:t>，</w:t>
      </w:r>
      <w:r w:rsidRPr="00FA785A">
        <w:rPr>
          <w:rFonts w:cs="Times New Roman" w:hint="eastAsia"/>
        </w:rPr>
        <w:t>2</w:t>
      </w:r>
      <w:r w:rsidRPr="00FA785A">
        <w:rPr>
          <w:rFonts w:cs="Times New Roman"/>
        </w:rPr>
        <w:t>017</w:t>
      </w:r>
      <w:r w:rsidRPr="00FA785A">
        <w:rPr>
          <w:rFonts w:cs="Times New Roman" w:hint="eastAsia"/>
        </w:rPr>
        <w:t>年</w:t>
      </w:r>
      <w:r w:rsidRPr="00FA785A">
        <w:rPr>
          <w:rFonts w:cs="Times New Roman" w:hint="eastAsia"/>
        </w:rPr>
        <w:t>1</w:t>
      </w:r>
      <w:r w:rsidRPr="00FA785A">
        <w:rPr>
          <w:rFonts w:cs="Times New Roman"/>
        </w:rPr>
        <w:t>0</w:t>
      </w:r>
      <w:r w:rsidRPr="00FA785A">
        <w:rPr>
          <w:rFonts w:cs="Times New Roman" w:hint="eastAsia"/>
        </w:rPr>
        <w:t>月</w:t>
      </w:r>
      <w:r w:rsidRPr="00FA785A">
        <w:rPr>
          <w:rFonts w:cs="Times New Roman" w:hint="eastAsia"/>
        </w:rPr>
        <w:t>1</w:t>
      </w:r>
      <w:r w:rsidRPr="00FA785A">
        <w:rPr>
          <w:rFonts w:cs="Times New Roman" w:hint="eastAsia"/>
        </w:rPr>
        <w:t>日起施行</w:t>
      </w:r>
      <w:r w:rsidRPr="00FA785A">
        <w:rPr>
          <w:rFonts w:cs="Times New Roman"/>
        </w:rPr>
        <w:t>）；</w:t>
      </w:r>
    </w:p>
    <w:p w14:paraId="7D008334" w14:textId="77777777" w:rsidR="00F42F5F" w:rsidRPr="00FA785A" w:rsidRDefault="00DD1B55">
      <w:pPr>
        <w:ind w:firstLine="480"/>
        <w:rPr>
          <w:rFonts w:cs="Times New Roman"/>
        </w:rPr>
      </w:pPr>
      <w:r w:rsidRPr="00FA785A">
        <w:rPr>
          <w:rFonts w:eastAsia="宋体" w:cs="Times New Roman" w:hint="eastAsia"/>
        </w:rPr>
        <w:t>7</w:t>
      </w:r>
      <w:r w:rsidRPr="00FA785A">
        <w:rPr>
          <w:rFonts w:eastAsia="宋体" w:cs="Times New Roman" w:hint="eastAsia"/>
        </w:rPr>
        <w:t>、</w:t>
      </w:r>
      <w:r w:rsidRPr="00FA785A">
        <w:rPr>
          <w:rFonts w:cs="Times New Roman"/>
        </w:rPr>
        <w:t>《建设项目竣工环境保护验收暂行办法》</w:t>
      </w:r>
      <w:r w:rsidRPr="00FA785A">
        <w:rPr>
          <w:rFonts w:cs="Times New Roman" w:hint="eastAsia"/>
        </w:rPr>
        <w:t>（</w:t>
      </w:r>
      <w:r w:rsidRPr="00FA785A">
        <w:rPr>
          <w:rFonts w:cs="Times New Roman"/>
        </w:rPr>
        <w:t>环境保护</w:t>
      </w:r>
      <w:proofErr w:type="gramStart"/>
      <w:r w:rsidRPr="00FA785A">
        <w:rPr>
          <w:rFonts w:cs="Times New Roman"/>
        </w:rPr>
        <w:t>部国环规</w:t>
      </w:r>
      <w:proofErr w:type="gramEnd"/>
      <w:r w:rsidRPr="00FA785A">
        <w:rPr>
          <w:rFonts w:cs="Times New Roman"/>
        </w:rPr>
        <w:t>环评</w:t>
      </w:r>
      <w:r w:rsidRPr="00FA785A">
        <w:rPr>
          <w:rFonts w:cs="Times New Roman"/>
        </w:rPr>
        <w:t>[2017]4</w:t>
      </w:r>
      <w:r w:rsidRPr="00FA785A">
        <w:rPr>
          <w:rFonts w:cs="Times New Roman"/>
        </w:rPr>
        <w:t>号</w:t>
      </w:r>
      <w:r w:rsidRPr="00FA785A">
        <w:rPr>
          <w:rFonts w:cs="Times New Roman" w:hint="eastAsia"/>
        </w:rPr>
        <w:t>，</w:t>
      </w:r>
      <w:r w:rsidRPr="00FA785A">
        <w:rPr>
          <w:rFonts w:cs="Times New Roman" w:hint="eastAsia"/>
        </w:rPr>
        <w:t>2</w:t>
      </w:r>
      <w:r w:rsidRPr="00FA785A">
        <w:rPr>
          <w:rFonts w:cs="Times New Roman"/>
        </w:rPr>
        <w:t>017</w:t>
      </w:r>
      <w:r w:rsidRPr="00FA785A">
        <w:rPr>
          <w:rFonts w:cs="Times New Roman" w:hint="eastAsia"/>
        </w:rPr>
        <w:t>年</w:t>
      </w:r>
      <w:r w:rsidRPr="00FA785A">
        <w:rPr>
          <w:rFonts w:cs="Times New Roman" w:hint="eastAsia"/>
        </w:rPr>
        <w:t>1</w:t>
      </w:r>
      <w:r w:rsidRPr="00FA785A">
        <w:rPr>
          <w:rFonts w:cs="Times New Roman"/>
        </w:rPr>
        <w:t>1</w:t>
      </w:r>
      <w:r w:rsidRPr="00FA785A">
        <w:rPr>
          <w:rFonts w:cs="Times New Roman" w:hint="eastAsia"/>
        </w:rPr>
        <w:t>月</w:t>
      </w:r>
      <w:r w:rsidRPr="00FA785A">
        <w:rPr>
          <w:rFonts w:cs="Times New Roman" w:hint="eastAsia"/>
        </w:rPr>
        <w:t>2</w:t>
      </w:r>
      <w:r w:rsidRPr="00FA785A">
        <w:rPr>
          <w:rFonts w:cs="Times New Roman"/>
        </w:rPr>
        <w:t>0</w:t>
      </w:r>
      <w:r w:rsidRPr="00FA785A">
        <w:rPr>
          <w:rFonts w:cs="Times New Roman" w:hint="eastAsia"/>
        </w:rPr>
        <w:t>日发布并实施）</w:t>
      </w:r>
      <w:r w:rsidRPr="00FA785A">
        <w:rPr>
          <w:rFonts w:cs="Times New Roman"/>
        </w:rPr>
        <w:t>；</w:t>
      </w:r>
    </w:p>
    <w:p w14:paraId="17B667CA" w14:textId="77777777" w:rsidR="00F42F5F" w:rsidRPr="00FA785A" w:rsidRDefault="00DD1B55">
      <w:pPr>
        <w:ind w:firstLine="480"/>
      </w:pPr>
      <w:r w:rsidRPr="00FA785A">
        <w:rPr>
          <w:rFonts w:hint="eastAsia"/>
        </w:rPr>
        <w:t>8</w:t>
      </w:r>
      <w:r w:rsidRPr="00FA785A">
        <w:rPr>
          <w:rFonts w:hint="eastAsia"/>
        </w:rPr>
        <w:t>、《关于公开征求</w:t>
      </w:r>
      <w:r w:rsidRPr="00FA785A">
        <w:rPr>
          <w:rFonts w:hint="eastAsia"/>
        </w:rPr>
        <w:t>&lt;</w:t>
      </w:r>
      <w:r w:rsidRPr="00FA785A">
        <w:rPr>
          <w:rFonts w:hint="eastAsia"/>
        </w:rPr>
        <w:t>关于规范建设单位自主开展建设项目竣工环境保护验收的通知（征求意见稿）</w:t>
      </w:r>
      <w:r w:rsidRPr="00FA785A">
        <w:rPr>
          <w:rFonts w:hint="eastAsia"/>
        </w:rPr>
        <w:t>&gt;</w:t>
      </w:r>
      <w:r w:rsidRPr="00FA785A">
        <w:rPr>
          <w:rFonts w:hint="eastAsia"/>
        </w:rPr>
        <w:t>意见的通知》（</w:t>
      </w:r>
      <w:r w:rsidRPr="00FA785A">
        <w:rPr>
          <w:rFonts w:eastAsia="宋体"/>
        </w:rPr>
        <w:t>环境保护</w:t>
      </w:r>
      <w:proofErr w:type="gramStart"/>
      <w:r w:rsidRPr="00FA785A">
        <w:rPr>
          <w:rFonts w:eastAsia="宋体"/>
        </w:rPr>
        <w:t>部</w:t>
      </w:r>
      <w:r w:rsidRPr="00FA785A">
        <w:rPr>
          <w:rFonts w:hint="eastAsia"/>
        </w:rPr>
        <w:t>环办环评函</w:t>
      </w:r>
      <w:proofErr w:type="gramEnd"/>
      <w:r w:rsidRPr="00FA785A">
        <w:rPr>
          <w:rFonts w:hint="eastAsia"/>
        </w:rPr>
        <w:t>[2017]1235</w:t>
      </w:r>
      <w:r w:rsidRPr="00FA785A">
        <w:rPr>
          <w:rFonts w:hint="eastAsia"/>
        </w:rPr>
        <w:t>号）；</w:t>
      </w:r>
    </w:p>
    <w:p w14:paraId="4BB87AA3" w14:textId="2510B0D6" w:rsidR="00F42F5F" w:rsidRPr="00FA785A" w:rsidRDefault="00DD1B55">
      <w:pPr>
        <w:ind w:firstLine="480"/>
      </w:pPr>
      <w:r w:rsidRPr="00FA785A">
        <w:rPr>
          <w:rFonts w:hint="eastAsia"/>
        </w:rPr>
        <w:t>9</w:t>
      </w:r>
      <w:r w:rsidRPr="00FA785A">
        <w:rPr>
          <w:rFonts w:hint="eastAsia"/>
        </w:rPr>
        <w:t>、《污染影响类建设项目重大变动清单（试行）》（生态环境</w:t>
      </w:r>
      <w:proofErr w:type="gramStart"/>
      <w:r w:rsidRPr="00FA785A">
        <w:rPr>
          <w:rFonts w:hint="eastAsia"/>
        </w:rPr>
        <w:t>部环办环评函</w:t>
      </w:r>
      <w:proofErr w:type="gramEnd"/>
      <w:r w:rsidRPr="00FA785A">
        <w:rPr>
          <w:rFonts w:hint="eastAsia"/>
        </w:rPr>
        <w:t>[</w:t>
      </w:r>
      <w:r w:rsidRPr="00FA785A">
        <w:t>2020]688</w:t>
      </w:r>
      <w:r w:rsidRPr="00FA785A">
        <w:rPr>
          <w:rFonts w:hint="eastAsia"/>
        </w:rPr>
        <w:t>号，</w:t>
      </w:r>
      <w:r w:rsidRPr="00FA785A">
        <w:rPr>
          <w:rFonts w:hint="eastAsia"/>
        </w:rPr>
        <w:t>2</w:t>
      </w:r>
      <w:r w:rsidRPr="00FA785A">
        <w:t>020</w:t>
      </w:r>
      <w:r w:rsidRPr="00FA785A">
        <w:rPr>
          <w:rFonts w:hint="eastAsia"/>
        </w:rPr>
        <w:t>年</w:t>
      </w:r>
      <w:r w:rsidRPr="00FA785A">
        <w:rPr>
          <w:rFonts w:hint="eastAsia"/>
        </w:rPr>
        <w:t>1</w:t>
      </w:r>
      <w:r w:rsidRPr="00FA785A">
        <w:t>2</w:t>
      </w:r>
      <w:r w:rsidRPr="00FA785A">
        <w:rPr>
          <w:rFonts w:hint="eastAsia"/>
        </w:rPr>
        <w:t>月</w:t>
      </w:r>
      <w:r w:rsidR="001C1C71" w:rsidRPr="00FA785A">
        <w:t>13</w:t>
      </w:r>
      <w:r w:rsidRPr="00FA785A">
        <w:rPr>
          <w:rFonts w:hint="eastAsia"/>
        </w:rPr>
        <w:t>日印发）；</w:t>
      </w:r>
    </w:p>
    <w:p w14:paraId="7F459946" w14:textId="77777777" w:rsidR="00F42F5F" w:rsidRPr="00FA785A" w:rsidRDefault="00DD1B55">
      <w:pPr>
        <w:ind w:firstLine="480"/>
      </w:pPr>
      <w:r w:rsidRPr="00FA785A">
        <w:t>10</w:t>
      </w:r>
      <w:r w:rsidRPr="00FA785A">
        <w:rPr>
          <w:rFonts w:hint="eastAsia"/>
        </w:rPr>
        <w:t>、</w:t>
      </w:r>
      <w:r w:rsidRPr="00FA785A">
        <w:t>《建设项目竣工环境保护验收技术指南</w:t>
      </w:r>
      <w:r w:rsidRPr="00FA785A">
        <w:rPr>
          <w:rFonts w:hint="eastAsia"/>
        </w:rPr>
        <w:t xml:space="preserve"> </w:t>
      </w:r>
      <w:r w:rsidRPr="00FA785A">
        <w:t>污染影响类》</w:t>
      </w:r>
      <w:r w:rsidRPr="00FA785A">
        <w:rPr>
          <w:rFonts w:hint="eastAsia"/>
        </w:rPr>
        <w:t>（</w:t>
      </w:r>
      <w:r w:rsidRPr="00FA785A">
        <w:t>生态环境部公告</w:t>
      </w:r>
      <w:r w:rsidRPr="00FA785A">
        <w:t>2018</w:t>
      </w:r>
      <w:r w:rsidRPr="00FA785A">
        <w:t>年第</w:t>
      </w:r>
      <w:r w:rsidRPr="00FA785A">
        <w:t>9</w:t>
      </w:r>
      <w:r w:rsidRPr="00FA785A">
        <w:t>号</w:t>
      </w:r>
      <w:r w:rsidRPr="00FA785A">
        <w:rPr>
          <w:rFonts w:hint="eastAsia"/>
        </w:rPr>
        <w:t>，</w:t>
      </w:r>
      <w:r w:rsidRPr="00FA785A">
        <w:rPr>
          <w:rFonts w:hint="eastAsia"/>
        </w:rPr>
        <w:t>2</w:t>
      </w:r>
      <w:r w:rsidRPr="00FA785A">
        <w:t>018</w:t>
      </w:r>
      <w:r w:rsidRPr="00FA785A">
        <w:rPr>
          <w:rFonts w:hint="eastAsia"/>
        </w:rPr>
        <w:t>年</w:t>
      </w:r>
      <w:r w:rsidRPr="00FA785A">
        <w:rPr>
          <w:rFonts w:hint="eastAsia"/>
        </w:rPr>
        <w:t>5</w:t>
      </w:r>
      <w:r w:rsidRPr="00FA785A">
        <w:rPr>
          <w:rFonts w:hint="eastAsia"/>
        </w:rPr>
        <w:t>月</w:t>
      </w:r>
      <w:r w:rsidRPr="00FA785A">
        <w:rPr>
          <w:rFonts w:hint="eastAsia"/>
        </w:rPr>
        <w:t>1</w:t>
      </w:r>
      <w:r w:rsidRPr="00FA785A">
        <w:t>6</w:t>
      </w:r>
      <w:r w:rsidRPr="00FA785A">
        <w:rPr>
          <w:rFonts w:hint="eastAsia"/>
        </w:rPr>
        <w:t>日印发）</w:t>
      </w:r>
      <w:r w:rsidRPr="00FA785A">
        <w:t>；</w:t>
      </w:r>
    </w:p>
    <w:p w14:paraId="2C161F5F" w14:textId="6295BBC3" w:rsidR="00F42F5F" w:rsidRPr="00FA785A" w:rsidRDefault="00DD1B55">
      <w:pPr>
        <w:ind w:firstLine="480"/>
      </w:pPr>
      <w:r w:rsidRPr="00FA785A">
        <w:t>11</w:t>
      </w:r>
      <w:r w:rsidRPr="00FA785A">
        <w:rPr>
          <w:rFonts w:hint="eastAsia"/>
        </w:rPr>
        <w:t>、</w:t>
      </w:r>
      <w:r w:rsidRPr="00FA785A">
        <w:t>《浙江省建设项目环境保护管理办法》</w:t>
      </w:r>
      <w:r w:rsidRPr="00FA785A">
        <w:rPr>
          <w:rFonts w:hint="eastAsia"/>
        </w:rPr>
        <w:t>（</w:t>
      </w:r>
      <w:r w:rsidRPr="00FA785A">
        <w:t>浙江省人民政府令第</w:t>
      </w:r>
      <w:r w:rsidR="00D329F6" w:rsidRPr="00FA785A">
        <w:t>388</w:t>
      </w:r>
      <w:r w:rsidRPr="00FA785A">
        <w:t>号</w:t>
      </w:r>
      <w:r w:rsidRPr="00FA785A">
        <w:rPr>
          <w:rFonts w:hint="eastAsia"/>
        </w:rPr>
        <w:t>，</w:t>
      </w:r>
      <w:r w:rsidRPr="00FA785A">
        <w:rPr>
          <w:rFonts w:hint="eastAsia"/>
        </w:rPr>
        <w:t>2</w:t>
      </w:r>
      <w:r w:rsidRPr="00FA785A">
        <w:t>0</w:t>
      </w:r>
      <w:r w:rsidR="00D329F6" w:rsidRPr="00FA785A">
        <w:t>21</w:t>
      </w:r>
      <w:r w:rsidRPr="00FA785A">
        <w:rPr>
          <w:rFonts w:hint="eastAsia"/>
        </w:rPr>
        <w:t>年</w:t>
      </w:r>
      <w:r w:rsidR="00D329F6" w:rsidRPr="00FA785A">
        <w:t>2</w:t>
      </w:r>
      <w:r w:rsidRPr="00FA785A">
        <w:rPr>
          <w:rFonts w:hint="eastAsia"/>
        </w:rPr>
        <w:t>月</w:t>
      </w:r>
      <w:r w:rsidR="00D329F6" w:rsidRPr="00FA785A">
        <w:t>10</w:t>
      </w:r>
      <w:r w:rsidRPr="00FA785A">
        <w:rPr>
          <w:rFonts w:hint="eastAsia"/>
        </w:rPr>
        <w:t>日起施行）</w:t>
      </w:r>
      <w:r w:rsidRPr="00FA785A">
        <w:t>；</w:t>
      </w:r>
    </w:p>
    <w:p w14:paraId="0A8DF95B" w14:textId="5448DEFF" w:rsidR="00F42F5F" w:rsidRPr="00FA785A" w:rsidRDefault="00DD1B55">
      <w:pPr>
        <w:ind w:firstLine="480"/>
      </w:pPr>
      <w:r w:rsidRPr="00FA785A">
        <w:t>1</w:t>
      </w:r>
      <w:r w:rsidR="0027515D" w:rsidRPr="00FA785A">
        <w:t>2</w:t>
      </w:r>
      <w:r w:rsidRPr="00FA785A">
        <w:rPr>
          <w:rFonts w:hint="eastAsia"/>
        </w:rPr>
        <w:t>、</w:t>
      </w:r>
      <w:r w:rsidRPr="00FA785A">
        <w:t>《</w:t>
      </w:r>
      <w:r w:rsidR="00D10442" w:rsidRPr="00FA785A">
        <w:rPr>
          <w:rFonts w:hint="eastAsia"/>
        </w:rPr>
        <w:t>纺织染整工业水污染物排放标准</w:t>
      </w:r>
      <w:r w:rsidRPr="00FA785A">
        <w:t>》（</w:t>
      </w:r>
      <w:r w:rsidR="004D02E7" w:rsidRPr="00FA785A">
        <w:rPr>
          <w:rFonts w:hint="eastAsia"/>
        </w:rPr>
        <w:t>GB</w:t>
      </w:r>
      <w:r w:rsidR="004D02E7" w:rsidRPr="00FA785A">
        <w:t>4287-2012</w:t>
      </w:r>
      <w:r w:rsidRPr="00FA785A">
        <w:t>）；</w:t>
      </w:r>
    </w:p>
    <w:p w14:paraId="03A3D521" w14:textId="28C37663" w:rsidR="00F42F5F" w:rsidRPr="00FA785A" w:rsidRDefault="001E04B4">
      <w:pPr>
        <w:ind w:firstLine="480"/>
      </w:pPr>
      <w:r w:rsidRPr="00FA785A">
        <w:rPr>
          <w:rFonts w:hint="eastAsia"/>
        </w:rPr>
        <w:t>1</w:t>
      </w:r>
      <w:r w:rsidR="00851A6D" w:rsidRPr="00FA785A">
        <w:t>3</w:t>
      </w:r>
      <w:r w:rsidRPr="00FA785A">
        <w:rPr>
          <w:rFonts w:hint="eastAsia"/>
        </w:rPr>
        <w:t>、</w:t>
      </w:r>
      <w:r w:rsidR="00DD1B55" w:rsidRPr="00FA785A">
        <w:t>《大气污染物综合排放标准》（</w:t>
      </w:r>
      <w:r w:rsidR="00DD1B55" w:rsidRPr="00FA785A">
        <w:t>GB16297-1996</w:t>
      </w:r>
      <w:r w:rsidR="00DD1B55" w:rsidRPr="00FA785A">
        <w:t>）；</w:t>
      </w:r>
    </w:p>
    <w:p w14:paraId="67C1A0EA" w14:textId="5BD9440E" w:rsidR="00851A6D" w:rsidRPr="00FA785A" w:rsidRDefault="00851A6D">
      <w:pPr>
        <w:ind w:firstLine="480"/>
      </w:pPr>
      <w:r w:rsidRPr="00FA785A">
        <w:rPr>
          <w:rFonts w:hint="eastAsia"/>
        </w:rPr>
        <w:t>1</w:t>
      </w:r>
      <w:r w:rsidRPr="00FA785A">
        <w:t>4</w:t>
      </w:r>
      <w:r w:rsidRPr="00FA785A">
        <w:rPr>
          <w:rFonts w:hint="eastAsia"/>
        </w:rPr>
        <w:t>、《恶臭污染物排放标准》（</w:t>
      </w:r>
      <w:r w:rsidRPr="00FA785A">
        <w:rPr>
          <w:rFonts w:hint="eastAsia"/>
        </w:rPr>
        <w:t>GB14554-93</w:t>
      </w:r>
      <w:r w:rsidRPr="00FA785A">
        <w:rPr>
          <w:rFonts w:hint="eastAsia"/>
        </w:rPr>
        <w:t>）；</w:t>
      </w:r>
    </w:p>
    <w:p w14:paraId="3F3407E3" w14:textId="6DA1803D" w:rsidR="00F42F5F" w:rsidRPr="00FA785A" w:rsidRDefault="00DD1B55">
      <w:pPr>
        <w:ind w:firstLine="480"/>
      </w:pPr>
      <w:r w:rsidRPr="00FA785A">
        <w:rPr>
          <w:rFonts w:hint="eastAsia"/>
        </w:rPr>
        <w:t>1</w:t>
      </w:r>
      <w:r w:rsidR="0027515D" w:rsidRPr="00FA785A">
        <w:t>5</w:t>
      </w:r>
      <w:r w:rsidRPr="00FA785A">
        <w:rPr>
          <w:rFonts w:hint="eastAsia"/>
        </w:rPr>
        <w:t>、</w:t>
      </w:r>
      <w:r w:rsidRPr="00FA785A">
        <w:t>《工业企业厂界环境噪声排放标准》（</w:t>
      </w:r>
      <w:r w:rsidRPr="00FA785A">
        <w:t>GB12348-2008</w:t>
      </w:r>
      <w:r w:rsidRPr="00FA785A">
        <w:t>）；</w:t>
      </w:r>
    </w:p>
    <w:p w14:paraId="73A87EDF" w14:textId="453AAA4C" w:rsidR="00F771D6" w:rsidRPr="00FA785A" w:rsidRDefault="00F771D6">
      <w:pPr>
        <w:ind w:firstLine="480"/>
      </w:pPr>
      <w:r w:rsidRPr="00FA785A">
        <w:rPr>
          <w:rFonts w:hint="eastAsia"/>
        </w:rPr>
        <w:t>1</w:t>
      </w:r>
      <w:r w:rsidR="0027515D" w:rsidRPr="00FA785A">
        <w:t>6</w:t>
      </w:r>
      <w:r w:rsidRPr="00FA785A">
        <w:rPr>
          <w:rFonts w:hint="eastAsia"/>
        </w:rPr>
        <w:t>、《声环境质量标准》（</w:t>
      </w:r>
      <w:r w:rsidRPr="00FA785A">
        <w:rPr>
          <w:rFonts w:hint="eastAsia"/>
        </w:rPr>
        <w:t>GB3096-2008</w:t>
      </w:r>
      <w:r w:rsidRPr="00FA785A">
        <w:rPr>
          <w:rFonts w:hint="eastAsia"/>
        </w:rPr>
        <w:t>）；</w:t>
      </w:r>
    </w:p>
    <w:p w14:paraId="4A1F7272" w14:textId="0B9D1B30" w:rsidR="00F42F5F" w:rsidRPr="00FA785A" w:rsidRDefault="00DD1B55">
      <w:pPr>
        <w:ind w:firstLine="480"/>
      </w:pPr>
      <w:r w:rsidRPr="00FA785A">
        <w:rPr>
          <w:rFonts w:hint="eastAsia"/>
        </w:rPr>
        <w:t>1</w:t>
      </w:r>
      <w:r w:rsidR="0027515D" w:rsidRPr="00FA785A">
        <w:t>7</w:t>
      </w:r>
      <w:r w:rsidRPr="00FA785A">
        <w:rPr>
          <w:rFonts w:hint="eastAsia"/>
        </w:rPr>
        <w:t>、</w:t>
      </w:r>
      <w:r w:rsidRPr="00FA785A">
        <w:t>《一般工业固体废物</w:t>
      </w:r>
      <w:r w:rsidR="00E96107" w:rsidRPr="00FA785A">
        <w:rPr>
          <w:rFonts w:hint="eastAsia"/>
        </w:rPr>
        <w:t>贮存和填埋</w:t>
      </w:r>
      <w:r w:rsidRPr="00FA785A">
        <w:t>污染控制标准》（</w:t>
      </w:r>
      <w:r w:rsidRPr="00FA785A">
        <w:t>GB1859</w:t>
      </w:r>
      <w:r w:rsidR="00E96107" w:rsidRPr="00FA785A">
        <w:t>9</w:t>
      </w:r>
      <w:r w:rsidRPr="00FA785A">
        <w:t>-20</w:t>
      </w:r>
      <w:r w:rsidR="00E96107" w:rsidRPr="00FA785A">
        <w:t>20</w:t>
      </w:r>
      <w:r w:rsidRPr="00FA785A">
        <w:t>）；</w:t>
      </w:r>
    </w:p>
    <w:p w14:paraId="58B772DC" w14:textId="2FFFB6DA" w:rsidR="00F42F5F" w:rsidRPr="00FA785A" w:rsidRDefault="0027515D">
      <w:pPr>
        <w:ind w:firstLine="480"/>
      </w:pPr>
      <w:r w:rsidRPr="00FA785A">
        <w:t>18</w:t>
      </w:r>
      <w:r w:rsidR="00DD1B55" w:rsidRPr="00FA785A">
        <w:rPr>
          <w:rFonts w:hint="eastAsia"/>
        </w:rPr>
        <w:t>、</w:t>
      </w:r>
      <w:r w:rsidR="00A11AD8" w:rsidRPr="00FA785A">
        <w:rPr>
          <w:rFonts w:hint="eastAsia"/>
        </w:rPr>
        <w:t>浙江环</w:t>
      </w:r>
      <w:r w:rsidR="00F771D6" w:rsidRPr="00FA785A">
        <w:rPr>
          <w:rFonts w:hint="eastAsia"/>
        </w:rPr>
        <w:t>科</w:t>
      </w:r>
      <w:r w:rsidR="00A11AD8" w:rsidRPr="00FA785A">
        <w:rPr>
          <w:rFonts w:hint="eastAsia"/>
        </w:rPr>
        <w:t>环境咨询有限公司</w:t>
      </w:r>
      <w:r w:rsidR="00DD1B55" w:rsidRPr="00FA785A">
        <w:rPr>
          <w:rFonts w:hint="eastAsia"/>
        </w:rPr>
        <w:t>编制的</w:t>
      </w:r>
      <w:r w:rsidR="00DD1B55" w:rsidRPr="00FA785A">
        <w:t>《</w:t>
      </w:r>
      <w:r w:rsidR="00C10ECB" w:rsidRPr="00FA785A">
        <w:rPr>
          <w:rFonts w:hint="eastAsia"/>
        </w:rPr>
        <w:t>浙江谷美服饰有限公司</w:t>
      </w:r>
      <w:r w:rsidR="00A11AD8" w:rsidRPr="00FA785A">
        <w:rPr>
          <w:rFonts w:hint="eastAsia"/>
        </w:rPr>
        <w:t>年产</w:t>
      </w:r>
      <w:r w:rsidR="00A11AD8" w:rsidRPr="00FA785A">
        <w:rPr>
          <w:rFonts w:hint="eastAsia"/>
        </w:rPr>
        <w:t>30</w:t>
      </w:r>
      <w:r w:rsidR="00A11AD8" w:rsidRPr="00FA785A">
        <w:rPr>
          <w:rFonts w:hint="eastAsia"/>
        </w:rPr>
        <w:t>万件羊毛衫后整理搬迁技改项目</w:t>
      </w:r>
      <w:r w:rsidR="00DD1B55" w:rsidRPr="00FA785A">
        <w:t>环境影响报告</w:t>
      </w:r>
      <w:r w:rsidR="0039149B" w:rsidRPr="00FA785A">
        <w:rPr>
          <w:rFonts w:hint="eastAsia"/>
        </w:rPr>
        <w:t>书</w:t>
      </w:r>
      <w:r w:rsidR="00DD1B55" w:rsidRPr="00FA785A">
        <w:t>》</w:t>
      </w:r>
      <w:r w:rsidR="00DD1B55" w:rsidRPr="00FA785A">
        <w:rPr>
          <w:rFonts w:hint="eastAsia"/>
        </w:rPr>
        <w:t>（</w:t>
      </w:r>
      <w:r w:rsidR="00DD1B55" w:rsidRPr="00FA785A">
        <w:rPr>
          <w:rFonts w:hint="eastAsia"/>
        </w:rPr>
        <w:t>20</w:t>
      </w:r>
      <w:r w:rsidR="00F771D6" w:rsidRPr="00FA785A">
        <w:t>18</w:t>
      </w:r>
      <w:r w:rsidR="00DD1B55" w:rsidRPr="00FA785A">
        <w:rPr>
          <w:rFonts w:hint="eastAsia"/>
        </w:rPr>
        <w:t>年</w:t>
      </w:r>
      <w:r w:rsidR="00E96107" w:rsidRPr="00FA785A">
        <w:t>2</w:t>
      </w:r>
      <w:r w:rsidR="00DD1B55" w:rsidRPr="00FA785A">
        <w:rPr>
          <w:rFonts w:hint="eastAsia"/>
        </w:rPr>
        <w:t>月）</w:t>
      </w:r>
      <w:r w:rsidR="00DD1B55" w:rsidRPr="00FA785A">
        <w:t>；</w:t>
      </w:r>
    </w:p>
    <w:p w14:paraId="10BE4C66" w14:textId="4809D121" w:rsidR="00F42F5F" w:rsidRPr="00FA785A" w:rsidRDefault="0027515D">
      <w:pPr>
        <w:ind w:firstLine="480"/>
      </w:pPr>
      <w:r w:rsidRPr="00FA785A">
        <w:t>19</w:t>
      </w:r>
      <w:r w:rsidR="00DD1B55" w:rsidRPr="00FA785A">
        <w:rPr>
          <w:rFonts w:hint="eastAsia"/>
        </w:rPr>
        <w:t>、</w:t>
      </w:r>
      <w:r w:rsidR="00F771D6" w:rsidRPr="00FA785A">
        <w:rPr>
          <w:rFonts w:hint="eastAsia"/>
        </w:rPr>
        <w:t>原桐乡市环境保护局</w:t>
      </w:r>
      <w:r w:rsidR="00DD1B55" w:rsidRPr="00FA785A">
        <w:rPr>
          <w:rFonts w:hint="eastAsia"/>
        </w:rPr>
        <w:t>出具的</w:t>
      </w:r>
      <w:r w:rsidR="006C5C95" w:rsidRPr="00FA785A">
        <w:rPr>
          <w:rFonts w:hint="eastAsia"/>
        </w:rPr>
        <w:t>关于</w:t>
      </w:r>
      <w:r w:rsidR="00A43293" w:rsidRPr="00FA785A">
        <w:rPr>
          <w:rFonts w:hint="eastAsia"/>
        </w:rPr>
        <w:t>《</w:t>
      </w:r>
      <w:r w:rsidR="00C10ECB" w:rsidRPr="00FA785A">
        <w:rPr>
          <w:rFonts w:hint="eastAsia"/>
        </w:rPr>
        <w:t>浙江谷美服饰有限公司</w:t>
      </w:r>
      <w:r w:rsidR="00A11AD8" w:rsidRPr="00FA785A">
        <w:rPr>
          <w:rFonts w:hint="eastAsia"/>
        </w:rPr>
        <w:t>年产</w:t>
      </w:r>
      <w:r w:rsidR="00A11AD8" w:rsidRPr="00FA785A">
        <w:rPr>
          <w:rFonts w:hint="eastAsia"/>
        </w:rPr>
        <w:t>30</w:t>
      </w:r>
      <w:r w:rsidR="00A11AD8" w:rsidRPr="00FA785A">
        <w:rPr>
          <w:rFonts w:hint="eastAsia"/>
        </w:rPr>
        <w:t>万件羊毛衫后整理搬迁技改项目</w:t>
      </w:r>
      <w:r w:rsidR="00A43293" w:rsidRPr="00FA785A">
        <w:rPr>
          <w:rFonts w:hint="eastAsia"/>
        </w:rPr>
        <w:t>环境影响报告</w:t>
      </w:r>
      <w:r w:rsidR="0039149B" w:rsidRPr="00FA785A">
        <w:rPr>
          <w:rFonts w:hint="eastAsia"/>
        </w:rPr>
        <w:t>书</w:t>
      </w:r>
      <w:r w:rsidR="00A43293" w:rsidRPr="00FA785A">
        <w:rPr>
          <w:rFonts w:hint="eastAsia"/>
        </w:rPr>
        <w:t>》的审查意见</w:t>
      </w:r>
      <w:r w:rsidR="00DD1B55" w:rsidRPr="00FA785A">
        <w:rPr>
          <w:rFonts w:hint="eastAsia"/>
        </w:rPr>
        <w:t>（桐</w:t>
      </w:r>
      <w:r w:rsidR="0039149B" w:rsidRPr="00FA785A">
        <w:rPr>
          <w:rFonts w:hint="eastAsia"/>
        </w:rPr>
        <w:t>环</w:t>
      </w:r>
      <w:r w:rsidR="00A43293" w:rsidRPr="00FA785A">
        <w:rPr>
          <w:rFonts w:hint="eastAsia"/>
        </w:rPr>
        <w:t>建</w:t>
      </w:r>
      <w:r w:rsidR="00DD1B55" w:rsidRPr="00FA785A">
        <w:rPr>
          <w:rFonts w:hint="eastAsia"/>
        </w:rPr>
        <w:t>[20</w:t>
      </w:r>
      <w:r w:rsidR="0039149B" w:rsidRPr="00FA785A">
        <w:t>18</w:t>
      </w:r>
      <w:r w:rsidR="00DD1B55" w:rsidRPr="00FA785A">
        <w:rPr>
          <w:rFonts w:hint="eastAsia"/>
        </w:rPr>
        <w:t>]</w:t>
      </w:r>
      <w:r w:rsidR="00A43293" w:rsidRPr="00FA785A">
        <w:t>0</w:t>
      </w:r>
      <w:r w:rsidR="00E96107" w:rsidRPr="00FA785A">
        <w:t>0</w:t>
      </w:r>
      <w:r w:rsidR="0039149B" w:rsidRPr="00FA785A">
        <w:t>40</w:t>
      </w:r>
      <w:r w:rsidR="00DD1B55" w:rsidRPr="00FA785A">
        <w:rPr>
          <w:rFonts w:hint="eastAsia"/>
        </w:rPr>
        <w:t>号），</w:t>
      </w:r>
      <w:r w:rsidR="00DD1B55" w:rsidRPr="00FA785A">
        <w:rPr>
          <w:rFonts w:hint="eastAsia"/>
        </w:rPr>
        <w:t>2</w:t>
      </w:r>
      <w:r w:rsidR="00DD1B55" w:rsidRPr="00FA785A">
        <w:t>0</w:t>
      </w:r>
      <w:r w:rsidR="0039149B" w:rsidRPr="00FA785A">
        <w:t>18</w:t>
      </w:r>
      <w:r w:rsidR="00DD1B55" w:rsidRPr="00FA785A">
        <w:rPr>
          <w:rFonts w:hint="eastAsia"/>
        </w:rPr>
        <w:t>年</w:t>
      </w:r>
      <w:r w:rsidR="00E96107" w:rsidRPr="00FA785A">
        <w:t>2</w:t>
      </w:r>
      <w:r w:rsidR="00DD1B55" w:rsidRPr="00FA785A">
        <w:rPr>
          <w:rFonts w:hint="eastAsia"/>
        </w:rPr>
        <w:t>月</w:t>
      </w:r>
      <w:r w:rsidR="0039149B" w:rsidRPr="00FA785A">
        <w:t>2</w:t>
      </w:r>
      <w:r w:rsidR="00E96107" w:rsidRPr="00FA785A">
        <w:t>8</w:t>
      </w:r>
      <w:r w:rsidR="00DD1B55" w:rsidRPr="00FA785A">
        <w:rPr>
          <w:rFonts w:hint="eastAsia"/>
        </w:rPr>
        <w:t>日；</w:t>
      </w:r>
    </w:p>
    <w:p w14:paraId="6F859CCC" w14:textId="37FC602D" w:rsidR="00F42F5F" w:rsidRPr="00FA785A" w:rsidRDefault="0027515D">
      <w:pPr>
        <w:ind w:firstLine="480"/>
      </w:pPr>
      <w:r w:rsidRPr="00FA785A">
        <w:lastRenderedPageBreak/>
        <w:t>20</w:t>
      </w:r>
      <w:r w:rsidR="00DD1B55" w:rsidRPr="00FA785A">
        <w:rPr>
          <w:rFonts w:hint="eastAsia"/>
        </w:rPr>
        <w:t>、</w:t>
      </w:r>
      <w:r w:rsidR="009418A7" w:rsidRPr="00FA785A">
        <w:rPr>
          <w:rFonts w:hint="eastAsia"/>
        </w:rPr>
        <w:t>嘉兴国文检测技术</w:t>
      </w:r>
      <w:r w:rsidR="00A43293" w:rsidRPr="00FA785A">
        <w:rPr>
          <w:rFonts w:hint="eastAsia"/>
        </w:rPr>
        <w:t>有限公司出具的《</w:t>
      </w:r>
      <w:r w:rsidR="00C10ECB" w:rsidRPr="00FA785A">
        <w:rPr>
          <w:rFonts w:hint="eastAsia"/>
        </w:rPr>
        <w:t>浙江新萌服饰股份有限公司</w:t>
      </w:r>
      <w:r w:rsidR="00E96107" w:rsidRPr="00FA785A">
        <w:rPr>
          <w:rFonts w:hint="eastAsia"/>
        </w:rPr>
        <w:t>三同时验收</w:t>
      </w:r>
      <w:r w:rsidR="00A43293" w:rsidRPr="00FA785A">
        <w:rPr>
          <w:rFonts w:hint="eastAsia"/>
        </w:rPr>
        <w:t>检测报告》</w:t>
      </w:r>
      <w:r w:rsidR="00E96107" w:rsidRPr="00FA785A">
        <w:rPr>
          <w:rFonts w:hint="eastAsia"/>
        </w:rPr>
        <w:t>（废水：嘉国文检</w:t>
      </w:r>
      <w:r w:rsidR="00E96107" w:rsidRPr="00FA785A">
        <w:rPr>
          <w:rFonts w:hint="eastAsia"/>
        </w:rPr>
        <w:t>[2021]</w:t>
      </w:r>
      <w:r w:rsidR="00E96107" w:rsidRPr="00FA785A">
        <w:rPr>
          <w:rFonts w:hint="eastAsia"/>
        </w:rPr>
        <w:t>检字第</w:t>
      </w:r>
      <w:r w:rsidR="00E96107" w:rsidRPr="00FA785A">
        <w:t>1</w:t>
      </w:r>
      <w:r w:rsidR="0039149B" w:rsidRPr="00FA785A">
        <w:t>422</w:t>
      </w:r>
      <w:r w:rsidR="00E96107" w:rsidRPr="00FA785A">
        <w:rPr>
          <w:rFonts w:hint="eastAsia"/>
        </w:rPr>
        <w:t>号</w:t>
      </w:r>
      <w:r w:rsidR="0039149B" w:rsidRPr="00FA785A">
        <w:rPr>
          <w:rFonts w:hint="eastAsia"/>
        </w:rPr>
        <w:t>；噪声：嘉国文检</w:t>
      </w:r>
      <w:r w:rsidR="0039149B" w:rsidRPr="00FA785A">
        <w:rPr>
          <w:rFonts w:hint="eastAsia"/>
        </w:rPr>
        <w:t>[2021]</w:t>
      </w:r>
      <w:r w:rsidR="0039149B" w:rsidRPr="00FA785A">
        <w:rPr>
          <w:rFonts w:hint="eastAsia"/>
        </w:rPr>
        <w:t>检字第</w:t>
      </w:r>
      <w:r w:rsidR="0039149B" w:rsidRPr="00FA785A">
        <w:t>1423</w:t>
      </w:r>
      <w:r w:rsidR="0039149B" w:rsidRPr="00FA785A">
        <w:rPr>
          <w:rFonts w:hint="eastAsia"/>
        </w:rPr>
        <w:t>号；</w:t>
      </w:r>
      <w:r w:rsidR="00E96107" w:rsidRPr="00FA785A">
        <w:rPr>
          <w:rFonts w:hint="eastAsia"/>
        </w:rPr>
        <w:t>无组织废气：嘉国文检</w:t>
      </w:r>
      <w:r w:rsidR="00E96107" w:rsidRPr="00FA785A">
        <w:rPr>
          <w:rFonts w:hint="eastAsia"/>
        </w:rPr>
        <w:t>[2021]</w:t>
      </w:r>
      <w:r w:rsidR="00E96107" w:rsidRPr="00FA785A">
        <w:rPr>
          <w:rFonts w:hint="eastAsia"/>
        </w:rPr>
        <w:t>检字第</w:t>
      </w:r>
      <w:r w:rsidR="00E96107" w:rsidRPr="00FA785A">
        <w:rPr>
          <w:rFonts w:hint="eastAsia"/>
        </w:rPr>
        <w:t>1</w:t>
      </w:r>
      <w:r w:rsidR="0039149B" w:rsidRPr="00FA785A">
        <w:t>424</w:t>
      </w:r>
      <w:r w:rsidR="00E96107" w:rsidRPr="00FA785A">
        <w:rPr>
          <w:rFonts w:hint="eastAsia"/>
        </w:rPr>
        <w:t>号；有组织废气：嘉国文检</w:t>
      </w:r>
      <w:r w:rsidR="00E96107" w:rsidRPr="00FA785A">
        <w:rPr>
          <w:rFonts w:hint="eastAsia"/>
        </w:rPr>
        <w:t>[2021]</w:t>
      </w:r>
      <w:r w:rsidR="00E96107" w:rsidRPr="00FA785A">
        <w:rPr>
          <w:rFonts w:hint="eastAsia"/>
        </w:rPr>
        <w:t>检字第</w:t>
      </w:r>
      <w:r w:rsidR="0039149B" w:rsidRPr="00FA785A">
        <w:t>1425</w:t>
      </w:r>
      <w:r w:rsidR="00E96107" w:rsidRPr="00FA785A">
        <w:rPr>
          <w:rFonts w:hint="eastAsia"/>
        </w:rPr>
        <w:t>号）</w:t>
      </w:r>
      <w:r w:rsidR="00DD1B55" w:rsidRPr="00FA785A">
        <w:rPr>
          <w:rFonts w:hint="eastAsia"/>
        </w:rPr>
        <w:t>。</w:t>
      </w:r>
    </w:p>
    <w:p w14:paraId="73DD43B4" w14:textId="77777777" w:rsidR="00F42F5F" w:rsidRPr="00FA785A" w:rsidRDefault="00F42F5F">
      <w:pPr>
        <w:pStyle w:val="2"/>
        <w:ind w:left="480" w:firstLine="480"/>
      </w:pPr>
    </w:p>
    <w:p w14:paraId="0A7B4B80" w14:textId="77777777" w:rsidR="00F42F5F" w:rsidRPr="00FA785A" w:rsidRDefault="00F42F5F">
      <w:pPr>
        <w:pStyle w:val="1"/>
        <w:sectPr w:rsidR="00F42F5F" w:rsidRPr="00FA785A" w:rsidSect="00537264">
          <w:pgSz w:w="11906" w:h="16838"/>
          <w:pgMar w:top="1418" w:right="1701" w:bottom="1418" w:left="1701" w:header="851" w:footer="992" w:gutter="0"/>
          <w:pgNumType w:fmt="numberInDash"/>
          <w:cols w:space="425"/>
          <w:titlePg/>
          <w:docGrid w:type="lines" w:linePitch="312"/>
        </w:sectPr>
      </w:pPr>
      <w:bookmarkStart w:id="13" w:name="_Toc61958987"/>
      <w:bookmarkStart w:id="14" w:name="_Toc515273904"/>
    </w:p>
    <w:p w14:paraId="370C31C3" w14:textId="4DA03F7E" w:rsidR="00F42F5F" w:rsidRPr="00FA785A" w:rsidRDefault="00DD1B55">
      <w:pPr>
        <w:pStyle w:val="1"/>
      </w:pPr>
      <w:r w:rsidRPr="00FA785A">
        <w:lastRenderedPageBreak/>
        <w:t>3</w:t>
      </w:r>
      <w:r w:rsidR="007C0632" w:rsidRPr="00FA785A">
        <w:t xml:space="preserve"> </w:t>
      </w:r>
      <w:r w:rsidRPr="00FA785A">
        <w:t>工程建设情况</w:t>
      </w:r>
      <w:bookmarkEnd w:id="13"/>
      <w:bookmarkEnd w:id="14"/>
    </w:p>
    <w:p w14:paraId="69DDCB85" w14:textId="77777777" w:rsidR="00F42F5F" w:rsidRPr="00FA785A" w:rsidRDefault="00DD1B55">
      <w:pPr>
        <w:pStyle w:val="20"/>
        <w:rPr>
          <w:rFonts w:cs="Times New Roman"/>
          <w:szCs w:val="24"/>
        </w:rPr>
      </w:pPr>
      <w:bookmarkStart w:id="15" w:name="_Toc61958988"/>
      <w:bookmarkStart w:id="16" w:name="_Toc515273905"/>
      <w:r w:rsidRPr="00FA785A">
        <w:rPr>
          <w:rFonts w:cs="Times New Roman"/>
          <w:szCs w:val="24"/>
        </w:rPr>
        <w:t>3.1</w:t>
      </w:r>
      <w:r w:rsidRPr="00FA785A">
        <w:rPr>
          <w:rFonts w:cs="Times New Roman"/>
          <w:szCs w:val="24"/>
        </w:rPr>
        <w:t>地理位置及平面布置</w:t>
      </w:r>
      <w:bookmarkEnd w:id="15"/>
      <w:bookmarkEnd w:id="16"/>
    </w:p>
    <w:p w14:paraId="7CD5AAAB" w14:textId="7CECB405" w:rsidR="00F42F5F" w:rsidRPr="00FA785A" w:rsidRDefault="00DD1B55">
      <w:pPr>
        <w:ind w:firstLine="480"/>
        <w:rPr>
          <w:rFonts w:cs="Times New Roman"/>
        </w:rPr>
      </w:pPr>
      <w:r w:rsidRPr="00FA785A">
        <w:rPr>
          <w:rFonts w:cs="Times New Roman" w:hint="eastAsia"/>
        </w:rPr>
        <w:t>本项目位于</w:t>
      </w:r>
      <w:r w:rsidR="00E81770" w:rsidRPr="00FA785A">
        <w:rPr>
          <w:rFonts w:cs="Times New Roman" w:hint="eastAsia"/>
        </w:rPr>
        <w:t>桐乡市</w:t>
      </w:r>
      <w:proofErr w:type="gramStart"/>
      <w:r w:rsidR="00E81770" w:rsidRPr="00FA785A">
        <w:rPr>
          <w:rFonts w:cs="Times New Roman" w:hint="eastAsia"/>
        </w:rPr>
        <w:t>濮</w:t>
      </w:r>
      <w:proofErr w:type="gramEnd"/>
      <w:r w:rsidR="00E81770" w:rsidRPr="00FA785A">
        <w:rPr>
          <w:rFonts w:cs="Times New Roman" w:hint="eastAsia"/>
        </w:rPr>
        <w:t>院镇</w:t>
      </w:r>
      <w:proofErr w:type="gramStart"/>
      <w:r w:rsidR="00E81770" w:rsidRPr="00FA785A">
        <w:rPr>
          <w:rFonts w:cs="Times New Roman" w:hint="eastAsia"/>
        </w:rPr>
        <w:t>濮</w:t>
      </w:r>
      <w:proofErr w:type="gramEnd"/>
      <w:r w:rsidR="00E81770" w:rsidRPr="00FA785A">
        <w:rPr>
          <w:rFonts w:cs="Times New Roman" w:hint="eastAsia"/>
        </w:rPr>
        <w:t>院大道</w:t>
      </w:r>
      <w:r w:rsidR="00E81770" w:rsidRPr="00FA785A">
        <w:rPr>
          <w:rFonts w:cs="Times New Roman" w:hint="eastAsia"/>
        </w:rPr>
        <w:t>3168</w:t>
      </w:r>
      <w:r w:rsidR="00E81770" w:rsidRPr="00FA785A">
        <w:rPr>
          <w:rFonts w:cs="Times New Roman" w:hint="eastAsia"/>
        </w:rPr>
        <w:t>号</w:t>
      </w:r>
      <w:r w:rsidR="00AF3E4C" w:rsidRPr="00FA785A">
        <w:rPr>
          <w:rFonts w:cs="Times New Roman" w:hint="eastAsia"/>
        </w:rPr>
        <w:t>，</w:t>
      </w:r>
      <w:r w:rsidRPr="00FA785A">
        <w:rPr>
          <w:rFonts w:cs="Times New Roman" w:hint="eastAsia"/>
        </w:rPr>
        <w:t>本项目厂区周围环境概况如下：</w:t>
      </w:r>
    </w:p>
    <w:p w14:paraId="2C015DE7" w14:textId="43A0F005" w:rsidR="00F42F5F" w:rsidRPr="00FA785A" w:rsidRDefault="00DD1B55">
      <w:pPr>
        <w:ind w:firstLine="480"/>
        <w:rPr>
          <w:rFonts w:cs="Times New Roman"/>
        </w:rPr>
      </w:pPr>
      <w:r w:rsidRPr="00FA785A">
        <w:rPr>
          <w:rFonts w:cs="Times New Roman" w:hint="eastAsia"/>
        </w:rPr>
        <w:t>东侧：</w:t>
      </w:r>
      <w:r w:rsidR="00A43293" w:rsidRPr="00FA785A">
        <w:rPr>
          <w:rFonts w:cs="Times New Roman" w:hint="eastAsia"/>
        </w:rPr>
        <w:t>为</w:t>
      </w:r>
      <w:r w:rsidR="0039149B" w:rsidRPr="00FA785A">
        <w:rPr>
          <w:rFonts w:cs="Times New Roman" w:hint="eastAsia"/>
        </w:rPr>
        <w:t>中国石化周义加油站以及桐乡市公安局交通警察</w:t>
      </w:r>
      <w:r w:rsidR="006C1417" w:rsidRPr="00FA785A">
        <w:rPr>
          <w:rFonts w:cs="Times New Roman" w:hint="eastAsia"/>
        </w:rPr>
        <w:t>大队濮院</w:t>
      </w:r>
      <w:r w:rsidR="0039149B" w:rsidRPr="00FA785A">
        <w:rPr>
          <w:rFonts w:cs="Times New Roman" w:hint="eastAsia"/>
        </w:rPr>
        <w:t>中队</w:t>
      </w:r>
      <w:r w:rsidRPr="00FA785A">
        <w:rPr>
          <w:rFonts w:cs="Times New Roman" w:hint="eastAsia"/>
        </w:rPr>
        <w:t>；</w:t>
      </w:r>
    </w:p>
    <w:p w14:paraId="4B7C4374" w14:textId="274245C6" w:rsidR="00F42F5F" w:rsidRPr="00FA785A" w:rsidRDefault="00DD1B55">
      <w:pPr>
        <w:ind w:firstLine="480"/>
        <w:rPr>
          <w:rFonts w:cs="Times New Roman"/>
        </w:rPr>
      </w:pPr>
      <w:r w:rsidRPr="00FA785A">
        <w:rPr>
          <w:rFonts w:cs="Times New Roman" w:hint="eastAsia"/>
        </w:rPr>
        <w:t>南侧：</w:t>
      </w:r>
      <w:r w:rsidR="00A43293" w:rsidRPr="00FA785A">
        <w:rPr>
          <w:rFonts w:cs="Times New Roman" w:hint="eastAsia"/>
        </w:rPr>
        <w:t>为</w:t>
      </w:r>
      <w:proofErr w:type="gramStart"/>
      <w:r w:rsidR="006C1417" w:rsidRPr="00FA785A">
        <w:rPr>
          <w:rFonts w:cs="Times New Roman" w:hint="eastAsia"/>
        </w:rPr>
        <w:t>濮</w:t>
      </w:r>
      <w:proofErr w:type="gramEnd"/>
      <w:r w:rsidR="006C1417" w:rsidRPr="00FA785A">
        <w:rPr>
          <w:rFonts w:cs="Times New Roman" w:hint="eastAsia"/>
        </w:rPr>
        <w:t>院</w:t>
      </w:r>
      <w:r w:rsidR="00AF3E4C" w:rsidRPr="00FA785A">
        <w:rPr>
          <w:rFonts w:cs="Times New Roman" w:hint="eastAsia"/>
        </w:rPr>
        <w:t>大道，路对侧为</w:t>
      </w:r>
      <w:proofErr w:type="gramStart"/>
      <w:r w:rsidR="006C1417" w:rsidRPr="00FA785A">
        <w:rPr>
          <w:rFonts w:cs="Times New Roman" w:hint="eastAsia"/>
        </w:rPr>
        <w:t>濮</w:t>
      </w:r>
      <w:proofErr w:type="gramEnd"/>
      <w:r w:rsidR="006C1417" w:rsidRPr="00FA785A">
        <w:rPr>
          <w:rFonts w:cs="Times New Roman" w:hint="eastAsia"/>
        </w:rPr>
        <w:t>院</w:t>
      </w:r>
      <w:proofErr w:type="gramStart"/>
      <w:r w:rsidR="006C1417" w:rsidRPr="00FA785A">
        <w:rPr>
          <w:rFonts w:cs="Times New Roman" w:hint="eastAsia"/>
        </w:rPr>
        <w:t>针织产业</w:t>
      </w:r>
      <w:proofErr w:type="gramEnd"/>
      <w:r w:rsidR="006C1417" w:rsidRPr="00FA785A">
        <w:rPr>
          <w:rFonts w:cs="Times New Roman" w:hint="eastAsia"/>
        </w:rPr>
        <w:t>园区工业企业</w:t>
      </w:r>
      <w:r w:rsidRPr="00FA785A">
        <w:rPr>
          <w:rFonts w:cs="Times New Roman" w:hint="eastAsia"/>
        </w:rPr>
        <w:t>；</w:t>
      </w:r>
    </w:p>
    <w:p w14:paraId="79349F7D" w14:textId="7B9970A7" w:rsidR="00F42F5F" w:rsidRPr="00FA785A" w:rsidRDefault="00DD1B55">
      <w:pPr>
        <w:ind w:firstLine="480"/>
        <w:rPr>
          <w:rFonts w:cs="Times New Roman"/>
        </w:rPr>
      </w:pPr>
      <w:r w:rsidRPr="00FA785A">
        <w:rPr>
          <w:rFonts w:cs="Times New Roman" w:hint="eastAsia"/>
        </w:rPr>
        <w:t>西侧：</w:t>
      </w:r>
      <w:r w:rsidR="00A43293" w:rsidRPr="00FA785A">
        <w:rPr>
          <w:rFonts w:cs="Times New Roman" w:hint="eastAsia"/>
        </w:rPr>
        <w:t>为</w:t>
      </w:r>
      <w:r w:rsidR="006C1417" w:rsidRPr="00FA785A">
        <w:rPr>
          <w:rFonts w:cs="Times New Roman" w:hint="eastAsia"/>
        </w:rPr>
        <w:t>嘉兴市</w:t>
      </w:r>
      <w:proofErr w:type="gramStart"/>
      <w:r w:rsidR="006C1417" w:rsidRPr="00FA785A">
        <w:rPr>
          <w:rFonts w:cs="Times New Roman" w:hint="eastAsia"/>
        </w:rPr>
        <w:t>莱</w:t>
      </w:r>
      <w:proofErr w:type="gramEnd"/>
      <w:r w:rsidR="006C1417" w:rsidRPr="00FA785A">
        <w:rPr>
          <w:rFonts w:cs="Times New Roman" w:hint="eastAsia"/>
        </w:rPr>
        <w:t>梦达服饰有限公司等工业企业</w:t>
      </w:r>
      <w:r w:rsidRPr="00FA785A">
        <w:rPr>
          <w:rFonts w:cs="Times New Roman" w:hint="eastAsia"/>
        </w:rPr>
        <w:t>；</w:t>
      </w:r>
    </w:p>
    <w:p w14:paraId="72D78341" w14:textId="276A9B3C" w:rsidR="00F42F5F" w:rsidRPr="00FA785A" w:rsidRDefault="00DD1B55">
      <w:pPr>
        <w:ind w:firstLine="480"/>
        <w:rPr>
          <w:rFonts w:cs="Times New Roman"/>
        </w:rPr>
      </w:pPr>
      <w:r w:rsidRPr="00FA785A">
        <w:rPr>
          <w:rFonts w:cs="Times New Roman" w:hint="eastAsia"/>
        </w:rPr>
        <w:t>北侧：</w:t>
      </w:r>
      <w:r w:rsidR="00A43293" w:rsidRPr="00FA785A">
        <w:rPr>
          <w:rFonts w:cs="Times New Roman" w:hint="eastAsia"/>
        </w:rPr>
        <w:t>为</w:t>
      </w:r>
      <w:r w:rsidR="008224C7" w:rsidRPr="00FA785A">
        <w:rPr>
          <w:rFonts w:cs="Times New Roman" w:hint="eastAsia"/>
        </w:rPr>
        <w:t>河道</w:t>
      </w:r>
      <w:r w:rsidR="006C1417" w:rsidRPr="00FA785A">
        <w:rPr>
          <w:rFonts w:cs="Times New Roman" w:hint="eastAsia"/>
        </w:rPr>
        <w:t>，河对侧为桐乡</w:t>
      </w:r>
      <w:proofErr w:type="gramStart"/>
      <w:r w:rsidR="006C1417" w:rsidRPr="00FA785A">
        <w:rPr>
          <w:rFonts w:cs="Times New Roman" w:hint="eastAsia"/>
        </w:rPr>
        <w:t>市恒越纺织</w:t>
      </w:r>
      <w:proofErr w:type="gramEnd"/>
      <w:r w:rsidR="006C1417" w:rsidRPr="00FA785A">
        <w:rPr>
          <w:rFonts w:cs="Times New Roman" w:hint="eastAsia"/>
        </w:rPr>
        <w:t>后整理股份有限公司</w:t>
      </w:r>
      <w:r w:rsidRPr="00FA785A">
        <w:rPr>
          <w:rFonts w:cs="Times New Roman"/>
        </w:rPr>
        <w:t>。</w:t>
      </w:r>
    </w:p>
    <w:p w14:paraId="50D356C3" w14:textId="0AFE9D13" w:rsidR="00F42F5F" w:rsidRPr="00FA785A" w:rsidRDefault="00DD1B55">
      <w:pPr>
        <w:ind w:firstLine="480"/>
        <w:rPr>
          <w:rFonts w:cs="Times New Roman"/>
        </w:rPr>
      </w:pPr>
      <w:r w:rsidRPr="00FA785A">
        <w:rPr>
          <w:rFonts w:cs="Times New Roman" w:hint="eastAsia"/>
        </w:rPr>
        <w:t>本项目地理位置见图</w:t>
      </w:r>
      <w:r w:rsidRPr="00FA785A">
        <w:rPr>
          <w:rFonts w:cs="Times New Roman" w:hint="eastAsia"/>
        </w:rPr>
        <w:t>3</w:t>
      </w:r>
      <w:r w:rsidRPr="00FA785A">
        <w:rPr>
          <w:rFonts w:cs="Times New Roman"/>
        </w:rPr>
        <w:t>-1</w:t>
      </w:r>
      <w:r w:rsidRPr="00FA785A">
        <w:rPr>
          <w:rFonts w:cs="Times New Roman" w:hint="eastAsia"/>
        </w:rPr>
        <w:t>，周围环境概况见图</w:t>
      </w:r>
      <w:r w:rsidRPr="00FA785A">
        <w:rPr>
          <w:rFonts w:cs="Times New Roman" w:hint="eastAsia"/>
        </w:rPr>
        <w:t>3</w:t>
      </w:r>
      <w:r w:rsidRPr="00FA785A">
        <w:rPr>
          <w:rFonts w:cs="Times New Roman"/>
        </w:rPr>
        <w:t>-2</w:t>
      </w:r>
      <w:r w:rsidR="00AF3E4C" w:rsidRPr="00FA785A">
        <w:rPr>
          <w:rFonts w:cs="Times New Roman" w:hint="eastAsia"/>
        </w:rPr>
        <w:t>，</w:t>
      </w:r>
      <w:r w:rsidR="008224C7" w:rsidRPr="00FA785A">
        <w:rPr>
          <w:rFonts w:cs="Times New Roman" w:hint="eastAsia"/>
        </w:rPr>
        <w:t>厂区</w:t>
      </w:r>
      <w:r w:rsidR="00AF3E4C" w:rsidRPr="00FA785A">
        <w:rPr>
          <w:rFonts w:cs="Times New Roman" w:hint="eastAsia"/>
        </w:rPr>
        <w:t>平面布置见图</w:t>
      </w:r>
      <w:r w:rsidR="00AF3E4C" w:rsidRPr="00FA785A">
        <w:rPr>
          <w:rFonts w:cs="Times New Roman" w:hint="eastAsia"/>
        </w:rPr>
        <w:t>3</w:t>
      </w:r>
      <w:r w:rsidR="00AF3E4C" w:rsidRPr="00FA785A">
        <w:rPr>
          <w:rFonts w:cs="Times New Roman"/>
        </w:rPr>
        <w:t>-3</w:t>
      </w:r>
      <w:r w:rsidRPr="00FA785A">
        <w:rPr>
          <w:rFonts w:cs="Times New Roman" w:hint="eastAsia"/>
        </w:rPr>
        <w:t>。</w:t>
      </w:r>
    </w:p>
    <w:p w14:paraId="56B4644F" w14:textId="77777777" w:rsidR="00F42F5F" w:rsidRPr="00FA785A" w:rsidRDefault="00DD1B55">
      <w:pPr>
        <w:pStyle w:val="2"/>
        <w:ind w:left="480" w:firstLine="480"/>
      </w:pPr>
      <w:r w:rsidRPr="00FA785A">
        <w:rPr>
          <w:noProof/>
        </w:rPr>
        <w:drawing>
          <wp:anchor distT="0" distB="0" distL="114300" distR="114300" simplePos="0" relativeHeight="251665920" behindDoc="0" locked="0" layoutInCell="1" allowOverlap="1" wp14:anchorId="39ABAC0A" wp14:editId="09F3C5E4">
            <wp:simplePos x="0" y="0"/>
            <wp:positionH relativeFrom="margin">
              <wp:align>center</wp:align>
            </wp:positionH>
            <wp:positionV relativeFrom="paragraph">
              <wp:posOffset>35560</wp:posOffset>
            </wp:positionV>
            <wp:extent cx="5400040" cy="3689350"/>
            <wp:effectExtent l="0" t="0" r="0" b="6350"/>
            <wp:wrapNone/>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21" cstate="screen">
                      <a:extLst>
                        <a:ext uri="{28A0092B-C50C-407E-A947-70E740481C1C}">
                          <a14:useLocalDpi xmlns:a14="http://schemas.microsoft.com/office/drawing/2010/main"/>
                        </a:ext>
                      </a:extLst>
                    </a:blip>
                    <a:stretch>
                      <a:fillRect/>
                    </a:stretch>
                  </pic:blipFill>
                  <pic:spPr>
                    <a:xfrm>
                      <a:off x="0" y="0"/>
                      <a:ext cx="5400040" cy="3689350"/>
                    </a:xfrm>
                    <a:prstGeom prst="rect">
                      <a:avLst/>
                    </a:prstGeom>
                  </pic:spPr>
                </pic:pic>
              </a:graphicData>
            </a:graphic>
          </wp:anchor>
        </w:drawing>
      </w:r>
    </w:p>
    <w:p w14:paraId="617912FF" w14:textId="77777777" w:rsidR="00F42F5F" w:rsidRPr="00FA785A" w:rsidRDefault="00F42F5F">
      <w:pPr>
        <w:pStyle w:val="2"/>
        <w:ind w:left="480" w:firstLine="480"/>
      </w:pPr>
    </w:p>
    <w:p w14:paraId="7CDABAD7" w14:textId="22EFB2A7" w:rsidR="00F42F5F" w:rsidRPr="00FA785A" w:rsidRDefault="008224C7">
      <w:pPr>
        <w:pStyle w:val="2"/>
        <w:ind w:left="480" w:firstLine="480"/>
      </w:pPr>
      <w:r w:rsidRPr="00FA785A">
        <w:rPr>
          <w:rFonts w:cs="Times New Roman" w:hint="eastAsia"/>
          <w:noProof/>
        </w:rPr>
        <mc:AlternateContent>
          <mc:Choice Requires="wps">
            <w:drawing>
              <wp:anchor distT="0" distB="0" distL="114300" distR="114300" simplePos="0" relativeHeight="251671040" behindDoc="0" locked="0" layoutInCell="1" allowOverlap="1" wp14:anchorId="67FB6F87" wp14:editId="7E859867">
                <wp:simplePos x="0" y="0"/>
                <wp:positionH relativeFrom="column">
                  <wp:posOffset>2758695</wp:posOffset>
                </wp:positionH>
                <wp:positionV relativeFrom="paragraph">
                  <wp:posOffset>282923</wp:posOffset>
                </wp:positionV>
                <wp:extent cx="904875" cy="285750"/>
                <wp:effectExtent l="0" t="0" r="104775" b="266700"/>
                <wp:wrapNone/>
                <wp:docPr id="3" name="对话气泡: 矩形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4875" cy="285750"/>
                        </a:xfrm>
                        <a:prstGeom prst="wedgeRectCallout">
                          <a:avLst>
                            <a:gd name="adj1" fmla="val 54208"/>
                            <a:gd name="adj2" fmla="val 125458"/>
                          </a:avLst>
                        </a:prstGeom>
                        <a:solidFill>
                          <a:srgbClr val="CCFFCC"/>
                        </a:solidFill>
                        <a:ln w="15875">
                          <a:solidFill>
                            <a:srgbClr val="000000"/>
                          </a:solidFill>
                          <a:miter lim="800000"/>
                        </a:ln>
                      </wps:spPr>
                      <wps:txbx>
                        <w:txbxContent>
                          <w:p w14:paraId="2F12CD33" w14:textId="77777777" w:rsidR="00046C66" w:rsidRDefault="00046C66">
                            <w:pPr>
                              <w:spacing w:line="240" w:lineRule="auto"/>
                              <w:ind w:firstLineChars="0" w:firstLine="0"/>
                              <w:jc w:val="center"/>
                              <w:textAlignment w:val="top"/>
                              <w:rPr>
                                <w:b/>
                                <w:color w:val="FF0000"/>
                              </w:rPr>
                            </w:pPr>
                            <w:r>
                              <w:rPr>
                                <w:rFonts w:hint="eastAsia"/>
                                <w:b/>
                                <w:color w:val="FF0000"/>
                              </w:rPr>
                              <w:t>项目位置</w:t>
                            </w:r>
                          </w:p>
                        </w:txbxContent>
                      </wps:txbx>
                      <wps:bodyPr rot="0" vert="horz" wrap="square" lIns="64800" tIns="50400" rIns="64800" bIns="43200" anchor="t" anchorCtr="0" upright="1">
                        <a:noAutofit/>
                      </wps:bodyPr>
                    </wps:wsp>
                  </a:graphicData>
                </a:graphic>
              </wp:anchor>
            </w:drawing>
          </mc:Choice>
          <mc:Fallback>
            <w:pict>
              <v:shapetype w14:anchorId="67FB6F87"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对话气泡: 矩形 3" o:spid="_x0000_s1026" type="#_x0000_t61" style="position:absolute;left:0;text-align:left;margin-left:217.2pt;margin-top:22.3pt;width:71.25pt;height:22.5pt;z-index:251671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" adj="22509,37899" fillcolor="#cfc" strokeweight="1.25pt">
                <v:textbox inset="1.8mm,1.4mm,1.8mm,1.2mm">
                  <w:txbxContent>
                    <w:p w14:paraId="2F12CD33" w14:textId="77777777" w:rsidR="00046C66" w:rsidRDefault="00046C66">
                      <w:pPr>
                        <w:spacing w:line="240" w:lineRule="auto"/>
                        <w:ind w:firstLineChars="0" w:firstLine="0"/>
                        <w:jc w:val="center"/>
                        <w:textAlignment w:val="top"/>
                        <w:rPr>
                          <w:b/>
                          <w:color w:val="FF0000"/>
                        </w:rPr>
                      </w:pPr>
                      <w:r>
                        <w:rPr>
                          <w:rFonts w:hint="eastAsia"/>
                          <w:b/>
                          <w:color w:val="FF0000"/>
                        </w:rPr>
                        <w:t>项目位置</w:t>
                      </w:r>
                    </w:p>
                  </w:txbxContent>
                </v:textbox>
              </v:shape>
            </w:pict>
          </mc:Fallback>
        </mc:AlternateContent>
      </w:r>
    </w:p>
    <w:p w14:paraId="6E3ED41F" w14:textId="1C1E5A82" w:rsidR="00F42F5F" w:rsidRPr="00FA785A" w:rsidRDefault="00F42F5F">
      <w:pPr>
        <w:pStyle w:val="2"/>
        <w:ind w:left="480" w:firstLine="480"/>
      </w:pPr>
    </w:p>
    <w:p w14:paraId="7B5C9993" w14:textId="305EE819" w:rsidR="00F42F5F" w:rsidRPr="00FA785A" w:rsidRDefault="00F42F5F">
      <w:pPr>
        <w:pStyle w:val="2"/>
        <w:ind w:left="480" w:firstLine="480"/>
      </w:pPr>
    </w:p>
    <w:p w14:paraId="2A7CA765" w14:textId="53DDBF7C" w:rsidR="00F42F5F" w:rsidRPr="00FA785A" w:rsidRDefault="00F42F5F">
      <w:pPr>
        <w:pStyle w:val="2"/>
        <w:ind w:left="480" w:firstLine="480"/>
      </w:pPr>
    </w:p>
    <w:p w14:paraId="0B2EA570" w14:textId="61CD7ADF" w:rsidR="00F42F5F" w:rsidRPr="00FA785A" w:rsidRDefault="00F42F5F">
      <w:pPr>
        <w:pStyle w:val="2"/>
        <w:ind w:left="480" w:firstLine="480"/>
      </w:pPr>
    </w:p>
    <w:p w14:paraId="178D61B4" w14:textId="77777777" w:rsidR="00F42F5F" w:rsidRPr="00FA785A" w:rsidRDefault="00F42F5F">
      <w:pPr>
        <w:pStyle w:val="2"/>
        <w:ind w:left="480" w:firstLine="480"/>
      </w:pPr>
    </w:p>
    <w:p w14:paraId="25E9E9B8" w14:textId="77777777" w:rsidR="00F42F5F" w:rsidRPr="00FA785A" w:rsidRDefault="00F42F5F">
      <w:pPr>
        <w:pStyle w:val="2"/>
        <w:ind w:left="480" w:firstLine="480"/>
      </w:pPr>
    </w:p>
    <w:p w14:paraId="19B7FB95" w14:textId="77777777" w:rsidR="00F42F5F" w:rsidRPr="00FA785A" w:rsidRDefault="00F42F5F">
      <w:pPr>
        <w:pStyle w:val="2"/>
        <w:ind w:left="480" w:firstLine="480"/>
      </w:pPr>
    </w:p>
    <w:p w14:paraId="423B3E66" w14:textId="6634A30C" w:rsidR="00F42F5F" w:rsidRPr="00FA785A" w:rsidRDefault="00DD1B55">
      <w:pPr>
        <w:pStyle w:val="af7"/>
        <w:spacing w:before="62" w:after="31"/>
        <w:rPr>
          <w:color w:val="auto"/>
        </w:rPr>
      </w:pPr>
      <w:r w:rsidRPr="00FA785A">
        <w:rPr>
          <w:rFonts w:hint="eastAsia"/>
          <w:color w:val="auto"/>
        </w:rPr>
        <w:t>图</w:t>
      </w:r>
      <w:r w:rsidRPr="00FA785A">
        <w:rPr>
          <w:rFonts w:hint="eastAsia"/>
          <w:color w:val="auto"/>
        </w:rPr>
        <w:t>3</w:t>
      </w:r>
      <w:r w:rsidRPr="00FA785A">
        <w:rPr>
          <w:color w:val="auto"/>
        </w:rPr>
        <w:t xml:space="preserve">-1  </w:t>
      </w:r>
      <w:r w:rsidRPr="00FA785A">
        <w:rPr>
          <w:rFonts w:hint="eastAsia"/>
          <w:color w:val="auto"/>
        </w:rPr>
        <w:t>本项目地理位置图</w:t>
      </w:r>
    </w:p>
    <w:p w14:paraId="0C5FF87A" w14:textId="58CC1020" w:rsidR="008224C7" w:rsidRPr="00FA785A" w:rsidRDefault="008224C7" w:rsidP="008224C7">
      <w:pPr>
        <w:ind w:firstLine="480"/>
      </w:pPr>
    </w:p>
    <w:p w14:paraId="2793711F" w14:textId="5E676F67" w:rsidR="008224C7" w:rsidRPr="00FA785A" w:rsidRDefault="008224C7" w:rsidP="008224C7">
      <w:pPr>
        <w:pStyle w:val="2"/>
        <w:ind w:left="480" w:firstLine="480"/>
      </w:pPr>
    </w:p>
    <w:p w14:paraId="4129A4A6" w14:textId="759E5329" w:rsidR="008224C7" w:rsidRPr="00FA785A" w:rsidRDefault="008224C7" w:rsidP="008224C7">
      <w:pPr>
        <w:pStyle w:val="2"/>
        <w:ind w:left="480" w:firstLine="480"/>
      </w:pPr>
    </w:p>
    <w:p w14:paraId="55E94A73" w14:textId="71D9EFAC" w:rsidR="008224C7" w:rsidRPr="00FA785A" w:rsidRDefault="008224C7" w:rsidP="008224C7">
      <w:pPr>
        <w:pStyle w:val="2"/>
        <w:ind w:left="480" w:firstLine="480"/>
      </w:pPr>
    </w:p>
    <w:p w14:paraId="50CC87C7" w14:textId="5181C584" w:rsidR="008224C7" w:rsidRPr="00FA785A" w:rsidRDefault="008224C7" w:rsidP="008224C7">
      <w:pPr>
        <w:pStyle w:val="2"/>
        <w:ind w:left="480" w:firstLine="480"/>
      </w:pPr>
    </w:p>
    <w:p w14:paraId="7A834C31" w14:textId="1A0EDB94" w:rsidR="008224C7" w:rsidRPr="00FA785A" w:rsidRDefault="008224C7" w:rsidP="008224C7">
      <w:pPr>
        <w:pStyle w:val="af7"/>
        <w:spacing w:before="62" w:after="31"/>
        <w:rPr>
          <w:color w:val="auto"/>
        </w:rPr>
      </w:pPr>
    </w:p>
    <w:p w14:paraId="470A8645" w14:textId="77777777" w:rsidR="008224C7" w:rsidRPr="00FA785A" w:rsidRDefault="008224C7" w:rsidP="008224C7">
      <w:pPr>
        <w:pStyle w:val="2"/>
        <w:ind w:left="480" w:firstLine="480"/>
      </w:pPr>
    </w:p>
    <w:p w14:paraId="606BF0DD" w14:textId="725303A4" w:rsidR="00F42F5F" w:rsidRPr="00FA785A" w:rsidRDefault="00DE600F">
      <w:pPr>
        <w:pStyle w:val="2"/>
        <w:spacing w:after="0" w:line="240" w:lineRule="auto"/>
        <w:ind w:leftChars="0" w:left="0" w:firstLineChars="0" w:firstLine="0"/>
        <w:jc w:val="center"/>
      </w:pPr>
      <w:r w:rsidRPr="00FA785A">
        <w:rPr>
          <w:noProof/>
        </w:rPr>
        <w:lastRenderedPageBreak/>
        <w:drawing>
          <wp:anchor distT="0" distB="0" distL="114300" distR="114300" simplePos="0" relativeHeight="251771392" behindDoc="0" locked="0" layoutInCell="1" allowOverlap="1" wp14:anchorId="0695241F" wp14:editId="679FB96A">
            <wp:simplePos x="0" y="0"/>
            <wp:positionH relativeFrom="column">
              <wp:posOffset>4665980</wp:posOffset>
            </wp:positionH>
            <wp:positionV relativeFrom="paragraph">
              <wp:posOffset>27676</wp:posOffset>
            </wp:positionV>
            <wp:extent cx="467360" cy="699135"/>
            <wp:effectExtent l="0" t="0" r="8890" b="5715"/>
            <wp:wrapNone/>
            <wp:docPr id="59"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9"/>
                    <pic:cNvPicPr/>
                  </pic:nvPicPr>
                  <pic:blipFill>
                    <a:blip r:embed="rId22" cstate="print">
                      <a:extLst>
                        <a:ext uri="{28A0092B-C50C-407E-A947-70E740481C1C}">
                          <a14:useLocalDpi xmlns:a14="http://schemas.microsoft.com/office/drawing/2010/main"/>
                        </a:ext>
                      </a:extLst>
                    </a:blip>
                    <a:stretch>
                      <a:fillRect/>
                    </a:stretch>
                  </pic:blipFill>
                  <pic:spPr>
                    <a:xfrm>
                      <a:off x="0" y="0"/>
                      <a:ext cx="467360" cy="699135"/>
                    </a:xfrm>
                    <a:prstGeom prst="rect">
                      <a:avLst/>
                    </a:prstGeom>
                  </pic:spPr>
                </pic:pic>
              </a:graphicData>
            </a:graphic>
            <wp14:sizeRelH relativeFrom="page">
              <wp14:pctWidth>0</wp14:pctWidth>
            </wp14:sizeRelH>
            <wp14:sizeRelV relativeFrom="page">
              <wp14:pctHeight>0</wp14:pctHeight>
            </wp14:sizeRelV>
          </wp:anchor>
        </w:drawing>
      </w:r>
      <w:r w:rsidRPr="00FA785A">
        <w:rPr>
          <w:noProof/>
        </w:rPr>
        <w:drawing>
          <wp:anchor distT="0" distB="0" distL="114300" distR="114300" simplePos="0" relativeHeight="251943936" behindDoc="1" locked="0" layoutInCell="1" allowOverlap="1" wp14:anchorId="7B66D636" wp14:editId="75BFAADA">
            <wp:simplePos x="0" y="0"/>
            <wp:positionH relativeFrom="margin">
              <wp:align>center</wp:align>
            </wp:positionH>
            <wp:positionV relativeFrom="paragraph">
              <wp:posOffset>13970</wp:posOffset>
            </wp:positionV>
            <wp:extent cx="4941413" cy="4347713"/>
            <wp:effectExtent l="0" t="0" r="0" b="0"/>
            <wp:wrapNone/>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3" cstate="print">
                      <a:extLst>
                        <a:ext uri="{28A0092B-C50C-407E-A947-70E740481C1C}">
                          <a14:useLocalDpi xmlns:a14="http://schemas.microsoft.com/office/drawing/2010/main"/>
                        </a:ext>
                      </a:extLst>
                    </a:blip>
                    <a:srcRect/>
                    <a:stretch/>
                  </pic:blipFill>
                  <pic:spPr bwMode="auto">
                    <a:xfrm>
                      <a:off x="0" y="0"/>
                      <a:ext cx="4941413" cy="434771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804371D" w14:textId="3BC65C86" w:rsidR="00F42F5F" w:rsidRPr="00FA785A" w:rsidRDefault="00F42F5F">
      <w:pPr>
        <w:pStyle w:val="2"/>
        <w:spacing w:after="0" w:line="240" w:lineRule="auto"/>
        <w:ind w:leftChars="0" w:left="0" w:firstLineChars="0" w:firstLine="0"/>
        <w:jc w:val="center"/>
      </w:pPr>
    </w:p>
    <w:p w14:paraId="66024EB3" w14:textId="347CF2B0" w:rsidR="001E04B4" w:rsidRPr="00FA785A" w:rsidRDefault="001E04B4">
      <w:pPr>
        <w:pStyle w:val="2"/>
        <w:spacing w:after="0" w:line="240" w:lineRule="auto"/>
        <w:ind w:leftChars="0" w:left="0" w:firstLineChars="0" w:firstLine="0"/>
        <w:jc w:val="center"/>
      </w:pPr>
    </w:p>
    <w:p w14:paraId="7DA27132" w14:textId="3350D296" w:rsidR="001E04B4" w:rsidRPr="00FA785A" w:rsidRDefault="001E04B4">
      <w:pPr>
        <w:pStyle w:val="2"/>
        <w:spacing w:after="0" w:line="240" w:lineRule="auto"/>
        <w:ind w:leftChars="0" w:left="0" w:firstLineChars="0" w:firstLine="0"/>
        <w:jc w:val="center"/>
      </w:pPr>
    </w:p>
    <w:p w14:paraId="5AE56197" w14:textId="50268758" w:rsidR="001E04B4" w:rsidRPr="00FA785A" w:rsidRDefault="001E04B4">
      <w:pPr>
        <w:pStyle w:val="2"/>
        <w:spacing w:after="0" w:line="240" w:lineRule="auto"/>
        <w:ind w:leftChars="0" w:left="0" w:firstLineChars="0" w:firstLine="0"/>
        <w:jc w:val="center"/>
      </w:pPr>
    </w:p>
    <w:p w14:paraId="52278A76" w14:textId="0284A844" w:rsidR="001E04B4" w:rsidRPr="00FA785A" w:rsidRDefault="001E04B4">
      <w:pPr>
        <w:pStyle w:val="2"/>
        <w:spacing w:after="0" w:line="240" w:lineRule="auto"/>
        <w:ind w:leftChars="0" w:left="0" w:firstLineChars="0" w:firstLine="0"/>
        <w:jc w:val="center"/>
      </w:pPr>
    </w:p>
    <w:p w14:paraId="2902E966" w14:textId="1330A77D" w:rsidR="001E04B4" w:rsidRPr="00FA785A" w:rsidRDefault="001E04B4">
      <w:pPr>
        <w:pStyle w:val="2"/>
        <w:spacing w:after="0" w:line="240" w:lineRule="auto"/>
        <w:ind w:leftChars="0" w:left="0" w:firstLineChars="0" w:firstLine="0"/>
        <w:jc w:val="center"/>
      </w:pPr>
    </w:p>
    <w:p w14:paraId="4C71CB09" w14:textId="7B1D002A" w:rsidR="001E04B4" w:rsidRPr="00FA785A" w:rsidRDefault="001E04B4">
      <w:pPr>
        <w:pStyle w:val="2"/>
        <w:spacing w:after="0" w:line="240" w:lineRule="auto"/>
        <w:ind w:leftChars="0" w:left="0" w:firstLineChars="0" w:firstLine="0"/>
        <w:jc w:val="center"/>
      </w:pPr>
    </w:p>
    <w:p w14:paraId="06DDBB0A" w14:textId="5620F0B4" w:rsidR="001E04B4" w:rsidRPr="00FA785A" w:rsidRDefault="001E04B4">
      <w:pPr>
        <w:pStyle w:val="2"/>
        <w:spacing w:after="0" w:line="240" w:lineRule="auto"/>
        <w:ind w:leftChars="0" w:left="0" w:firstLineChars="0" w:firstLine="0"/>
        <w:jc w:val="center"/>
      </w:pPr>
    </w:p>
    <w:p w14:paraId="26A1E177" w14:textId="3A2A7FE5" w:rsidR="001E04B4" w:rsidRPr="00FA785A" w:rsidRDefault="001E04B4">
      <w:pPr>
        <w:pStyle w:val="2"/>
        <w:spacing w:after="0" w:line="240" w:lineRule="auto"/>
        <w:ind w:leftChars="0" w:left="0" w:firstLineChars="0" w:firstLine="0"/>
        <w:jc w:val="center"/>
      </w:pPr>
    </w:p>
    <w:p w14:paraId="3A600078" w14:textId="3602633E" w:rsidR="001E04B4" w:rsidRPr="00FA785A" w:rsidRDefault="001E04B4">
      <w:pPr>
        <w:pStyle w:val="2"/>
        <w:spacing w:after="0" w:line="240" w:lineRule="auto"/>
        <w:ind w:leftChars="0" w:left="0" w:firstLineChars="0" w:firstLine="0"/>
        <w:jc w:val="center"/>
      </w:pPr>
    </w:p>
    <w:p w14:paraId="76B3E719" w14:textId="2024EDF0" w:rsidR="008224C7" w:rsidRPr="00FA785A" w:rsidRDefault="008224C7">
      <w:pPr>
        <w:pStyle w:val="2"/>
        <w:spacing w:after="0" w:line="240" w:lineRule="auto"/>
        <w:ind w:leftChars="0" w:left="0" w:firstLineChars="0" w:firstLine="0"/>
        <w:jc w:val="center"/>
      </w:pPr>
    </w:p>
    <w:p w14:paraId="43C8E3F5" w14:textId="0CDE0AB2" w:rsidR="008224C7" w:rsidRPr="00FA785A" w:rsidRDefault="008224C7">
      <w:pPr>
        <w:pStyle w:val="2"/>
        <w:spacing w:after="0" w:line="240" w:lineRule="auto"/>
        <w:ind w:leftChars="0" w:left="0" w:firstLineChars="0" w:firstLine="0"/>
        <w:jc w:val="center"/>
      </w:pPr>
    </w:p>
    <w:p w14:paraId="3D4CF63A" w14:textId="51970570" w:rsidR="008224C7" w:rsidRPr="00FA785A" w:rsidRDefault="008224C7">
      <w:pPr>
        <w:pStyle w:val="2"/>
        <w:spacing w:after="0" w:line="240" w:lineRule="auto"/>
        <w:ind w:leftChars="0" w:left="0" w:firstLineChars="0" w:firstLine="0"/>
        <w:jc w:val="center"/>
      </w:pPr>
    </w:p>
    <w:p w14:paraId="21000A87" w14:textId="19A09611" w:rsidR="008224C7" w:rsidRPr="00FA785A" w:rsidRDefault="008224C7">
      <w:pPr>
        <w:pStyle w:val="2"/>
        <w:spacing w:after="0" w:line="240" w:lineRule="auto"/>
        <w:ind w:leftChars="0" w:left="0" w:firstLineChars="0" w:firstLine="0"/>
        <w:jc w:val="center"/>
      </w:pPr>
    </w:p>
    <w:p w14:paraId="40A9C66B" w14:textId="4C2DD235" w:rsidR="008224C7" w:rsidRPr="00FA785A" w:rsidRDefault="008224C7">
      <w:pPr>
        <w:pStyle w:val="2"/>
        <w:spacing w:after="0" w:line="240" w:lineRule="auto"/>
        <w:ind w:leftChars="0" w:left="0" w:firstLineChars="0" w:firstLine="0"/>
        <w:jc w:val="center"/>
      </w:pPr>
    </w:p>
    <w:p w14:paraId="14E62535" w14:textId="0BDE5B4A" w:rsidR="008224C7" w:rsidRPr="00FA785A" w:rsidRDefault="008224C7">
      <w:pPr>
        <w:pStyle w:val="2"/>
        <w:spacing w:after="0" w:line="240" w:lineRule="auto"/>
        <w:ind w:leftChars="0" w:left="0" w:firstLineChars="0" w:firstLine="0"/>
        <w:jc w:val="center"/>
      </w:pPr>
    </w:p>
    <w:p w14:paraId="6E18C335" w14:textId="77777777" w:rsidR="008224C7" w:rsidRPr="00FA785A" w:rsidRDefault="008224C7">
      <w:pPr>
        <w:pStyle w:val="2"/>
        <w:spacing w:after="0" w:line="240" w:lineRule="auto"/>
        <w:ind w:leftChars="0" w:left="0" w:firstLineChars="0" w:firstLine="0"/>
        <w:jc w:val="center"/>
      </w:pPr>
    </w:p>
    <w:p w14:paraId="3F79C78C" w14:textId="3DE918A8" w:rsidR="001E04B4" w:rsidRPr="00FA785A" w:rsidRDefault="001E04B4">
      <w:pPr>
        <w:pStyle w:val="2"/>
        <w:spacing w:after="0" w:line="240" w:lineRule="auto"/>
        <w:ind w:leftChars="0" w:left="0" w:firstLineChars="0" w:firstLine="0"/>
        <w:jc w:val="center"/>
      </w:pPr>
    </w:p>
    <w:p w14:paraId="3263B3DB" w14:textId="06D9C68C" w:rsidR="001E04B4" w:rsidRPr="00FA785A" w:rsidRDefault="001E04B4">
      <w:pPr>
        <w:pStyle w:val="2"/>
        <w:spacing w:after="0" w:line="240" w:lineRule="auto"/>
        <w:ind w:leftChars="0" w:left="0" w:firstLineChars="0" w:firstLine="0"/>
        <w:jc w:val="center"/>
      </w:pPr>
    </w:p>
    <w:p w14:paraId="7B023F08" w14:textId="20392027" w:rsidR="001E04B4" w:rsidRPr="00FA785A" w:rsidRDefault="001E04B4">
      <w:pPr>
        <w:pStyle w:val="2"/>
        <w:spacing w:after="0" w:line="240" w:lineRule="auto"/>
        <w:ind w:leftChars="0" w:left="0" w:firstLineChars="0" w:firstLine="0"/>
        <w:jc w:val="center"/>
      </w:pPr>
    </w:p>
    <w:p w14:paraId="4A933097" w14:textId="494A2E3C" w:rsidR="001E04B4" w:rsidRPr="00FA785A" w:rsidRDefault="001E04B4">
      <w:pPr>
        <w:pStyle w:val="2"/>
        <w:spacing w:after="0" w:line="240" w:lineRule="auto"/>
        <w:ind w:leftChars="0" w:left="0" w:firstLineChars="0" w:firstLine="0"/>
        <w:jc w:val="center"/>
      </w:pPr>
    </w:p>
    <w:p w14:paraId="44C30B6F" w14:textId="01AA049F" w:rsidR="00F42F5F" w:rsidRPr="00FA785A" w:rsidRDefault="00A1252A" w:rsidP="00DE600F">
      <w:pPr>
        <w:spacing w:afterLines="50" w:after="156" w:line="240" w:lineRule="auto"/>
        <w:ind w:firstLineChars="0" w:firstLine="0"/>
        <w:jc w:val="center"/>
        <w:rPr>
          <w:rFonts w:cs="Times New Roman"/>
          <w:b/>
          <w:sz w:val="21"/>
          <w:szCs w:val="32"/>
        </w:rPr>
      </w:pPr>
      <w:r w:rsidRPr="00FA785A">
        <w:rPr>
          <w:noProof/>
        </w:rPr>
        <w:drawing>
          <wp:anchor distT="0" distB="0" distL="114300" distR="114300" simplePos="0" relativeHeight="251986944" behindDoc="0" locked="0" layoutInCell="1" allowOverlap="1" wp14:anchorId="5A8258B3" wp14:editId="5543469C">
            <wp:simplePos x="0" y="0"/>
            <wp:positionH relativeFrom="margin">
              <wp:posOffset>328295</wp:posOffset>
            </wp:positionH>
            <wp:positionV relativeFrom="paragraph">
              <wp:posOffset>226324</wp:posOffset>
            </wp:positionV>
            <wp:extent cx="5071745" cy="4088227"/>
            <wp:effectExtent l="0" t="0" r="0" b="7620"/>
            <wp:wrapNone/>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071745" cy="4088227"/>
                    </a:xfrm>
                    <a:prstGeom prst="rect">
                      <a:avLst/>
                    </a:prstGeom>
                    <a:noFill/>
                  </pic:spPr>
                </pic:pic>
              </a:graphicData>
            </a:graphic>
            <wp14:sizeRelH relativeFrom="page">
              <wp14:pctWidth>0</wp14:pctWidth>
            </wp14:sizeRelH>
            <wp14:sizeRelV relativeFrom="page">
              <wp14:pctHeight>0</wp14:pctHeight>
            </wp14:sizeRelV>
          </wp:anchor>
        </w:drawing>
      </w:r>
      <w:r w:rsidR="00DD1B55" w:rsidRPr="00FA785A">
        <w:rPr>
          <w:rFonts w:cs="Times New Roman" w:hint="eastAsia"/>
          <w:b/>
          <w:sz w:val="21"/>
          <w:szCs w:val="32"/>
        </w:rPr>
        <w:t>图</w:t>
      </w:r>
      <w:r w:rsidR="00DD1B55" w:rsidRPr="00FA785A">
        <w:rPr>
          <w:rFonts w:cs="Times New Roman" w:hint="eastAsia"/>
          <w:b/>
          <w:sz w:val="21"/>
          <w:szCs w:val="32"/>
        </w:rPr>
        <w:t>3-</w:t>
      </w:r>
      <w:r w:rsidR="00DD1B55" w:rsidRPr="00FA785A">
        <w:rPr>
          <w:rFonts w:cs="Times New Roman"/>
          <w:b/>
          <w:sz w:val="21"/>
          <w:szCs w:val="32"/>
        </w:rPr>
        <w:t>2</w:t>
      </w:r>
      <w:r w:rsidR="00DD1B55" w:rsidRPr="00FA785A">
        <w:rPr>
          <w:rFonts w:cs="Times New Roman" w:hint="eastAsia"/>
          <w:b/>
          <w:sz w:val="21"/>
          <w:szCs w:val="32"/>
        </w:rPr>
        <w:t xml:space="preserve"> </w:t>
      </w:r>
      <w:r w:rsidR="00DD1B55" w:rsidRPr="00FA785A">
        <w:rPr>
          <w:rFonts w:cs="Times New Roman"/>
          <w:b/>
          <w:sz w:val="21"/>
          <w:szCs w:val="32"/>
        </w:rPr>
        <w:t xml:space="preserve"> </w:t>
      </w:r>
      <w:r w:rsidR="00DD1B55" w:rsidRPr="00FA785A">
        <w:rPr>
          <w:rFonts w:cs="Times New Roman" w:hint="eastAsia"/>
          <w:b/>
          <w:sz w:val="21"/>
          <w:szCs w:val="32"/>
        </w:rPr>
        <w:t>项目周围环境概况图</w:t>
      </w:r>
    </w:p>
    <w:p w14:paraId="4F0AEC40" w14:textId="12527D9F" w:rsidR="00AF3E4C" w:rsidRPr="00FA785A" w:rsidRDefault="00AF3E4C" w:rsidP="00AF3E4C">
      <w:pPr>
        <w:pStyle w:val="2"/>
        <w:ind w:left="480" w:firstLine="480"/>
      </w:pPr>
    </w:p>
    <w:p w14:paraId="3FE15A2C" w14:textId="0CA933F9" w:rsidR="009F0E3E" w:rsidRPr="00FA785A" w:rsidRDefault="009F0E3E" w:rsidP="00AF3E4C">
      <w:pPr>
        <w:pStyle w:val="2"/>
        <w:ind w:left="480" w:firstLine="480"/>
      </w:pPr>
    </w:p>
    <w:p w14:paraId="26C3F45F" w14:textId="46829530" w:rsidR="009F0E3E" w:rsidRPr="00FA785A" w:rsidRDefault="009F0E3E" w:rsidP="00AF3E4C">
      <w:pPr>
        <w:pStyle w:val="2"/>
        <w:ind w:left="480" w:firstLine="480"/>
      </w:pPr>
    </w:p>
    <w:p w14:paraId="1AA22084" w14:textId="48B00999" w:rsidR="009F0E3E" w:rsidRPr="00FA785A" w:rsidRDefault="009F0E3E" w:rsidP="00AF3E4C">
      <w:pPr>
        <w:pStyle w:val="2"/>
        <w:ind w:left="480" w:firstLine="480"/>
      </w:pPr>
    </w:p>
    <w:p w14:paraId="44A3CAC9" w14:textId="09D308C1" w:rsidR="009F0E3E" w:rsidRPr="00FA785A" w:rsidRDefault="009F0E3E" w:rsidP="00AF3E4C">
      <w:pPr>
        <w:pStyle w:val="2"/>
        <w:ind w:left="480" w:firstLine="480"/>
      </w:pPr>
    </w:p>
    <w:p w14:paraId="00038A71" w14:textId="22E2B89D" w:rsidR="009D38A4" w:rsidRPr="00FA785A" w:rsidRDefault="009D38A4" w:rsidP="00AF3E4C">
      <w:pPr>
        <w:pStyle w:val="2"/>
        <w:ind w:left="480" w:firstLine="480"/>
      </w:pPr>
    </w:p>
    <w:p w14:paraId="6ED13547" w14:textId="6AF5CF14" w:rsidR="009D38A4" w:rsidRPr="00FA785A" w:rsidRDefault="009D38A4" w:rsidP="00AF3E4C">
      <w:pPr>
        <w:pStyle w:val="2"/>
        <w:ind w:left="480" w:firstLine="480"/>
      </w:pPr>
    </w:p>
    <w:p w14:paraId="7316123F" w14:textId="77777777" w:rsidR="009D38A4" w:rsidRPr="00FA785A" w:rsidRDefault="009D38A4" w:rsidP="00AF3E4C">
      <w:pPr>
        <w:pStyle w:val="2"/>
        <w:ind w:left="480" w:firstLine="480"/>
      </w:pPr>
    </w:p>
    <w:p w14:paraId="6246F0BB" w14:textId="10FD619D" w:rsidR="009F0E3E" w:rsidRPr="00FA785A" w:rsidRDefault="009F0E3E" w:rsidP="00AF3E4C">
      <w:pPr>
        <w:pStyle w:val="2"/>
        <w:ind w:left="480" w:firstLine="480"/>
      </w:pPr>
    </w:p>
    <w:p w14:paraId="639690D6" w14:textId="77777777" w:rsidR="00B84687" w:rsidRPr="00FA785A" w:rsidRDefault="00B84687" w:rsidP="00AF3E4C">
      <w:pPr>
        <w:pStyle w:val="2"/>
        <w:ind w:left="480" w:firstLine="480"/>
      </w:pPr>
    </w:p>
    <w:p w14:paraId="70D394C8" w14:textId="6DDE7247" w:rsidR="00AF3E4C" w:rsidRPr="00FA785A" w:rsidRDefault="00AF3E4C" w:rsidP="00DE600F">
      <w:pPr>
        <w:pStyle w:val="af5"/>
        <w:spacing w:beforeLines="150" w:before="468" w:after="31"/>
      </w:pPr>
      <w:r w:rsidRPr="00FA785A">
        <w:rPr>
          <w:rFonts w:hint="eastAsia"/>
        </w:rPr>
        <w:t>图</w:t>
      </w:r>
      <w:r w:rsidRPr="00FA785A">
        <w:rPr>
          <w:rFonts w:hint="eastAsia"/>
        </w:rPr>
        <w:t>3</w:t>
      </w:r>
      <w:r w:rsidRPr="00FA785A">
        <w:t xml:space="preserve">-3  </w:t>
      </w:r>
      <w:r w:rsidRPr="00FA785A">
        <w:rPr>
          <w:rFonts w:hint="eastAsia"/>
        </w:rPr>
        <w:t>项目</w:t>
      </w:r>
      <w:r w:rsidR="009D38A4" w:rsidRPr="00FA785A">
        <w:rPr>
          <w:rFonts w:hint="eastAsia"/>
        </w:rPr>
        <w:t>厂区</w:t>
      </w:r>
      <w:r w:rsidRPr="00FA785A">
        <w:rPr>
          <w:rFonts w:hint="eastAsia"/>
        </w:rPr>
        <w:t>平面布置图</w:t>
      </w:r>
    </w:p>
    <w:p w14:paraId="6E0A69FC" w14:textId="77777777" w:rsidR="00F42F5F" w:rsidRPr="00FA785A" w:rsidRDefault="00DD1B55">
      <w:pPr>
        <w:pStyle w:val="20"/>
        <w:rPr>
          <w:rFonts w:cs="Times New Roman"/>
          <w:szCs w:val="24"/>
        </w:rPr>
      </w:pPr>
      <w:bookmarkStart w:id="17" w:name="_Toc515273906"/>
      <w:bookmarkStart w:id="18" w:name="_Toc61958989"/>
      <w:r w:rsidRPr="00FA785A">
        <w:rPr>
          <w:rFonts w:cs="Times New Roman"/>
          <w:szCs w:val="24"/>
        </w:rPr>
        <w:lastRenderedPageBreak/>
        <w:t>3.2</w:t>
      </w:r>
      <w:r w:rsidRPr="00FA785A">
        <w:rPr>
          <w:rFonts w:cs="Times New Roman"/>
          <w:szCs w:val="24"/>
        </w:rPr>
        <w:t>建设内容</w:t>
      </w:r>
      <w:bookmarkEnd w:id="17"/>
      <w:bookmarkEnd w:id="18"/>
    </w:p>
    <w:p w14:paraId="38F52E70" w14:textId="5AAF4C17" w:rsidR="000B4DBF" w:rsidRPr="00FA785A" w:rsidRDefault="00DD1B55" w:rsidP="0038294E">
      <w:pPr>
        <w:ind w:firstLine="480"/>
        <w:rPr>
          <w:rFonts w:cs="Times New Roman"/>
        </w:rPr>
      </w:pPr>
      <w:r w:rsidRPr="00FA785A">
        <w:rPr>
          <w:rFonts w:cs="Times New Roman" w:hint="eastAsia"/>
        </w:rPr>
        <w:t>本项目为</w:t>
      </w:r>
      <w:r w:rsidR="002034EB" w:rsidRPr="00FA785A">
        <w:rPr>
          <w:rFonts w:cs="Times New Roman" w:hint="eastAsia"/>
        </w:rPr>
        <w:t>搬迁</w:t>
      </w:r>
      <w:r w:rsidR="00BC355F" w:rsidRPr="00FA785A">
        <w:rPr>
          <w:rFonts w:cs="Times New Roman" w:hint="eastAsia"/>
        </w:rPr>
        <w:t>技改</w:t>
      </w:r>
      <w:r w:rsidRPr="00FA785A">
        <w:rPr>
          <w:rFonts w:cs="Times New Roman" w:hint="eastAsia"/>
        </w:rPr>
        <w:t>项目，</w:t>
      </w:r>
      <w:r w:rsidR="000E7342" w:rsidRPr="00FA785A">
        <w:rPr>
          <w:rFonts w:cs="Times New Roman" w:hint="eastAsia"/>
        </w:rPr>
        <w:t>浙江谷美服饰有限公司</w:t>
      </w:r>
      <w:r w:rsidR="000B4DBF" w:rsidRPr="00FA785A">
        <w:rPr>
          <w:rFonts w:cs="Times New Roman" w:hint="eastAsia"/>
        </w:rPr>
        <w:t>收购浙江侨亚服饰有限公司的水洗后整理生产线和排污权，将浙江侨亚服饰有限公司的水洗后整理生产线搬迁至</w:t>
      </w:r>
      <w:r w:rsidR="0027515D" w:rsidRPr="00FA785A">
        <w:rPr>
          <w:rFonts w:cs="Times New Roman" w:hint="eastAsia"/>
        </w:rPr>
        <w:t>浙江新萌服饰股份有限公司</w:t>
      </w:r>
      <w:r w:rsidR="000B4DBF" w:rsidRPr="00FA785A">
        <w:rPr>
          <w:rFonts w:cs="Times New Roman" w:hint="eastAsia"/>
        </w:rPr>
        <w:t>位于桐乡市</w:t>
      </w:r>
      <w:proofErr w:type="gramStart"/>
      <w:r w:rsidR="000B4DBF" w:rsidRPr="00FA785A">
        <w:rPr>
          <w:rFonts w:cs="Times New Roman" w:hint="eastAsia"/>
        </w:rPr>
        <w:t>濮</w:t>
      </w:r>
      <w:proofErr w:type="gramEnd"/>
      <w:r w:rsidR="000B4DBF" w:rsidRPr="00FA785A">
        <w:rPr>
          <w:rFonts w:cs="Times New Roman" w:hint="eastAsia"/>
        </w:rPr>
        <w:t>院镇</w:t>
      </w:r>
      <w:proofErr w:type="gramStart"/>
      <w:r w:rsidR="000B4DBF" w:rsidRPr="00FA785A">
        <w:rPr>
          <w:rFonts w:cs="Times New Roman" w:hint="eastAsia"/>
        </w:rPr>
        <w:t>濮</w:t>
      </w:r>
      <w:proofErr w:type="gramEnd"/>
      <w:r w:rsidR="000B4DBF" w:rsidRPr="00FA785A">
        <w:rPr>
          <w:rFonts w:cs="Times New Roman" w:hint="eastAsia"/>
        </w:rPr>
        <w:t>院大道</w:t>
      </w:r>
      <w:r w:rsidR="000B4DBF" w:rsidRPr="00FA785A">
        <w:rPr>
          <w:rFonts w:cs="Times New Roman" w:hint="eastAsia"/>
        </w:rPr>
        <w:t>3168</w:t>
      </w:r>
      <w:r w:rsidR="000B4DBF" w:rsidRPr="00FA785A">
        <w:rPr>
          <w:rFonts w:cs="Times New Roman" w:hint="eastAsia"/>
        </w:rPr>
        <w:t>号的厂区内并实施改造提升，形成年产后整理加工</w:t>
      </w:r>
      <w:r w:rsidR="000B4DBF" w:rsidRPr="00FA785A">
        <w:rPr>
          <w:rFonts w:cs="Times New Roman" w:hint="eastAsia"/>
        </w:rPr>
        <w:t>30</w:t>
      </w:r>
      <w:r w:rsidR="000B4DBF" w:rsidRPr="00FA785A">
        <w:rPr>
          <w:rFonts w:cs="Times New Roman" w:hint="eastAsia"/>
        </w:rPr>
        <w:t>万件羊毛衫的生产能力。</w:t>
      </w:r>
    </w:p>
    <w:p w14:paraId="314B627B" w14:textId="2D4D69CD" w:rsidR="000E7342" w:rsidRPr="00FA785A" w:rsidRDefault="000E7342" w:rsidP="000E7342">
      <w:pPr>
        <w:ind w:firstLine="480"/>
      </w:pPr>
      <w:r w:rsidRPr="00FA785A">
        <w:rPr>
          <w:rFonts w:hint="eastAsia"/>
        </w:rPr>
        <w:t>浙江谷美服饰有限公司于</w:t>
      </w:r>
      <w:r w:rsidRPr="00FA785A">
        <w:rPr>
          <w:rFonts w:hint="eastAsia"/>
        </w:rPr>
        <w:t>2020</w:t>
      </w:r>
      <w:r w:rsidRPr="00FA785A">
        <w:rPr>
          <w:rFonts w:hint="eastAsia"/>
        </w:rPr>
        <w:t>年</w:t>
      </w:r>
      <w:r w:rsidRPr="00FA785A">
        <w:rPr>
          <w:rFonts w:hint="eastAsia"/>
        </w:rPr>
        <w:t>8</w:t>
      </w:r>
      <w:r w:rsidRPr="00FA785A">
        <w:rPr>
          <w:rFonts w:hint="eastAsia"/>
        </w:rPr>
        <w:t>月</w:t>
      </w:r>
      <w:r w:rsidRPr="00FA785A">
        <w:rPr>
          <w:rFonts w:hint="eastAsia"/>
        </w:rPr>
        <w:t>1</w:t>
      </w:r>
      <w:r w:rsidRPr="00FA785A">
        <w:rPr>
          <w:rFonts w:hint="eastAsia"/>
        </w:rPr>
        <w:t>日被浙江新萌服饰股份有限公司吸收合并，公司资产、人员及相关债权同时并入浙江新萌服饰股份有限公司，本项目建设单位变更为浙江新萌服饰股份有限公司。</w:t>
      </w:r>
    </w:p>
    <w:p w14:paraId="2090DF6A" w14:textId="6A0285EC" w:rsidR="00F42F5F" w:rsidRPr="00FA785A" w:rsidRDefault="00DD1B55" w:rsidP="0038294E">
      <w:pPr>
        <w:ind w:firstLine="480"/>
        <w:rPr>
          <w:rFonts w:cs="Times New Roman"/>
        </w:rPr>
      </w:pPr>
      <w:r w:rsidRPr="00FA785A">
        <w:rPr>
          <w:rFonts w:cs="Times New Roman" w:hint="eastAsia"/>
        </w:rPr>
        <w:t>本项目计划投资</w:t>
      </w:r>
      <w:r w:rsidR="002512D9" w:rsidRPr="00FA785A">
        <w:rPr>
          <w:rFonts w:cs="Times New Roman"/>
        </w:rPr>
        <w:t>941</w:t>
      </w:r>
      <w:r w:rsidRPr="00FA785A">
        <w:rPr>
          <w:rFonts w:cs="Times New Roman" w:hint="eastAsia"/>
        </w:rPr>
        <w:t>万元，实际投资</w:t>
      </w:r>
      <w:r w:rsidR="009F0E3E" w:rsidRPr="00FA785A">
        <w:rPr>
          <w:rFonts w:cs="Times New Roman"/>
        </w:rPr>
        <w:t>1</w:t>
      </w:r>
      <w:r w:rsidR="002512D9" w:rsidRPr="00FA785A">
        <w:rPr>
          <w:rFonts w:cs="Times New Roman"/>
        </w:rPr>
        <w:t>0</w:t>
      </w:r>
      <w:r w:rsidRPr="00FA785A">
        <w:rPr>
          <w:rFonts w:cs="Times New Roman" w:hint="eastAsia"/>
        </w:rPr>
        <w:t>00</w:t>
      </w:r>
      <w:r w:rsidRPr="00FA785A">
        <w:rPr>
          <w:rFonts w:cs="Times New Roman" w:hint="eastAsia"/>
        </w:rPr>
        <w:t>万元，其中环保投资</w:t>
      </w:r>
      <w:r w:rsidR="00CE59EE" w:rsidRPr="00FA785A">
        <w:rPr>
          <w:rFonts w:cs="Times New Roman"/>
        </w:rPr>
        <w:t>10</w:t>
      </w:r>
      <w:r w:rsidRPr="00FA785A">
        <w:rPr>
          <w:rFonts w:cs="Times New Roman" w:hint="eastAsia"/>
        </w:rPr>
        <w:t>0</w:t>
      </w:r>
      <w:r w:rsidRPr="00FA785A">
        <w:rPr>
          <w:rFonts w:cs="Times New Roman" w:hint="eastAsia"/>
        </w:rPr>
        <w:t>万元（环保投资</w:t>
      </w:r>
      <w:r w:rsidR="009F0E3E" w:rsidRPr="00FA785A">
        <w:rPr>
          <w:rFonts w:cs="Times New Roman" w:hint="eastAsia"/>
        </w:rPr>
        <w:t>占比</w:t>
      </w:r>
      <w:r w:rsidRPr="00FA785A">
        <w:rPr>
          <w:rFonts w:cs="Times New Roman" w:hint="eastAsia"/>
        </w:rPr>
        <w:t>为</w:t>
      </w:r>
      <w:r w:rsidR="00CE59EE" w:rsidRPr="00FA785A">
        <w:rPr>
          <w:rFonts w:cs="Times New Roman"/>
        </w:rPr>
        <w:t>10</w:t>
      </w:r>
      <w:r w:rsidR="009F0E3E" w:rsidRPr="00FA785A">
        <w:rPr>
          <w:rFonts w:cs="Times New Roman"/>
        </w:rPr>
        <w:t>.</w:t>
      </w:r>
      <w:r w:rsidR="002512D9" w:rsidRPr="00FA785A">
        <w:rPr>
          <w:rFonts w:cs="Times New Roman"/>
        </w:rPr>
        <w:t>00</w:t>
      </w:r>
      <w:r w:rsidRPr="00FA785A">
        <w:rPr>
          <w:rFonts w:cs="Times New Roman" w:hint="eastAsia"/>
        </w:rPr>
        <w:t>%</w:t>
      </w:r>
      <w:r w:rsidRPr="00FA785A">
        <w:rPr>
          <w:rFonts w:cs="Times New Roman" w:hint="eastAsia"/>
        </w:rPr>
        <w:t>）。项目审批生产规模为：</w:t>
      </w:r>
      <w:r w:rsidR="000B4DBF" w:rsidRPr="00FA785A">
        <w:rPr>
          <w:rFonts w:cs="Times New Roman" w:hint="eastAsia"/>
        </w:rPr>
        <w:t>年产后整理加工</w:t>
      </w:r>
      <w:r w:rsidR="000B4DBF" w:rsidRPr="00FA785A">
        <w:rPr>
          <w:rFonts w:cs="Times New Roman" w:hint="eastAsia"/>
        </w:rPr>
        <w:t>30</w:t>
      </w:r>
      <w:r w:rsidR="000B4DBF" w:rsidRPr="00FA785A">
        <w:rPr>
          <w:rFonts w:cs="Times New Roman" w:hint="eastAsia"/>
        </w:rPr>
        <w:t>万件羊毛衫</w:t>
      </w:r>
      <w:r w:rsidRPr="00FA785A">
        <w:rPr>
          <w:rFonts w:cs="Times New Roman" w:hint="eastAsia"/>
        </w:rPr>
        <w:t>，实际建设内容与</w:t>
      </w:r>
      <w:r w:rsidRPr="00FA785A">
        <w:t>环评及批复建设内容</w:t>
      </w:r>
      <w:r w:rsidRPr="00FA785A">
        <w:rPr>
          <w:rFonts w:hint="eastAsia"/>
        </w:rPr>
        <w:t>基本一致，具体</w:t>
      </w:r>
      <w:r w:rsidRPr="00FA785A">
        <w:t>见表</w:t>
      </w:r>
      <w:r w:rsidRPr="00FA785A">
        <w:t>3-1</w:t>
      </w:r>
      <w:r w:rsidR="003D2277" w:rsidRPr="00FA785A">
        <w:rPr>
          <w:rFonts w:hint="eastAsia"/>
        </w:rPr>
        <w:t>。</w:t>
      </w:r>
    </w:p>
    <w:p w14:paraId="70D7A39F" w14:textId="77777777" w:rsidR="00F42F5F" w:rsidRPr="00FA785A" w:rsidRDefault="00DD1B55">
      <w:pPr>
        <w:pStyle w:val="af7"/>
        <w:spacing w:before="62" w:after="31"/>
        <w:rPr>
          <w:color w:val="auto"/>
        </w:rPr>
      </w:pPr>
      <w:r w:rsidRPr="00FA785A">
        <w:rPr>
          <w:color w:val="auto"/>
        </w:rPr>
        <w:t>表</w:t>
      </w:r>
      <w:r w:rsidRPr="00FA785A">
        <w:rPr>
          <w:color w:val="auto"/>
        </w:rPr>
        <w:t xml:space="preserve">3-1  </w:t>
      </w:r>
      <w:r w:rsidRPr="00FA785A">
        <w:rPr>
          <w:color w:val="auto"/>
        </w:rPr>
        <w:t>环评及批复建设内容与实际建设内容</w:t>
      </w:r>
      <w:r w:rsidRPr="00FA785A">
        <w:rPr>
          <w:rFonts w:hint="eastAsia"/>
          <w:color w:val="auto"/>
        </w:rPr>
        <w:t>对照</w:t>
      </w:r>
      <w:r w:rsidRPr="00FA785A">
        <w:rPr>
          <w:color w:val="auto"/>
        </w:rPr>
        <w:t>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05"/>
        <w:gridCol w:w="2125"/>
        <w:gridCol w:w="2129"/>
        <w:gridCol w:w="1835"/>
      </w:tblGrid>
      <w:tr w:rsidR="000C7BAC" w:rsidRPr="00FA785A" w14:paraId="494EC304" w14:textId="77777777" w:rsidTr="00ED2EDE">
        <w:trPr>
          <w:trHeight w:val="340"/>
          <w:jc w:val="center"/>
        </w:trPr>
        <w:tc>
          <w:tcPr>
            <w:tcW w:w="1416" w:type="pct"/>
            <w:vAlign w:val="center"/>
          </w:tcPr>
          <w:p w14:paraId="4D66BD7C" w14:textId="327DD73E" w:rsidR="00322BC3" w:rsidRPr="00FA785A" w:rsidRDefault="00322BC3" w:rsidP="0038294E">
            <w:pPr>
              <w:spacing w:line="240" w:lineRule="auto"/>
              <w:ind w:firstLineChars="0" w:firstLine="0"/>
              <w:jc w:val="center"/>
              <w:rPr>
                <w:rFonts w:cs="Times New Roman"/>
                <w:b/>
                <w:bCs/>
                <w:kern w:val="0"/>
                <w:sz w:val="21"/>
                <w:szCs w:val="21"/>
              </w:rPr>
            </w:pPr>
            <w:r w:rsidRPr="00FA785A">
              <w:rPr>
                <w:rFonts w:cs="Times New Roman" w:hint="eastAsia"/>
                <w:b/>
                <w:bCs/>
                <w:kern w:val="0"/>
                <w:sz w:val="21"/>
                <w:szCs w:val="21"/>
              </w:rPr>
              <w:t>项目名称</w:t>
            </w:r>
          </w:p>
        </w:tc>
        <w:tc>
          <w:tcPr>
            <w:tcW w:w="1251" w:type="pct"/>
            <w:vAlign w:val="center"/>
          </w:tcPr>
          <w:p w14:paraId="56207335" w14:textId="5B1EF340" w:rsidR="00322BC3" w:rsidRPr="00FA785A" w:rsidRDefault="00322BC3" w:rsidP="0038294E">
            <w:pPr>
              <w:spacing w:line="240" w:lineRule="auto"/>
              <w:ind w:firstLineChars="0" w:firstLine="0"/>
              <w:jc w:val="center"/>
              <w:rPr>
                <w:rFonts w:cs="Times New Roman"/>
                <w:b/>
                <w:bCs/>
                <w:kern w:val="0"/>
                <w:sz w:val="21"/>
                <w:szCs w:val="21"/>
              </w:rPr>
            </w:pPr>
            <w:r w:rsidRPr="00FA785A">
              <w:rPr>
                <w:rFonts w:cs="Times New Roman"/>
                <w:b/>
                <w:bCs/>
                <w:kern w:val="0"/>
                <w:sz w:val="21"/>
                <w:szCs w:val="21"/>
              </w:rPr>
              <w:t>环评及批复</w:t>
            </w:r>
            <w:r w:rsidRPr="00FA785A">
              <w:rPr>
                <w:rFonts w:cs="Times New Roman" w:hint="eastAsia"/>
                <w:b/>
                <w:bCs/>
                <w:kern w:val="0"/>
                <w:sz w:val="21"/>
                <w:szCs w:val="21"/>
              </w:rPr>
              <w:t>生产规模</w:t>
            </w:r>
          </w:p>
        </w:tc>
        <w:tc>
          <w:tcPr>
            <w:tcW w:w="1253" w:type="pct"/>
            <w:vAlign w:val="center"/>
          </w:tcPr>
          <w:p w14:paraId="35F09551" w14:textId="77777777" w:rsidR="00322BC3" w:rsidRPr="00FA785A" w:rsidRDefault="00322BC3" w:rsidP="0038294E">
            <w:pPr>
              <w:spacing w:line="240" w:lineRule="auto"/>
              <w:ind w:firstLineChars="0" w:firstLine="0"/>
              <w:jc w:val="center"/>
              <w:rPr>
                <w:rFonts w:cs="Times New Roman"/>
                <w:b/>
                <w:bCs/>
                <w:kern w:val="0"/>
                <w:sz w:val="21"/>
                <w:szCs w:val="21"/>
              </w:rPr>
            </w:pPr>
            <w:r w:rsidRPr="00FA785A">
              <w:rPr>
                <w:rFonts w:cs="Times New Roman"/>
                <w:b/>
                <w:bCs/>
                <w:kern w:val="0"/>
                <w:sz w:val="21"/>
                <w:szCs w:val="21"/>
              </w:rPr>
              <w:t>实际</w:t>
            </w:r>
            <w:r w:rsidRPr="00FA785A">
              <w:rPr>
                <w:rFonts w:cs="Times New Roman" w:hint="eastAsia"/>
                <w:b/>
                <w:bCs/>
                <w:kern w:val="0"/>
                <w:sz w:val="21"/>
                <w:szCs w:val="21"/>
              </w:rPr>
              <w:t>生产规模</w:t>
            </w:r>
          </w:p>
        </w:tc>
        <w:tc>
          <w:tcPr>
            <w:tcW w:w="1081" w:type="pct"/>
            <w:vAlign w:val="center"/>
          </w:tcPr>
          <w:p w14:paraId="699D0ED4" w14:textId="77777777" w:rsidR="00322BC3" w:rsidRPr="00FA785A" w:rsidRDefault="00322BC3" w:rsidP="0038294E">
            <w:pPr>
              <w:spacing w:line="240" w:lineRule="auto"/>
              <w:ind w:firstLineChars="0" w:firstLine="0"/>
              <w:jc w:val="center"/>
              <w:rPr>
                <w:rFonts w:cs="Times New Roman"/>
                <w:b/>
                <w:bCs/>
                <w:kern w:val="0"/>
                <w:sz w:val="21"/>
                <w:szCs w:val="21"/>
              </w:rPr>
            </w:pPr>
            <w:r w:rsidRPr="00FA785A">
              <w:rPr>
                <w:rFonts w:cs="Times New Roman"/>
                <w:b/>
                <w:bCs/>
                <w:kern w:val="0"/>
                <w:sz w:val="21"/>
                <w:szCs w:val="21"/>
              </w:rPr>
              <w:t>备注</w:t>
            </w:r>
          </w:p>
        </w:tc>
      </w:tr>
      <w:tr w:rsidR="000611DC" w:rsidRPr="00FA785A" w14:paraId="4D758EA0" w14:textId="77777777" w:rsidTr="000611DC">
        <w:trPr>
          <w:trHeight w:val="340"/>
          <w:jc w:val="center"/>
        </w:trPr>
        <w:tc>
          <w:tcPr>
            <w:tcW w:w="5000" w:type="pct"/>
            <w:gridSpan w:val="4"/>
            <w:vAlign w:val="center"/>
          </w:tcPr>
          <w:p w14:paraId="5EADD29C" w14:textId="5F5027AB" w:rsidR="000611DC" w:rsidRPr="00FA785A" w:rsidRDefault="000611DC" w:rsidP="0038294E">
            <w:pPr>
              <w:spacing w:line="240" w:lineRule="auto"/>
              <w:ind w:firstLineChars="0" w:firstLine="0"/>
              <w:jc w:val="center"/>
              <w:rPr>
                <w:rFonts w:cs="Times New Roman"/>
                <w:b/>
                <w:bCs/>
                <w:kern w:val="0"/>
                <w:sz w:val="21"/>
                <w:szCs w:val="21"/>
              </w:rPr>
            </w:pPr>
            <w:r w:rsidRPr="00FA785A">
              <w:rPr>
                <w:rFonts w:cs="Times New Roman" w:hint="eastAsia"/>
                <w:b/>
                <w:bCs/>
                <w:kern w:val="0"/>
                <w:sz w:val="21"/>
                <w:szCs w:val="21"/>
              </w:rPr>
              <w:t>浙江新萌服饰股份有限公司原有审批项目</w:t>
            </w:r>
          </w:p>
        </w:tc>
      </w:tr>
      <w:tr w:rsidR="000611DC" w:rsidRPr="00FA785A" w14:paraId="375DE7BA" w14:textId="77777777" w:rsidTr="00ED2EDE">
        <w:trPr>
          <w:trHeight w:val="340"/>
          <w:jc w:val="center"/>
        </w:trPr>
        <w:tc>
          <w:tcPr>
            <w:tcW w:w="1416" w:type="pct"/>
            <w:vAlign w:val="center"/>
          </w:tcPr>
          <w:p w14:paraId="6271FE85" w14:textId="511FF13D" w:rsidR="000611DC" w:rsidRPr="00FA785A" w:rsidRDefault="00ED2EDE" w:rsidP="0038294E">
            <w:pPr>
              <w:spacing w:line="240" w:lineRule="auto"/>
              <w:ind w:firstLineChars="0" w:firstLine="0"/>
              <w:jc w:val="center"/>
              <w:rPr>
                <w:rFonts w:cs="Times New Roman"/>
                <w:kern w:val="0"/>
                <w:sz w:val="21"/>
                <w:szCs w:val="21"/>
              </w:rPr>
            </w:pPr>
            <w:r w:rsidRPr="00FA785A">
              <w:rPr>
                <w:rFonts w:cs="Times New Roman" w:hint="eastAsia"/>
                <w:kern w:val="0"/>
                <w:sz w:val="21"/>
                <w:szCs w:val="21"/>
              </w:rPr>
              <w:t>浙江新萌服饰有限公司年产</w:t>
            </w:r>
            <w:r w:rsidRPr="00FA785A">
              <w:rPr>
                <w:rFonts w:cs="Times New Roman" w:hint="eastAsia"/>
                <w:kern w:val="0"/>
                <w:sz w:val="21"/>
                <w:szCs w:val="21"/>
              </w:rPr>
              <w:t>20</w:t>
            </w:r>
            <w:r w:rsidRPr="00FA785A">
              <w:rPr>
                <w:rFonts w:cs="Times New Roman" w:hint="eastAsia"/>
                <w:kern w:val="0"/>
                <w:sz w:val="21"/>
                <w:szCs w:val="21"/>
              </w:rPr>
              <w:t>万件高档针织服装项目</w:t>
            </w:r>
          </w:p>
        </w:tc>
        <w:tc>
          <w:tcPr>
            <w:tcW w:w="1251" w:type="pct"/>
            <w:vAlign w:val="center"/>
          </w:tcPr>
          <w:p w14:paraId="4A3E27C8" w14:textId="40AC75CF" w:rsidR="000611DC" w:rsidRPr="00FA785A" w:rsidRDefault="00ED2EDE" w:rsidP="0038294E">
            <w:pPr>
              <w:spacing w:line="240" w:lineRule="auto"/>
              <w:ind w:firstLineChars="0" w:firstLine="0"/>
              <w:jc w:val="center"/>
              <w:rPr>
                <w:rFonts w:cs="Times New Roman"/>
                <w:kern w:val="0"/>
                <w:sz w:val="21"/>
                <w:szCs w:val="21"/>
              </w:rPr>
            </w:pPr>
            <w:r w:rsidRPr="00FA785A">
              <w:rPr>
                <w:rFonts w:cs="Times New Roman" w:hint="eastAsia"/>
                <w:kern w:val="0"/>
                <w:sz w:val="21"/>
                <w:szCs w:val="21"/>
              </w:rPr>
              <w:t>年产</w:t>
            </w:r>
            <w:r w:rsidRPr="00FA785A">
              <w:rPr>
                <w:rFonts w:cs="Times New Roman" w:hint="eastAsia"/>
                <w:kern w:val="0"/>
                <w:sz w:val="21"/>
                <w:szCs w:val="21"/>
              </w:rPr>
              <w:t>20</w:t>
            </w:r>
            <w:r w:rsidRPr="00FA785A">
              <w:rPr>
                <w:rFonts w:cs="Times New Roman" w:hint="eastAsia"/>
                <w:kern w:val="0"/>
                <w:sz w:val="21"/>
                <w:szCs w:val="21"/>
              </w:rPr>
              <w:t>万件高档针织服装</w:t>
            </w:r>
          </w:p>
        </w:tc>
        <w:tc>
          <w:tcPr>
            <w:tcW w:w="1253" w:type="pct"/>
            <w:vAlign w:val="center"/>
          </w:tcPr>
          <w:p w14:paraId="4D88F9F9" w14:textId="4C48A937" w:rsidR="000611DC" w:rsidRPr="00FA785A" w:rsidRDefault="00ED2EDE" w:rsidP="0038294E">
            <w:pPr>
              <w:spacing w:line="240" w:lineRule="auto"/>
              <w:ind w:firstLineChars="0" w:firstLine="0"/>
              <w:jc w:val="center"/>
              <w:rPr>
                <w:rFonts w:cs="Times New Roman"/>
                <w:kern w:val="0"/>
                <w:sz w:val="21"/>
                <w:szCs w:val="21"/>
              </w:rPr>
            </w:pPr>
            <w:r w:rsidRPr="00FA785A">
              <w:rPr>
                <w:rFonts w:cs="Times New Roman" w:hint="eastAsia"/>
                <w:kern w:val="0"/>
                <w:sz w:val="21"/>
                <w:szCs w:val="21"/>
              </w:rPr>
              <w:t>/</w:t>
            </w:r>
          </w:p>
        </w:tc>
        <w:tc>
          <w:tcPr>
            <w:tcW w:w="1081" w:type="pct"/>
            <w:vAlign w:val="center"/>
          </w:tcPr>
          <w:p w14:paraId="1AEAA8E4" w14:textId="0C955596" w:rsidR="000611DC" w:rsidRPr="00FA785A" w:rsidRDefault="00ED2EDE" w:rsidP="0038294E">
            <w:pPr>
              <w:spacing w:line="240" w:lineRule="auto"/>
              <w:ind w:firstLineChars="0" w:firstLine="0"/>
              <w:jc w:val="center"/>
              <w:rPr>
                <w:rFonts w:cs="Times New Roman"/>
                <w:kern w:val="0"/>
                <w:sz w:val="21"/>
                <w:szCs w:val="21"/>
              </w:rPr>
            </w:pPr>
            <w:r w:rsidRPr="00FA785A">
              <w:rPr>
                <w:rFonts w:cs="Times New Roman" w:hint="eastAsia"/>
                <w:kern w:val="0"/>
                <w:sz w:val="21"/>
                <w:szCs w:val="21"/>
              </w:rPr>
              <w:t>未实施，且公司承诺不再实施</w:t>
            </w:r>
          </w:p>
        </w:tc>
      </w:tr>
      <w:tr w:rsidR="000611DC" w:rsidRPr="00FA785A" w14:paraId="2C21F489" w14:textId="77777777" w:rsidTr="00ED2EDE">
        <w:trPr>
          <w:trHeight w:val="340"/>
          <w:jc w:val="center"/>
        </w:trPr>
        <w:tc>
          <w:tcPr>
            <w:tcW w:w="1416" w:type="pct"/>
            <w:vAlign w:val="center"/>
          </w:tcPr>
          <w:p w14:paraId="4B066A96" w14:textId="132D6F9F" w:rsidR="000611DC" w:rsidRPr="00FA785A" w:rsidRDefault="00ED2EDE" w:rsidP="0038294E">
            <w:pPr>
              <w:spacing w:line="240" w:lineRule="auto"/>
              <w:ind w:firstLineChars="0" w:firstLine="0"/>
              <w:jc w:val="center"/>
              <w:rPr>
                <w:rFonts w:cs="Times New Roman"/>
                <w:kern w:val="0"/>
                <w:sz w:val="21"/>
                <w:szCs w:val="21"/>
              </w:rPr>
            </w:pPr>
            <w:r w:rsidRPr="00FA785A">
              <w:rPr>
                <w:rFonts w:cs="Times New Roman" w:hint="eastAsia"/>
                <w:kern w:val="0"/>
                <w:sz w:val="21"/>
                <w:szCs w:val="21"/>
              </w:rPr>
              <w:t>浙江新萌服饰有限公司年产</w:t>
            </w:r>
            <w:r w:rsidRPr="00FA785A">
              <w:rPr>
                <w:rFonts w:cs="Times New Roman" w:hint="eastAsia"/>
                <w:kern w:val="0"/>
                <w:sz w:val="21"/>
                <w:szCs w:val="21"/>
              </w:rPr>
              <w:t>10</w:t>
            </w:r>
            <w:r w:rsidRPr="00FA785A">
              <w:rPr>
                <w:rFonts w:cs="Times New Roman" w:hint="eastAsia"/>
                <w:kern w:val="0"/>
                <w:sz w:val="21"/>
                <w:szCs w:val="21"/>
              </w:rPr>
              <w:t>万件中高档羊毛衫服装、</w:t>
            </w:r>
            <w:r w:rsidRPr="00FA785A">
              <w:rPr>
                <w:rFonts w:cs="Times New Roman" w:hint="eastAsia"/>
                <w:kern w:val="0"/>
                <w:sz w:val="21"/>
                <w:szCs w:val="21"/>
              </w:rPr>
              <w:t>10</w:t>
            </w:r>
            <w:r w:rsidRPr="00FA785A">
              <w:rPr>
                <w:rFonts w:cs="Times New Roman" w:hint="eastAsia"/>
                <w:kern w:val="0"/>
                <w:sz w:val="21"/>
                <w:szCs w:val="21"/>
              </w:rPr>
              <w:t>万件桑蚕丝针织服装搬迁项目</w:t>
            </w:r>
          </w:p>
        </w:tc>
        <w:tc>
          <w:tcPr>
            <w:tcW w:w="1251" w:type="pct"/>
            <w:vAlign w:val="center"/>
          </w:tcPr>
          <w:p w14:paraId="5033E88A" w14:textId="64452927" w:rsidR="000611DC" w:rsidRPr="00FA785A" w:rsidRDefault="00ED2EDE" w:rsidP="0038294E">
            <w:pPr>
              <w:spacing w:line="240" w:lineRule="auto"/>
              <w:ind w:firstLineChars="0" w:firstLine="0"/>
              <w:jc w:val="center"/>
              <w:rPr>
                <w:rFonts w:cs="Times New Roman"/>
                <w:kern w:val="0"/>
                <w:sz w:val="21"/>
                <w:szCs w:val="21"/>
              </w:rPr>
            </w:pPr>
            <w:r w:rsidRPr="00FA785A">
              <w:rPr>
                <w:rFonts w:cs="Times New Roman" w:hint="eastAsia"/>
                <w:kern w:val="0"/>
                <w:sz w:val="21"/>
                <w:szCs w:val="21"/>
              </w:rPr>
              <w:t>年产</w:t>
            </w:r>
            <w:r w:rsidRPr="00FA785A">
              <w:rPr>
                <w:rFonts w:cs="Times New Roman" w:hint="eastAsia"/>
                <w:kern w:val="0"/>
                <w:sz w:val="21"/>
                <w:szCs w:val="21"/>
              </w:rPr>
              <w:t>10</w:t>
            </w:r>
            <w:r w:rsidRPr="00FA785A">
              <w:rPr>
                <w:rFonts w:cs="Times New Roman" w:hint="eastAsia"/>
                <w:kern w:val="0"/>
                <w:sz w:val="21"/>
                <w:szCs w:val="21"/>
              </w:rPr>
              <w:t>万件中高档羊毛衫服装、</w:t>
            </w:r>
            <w:r w:rsidRPr="00FA785A">
              <w:rPr>
                <w:rFonts w:cs="Times New Roman" w:hint="eastAsia"/>
                <w:kern w:val="0"/>
                <w:sz w:val="21"/>
                <w:szCs w:val="21"/>
              </w:rPr>
              <w:t>10</w:t>
            </w:r>
            <w:r w:rsidRPr="00FA785A">
              <w:rPr>
                <w:rFonts w:cs="Times New Roman" w:hint="eastAsia"/>
                <w:kern w:val="0"/>
                <w:sz w:val="21"/>
                <w:szCs w:val="21"/>
              </w:rPr>
              <w:t>万件桑蚕丝针织服装</w:t>
            </w:r>
          </w:p>
        </w:tc>
        <w:tc>
          <w:tcPr>
            <w:tcW w:w="1253" w:type="pct"/>
            <w:vAlign w:val="center"/>
          </w:tcPr>
          <w:p w14:paraId="726CCD1F" w14:textId="15FF52F0" w:rsidR="000611DC" w:rsidRPr="00FA785A" w:rsidRDefault="00ED2EDE" w:rsidP="0038294E">
            <w:pPr>
              <w:spacing w:line="240" w:lineRule="auto"/>
              <w:ind w:firstLineChars="0" w:firstLine="0"/>
              <w:jc w:val="center"/>
              <w:rPr>
                <w:rFonts w:cs="Times New Roman"/>
                <w:kern w:val="0"/>
                <w:sz w:val="21"/>
                <w:szCs w:val="21"/>
              </w:rPr>
            </w:pPr>
            <w:r w:rsidRPr="00FA785A">
              <w:rPr>
                <w:rFonts w:cs="Times New Roman" w:hint="eastAsia"/>
                <w:kern w:val="0"/>
                <w:sz w:val="21"/>
                <w:szCs w:val="21"/>
              </w:rPr>
              <w:t>年产</w:t>
            </w:r>
            <w:r w:rsidRPr="00FA785A">
              <w:rPr>
                <w:rFonts w:cs="Times New Roman" w:hint="eastAsia"/>
                <w:kern w:val="0"/>
                <w:sz w:val="21"/>
                <w:szCs w:val="21"/>
              </w:rPr>
              <w:t>10</w:t>
            </w:r>
            <w:r w:rsidRPr="00FA785A">
              <w:rPr>
                <w:rFonts w:cs="Times New Roman" w:hint="eastAsia"/>
                <w:kern w:val="0"/>
                <w:sz w:val="21"/>
                <w:szCs w:val="21"/>
              </w:rPr>
              <w:t>万件中高档羊毛衫服装、</w:t>
            </w:r>
            <w:r w:rsidRPr="00FA785A">
              <w:rPr>
                <w:rFonts w:cs="Times New Roman" w:hint="eastAsia"/>
                <w:kern w:val="0"/>
                <w:sz w:val="21"/>
                <w:szCs w:val="21"/>
              </w:rPr>
              <w:t>10</w:t>
            </w:r>
            <w:r w:rsidRPr="00FA785A">
              <w:rPr>
                <w:rFonts w:cs="Times New Roman" w:hint="eastAsia"/>
                <w:kern w:val="0"/>
                <w:sz w:val="21"/>
                <w:szCs w:val="21"/>
              </w:rPr>
              <w:t>万件桑蚕丝针织服装</w:t>
            </w:r>
          </w:p>
        </w:tc>
        <w:tc>
          <w:tcPr>
            <w:tcW w:w="1081" w:type="pct"/>
            <w:vAlign w:val="center"/>
          </w:tcPr>
          <w:p w14:paraId="53061A0B" w14:textId="27E091A1" w:rsidR="000611DC" w:rsidRPr="00FA785A" w:rsidRDefault="00ED2EDE" w:rsidP="0038294E">
            <w:pPr>
              <w:spacing w:line="240" w:lineRule="auto"/>
              <w:ind w:firstLineChars="0" w:firstLine="0"/>
              <w:jc w:val="center"/>
              <w:rPr>
                <w:rFonts w:cs="Times New Roman"/>
                <w:kern w:val="0"/>
                <w:sz w:val="21"/>
                <w:szCs w:val="21"/>
              </w:rPr>
            </w:pPr>
            <w:r w:rsidRPr="00FA785A">
              <w:rPr>
                <w:rFonts w:cs="Times New Roman" w:hint="eastAsia"/>
                <w:kern w:val="0"/>
                <w:sz w:val="21"/>
                <w:szCs w:val="21"/>
              </w:rPr>
              <w:t>原有项目</w:t>
            </w:r>
          </w:p>
        </w:tc>
      </w:tr>
      <w:tr w:rsidR="000611DC" w:rsidRPr="00FA785A" w14:paraId="5E7BDBB0" w14:textId="77777777" w:rsidTr="000611DC">
        <w:trPr>
          <w:trHeight w:val="340"/>
          <w:jc w:val="center"/>
        </w:trPr>
        <w:tc>
          <w:tcPr>
            <w:tcW w:w="5000" w:type="pct"/>
            <w:gridSpan w:val="4"/>
            <w:vAlign w:val="center"/>
          </w:tcPr>
          <w:p w14:paraId="1A739084" w14:textId="42D42304" w:rsidR="000611DC" w:rsidRPr="00FA785A" w:rsidRDefault="000611DC" w:rsidP="0038294E">
            <w:pPr>
              <w:spacing w:line="240" w:lineRule="auto"/>
              <w:ind w:firstLineChars="0" w:firstLine="0"/>
              <w:jc w:val="center"/>
              <w:rPr>
                <w:rFonts w:cs="Times New Roman"/>
                <w:b/>
                <w:bCs/>
                <w:kern w:val="0"/>
                <w:sz w:val="21"/>
                <w:szCs w:val="21"/>
              </w:rPr>
            </w:pPr>
            <w:r w:rsidRPr="00FA785A">
              <w:rPr>
                <w:rFonts w:cs="Times New Roman" w:hint="eastAsia"/>
                <w:b/>
                <w:bCs/>
                <w:kern w:val="0"/>
                <w:sz w:val="21"/>
                <w:szCs w:val="21"/>
              </w:rPr>
              <w:t>原浙江谷美服饰有限公司审批项目</w:t>
            </w:r>
          </w:p>
        </w:tc>
      </w:tr>
      <w:tr w:rsidR="00A570EB" w:rsidRPr="00FA785A" w14:paraId="3C10EDEE" w14:textId="77777777" w:rsidTr="00ED2EDE">
        <w:trPr>
          <w:trHeight w:val="340"/>
          <w:jc w:val="center"/>
        </w:trPr>
        <w:tc>
          <w:tcPr>
            <w:tcW w:w="1416" w:type="pct"/>
            <w:vAlign w:val="center"/>
          </w:tcPr>
          <w:p w14:paraId="7A8C8B7D" w14:textId="3F3C9C1D" w:rsidR="00A570EB" w:rsidRPr="00FA785A" w:rsidRDefault="00A570EB" w:rsidP="0038294E">
            <w:pPr>
              <w:spacing w:line="240" w:lineRule="auto"/>
              <w:ind w:firstLineChars="0" w:firstLine="0"/>
              <w:jc w:val="center"/>
              <w:rPr>
                <w:rFonts w:cs="Times New Roman"/>
                <w:kern w:val="0"/>
                <w:sz w:val="21"/>
                <w:szCs w:val="21"/>
              </w:rPr>
            </w:pPr>
            <w:r w:rsidRPr="00FA785A">
              <w:rPr>
                <w:rFonts w:cs="Times New Roman" w:hint="eastAsia"/>
                <w:kern w:val="0"/>
                <w:sz w:val="21"/>
                <w:szCs w:val="21"/>
              </w:rPr>
              <w:t>浙江英之漫服饰有限公司技改项目</w:t>
            </w:r>
          </w:p>
        </w:tc>
        <w:tc>
          <w:tcPr>
            <w:tcW w:w="1251" w:type="pct"/>
            <w:vAlign w:val="center"/>
          </w:tcPr>
          <w:p w14:paraId="7CD02D1F" w14:textId="03DB2E1D" w:rsidR="00A570EB" w:rsidRPr="00FA785A" w:rsidRDefault="00ED2EDE" w:rsidP="0038294E">
            <w:pPr>
              <w:spacing w:line="240" w:lineRule="auto"/>
              <w:ind w:firstLineChars="0" w:firstLine="0"/>
              <w:jc w:val="center"/>
              <w:rPr>
                <w:rFonts w:cs="Times New Roman"/>
                <w:kern w:val="0"/>
                <w:sz w:val="21"/>
                <w:szCs w:val="21"/>
              </w:rPr>
            </w:pPr>
            <w:r w:rsidRPr="00FA785A">
              <w:rPr>
                <w:rFonts w:cs="Times New Roman" w:hint="eastAsia"/>
                <w:kern w:val="0"/>
                <w:sz w:val="21"/>
                <w:szCs w:val="21"/>
              </w:rPr>
              <w:t>年产</w:t>
            </w:r>
            <w:r w:rsidRPr="00FA785A">
              <w:rPr>
                <w:rFonts w:cs="Times New Roman" w:hint="eastAsia"/>
                <w:kern w:val="0"/>
                <w:sz w:val="21"/>
                <w:szCs w:val="21"/>
              </w:rPr>
              <w:t>30</w:t>
            </w:r>
            <w:r w:rsidRPr="00FA785A">
              <w:rPr>
                <w:rFonts w:cs="Times New Roman" w:hint="eastAsia"/>
                <w:kern w:val="0"/>
                <w:sz w:val="21"/>
                <w:szCs w:val="21"/>
              </w:rPr>
              <w:t>万件针织服装、服饰</w:t>
            </w:r>
          </w:p>
        </w:tc>
        <w:tc>
          <w:tcPr>
            <w:tcW w:w="1253" w:type="pct"/>
            <w:vAlign w:val="center"/>
          </w:tcPr>
          <w:p w14:paraId="5960020F" w14:textId="5DC34A8C" w:rsidR="00A570EB" w:rsidRPr="00FA785A" w:rsidRDefault="00A570EB" w:rsidP="0038294E">
            <w:pPr>
              <w:spacing w:line="240" w:lineRule="auto"/>
              <w:ind w:firstLineChars="0" w:firstLine="0"/>
              <w:jc w:val="center"/>
              <w:rPr>
                <w:rFonts w:cs="Times New Roman"/>
                <w:kern w:val="0"/>
                <w:sz w:val="21"/>
                <w:szCs w:val="21"/>
              </w:rPr>
            </w:pPr>
            <w:r w:rsidRPr="00FA785A">
              <w:rPr>
                <w:rFonts w:cs="Times New Roman" w:hint="eastAsia"/>
                <w:kern w:val="0"/>
                <w:sz w:val="21"/>
                <w:szCs w:val="21"/>
              </w:rPr>
              <w:t>/</w:t>
            </w:r>
          </w:p>
        </w:tc>
        <w:tc>
          <w:tcPr>
            <w:tcW w:w="1081" w:type="pct"/>
            <w:vMerge w:val="restart"/>
            <w:vAlign w:val="center"/>
          </w:tcPr>
          <w:p w14:paraId="533BE6C5" w14:textId="295284F4" w:rsidR="00A570EB" w:rsidRPr="00FA785A" w:rsidRDefault="00A570EB" w:rsidP="0038294E">
            <w:pPr>
              <w:spacing w:line="240" w:lineRule="auto"/>
              <w:ind w:firstLineChars="0" w:firstLine="0"/>
              <w:jc w:val="center"/>
              <w:rPr>
                <w:rFonts w:cs="Times New Roman"/>
                <w:kern w:val="0"/>
                <w:sz w:val="21"/>
                <w:szCs w:val="21"/>
              </w:rPr>
            </w:pPr>
            <w:r w:rsidRPr="00FA785A">
              <w:rPr>
                <w:rFonts w:cs="Times New Roman" w:hint="eastAsia"/>
                <w:kern w:val="0"/>
                <w:sz w:val="21"/>
                <w:szCs w:val="21"/>
              </w:rPr>
              <w:t>已停产，设备均已拆除</w:t>
            </w:r>
          </w:p>
        </w:tc>
      </w:tr>
      <w:tr w:rsidR="00A570EB" w:rsidRPr="00FA785A" w14:paraId="73D297C8" w14:textId="77777777" w:rsidTr="00ED2EDE">
        <w:trPr>
          <w:trHeight w:val="340"/>
          <w:jc w:val="center"/>
        </w:trPr>
        <w:tc>
          <w:tcPr>
            <w:tcW w:w="1416" w:type="pct"/>
            <w:vAlign w:val="center"/>
          </w:tcPr>
          <w:p w14:paraId="26DBF2A2" w14:textId="1C99E456" w:rsidR="00A570EB" w:rsidRPr="00FA785A" w:rsidRDefault="00A570EB" w:rsidP="0038294E">
            <w:pPr>
              <w:spacing w:line="240" w:lineRule="auto"/>
              <w:ind w:firstLineChars="0" w:firstLine="0"/>
              <w:jc w:val="center"/>
              <w:rPr>
                <w:rFonts w:cs="Times New Roman"/>
                <w:kern w:val="0"/>
                <w:sz w:val="21"/>
                <w:szCs w:val="21"/>
              </w:rPr>
            </w:pPr>
            <w:r w:rsidRPr="00FA785A">
              <w:rPr>
                <w:rFonts w:cs="Times New Roman" w:hint="eastAsia"/>
                <w:kern w:val="0"/>
                <w:sz w:val="21"/>
                <w:szCs w:val="21"/>
              </w:rPr>
              <w:t>浙江英之漫服饰有限公司扩建项目</w:t>
            </w:r>
          </w:p>
        </w:tc>
        <w:tc>
          <w:tcPr>
            <w:tcW w:w="1251" w:type="pct"/>
            <w:vAlign w:val="center"/>
          </w:tcPr>
          <w:p w14:paraId="5EF7F87B" w14:textId="0FF19026" w:rsidR="00A570EB" w:rsidRPr="00FA785A" w:rsidRDefault="00ED2EDE" w:rsidP="0038294E">
            <w:pPr>
              <w:spacing w:line="240" w:lineRule="auto"/>
              <w:ind w:firstLineChars="0" w:firstLine="0"/>
              <w:jc w:val="center"/>
              <w:rPr>
                <w:rFonts w:cs="Times New Roman"/>
                <w:kern w:val="0"/>
                <w:sz w:val="21"/>
                <w:szCs w:val="21"/>
              </w:rPr>
            </w:pPr>
            <w:r w:rsidRPr="00FA785A">
              <w:rPr>
                <w:rFonts w:cs="Times New Roman" w:hint="eastAsia"/>
                <w:kern w:val="0"/>
                <w:sz w:val="21"/>
                <w:szCs w:val="21"/>
              </w:rPr>
              <w:t>年产</w:t>
            </w:r>
            <w:r w:rsidRPr="00FA785A">
              <w:rPr>
                <w:rFonts w:cs="Times New Roman" w:hint="eastAsia"/>
                <w:kern w:val="0"/>
                <w:sz w:val="21"/>
                <w:szCs w:val="21"/>
              </w:rPr>
              <w:t>200</w:t>
            </w:r>
            <w:r w:rsidRPr="00FA785A">
              <w:rPr>
                <w:rFonts w:cs="Times New Roman" w:hint="eastAsia"/>
                <w:kern w:val="0"/>
                <w:sz w:val="21"/>
                <w:szCs w:val="21"/>
              </w:rPr>
              <w:t>吨（</w:t>
            </w:r>
            <w:r w:rsidRPr="00FA785A">
              <w:rPr>
                <w:rFonts w:cs="Times New Roman" w:hint="eastAsia"/>
                <w:kern w:val="0"/>
                <w:sz w:val="21"/>
                <w:szCs w:val="21"/>
              </w:rPr>
              <w:t>50</w:t>
            </w:r>
            <w:r w:rsidRPr="00FA785A">
              <w:rPr>
                <w:rFonts w:cs="Times New Roman" w:hint="eastAsia"/>
                <w:kern w:val="0"/>
                <w:sz w:val="21"/>
                <w:szCs w:val="21"/>
              </w:rPr>
              <w:t>万片）精品针织面料</w:t>
            </w:r>
          </w:p>
        </w:tc>
        <w:tc>
          <w:tcPr>
            <w:tcW w:w="1253" w:type="pct"/>
            <w:vAlign w:val="center"/>
          </w:tcPr>
          <w:p w14:paraId="6A047966" w14:textId="280FC8C2" w:rsidR="00A570EB" w:rsidRPr="00FA785A" w:rsidRDefault="00A570EB" w:rsidP="0038294E">
            <w:pPr>
              <w:spacing w:line="240" w:lineRule="auto"/>
              <w:ind w:firstLineChars="0" w:firstLine="0"/>
              <w:jc w:val="center"/>
              <w:rPr>
                <w:rFonts w:cs="Times New Roman"/>
                <w:kern w:val="0"/>
                <w:sz w:val="21"/>
                <w:szCs w:val="21"/>
              </w:rPr>
            </w:pPr>
            <w:r w:rsidRPr="00FA785A">
              <w:rPr>
                <w:rFonts w:cs="Times New Roman" w:hint="eastAsia"/>
                <w:kern w:val="0"/>
                <w:sz w:val="21"/>
                <w:szCs w:val="21"/>
              </w:rPr>
              <w:t>/</w:t>
            </w:r>
          </w:p>
        </w:tc>
        <w:tc>
          <w:tcPr>
            <w:tcW w:w="1081" w:type="pct"/>
            <w:vMerge/>
            <w:vAlign w:val="center"/>
          </w:tcPr>
          <w:p w14:paraId="48B21B6A" w14:textId="77777777" w:rsidR="00A570EB" w:rsidRPr="00FA785A" w:rsidRDefault="00A570EB" w:rsidP="0038294E">
            <w:pPr>
              <w:spacing w:line="240" w:lineRule="auto"/>
              <w:ind w:firstLineChars="0" w:firstLine="0"/>
              <w:jc w:val="center"/>
              <w:rPr>
                <w:rFonts w:cs="Times New Roman"/>
                <w:kern w:val="0"/>
                <w:sz w:val="21"/>
                <w:szCs w:val="21"/>
              </w:rPr>
            </w:pPr>
          </w:p>
        </w:tc>
      </w:tr>
      <w:tr w:rsidR="000C7BAC" w:rsidRPr="00FA785A" w14:paraId="4A8D23BA" w14:textId="77777777" w:rsidTr="00ED2EDE">
        <w:trPr>
          <w:trHeight w:val="340"/>
          <w:jc w:val="center"/>
        </w:trPr>
        <w:tc>
          <w:tcPr>
            <w:tcW w:w="1416" w:type="pct"/>
            <w:vAlign w:val="center"/>
          </w:tcPr>
          <w:p w14:paraId="49830DD1" w14:textId="3DAC9FA9" w:rsidR="00322BC3" w:rsidRPr="00FA785A" w:rsidRDefault="00C10ECB" w:rsidP="0038294E">
            <w:pPr>
              <w:spacing w:line="240" w:lineRule="auto"/>
              <w:ind w:firstLineChars="0" w:firstLine="0"/>
              <w:jc w:val="center"/>
              <w:rPr>
                <w:rFonts w:cs="Times New Roman"/>
                <w:kern w:val="0"/>
                <w:sz w:val="21"/>
                <w:szCs w:val="21"/>
              </w:rPr>
            </w:pPr>
            <w:r w:rsidRPr="00FA785A">
              <w:rPr>
                <w:rFonts w:cs="Times New Roman" w:hint="eastAsia"/>
                <w:kern w:val="0"/>
                <w:sz w:val="21"/>
                <w:szCs w:val="21"/>
              </w:rPr>
              <w:t>浙江谷美服饰有限公司</w:t>
            </w:r>
            <w:r w:rsidR="00A11AD8" w:rsidRPr="00FA785A">
              <w:rPr>
                <w:rFonts w:cs="Times New Roman" w:hint="eastAsia"/>
                <w:kern w:val="0"/>
                <w:sz w:val="21"/>
                <w:szCs w:val="21"/>
              </w:rPr>
              <w:t>年产</w:t>
            </w:r>
            <w:r w:rsidR="00A11AD8" w:rsidRPr="00FA785A">
              <w:rPr>
                <w:rFonts w:cs="Times New Roman" w:hint="eastAsia"/>
                <w:kern w:val="0"/>
                <w:sz w:val="21"/>
                <w:szCs w:val="21"/>
              </w:rPr>
              <w:t>30</w:t>
            </w:r>
            <w:r w:rsidR="00A11AD8" w:rsidRPr="00FA785A">
              <w:rPr>
                <w:rFonts w:cs="Times New Roman" w:hint="eastAsia"/>
                <w:kern w:val="0"/>
                <w:sz w:val="21"/>
                <w:szCs w:val="21"/>
              </w:rPr>
              <w:t>万件羊毛衫后整理搬迁技改项目</w:t>
            </w:r>
          </w:p>
        </w:tc>
        <w:tc>
          <w:tcPr>
            <w:tcW w:w="1251" w:type="pct"/>
            <w:vAlign w:val="center"/>
          </w:tcPr>
          <w:p w14:paraId="41BC192D" w14:textId="550F267B" w:rsidR="00322BC3" w:rsidRPr="00FA785A" w:rsidRDefault="009F0E3E" w:rsidP="0038294E">
            <w:pPr>
              <w:spacing w:line="240" w:lineRule="auto"/>
              <w:ind w:firstLineChars="0" w:firstLine="0"/>
              <w:jc w:val="center"/>
              <w:rPr>
                <w:rFonts w:cs="Times New Roman"/>
                <w:kern w:val="0"/>
                <w:sz w:val="21"/>
                <w:szCs w:val="21"/>
              </w:rPr>
            </w:pPr>
            <w:r w:rsidRPr="00FA785A">
              <w:rPr>
                <w:rFonts w:cs="Times New Roman" w:hint="eastAsia"/>
                <w:kern w:val="0"/>
                <w:sz w:val="21"/>
                <w:szCs w:val="21"/>
              </w:rPr>
              <w:t>年产</w:t>
            </w:r>
            <w:r w:rsidR="0010358E" w:rsidRPr="00FA785A">
              <w:rPr>
                <w:rFonts w:cs="Times New Roman" w:hint="eastAsia"/>
                <w:kern w:val="0"/>
                <w:sz w:val="21"/>
                <w:szCs w:val="21"/>
              </w:rPr>
              <w:t>后整理加工</w:t>
            </w:r>
            <w:r w:rsidR="0010358E" w:rsidRPr="00FA785A">
              <w:rPr>
                <w:rFonts w:cs="Times New Roman" w:hint="eastAsia"/>
                <w:kern w:val="0"/>
                <w:sz w:val="21"/>
                <w:szCs w:val="21"/>
              </w:rPr>
              <w:t>30</w:t>
            </w:r>
            <w:r w:rsidR="0010358E" w:rsidRPr="00FA785A">
              <w:rPr>
                <w:rFonts w:cs="Times New Roman" w:hint="eastAsia"/>
                <w:kern w:val="0"/>
                <w:sz w:val="21"/>
                <w:szCs w:val="21"/>
              </w:rPr>
              <w:t>万件羊毛衫</w:t>
            </w:r>
          </w:p>
        </w:tc>
        <w:tc>
          <w:tcPr>
            <w:tcW w:w="1253" w:type="pct"/>
            <w:vAlign w:val="center"/>
          </w:tcPr>
          <w:p w14:paraId="681EBD85" w14:textId="081E575E" w:rsidR="00322BC3" w:rsidRPr="00FA785A" w:rsidRDefault="0010358E" w:rsidP="0038294E">
            <w:pPr>
              <w:spacing w:line="240" w:lineRule="auto"/>
              <w:ind w:firstLineChars="0" w:firstLine="0"/>
              <w:jc w:val="center"/>
              <w:rPr>
                <w:rFonts w:cs="Times New Roman"/>
                <w:kern w:val="0"/>
                <w:sz w:val="21"/>
                <w:szCs w:val="21"/>
              </w:rPr>
            </w:pPr>
            <w:r w:rsidRPr="00FA785A">
              <w:rPr>
                <w:rFonts w:cs="Times New Roman" w:hint="eastAsia"/>
                <w:kern w:val="0"/>
                <w:sz w:val="21"/>
                <w:szCs w:val="21"/>
              </w:rPr>
              <w:t>年产后整理加工</w:t>
            </w:r>
            <w:r w:rsidRPr="00FA785A">
              <w:rPr>
                <w:rFonts w:cs="Times New Roman" w:hint="eastAsia"/>
                <w:kern w:val="0"/>
                <w:sz w:val="21"/>
                <w:szCs w:val="21"/>
              </w:rPr>
              <w:t>30</w:t>
            </w:r>
            <w:r w:rsidRPr="00FA785A">
              <w:rPr>
                <w:rFonts w:cs="Times New Roman" w:hint="eastAsia"/>
                <w:kern w:val="0"/>
                <w:sz w:val="21"/>
                <w:szCs w:val="21"/>
              </w:rPr>
              <w:t>万件羊毛衫</w:t>
            </w:r>
          </w:p>
        </w:tc>
        <w:tc>
          <w:tcPr>
            <w:tcW w:w="1081" w:type="pct"/>
            <w:vAlign w:val="center"/>
          </w:tcPr>
          <w:p w14:paraId="7E597FEA" w14:textId="7A991E2C" w:rsidR="00322BC3" w:rsidRPr="00FA785A" w:rsidRDefault="00322BC3" w:rsidP="0038294E">
            <w:pPr>
              <w:spacing w:line="240" w:lineRule="auto"/>
              <w:ind w:firstLineChars="0" w:firstLine="0"/>
              <w:jc w:val="center"/>
              <w:rPr>
                <w:rFonts w:cs="Times New Roman"/>
                <w:kern w:val="0"/>
                <w:sz w:val="21"/>
                <w:szCs w:val="21"/>
              </w:rPr>
            </w:pPr>
            <w:r w:rsidRPr="00FA785A">
              <w:rPr>
                <w:rFonts w:cs="Times New Roman"/>
                <w:kern w:val="0"/>
                <w:sz w:val="21"/>
                <w:szCs w:val="21"/>
              </w:rPr>
              <w:t>本次验收项目</w:t>
            </w:r>
            <w:r w:rsidR="000611DC" w:rsidRPr="00FA785A">
              <w:rPr>
                <w:rFonts w:cs="Times New Roman" w:hint="eastAsia"/>
                <w:kern w:val="0"/>
                <w:sz w:val="21"/>
                <w:szCs w:val="21"/>
              </w:rPr>
              <w:t>，建设单位变更为浙江新萌服饰股份有限公司</w:t>
            </w:r>
          </w:p>
        </w:tc>
      </w:tr>
    </w:tbl>
    <w:p w14:paraId="23A069D1" w14:textId="5AB7CF05" w:rsidR="00F42F5F" w:rsidRPr="00FA785A" w:rsidRDefault="00ED2EDE">
      <w:pPr>
        <w:spacing w:beforeLines="50" w:before="156"/>
        <w:ind w:firstLine="480"/>
      </w:pPr>
      <w:r w:rsidRPr="00FA785A">
        <w:rPr>
          <w:rFonts w:hint="eastAsia"/>
        </w:rPr>
        <w:t>本</w:t>
      </w:r>
      <w:proofErr w:type="gramStart"/>
      <w:r w:rsidRPr="00FA785A">
        <w:rPr>
          <w:rFonts w:hint="eastAsia"/>
        </w:rPr>
        <w:t>项目</w:t>
      </w:r>
      <w:r w:rsidR="00DD1B55" w:rsidRPr="00FA785A">
        <w:t>环评</w:t>
      </w:r>
      <w:r w:rsidR="00DD1B55" w:rsidRPr="00FA785A">
        <w:rPr>
          <w:rFonts w:hint="eastAsia"/>
        </w:rPr>
        <w:t>报告</w:t>
      </w:r>
      <w:proofErr w:type="gramEnd"/>
      <w:r w:rsidR="00DD1B55" w:rsidRPr="00FA785A">
        <w:rPr>
          <w:rFonts w:hint="eastAsia"/>
        </w:rPr>
        <w:t>中</w:t>
      </w:r>
      <w:r w:rsidR="00DD1B55" w:rsidRPr="00FA785A">
        <w:t>设备</w:t>
      </w:r>
      <w:r w:rsidR="00DD1B55" w:rsidRPr="00FA785A">
        <w:rPr>
          <w:rFonts w:hint="eastAsia"/>
        </w:rPr>
        <w:t>数量</w:t>
      </w:r>
      <w:r w:rsidR="00DD1B55" w:rsidRPr="00FA785A">
        <w:t>及实际设备清单对照见表</w:t>
      </w:r>
      <w:r w:rsidR="00DD1B55" w:rsidRPr="00FA785A">
        <w:t>3-</w:t>
      </w:r>
      <w:r w:rsidR="00DD1B55" w:rsidRPr="00FA785A">
        <w:rPr>
          <w:rFonts w:hint="eastAsia"/>
        </w:rPr>
        <w:t>2</w:t>
      </w:r>
      <w:r w:rsidR="00DD1B55" w:rsidRPr="00FA785A">
        <w:rPr>
          <w:rFonts w:hint="eastAsia"/>
        </w:rPr>
        <w:t>。</w:t>
      </w:r>
    </w:p>
    <w:p w14:paraId="5C084932" w14:textId="1296801F" w:rsidR="00F42F5F" w:rsidRPr="00FA785A" w:rsidRDefault="00DD1B55">
      <w:pPr>
        <w:pStyle w:val="af7"/>
        <w:spacing w:before="62" w:after="31"/>
        <w:rPr>
          <w:color w:val="auto"/>
        </w:rPr>
      </w:pPr>
      <w:r w:rsidRPr="00FA785A">
        <w:rPr>
          <w:color w:val="auto"/>
        </w:rPr>
        <w:t>表</w:t>
      </w:r>
      <w:r w:rsidRPr="00FA785A">
        <w:rPr>
          <w:color w:val="auto"/>
        </w:rPr>
        <w:t>3-</w:t>
      </w:r>
      <w:r w:rsidRPr="00FA785A">
        <w:rPr>
          <w:rFonts w:hint="eastAsia"/>
          <w:color w:val="auto"/>
        </w:rPr>
        <w:t>2</w:t>
      </w:r>
      <w:r w:rsidRPr="00FA785A">
        <w:rPr>
          <w:color w:val="auto"/>
        </w:rPr>
        <w:t xml:space="preserve">  </w:t>
      </w:r>
      <w:r w:rsidRPr="00FA785A">
        <w:rPr>
          <w:color w:val="auto"/>
        </w:rPr>
        <w:t>环</w:t>
      </w:r>
      <w:proofErr w:type="gramStart"/>
      <w:r w:rsidRPr="00FA785A">
        <w:rPr>
          <w:color w:val="auto"/>
        </w:rPr>
        <w:t>评设备</w:t>
      </w:r>
      <w:proofErr w:type="gramEnd"/>
      <w:r w:rsidRPr="00FA785A">
        <w:rPr>
          <w:color w:val="auto"/>
        </w:rPr>
        <w:t>及实际设备清单对照一览表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20"/>
        <w:gridCol w:w="2394"/>
        <w:gridCol w:w="710"/>
        <w:gridCol w:w="1556"/>
        <w:gridCol w:w="1558"/>
        <w:gridCol w:w="1556"/>
      </w:tblGrid>
      <w:tr w:rsidR="000C7BAC" w:rsidRPr="00FA785A" w14:paraId="1A10C28F" w14:textId="1FD74DAA" w:rsidTr="002512D9">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6D36E293" w14:textId="77777777" w:rsidR="001A2515" w:rsidRPr="00FA785A" w:rsidRDefault="001A2515" w:rsidP="001A2515">
            <w:pPr>
              <w:pStyle w:val="af9"/>
              <w:rPr>
                <w:b/>
                <w:bCs/>
              </w:rPr>
            </w:pPr>
            <w:r w:rsidRPr="00FA785A">
              <w:rPr>
                <w:rFonts w:hint="eastAsia"/>
                <w:b/>
                <w:bCs/>
              </w:rPr>
              <w:t>序号</w:t>
            </w:r>
          </w:p>
        </w:tc>
        <w:tc>
          <w:tcPr>
            <w:tcW w:w="1409" w:type="pct"/>
            <w:tcBorders>
              <w:top w:val="single" w:sz="4" w:space="0" w:color="auto"/>
              <w:left w:val="single" w:sz="4" w:space="0" w:color="auto"/>
              <w:bottom w:val="single" w:sz="4" w:space="0" w:color="auto"/>
              <w:right w:val="single" w:sz="4" w:space="0" w:color="auto"/>
            </w:tcBorders>
            <w:vAlign w:val="center"/>
          </w:tcPr>
          <w:p w14:paraId="6D9F01FC" w14:textId="77777777" w:rsidR="001A2515" w:rsidRPr="00FA785A" w:rsidRDefault="001A2515" w:rsidP="001A2515">
            <w:pPr>
              <w:pStyle w:val="af9"/>
              <w:rPr>
                <w:b/>
                <w:bCs/>
              </w:rPr>
            </w:pPr>
            <w:r w:rsidRPr="00FA785A">
              <w:rPr>
                <w:rFonts w:hint="eastAsia"/>
                <w:b/>
                <w:bCs/>
              </w:rPr>
              <w:t>设备名称</w:t>
            </w:r>
          </w:p>
        </w:tc>
        <w:tc>
          <w:tcPr>
            <w:tcW w:w="418" w:type="pct"/>
            <w:tcBorders>
              <w:top w:val="single" w:sz="4" w:space="0" w:color="auto"/>
              <w:left w:val="single" w:sz="4" w:space="0" w:color="auto"/>
              <w:bottom w:val="single" w:sz="4" w:space="0" w:color="auto"/>
              <w:right w:val="single" w:sz="4" w:space="0" w:color="auto"/>
            </w:tcBorders>
            <w:vAlign w:val="center"/>
          </w:tcPr>
          <w:p w14:paraId="081BFFA2" w14:textId="77777777" w:rsidR="001A2515" w:rsidRPr="00FA785A" w:rsidRDefault="001A2515" w:rsidP="001A2515">
            <w:pPr>
              <w:pStyle w:val="af9"/>
              <w:rPr>
                <w:b/>
                <w:bCs/>
              </w:rPr>
            </w:pPr>
            <w:r w:rsidRPr="00FA785A">
              <w:rPr>
                <w:rFonts w:hint="eastAsia"/>
                <w:b/>
                <w:bCs/>
              </w:rPr>
              <w:t>单位</w:t>
            </w:r>
          </w:p>
        </w:tc>
        <w:tc>
          <w:tcPr>
            <w:tcW w:w="916" w:type="pct"/>
            <w:tcBorders>
              <w:top w:val="single" w:sz="4" w:space="0" w:color="auto"/>
              <w:left w:val="single" w:sz="4" w:space="0" w:color="auto"/>
              <w:bottom w:val="single" w:sz="4" w:space="0" w:color="auto"/>
              <w:right w:val="single" w:sz="4" w:space="0" w:color="auto"/>
            </w:tcBorders>
            <w:vAlign w:val="center"/>
          </w:tcPr>
          <w:p w14:paraId="706E72DE" w14:textId="79876843" w:rsidR="001A2515" w:rsidRPr="00FA785A" w:rsidRDefault="001A2515" w:rsidP="001A2515">
            <w:pPr>
              <w:pStyle w:val="af9"/>
              <w:rPr>
                <w:b/>
                <w:bCs/>
              </w:rPr>
            </w:pPr>
            <w:r w:rsidRPr="00FA785A">
              <w:rPr>
                <w:rFonts w:hint="eastAsia"/>
                <w:b/>
                <w:bCs/>
              </w:rPr>
              <w:t>环</w:t>
            </w:r>
            <w:proofErr w:type="gramStart"/>
            <w:r w:rsidRPr="00FA785A">
              <w:rPr>
                <w:rFonts w:hint="eastAsia"/>
                <w:b/>
                <w:bCs/>
              </w:rPr>
              <w:t>评报告</w:t>
            </w:r>
            <w:proofErr w:type="gramEnd"/>
            <w:r w:rsidRPr="00FA785A">
              <w:rPr>
                <w:rFonts w:hint="eastAsia"/>
                <w:b/>
                <w:bCs/>
              </w:rPr>
              <w:t>审批数量</w:t>
            </w:r>
          </w:p>
        </w:tc>
        <w:tc>
          <w:tcPr>
            <w:tcW w:w="917" w:type="pct"/>
            <w:tcBorders>
              <w:top w:val="single" w:sz="4" w:space="0" w:color="auto"/>
              <w:left w:val="single" w:sz="4" w:space="0" w:color="auto"/>
              <w:bottom w:val="single" w:sz="4" w:space="0" w:color="auto"/>
              <w:right w:val="single" w:sz="4" w:space="0" w:color="auto"/>
            </w:tcBorders>
            <w:vAlign w:val="center"/>
          </w:tcPr>
          <w:p w14:paraId="5839A4F6" w14:textId="394D0255" w:rsidR="001A2515" w:rsidRPr="00FA785A" w:rsidRDefault="001A2515" w:rsidP="001A2515">
            <w:pPr>
              <w:pStyle w:val="af9"/>
              <w:rPr>
                <w:b/>
                <w:bCs/>
              </w:rPr>
            </w:pPr>
            <w:r w:rsidRPr="00FA785A">
              <w:rPr>
                <w:rFonts w:hint="eastAsia"/>
                <w:b/>
                <w:bCs/>
              </w:rPr>
              <w:t>目前实际数量</w:t>
            </w:r>
          </w:p>
        </w:tc>
        <w:tc>
          <w:tcPr>
            <w:tcW w:w="917" w:type="pct"/>
            <w:tcBorders>
              <w:top w:val="single" w:sz="4" w:space="0" w:color="auto"/>
              <w:left w:val="single" w:sz="4" w:space="0" w:color="auto"/>
              <w:bottom w:val="single" w:sz="4" w:space="0" w:color="auto"/>
              <w:right w:val="single" w:sz="4" w:space="0" w:color="auto"/>
            </w:tcBorders>
            <w:vAlign w:val="center"/>
          </w:tcPr>
          <w:p w14:paraId="352AB0A9" w14:textId="0ACF788D" w:rsidR="001A2515" w:rsidRPr="00FA785A" w:rsidRDefault="001A2515" w:rsidP="001A2515">
            <w:pPr>
              <w:pStyle w:val="af9"/>
              <w:rPr>
                <w:b/>
                <w:bCs/>
              </w:rPr>
            </w:pPr>
            <w:r w:rsidRPr="00FA785A">
              <w:rPr>
                <w:rFonts w:hint="eastAsia"/>
                <w:b/>
                <w:bCs/>
              </w:rPr>
              <w:t>设备增减量</w:t>
            </w:r>
          </w:p>
        </w:tc>
      </w:tr>
      <w:tr w:rsidR="00952897" w:rsidRPr="00FA785A" w14:paraId="161441E1" w14:textId="0CC55819" w:rsidTr="002512D9">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1004997B" w14:textId="77777777" w:rsidR="00952897" w:rsidRPr="00FA785A" w:rsidRDefault="00952897" w:rsidP="00952897">
            <w:pPr>
              <w:pStyle w:val="af9"/>
            </w:pPr>
            <w:r w:rsidRPr="00FA785A">
              <w:t>1</w:t>
            </w:r>
          </w:p>
        </w:tc>
        <w:tc>
          <w:tcPr>
            <w:tcW w:w="1409" w:type="pct"/>
            <w:tcBorders>
              <w:top w:val="single" w:sz="4" w:space="0" w:color="auto"/>
              <w:left w:val="single" w:sz="4" w:space="0" w:color="auto"/>
              <w:bottom w:val="single" w:sz="4" w:space="0" w:color="auto"/>
              <w:right w:val="single" w:sz="4" w:space="0" w:color="auto"/>
            </w:tcBorders>
            <w:vAlign w:val="center"/>
          </w:tcPr>
          <w:p w14:paraId="1B80B9A2" w14:textId="443CCA38" w:rsidR="00952897" w:rsidRPr="00FA785A" w:rsidRDefault="002512D9" w:rsidP="00952897">
            <w:pPr>
              <w:pStyle w:val="af9"/>
            </w:pPr>
            <w:r w:rsidRPr="00FA785A">
              <w:rPr>
                <w:rFonts w:hint="eastAsia"/>
              </w:rPr>
              <w:t>洗衣机</w:t>
            </w:r>
          </w:p>
        </w:tc>
        <w:tc>
          <w:tcPr>
            <w:tcW w:w="418" w:type="pct"/>
            <w:tcBorders>
              <w:top w:val="single" w:sz="4" w:space="0" w:color="auto"/>
              <w:left w:val="single" w:sz="4" w:space="0" w:color="auto"/>
              <w:bottom w:val="single" w:sz="4" w:space="0" w:color="auto"/>
              <w:right w:val="single" w:sz="4" w:space="0" w:color="auto"/>
            </w:tcBorders>
            <w:vAlign w:val="center"/>
          </w:tcPr>
          <w:p w14:paraId="345E4D4D" w14:textId="110B3C04" w:rsidR="00952897" w:rsidRPr="00FA785A" w:rsidRDefault="00952897" w:rsidP="00952897">
            <w:pPr>
              <w:pStyle w:val="af9"/>
            </w:pPr>
            <w:r w:rsidRPr="00FA785A">
              <w:rPr>
                <w:rFonts w:hint="eastAsia"/>
              </w:rPr>
              <w:t>台</w:t>
            </w:r>
          </w:p>
        </w:tc>
        <w:tc>
          <w:tcPr>
            <w:tcW w:w="916" w:type="pct"/>
            <w:tcBorders>
              <w:top w:val="single" w:sz="4" w:space="0" w:color="auto"/>
              <w:left w:val="single" w:sz="4" w:space="0" w:color="auto"/>
              <w:bottom w:val="single" w:sz="4" w:space="0" w:color="auto"/>
              <w:right w:val="single" w:sz="4" w:space="0" w:color="auto"/>
            </w:tcBorders>
            <w:vAlign w:val="center"/>
          </w:tcPr>
          <w:p w14:paraId="0B900E58" w14:textId="54C09E99" w:rsidR="00952897" w:rsidRPr="00FA785A" w:rsidRDefault="002512D9" w:rsidP="00952897">
            <w:pPr>
              <w:pStyle w:val="af9"/>
            </w:pPr>
            <w:r w:rsidRPr="00FA785A">
              <w:t>5</w:t>
            </w:r>
          </w:p>
        </w:tc>
        <w:tc>
          <w:tcPr>
            <w:tcW w:w="917" w:type="pct"/>
            <w:vAlign w:val="center"/>
          </w:tcPr>
          <w:p w14:paraId="308304FC" w14:textId="6531E3AD" w:rsidR="00952897" w:rsidRPr="00FA785A" w:rsidRDefault="00296C9D" w:rsidP="00952897">
            <w:pPr>
              <w:pStyle w:val="af9"/>
            </w:pPr>
            <w:r w:rsidRPr="00FA785A">
              <w:t>5</w:t>
            </w:r>
          </w:p>
        </w:tc>
        <w:tc>
          <w:tcPr>
            <w:tcW w:w="917" w:type="pct"/>
            <w:vAlign w:val="center"/>
          </w:tcPr>
          <w:p w14:paraId="20C84776" w14:textId="0FAD04E8" w:rsidR="00952897" w:rsidRPr="00FA785A" w:rsidRDefault="00952897" w:rsidP="00952897">
            <w:pPr>
              <w:pStyle w:val="af9"/>
            </w:pPr>
            <w:r w:rsidRPr="00FA785A">
              <w:t>0</w:t>
            </w:r>
          </w:p>
        </w:tc>
      </w:tr>
      <w:tr w:rsidR="00952897" w:rsidRPr="00FA785A" w14:paraId="2640B57A" w14:textId="419E655F" w:rsidTr="002512D9">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22300059" w14:textId="77777777" w:rsidR="00952897" w:rsidRPr="00FA785A" w:rsidRDefault="00952897" w:rsidP="00952897">
            <w:pPr>
              <w:pStyle w:val="af9"/>
            </w:pPr>
            <w:r w:rsidRPr="00FA785A">
              <w:t>2</w:t>
            </w:r>
          </w:p>
        </w:tc>
        <w:tc>
          <w:tcPr>
            <w:tcW w:w="1409" w:type="pct"/>
            <w:tcBorders>
              <w:top w:val="single" w:sz="4" w:space="0" w:color="auto"/>
              <w:left w:val="single" w:sz="4" w:space="0" w:color="auto"/>
              <w:bottom w:val="single" w:sz="4" w:space="0" w:color="auto"/>
              <w:right w:val="single" w:sz="4" w:space="0" w:color="auto"/>
            </w:tcBorders>
            <w:vAlign w:val="center"/>
          </w:tcPr>
          <w:p w14:paraId="268A253C" w14:textId="49CF6AFF" w:rsidR="00952897" w:rsidRPr="00FA785A" w:rsidRDefault="002512D9" w:rsidP="00952897">
            <w:pPr>
              <w:pStyle w:val="af9"/>
            </w:pPr>
            <w:r w:rsidRPr="00FA785A">
              <w:rPr>
                <w:rFonts w:hint="eastAsia"/>
              </w:rPr>
              <w:t>丝光机</w:t>
            </w:r>
          </w:p>
        </w:tc>
        <w:tc>
          <w:tcPr>
            <w:tcW w:w="418" w:type="pct"/>
            <w:tcBorders>
              <w:top w:val="single" w:sz="4" w:space="0" w:color="auto"/>
              <w:left w:val="single" w:sz="4" w:space="0" w:color="auto"/>
              <w:bottom w:val="single" w:sz="4" w:space="0" w:color="auto"/>
              <w:right w:val="single" w:sz="4" w:space="0" w:color="auto"/>
            </w:tcBorders>
            <w:vAlign w:val="center"/>
          </w:tcPr>
          <w:p w14:paraId="1CC32C8A" w14:textId="39B66046" w:rsidR="00952897" w:rsidRPr="00FA785A" w:rsidRDefault="00952897" w:rsidP="00952897">
            <w:pPr>
              <w:pStyle w:val="af9"/>
            </w:pPr>
            <w:r w:rsidRPr="00FA785A">
              <w:rPr>
                <w:rFonts w:hint="eastAsia"/>
              </w:rPr>
              <w:t>台</w:t>
            </w:r>
          </w:p>
        </w:tc>
        <w:tc>
          <w:tcPr>
            <w:tcW w:w="916" w:type="pct"/>
            <w:tcBorders>
              <w:top w:val="single" w:sz="4" w:space="0" w:color="auto"/>
              <w:left w:val="single" w:sz="4" w:space="0" w:color="auto"/>
              <w:bottom w:val="single" w:sz="4" w:space="0" w:color="auto"/>
              <w:right w:val="single" w:sz="4" w:space="0" w:color="auto"/>
            </w:tcBorders>
            <w:vAlign w:val="center"/>
          </w:tcPr>
          <w:p w14:paraId="4B3D448B" w14:textId="133BA80B" w:rsidR="00952897" w:rsidRPr="00FA785A" w:rsidRDefault="002512D9" w:rsidP="00952897">
            <w:pPr>
              <w:pStyle w:val="af9"/>
            </w:pPr>
            <w:r w:rsidRPr="00FA785A">
              <w:t>6</w:t>
            </w:r>
          </w:p>
        </w:tc>
        <w:tc>
          <w:tcPr>
            <w:tcW w:w="917" w:type="pct"/>
            <w:vAlign w:val="center"/>
          </w:tcPr>
          <w:p w14:paraId="087B6A0E" w14:textId="0CB52FC8" w:rsidR="00952897" w:rsidRPr="00FA785A" w:rsidRDefault="002512D9" w:rsidP="00952897">
            <w:pPr>
              <w:pStyle w:val="af9"/>
            </w:pPr>
            <w:r w:rsidRPr="00FA785A">
              <w:t>6</w:t>
            </w:r>
          </w:p>
        </w:tc>
        <w:tc>
          <w:tcPr>
            <w:tcW w:w="917" w:type="pct"/>
            <w:vAlign w:val="center"/>
          </w:tcPr>
          <w:p w14:paraId="06907763" w14:textId="69E5CFF3" w:rsidR="00952897" w:rsidRPr="00FA785A" w:rsidRDefault="00952897" w:rsidP="00952897">
            <w:pPr>
              <w:pStyle w:val="af9"/>
            </w:pPr>
            <w:r w:rsidRPr="00FA785A">
              <w:t>0</w:t>
            </w:r>
          </w:p>
        </w:tc>
      </w:tr>
      <w:tr w:rsidR="00952897" w:rsidRPr="00FA785A" w14:paraId="15AA74C0" w14:textId="4ABBF283" w:rsidTr="002512D9">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1B7EC5DD" w14:textId="77777777" w:rsidR="00952897" w:rsidRPr="00FA785A" w:rsidRDefault="00952897" w:rsidP="00952897">
            <w:pPr>
              <w:pStyle w:val="af9"/>
            </w:pPr>
            <w:r w:rsidRPr="00FA785A">
              <w:rPr>
                <w:rFonts w:hint="eastAsia"/>
              </w:rPr>
              <w:t>3</w:t>
            </w:r>
          </w:p>
        </w:tc>
        <w:tc>
          <w:tcPr>
            <w:tcW w:w="1409" w:type="pct"/>
            <w:tcBorders>
              <w:top w:val="single" w:sz="4" w:space="0" w:color="auto"/>
              <w:left w:val="single" w:sz="4" w:space="0" w:color="auto"/>
              <w:bottom w:val="single" w:sz="4" w:space="0" w:color="auto"/>
              <w:right w:val="single" w:sz="4" w:space="0" w:color="auto"/>
            </w:tcBorders>
            <w:vAlign w:val="center"/>
          </w:tcPr>
          <w:p w14:paraId="69798021" w14:textId="3548A43C" w:rsidR="00952897" w:rsidRPr="00FA785A" w:rsidRDefault="002512D9" w:rsidP="00952897">
            <w:pPr>
              <w:pStyle w:val="af9"/>
            </w:pPr>
            <w:r w:rsidRPr="00FA785A">
              <w:rPr>
                <w:rFonts w:hint="eastAsia"/>
              </w:rPr>
              <w:t>脱水机</w:t>
            </w:r>
          </w:p>
        </w:tc>
        <w:tc>
          <w:tcPr>
            <w:tcW w:w="418" w:type="pct"/>
            <w:tcBorders>
              <w:top w:val="single" w:sz="4" w:space="0" w:color="auto"/>
              <w:left w:val="single" w:sz="4" w:space="0" w:color="auto"/>
              <w:bottom w:val="single" w:sz="4" w:space="0" w:color="auto"/>
              <w:right w:val="single" w:sz="4" w:space="0" w:color="auto"/>
            </w:tcBorders>
            <w:vAlign w:val="center"/>
          </w:tcPr>
          <w:p w14:paraId="753571D0" w14:textId="62A42A16" w:rsidR="00952897" w:rsidRPr="00FA785A" w:rsidRDefault="00952897" w:rsidP="00952897">
            <w:pPr>
              <w:pStyle w:val="af9"/>
            </w:pPr>
            <w:r w:rsidRPr="00FA785A">
              <w:rPr>
                <w:rFonts w:hint="eastAsia"/>
              </w:rPr>
              <w:t>台</w:t>
            </w:r>
          </w:p>
        </w:tc>
        <w:tc>
          <w:tcPr>
            <w:tcW w:w="916" w:type="pct"/>
            <w:tcBorders>
              <w:top w:val="single" w:sz="4" w:space="0" w:color="auto"/>
              <w:left w:val="single" w:sz="4" w:space="0" w:color="auto"/>
              <w:bottom w:val="single" w:sz="4" w:space="0" w:color="auto"/>
              <w:right w:val="single" w:sz="4" w:space="0" w:color="auto"/>
            </w:tcBorders>
            <w:vAlign w:val="center"/>
          </w:tcPr>
          <w:p w14:paraId="00CCDB24" w14:textId="2111AA5E" w:rsidR="00952897" w:rsidRPr="00FA785A" w:rsidRDefault="002512D9" w:rsidP="00952897">
            <w:pPr>
              <w:pStyle w:val="af9"/>
            </w:pPr>
            <w:r w:rsidRPr="00FA785A">
              <w:t>2</w:t>
            </w:r>
          </w:p>
        </w:tc>
        <w:tc>
          <w:tcPr>
            <w:tcW w:w="917" w:type="pct"/>
            <w:vAlign w:val="center"/>
          </w:tcPr>
          <w:p w14:paraId="4DFF9C2A" w14:textId="2551EA69" w:rsidR="00952897" w:rsidRPr="00FA785A" w:rsidRDefault="002512D9" w:rsidP="00952897">
            <w:pPr>
              <w:pStyle w:val="af9"/>
            </w:pPr>
            <w:r w:rsidRPr="00FA785A">
              <w:t>2</w:t>
            </w:r>
          </w:p>
        </w:tc>
        <w:tc>
          <w:tcPr>
            <w:tcW w:w="917" w:type="pct"/>
            <w:vAlign w:val="center"/>
          </w:tcPr>
          <w:p w14:paraId="1E5C341F" w14:textId="752535CB" w:rsidR="00952897" w:rsidRPr="00FA785A" w:rsidRDefault="00952897" w:rsidP="00952897">
            <w:pPr>
              <w:pStyle w:val="af9"/>
            </w:pPr>
            <w:r w:rsidRPr="00FA785A">
              <w:t>0</w:t>
            </w:r>
          </w:p>
        </w:tc>
      </w:tr>
      <w:tr w:rsidR="00952897" w:rsidRPr="00FA785A" w14:paraId="5024DD52" w14:textId="471BEAFA" w:rsidTr="002512D9">
        <w:trPr>
          <w:trHeight w:val="340"/>
          <w:jc w:val="center"/>
        </w:trPr>
        <w:tc>
          <w:tcPr>
            <w:tcW w:w="424" w:type="pct"/>
            <w:tcBorders>
              <w:top w:val="single" w:sz="4" w:space="0" w:color="auto"/>
              <w:left w:val="single" w:sz="4" w:space="0" w:color="auto"/>
              <w:bottom w:val="single" w:sz="4" w:space="0" w:color="auto"/>
              <w:right w:val="single" w:sz="4" w:space="0" w:color="auto"/>
            </w:tcBorders>
            <w:vAlign w:val="center"/>
          </w:tcPr>
          <w:p w14:paraId="474DAA0A" w14:textId="77777777" w:rsidR="00952897" w:rsidRPr="00FA785A" w:rsidRDefault="00952897" w:rsidP="00952897">
            <w:pPr>
              <w:pStyle w:val="af9"/>
            </w:pPr>
            <w:r w:rsidRPr="00FA785A">
              <w:rPr>
                <w:rFonts w:hint="eastAsia"/>
              </w:rPr>
              <w:t>4</w:t>
            </w:r>
          </w:p>
        </w:tc>
        <w:tc>
          <w:tcPr>
            <w:tcW w:w="1409" w:type="pct"/>
            <w:tcBorders>
              <w:top w:val="single" w:sz="4" w:space="0" w:color="auto"/>
              <w:left w:val="single" w:sz="4" w:space="0" w:color="auto"/>
              <w:bottom w:val="single" w:sz="4" w:space="0" w:color="auto"/>
              <w:right w:val="single" w:sz="4" w:space="0" w:color="auto"/>
            </w:tcBorders>
            <w:vAlign w:val="center"/>
          </w:tcPr>
          <w:p w14:paraId="098115A2" w14:textId="3ED16558" w:rsidR="00952897" w:rsidRPr="00FA785A" w:rsidRDefault="002512D9" w:rsidP="00952897">
            <w:pPr>
              <w:pStyle w:val="af9"/>
            </w:pPr>
            <w:r w:rsidRPr="00FA785A">
              <w:rPr>
                <w:rFonts w:hint="eastAsia"/>
              </w:rPr>
              <w:t>烘干机</w:t>
            </w:r>
          </w:p>
        </w:tc>
        <w:tc>
          <w:tcPr>
            <w:tcW w:w="418" w:type="pct"/>
            <w:tcBorders>
              <w:top w:val="single" w:sz="4" w:space="0" w:color="auto"/>
              <w:left w:val="single" w:sz="4" w:space="0" w:color="auto"/>
              <w:bottom w:val="single" w:sz="4" w:space="0" w:color="auto"/>
              <w:right w:val="single" w:sz="4" w:space="0" w:color="auto"/>
            </w:tcBorders>
            <w:vAlign w:val="center"/>
          </w:tcPr>
          <w:p w14:paraId="38278CB8" w14:textId="5949F24F" w:rsidR="00952897" w:rsidRPr="00FA785A" w:rsidRDefault="00952897" w:rsidP="00952897">
            <w:pPr>
              <w:pStyle w:val="af9"/>
            </w:pPr>
            <w:r w:rsidRPr="00FA785A">
              <w:rPr>
                <w:rFonts w:hint="eastAsia"/>
              </w:rPr>
              <w:t>台</w:t>
            </w:r>
          </w:p>
        </w:tc>
        <w:tc>
          <w:tcPr>
            <w:tcW w:w="916" w:type="pct"/>
            <w:tcBorders>
              <w:top w:val="single" w:sz="4" w:space="0" w:color="auto"/>
              <w:left w:val="single" w:sz="4" w:space="0" w:color="auto"/>
              <w:bottom w:val="single" w:sz="4" w:space="0" w:color="auto"/>
              <w:right w:val="single" w:sz="4" w:space="0" w:color="auto"/>
            </w:tcBorders>
            <w:vAlign w:val="center"/>
          </w:tcPr>
          <w:p w14:paraId="231F372C" w14:textId="463B7D9B" w:rsidR="00952897" w:rsidRPr="00FA785A" w:rsidRDefault="002512D9" w:rsidP="00952897">
            <w:pPr>
              <w:pStyle w:val="af9"/>
            </w:pPr>
            <w:r w:rsidRPr="00FA785A">
              <w:t>3</w:t>
            </w:r>
          </w:p>
        </w:tc>
        <w:tc>
          <w:tcPr>
            <w:tcW w:w="917" w:type="pct"/>
            <w:vAlign w:val="center"/>
          </w:tcPr>
          <w:p w14:paraId="7F944868" w14:textId="0B982055" w:rsidR="00952897" w:rsidRPr="00FA785A" w:rsidRDefault="002512D9" w:rsidP="00952897">
            <w:pPr>
              <w:pStyle w:val="af9"/>
            </w:pPr>
            <w:r w:rsidRPr="00FA785A">
              <w:t>3</w:t>
            </w:r>
          </w:p>
        </w:tc>
        <w:tc>
          <w:tcPr>
            <w:tcW w:w="917" w:type="pct"/>
            <w:vAlign w:val="center"/>
          </w:tcPr>
          <w:p w14:paraId="604E3068" w14:textId="0997DE3C" w:rsidR="00952897" w:rsidRPr="00FA785A" w:rsidRDefault="00952897" w:rsidP="00952897">
            <w:pPr>
              <w:pStyle w:val="af9"/>
            </w:pPr>
            <w:r w:rsidRPr="00FA785A">
              <w:t>0</w:t>
            </w:r>
          </w:p>
        </w:tc>
      </w:tr>
    </w:tbl>
    <w:p w14:paraId="79304CA3" w14:textId="6031F10F" w:rsidR="00F42F5F" w:rsidRPr="00FA785A" w:rsidRDefault="00154DD1">
      <w:pPr>
        <w:spacing w:beforeLines="50" w:before="156"/>
        <w:ind w:firstLine="480"/>
      </w:pPr>
      <w:bookmarkStart w:id="19" w:name="_Toc515273907"/>
      <w:bookmarkStart w:id="20" w:name="_Toc61958990"/>
      <w:r w:rsidRPr="00FA785A">
        <w:rPr>
          <w:rFonts w:hint="eastAsia"/>
        </w:rPr>
        <w:lastRenderedPageBreak/>
        <w:t>我公司</w:t>
      </w:r>
      <w:r w:rsidR="00E3491E" w:rsidRPr="00FA785A">
        <w:rPr>
          <w:rFonts w:hint="eastAsia"/>
        </w:rPr>
        <w:t>目前</w:t>
      </w:r>
      <w:r w:rsidRPr="00FA785A">
        <w:rPr>
          <w:rFonts w:hint="eastAsia"/>
        </w:rPr>
        <w:t>员工合计</w:t>
      </w:r>
      <w:r w:rsidR="00952897" w:rsidRPr="00FA785A">
        <w:t>50</w:t>
      </w:r>
      <w:r w:rsidRPr="00FA785A">
        <w:rPr>
          <w:rFonts w:hint="eastAsia"/>
        </w:rPr>
        <w:t>人，年工作</w:t>
      </w:r>
      <w:r w:rsidR="000208E3" w:rsidRPr="00FA785A">
        <w:t>30</w:t>
      </w:r>
      <w:r w:rsidR="00952897" w:rsidRPr="00FA785A">
        <w:t>0</w:t>
      </w:r>
      <w:r w:rsidRPr="00FA785A">
        <w:rPr>
          <w:rFonts w:hint="eastAsia"/>
        </w:rPr>
        <w:t>天，实行一班制生产，每班工作时间为</w:t>
      </w:r>
      <w:r w:rsidR="00952897" w:rsidRPr="00FA785A">
        <w:t>8</w:t>
      </w:r>
      <w:r w:rsidRPr="00FA785A">
        <w:rPr>
          <w:rFonts w:hint="eastAsia"/>
        </w:rPr>
        <w:t>小时</w:t>
      </w:r>
      <w:r w:rsidR="006C2A78" w:rsidRPr="00FA785A">
        <w:rPr>
          <w:rFonts w:hint="eastAsia"/>
        </w:rPr>
        <w:t>，</w:t>
      </w:r>
      <w:r w:rsidR="00DD1B55" w:rsidRPr="00FA785A">
        <w:rPr>
          <w:rFonts w:hint="eastAsia"/>
        </w:rPr>
        <w:t>公司设置有</w:t>
      </w:r>
      <w:r w:rsidR="00952897" w:rsidRPr="00FA785A">
        <w:rPr>
          <w:rFonts w:hint="eastAsia"/>
        </w:rPr>
        <w:t>员工</w:t>
      </w:r>
      <w:r w:rsidR="00DD1B55" w:rsidRPr="00FA785A">
        <w:rPr>
          <w:rFonts w:hint="eastAsia"/>
        </w:rPr>
        <w:t>食堂</w:t>
      </w:r>
      <w:r w:rsidR="000208E3" w:rsidRPr="00FA785A">
        <w:rPr>
          <w:rFonts w:hint="eastAsia"/>
        </w:rPr>
        <w:t>和</w:t>
      </w:r>
      <w:r w:rsidR="00952897" w:rsidRPr="00FA785A">
        <w:rPr>
          <w:rFonts w:hint="eastAsia"/>
        </w:rPr>
        <w:t>员工宿舍</w:t>
      </w:r>
      <w:r w:rsidR="00DD1B55" w:rsidRPr="00FA785A">
        <w:rPr>
          <w:rFonts w:hint="eastAsia"/>
        </w:rPr>
        <w:t>。</w:t>
      </w:r>
    </w:p>
    <w:p w14:paraId="1840A6D9" w14:textId="77777777" w:rsidR="00F42F5F" w:rsidRPr="00FA785A" w:rsidRDefault="00DD1B55">
      <w:pPr>
        <w:pStyle w:val="20"/>
        <w:rPr>
          <w:rFonts w:cs="Times New Roman"/>
          <w:szCs w:val="24"/>
        </w:rPr>
      </w:pPr>
      <w:r w:rsidRPr="00FA785A">
        <w:rPr>
          <w:rFonts w:cs="Times New Roman"/>
          <w:szCs w:val="24"/>
        </w:rPr>
        <w:t>3.3</w:t>
      </w:r>
      <w:r w:rsidRPr="00FA785A">
        <w:rPr>
          <w:rFonts w:cs="Times New Roman"/>
          <w:szCs w:val="24"/>
        </w:rPr>
        <w:t>主要原辅材料</w:t>
      </w:r>
      <w:bookmarkEnd w:id="19"/>
      <w:bookmarkEnd w:id="20"/>
    </w:p>
    <w:p w14:paraId="034D9AFE" w14:textId="00958389" w:rsidR="00F42F5F" w:rsidRPr="00FA785A" w:rsidRDefault="00421A77">
      <w:pPr>
        <w:ind w:firstLine="480"/>
        <w:rPr>
          <w:rFonts w:cs="Times New Roman"/>
        </w:rPr>
      </w:pPr>
      <w:r w:rsidRPr="00FA785A">
        <w:rPr>
          <w:rFonts w:cs="Times New Roman" w:hint="eastAsia"/>
        </w:rPr>
        <w:t>本项目</w:t>
      </w:r>
      <w:r w:rsidR="00DD1B55" w:rsidRPr="00FA785A">
        <w:rPr>
          <w:rFonts w:cs="Times New Roman"/>
        </w:rPr>
        <w:t>主要物料及能源消耗见表</w:t>
      </w:r>
      <w:r w:rsidR="00DD1B55" w:rsidRPr="00FA785A">
        <w:rPr>
          <w:rFonts w:cs="Times New Roman"/>
        </w:rPr>
        <w:t>3-</w:t>
      </w:r>
      <w:r w:rsidR="00DD1B55" w:rsidRPr="00FA785A">
        <w:rPr>
          <w:rFonts w:cs="Times New Roman" w:hint="eastAsia"/>
        </w:rPr>
        <w:t>3</w:t>
      </w:r>
      <w:r w:rsidR="00DD1B55" w:rsidRPr="00FA785A">
        <w:rPr>
          <w:rFonts w:cs="Times New Roman"/>
        </w:rPr>
        <w:t>。</w:t>
      </w:r>
    </w:p>
    <w:p w14:paraId="533FB2AD" w14:textId="3C3E3B95" w:rsidR="00F42F5F" w:rsidRPr="00FA785A" w:rsidRDefault="00DD1B55">
      <w:pPr>
        <w:pStyle w:val="af5"/>
        <w:spacing w:before="62" w:after="31"/>
      </w:pPr>
      <w:r w:rsidRPr="00FA785A">
        <w:t>表</w:t>
      </w:r>
      <w:r w:rsidRPr="00FA785A">
        <w:t>3-</w:t>
      </w:r>
      <w:r w:rsidRPr="00FA785A">
        <w:rPr>
          <w:rFonts w:hint="eastAsia"/>
        </w:rPr>
        <w:t>3</w:t>
      </w:r>
      <w:r w:rsidRPr="00FA785A">
        <w:t xml:space="preserve">  </w:t>
      </w:r>
      <w:r w:rsidRPr="00FA785A">
        <w:t>主要原辅材料及能源消耗一览表</w:t>
      </w:r>
    </w:p>
    <w:tbl>
      <w:tblPr>
        <w:tblW w:w="509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642"/>
        <w:gridCol w:w="2022"/>
        <w:gridCol w:w="1160"/>
        <w:gridCol w:w="1607"/>
        <w:gridCol w:w="1608"/>
        <w:gridCol w:w="1608"/>
      </w:tblGrid>
      <w:tr w:rsidR="000C7BAC" w:rsidRPr="00FA785A" w14:paraId="0AAA13E6" w14:textId="0BF32956" w:rsidTr="00B12046">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35CFA8C7" w14:textId="77777777" w:rsidR="001A2515" w:rsidRPr="00FA785A" w:rsidRDefault="001A2515" w:rsidP="001A2515">
            <w:pPr>
              <w:pStyle w:val="af9"/>
              <w:rPr>
                <w:b/>
                <w:bCs/>
              </w:rPr>
            </w:pPr>
            <w:r w:rsidRPr="00FA785A">
              <w:rPr>
                <w:rFonts w:hint="eastAsia"/>
                <w:b/>
                <w:bCs/>
              </w:rPr>
              <w:t>序号</w:t>
            </w:r>
          </w:p>
        </w:tc>
        <w:tc>
          <w:tcPr>
            <w:tcW w:w="1169" w:type="pct"/>
            <w:tcBorders>
              <w:top w:val="single" w:sz="4" w:space="0" w:color="auto"/>
              <w:left w:val="single" w:sz="4" w:space="0" w:color="auto"/>
              <w:bottom w:val="single" w:sz="4" w:space="0" w:color="auto"/>
              <w:right w:val="single" w:sz="4" w:space="0" w:color="auto"/>
            </w:tcBorders>
            <w:vAlign w:val="center"/>
          </w:tcPr>
          <w:p w14:paraId="7A8AA25F" w14:textId="77777777" w:rsidR="001A2515" w:rsidRPr="00FA785A" w:rsidRDefault="001A2515" w:rsidP="001A2515">
            <w:pPr>
              <w:pStyle w:val="af9"/>
              <w:rPr>
                <w:b/>
                <w:bCs/>
              </w:rPr>
            </w:pPr>
            <w:r w:rsidRPr="00FA785A">
              <w:rPr>
                <w:rFonts w:hint="eastAsia"/>
                <w:b/>
                <w:bCs/>
              </w:rPr>
              <w:t>原辅材料名称</w:t>
            </w:r>
          </w:p>
        </w:tc>
        <w:tc>
          <w:tcPr>
            <w:tcW w:w="671" w:type="pct"/>
            <w:tcBorders>
              <w:top w:val="single" w:sz="4" w:space="0" w:color="auto"/>
              <w:left w:val="single" w:sz="4" w:space="0" w:color="auto"/>
              <w:bottom w:val="single" w:sz="4" w:space="0" w:color="auto"/>
              <w:right w:val="single" w:sz="4" w:space="0" w:color="auto"/>
            </w:tcBorders>
            <w:vAlign w:val="center"/>
          </w:tcPr>
          <w:p w14:paraId="33840CAD" w14:textId="4E02B318" w:rsidR="001A2515" w:rsidRPr="00FA785A" w:rsidRDefault="001A2515" w:rsidP="001A2515">
            <w:pPr>
              <w:pStyle w:val="af9"/>
              <w:rPr>
                <w:b/>
                <w:bCs/>
              </w:rPr>
            </w:pPr>
            <w:r w:rsidRPr="00FA785A">
              <w:rPr>
                <w:rFonts w:hint="eastAsia"/>
                <w:b/>
                <w:bCs/>
              </w:rPr>
              <w:t>单位</w:t>
            </w:r>
          </w:p>
        </w:tc>
        <w:tc>
          <w:tcPr>
            <w:tcW w:w="929" w:type="pct"/>
            <w:tcBorders>
              <w:top w:val="single" w:sz="4" w:space="0" w:color="auto"/>
              <w:left w:val="single" w:sz="4" w:space="0" w:color="auto"/>
              <w:bottom w:val="single" w:sz="4" w:space="0" w:color="auto"/>
              <w:right w:val="single" w:sz="4" w:space="0" w:color="auto"/>
            </w:tcBorders>
            <w:vAlign w:val="center"/>
          </w:tcPr>
          <w:p w14:paraId="53C5C93D" w14:textId="768FC1CA" w:rsidR="001A2515" w:rsidRPr="00FA785A" w:rsidRDefault="001A2515" w:rsidP="001A2515">
            <w:pPr>
              <w:pStyle w:val="af9"/>
              <w:rPr>
                <w:b/>
                <w:bCs/>
              </w:rPr>
            </w:pPr>
            <w:r w:rsidRPr="00FA785A">
              <w:rPr>
                <w:rFonts w:hint="eastAsia"/>
                <w:b/>
                <w:bCs/>
              </w:rPr>
              <w:t>环</w:t>
            </w:r>
            <w:proofErr w:type="gramStart"/>
            <w:r w:rsidRPr="00FA785A">
              <w:rPr>
                <w:rFonts w:hint="eastAsia"/>
                <w:b/>
                <w:bCs/>
              </w:rPr>
              <w:t>评报告</w:t>
            </w:r>
            <w:proofErr w:type="gramEnd"/>
            <w:r w:rsidRPr="00FA785A">
              <w:rPr>
                <w:rFonts w:hint="eastAsia"/>
                <w:b/>
                <w:bCs/>
              </w:rPr>
              <w:t>审批</w:t>
            </w:r>
            <w:r w:rsidR="00B12046" w:rsidRPr="00FA785A">
              <w:rPr>
                <w:rFonts w:hint="eastAsia"/>
                <w:b/>
                <w:bCs/>
              </w:rPr>
              <w:t>年</w:t>
            </w:r>
            <w:r w:rsidRPr="00FA785A">
              <w:rPr>
                <w:b/>
                <w:bCs/>
              </w:rPr>
              <w:t>消耗量</w:t>
            </w:r>
          </w:p>
        </w:tc>
        <w:tc>
          <w:tcPr>
            <w:tcW w:w="930" w:type="pct"/>
            <w:tcBorders>
              <w:top w:val="single" w:sz="4" w:space="0" w:color="auto"/>
              <w:left w:val="single" w:sz="4" w:space="0" w:color="auto"/>
              <w:bottom w:val="single" w:sz="4" w:space="0" w:color="auto"/>
              <w:right w:val="single" w:sz="4" w:space="0" w:color="auto"/>
            </w:tcBorders>
            <w:vAlign w:val="center"/>
          </w:tcPr>
          <w:p w14:paraId="571F4234" w14:textId="77777777" w:rsidR="001A2515" w:rsidRPr="00FA785A" w:rsidRDefault="001A2515" w:rsidP="001A2515">
            <w:pPr>
              <w:pStyle w:val="af9"/>
              <w:rPr>
                <w:b/>
                <w:bCs/>
              </w:rPr>
            </w:pPr>
            <w:r w:rsidRPr="00FA785A">
              <w:rPr>
                <w:rFonts w:hint="eastAsia"/>
                <w:b/>
                <w:bCs/>
              </w:rPr>
              <w:t>目前实际</w:t>
            </w:r>
          </w:p>
          <w:p w14:paraId="65C5FCDA" w14:textId="040A4DE9" w:rsidR="001A2515" w:rsidRPr="00FA785A" w:rsidRDefault="00B12046" w:rsidP="001A2515">
            <w:pPr>
              <w:pStyle w:val="af9"/>
              <w:rPr>
                <w:b/>
                <w:bCs/>
              </w:rPr>
            </w:pPr>
            <w:r w:rsidRPr="00FA785A">
              <w:rPr>
                <w:rFonts w:hint="eastAsia"/>
                <w:b/>
                <w:bCs/>
              </w:rPr>
              <w:t>年</w:t>
            </w:r>
            <w:r w:rsidR="001A2515" w:rsidRPr="00FA785A">
              <w:rPr>
                <w:rFonts w:hint="eastAsia"/>
                <w:b/>
                <w:bCs/>
              </w:rPr>
              <w:t>消耗量</w:t>
            </w:r>
          </w:p>
        </w:tc>
        <w:tc>
          <w:tcPr>
            <w:tcW w:w="930" w:type="pct"/>
            <w:tcBorders>
              <w:top w:val="single" w:sz="4" w:space="0" w:color="auto"/>
              <w:left w:val="single" w:sz="4" w:space="0" w:color="auto"/>
              <w:bottom w:val="single" w:sz="4" w:space="0" w:color="auto"/>
              <w:right w:val="single" w:sz="4" w:space="0" w:color="auto"/>
            </w:tcBorders>
            <w:vAlign w:val="center"/>
          </w:tcPr>
          <w:p w14:paraId="6BE70D8E" w14:textId="382FFB77" w:rsidR="001A2515" w:rsidRPr="00FA785A" w:rsidRDefault="00B1753C" w:rsidP="001A2515">
            <w:pPr>
              <w:pStyle w:val="af9"/>
              <w:rPr>
                <w:b/>
                <w:bCs/>
              </w:rPr>
            </w:pPr>
            <w:r w:rsidRPr="00FA785A">
              <w:rPr>
                <w:rFonts w:hint="eastAsia"/>
                <w:b/>
                <w:bCs/>
              </w:rPr>
              <w:t>原辅料</w:t>
            </w:r>
            <w:r w:rsidR="001A2515" w:rsidRPr="00FA785A">
              <w:rPr>
                <w:rFonts w:hint="eastAsia"/>
                <w:b/>
                <w:bCs/>
              </w:rPr>
              <w:t>消耗增减量</w:t>
            </w:r>
          </w:p>
        </w:tc>
      </w:tr>
      <w:tr w:rsidR="002B678F" w:rsidRPr="00FA785A" w14:paraId="58870920" w14:textId="5DF5D529"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39CA0FDC" w14:textId="77777777" w:rsidR="002B678F" w:rsidRPr="00FA785A" w:rsidRDefault="002B678F" w:rsidP="002B678F">
            <w:pPr>
              <w:pStyle w:val="af9"/>
            </w:pPr>
            <w:r w:rsidRPr="00FA785A">
              <w:t>1</w:t>
            </w:r>
          </w:p>
        </w:tc>
        <w:tc>
          <w:tcPr>
            <w:tcW w:w="1169" w:type="pct"/>
            <w:tcBorders>
              <w:top w:val="single" w:sz="4" w:space="0" w:color="auto"/>
              <w:left w:val="single" w:sz="4" w:space="0" w:color="auto"/>
              <w:bottom w:val="single" w:sz="4" w:space="0" w:color="auto"/>
              <w:right w:val="single" w:sz="4" w:space="0" w:color="auto"/>
            </w:tcBorders>
            <w:vAlign w:val="center"/>
          </w:tcPr>
          <w:p w14:paraId="17CF3255" w14:textId="3C5451E7" w:rsidR="002B678F" w:rsidRPr="00FA785A" w:rsidRDefault="002B678F" w:rsidP="002B678F">
            <w:pPr>
              <w:pStyle w:val="af9"/>
              <w:rPr>
                <w:lang w:bidi="ar"/>
              </w:rPr>
            </w:pPr>
            <w:r w:rsidRPr="00FA785A">
              <w:rPr>
                <w:rFonts w:hint="eastAsia"/>
                <w:bCs/>
              </w:rPr>
              <w:t>羊毛衫</w:t>
            </w:r>
          </w:p>
        </w:tc>
        <w:tc>
          <w:tcPr>
            <w:tcW w:w="671" w:type="pct"/>
            <w:tcBorders>
              <w:top w:val="single" w:sz="4" w:space="0" w:color="auto"/>
              <w:left w:val="single" w:sz="4" w:space="0" w:color="auto"/>
              <w:bottom w:val="single" w:sz="4" w:space="0" w:color="auto"/>
              <w:right w:val="single" w:sz="4" w:space="0" w:color="auto"/>
            </w:tcBorders>
            <w:vAlign w:val="center"/>
          </w:tcPr>
          <w:p w14:paraId="02CA9E54" w14:textId="11C572AA" w:rsidR="002B678F" w:rsidRPr="00FA785A" w:rsidRDefault="002B678F" w:rsidP="002B678F">
            <w:pPr>
              <w:pStyle w:val="af9"/>
              <w:rPr>
                <w:lang w:bidi="ar"/>
              </w:rPr>
            </w:pPr>
            <w:r w:rsidRPr="00FA785A">
              <w:rPr>
                <w:rFonts w:hint="eastAsia"/>
                <w:bCs/>
              </w:rPr>
              <w:t>万件</w:t>
            </w:r>
            <w:r w:rsidRPr="00FA785A">
              <w:rPr>
                <w:bCs/>
              </w:rPr>
              <w:t>/a</w:t>
            </w:r>
          </w:p>
        </w:tc>
        <w:tc>
          <w:tcPr>
            <w:tcW w:w="929" w:type="pct"/>
            <w:tcBorders>
              <w:top w:val="single" w:sz="4" w:space="0" w:color="auto"/>
              <w:left w:val="single" w:sz="4" w:space="0" w:color="auto"/>
              <w:bottom w:val="single" w:sz="4" w:space="0" w:color="auto"/>
              <w:right w:val="single" w:sz="4" w:space="0" w:color="auto"/>
            </w:tcBorders>
            <w:vAlign w:val="center"/>
          </w:tcPr>
          <w:p w14:paraId="58F5FCD7" w14:textId="776EC580" w:rsidR="002B678F" w:rsidRPr="00FA785A" w:rsidRDefault="002B678F" w:rsidP="002B678F">
            <w:pPr>
              <w:pStyle w:val="af9"/>
              <w:rPr>
                <w:lang w:bidi="ar"/>
              </w:rPr>
            </w:pPr>
            <w:r w:rsidRPr="00FA785A">
              <w:rPr>
                <w:bCs/>
              </w:rPr>
              <w:t>30</w:t>
            </w:r>
          </w:p>
        </w:tc>
        <w:tc>
          <w:tcPr>
            <w:tcW w:w="930" w:type="pct"/>
            <w:tcBorders>
              <w:top w:val="single" w:sz="4" w:space="0" w:color="auto"/>
              <w:left w:val="single" w:sz="4" w:space="0" w:color="auto"/>
              <w:bottom w:val="single" w:sz="4" w:space="0" w:color="auto"/>
              <w:right w:val="single" w:sz="4" w:space="0" w:color="auto"/>
            </w:tcBorders>
            <w:vAlign w:val="center"/>
          </w:tcPr>
          <w:p w14:paraId="6FF19A0C" w14:textId="0905B896" w:rsidR="002B678F" w:rsidRPr="00FA785A" w:rsidRDefault="002B678F" w:rsidP="002B678F">
            <w:pPr>
              <w:pStyle w:val="af9"/>
              <w:rPr>
                <w:lang w:bidi="ar"/>
              </w:rPr>
            </w:pPr>
            <w:r w:rsidRPr="00FA785A">
              <w:rPr>
                <w:rFonts w:hint="eastAsia"/>
                <w:szCs w:val="21"/>
                <w:lang w:bidi="ar"/>
              </w:rPr>
              <w:t>3</w:t>
            </w:r>
            <w:r w:rsidRPr="00FA785A">
              <w:rPr>
                <w:szCs w:val="21"/>
                <w:lang w:bidi="ar"/>
              </w:rPr>
              <w:t>0.0</w:t>
            </w:r>
          </w:p>
        </w:tc>
        <w:tc>
          <w:tcPr>
            <w:tcW w:w="930" w:type="pct"/>
            <w:tcBorders>
              <w:top w:val="single" w:sz="4" w:space="0" w:color="auto"/>
              <w:left w:val="single" w:sz="4" w:space="0" w:color="auto"/>
              <w:bottom w:val="single" w:sz="4" w:space="0" w:color="auto"/>
              <w:right w:val="single" w:sz="4" w:space="0" w:color="auto"/>
            </w:tcBorders>
            <w:vAlign w:val="center"/>
          </w:tcPr>
          <w:p w14:paraId="3228BFE1" w14:textId="3D951BE8" w:rsidR="002B678F" w:rsidRPr="00FA785A" w:rsidRDefault="002B678F" w:rsidP="002B678F">
            <w:pPr>
              <w:pStyle w:val="af9"/>
              <w:rPr>
                <w:lang w:bidi="ar"/>
              </w:rPr>
            </w:pPr>
            <w:r w:rsidRPr="00FA785A">
              <w:rPr>
                <w:rFonts w:hint="eastAsia"/>
                <w:lang w:bidi="ar"/>
              </w:rPr>
              <w:t>0</w:t>
            </w:r>
          </w:p>
        </w:tc>
      </w:tr>
      <w:tr w:rsidR="002B678F" w:rsidRPr="00FA785A" w14:paraId="7484E99D" w14:textId="6390BDA1"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4F75FED8" w14:textId="77777777" w:rsidR="002B678F" w:rsidRPr="00FA785A" w:rsidRDefault="002B678F" w:rsidP="002B678F">
            <w:pPr>
              <w:pStyle w:val="af9"/>
            </w:pPr>
            <w:r w:rsidRPr="00FA785A">
              <w:rPr>
                <w:rFonts w:hint="eastAsia"/>
              </w:rPr>
              <w:t>2</w:t>
            </w:r>
          </w:p>
        </w:tc>
        <w:tc>
          <w:tcPr>
            <w:tcW w:w="1169" w:type="pct"/>
            <w:tcBorders>
              <w:top w:val="single" w:sz="4" w:space="0" w:color="auto"/>
              <w:left w:val="single" w:sz="4" w:space="0" w:color="auto"/>
              <w:bottom w:val="single" w:sz="4" w:space="0" w:color="auto"/>
              <w:right w:val="single" w:sz="4" w:space="0" w:color="auto"/>
            </w:tcBorders>
            <w:vAlign w:val="center"/>
          </w:tcPr>
          <w:p w14:paraId="7CBE85B9" w14:textId="3234506D" w:rsidR="002B678F" w:rsidRPr="00FA785A" w:rsidRDefault="002B678F" w:rsidP="002B678F">
            <w:pPr>
              <w:pStyle w:val="af9"/>
              <w:rPr>
                <w:lang w:bidi="ar"/>
              </w:rPr>
            </w:pPr>
            <w:r w:rsidRPr="00FA785A">
              <w:rPr>
                <w:rFonts w:hint="eastAsia"/>
                <w:bCs/>
              </w:rPr>
              <w:t>平滑剂</w:t>
            </w:r>
          </w:p>
        </w:tc>
        <w:tc>
          <w:tcPr>
            <w:tcW w:w="671" w:type="pct"/>
            <w:tcBorders>
              <w:top w:val="single" w:sz="4" w:space="0" w:color="auto"/>
              <w:left w:val="single" w:sz="4" w:space="0" w:color="auto"/>
              <w:bottom w:val="single" w:sz="4" w:space="0" w:color="auto"/>
              <w:right w:val="single" w:sz="4" w:space="0" w:color="auto"/>
            </w:tcBorders>
            <w:vAlign w:val="center"/>
          </w:tcPr>
          <w:p w14:paraId="341D0192" w14:textId="0094A1FD" w:rsidR="002B678F" w:rsidRPr="00FA785A" w:rsidRDefault="002B678F" w:rsidP="002B678F">
            <w:pPr>
              <w:pStyle w:val="af9"/>
              <w:rPr>
                <w:lang w:bidi="ar"/>
              </w:rPr>
            </w:pPr>
            <w:r w:rsidRPr="00FA785A">
              <w:rPr>
                <w:bCs/>
              </w:rPr>
              <w:t>t/a</w:t>
            </w:r>
          </w:p>
        </w:tc>
        <w:tc>
          <w:tcPr>
            <w:tcW w:w="929" w:type="pct"/>
            <w:tcBorders>
              <w:top w:val="single" w:sz="4" w:space="0" w:color="auto"/>
              <w:left w:val="single" w:sz="4" w:space="0" w:color="auto"/>
              <w:bottom w:val="single" w:sz="4" w:space="0" w:color="auto"/>
              <w:right w:val="single" w:sz="4" w:space="0" w:color="auto"/>
            </w:tcBorders>
            <w:vAlign w:val="center"/>
          </w:tcPr>
          <w:p w14:paraId="4765B7B8" w14:textId="14B2E428" w:rsidR="002B678F" w:rsidRPr="00FA785A" w:rsidRDefault="002B678F" w:rsidP="002B678F">
            <w:pPr>
              <w:pStyle w:val="af9"/>
              <w:rPr>
                <w:lang w:bidi="ar"/>
              </w:rPr>
            </w:pPr>
            <w:r w:rsidRPr="00FA785A">
              <w:rPr>
                <w:bCs/>
              </w:rPr>
              <w:t>6.1</w:t>
            </w:r>
          </w:p>
        </w:tc>
        <w:tc>
          <w:tcPr>
            <w:tcW w:w="930" w:type="pct"/>
            <w:tcBorders>
              <w:top w:val="single" w:sz="4" w:space="0" w:color="auto"/>
              <w:left w:val="single" w:sz="4" w:space="0" w:color="auto"/>
              <w:bottom w:val="single" w:sz="4" w:space="0" w:color="auto"/>
              <w:right w:val="single" w:sz="4" w:space="0" w:color="auto"/>
            </w:tcBorders>
            <w:vAlign w:val="center"/>
          </w:tcPr>
          <w:p w14:paraId="2445D687" w14:textId="3B86FD94" w:rsidR="002B678F" w:rsidRPr="00FA785A" w:rsidRDefault="002B678F" w:rsidP="002B678F">
            <w:pPr>
              <w:pStyle w:val="af9"/>
              <w:rPr>
                <w:lang w:bidi="ar"/>
              </w:rPr>
            </w:pPr>
            <w:r w:rsidRPr="00FA785A">
              <w:rPr>
                <w:rFonts w:hint="eastAsia"/>
                <w:szCs w:val="21"/>
                <w:lang w:bidi="ar"/>
              </w:rPr>
              <w:t>5</w:t>
            </w:r>
            <w:r w:rsidRPr="00FA785A">
              <w:rPr>
                <w:szCs w:val="21"/>
                <w:lang w:bidi="ar"/>
              </w:rPr>
              <w:t>.9</w:t>
            </w:r>
          </w:p>
        </w:tc>
        <w:tc>
          <w:tcPr>
            <w:tcW w:w="930" w:type="pct"/>
            <w:tcBorders>
              <w:top w:val="single" w:sz="4" w:space="0" w:color="auto"/>
              <w:left w:val="single" w:sz="4" w:space="0" w:color="auto"/>
              <w:bottom w:val="single" w:sz="4" w:space="0" w:color="auto"/>
              <w:right w:val="single" w:sz="4" w:space="0" w:color="auto"/>
            </w:tcBorders>
            <w:vAlign w:val="center"/>
          </w:tcPr>
          <w:p w14:paraId="57D1FF27" w14:textId="12D2E63E" w:rsidR="002B678F" w:rsidRPr="00FA785A" w:rsidRDefault="002B678F" w:rsidP="002B678F">
            <w:pPr>
              <w:pStyle w:val="af9"/>
              <w:rPr>
                <w:lang w:bidi="ar"/>
              </w:rPr>
            </w:pPr>
            <w:r w:rsidRPr="00FA785A">
              <w:rPr>
                <w:rFonts w:hint="eastAsia"/>
                <w:lang w:bidi="ar"/>
              </w:rPr>
              <w:t>-</w:t>
            </w:r>
            <w:r w:rsidRPr="00FA785A">
              <w:rPr>
                <w:lang w:bidi="ar"/>
              </w:rPr>
              <w:t>0.2</w:t>
            </w:r>
          </w:p>
        </w:tc>
      </w:tr>
      <w:tr w:rsidR="002B678F" w:rsidRPr="00FA785A" w14:paraId="1F0EF641" w14:textId="1E03AE1E"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2A031815" w14:textId="77777777" w:rsidR="002B678F" w:rsidRPr="00FA785A" w:rsidRDefault="002B678F" w:rsidP="002B678F">
            <w:pPr>
              <w:pStyle w:val="af9"/>
            </w:pPr>
            <w:r w:rsidRPr="00FA785A">
              <w:rPr>
                <w:rFonts w:hint="eastAsia"/>
              </w:rPr>
              <w:t>3</w:t>
            </w:r>
          </w:p>
        </w:tc>
        <w:tc>
          <w:tcPr>
            <w:tcW w:w="1169" w:type="pct"/>
            <w:tcBorders>
              <w:top w:val="single" w:sz="4" w:space="0" w:color="auto"/>
              <w:left w:val="single" w:sz="4" w:space="0" w:color="auto"/>
              <w:bottom w:val="single" w:sz="4" w:space="0" w:color="auto"/>
              <w:right w:val="single" w:sz="4" w:space="0" w:color="auto"/>
            </w:tcBorders>
            <w:vAlign w:val="center"/>
          </w:tcPr>
          <w:p w14:paraId="53BFB4C5" w14:textId="3FFC068D" w:rsidR="002B678F" w:rsidRPr="00FA785A" w:rsidRDefault="002B678F" w:rsidP="002B678F">
            <w:pPr>
              <w:pStyle w:val="af9"/>
            </w:pPr>
            <w:r w:rsidRPr="00FA785A">
              <w:rPr>
                <w:rFonts w:hint="eastAsia"/>
              </w:rPr>
              <w:t>碳酸钠（纯碱）</w:t>
            </w:r>
          </w:p>
        </w:tc>
        <w:tc>
          <w:tcPr>
            <w:tcW w:w="671" w:type="pct"/>
            <w:tcBorders>
              <w:top w:val="single" w:sz="4" w:space="0" w:color="auto"/>
              <w:left w:val="single" w:sz="4" w:space="0" w:color="auto"/>
              <w:bottom w:val="single" w:sz="4" w:space="0" w:color="auto"/>
              <w:right w:val="single" w:sz="4" w:space="0" w:color="auto"/>
            </w:tcBorders>
            <w:vAlign w:val="center"/>
          </w:tcPr>
          <w:p w14:paraId="7C86CCEB" w14:textId="36FD081B" w:rsidR="002B678F" w:rsidRPr="00FA785A" w:rsidRDefault="002B678F" w:rsidP="002B678F">
            <w:pPr>
              <w:pStyle w:val="af9"/>
            </w:pPr>
            <w:r w:rsidRPr="00FA785A">
              <w:rPr>
                <w:rFonts w:hint="eastAsia"/>
                <w:bCs/>
              </w:rPr>
              <w:t>t</w:t>
            </w:r>
            <w:r w:rsidRPr="00FA785A">
              <w:rPr>
                <w:bCs/>
              </w:rPr>
              <w:t>/a</w:t>
            </w:r>
          </w:p>
        </w:tc>
        <w:tc>
          <w:tcPr>
            <w:tcW w:w="929" w:type="pct"/>
            <w:tcBorders>
              <w:top w:val="single" w:sz="4" w:space="0" w:color="auto"/>
              <w:left w:val="single" w:sz="4" w:space="0" w:color="auto"/>
              <w:bottom w:val="single" w:sz="4" w:space="0" w:color="auto"/>
              <w:right w:val="single" w:sz="4" w:space="0" w:color="auto"/>
            </w:tcBorders>
            <w:vAlign w:val="center"/>
          </w:tcPr>
          <w:p w14:paraId="0E57EF51" w14:textId="706E156F" w:rsidR="002B678F" w:rsidRPr="00FA785A" w:rsidRDefault="002B678F" w:rsidP="002B678F">
            <w:pPr>
              <w:pStyle w:val="af9"/>
            </w:pPr>
            <w:r w:rsidRPr="00FA785A">
              <w:rPr>
                <w:bCs/>
              </w:rPr>
              <w:t>3.1</w:t>
            </w:r>
          </w:p>
        </w:tc>
        <w:tc>
          <w:tcPr>
            <w:tcW w:w="930" w:type="pct"/>
            <w:tcBorders>
              <w:top w:val="single" w:sz="4" w:space="0" w:color="auto"/>
              <w:left w:val="single" w:sz="4" w:space="0" w:color="auto"/>
              <w:bottom w:val="single" w:sz="4" w:space="0" w:color="auto"/>
              <w:right w:val="single" w:sz="4" w:space="0" w:color="auto"/>
            </w:tcBorders>
            <w:vAlign w:val="center"/>
          </w:tcPr>
          <w:p w14:paraId="5E84BB95" w14:textId="44BADB40" w:rsidR="002B678F" w:rsidRPr="00FA785A" w:rsidRDefault="002B678F" w:rsidP="002B678F">
            <w:pPr>
              <w:pStyle w:val="af9"/>
            </w:pPr>
            <w:r w:rsidRPr="00FA785A">
              <w:rPr>
                <w:rFonts w:hint="eastAsia"/>
                <w:szCs w:val="21"/>
              </w:rPr>
              <w:t>3</w:t>
            </w:r>
            <w:r w:rsidRPr="00FA785A">
              <w:rPr>
                <w:szCs w:val="21"/>
              </w:rPr>
              <w:t>.0</w:t>
            </w:r>
          </w:p>
        </w:tc>
        <w:tc>
          <w:tcPr>
            <w:tcW w:w="930" w:type="pct"/>
            <w:tcBorders>
              <w:top w:val="single" w:sz="4" w:space="0" w:color="auto"/>
              <w:left w:val="single" w:sz="4" w:space="0" w:color="auto"/>
              <w:bottom w:val="single" w:sz="4" w:space="0" w:color="auto"/>
              <w:right w:val="single" w:sz="4" w:space="0" w:color="auto"/>
            </w:tcBorders>
            <w:vAlign w:val="center"/>
          </w:tcPr>
          <w:p w14:paraId="5A704E07" w14:textId="5AD66F7D" w:rsidR="002B678F" w:rsidRPr="00FA785A" w:rsidRDefault="002B678F" w:rsidP="002B678F">
            <w:pPr>
              <w:pStyle w:val="af9"/>
            </w:pPr>
            <w:r w:rsidRPr="00FA785A">
              <w:rPr>
                <w:rFonts w:hint="eastAsia"/>
              </w:rPr>
              <w:t>-</w:t>
            </w:r>
            <w:r w:rsidRPr="00FA785A">
              <w:t>0.1</w:t>
            </w:r>
          </w:p>
        </w:tc>
      </w:tr>
      <w:tr w:rsidR="002B678F" w:rsidRPr="00FA785A" w14:paraId="30839BC2" w14:textId="0FB94396"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1C09F05C" w14:textId="77777777" w:rsidR="002B678F" w:rsidRPr="00FA785A" w:rsidRDefault="002B678F" w:rsidP="002B678F">
            <w:pPr>
              <w:pStyle w:val="af9"/>
            </w:pPr>
            <w:r w:rsidRPr="00FA785A">
              <w:rPr>
                <w:rFonts w:hint="eastAsia"/>
              </w:rPr>
              <w:t>4</w:t>
            </w:r>
          </w:p>
        </w:tc>
        <w:tc>
          <w:tcPr>
            <w:tcW w:w="1169" w:type="pct"/>
            <w:tcBorders>
              <w:top w:val="single" w:sz="4" w:space="0" w:color="auto"/>
              <w:left w:val="single" w:sz="4" w:space="0" w:color="auto"/>
              <w:bottom w:val="single" w:sz="4" w:space="0" w:color="auto"/>
              <w:right w:val="single" w:sz="4" w:space="0" w:color="auto"/>
            </w:tcBorders>
            <w:vAlign w:val="center"/>
          </w:tcPr>
          <w:p w14:paraId="4456BD9B" w14:textId="6BEE7176" w:rsidR="002B678F" w:rsidRPr="00FA785A" w:rsidRDefault="00344522" w:rsidP="002B678F">
            <w:pPr>
              <w:pStyle w:val="af9"/>
            </w:pPr>
            <w:r w:rsidRPr="00FA785A">
              <w:rPr>
                <w:rFonts w:hint="eastAsia"/>
              </w:rPr>
              <w:t>蓬松</w:t>
            </w:r>
            <w:r w:rsidR="002B678F" w:rsidRPr="00FA785A">
              <w:rPr>
                <w:rFonts w:hint="eastAsia"/>
              </w:rPr>
              <w:t>剂</w:t>
            </w:r>
          </w:p>
        </w:tc>
        <w:tc>
          <w:tcPr>
            <w:tcW w:w="671" w:type="pct"/>
            <w:tcBorders>
              <w:top w:val="single" w:sz="4" w:space="0" w:color="auto"/>
              <w:left w:val="single" w:sz="4" w:space="0" w:color="auto"/>
              <w:bottom w:val="single" w:sz="4" w:space="0" w:color="auto"/>
              <w:right w:val="single" w:sz="4" w:space="0" w:color="auto"/>
            </w:tcBorders>
            <w:vAlign w:val="center"/>
          </w:tcPr>
          <w:p w14:paraId="4EB4C863" w14:textId="4BBB77E6" w:rsidR="002B678F" w:rsidRPr="00FA785A" w:rsidRDefault="002B678F" w:rsidP="002B678F">
            <w:pPr>
              <w:pStyle w:val="af9"/>
            </w:pPr>
            <w:r w:rsidRPr="00FA785A">
              <w:rPr>
                <w:bCs/>
              </w:rPr>
              <w:t>t/a</w:t>
            </w:r>
          </w:p>
        </w:tc>
        <w:tc>
          <w:tcPr>
            <w:tcW w:w="929" w:type="pct"/>
            <w:tcBorders>
              <w:top w:val="single" w:sz="4" w:space="0" w:color="auto"/>
              <w:left w:val="single" w:sz="4" w:space="0" w:color="auto"/>
              <w:bottom w:val="single" w:sz="4" w:space="0" w:color="auto"/>
              <w:right w:val="single" w:sz="4" w:space="0" w:color="auto"/>
            </w:tcBorders>
            <w:vAlign w:val="center"/>
          </w:tcPr>
          <w:p w14:paraId="6CB01C70" w14:textId="26C91ADA" w:rsidR="002B678F" w:rsidRPr="00FA785A" w:rsidRDefault="002B678F" w:rsidP="002B678F">
            <w:pPr>
              <w:pStyle w:val="af9"/>
            </w:pPr>
            <w:r w:rsidRPr="00FA785A">
              <w:rPr>
                <w:bCs/>
              </w:rPr>
              <w:t>7.2</w:t>
            </w:r>
          </w:p>
        </w:tc>
        <w:tc>
          <w:tcPr>
            <w:tcW w:w="930" w:type="pct"/>
            <w:tcBorders>
              <w:top w:val="single" w:sz="4" w:space="0" w:color="auto"/>
              <w:left w:val="single" w:sz="4" w:space="0" w:color="auto"/>
              <w:bottom w:val="single" w:sz="4" w:space="0" w:color="auto"/>
              <w:right w:val="single" w:sz="4" w:space="0" w:color="auto"/>
            </w:tcBorders>
            <w:vAlign w:val="center"/>
          </w:tcPr>
          <w:p w14:paraId="3B3FF4F7" w14:textId="4F7A00D6" w:rsidR="002B678F" w:rsidRPr="00FA785A" w:rsidRDefault="002B678F" w:rsidP="002B678F">
            <w:pPr>
              <w:pStyle w:val="af9"/>
            </w:pPr>
            <w:r w:rsidRPr="00FA785A">
              <w:rPr>
                <w:rFonts w:hint="eastAsia"/>
                <w:szCs w:val="21"/>
              </w:rPr>
              <w:t>7</w:t>
            </w:r>
            <w:r w:rsidRPr="00FA785A">
              <w:rPr>
                <w:szCs w:val="21"/>
              </w:rPr>
              <w:t>.0</w:t>
            </w:r>
          </w:p>
        </w:tc>
        <w:tc>
          <w:tcPr>
            <w:tcW w:w="930" w:type="pct"/>
            <w:tcBorders>
              <w:top w:val="single" w:sz="4" w:space="0" w:color="auto"/>
              <w:left w:val="single" w:sz="4" w:space="0" w:color="auto"/>
              <w:bottom w:val="single" w:sz="4" w:space="0" w:color="auto"/>
              <w:right w:val="single" w:sz="4" w:space="0" w:color="auto"/>
            </w:tcBorders>
            <w:vAlign w:val="center"/>
          </w:tcPr>
          <w:p w14:paraId="08785915" w14:textId="60656439" w:rsidR="002B678F" w:rsidRPr="00FA785A" w:rsidRDefault="002B678F" w:rsidP="002B678F">
            <w:pPr>
              <w:pStyle w:val="af9"/>
            </w:pPr>
            <w:r w:rsidRPr="00FA785A">
              <w:rPr>
                <w:rFonts w:hint="eastAsia"/>
              </w:rPr>
              <w:t>-</w:t>
            </w:r>
            <w:r w:rsidRPr="00FA785A">
              <w:t>0.2</w:t>
            </w:r>
          </w:p>
        </w:tc>
      </w:tr>
      <w:tr w:rsidR="002B678F" w:rsidRPr="00FA785A" w14:paraId="62990F8A" w14:textId="72EB687E"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43FB3612" w14:textId="77777777" w:rsidR="002B678F" w:rsidRPr="00FA785A" w:rsidRDefault="002B678F" w:rsidP="002B678F">
            <w:pPr>
              <w:pStyle w:val="af9"/>
            </w:pPr>
            <w:r w:rsidRPr="00FA785A">
              <w:rPr>
                <w:rFonts w:hint="eastAsia"/>
              </w:rPr>
              <w:t>5</w:t>
            </w:r>
          </w:p>
        </w:tc>
        <w:tc>
          <w:tcPr>
            <w:tcW w:w="1169" w:type="pct"/>
            <w:tcBorders>
              <w:top w:val="single" w:sz="4" w:space="0" w:color="auto"/>
              <w:left w:val="single" w:sz="4" w:space="0" w:color="auto"/>
              <w:bottom w:val="single" w:sz="4" w:space="0" w:color="auto"/>
              <w:right w:val="single" w:sz="4" w:space="0" w:color="auto"/>
            </w:tcBorders>
            <w:vAlign w:val="center"/>
          </w:tcPr>
          <w:p w14:paraId="17562D27" w14:textId="3D5F704E" w:rsidR="002B678F" w:rsidRPr="00FA785A" w:rsidRDefault="002B678F" w:rsidP="002B678F">
            <w:pPr>
              <w:pStyle w:val="af9"/>
            </w:pPr>
            <w:r w:rsidRPr="00FA785A">
              <w:rPr>
                <w:rFonts w:hint="eastAsia"/>
              </w:rPr>
              <w:t>羊毛防缩剂</w:t>
            </w:r>
          </w:p>
        </w:tc>
        <w:tc>
          <w:tcPr>
            <w:tcW w:w="671" w:type="pct"/>
            <w:tcBorders>
              <w:top w:val="single" w:sz="4" w:space="0" w:color="auto"/>
              <w:left w:val="single" w:sz="4" w:space="0" w:color="auto"/>
              <w:bottom w:val="single" w:sz="4" w:space="0" w:color="auto"/>
              <w:right w:val="single" w:sz="4" w:space="0" w:color="auto"/>
            </w:tcBorders>
            <w:vAlign w:val="center"/>
          </w:tcPr>
          <w:p w14:paraId="600EF820" w14:textId="6558D0CB" w:rsidR="002B678F" w:rsidRPr="00FA785A" w:rsidRDefault="002B678F" w:rsidP="002B678F">
            <w:pPr>
              <w:pStyle w:val="af9"/>
            </w:pPr>
            <w:r w:rsidRPr="00FA785A">
              <w:rPr>
                <w:rFonts w:hint="eastAsia"/>
                <w:bCs/>
              </w:rPr>
              <w:t>t</w:t>
            </w:r>
            <w:r w:rsidRPr="00FA785A">
              <w:rPr>
                <w:bCs/>
              </w:rPr>
              <w:t>/a</w:t>
            </w:r>
          </w:p>
        </w:tc>
        <w:tc>
          <w:tcPr>
            <w:tcW w:w="929" w:type="pct"/>
            <w:tcBorders>
              <w:top w:val="single" w:sz="4" w:space="0" w:color="auto"/>
              <w:left w:val="single" w:sz="4" w:space="0" w:color="auto"/>
              <w:bottom w:val="single" w:sz="4" w:space="0" w:color="auto"/>
              <w:right w:val="single" w:sz="4" w:space="0" w:color="auto"/>
            </w:tcBorders>
            <w:vAlign w:val="center"/>
          </w:tcPr>
          <w:p w14:paraId="2B3A91C8" w14:textId="27EE9453" w:rsidR="002B678F" w:rsidRPr="00FA785A" w:rsidRDefault="002B678F" w:rsidP="002B678F">
            <w:pPr>
              <w:pStyle w:val="af9"/>
            </w:pPr>
            <w:r w:rsidRPr="00FA785A">
              <w:rPr>
                <w:bCs/>
              </w:rPr>
              <w:t>3.7</w:t>
            </w:r>
          </w:p>
        </w:tc>
        <w:tc>
          <w:tcPr>
            <w:tcW w:w="930" w:type="pct"/>
            <w:tcBorders>
              <w:top w:val="single" w:sz="4" w:space="0" w:color="auto"/>
              <w:left w:val="single" w:sz="4" w:space="0" w:color="auto"/>
              <w:bottom w:val="single" w:sz="4" w:space="0" w:color="auto"/>
              <w:right w:val="single" w:sz="4" w:space="0" w:color="auto"/>
            </w:tcBorders>
            <w:vAlign w:val="center"/>
          </w:tcPr>
          <w:p w14:paraId="00F77443" w14:textId="167F02BD" w:rsidR="002B678F" w:rsidRPr="00FA785A" w:rsidRDefault="002B678F" w:rsidP="002B678F">
            <w:pPr>
              <w:pStyle w:val="af9"/>
            </w:pPr>
            <w:r w:rsidRPr="00FA785A">
              <w:rPr>
                <w:rFonts w:hint="eastAsia"/>
                <w:szCs w:val="21"/>
              </w:rPr>
              <w:t>3</w:t>
            </w:r>
            <w:r w:rsidRPr="00FA785A">
              <w:rPr>
                <w:szCs w:val="21"/>
              </w:rPr>
              <w:t>.6</w:t>
            </w:r>
          </w:p>
        </w:tc>
        <w:tc>
          <w:tcPr>
            <w:tcW w:w="930" w:type="pct"/>
            <w:tcBorders>
              <w:top w:val="single" w:sz="4" w:space="0" w:color="auto"/>
              <w:left w:val="single" w:sz="4" w:space="0" w:color="auto"/>
              <w:bottom w:val="single" w:sz="4" w:space="0" w:color="auto"/>
              <w:right w:val="single" w:sz="4" w:space="0" w:color="auto"/>
            </w:tcBorders>
            <w:vAlign w:val="center"/>
          </w:tcPr>
          <w:p w14:paraId="3951BDFD" w14:textId="2673E07A" w:rsidR="002B678F" w:rsidRPr="00FA785A" w:rsidRDefault="002B678F" w:rsidP="002B678F">
            <w:pPr>
              <w:pStyle w:val="af9"/>
            </w:pPr>
            <w:r w:rsidRPr="00FA785A">
              <w:rPr>
                <w:rFonts w:hint="eastAsia"/>
              </w:rPr>
              <w:t>-</w:t>
            </w:r>
            <w:r w:rsidRPr="00FA785A">
              <w:t>0.1</w:t>
            </w:r>
          </w:p>
        </w:tc>
      </w:tr>
      <w:tr w:rsidR="002B678F" w:rsidRPr="00FA785A" w14:paraId="64389CD9" w14:textId="2E8FECE2"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24F61858" w14:textId="77777777" w:rsidR="002B678F" w:rsidRPr="00FA785A" w:rsidRDefault="002B678F" w:rsidP="002B678F">
            <w:pPr>
              <w:pStyle w:val="af9"/>
            </w:pPr>
            <w:r w:rsidRPr="00FA785A">
              <w:rPr>
                <w:rFonts w:hint="eastAsia"/>
              </w:rPr>
              <w:t>6</w:t>
            </w:r>
          </w:p>
        </w:tc>
        <w:tc>
          <w:tcPr>
            <w:tcW w:w="1169" w:type="pct"/>
            <w:tcBorders>
              <w:top w:val="single" w:sz="4" w:space="0" w:color="auto"/>
              <w:left w:val="single" w:sz="4" w:space="0" w:color="auto"/>
              <w:bottom w:val="single" w:sz="4" w:space="0" w:color="auto"/>
              <w:right w:val="single" w:sz="4" w:space="0" w:color="auto"/>
            </w:tcBorders>
            <w:vAlign w:val="center"/>
          </w:tcPr>
          <w:p w14:paraId="1010C170" w14:textId="76577AC1" w:rsidR="002B678F" w:rsidRPr="00FA785A" w:rsidRDefault="002B678F" w:rsidP="002B678F">
            <w:pPr>
              <w:pStyle w:val="af9"/>
            </w:pPr>
            <w:r w:rsidRPr="00FA785A">
              <w:rPr>
                <w:rFonts w:hint="eastAsia"/>
                <w:bCs/>
              </w:rPr>
              <w:t>抗静电剂</w:t>
            </w:r>
          </w:p>
        </w:tc>
        <w:tc>
          <w:tcPr>
            <w:tcW w:w="671" w:type="pct"/>
            <w:tcBorders>
              <w:top w:val="single" w:sz="4" w:space="0" w:color="auto"/>
              <w:left w:val="single" w:sz="4" w:space="0" w:color="auto"/>
              <w:bottom w:val="single" w:sz="4" w:space="0" w:color="auto"/>
              <w:right w:val="single" w:sz="4" w:space="0" w:color="auto"/>
            </w:tcBorders>
            <w:vAlign w:val="center"/>
          </w:tcPr>
          <w:p w14:paraId="6DD99484" w14:textId="3F1ED6B8" w:rsidR="002B678F" w:rsidRPr="00FA785A" w:rsidRDefault="002B678F" w:rsidP="002B678F">
            <w:pPr>
              <w:pStyle w:val="af9"/>
            </w:pPr>
            <w:r w:rsidRPr="00FA785A">
              <w:rPr>
                <w:rFonts w:hint="eastAsia"/>
                <w:bCs/>
              </w:rPr>
              <w:t>t</w:t>
            </w:r>
            <w:r w:rsidRPr="00FA785A">
              <w:rPr>
                <w:bCs/>
              </w:rPr>
              <w:t>/a</w:t>
            </w:r>
          </w:p>
        </w:tc>
        <w:tc>
          <w:tcPr>
            <w:tcW w:w="929" w:type="pct"/>
            <w:tcBorders>
              <w:top w:val="single" w:sz="4" w:space="0" w:color="auto"/>
              <w:left w:val="single" w:sz="4" w:space="0" w:color="auto"/>
              <w:bottom w:val="single" w:sz="4" w:space="0" w:color="auto"/>
              <w:right w:val="single" w:sz="4" w:space="0" w:color="auto"/>
            </w:tcBorders>
            <w:vAlign w:val="center"/>
          </w:tcPr>
          <w:p w14:paraId="4EC75EFD" w14:textId="0410C025" w:rsidR="002B678F" w:rsidRPr="00FA785A" w:rsidRDefault="002B678F" w:rsidP="002B678F">
            <w:pPr>
              <w:pStyle w:val="af9"/>
            </w:pPr>
            <w:r w:rsidRPr="00FA785A">
              <w:rPr>
                <w:bCs/>
              </w:rPr>
              <w:t>2.0</w:t>
            </w:r>
          </w:p>
        </w:tc>
        <w:tc>
          <w:tcPr>
            <w:tcW w:w="930" w:type="pct"/>
            <w:tcBorders>
              <w:top w:val="single" w:sz="4" w:space="0" w:color="auto"/>
              <w:left w:val="single" w:sz="4" w:space="0" w:color="auto"/>
              <w:bottom w:val="single" w:sz="4" w:space="0" w:color="auto"/>
              <w:right w:val="single" w:sz="4" w:space="0" w:color="auto"/>
            </w:tcBorders>
            <w:vAlign w:val="center"/>
          </w:tcPr>
          <w:p w14:paraId="5193FE2B" w14:textId="2198BCD7" w:rsidR="002B678F" w:rsidRPr="00FA785A" w:rsidRDefault="002B678F" w:rsidP="002B678F">
            <w:pPr>
              <w:pStyle w:val="af9"/>
            </w:pPr>
            <w:r w:rsidRPr="00FA785A">
              <w:rPr>
                <w:szCs w:val="21"/>
              </w:rPr>
              <w:t>2.0</w:t>
            </w:r>
          </w:p>
        </w:tc>
        <w:tc>
          <w:tcPr>
            <w:tcW w:w="930" w:type="pct"/>
            <w:tcBorders>
              <w:top w:val="single" w:sz="4" w:space="0" w:color="auto"/>
              <w:left w:val="single" w:sz="4" w:space="0" w:color="auto"/>
              <w:bottom w:val="single" w:sz="4" w:space="0" w:color="auto"/>
              <w:right w:val="single" w:sz="4" w:space="0" w:color="auto"/>
            </w:tcBorders>
            <w:vAlign w:val="center"/>
          </w:tcPr>
          <w:p w14:paraId="4F2379F2" w14:textId="46775D72" w:rsidR="002B678F" w:rsidRPr="00FA785A" w:rsidRDefault="002B678F" w:rsidP="002B678F">
            <w:pPr>
              <w:pStyle w:val="af9"/>
            </w:pPr>
            <w:r w:rsidRPr="00FA785A">
              <w:rPr>
                <w:rFonts w:hint="eastAsia"/>
              </w:rPr>
              <w:t>0</w:t>
            </w:r>
          </w:p>
        </w:tc>
      </w:tr>
      <w:tr w:rsidR="002B678F" w:rsidRPr="00FA785A" w14:paraId="23674874" w14:textId="7E800FD5"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6AE6171B" w14:textId="77777777" w:rsidR="002B678F" w:rsidRPr="00FA785A" w:rsidRDefault="002B678F" w:rsidP="002B678F">
            <w:pPr>
              <w:pStyle w:val="af9"/>
            </w:pPr>
            <w:r w:rsidRPr="00FA785A">
              <w:rPr>
                <w:rFonts w:hint="eastAsia"/>
              </w:rPr>
              <w:t>7</w:t>
            </w:r>
          </w:p>
        </w:tc>
        <w:tc>
          <w:tcPr>
            <w:tcW w:w="1169" w:type="pct"/>
            <w:tcBorders>
              <w:top w:val="single" w:sz="4" w:space="0" w:color="auto"/>
              <w:left w:val="single" w:sz="4" w:space="0" w:color="auto"/>
              <w:bottom w:val="single" w:sz="4" w:space="0" w:color="auto"/>
              <w:right w:val="single" w:sz="4" w:space="0" w:color="auto"/>
            </w:tcBorders>
            <w:vAlign w:val="center"/>
          </w:tcPr>
          <w:p w14:paraId="181164B1" w14:textId="68F47D6C" w:rsidR="002B678F" w:rsidRPr="00FA785A" w:rsidRDefault="002B678F" w:rsidP="002B678F">
            <w:pPr>
              <w:pStyle w:val="af9"/>
              <w:rPr>
                <w:szCs w:val="21"/>
              </w:rPr>
            </w:pPr>
            <w:r w:rsidRPr="00FA785A">
              <w:rPr>
                <w:rFonts w:hint="eastAsia"/>
                <w:szCs w:val="21"/>
              </w:rPr>
              <w:t>蒸汽</w:t>
            </w:r>
          </w:p>
        </w:tc>
        <w:tc>
          <w:tcPr>
            <w:tcW w:w="671" w:type="pct"/>
            <w:tcBorders>
              <w:top w:val="single" w:sz="4" w:space="0" w:color="auto"/>
              <w:left w:val="single" w:sz="4" w:space="0" w:color="auto"/>
              <w:bottom w:val="single" w:sz="4" w:space="0" w:color="auto"/>
              <w:right w:val="single" w:sz="4" w:space="0" w:color="auto"/>
            </w:tcBorders>
            <w:vAlign w:val="center"/>
          </w:tcPr>
          <w:p w14:paraId="6E5093C5" w14:textId="067C9777" w:rsidR="002B678F" w:rsidRPr="00FA785A" w:rsidRDefault="002B678F" w:rsidP="002B678F">
            <w:pPr>
              <w:pStyle w:val="af9"/>
            </w:pPr>
            <w:r w:rsidRPr="00FA785A">
              <w:rPr>
                <w:rFonts w:hint="eastAsia"/>
              </w:rPr>
              <w:t>t/a</w:t>
            </w:r>
          </w:p>
        </w:tc>
        <w:tc>
          <w:tcPr>
            <w:tcW w:w="929" w:type="pct"/>
            <w:tcBorders>
              <w:top w:val="single" w:sz="4" w:space="0" w:color="auto"/>
              <w:left w:val="single" w:sz="4" w:space="0" w:color="auto"/>
              <w:bottom w:val="single" w:sz="4" w:space="0" w:color="auto"/>
              <w:right w:val="single" w:sz="4" w:space="0" w:color="auto"/>
            </w:tcBorders>
            <w:vAlign w:val="center"/>
          </w:tcPr>
          <w:p w14:paraId="1EBC1BE6" w14:textId="7D36E256" w:rsidR="002B678F" w:rsidRPr="00FA785A" w:rsidRDefault="002B678F" w:rsidP="002B678F">
            <w:pPr>
              <w:pStyle w:val="af9"/>
            </w:pPr>
            <w:r w:rsidRPr="00FA785A">
              <w:rPr>
                <w:rFonts w:hint="eastAsia"/>
              </w:rPr>
              <w:t>9</w:t>
            </w:r>
            <w:r w:rsidRPr="00FA785A">
              <w:t>600</w:t>
            </w:r>
          </w:p>
        </w:tc>
        <w:tc>
          <w:tcPr>
            <w:tcW w:w="930" w:type="pct"/>
            <w:tcBorders>
              <w:top w:val="single" w:sz="4" w:space="0" w:color="auto"/>
              <w:left w:val="single" w:sz="4" w:space="0" w:color="auto"/>
              <w:bottom w:val="single" w:sz="4" w:space="0" w:color="auto"/>
              <w:right w:val="single" w:sz="4" w:space="0" w:color="auto"/>
            </w:tcBorders>
            <w:vAlign w:val="center"/>
          </w:tcPr>
          <w:p w14:paraId="3186F6A9" w14:textId="7B915613" w:rsidR="002B678F" w:rsidRPr="00FA785A" w:rsidRDefault="002B678F" w:rsidP="002B678F">
            <w:pPr>
              <w:pStyle w:val="af9"/>
            </w:pPr>
            <w:r w:rsidRPr="00FA785A">
              <w:rPr>
                <w:rFonts w:hint="eastAsia"/>
                <w:szCs w:val="21"/>
              </w:rPr>
              <w:t>8</w:t>
            </w:r>
            <w:r w:rsidRPr="00FA785A">
              <w:rPr>
                <w:szCs w:val="21"/>
              </w:rPr>
              <w:t>900</w:t>
            </w:r>
          </w:p>
        </w:tc>
        <w:tc>
          <w:tcPr>
            <w:tcW w:w="930" w:type="pct"/>
            <w:tcBorders>
              <w:top w:val="single" w:sz="4" w:space="0" w:color="auto"/>
              <w:left w:val="single" w:sz="4" w:space="0" w:color="auto"/>
              <w:bottom w:val="single" w:sz="4" w:space="0" w:color="auto"/>
              <w:right w:val="single" w:sz="4" w:space="0" w:color="auto"/>
            </w:tcBorders>
            <w:vAlign w:val="center"/>
          </w:tcPr>
          <w:p w14:paraId="2441D29F" w14:textId="3F0AB63C" w:rsidR="002B678F" w:rsidRPr="00FA785A" w:rsidRDefault="002B678F" w:rsidP="002B678F">
            <w:pPr>
              <w:pStyle w:val="af9"/>
            </w:pPr>
            <w:r w:rsidRPr="00FA785A">
              <w:rPr>
                <w:rFonts w:hint="eastAsia"/>
              </w:rPr>
              <w:t>-</w:t>
            </w:r>
            <w:r w:rsidRPr="00FA785A">
              <w:t>700</w:t>
            </w:r>
          </w:p>
        </w:tc>
      </w:tr>
      <w:tr w:rsidR="002B678F" w:rsidRPr="00FA785A" w14:paraId="663DF6B9" w14:textId="43743669"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4C534077" w14:textId="77777777" w:rsidR="002B678F" w:rsidRPr="00FA785A" w:rsidRDefault="002B678F" w:rsidP="002B678F">
            <w:pPr>
              <w:pStyle w:val="af9"/>
            </w:pPr>
            <w:r w:rsidRPr="00FA785A">
              <w:t>8</w:t>
            </w:r>
          </w:p>
        </w:tc>
        <w:tc>
          <w:tcPr>
            <w:tcW w:w="1169" w:type="pct"/>
            <w:tcBorders>
              <w:top w:val="single" w:sz="4" w:space="0" w:color="auto"/>
              <w:left w:val="single" w:sz="4" w:space="0" w:color="auto"/>
              <w:bottom w:val="single" w:sz="4" w:space="0" w:color="auto"/>
              <w:right w:val="single" w:sz="4" w:space="0" w:color="auto"/>
            </w:tcBorders>
            <w:vAlign w:val="center"/>
          </w:tcPr>
          <w:p w14:paraId="30DCE328" w14:textId="417B6445" w:rsidR="002B678F" w:rsidRPr="00FA785A" w:rsidRDefault="002B678F" w:rsidP="002B678F">
            <w:pPr>
              <w:pStyle w:val="af9"/>
              <w:rPr>
                <w:szCs w:val="21"/>
              </w:rPr>
            </w:pPr>
            <w:r w:rsidRPr="00FA785A">
              <w:rPr>
                <w:rFonts w:hint="eastAsia"/>
              </w:rPr>
              <w:t>水</w:t>
            </w:r>
          </w:p>
        </w:tc>
        <w:tc>
          <w:tcPr>
            <w:tcW w:w="671" w:type="pct"/>
            <w:tcBorders>
              <w:top w:val="single" w:sz="4" w:space="0" w:color="auto"/>
              <w:left w:val="single" w:sz="4" w:space="0" w:color="auto"/>
              <w:bottom w:val="single" w:sz="4" w:space="0" w:color="auto"/>
              <w:right w:val="single" w:sz="4" w:space="0" w:color="auto"/>
            </w:tcBorders>
            <w:vAlign w:val="center"/>
          </w:tcPr>
          <w:p w14:paraId="25034BC7" w14:textId="35C27D6A" w:rsidR="002B678F" w:rsidRPr="00FA785A" w:rsidRDefault="002B678F" w:rsidP="002B678F">
            <w:pPr>
              <w:pStyle w:val="af9"/>
            </w:pPr>
            <w:r w:rsidRPr="00FA785A">
              <w:t>t/a</w:t>
            </w:r>
          </w:p>
        </w:tc>
        <w:tc>
          <w:tcPr>
            <w:tcW w:w="929" w:type="pct"/>
            <w:tcBorders>
              <w:top w:val="single" w:sz="4" w:space="0" w:color="auto"/>
              <w:left w:val="single" w:sz="4" w:space="0" w:color="auto"/>
              <w:bottom w:val="single" w:sz="4" w:space="0" w:color="auto"/>
              <w:right w:val="single" w:sz="4" w:space="0" w:color="auto"/>
            </w:tcBorders>
            <w:vAlign w:val="center"/>
          </w:tcPr>
          <w:p w14:paraId="30FE2814" w14:textId="2D6A5677" w:rsidR="002B678F" w:rsidRPr="00FA785A" w:rsidRDefault="002B678F" w:rsidP="002B678F">
            <w:pPr>
              <w:pStyle w:val="af9"/>
            </w:pPr>
            <w:r w:rsidRPr="00FA785A">
              <w:t>12000</w:t>
            </w:r>
          </w:p>
        </w:tc>
        <w:tc>
          <w:tcPr>
            <w:tcW w:w="930" w:type="pct"/>
            <w:tcBorders>
              <w:top w:val="single" w:sz="4" w:space="0" w:color="auto"/>
              <w:left w:val="single" w:sz="4" w:space="0" w:color="auto"/>
              <w:bottom w:val="single" w:sz="4" w:space="0" w:color="auto"/>
              <w:right w:val="single" w:sz="4" w:space="0" w:color="auto"/>
            </w:tcBorders>
            <w:vAlign w:val="center"/>
          </w:tcPr>
          <w:p w14:paraId="215444A2" w14:textId="11A00C2B" w:rsidR="002B678F" w:rsidRPr="00FA785A" w:rsidRDefault="002B678F" w:rsidP="002B678F">
            <w:pPr>
              <w:pStyle w:val="af9"/>
            </w:pPr>
            <w:r w:rsidRPr="00FA785A">
              <w:rPr>
                <w:rFonts w:hint="eastAsia"/>
                <w:szCs w:val="21"/>
              </w:rPr>
              <w:t>1</w:t>
            </w:r>
            <w:r w:rsidRPr="00FA785A">
              <w:rPr>
                <w:szCs w:val="21"/>
              </w:rPr>
              <w:t>1560</w:t>
            </w:r>
          </w:p>
        </w:tc>
        <w:tc>
          <w:tcPr>
            <w:tcW w:w="930" w:type="pct"/>
            <w:tcBorders>
              <w:top w:val="single" w:sz="4" w:space="0" w:color="auto"/>
              <w:left w:val="single" w:sz="4" w:space="0" w:color="auto"/>
              <w:bottom w:val="single" w:sz="4" w:space="0" w:color="auto"/>
              <w:right w:val="single" w:sz="4" w:space="0" w:color="auto"/>
            </w:tcBorders>
            <w:vAlign w:val="center"/>
          </w:tcPr>
          <w:p w14:paraId="0A7EC765" w14:textId="493F61C8" w:rsidR="002B678F" w:rsidRPr="00FA785A" w:rsidRDefault="002B678F" w:rsidP="002B678F">
            <w:pPr>
              <w:pStyle w:val="af9"/>
            </w:pPr>
            <w:r w:rsidRPr="00FA785A">
              <w:rPr>
                <w:rFonts w:hint="eastAsia"/>
              </w:rPr>
              <w:t>-</w:t>
            </w:r>
            <w:r w:rsidRPr="00FA785A">
              <w:t>440</w:t>
            </w:r>
          </w:p>
        </w:tc>
      </w:tr>
      <w:tr w:rsidR="002B678F" w:rsidRPr="00FA785A" w14:paraId="1C93C7A7" w14:textId="4FB016D4" w:rsidTr="00AA0B92">
        <w:trPr>
          <w:trHeight w:val="340"/>
          <w:jc w:val="center"/>
        </w:trPr>
        <w:tc>
          <w:tcPr>
            <w:tcW w:w="371" w:type="pct"/>
            <w:tcBorders>
              <w:top w:val="single" w:sz="4" w:space="0" w:color="auto"/>
              <w:left w:val="single" w:sz="4" w:space="0" w:color="auto"/>
              <w:bottom w:val="single" w:sz="4" w:space="0" w:color="auto"/>
              <w:right w:val="single" w:sz="4" w:space="0" w:color="auto"/>
            </w:tcBorders>
            <w:vAlign w:val="center"/>
          </w:tcPr>
          <w:p w14:paraId="722EF28B" w14:textId="77777777" w:rsidR="002B678F" w:rsidRPr="00FA785A" w:rsidRDefault="002B678F" w:rsidP="002B678F">
            <w:pPr>
              <w:pStyle w:val="af9"/>
            </w:pPr>
            <w:r w:rsidRPr="00FA785A">
              <w:t>9</w:t>
            </w:r>
          </w:p>
        </w:tc>
        <w:tc>
          <w:tcPr>
            <w:tcW w:w="1169" w:type="pct"/>
            <w:tcBorders>
              <w:top w:val="single" w:sz="4" w:space="0" w:color="auto"/>
              <w:left w:val="single" w:sz="4" w:space="0" w:color="auto"/>
              <w:bottom w:val="single" w:sz="4" w:space="0" w:color="auto"/>
              <w:right w:val="single" w:sz="4" w:space="0" w:color="auto"/>
            </w:tcBorders>
            <w:vAlign w:val="center"/>
          </w:tcPr>
          <w:p w14:paraId="0E1BA873" w14:textId="01C812AC" w:rsidR="002B678F" w:rsidRPr="00FA785A" w:rsidRDefault="002B678F" w:rsidP="002B678F">
            <w:pPr>
              <w:pStyle w:val="af9"/>
              <w:rPr>
                <w:szCs w:val="21"/>
              </w:rPr>
            </w:pPr>
            <w:r w:rsidRPr="00FA785A">
              <w:rPr>
                <w:rFonts w:hint="eastAsia"/>
              </w:rPr>
              <w:t>电</w:t>
            </w:r>
          </w:p>
        </w:tc>
        <w:tc>
          <w:tcPr>
            <w:tcW w:w="671" w:type="pct"/>
            <w:tcBorders>
              <w:top w:val="single" w:sz="4" w:space="0" w:color="auto"/>
              <w:left w:val="single" w:sz="4" w:space="0" w:color="auto"/>
              <w:bottom w:val="single" w:sz="4" w:space="0" w:color="auto"/>
              <w:right w:val="single" w:sz="4" w:space="0" w:color="auto"/>
            </w:tcBorders>
            <w:vAlign w:val="center"/>
          </w:tcPr>
          <w:p w14:paraId="5619F142" w14:textId="7381095A" w:rsidR="002B678F" w:rsidRPr="00FA785A" w:rsidRDefault="002B678F" w:rsidP="002B678F">
            <w:pPr>
              <w:pStyle w:val="af9"/>
            </w:pPr>
            <w:r w:rsidRPr="00FA785A">
              <w:rPr>
                <w:rFonts w:hint="eastAsia"/>
              </w:rPr>
              <w:t>万</w:t>
            </w:r>
            <w:r w:rsidRPr="00FA785A">
              <w:t>kWh/a</w:t>
            </w:r>
          </w:p>
        </w:tc>
        <w:tc>
          <w:tcPr>
            <w:tcW w:w="929" w:type="pct"/>
            <w:tcBorders>
              <w:top w:val="single" w:sz="4" w:space="0" w:color="auto"/>
              <w:left w:val="single" w:sz="4" w:space="0" w:color="auto"/>
              <w:bottom w:val="single" w:sz="4" w:space="0" w:color="auto"/>
              <w:right w:val="single" w:sz="4" w:space="0" w:color="auto"/>
            </w:tcBorders>
            <w:vAlign w:val="center"/>
          </w:tcPr>
          <w:p w14:paraId="16658BA0" w14:textId="44A7DAD4" w:rsidR="002B678F" w:rsidRPr="00FA785A" w:rsidRDefault="002B678F" w:rsidP="002B678F">
            <w:pPr>
              <w:pStyle w:val="af9"/>
            </w:pPr>
            <w:r w:rsidRPr="00FA785A">
              <w:t>35.6</w:t>
            </w:r>
          </w:p>
        </w:tc>
        <w:tc>
          <w:tcPr>
            <w:tcW w:w="930" w:type="pct"/>
            <w:tcBorders>
              <w:top w:val="single" w:sz="4" w:space="0" w:color="auto"/>
              <w:left w:val="single" w:sz="4" w:space="0" w:color="auto"/>
              <w:bottom w:val="single" w:sz="4" w:space="0" w:color="auto"/>
              <w:right w:val="single" w:sz="4" w:space="0" w:color="auto"/>
            </w:tcBorders>
            <w:vAlign w:val="center"/>
          </w:tcPr>
          <w:p w14:paraId="50AA2C13" w14:textId="43FF8B70" w:rsidR="002B678F" w:rsidRPr="00FA785A" w:rsidRDefault="002B678F" w:rsidP="002B678F">
            <w:pPr>
              <w:pStyle w:val="af9"/>
            </w:pPr>
            <w:r w:rsidRPr="00FA785A">
              <w:t>33.0</w:t>
            </w:r>
          </w:p>
        </w:tc>
        <w:tc>
          <w:tcPr>
            <w:tcW w:w="930" w:type="pct"/>
            <w:tcBorders>
              <w:top w:val="single" w:sz="4" w:space="0" w:color="auto"/>
              <w:left w:val="single" w:sz="4" w:space="0" w:color="auto"/>
              <w:bottom w:val="single" w:sz="4" w:space="0" w:color="auto"/>
              <w:right w:val="single" w:sz="4" w:space="0" w:color="auto"/>
            </w:tcBorders>
            <w:vAlign w:val="center"/>
          </w:tcPr>
          <w:p w14:paraId="3C4954A2" w14:textId="79764295" w:rsidR="002B678F" w:rsidRPr="00FA785A" w:rsidRDefault="002B678F" w:rsidP="002B678F">
            <w:pPr>
              <w:pStyle w:val="af9"/>
            </w:pPr>
            <w:r w:rsidRPr="00FA785A">
              <w:rPr>
                <w:rFonts w:hint="eastAsia"/>
              </w:rPr>
              <w:t>-</w:t>
            </w:r>
            <w:r w:rsidRPr="00FA785A">
              <w:t>2.6</w:t>
            </w:r>
          </w:p>
        </w:tc>
      </w:tr>
    </w:tbl>
    <w:p w14:paraId="16C41591" w14:textId="28F66111" w:rsidR="00F42F5F" w:rsidRPr="00FA785A" w:rsidRDefault="00DD1B55" w:rsidP="00296C9D">
      <w:pPr>
        <w:pStyle w:val="20"/>
        <w:spacing w:beforeLines="50" w:before="156"/>
      </w:pPr>
      <w:bookmarkStart w:id="21" w:name="_Toc515273908"/>
      <w:bookmarkStart w:id="22" w:name="_Toc61958991"/>
      <w:r w:rsidRPr="00FA785A">
        <w:rPr>
          <w:szCs w:val="24"/>
        </w:rPr>
        <w:t>3.4</w:t>
      </w:r>
      <w:bookmarkEnd w:id="21"/>
      <w:bookmarkEnd w:id="22"/>
      <w:r w:rsidRPr="00FA785A">
        <w:rPr>
          <w:rFonts w:hint="eastAsia"/>
        </w:rPr>
        <w:t>用水情况</w:t>
      </w:r>
    </w:p>
    <w:p w14:paraId="614CDD9D" w14:textId="29D594B8" w:rsidR="00F42F5F" w:rsidRPr="00FA785A" w:rsidRDefault="00DD1B55">
      <w:pPr>
        <w:ind w:firstLine="480"/>
        <w:rPr>
          <w:rFonts w:cs="Times New Roman"/>
        </w:rPr>
      </w:pPr>
      <w:r w:rsidRPr="00FA785A">
        <w:t>本项目用水由</w:t>
      </w:r>
      <w:r w:rsidRPr="00FA785A">
        <w:rPr>
          <w:rFonts w:hint="eastAsia"/>
        </w:rPr>
        <w:t>桐乡市</w:t>
      </w:r>
      <w:r w:rsidRPr="00FA785A">
        <w:t>自来水</w:t>
      </w:r>
      <w:r w:rsidRPr="00FA785A">
        <w:rPr>
          <w:rFonts w:hint="eastAsia"/>
        </w:rPr>
        <w:t>管网</w:t>
      </w:r>
      <w:r w:rsidRPr="00FA785A">
        <w:t>提供。</w:t>
      </w:r>
      <w:r w:rsidRPr="00FA785A">
        <w:rPr>
          <w:rFonts w:cs="Times New Roman"/>
        </w:rPr>
        <w:t>根据</w:t>
      </w:r>
      <w:r w:rsidR="00E40457" w:rsidRPr="00FA785A">
        <w:rPr>
          <w:rFonts w:cs="Times New Roman" w:hint="eastAsia"/>
        </w:rPr>
        <w:t>公司</w:t>
      </w:r>
      <w:r w:rsidR="001408A6" w:rsidRPr="00FA785A">
        <w:rPr>
          <w:rFonts w:cs="Times New Roman" w:hint="eastAsia"/>
        </w:rPr>
        <w:t>自来水水表数据</w:t>
      </w:r>
      <w:r w:rsidRPr="00FA785A">
        <w:rPr>
          <w:rFonts w:cs="Times New Roman" w:hint="eastAsia"/>
        </w:rPr>
        <w:t>显示，</w:t>
      </w:r>
      <w:r w:rsidR="001408A6" w:rsidRPr="00FA785A">
        <w:rPr>
          <w:rFonts w:cs="Times New Roman" w:hint="eastAsia"/>
        </w:rPr>
        <w:t>我</w:t>
      </w:r>
      <w:r w:rsidRPr="00FA785A">
        <w:rPr>
          <w:rFonts w:cs="Times New Roman" w:hint="eastAsia"/>
        </w:rPr>
        <w:t>公司</w:t>
      </w:r>
      <w:r w:rsidRPr="00FA785A">
        <w:rPr>
          <w:rFonts w:cs="Times New Roman" w:hint="eastAsia"/>
        </w:rPr>
        <w:t>202</w:t>
      </w:r>
      <w:r w:rsidRPr="00FA785A">
        <w:rPr>
          <w:rFonts w:cs="Times New Roman"/>
        </w:rPr>
        <w:t>1</w:t>
      </w:r>
      <w:r w:rsidRPr="00FA785A">
        <w:rPr>
          <w:rFonts w:cs="Times New Roman" w:hint="eastAsia"/>
        </w:rPr>
        <w:t>年</w:t>
      </w:r>
      <w:r w:rsidR="00A570EB" w:rsidRPr="00FA785A">
        <w:rPr>
          <w:rFonts w:cs="Times New Roman" w:hint="eastAsia"/>
        </w:rPr>
        <w:t>4</w:t>
      </w:r>
      <w:r w:rsidRPr="00FA785A">
        <w:rPr>
          <w:rFonts w:cs="Times New Roman" w:hint="eastAsia"/>
        </w:rPr>
        <w:t>月</w:t>
      </w:r>
      <w:r w:rsidR="00907C0B" w:rsidRPr="00FA785A">
        <w:rPr>
          <w:rFonts w:cs="Times New Roman" w:hint="eastAsia"/>
        </w:rPr>
        <w:t>1</w:t>
      </w:r>
      <w:r w:rsidR="00907C0B" w:rsidRPr="00FA785A">
        <w:rPr>
          <w:rFonts w:cs="Times New Roman" w:hint="eastAsia"/>
        </w:rPr>
        <w:t>日</w:t>
      </w:r>
      <w:r w:rsidRPr="00FA785A">
        <w:rPr>
          <w:rFonts w:cs="Times New Roman" w:hint="eastAsia"/>
        </w:rPr>
        <w:t>-</w:t>
      </w:r>
      <w:r w:rsidR="00A570EB" w:rsidRPr="00FA785A">
        <w:rPr>
          <w:rFonts w:cs="Times New Roman"/>
        </w:rPr>
        <w:t>5</w:t>
      </w:r>
      <w:r w:rsidRPr="00FA785A">
        <w:rPr>
          <w:rFonts w:cs="Times New Roman" w:hint="eastAsia"/>
        </w:rPr>
        <w:t>月</w:t>
      </w:r>
      <w:r w:rsidR="00A570EB" w:rsidRPr="00FA785A">
        <w:rPr>
          <w:rFonts w:cs="Times New Roman"/>
        </w:rPr>
        <w:t>31</w:t>
      </w:r>
      <w:r w:rsidR="00907C0B" w:rsidRPr="00FA785A">
        <w:rPr>
          <w:rFonts w:cs="Times New Roman" w:hint="eastAsia"/>
        </w:rPr>
        <w:t>日</w:t>
      </w:r>
      <w:r w:rsidRPr="00FA785A">
        <w:rPr>
          <w:rFonts w:cs="Times New Roman" w:hint="eastAsia"/>
        </w:rPr>
        <w:t>的用水量</w:t>
      </w:r>
      <w:r w:rsidR="00C67AE1" w:rsidRPr="00FA785A">
        <w:rPr>
          <w:rFonts w:cs="Times New Roman" w:hint="eastAsia"/>
        </w:rPr>
        <w:t>合计</w:t>
      </w:r>
      <w:r w:rsidR="00D06C8D" w:rsidRPr="00FA785A">
        <w:rPr>
          <w:rFonts w:cs="Times New Roman" w:hint="eastAsia"/>
        </w:rPr>
        <w:t>为</w:t>
      </w:r>
      <w:r w:rsidR="0002455E" w:rsidRPr="00FA785A">
        <w:rPr>
          <w:rFonts w:cs="Times New Roman"/>
        </w:rPr>
        <w:t>1734</w:t>
      </w:r>
      <w:r w:rsidRPr="00FA785A">
        <w:rPr>
          <w:rFonts w:cs="Times New Roman" w:hint="eastAsia"/>
        </w:rPr>
        <w:t>t</w:t>
      </w:r>
      <w:r w:rsidR="00476C1A" w:rsidRPr="00FA785A">
        <w:rPr>
          <w:rFonts w:cs="Times New Roman" w:hint="eastAsia"/>
        </w:rPr>
        <w:t>，</w:t>
      </w:r>
      <w:r w:rsidR="00907C0B" w:rsidRPr="00FA785A">
        <w:rPr>
          <w:rFonts w:cs="Times New Roman" w:hint="eastAsia"/>
        </w:rPr>
        <w:t>期间</w:t>
      </w:r>
      <w:r w:rsidR="008D53B4" w:rsidRPr="00FA785A">
        <w:rPr>
          <w:rFonts w:cs="Times New Roman" w:hint="eastAsia"/>
        </w:rPr>
        <w:t>工作</w:t>
      </w:r>
      <w:r w:rsidR="00907C0B" w:rsidRPr="00FA785A">
        <w:rPr>
          <w:rFonts w:cs="Times New Roman" w:hint="eastAsia"/>
        </w:rPr>
        <w:t>天数</w:t>
      </w:r>
      <w:r w:rsidR="00C955E4" w:rsidRPr="00FA785A">
        <w:rPr>
          <w:rFonts w:cs="Times New Roman" w:hint="eastAsia"/>
        </w:rPr>
        <w:t>为</w:t>
      </w:r>
      <w:r w:rsidR="00CC24C7" w:rsidRPr="00FA785A">
        <w:rPr>
          <w:rFonts w:cs="Times New Roman"/>
        </w:rPr>
        <w:t>4</w:t>
      </w:r>
      <w:r w:rsidR="00A06799" w:rsidRPr="00FA785A">
        <w:rPr>
          <w:rFonts w:cs="Times New Roman"/>
        </w:rPr>
        <w:t>5</w:t>
      </w:r>
      <w:r w:rsidR="00C955E4" w:rsidRPr="00FA785A">
        <w:rPr>
          <w:rFonts w:cs="Times New Roman" w:hint="eastAsia"/>
        </w:rPr>
        <w:t>天，</w:t>
      </w:r>
      <w:r w:rsidR="00D06C8D" w:rsidRPr="00FA785A">
        <w:rPr>
          <w:rFonts w:cs="Times New Roman" w:hint="eastAsia"/>
        </w:rPr>
        <w:t>公司</w:t>
      </w:r>
      <w:r w:rsidR="00C955E4" w:rsidRPr="00FA785A">
        <w:rPr>
          <w:rFonts w:cs="Times New Roman" w:hint="eastAsia"/>
        </w:rPr>
        <w:t>全年工作时间为</w:t>
      </w:r>
      <w:r w:rsidR="006C2A78" w:rsidRPr="00FA785A">
        <w:rPr>
          <w:rFonts w:cs="Times New Roman"/>
        </w:rPr>
        <w:t>300</w:t>
      </w:r>
      <w:r w:rsidR="00C955E4" w:rsidRPr="00FA785A">
        <w:rPr>
          <w:rFonts w:cs="Times New Roman" w:hint="eastAsia"/>
        </w:rPr>
        <w:t>天，</w:t>
      </w:r>
      <w:r w:rsidRPr="00FA785A">
        <w:rPr>
          <w:rFonts w:cs="Times New Roman" w:hint="eastAsia"/>
        </w:rPr>
        <w:t>折算为</w:t>
      </w:r>
      <w:r w:rsidRPr="00FA785A">
        <w:rPr>
          <w:rFonts w:cs="Times New Roman"/>
        </w:rPr>
        <w:t>全年用水量</w:t>
      </w:r>
      <w:r w:rsidRPr="00FA785A">
        <w:rPr>
          <w:rFonts w:cs="Times New Roman" w:hint="eastAsia"/>
        </w:rPr>
        <w:t>约为</w:t>
      </w:r>
      <w:r w:rsidR="0002455E" w:rsidRPr="00FA785A">
        <w:rPr>
          <w:rFonts w:cs="Times New Roman"/>
        </w:rPr>
        <w:t>11560</w:t>
      </w:r>
      <w:r w:rsidRPr="00FA785A">
        <w:rPr>
          <w:rFonts w:cs="Times New Roman" w:hint="eastAsia"/>
        </w:rPr>
        <w:t>t</w:t>
      </w:r>
      <w:r w:rsidRPr="00FA785A">
        <w:rPr>
          <w:rFonts w:cs="Times New Roman"/>
        </w:rPr>
        <w:t>/</w:t>
      </w:r>
      <w:r w:rsidRPr="00FA785A">
        <w:rPr>
          <w:rFonts w:cs="Times New Roman" w:hint="eastAsia"/>
        </w:rPr>
        <w:t>a</w:t>
      </w:r>
      <w:r w:rsidRPr="00FA785A">
        <w:rPr>
          <w:rFonts w:cs="Times New Roman" w:hint="eastAsia"/>
        </w:rPr>
        <w:t>。</w:t>
      </w:r>
    </w:p>
    <w:p w14:paraId="5FF47EC9" w14:textId="5E3C2B79" w:rsidR="0002455E" w:rsidRPr="00FA785A" w:rsidRDefault="0002455E" w:rsidP="00A86114">
      <w:pPr>
        <w:ind w:firstLine="480"/>
        <w:rPr>
          <w:rFonts w:cs="Times New Roman"/>
        </w:rPr>
      </w:pPr>
      <w:r w:rsidRPr="00FA785A">
        <w:rPr>
          <w:rFonts w:cs="Times New Roman" w:hint="eastAsia"/>
        </w:rPr>
        <w:t>公司生产过程中用水主要包括水洗后整理生产线丝光处理、柔软处理、清洗、脱水等工序用水，地面冲洗用水，污水处理臭气碱喷淋用水，绿化浇灌用水以及职工生活用水。</w:t>
      </w:r>
      <w:r w:rsidR="001337B5" w:rsidRPr="00FA785A">
        <w:rPr>
          <w:rFonts w:cs="Times New Roman" w:hint="eastAsia"/>
        </w:rPr>
        <w:t>根据</w:t>
      </w:r>
      <w:r w:rsidR="00420D8C" w:rsidRPr="00FA785A">
        <w:rPr>
          <w:rFonts w:cs="Times New Roman" w:hint="eastAsia"/>
        </w:rPr>
        <w:t>生产经验</w:t>
      </w:r>
      <w:r w:rsidR="001337B5" w:rsidRPr="00FA785A">
        <w:rPr>
          <w:rFonts w:cs="Times New Roman" w:hint="eastAsia"/>
        </w:rPr>
        <w:t>估算，单件羊毛衫用水量</w:t>
      </w:r>
      <w:r w:rsidR="00420D8C" w:rsidRPr="00FA785A">
        <w:rPr>
          <w:rFonts w:cs="Times New Roman" w:hint="eastAsia"/>
        </w:rPr>
        <w:t>约为</w:t>
      </w:r>
      <w:r w:rsidR="00420D8C" w:rsidRPr="00FA785A">
        <w:rPr>
          <w:rFonts w:cs="Times New Roman" w:hint="eastAsia"/>
        </w:rPr>
        <w:t>3</w:t>
      </w:r>
      <w:r w:rsidR="00420D8C" w:rsidRPr="00FA785A">
        <w:rPr>
          <w:rFonts w:cs="Times New Roman"/>
        </w:rPr>
        <w:t>0</w:t>
      </w:r>
      <w:r w:rsidR="00420D8C" w:rsidRPr="00FA785A">
        <w:rPr>
          <w:rFonts w:cs="Times New Roman" w:hint="eastAsia"/>
        </w:rPr>
        <w:t>L</w:t>
      </w:r>
      <w:r w:rsidR="00420D8C" w:rsidRPr="00FA785A">
        <w:rPr>
          <w:rFonts w:cs="Times New Roman"/>
        </w:rPr>
        <w:t>/</w:t>
      </w:r>
      <w:r w:rsidR="00420D8C" w:rsidRPr="00FA785A">
        <w:rPr>
          <w:rFonts w:cs="Times New Roman" w:hint="eastAsia"/>
        </w:rPr>
        <w:t>件，则</w:t>
      </w:r>
      <w:r w:rsidR="001337B5" w:rsidRPr="00FA785A">
        <w:rPr>
          <w:rFonts w:cs="Times New Roman" w:hint="eastAsia"/>
        </w:rPr>
        <w:t>水洗后整理生产线年用水量约为</w:t>
      </w:r>
      <w:r w:rsidR="00420D8C" w:rsidRPr="00FA785A">
        <w:rPr>
          <w:rFonts w:cs="Times New Roman"/>
        </w:rPr>
        <w:t>90</w:t>
      </w:r>
      <w:r w:rsidR="001337B5" w:rsidRPr="00FA785A">
        <w:rPr>
          <w:rFonts w:cs="Times New Roman"/>
        </w:rPr>
        <w:t>00</w:t>
      </w:r>
      <w:r w:rsidR="001337B5" w:rsidRPr="00FA785A">
        <w:rPr>
          <w:rFonts w:cs="Times New Roman" w:hint="eastAsia"/>
        </w:rPr>
        <w:t>t/a</w:t>
      </w:r>
      <w:r w:rsidR="00420D8C" w:rsidRPr="00FA785A">
        <w:rPr>
          <w:rFonts w:cs="Times New Roman" w:hint="eastAsia"/>
        </w:rPr>
        <w:t>；地面冲洗年用水量约为</w:t>
      </w:r>
      <w:r w:rsidRPr="00FA785A">
        <w:rPr>
          <w:rFonts w:cs="Times New Roman"/>
        </w:rPr>
        <w:t>6</w:t>
      </w:r>
      <w:r w:rsidR="00420D8C" w:rsidRPr="00FA785A">
        <w:rPr>
          <w:rFonts w:cs="Times New Roman"/>
        </w:rPr>
        <w:t>00</w:t>
      </w:r>
      <w:r w:rsidR="00420D8C" w:rsidRPr="00FA785A">
        <w:rPr>
          <w:rFonts w:cs="Times New Roman" w:hint="eastAsia"/>
        </w:rPr>
        <w:t>t/a</w:t>
      </w:r>
      <w:r w:rsidR="00420D8C" w:rsidRPr="00FA785A">
        <w:rPr>
          <w:rFonts w:cs="Times New Roman" w:hint="eastAsia"/>
        </w:rPr>
        <w:t>；污水处理臭气喷淋用水循环使用，定期更换，</w:t>
      </w:r>
      <w:r w:rsidRPr="00FA785A">
        <w:rPr>
          <w:rFonts w:cs="Times New Roman" w:hint="eastAsia"/>
        </w:rPr>
        <w:t>年用水量约</w:t>
      </w:r>
      <w:r w:rsidRPr="00FA785A">
        <w:rPr>
          <w:rFonts w:cs="Times New Roman" w:hint="eastAsia"/>
        </w:rPr>
        <w:t>2</w:t>
      </w:r>
      <w:r w:rsidRPr="00FA785A">
        <w:rPr>
          <w:rFonts w:cs="Times New Roman"/>
        </w:rPr>
        <w:t>0</w:t>
      </w:r>
      <w:r w:rsidRPr="00FA785A">
        <w:rPr>
          <w:rFonts w:cs="Times New Roman" w:hint="eastAsia"/>
        </w:rPr>
        <w:t>t/a</w:t>
      </w:r>
      <w:r w:rsidR="00420D8C" w:rsidRPr="00FA785A">
        <w:rPr>
          <w:rFonts w:cs="Times New Roman" w:hint="eastAsia"/>
        </w:rPr>
        <w:t>；绿化浇灌</w:t>
      </w:r>
      <w:proofErr w:type="gramStart"/>
      <w:r w:rsidR="00420D8C" w:rsidRPr="00FA785A">
        <w:rPr>
          <w:rFonts w:cs="Times New Roman" w:hint="eastAsia"/>
        </w:rPr>
        <w:t>用水年</w:t>
      </w:r>
      <w:proofErr w:type="gramEnd"/>
      <w:r w:rsidR="00420D8C" w:rsidRPr="00FA785A">
        <w:rPr>
          <w:rFonts w:cs="Times New Roman" w:hint="eastAsia"/>
        </w:rPr>
        <w:t>用量约为</w:t>
      </w:r>
      <w:r w:rsidRPr="00FA785A">
        <w:rPr>
          <w:rFonts w:cs="Times New Roman"/>
        </w:rPr>
        <w:t>6</w:t>
      </w:r>
      <w:r w:rsidR="00420D8C" w:rsidRPr="00FA785A">
        <w:rPr>
          <w:rFonts w:cs="Times New Roman"/>
        </w:rPr>
        <w:t>00</w:t>
      </w:r>
      <w:r w:rsidR="00420D8C" w:rsidRPr="00FA785A">
        <w:rPr>
          <w:rFonts w:cs="Times New Roman" w:hint="eastAsia"/>
        </w:rPr>
        <w:t>t/a</w:t>
      </w:r>
      <w:r w:rsidRPr="00FA785A">
        <w:rPr>
          <w:rFonts w:cs="Times New Roman" w:hint="eastAsia"/>
        </w:rPr>
        <w:t>；其他用水</w:t>
      </w:r>
      <w:r w:rsidRPr="00FA785A">
        <w:rPr>
          <w:rFonts w:cs="Times New Roman" w:hint="eastAsia"/>
        </w:rPr>
        <w:t>1</w:t>
      </w:r>
      <w:r w:rsidR="00FF3A88" w:rsidRPr="00FA785A">
        <w:rPr>
          <w:rFonts w:cs="Times New Roman"/>
        </w:rPr>
        <w:t>34</w:t>
      </w:r>
      <w:r w:rsidRPr="00FA785A">
        <w:rPr>
          <w:rFonts w:cs="Times New Roman"/>
        </w:rPr>
        <w:t>0</w:t>
      </w:r>
      <w:r w:rsidRPr="00FA785A">
        <w:rPr>
          <w:rFonts w:cs="Times New Roman" w:hint="eastAsia"/>
        </w:rPr>
        <w:t>t/a</w:t>
      </w:r>
      <w:r w:rsidRPr="00FA785A">
        <w:rPr>
          <w:rFonts w:cs="Times New Roman" w:hint="eastAsia"/>
        </w:rPr>
        <w:t>全部用于员工生活。</w:t>
      </w:r>
    </w:p>
    <w:p w14:paraId="2E73D970" w14:textId="2DB245DE" w:rsidR="00FD35C7" w:rsidRPr="00FA785A" w:rsidRDefault="0002455E" w:rsidP="00A86114">
      <w:pPr>
        <w:ind w:firstLine="480"/>
        <w:rPr>
          <w:rFonts w:cs="Times New Roman"/>
        </w:rPr>
      </w:pPr>
      <w:r w:rsidRPr="00FA785A">
        <w:rPr>
          <w:rFonts w:cs="Times New Roman" w:hint="eastAsia"/>
        </w:rPr>
        <w:t>绿化浇灌用水全部</w:t>
      </w:r>
      <w:r w:rsidR="00FF3A88" w:rsidRPr="00FA785A">
        <w:rPr>
          <w:rFonts w:cs="Times New Roman" w:hint="eastAsia"/>
        </w:rPr>
        <w:t>以</w:t>
      </w:r>
      <w:r w:rsidRPr="00FA785A">
        <w:rPr>
          <w:rFonts w:cs="Times New Roman" w:hint="eastAsia"/>
        </w:rPr>
        <w:t>蒸发</w:t>
      </w:r>
      <w:r w:rsidR="00FF3A88" w:rsidRPr="00FA785A">
        <w:rPr>
          <w:rFonts w:cs="Times New Roman" w:hint="eastAsia"/>
        </w:rPr>
        <w:t>形式</w:t>
      </w:r>
      <w:r w:rsidRPr="00FA785A">
        <w:rPr>
          <w:rFonts w:cs="Times New Roman" w:hint="eastAsia"/>
        </w:rPr>
        <w:t>损耗，其他</w:t>
      </w:r>
      <w:r w:rsidR="00420D8C" w:rsidRPr="00FA785A">
        <w:rPr>
          <w:rFonts w:cs="Times New Roman" w:hint="eastAsia"/>
        </w:rPr>
        <w:t>废水产生量按用水量的</w:t>
      </w:r>
      <w:r w:rsidR="00420D8C" w:rsidRPr="00FA785A">
        <w:rPr>
          <w:rFonts w:cs="Times New Roman" w:hint="eastAsia"/>
        </w:rPr>
        <w:t>9</w:t>
      </w:r>
      <w:r w:rsidR="00420D8C" w:rsidRPr="00FA785A">
        <w:rPr>
          <w:rFonts w:cs="Times New Roman"/>
        </w:rPr>
        <w:t>0</w:t>
      </w:r>
      <w:r w:rsidR="00420D8C" w:rsidRPr="00FA785A">
        <w:rPr>
          <w:rFonts w:cs="Times New Roman" w:hint="eastAsia"/>
        </w:rPr>
        <w:t>%</w:t>
      </w:r>
      <w:r w:rsidR="00420D8C" w:rsidRPr="00FA785A">
        <w:rPr>
          <w:rFonts w:cs="Times New Roman" w:hint="eastAsia"/>
        </w:rPr>
        <w:t>计，则公司全厂污水产生量为</w:t>
      </w:r>
      <w:r w:rsidR="00FF3A88" w:rsidRPr="00FA785A">
        <w:rPr>
          <w:rFonts w:cs="Times New Roman" w:hint="eastAsia"/>
        </w:rPr>
        <w:t>9</w:t>
      </w:r>
      <w:r w:rsidR="00FF3A88" w:rsidRPr="00FA785A">
        <w:rPr>
          <w:rFonts w:cs="Times New Roman"/>
        </w:rPr>
        <w:t>864</w:t>
      </w:r>
      <w:r w:rsidR="00FF3A88" w:rsidRPr="00FA785A">
        <w:rPr>
          <w:rFonts w:cs="Times New Roman" w:hint="eastAsia"/>
        </w:rPr>
        <w:t>t/a</w:t>
      </w:r>
      <w:r w:rsidR="00FF3A88" w:rsidRPr="00FA785A">
        <w:rPr>
          <w:rFonts w:cs="Times New Roman" w:hint="eastAsia"/>
        </w:rPr>
        <w:t>。</w:t>
      </w:r>
    </w:p>
    <w:p w14:paraId="31C508FF" w14:textId="765A271F" w:rsidR="00FF3A88" w:rsidRPr="00FA785A" w:rsidRDefault="00FF3A88" w:rsidP="00A86114">
      <w:pPr>
        <w:ind w:firstLine="480"/>
      </w:pPr>
      <w:r w:rsidRPr="00FA785A">
        <w:rPr>
          <w:rFonts w:hint="eastAsia"/>
        </w:rPr>
        <w:t>生产废水经厂区污水处理站处理后，再与经化粪池、隔油池预处理的生活污水一同纳入区域污水管网，纳管水质达到</w:t>
      </w:r>
      <w:r w:rsidR="00531682" w:rsidRPr="00FA785A">
        <w:rPr>
          <w:rFonts w:hint="eastAsia"/>
        </w:rPr>
        <w:t>GB4287-2012</w:t>
      </w:r>
      <w:r w:rsidRPr="00FA785A">
        <w:rPr>
          <w:rFonts w:hint="eastAsia"/>
        </w:rPr>
        <w:t>《纺织染整工业水污染物排放标准》表</w:t>
      </w:r>
      <w:r w:rsidRPr="00FA785A">
        <w:rPr>
          <w:rFonts w:hint="eastAsia"/>
        </w:rPr>
        <w:t>2</w:t>
      </w:r>
      <w:r w:rsidRPr="00FA785A">
        <w:rPr>
          <w:rFonts w:hint="eastAsia"/>
        </w:rPr>
        <w:t>规定的间接排放限值，最终经桐乡市</w:t>
      </w:r>
      <w:r w:rsidR="00992B84" w:rsidRPr="00FA785A">
        <w:rPr>
          <w:rFonts w:hint="eastAsia"/>
        </w:rPr>
        <w:t>城市污水处理有限责任</w:t>
      </w:r>
      <w:r w:rsidRPr="00FA785A">
        <w:rPr>
          <w:rFonts w:hint="eastAsia"/>
        </w:rPr>
        <w:t>公司集中处理达到</w:t>
      </w:r>
      <w:r w:rsidRPr="00FA785A">
        <w:rPr>
          <w:rFonts w:hint="eastAsia"/>
        </w:rPr>
        <w:t>GB18918-2002</w:t>
      </w:r>
      <w:r w:rsidRPr="00FA785A">
        <w:rPr>
          <w:rFonts w:hint="eastAsia"/>
        </w:rPr>
        <w:t>《城镇污水处理厂污染物排放标准》表</w:t>
      </w:r>
      <w:r w:rsidRPr="00FA785A">
        <w:rPr>
          <w:rFonts w:hint="eastAsia"/>
        </w:rPr>
        <w:t>1</w:t>
      </w:r>
      <w:r w:rsidRPr="00FA785A">
        <w:rPr>
          <w:rFonts w:hint="eastAsia"/>
        </w:rPr>
        <w:t>中一级</w:t>
      </w:r>
      <w:r w:rsidRPr="00FA785A">
        <w:rPr>
          <w:rFonts w:hint="eastAsia"/>
        </w:rPr>
        <w:t>A</w:t>
      </w:r>
      <w:r w:rsidRPr="00FA785A">
        <w:rPr>
          <w:rFonts w:hint="eastAsia"/>
        </w:rPr>
        <w:t>标</w:t>
      </w:r>
      <w:r w:rsidRPr="00FA785A">
        <w:rPr>
          <w:rFonts w:hint="eastAsia"/>
        </w:rPr>
        <w:lastRenderedPageBreak/>
        <w:t>准后排放钱塘江。</w:t>
      </w:r>
    </w:p>
    <w:p w14:paraId="19404B4B" w14:textId="3033283A" w:rsidR="00566F36" w:rsidRPr="00FA785A" w:rsidRDefault="008F6159" w:rsidP="00566F36">
      <w:pPr>
        <w:pStyle w:val="2"/>
        <w:ind w:left="480" w:firstLine="480"/>
      </w:pPr>
      <w:r w:rsidRPr="00FA785A">
        <w:rPr>
          <w:noProof/>
        </w:rPr>
        <w:drawing>
          <wp:anchor distT="0" distB="0" distL="114300" distR="114300" simplePos="0" relativeHeight="251982848" behindDoc="0" locked="0" layoutInCell="1" allowOverlap="1" wp14:anchorId="214E46AA" wp14:editId="2B1B2419">
            <wp:simplePos x="0" y="0"/>
            <wp:positionH relativeFrom="margin">
              <wp:posOffset>-179705</wp:posOffset>
            </wp:positionH>
            <wp:positionV relativeFrom="paragraph">
              <wp:posOffset>61595</wp:posOffset>
            </wp:positionV>
            <wp:extent cx="5760000" cy="2954994"/>
            <wp:effectExtent l="0" t="0" r="0" b="0"/>
            <wp:wrapNone/>
            <wp:docPr id="297" name="图片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5760000" cy="2954994"/>
                    </a:xfrm>
                    <a:prstGeom prst="rect">
                      <a:avLst/>
                    </a:prstGeom>
                    <a:noFill/>
                  </pic:spPr>
                </pic:pic>
              </a:graphicData>
            </a:graphic>
            <wp14:sizeRelH relativeFrom="page">
              <wp14:pctWidth>0</wp14:pctWidth>
            </wp14:sizeRelH>
            <wp14:sizeRelV relativeFrom="page">
              <wp14:pctHeight>0</wp14:pctHeight>
            </wp14:sizeRelV>
          </wp:anchor>
        </w:drawing>
      </w:r>
    </w:p>
    <w:p w14:paraId="643B9E5F" w14:textId="5E378797" w:rsidR="008F6159" w:rsidRPr="00FA785A" w:rsidRDefault="008F6159" w:rsidP="00566F36">
      <w:pPr>
        <w:pStyle w:val="2"/>
        <w:ind w:left="480" w:firstLine="480"/>
      </w:pPr>
    </w:p>
    <w:p w14:paraId="135986F9" w14:textId="77777777" w:rsidR="008F6159" w:rsidRPr="00FA785A" w:rsidRDefault="008F6159" w:rsidP="00566F36">
      <w:pPr>
        <w:pStyle w:val="2"/>
        <w:ind w:left="480" w:firstLine="480"/>
      </w:pPr>
    </w:p>
    <w:p w14:paraId="4373B9ED" w14:textId="77777777" w:rsidR="00566F36" w:rsidRPr="00FA785A" w:rsidRDefault="00566F36" w:rsidP="00566F36">
      <w:pPr>
        <w:pStyle w:val="2"/>
        <w:ind w:left="480" w:firstLine="480"/>
      </w:pPr>
    </w:p>
    <w:p w14:paraId="2939EE9C" w14:textId="7835B26D" w:rsidR="008C425B" w:rsidRPr="00FA785A" w:rsidRDefault="008C425B" w:rsidP="008C425B">
      <w:pPr>
        <w:pStyle w:val="2"/>
        <w:ind w:left="480" w:firstLine="480"/>
      </w:pPr>
    </w:p>
    <w:p w14:paraId="034A2300" w14:textId="77777777" w:rsidR="00FF3A88" w:rsidRPr="00FA785A" w:rsidRDefault="00FF3A88" w:rsidP="00DC3C83">
      <w:pPr>
        <w:pStyle w:val="af5"/>
        <w:spacing w:before="62" w:after="31"/>
      </w:pPr>
    </w:p>
    <w:p w14:paraId="3F54DC41" w14:textId="77777777" w:rsidR="00FF3A88" w:rsidRPr="00FA785A" w:rsidRDefault="00FF3A88" w:rsidP="00DC3C83">
      <w:pPr>
        <w:pStyle w:val="af5"/>
        <w:spacing w:before="62" w:after="31"/>
      </w:pPr>
    </w:p>
    <w:p w14:paraId="4FA777E0" w14:textId="77777777" w:rsidR="00FF3A88" w:rsidRPr="00FA785A" w:rsidRDefault="00FF3A88" w:rsidP="00DC3C83">
      <w:pPr>
        <w:pStyle w:val="af5"/>
        <w:spacing w:before="62" w:after="31"/>
      </w:pPr>
    </w:p>
    <w:p w14:paraId="543CC863" w14:textId="77777777" w:rsidR="00FF3A88" w:rsidRPr="00FA785A" w:rsidRDefault="00FF3A88" w:rsidP="00DC3C83">
      <w:pPr>
        <w:pStyle w:val="af5"/>
        <w:spacing w:before="62" w:after="31"/>
      </w:pPr>
    </w:p>
    <w:p w14:paraId="4B0871D8" w14:textId="77777777" w:rsidR="00FF3A88" w:rsidRPr="00FA785A" w:rsidRDefault="00FF3A88" w:rsidP="00DC3C83">
      <w:pPr>
        <w:pStyle w:val="af5"/>
        <w:spacing w:before="62" w:after="31"/>
      </w:pPr>
    </w:p>
    <w:p w14:paraId="18CE9EB6" w14:textId="3AE05422" w:rsidR="008C425B" w:rsidRPr="00FA785A" w:rsidRDefault="008C425B" w:rsidP="00DC3C83">
      <w:pPr>
        <w:pStyle w:val="af5"/>
        <w:spacing w:before="62" w:after="31"/>
      </w:pPr>
      <w:r w:rsidRPr="00FA785A">
        <w:rPr>
          <w:rFonts w:hint="eastAsia"/>
        </w:rPr>
        <w:t>图</w:t>
      </w:r>
      <w:r w:rsidRPr="00FA785A">
        <w:rPr>
          <w:rFonts w:hint="eastAsia"/>
        </w:rPr>
        <w:t>3</w:t>
      </w:r>
      <w:r w:rsidRPr="00FA785A">
        <w:t xml:space="preserve">-4  </w:t>
      </w:r>
      <w:r w:rsidR="00DC3C83" w:rsidRPr="00FA785A">
        <w:rPr>
          <w:rFonts w:hint="eastAsia"/>
        </w:rPr>
        <w:t>本项目</w:t>
      </w:r>
      <w:r w:rsidRPr="00FA785A">
        <w:rPr>
          <w:rFonts w:hint="eastAsia"/>
        </w:rPr>
        <w:t>水平衡图</w:t>
      </w:r>
    </w:p>
    <w:p w14:paraId="53EC6711" w14:textId="6681AF9C" w:rsidR="00F42F5F" w:rsidRPr="00FA785A" w:rsidRDefault="00DD1B55" w:rsidP="008243E1">
      <w:pPr>
        <w:pStyle w:val="20"/>
      </w:pPr>
      <w:bookmarkStart w:id="23" w:name="_Toc61958992"/>
      <w:bookmarkStart w:id="24" w:name="_Toc515273909"/>
      <w:r w:rsidRPr="00FA785A">
        <w:t>3.5</w:t>
      </w:r>
      <w:r w:rsidRPr="00FA785A">
        <w:t>生产工艺</w:t>
      </w:r>
      <w:bookmarkEnd w:id="23"/>
      <w:bookmarkEnd w:id="24"/>
    </w:p>
    <w:p w14:paraId="2F3AD12A" w14:textId="28933141" w:rsidR="00F42F5F" w:rsidRPr="00FA785A" w:rsidRDefault="00DD1B55">
      <w:pPr>
        <w:pStyle w:val="3"/>
      </w:pPr>
      <w:r w:rsidRPr="00FA785A">
        <w:rPr>
          <w:rFonts w:hint="eastAsia"/>
        </w:rPr>
        <w:t>3</w:t>
      </w:r>
      <w:r w:rsidRPr="00FA785A">
        <w:t>.5.1</w:t>
      </w:r>
      <w:r w:rsidRPr="00FA785A">
        <w:rPr>
          <w:rFonts w:hint="eastAsia"/>
        </w:rPr>
        <w:t>生产工艺流程</w:t>
      </w:r>
    </w:p>
    <w:p w14:paraId="7E7717DD" w14:textId="0B834B60" w:rsidR="00F42F5F" w:rsidRPr="00FA785A" w:rsidRDefault="00A86114">
      <w:pPr>
        <w:ind w:firstLine="480"/>
        <w:rPr>
          <w:rFonts w:cs="Times New Roman"/>
        </w:rPr>
      </w:pPr>
      <w:r w:rsidRPr="00FA785A">
        <w:rPr>
          <w:rFonts w:cs="Times New Roman" w:hint="eastAsia"/>
        </w:rPr>
        <w:t>本项目主要从事</w:t>
      </w:r>
      <w:r w:rsidR="00296C9D" w:rsidRPr="00FA785A">
        <w:rPr>
          <w:rFonts w:cs="Times New Roman" w:hint="eastAsia"/>
        </w:rPr>
        <w:t>后整理加工羊毛衫的生产</w:t>
      </w:r>
      <w:r w:rsidR="008C425B" w:rsidRPr="00FA785A">
        <w:rPr>
          <w:rFonts w:hint="eastAsia"/>
        </w:rPr>
        <w:t>，</w:t>
      </w:r>
      <w:r w:rsidRPr="00FA785A">
        <w:rPr>
          <w:rFonts w:cs="Times New Roman" w:hint="eastAsia"/>
        </w:rPr>
        <w:t>具体</w:t>
      </w:r>
      <w:r w:rsidR="00DD1B55" w:rsidRPr="00FA785A">
        <w:rPr>
          <w:rFonts w:cs="Times New Roman" w:hint="eastAsia"/>
        </w:rPr>
        <w:t>生产</w:t>
      </w:r>
      <w:r w:rsidR="00DD1B55" w:rsidRPr="00FA785A">
        <w:rPr>
          <w:rFonts w:cs="Times New Roman"/>
        </w:rPr>
        <w:t>工艺见图</w:t>
      </w:r>
      <w:r w:rsidR="00DD1B55" w:rsidRPr="00FA785A">
        <w:rPr>
          <w:rFonts w:cs="Times New Roman"/>
        </w:rPr>
        <w:t>3-</w:t>
      </w:r>
      <w:r w:rsidR="00DC3C83" w:rsidRPr="00FA785A">
        <w:rPr>
          <w:rFonts w:cs="Times New Roman"/>
        </w:rPr>
        <w:t>5</w:t>
      </w:r>
      <w:r w:rsidR="00DD1B55" w:rsidRPr="00FA785A">
        <w:rPr>
          <w:rFonts w:cs="Times New Roman"/>
        </w:rPr>
        <w:t>。</w:t>
      </w:r>
    </w:p>
    <w:p w14:paraId="3CD710B4" w14:textId="48830FF6" w:rsidR="008C425B" w:rsidRPr="00FA785A" w:rsidRDefault="008C425B" w:rsidP="008C425B">
      <w:pPr>
        <w:ind w:firstLine="482"/>
      </w:pPr>
      <w:r w:rsidRPr="00FA785A">
        <w:rPr>
          <w:rFonts w:hint="eastAsia"/>
          <w:b/>
          <w:bCs/>
        </w:rPr>
        <w:t>生产工艺流程：</w:t>
      </w:r>
    </w:p>
    <w:p w14:paraId="21A8A7A7" w14:textId="183AD2D5" w:rsidR="008C425B" w:rsidRPr="00FA785A" w:rsidRDefault="00396109" w:rsidP="008C425B">
      <w:pPr>
        <w:ind w:firstLine="480"/>
      </w:pPr>
      <w:r w:rsidRPr="00FA785A">
        <w:rPr>
          <w:noProof/>
        </w:rPr>
        <w:drawing>
          <wp:anchor distT="0" distB="0" distL="114300" distR="114300" simplePos="0" relativeHeight="251948032" behindDoc="0" locked="0" layoutInCell="1" allowOverlap="1" wp14:anchorId="23D7B06E" wp14:editId="6CB60B3C">
            <wp:simplePos x="0" y="0"/>
            <wp:positionH relativeFrom="margin">
              <wp:posOffset>635</wp:posOffset>
            </wp:positionH>
            <wp:positionV relativeFrom="paragraph">
              <wp:posOffset>28575</wp:posOffset>
            </wp:positionV>
            <wp:extent cx="5400000" cy="1420622"/>
            <wp:effectExtent l="0" t="0" r="0" b="8255"/>
            <wp:wrapNone/>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5400000" cy="1420622"/>
                    </a:xfrm>
                    <a:prstGeom prst="rect">
                      <a:avLst/>
                    </a:prstGeom>
                    <a:noFill/>
                  </pic:spPr>
                </pic:pic>
              </a:graphicData>
            </a:graphic>
            <wp14:sizeRelH relativeFrom="page">
              <wp14:pctWidth>0</wp14:pctWidth>
            </wp14:sizeRelH>
            <wp14:sizeRelV relativeFrom="page">
              <wp14:pctHeight>0</wp14:pctHeight>
            </wp14:sizeRelV>
          </wp:anchor>
        </w:drawing>
      </w:r>
    </w:p>
    <w:p w14:paraId="5E347879" w14:textId="77777777" w:rsidR="008C425B" w:rsidRPr="00FA785A" w:rsidRDefault="008C425B" w:rsidP="008C425B">
      <w:pPr>
        <w:ind w:firstLine="480"/>
      </w:pPr>
    </w:p>
    <w:p w14:paraId="1DFEACC0" w14:textId="77777777" w:rsidR="008C425B" w:rsidRPr="00FA785A" w:rsidRDefault="008C425B" w:rsidP="008C425B">
      <w:pPr>
        <w:ind w:firstLine="480"/>
      </w:pPr>
    </w:p>
    <w:p w14:paraId="4E35FFB7" w14:textId="77777777" w:rsidR="008C425B" w:rsidRPr="00FA785A" w:rsidRDefault="008C425B" w:rsidP="008C425B">
      <w:pPr>
        <w:tabs>
          <w:tab w:val="left" w:pos="360"/>
          <w:tab w:val="left" w:pos="540"/>
        </w:tabs>
        <w:ind w:firstLineChars="0" w:firstLine="0"/>
        <w:rPr>
          <w:bCs/>
          <w:kern w:val="0"/>
        </w:rPr>
      </w:pPr>
    </w:p>
    <w:p w14:paraId="089FF1A4" w14:textId="77777777" w:rsidR="008C425B" w:rsidRPr="00FA785A" w:rsidRDefault="008C425B" w:rsidP="008C425B">
      <w:pPr>
        <w:tabs>
          <w:tab w:val="left" w:pos="360"/>
          <w:tab w:val="left" w:pos="540"/>
        </w:tabs>
        <w:ind w:firstLineChars="0" w:firstLine="0"/>
        <w:rPr>
          <w:bCs/>
          <w:kern w:val="0"/>
        </w:rPr>
      </w:pPr>
    </w:p>
    <w:p w14:paraId="56A66B26" w14:textId="4C925207" w:rsidR="008C425B" w:rsidRPr="00FA785A" w:rsidRDefault="008C425B" w:rsidP="008C425B">
      <w:pPr>
        <w:tabs>
          <w:tab w:val="left" w:pos="0"/>
          <w:tab w:val="left" w:pos="3150"/>
        </w:tabs>
        <w:autoSpaceDE w:val="0"/>
        <w:autoSpaceDN w:val="0"/>
        <w:spacing w:after="120" w:line="240" w:lineRule="auto"/>
        <w:ind w:firstLineChars="0" w:firstLine="0"/>
        <w:jc w:val="center"/>
        <w:rPr>
          <w:b/>
          <w:sz w:val="21"/>
        </w:rPr>
      </w:pPr>
      <w:r w:rsidRPr="00FA785A">
        <w:rPr>
          <w:rFonts w:hint="eastAsia"/>
          <w:b/>
          <w:sz w:val="21"/>
        </w:rPr>
        <w:t>图</w:t>
      </w:r>
      <w:r w:rsidRPr="00FA785A">
        <w:rPr>
          <w:b/>
          <w:sz w:val="21"/>
        </w:rPr>
        <w:t>3-</w:t>
      </w:r>
      <w:r w:rsidR="00DC3C83" w:rsidRPr="00FA785A">
        <w:rPr>
          <w:b/>
          <w:sz w:val="21"/>
        </w:rPr>
        <w:t>5</w:t>
      </w:r>
      <w:r w:rsidRPr="00FA785A">
        <w:rPr>
          <w:b/>
          <w:sz w:val="21"/>
        </w:rPr>
        <w:t xml:space="preserve">  </w:t>
      </w:r>
      <w:r w:rsidR="00296C9D" w:rsidRPr="00FA785A">
        <w:rPr>
          <w:rFonts w:hint="eastAsia"/>
          <w:b/>
          <w:sz w:val="21"/>
        </w:rPr>
        <w:t>羊毛衫后整理加工</w:t>
      </w:r>
      <w:r w:rsidRPr="00FA785A">
        <w:rPr>
          <w:rFonts w:hint="eastAsia"/>
          <w:b/>
          <w:sz w:val="21"/>
        </w:rPr>
        <w:t>生产工艺流程</w:t>
      </w:r>
      <w:proofErr w:type="gramStart"/>
      <w:r w:rsidRPr="00FA785A">
        <w:rPr>
          <w:rFonts w:hint="eastAsia"/>
          <w:b/>
          <w:sz w:val="21"/>
        </w:rPr>
        <w:t>及产污环节</w:t>
      </w:r>
      <w:proofErr w:type="gramEnd"/>
      <w:r w:rsidRPr="00FA785A">
        <w:rPr>
          <w:rFonts w:hint="eastAsia"/>
          <w:b/>
          <w:sz w:val="21"/>
        </w:rPr>
        <w:t>图</w:t>
      </w:r>
    </w:p>
    <w:p w14:paraId="4969846B" w14:textId="77777777" w:rsidR="008C425B" w:rsidRPr="00FA785A" w:rsidRDefault="008C425B" w:rsidP="008C425B">
      <w:pPr>
        <w:ind w:firstLine="482"/>
        <w:rPr>
          <w:b/>
        </w:rPr>
      </w:pPr>
      <w:r w:rsidRPr="00FA785A">
        <w:rPr>
          <w:rFonts w:hint="eastAsia"/>
          <w:b/>
        </w:rPr>
        <w:t>工艺流程说明：</w:t>
      </w:r>
    </w:p>
    <w:p w14:paraId="7009E11F" w14:textId="569DA6CB" w:rsidR="008C425B" w:rsidRPr="00FA785A" w:rsidRDefault="00E26648" w:rsidP="008C425B">
      <w:pPr>
        <w:ind w:firstLine="482"/>
      </w:pPr>
      <w:r w:rsidRPr="00FA785A">
        <w:rPr>
          <w:rFonts w:hint="eastAsia"/>
          <w:b/>
          <w:bCs/>
        </w:rPr>
        <w:t>丝光处理</w:t>
      </w:r>
      <w:r w:rsidR="008C425B" w:rsidRPr="00FA785A">
        <w:rPr>
          <w:rFonts w:hint="eastAsia"/>
        </w:rPr>
        <w:t>：</w:t>
      </w:r>
      <w:r w:rsidRPr="00FA785A">
        <w:rPr>
          <w:rFonts w:hint="eastAsia"/>
        </w:rPr>
        <w:t>公司购置羊毛衫放入丝光机中，加入</w:t>
      </w:r>
      <w:r w:rsidR="00736B7C" w:rsidRPr="00FA785A">
        <w:rPr>
          <w:rFonts w:hint="eastAsia"/>
        </w:rPr>
        <w:t>纯碱</w:t>
      </w:r>
      <w:r w:rsidRPr="00FA785A">
        <w:rPr>
          <w:rFonts w:hint="eastAsia"/>
        </w:rPr>
        <w:t>、羊毛防缩剂、抗静电剂和水</w:t>
      </w:r>
      <w:r w:rsidR="00B12852" w:rsidRPr="00FA785A">
        <w:rPr>
          <w:rFonts w:hint="eastAsia"/>
        </w:rPr>
        <w:t>进行</w:t>
      </w:r>
      <w:r w:rsidRPr="00FA785A">
        <w:rPr>
          <w:rFonts w:hint="eastAsia"/>
        </w:rPr>
        <w:t>丝光处理，过程中需要使用管道蒸汽间接加热，加热温度约为</w:t>
      </w:r>
      <w:r w:rsidRPr="00FA785A">
        <w:rPr>
          <w:rFonts w:hint="eastAsia"/>
        </w:rPr>
        <w:t>3</w:t>
      </w:r>
      <w:r w:rsidRPr="00FA785A">
        <w:t>0</w:t>
      </w:r>
      <w:r w:rsidRPr="00FA785A">
        <w:rPr>
          <w:rFonts w:hint="eastAsia"/>
        </w:rPr>
        <w:t>℃</w:t>
      </w:r>
      <w:r w:rsidR="008C425B" w:rsidRPr="00FA785A">
        <w:rPr>
          <w:rFonts w:hint="eastAsia"/>
        </w:rPr>
        <w:t>。</w:t>
      </w:r>
    </w:p>
    <w:p w14:paraId="460E63D0" w14:textId="082D3712" w:rsidR="008C425B" w:rsidRPr="00FA785A" w:rsidRDefault="00DE600F" w:rsidP="008C425B">
      <w:pPr>
        <w:ind w:firstLine="482"/>
        <w:rPr>
          <w:b/>
          <w:bCs/>
        </w:rPr>
      </w:pPr>
      <w:r w:rsidRPr="00FA785A">
        <w:rPr>
          <w:rFonts w:hint="eastAsia"/>
          <w:b/>
          <w:bCs/>
        </w:rPr>
        <w:t>清洗</w:t>
      </w:r>
      <w:r w:rsidR="008C425B" w:rsidRPr="00FA785A">
        <w:rPr>
          <w:rFonts w:hint="eastAsia"/>
        </w:rPr>
        <w:t>：</w:t>
      </w:r>
      <w:r w:rsidRPr="00FA785A">
        <w:rPr>
          <w:rFonts w:hint="eastAsia"/>
        </w:rPr>
        <w:t>丝光</w:t>
      </w:r>
      <w:r w:rsidR="008E49CB" w:rsidRPr="00FA785A">
        <w:rPr>
          <w:rFonts w:hint="eastAsia"/>
        </w:rPr>
        <w:t>处理</w:t>
      </w:r>
      <w:r w:rsidRPr="00FA785A">
        <w:rPr>
          <w:rFonts w:hint="eastAsia"/>
        </w:rPr>
        <w:t>后向丝光机中加水进行清洗，去除残留的丝光废水，清洗过程不需加热，清洗时间约为</w:t>
      </w:r>
      <w:r w:rsidRPr="00FA785A">
        <w:rPr>
          <w:rFonts w:hint="eastAsia"/>
        </w:rPr>
        <w:t>5</w:t>
      </w:r>
      <w:r w:rsidRPr="00FA785A">
        <w:rPr>
          <w:rFonts w:hint="eastAsia"/>
        </w:rPr>
        <w:t>分钟</w:t>
      </w:r>
      <w:r w:rsidR="008C425B" w:rsidRPr="00FA785A">
        <w:rPr>
          <w:rFonts w:hint="eastAsia"/>
        </w:rPr>
        <w:t>。</w:t>
      </w:r>
    </w:p>
    <w:p w14:paraId="3117FEA7" w14:textId="00578234" w:rsidR="008C425B" w:rsidRPr="00FA785A" w:rsidRDefault="00DE600F" w:rsidP="008C425B">
      <w:pPr>
        <w:ind w:firstLine="482"/>
      </w:pPr>
      <w:r w:rsidRPr="00FA785A">
        <w:rPr>
          <w:rFonts w:hint="eastAsia"/>
          <w:b/>
          <w:bCs/>
        </w:rPr>
        <w:t>柔软处理</w:t>
      </w:r>
      <w:r w:rsidR="008C425B" w:rsidRPr="00FA785A">
        <w:rPr>
          <w:rFonts w:hint="eastAsia"/>
        </w:rPr>
        <w:t>：</w:t>
      </w:r>
      <w:r w:rsidRPr="00FA785A">
        <w:rPr>
          <w:rFonts w:hint="eastAsia"/>
        </w:rPr>
        <w:t>将丝光</w:t>
      </w:r>
      <w:r w:rsidR="008E49CB" w:rsidRPr="00FA785A">
        <w:rPr>
          <w:rFonts w:hint="eastAsia"/>
        </w:rPr>
        <w:t>处理</w:t>
      </w:r>
      <w:r w:rsidRPr="00FA785A">
        <w:rPr>
          <w:rFonts w:hint="eastAsia"/>
        </w:rPr>
        <w:t>后的羊毛衫放入洗衣机中，加入平滑剂和水</w:t>
      </w:r>
      <w:r w:rsidR="00B12852" w:rsidRPr="00FA785A">
        <w:rPr>
          <w:rFonts w:hint="eastAsia"/>
        </w:rPr>
        <w:t>进行</w:t>
      </w:r>
      <w:r w:rsidRPr="00FA785A">
        <w:rPr>
          <w:rFonts w:hint="eastAsia"/>
        </w:rPr>
        <w:t>柔软处理，使织物变得柔软顺滑，在此过程中需要使用管道蒸汽间接加热，加热温度</w:t>
      </w:r>
      <w:r w:rsidRPr="00FA785A">
        <w:rPr>
          <w:rFonts w:hint="eastAsia"/>
        </w:rPr>
        <w:lastRenderedPageBreak/>
        <w:t>约为</w:t>
      </w:r>
      <w:r w:rsidRPr="00FA785A">
        <w:rPr>
          <w:rFonts w:hint="eastAsia"/>
        </w:rPr>
        <w:t>3</w:t>
      </w:r>
      <w:r w:rsidRPr="00FA785A">
        <w:t>0</w:t>
      </w:r>
      <w:r w:rsidRPr="00FA785A">
        <w:rPr>
          <w:rFonts w:hint="eastAsia"/>
        </w:rPr>
        <w:t>℃。</w:t>
      </w:r>
    </w:p>
    <w:p w14:paraId="37634C0B" w14:textId="520E472A" w:rsidR="008E49CB" w:rsidRPr="00FA785A" w:rsidRDefault="008E49CB" w:rsidP="008C425B">
      <w:pPr>
        <w:ind w:firstLine="482"/>
      </w:pPr>
      <w:r w:rsidRPr="00FA785A">
        <w:rPr>
          <w:rFonts w:hint="eastAsia"/>
          <w:b/>
          <w:bCs/>
        </w:rPr>
        <w:t>清洗</w:t>
      </w:r>
      <w:r w:rsidR="008C425B" w:rsidRPr="00FA785A">
        <w:rPr>
          <w:rFonts w:hint="eastAsia"/>
        </w:rPr>
        <w:t>：</w:t>
      </w:r>
      <w:r w:rsidRPr="00FA785A">
        <w:rPr>
          <w:rFonts w:hint="eastAsia"/>
        </w:rPr>
        <w:t>柔软处理后向洗衣机中加水进行清洗，去除残留的柔软废水，清洗过程不需加热，清洗时间约为</w:t>
      </w:r>
      <w:r w:rsidRPr="00FA785A">
        <w:rPr>
          <w:rFonts w:hint="eastAsia"/>
        </w:rPr>
        <w:t>5</w:t>
      </w:r>
      <w:r w:rsidRPr="00FA785A">
        <w:rPr>
          <w:rFonts w:hint="eastAsia"/>
        </w:rPr>
        <w:t>分钟。</w:t>
      </w:r>
    </w:p>
    <w:p w14:paraId="48AC07B2" w14:textId="1EE88B7F" w:rsidR="008E49CB" w:rsidRPr="00FA785A" w:rsidRDefault="008E49CB" w:rsidP="008E49CB">
      <w:pPr>
        <w:ind w:firstLine="482"/>
      </w:pPr>
      <w:r w:rsidRPr="00FA785A">
        <w:rPr>
          <w:rFonts w:hint="eastAsia"/>
          <w:b/>
          <w:bCs/>
        </w:rPr>
        <w:t>脱水、烘干</w:t>
      </w:r>
      <w:r w:rsidR="008C425B" w:rsidRPr="00FA785A">
        <w:rPr>
          <w:rFonts w:hint="eastAsia"/>
        </w:rPr>
        <w:t>：</w:t>
      </w:r>
      <w:r w:rsidRPr="00FA785A">
        <w:rPr>
          <w:rFonts w:hint="eastAsia"/>
        </w:rPr>
        <w:t>将柔软处理后的羊毛衫放入脱水机中脱水，脱水时间约为每批次</w:t>
      </w:r>
      <w:r w:rsidRPr="00FA785A">
        <w:rPr>
          <w:rFonts w:hint="eastAsia"/>
        </w:rPr>
        <w:t>5</w:t>
      </w:r>
      <w:r w:rsidRPr="00FA785A">
        <w:rPr>
          <w:rFonts w:hint="eastAsia"/>
        </w:rPr>
        <w:t>分钟；再使用烘干机进行烘干，烘干时间约为每批次</w:t>
      </w:r>
      <w:r w:rsidRPr="00FA785A">
        <w:rPr>
          <w:rFonts w:hint="eastAsia"/>
        </w:rPr>
        <w:t>1</w:t>
      </w:r>
      <w:r w:rsidRPr="00FA785A">
        <w:t>5</w:t>
      </w:r>
      <w:r w:rsidRPr="00FA785A">
        <w:rPr>
          <w:rFonts w:hint="eastAsia"/>
        </w:rPr>
        <w:t>分钟，烘干采用管道蒸汽间接加热，加热温度约为</w:t>
      </w:r>
      <w:r w:rsidRPr="00FA785A">
        <w:rPr>
          <w:rFonts w:hint="eastAsia"/>
        </w:rPr>
        <w:t>5</w:t>
      </w:r>
      <w:r w:rsidRPr="00FA785A">
        <w:t>0</w:t>
      </w:r>
      <w:r w:rsidRPr="00FA785A">
        <w:rPr>
          <w:rFonts w:hint="eastAsia"/>
        </w:rPr>
        <w:t>℃。</w:t>
      </w:r>
    </w:p>
    <w:p w14:paraId="16866D1D" w14:textId="77777777" w:rsidR="00F42F5F" w:rsidRPr="00FA785A" w:rsidRDefault="00DD1B55">
      <w:pPr>
        <w:pStyle w:val="3"/>
      </w:pPr>
      <w:bookmarkStart w:id="25" w:name="_Toc515273910"/>
      <w:r w:rsidRPr="00FA785A">
        <w:rPr>
          <w:rFonts w:hint="eastAsia"/>
        </w:rPr>
        <w:t>3</w:t>
      </w:r>
      <w:r w:rsidRPr="00FA785A">
        <w:t>.5.2</w:t>
      </w:r>
      <w:r w:rsidRPr="00FA785A">
        <w:rPr>
          <w:rFonts w:hint="eastAsia"/>
        </w:rPr>
        <w:t>主要污染工序</w:t>
      </w:r>
    </w:p>
    <w:p w14:paraId="3E14BFD6" w14:textId="49B097BB" w:rsidR="00F42F5F" w:rsidRPr="00FA785A" w:rsidRDefault="00DD1B55">
      <w:pPr>
        <w:ind w:firstLine="480"/>
      </w:pPr>
      <w:r w:rsidRPr="00FA785A">
        <w:rPr>
          <w:rFonts w:hint="eastAsia"/>
        </w:rPr>
        <w:t>本项目主要污染工序及污染因子见下表。</w:t>
      </w:r>
    </w:p>
    <w:p w14:paraId="3D104777" w14:textId="10859B71" w:rsidR="00F42F5F" w:rsidRPr="00FA785A" w:rsidRDefault="00DD1B55">
      <w:pPr>
        <w:pStyle w:val="af7"/>
        <w:spacing w:before="62" w:after="31"/>
        <w:rPr>
          <w:color w:val="auto"/>
        </w:rPr>
      </w:pPr>
      <w:r w:rsidRPr="00FA785A">
        <w:rPr>
          <w:rFonts w:hint="eastAsia"/>
          <w:color w:val="auto"/>
        </w:rPr>
        <w:t>表</w:t>
      </w:r>
      <w:r w:rsidRPr="00FA785A">
        <w:rPr>
          <w:color w:val="auto"/>
        </w:rPr>
        <w:t xml:space="preserve">3-3  </w:t>
      </w:r>
      <w:r w:rsidRPr="00FA785A">
        <w:rPr>
          <w:rFonts w:hint="eastAsia"/>
          <w:color w:val="auto"/>
        </w:rPr>
        <w:t>主要污染工序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85"/>
        <w:gridCol w:w="2519"/>
        <w:gridCol w:w="2550"/>
        <w:gridCol w:w="2540"/>
      </w:tblGrid>
      <w:tr w:rsidR="00E42A42" w:rsidRPr="00FA785A" w14:paraId="472563CA" w14:textId="77777777" w:rsidTr="00E42A42">
        <w:trPr>
          <w:trHeight w:val="340"/>
          <w:jc w:val="center"/>
        </w:trPr>
        <w:tc>
          <w:tcPr>
            <w:tcW w:w="521" w:type="pct"/>
            <w:tcBorders>
              <w:top w:val="single" w:sz="4" w:space="0" w:color="auto"/>
              <w:left w:val="single" w:sz="4" w:space="0" w:color="auto"/>
              <w:bottom w:val="single" w:sz="4" w:space="0" w:color="auto"/>
              <w:right w:val="single" w:sz="4" w:space="0" w:color="auto"/>
            </w:tcBorders>
            <w:vAlign w:val="center"/>
          </w:tcPr>
          <w:p w14:paraId="1E772080" w14:textId="77777777" w:rsidR="00E42A42" w:rsidRPr="00FA785A" w:rsidRDefault="00E42A42" w:rsidP="00E42A42">
            <w:pPr>
              <w:pStyle w:val="af9"/>
              <w:rPr>
                <w:b/>
                <w:bCs/>
              </w:rPr>
            </w:pPr>
            <w:r w:rsidRPr="00FA785A">
              <w:rPr>
                <w:rFonts w:hint="eastAsia"/>
                <w:b/>
                <w:bCs/>
              </w:rPr>
              <w:t>项目</w:t>
            </w:r>
          </w:p>
        </w:tc>
        <w:tc>
          <w:tcPr>
            <w:tcW w:w="1483" w:type="pct"/>
            <w:tcBorders>
              <w:top w:val="single" w:sz="4" w:space="0" w:color="auto"/>
              <w:left w:val="single" w:sz="4" w:space="0" w:color="auto"/>
              <w:bottom w:val="single" w:sz="4" w:space="0" w:color="auto"/>
              <w:right w:val="single" w:sz="4" w:space="0" w:color="auto"/>
            </w:tcBorders>
            <w:vAlign w:val="center"/>
          </w:tcPr>
          <w:p w14:paraId="5B26839F" w14:textId="77777777" w:rsidR="00E42A42" w:rsidRPr="00FA785A" w:rsidRDefault="00E42A42" w:rsidP="00E42A42">
            <w:pPr>
              <w:pStyle w:val="af9"/>
              <w:rPr>
                <w:b/>
                <w:bCs/>
              </w:rPr>
            </w:pPr>
            <w:r w:rsidRPr="00FA785A">
              <w:rPr>
                <w:rFonts w:hint="eastAsia"/>
                <w:b/>
                <w:bCs/>
              </w:rPr>
              <w:t>污染物类型</w:t>
            </w:r>
          </w:p>
        </w:tc>
        <w:tc>
          <w:tcPr>
            <w:tcW w:w="1501" w:type="pct"/>
            <w:tcBorders>
              <w:top w:val="single" w:sz="4" w:space="0" w:color="auto"/>
              <w:left w:val="single" w:sz="4" w:space="0" w:color="auto"/>
              <w:bottom w:val="single" w:sz="4" w:space="0" w:color="auto"/>
              <w:right w:val="single" w:sz="4" w:space="0" w:color="auto"/>
            </w:tcBorders>
            <w:vAlign w:val="center"/>
          </w:tcPr>
          <w:p w14:paraId="6F9462A5" w14:textId="77777777" w:rsidR="00E42A42" w:rsidRPr="00FA785A" w:rsidRDefault="00E42A42" w:rsidP="00E42A42">
            <w:pPr>
              <w:pStyle w:val="af9"/>
              <w:rPr>
                <w:b/>
                <w:bCs/>
              </w:rPr>
            </w:pPr>
            <w:r w:rsidRPr="00FA785A">
              <w:rPr>
                <w:rFonts w:hint="eastAsia"/>
                <w:b/>
                <w:bCs/>
              </w:rPr>
              <w:t>污染工序</w:t>
            </w:r>
          </w:p>
        </w:tc>
        <w:tc>
          <w:tcPr>
            <w:tcW w:w="1495" w:type="pct"/>
            <w:tcBorders>
              <w:top w:val="single" w:sz="4" w:space="0" w:color="auto"/>
              <w:left w:val="single" w:sz="4" w:space="0" w:color="auto"/>
              <w:bottom w:val="single" w:sz="4" w:space="0" w:color="auto"/>
              <w:right w:val="single" w:sz="4" w:space="0" w:color="auto"/>
            </w:tcBorders>
            <w:vAlign w:val="center"/>
          </w:tcPr>
          <w:p w14:paraId="5515FA05" w14:textId="77777777" w:rsidR="00E42A42" w:rsidRPr="00FA785A" w:rsidRDefault="00E42A42" w:rsidP="00E42A42">
            <w:pPr>
              <w:pStyle w:val="af9"/>
              <w:rPr>
                <w:b/>
                <w:bCs/>
              </w:rPr>
            </w:pPr>
            <w:r w:rsidRPr="00FA785A">
              <w:rPr>
                <w:rFonts w:hint="eastAsia"/>
                <w:b/>
                <w:bCs/>
              </w:rPr>
              <w:t>主要污染因子</w:t>
            </w:r>
          </w:p>
        </w:tc>
      </w:tr>
      <w:tr w:rsidR="002E436B" w:rsidRPr="00FA785A" w14:paraId="77EF49B6" w14:textId="77777777" w:rsidTr="00564ACF">
        <w:trPr>
          <w:trHeight w:val="340"/>
          <w:jc w:val="center"/>
        </w:trPr>
        <w:tc>
          <w:tcPr>
            <w:tcW w:w="521" w:type="pct"/>
            <w:vMerge w:val="restart"/>
            <w:tcBorders>
              <w:top w:val="single" w:sz="4" w:space="0" w:color="auto"/>
              <w:left w:val="single" w:sz="4" w:space="0" w:color="auto"/>
              <w:right w:val="single" w:sz="4" w:space="0" w:color="auto"/>
            </w:tcBorders>
            <w:vAlign w:val="center"/>
          </w:tcPr>
          <w:p w14:paraId="00720B49" w14:textId="77777777" w:rsidR="002E436B" w:rsidRPr="00FA785A" w:rsidRDefault="002E436B" w:rsidP="00E42A42">
            <w:pPr>
              <w:pStyle w:val="af9"/>
              <w:rPr>
                <w:bCs/>
              </w:rPr>
            </w:pPr>
            <w:r w:rsidRPr="00FA785A">
              <w:rPr>
                <w:rFonts w:hint="eastAsia"/>
                <w:bCs/>
              </w:rPr>
              <w:t>废水</w:t>
            </w:r>
          </w:p>
        </w:tc>
        <w:tc>
          <w:tcPr>
            <w:tcW w:w="1483" w:type="pct"/>
            <w:vMerge w:val="restart"/>
            <w:tcBorders>
              <w:top w:val="single" w:sz="4" w:space="0" w:color="auto"/>
              <w:left w:val="single" w:sz="4" w:space="0" w:color="auto"/>
              <w:right w:val="single" w:sz="4" w:space="0" w:color="auto"/>
            </w:tcBorders>
            <w:vAlign w:val="center"/>
          </w:tcPr>
          <w:p w14:paraId="3227AD43" w14:textId="0B2AFD39" w:rsidR="002E436B" w:rsidRPr="00FA785A" w:rsidRDefault="002E436B" w:rsidP="00E42A42">
            <w:pPr>
              <w:pStyle w:val="af9"/>
              <w:rPr>
                <w:bCs/>
              </w:rPr>
            </w:pPr>
            <w:r w:rsidRPr="00FA785A">
              <w:rPr>
                <w:rFonts w:hint="eastAsia"/>
                <w:bCs/>
              </w:rPr>
              <w:t>生产废水</w:t>
            </w:r>
          </w:p>
        </w:tc>
        <w:tc>
          <w:tcPr>
            <w:tcW w:w="1501" w:type="pct"/>
            <w:tcBorders>
              <w:top w:val="single" w:sz="4" w:space="0" w:color="auto"/>
              <w:left w:val="single" w:sz="4" w:space="0" w:color="auto"/>
              <w:bottom w:val="single" w:sz="4" w:space="0" w:color="auto"/>
              <w:right w:val="single" w:sz="4" w:space="0" w:color="auto"/>
            </w:tcBorders>
            <w:vAlign w:val="center"/>
          </w:tcPr>
          <w:p w14:paraId="2BAB17DB" w14:textId="77777777" w:rsidR="002E436B" w:rsidRPr="00FA785A" w:rsidRDefault="002E436B" w:rsidP="00E42A42">
            <w:pPr>
              <w:pStyle w:val="af9"/>
              <w:rPr>
                <w:bCs/>
              </w:rPr>
            </w:pPr>
            <w:r w:rsidRPr="00FA785A">
              <w:rPr>
                <w:rFonts w:hint="eastAsia"/>
                <w:bCs/>
              </w:rPr>
              <w:t>丝光处理、柔软处理、</w:t>
            </w:r>
          </w:p>
          <w:p w14:paraId="372EB098" w14:textId="6B40AFF4" w:rsidR="002E436B" w:rsidRPr="00FA785A" w:rsidRDefault="002E436B" w:rsidP="00E42A42">
            <w:pPr>
              <w:pStyle w:val="af9"/>
              <w:rPr>
                <w:bCs/>
              </w:rPr>
            </w:pPr>
            <w:r w:rsidRPr="00FA785A">
              <w:rPr>
                <w:rFonts w:hint="eastAsia"/>
                <w:bCs/>
              </w:rPr>
              <w:t>清洗、脱水</w:t>
            </w:r>
          </w:p>
        </w:tc>
        <w:tc>
          <w:tcPr>
            <w:tcW w:w="1495" w:type="pct"/>
            <w:tcBorders>
              <w:top w:val="single" w:sz="4" w:space="0" w:color="auto"/>
              <w:left w:val="single" w:sz="4" w:space="0" w:color="auto"/>
              <w:bottom w:val="single" w:sz="4" w:space="0" w:color="auto"/>
              <w:right w:val="single" w:sz="4" w:space="0" w:color="auto"/>
            </w:tcBorders>
            <w:vAlign w:val="center"/>
          </w:tcPr>
          <w:p w14:paraId="5A07CA78" w14:textId="301A0F57" w:rsidR="002E436B" w:rsidRPr="00FA785A" w:rsidRDefault="002E436B" w:rsidP="00E42A42">
            <w:pPr>
              <w:pStyle w:val="af9"/>
              <w:rPr>
                <w:bCs/>
              </w:rPr>
            </w:pPr>
            <w:proofErr w:type="spellStart"/>
            <w:r w:rsidRPr="00FA785A">
              <w:rPr>
                <w:rFonts w:hint="eastAsia"/>
                <w:bCs/>
              </w:rPr>
              <w:t>COD</w:t>
            </w:r>
            <w:r w:rsidRPr="00FA785A">
              <w:rPr>
                <w:rFonts w:hint="eastAsia"/>
                <w:bCs/>
                <w:vertAlign w:val="subscript"/>
              </w:rPr>
              <w:t>Cr</w:t>
            </w:r>
            <w:proofErr w:type="spellEnd"/>
            <w:r w:rsidRPr="00FA785A">
              <w:rPr>
                <w:rFonts w:hint="eastAsia"/>
                <w:bCs/>
              </w:rPr>
              <w:t>、</w:t>
            </w:r>
            <w:r w:rsidRPr="00FA785A">
              <w:rPr>
                <w:rFonts w:hint="eastAsia"/>
                <w:bCs/>
              </w:rPr>
              <w:t>NH</w:t>
            </w:r>
            <w:r w:rsidRPr="00FA785A">
              <w:rPr>
                <w:rFonts w:hint="eastAsia"/>
                <w:bCs/>
                <w:vertAlign w:val="subscript"/>
              </w:rPr>
              <w:t>3</w:t>
            </w:r>
            <w:r w:rsidRPr="00FA785A">
              <w:rPr>
                <w:rFonts w:hint="eastAsia"/>
                <w:bCs/>
              </w:rPr>
              <w:t>-N</w:t>
            </w:r>
          </w:p>
        </w:tc>
      </w:tr>
      <w:tr w:rsidR="00396109" w:rsidRPr="00FA785A" w14:paraId="5E09C09C" w14:textId="77777777" w:rsidTr="00564ACF">
        <w:trPr>
          <w:trHeight w:val="340"/>
          <w:jc w:val="center"/>
        </w:trPr>
        <w:tc>
          <w:tcPr>
            <w:tcW w:w="521" w:type="pct"/>
            <w:vMerge/>
            <w:tcBorders>
              <w:top w:val="single" w:sz="4" w:space="0" w:color="auto"/>
              <w:left w:val="single" w:sz="4" w:space="0" w:color="auto"/>
              <w:right w:val="single" w:sz="4" w:space="0" w:color="auto"/>
            </w:tcBorders>
            <w:vAlign w:val="center"/>
          </w:tcPr>
          <w:p w14:paraId="23DAD172" w14:textId="77777777" w:rsidR="00396109" w:rsidRPr="00FA785A" w:rsidRDefault="00396109" w:rsidP="00E42A42">
            <w:pPr>
              <w:pStyle w:val="af9"/>
              <w:rPr>
                <w:bCs/>
              </w:rPr>
            </w:pPr>
          </w:p>
        </w:tc>
        <w:tc>
          <w:tcPr>
            <w:tcW w:w="1483" w:type="pct"/>
            <w:vMerge/>
            <w:tcBorders>
              <w:top w:val="single" w:sz="4" w:space="0" w:color="auto"/>
              <w:left w:val="single" w:sz="4" w:space="0" w:color="auto"/>
              <w:right w:val="single" w:sz="4" w:space="0" w:color="auto"/>
            </w:tcBorders>
            <w:vAlign w:val="center"/>
          </w:tcPr>
          <w:p w14:paraId="1CA1CA6C" w14:textId="77777777" w:rsidR="00396109" w:rsidRPr="00FA785A" w:rsidRDefault="00396109" w:rsidP="00E42A42">
            <w:pPr>
              <w:pStyle w:val="af9"/>
              <w:rPr>
                <w:bCs/>
              </w:rPr>
            </w:pPr>
          </w:p>
        </w:tc>
        <w:tc>
          <w:tcPr>
            <w:tcW w:w="1501" w:type="pct"/>
            <w:tcBorders>
              <w:top w:val="single" w:sz="4" w:space="0" w:color="auto"/>
              <w:left w:val="single" w:sz="4" w:space="0" w:color="auto"/>
              <w:bottom w:val="single" w:sz="4" w:space="0" w:color="auto"/>
              <w:right w:val="single" w:sz="4" w:space="0" w:color="auto"/>
            </w:tcBorders>
            <w:vAlign w:val="center"/>
          </w:tcPr>
          <w:p w14:paraId="05DF5A12" w14:textId="706F7559" w:rsidR="00396109" w:rsidRPr="00FA785A" w:rsidRDefault="00531682" w:rsidP="00E42A42">
            <w:pPr>
              <w:pStyle w:val="af9"/>
              <w:rPr>
                <w:bCs/>
              </w:rPr>
            </w:pPr>
            <w:r w:rsidRPr="00FA785A">
              <w:rPr>
                <w:rFonts w:hint="eastAsia"/>
                <w:bCs/>
              </w:rPr>
              <w:t>污水处理臭气碱</w:t>
            </w:r>
            <w:r w:rsidR="00396109" w:rsidRPr="00FA785A">
              <w:rPr>
                <w:rFonts w:hint="eastAsia"/>
                <w:bCs/>
              </w:rPr>
              <w:t>喷淋</w:t>
            </w:r>
          </w:p>
        </w:tc>
        <w:tc>
          <w:tcPr>
            <w:tcW w:w="1495" w:type="pct"/>
            <w:tcBorders>
              <w:top w:val="single" w:sz="4" w:space="0" w:color="auto"/>
              <w:left w:val="single" w:sz="4" w:space="0" w:color="auto"/>
              <w:bottom w:val="single" w:sz="4" w:space="0" w:color="auto"/>
              <w:right w:val="single" w:sz="4" w:space="0" w:color="auto"/>
            </w:tcBorders>
            <w:vAlign w:val="center"/>
          </w:tcPr>
          <w:p w14:paraId="648F06EE" w14:textId="0AF3950A" w:rsidR="00396109" w:rsidRPr="00FA785A" w:rsidRDefault="00396109" w:rsidP="00E42A42">
            <w:pPr>
              <w:pStyle w:val="af9"/>
              <w:rPr>
                <w:bCs/>
              </w:rPr>
            </w:pPr>
            <w:proofErr w:type="spellStart"/>
            <w:r w:rsidRPr="00FA785A">
              <w:rPr>
                <w:rFonts w:hint="eastAsia"/>
                <w:bCs/>
              </w:rPr>
              <w:t>COD</w:t>
            </w:r>
            <w:r w:rsidRPr="00FA785A">
              <w:rPr>
                <w:rFonts w:hint="eastAsia"/>
                <w:bCs/>
                <w:vertAlign w:val="subscript"/>
              </w:rPr>
              <w:t>Cr</w:t>
            </w:r>
            <w:proofErr w:type="spellEnd"/>
            <w:r w:rsidRPr="00FA785A">
              <w:rPr>
                <w:rFonts w:hint="eastAsia"/>
                <w:bCs/>
              </w:rPr>
              <w:t>、</w:t>
            </w:r>
            <w:r w:rsidRPr="00FA785A">
              <w:rPr>
                <w:rFonts w:hint="eastAsia"/>
                <w:bCs/>
              </w:rPr>
              <w:t>NH</w:t>
            </w:r>
            <w:r w:rsidRPr="00FA785A">
              <w:rPr>
                <w:rFonts w:hint="eastAsia"/>
                <w:bCs/>
                <w:vertAlign w:val="subscript"/>
              </w:rPr>
              <w:t>3</w:t>
            </w:r>
            <w:r w:rsidRPr="00FA785A">
              <w:rPr>
                <w:rFonts w:hint="eastAsia"/>
                <w:bCs/>
              </w:rPr>
              <w:t>-N</w:t>
            </w:r>
          </w:p>
        </w:tc>
      </w:tr>
      <w:tr w:rsidR="002E436B" w:rsidRPr="00FA785A" w14:paraId="5B8EAE0A" w14:textId="77777777" w:rsidTr="00564ACF">
        <w:trPr>
          <w:trHeight w:val="340"/>
          <w:jc w:val="center"/>
        </w:trPr>
        <w:tc>
          <w:tcPr>
            <w:tcW w:w="521" w:type="pct"/>
            <w:vMerge/>
            <w:tcBorders>
              <w:left w:val="single" w:sz="4" w:space="0" w:color="auto"/>
              <w:right w:val="single" w:sz="4" w:space="0" w:color="auto"/>
            </w:tcBorders>
            <w:vAlign w:val="center"/>
          </w:tcPr>
          <w:p w14:paraId="398F9372" w14:textId="77777777" w:rsidR="002E436B" w:rsidRPr="00FA785A" w:rsidRDefault="002E436B" w:rsidP="00E42A42">
            <w:pPr>
              <w:pStyle w:val="af9"/>
              <w:rPr>
                <w:bCs/>
              </w:rPr>
            </w:pPr>
          </w:p>
        </w:tc>
        <w:tc>
          <w:tcPr>
            <w:tcW w:w="1483" w:type="pct"/>
            <w:vMerge/>
            <w:tcBorders>
              <w:left w:val="single" w:sz="4" w:space="0" w:color="auto"/>
              <w:bottom w:val="single" w:sz="4" w:space="0" w:color="auto"/>
              <w:right w:val="single" w:sz="4" w:space="0" w:color="auto"/>
            </w:tcBorders>
            <w:vAlign w:val="center"/>
          </w:tcPr>
          <w:p w14:paraId="5418604B" w14:textId="77777777" w:rsidR="002E436B" w:rsidRPr="00FA785A" w:rsidRDefault="002E436B" w:rsidP="00E42A42">
            <w:pPr>
              <w:pStyle w:val="af9"/>
              <w:rPr>
                <w:bCs/>
              </w:rPr>
            </w:pPr>
          </w:p>
        </w:tc>
        <w:tc>
          <w:tcPr>
            <w:tcW w:w="1501" w:type="pct"/>
            <w:tcBorders>
              <w:top w:val="single" w:sz="4" w:space="0" w:color="auto"/>
              <w:left w:val="single" w:sz="4" w:space="0" w:color="auto"/>
              <w:bottom w:val="single" w:sz="4" w:space="0" w:color="auto"/>
              <w:right w:val="single" w:sz="4" w:space="0" w:color="auto"/>
            </w:tcBorders>
            <w:vAlign w:val="center"/>
          </w:tcPr>
          <w:p w14:paraId="4632FBF5" w14:textId="3078D880" w:rsidR="002E436B" w:rsidRPr="00FA785A" w:rsidRDefault="002E436B" w:rsidP="00E42A42">
            <w:pPr>
              <w:pStyle w:val="af9"/>
              <w:rPr>
                <w:bCs/>
              </w:rPr>
            </w:pPr>
            <w:r w:rsidRPr="00FA785A">
              <w:rPr>
                <w:rFonts w:hint="eastAsia"/>
                <w:bCs/>
              </w:rPr>
              <w:t>地面冲洗</w:t>
            </w:r>
          </w:p>
        </w:tc>
        <w:tc>
          <w:tcPr>
            <w:tcW w:w="1495" w:type="pct"/>
            <w:tcBorders>
              <w:top w:val="single" w:sz="4" w:space="0" w:color="auto"/>
              <w:left w:val="single" w:sz="4" w:space="0" w:color="auto"/>
              <w:bottom w:val="single" w:sz="4" w:space="0" w:color="auto"/>
              <w:right w:val="single" w:sz="4" w:space="0" w:color="auto"/>
            </w:tcBorders>
            <w:vAlign w:val="center"/>
          </w:tcPr>
          <w:p w14:paraId="2CF8B042" w14:textId="6AAA60E6" w:rsidR="002E436B" w:rsidRPr="00FA785A" w:rsidRDefault="002E436B" w:rsidP="00E42A42">
            <w:pPr>
              <w:pStyle w:val="af9"/>
              <w:rPr>
                <w:bCs/>
              </w:rPr>
            </w:pPr>
            <w:proofErr w:type="spellStart"/>
            <w:r w:rsidRPr="00FA785A">
              <w:rPr>
                <w:rFonts w:hint="eastAsia"/>
                <w:bCs/>
              </w:rPr>
              <w:t>COD</w:t>
            </w:r>
            <w:r w:rsidRPr="00FA785A">
              <w:rPr>
                <w:rFonts w:hint="eastAsia"/>
                <w:bCs/>
                <w:vertAlign w:val="subscript"/>
              </w:rPr>
              <w:t>Cr</w:t>
            </w:r>
            <w:proofErr w:type="spellEnd"/>
            <w:r w:rsidRPr="00FA785A">
              <w:rPr>
                <w:rFonts w:hint="eastAsia"/>
                <w:bCs/>
              </w:rPr>
              <w:t>、</w:t>
            </w:r>
            <w:r w:rsidRPr="00FA785A">
              <w:rPr>
                <w:rFonts w:hint="eastAsia"/>
                <w:bCs/>
              </w:rPr>
              <w:t>NH</w:t>
            </w:r>
            <w:r w:rsidRPr="00FA785A">
              <w:rPr>
                <w:rFonts w:hint="eastAsia"/>
                <w:bCs/>
                <w:vertAlign w:val="subscript"/>
              </w:rPr>
              <w:t>3</w:t>
            </w:r>
            <w:r w:rsidRPr="00FA785A">
              <w:rPr>
                <w:rFonts w:hint="eastAsia"/>
                <w:bCs/>
              </w:rPr>
              <w:t>-N</w:t>
            </w:r>
            <w:r w:rsidRPr="00FA785A">
              <w:rPr>
                <w:rFonts w:hint="eastAsia"/>
                <w:bCs/>
              </w:rPr>
              <w:t>、</w:t>
            </w:r>
            <w:r w:rsidRPr="00FA785A">
              <w:rPr>
                <w:rFonts w:hint="eastAsia"/>
                <w:bCs/>
              </w:rPr>
              <w:t>SS</w:t>
            </w:r>
          </w:p>
        </w:tc>
      </w:tr>
      <w:tr w:rsidR="002E436B" w:rsidRPr="00FA785A" w14:paraId="75FF9D9A" w14:textId="77777777" w:rsidTr="00564ACF">
        <w:trPr>
          <w:trHeight w:val="340"/>
          <w:jc w:val="center"/>
        </w:trPr>
        <w:tc>
          <w:tcPr>
            <w:tcW w:w="521" w:type="pct"/>
            <w:vMerge/>
            <w:tcBorders>
              <w:left w:val="single" w:sz="4" w:space="0" w:color="auto"/>
              <w:bottom w:val="single" w:sz="4" w:space="0" w:color="auto"/>
              <w:right w:val="single" w:sz="4" w:space="0" w:color="auto"/>
            </w:tcBorders>
            <w:vAlign w:val="center"/>
          </w:tcPr>
          <w:p w14:paraId="4AE9CEFD" w14:textId="77777777" w:rsidR="002E436B" w:rsidRPr="00FA785A" w:rsidRDefault="002E436B" w:rsidP="002E436B">
            <w:pPr>
              <w:pStyle w:val="af9"/>
              <w:rPr>
                <w:bCs/>
              </w:rPr>
            </w:pPr>
          </w:p>
        </w:tc>
        <w:tc>
          <w:tcPr>
            <w:tcW w:w="1483" w:type="pct"/>
            <w:tcBorders>
              <w:top w:val="single" w:sz="4" w:space="0" w:color="auto"/>
              <w:left w:val="single" w:sz="4" w:space="0" w:color="auto"/>
              <w:bottom w:val="single" w:sz="4" w:space="0" w:color="auto"/>
              <w:right w:val="single" w:sz="4" w:space="0" w:color="auto"/>
            </w:tcBorders>
            <w:vAlign w:val="center"/>
          </w:tcPr>
          <w:p w14:paraId="06B6A60B" w14:textId="528D83F1" w:rsidR="002E436B" w:rsidRPr="00FA785A" w:rsidRDefault="002E436B" w:rsidP="002E436B">
            <w:pPr>
              <w:pStyle w:val="af9"/>
              <w:rPr>
                <w:bCs/>
              </w:rPr>
            </w:pPr>
            <w:r w:rsidRPr="00FA785A">
              <w:rPr>
                <w:rFonts w:hint="eastAsia"/>
                <w:bCs/>
              </w:rPr>
              <w:t>生活污水</w:t>
            </w:r>
          </w:p>
        </w:tc>
        <w:tc>
          <w:tcPr>
            <w:tcW w:w="1501" w:type="pct"/>
            <w:tcBorders>
              <w:top w:val="single" w:sz="4" w:space="0" w:color="auto"/>
              <w:left w:val="single" w:sz="4" w:space="0" w:color="auto"/>
              <w:bottom w:val="single" w:sz="4" w:space="0" w:color="auto"/>
              <w:right w:val="single" w:sz="4" w:space="0" w:color="auto"/>
            </w:tcBorders>
            <w:vAlign w:val="center"/>
          </w:tcPr>
          <w:p w14:paraId="280C9737" w14:textId="0EF63DD9" w:rsidR="002E436B" w:rsidRPr="00FA785A" w:rsidRDefault="002E436B" w:rsidP="002E436B">
            <w:pPr>
              <w:pStyle w:val="af9"/>
              <w:rPr>
                <w:bCs/>
              </w:rPr>
            </w:pPr>
            <w:r w:rsidRPr="00FA785A">
              <w:rPr>
                <w:rFonts w:hint="eastAsia"/>
                <w:bCs/>
              </w:rPr>
              <w:t>职工生活</w:t>
            </w:r>
          </w:p>
        </w:tc>
        <w:tc>
          <w:tcPr>
            <w:tcW w:w="1495" w:type="pct"/>
            <w:tcBorders>
              <w:top w:val="single" w:sz="4" w:space="0" w:color="auto"/>
              <w:left w:val="single" w:sz="4" w:space="0" w:color="auto"/>
              <w:bottom w:val="single" w:sz="4" w:space="0" w:color="auto"/>
              <w:right w:val="single" w:sz="4" w:space="0" w:color="auto"/>
            </w:tcBorders>
            <w:vAlign w:val="center"/>
          </w:tcPr>
          <w:p w14:paraId="0611DAB2" w14:textId="17AF571F" w:rsidR="002E436B" w:rsidRPr="00FA785A" w:rsidRDefault="002E436B" w:rsidP="002E436B">
            <w:pPr>
              <w:pStyle w:val="af9"/>
              <w:rPr>
                <w:bCs/>
              </w:rPr>
            </w:pPr>
            <w:proofErr w:type="spellStart"/>
            <w:r w:rsidRPr="00FA785A">
              <w:rPr>
                <w:rFonts w:hint="eastAsia"/>
                <w:bCs/>
              </w:rPr>
              <w:t>COD</w:t>
            </w:r>
            <w:r w:rsidRPr="00FA785A">
              <w:rPr>
                <w:rFonts w:hint="eastAsia"/>
                <w:bCs/>
                <w:vertAlign w:val="subscript"/>
              </w:rPr>
              <w:t>Cr</w:t>
            </w:r>
            <w:proofErr w:type="spellEnd"/>
            <w:r w:rsidRPr="00FA785A">
              <w:rPr>
                <w:rFonts w:hint="eastAsia"/>
                <w:bCs/>
              </w:rPr>
              <w:t>、</w:t>
            </w:r>
            <w:r w:rsidRPr="00FA785A">
              <w:rPr>
                <w:rFonts w:hint="eastAsia"/>
                <w:bCs/>
              </w:rPr>
              <w:t>NH</w:t>
            </w:r>
            <w:r w:rsidRPr="00FA785A">
              <w:rPr>
                <w:rFonts w:hint="eastAsia"/>
                <w:bCs/>
                <w:vertAlign w:val="subscript"/>
              </w:rPr>
              <w:t>3</w:t>
            </w:r>
            <w:r w:rsidRPr="00FA785A">
              <w:rPr>
                <w:rFonts w:hint="eastAsia"/>
                <w:bCs/>
              </w:rPr>
              <w:t>-N</w:t>
            </w:r>
          </w:p>
        </w:tc>
      </w:tr>
      <w:tr w:rsidR="002E436B" w:rsidRPr="00FA785A" w14:paraId="5CED7682" w14:textId="77777777" w:rsidTr="00E42A42">
        <w:trPr>
          <w:trHeight w:val="340"/>
          <w:jc w:val="center"/>
        </w:trPr>
        <w:tc>
          <w:tcPr>
            <w:tcW w:w="521" w:type="pct"/>
            <w:vMerge w:val="restart"/>
            <w:tcBorders>
              <w:left w:val="single" w:sz="4" w:space="0" w:color="auto"/>
              <w:right w:val="single" w:sz="4" w:space="0" w:color="auto"/>
            </w:tcBorders>
            <w:vAlign w:val="center"/>
          </w:tcPr>
          <w:p w14:paraId="31EBCF71" w14:textId="77777777" w:rsidR="002E436B" w:rsidRPr="00FA785A" w:rsidRDefault="002E436B" w:rsidP="002E436B">
            <w:pPr>
              <w:pStyle w:val="af9"/>
            </w:pPr>
            <w:r w:rsidRPr="00FA785A">
              <w:rPr>
                <w:rFonts w:hint="eastAsia"/>
              </w:rPr>
              <w:t>废气</w:t>
            </w:r>
          </w:p>
        </w:tc>
        <w:tc>
          <w:tcPr>
            <w:tcW w:w="1483" w:type="pct"/>
            <w:tcBorders>
              <w:top w:val="single" w:sz="4" w:space="0" w:color="auto"/>
              <w:left w:val="single" w:sz="4" w:space="0" w:color="auto"/>
              <w:bottom w:val="single" w:sz="4" w:space="0" w:color="auto"/>
              <w:right w:val="single" w:sz="4" w:space="0" w:color="auto"/>
            </w:tcBorders>
            <w:vAlign w:val="center"/>
          </w:tcPr>
          <w:p w14:paraId="3E81F380" w14:textId="37D37199" w:rsidR="002E436B" w:rsidRPr="00FA785A" w:rsidRDefault="00531682" w:rsidP="002E436B">
            <w:pPr>
              <w:pStyle w:val="af9"/>
            </w:pPr>
            <w:r w:rsidRPr="00FA785A">
              <w:rPr>
                <w:rFonts w:hint="eastAsia"/>
              </w:rPr>
              <w:t>烘干</w:t>
            </w:r>
            <w:r w:rsidR="002E436B" w:rsidRPr="00FA785A">
              <w:rPr>
                <w:rFonts w:hint="eastAsia"/>
              </w:rPr>
              <w:t>粉尘</w:t>
            </w:r>
          </w:p>
        </w:tc>
        <w:tc>
          <w:tcPr>
            <w:tcW w:w="1501" w:type="pct"/>
            <w:tcBorders>
              <w:top w:val="single" w:sz="4" w:space="0" w:color="auto"/>
              <w:left w:val="single" w:sz="4" w:space="0" w:color="auto"/>
              <w:right w:val="single" w:sz="4" w:space="0" w:color="auto"/>
            </w:tcBorders>
            <w:vAlign w:val="center"/>
          </w:tcPr>
          <w:p w14:paraId="1A6739FD" w14:textId="5E52D927" w:rsidR="002E436B" w:rsidRPr="00FA785A" w:rsidRDefault="002E436B" w:rsidP="002E436B">
            <w:pPr>
              <w:pStyle w:val="af9"/>
            </w:pPr>
            <w:r w:rsidRPr="00FA785A">
              <w:rPr>
                <w:rFonts w:hint="eastAsia"/>
              </w:rPr>
              <w:t>烘干</w:t>
            </w:r>
          </w:p>
        </w:tc>
        <w:tc>
          <w:tcPr>
            <w:tcW w:w="1495" w:type="pct"/>
            <w:tcBorders>
              <w:top w:val="single" w:sz="4" w:space="0" w:color="auto"/>
              <w:left w:val="single" w:sz="4" w:space="0" w:color="auto"/>
              <w:bottom w:val="single" w:sz="4" w:space="0" w:color="auto"/>
              <w:right w:val="single" w:sz="4" w:space="0" w:color="auto"/>
            </w:tcBorders>
            <w:vAlign w:val="center"/>
          </w:tcPr>
          <w:p w14:paraId="770A3057" w14:textId="77777777" w:rsidR="002E436B" w:rsidRPr="00FA785A" w:rsidRDefault="002E436B" w:rsidP="002E436B">
            <w:pPr>
              <w:pStyle w:val="af9"/>
            </w:pPr>
            <w:r w:rsidRPr="00FA785A">
              <w:rPr>
                <w:rFonts w:hint="eastAsia"/>
              </w:rPr>
              <w:t>颗粒物</w:t>
            </w:r>
          </w:p>
        </w:tc>
      </w:tr>
      <w:tr w:rsidR="002E436B" w:rsidRPr="00FA785A" w14:paraId="2048CE8B" w14:textId="77777777" w:rsidTr="00E42A42">
        <w:trPr>
          <w:trHeight w:val="340"/>
          <w:jc w:val="center"/>
        </w:trPr>
        <w:tc>
          <w:tcPr>
            <w:tcW w:w="521" w:type="pct"/>
            <w:vMerge/>
            <w:tcBorders>
              <w:left w:val="single" w:sz="4" w:space="0" w:color="auto"/>
              <w:right w:val="single" w:sz="4" w:space="0" w:color="auto"/>
            </w:tcBorders>
            <w:vAlign w:val="center"/>
          </w:tcPr>
          <w:p w14:paraId="6401A7B7" w14:textId="77777777" w:rsidR="002E436B" w:rsidRPr="00FA785A" w:rsidRDefault="002E436B" w:rsidP="002E436B">
            <w:pPr>
              <w:pStyle w:val="af9"/>
            </w:pPr>
          </w:p>
        </w:tc>
        <w:tc>
          <w:tcPr>
            <w:tcW w:w="1483" w:type="pct"/>
            <w:tcBorders>
              <w:top w:val="single" w:sz="4" w:space="0" w:color="auto"/>
              <w:left w:val="single" w:sz="4" w:space="0" w:color="auto"/>
              <w:bottom w:val="single" w:sz="4" w:space="0" w:color="auto"/>
              <w:right w:val="single" w:sz="4" w:space="0" w:color="auto"/>
            </w:tcBorders>
            <w:vAlign w:val="center"/>
          </w:tcPr>
          <w:p w14:paraId="2E8C0CA2" w14:textId="090599DD" w:rsidR="002E436B" w:rsidRPr="00FA785A" w:rsidRDefault="00396109" w:rsidP="002E436B">
            <w:pPr>
              <w:pStyle w:val="af9"/>
            </w:pPr>
            <w:r w:rsidRPr="00FA785A">
              <w:rPr>
                <w:rFonts w:hint="eastAsia"/>
              </w:rPr>
              <w:t>恶臭</w:t>
            </w:r>
          </w:p>
        </w:tc>
        <w:tc>
          <w:tcPr>
            <w:tcW w:w="1501" w:type="pct"/>
            <w:tcBorders>
              <w:top w:val="single" w:sz="4" w:space="0" w:color="auto"/>
              <w:left w:val="single" w:sz="4" w:space="0" w:color="auto"/>
              <w:right w:val="single" w:sz="4" w:space="0" w:color="auto"/>
            </w:tcBorders>
            <w:vAlign w:val="center"/>
          </w:tcPr>
          <w:p w14:paraId="4DCD6949" w14:textId="0A93892D" w:rsidR="002E436B" w:rsidRPr="00FA785A" w:rsidRDefault="002E436B" w:rsidP="002E436B">
            <w:pPr>
              <w:pStyle w:val="af9"/>
            </w:pPr>
            <w:r w:rsidRPr="00FA785A">
              <w:rPr>
                <w:rFonts w:hint="eastAsia"/>
              </w:rPr>
              <w:t>污水处理</w:t>
            </w:r>
          </w:p>
        </w:tc>
        <w:tc>
          <w:tcPr>
            <w:tcW w:w="1495" w:type="pct"/>
            <w:tcBorders>
              <w:top w:val="single" w:sz="4" w:space="0" w:color="auto"/>
              <w:left w:val="single" w:sz="4" w:space="0" w:color="auto"/>
              <w:bottom w:val="single" w:sz="4" w:space="0" w:color="auto"/>
              <w:right w:val="single" w:sz="4" w:space="0" w:color="auto"/>
            </w:tcBorders>
            <w:vAlign w:val="center"/>
          </w:tcPr>
          <w:p w14:paraId="0D0BFF2B" w14:textId="5902316D" w:rsidR="002E436B" w:rsidRPr="00FA785A" w:rsidRDefault="002E436B" w:rsidP="002E436B">
            <w:pPr>
              <w:pStyle w:val="af9"/>
            </w:pPr>
            <w:r w:rsidRPr="00FA785A">
              <w:rPr>
                <w:rFonts w:hint="eastAsia"/>
              </w:rPr>
              <w:t>恶臭</w:t>
            </w:r>
          </w:p>
        </w:tc>
      </w:tr>
      <w:tr w:rsidR="002E436B" w:rsidRPr="00FA785A" w14:paraId="2F786FF9" w14:textId="77777777" w:rsidTr="00E42A42">
        <w:trPr>
          <w:trHeight w:val="340"/>
          <w:jc w:val="center"/>
        </w:trPr>
        <w:tc>
          <w:tcPr>
            <w:tcW w:w="521" w:type="pct"/>
            <w:vMerge/>
            <w:tcBorders>
              <w:left w:val="single" w:sz="4" w:space="0" w:color="auto"/>
              <w:bottom w:val="single" w:sz="4" w:space="0" w:color="auto"/>
              <w:right w:val="single" w:sz="4" w:space="0" w:color="auto"/>
            </w:tcBorders>
            <w:vAlign w:val="center"/>
          </w:tcPr>
          <w:p w14:paraId="24286DA2" w14:textId="77777777" w:rsidR="002E436B" w:rsidRPr="00FA785A" w:rsidRDefault="002E436B" w:rsidP="002E436B">
            <w:pPr>
              <w:pStyle w:val="af9"/>
            </w:pPr>
          </w:p>
        </w:tc>
        <w:tc>
          <w:tcPr>
            <w:tcW w:w="1483" w:type="pct"/>
            <w:tcBorders>
              <w:top w:val="single" w:sz="4" w:space="0" w:color="auto"/>
              <w:left w:val="single" w:sz="4" w:space="0" w:color="auto"/>
              <w:bottom w:val="single" w:sz="4" w:space="0" w:color="auto"/>
              <w:right w:val="single" w:sz="4" w:space="0" w:color="auto"/>
            </w:tcBorders>
            <w:vAlign w:val="center"/>
          </w:tcPr>
          <w:p w14:paraId="3E02B01A" w14:textId="77777777" w:rsidR="002E436B" w:rsidRPr="00FA785A" w:rsidRDefault="002E436B" w:rsidP="002E436B">
            <w:pPr>
              <w:pStyle w:val="af9"/>
            </w:pPr>
            <w:r w:rsidRPr="00FA785A">
              <w:rPr>
                <w:rFonts w:hint="eastAsia"/>
              </w:rPr>
              <w:t>食堂油烟</w:t>
            </w:r>
          </w:p>
        </w:tc>
        <w:tc>
          <w:tcPr>
            <w:tcW w:w="1501" w:type="pct"/>
            <w:tcBorders>
              <w:top w:val="single" w:sz="4" w:space="0" w:color="auto"/>
              <w:left w:val="single" w:sz="4" w:space="0" w:color="auto"/>
              <w:bottom w:val="single" w:sz="4" w:space="0" w:color="auto"/>
              <w:right w:val="single" w:sz="4" w:space="0" w:color="auto"/>
            </w:tcBorders>
            <w:vAlign w:val="center"/>
          </w:tcPr>
          <w:p w14:paraId="082A9D88" w14:textId="77777777" w:rsidR="002E436B" w:rsidRPr="00FA785A" w:rsidRDefault="002E436B" w:rsidP="002E436B">
            <w:pPr>
              <w:pStyle w:val="af9"/>
            </w:pPr>
            <w:r w:rsidRPr="00FA785A">
              <w:rPr>
                <w:rFonts w:hint="eastAsia"/>
              </w:rPr>
              <w:t>职工生活</w:t>
            </w:r>
          </w:p>
        </w:tc>
        <w:tc>
          <w:tcPr>
            <w:tcW w:w="1495" w:type="pct"/>
            <w:tcBorders>
              <w:top w:val="single" w:sz="4" w:space="0" w:color="auto"/>
              <w:left w:val="single" w:sz="4" w:space="0" w:color="auto"/>
              <w:bottom w:val="single" w:sz="4" w:space="0" w:color="auto"/>
              <w:right w:val="single" w:sz="4" w:space="0" w:color="auto"/>
            </w:tcBorders>
            <w:vAlign w:val="center"/>
          </w:tcPr>
          <w:p w14:paraId="60080A1A" w14:textId="77777777" w:rsidR="002E436B" w:rsidRPr="00FA785A" w:rsidRDefault="002E436B" w:rsidP="002E436B">
            <w:pPr>
              <w:pStyle w:val="af9"/>
            </w:pPr>
            <w:r w:rsidRPr="00FA785A">
              <w:rPr>
                <w:rFonts w:hint="eastAsia"/>
              </w:rPr>
              <w:t>食堂油烟</w:t>
            </w:r>
          </w:p>
        </w:tc>
      </w:tr>
      <w:tr w:rsidR="007519EE" w:rsidRPr="00FA785A" w14:paraId="1072D686" w14:textId="77777777" w:rsidTr="00187FC3">
        <w:trPr>
          <w:trHeight w:val="340"/>
          <w:jc w:val="center"/>
        </w:trPr>
        <w:tc>
          <w:tcPr>
            <w:tcW w:w="521" w:type="pct"/>
            <w:vMerge w:val="restart"/>
            <w:tcBorders>
              <w:top w:val="single" w:sz="4" w:space="0" w:color="auto"/>
              <w:left w:val="single" w:sz="4" w:space="0" w:color="auto"/>
              <w:right w:val="single" w:sz="4" w:space="0" w:color="auto"/>
            </w:tcBorders>
            <w:vAlign w:val="center"/>
          </w:tcPr>
          <w:p w14:paraId="3A6C65D8" w14:textId="77777777" w:rsidR="007519EE" w:rsidRPr="00FA785A" w:rsidRDefault="007519EE" w:rsidP="007519EE">
            <w:pPr>
              <w:pStyle w:val="af9"/>
            </w:pPr>
            <w:r w:rsidRPr="00FA785A">
              <w:rPr>
                <w:rFonts w:hint="eastAsia"/>
              </w:rPr>
              <w:t>固废</w:t>
            </w:r>
          </w:p>
        </w:tc>
        <w:tc>
          <w:tcPr>
            <w:tcW w:w="1483" w:type="pct"/>
            <w:tcBorders>
              <w:top w:val="single" w:sz="4" w:space="0" w:color="auto"/>
              <w:left w:val="single" w:sz="4" w:space="0" w:color="auto"/>
              <w:bottom w:val="single" w:sz="4" w:space="0" w:color="auto"/>
              <w:right w:val="single" w:sz="4" w:space="0" w:color="auto"/>
            </w:tcBorders>
            <w:vAlign w:val="center"/>
          </w:tcPr>
          <w:p w14:paraId="6B8BE6C2" w14:textId="2FD0E8C3" w:rsidR="007519EE" w:rsidRPr="00FA785A" w:rsidRDefault="007519EE" w:rsidP="007519EE">
            <w:pPr>
              <w:pStyle w:val="af9"/>
            </w:pPr>
            <w:r w:rsidRPr="00FA785A">
              <w:rPr>
                <w:rFonts w:hint="eastAsia"/>
              </w:rPr>
              <w:t>收集的粉尘</w:t>
            </w:r>
          </w:p>
        </w:tc>
        <w:tc>
          <w:tcPr>
            <w:tcW w:w="1501" w:type="pct"/>
            <w:tcBorders>
              <w:top w:val="single" w:sz="4" w:space="0" w:color="auto"/>
              <w:left w:val="single" w:sz="4" w:space="0" w:color="auto"/>
              <w:right w:val="single" w:sz="4" w:space="0" w:color="auto"/>
            </w:tcBorders>
            <w:vAlign w:val="center"/>
          </w:tcPr>
          <w:p w14:paraId="712091C4" w14:textId="41D11280" w:rsidR="007519EE" w:rsidRPr="00FA785A" w:rsidRDefault="007519EE" w:rsidP="007519EE">
            <w:pPr>
              <w:pStyle w:val="af9"/>
            </w:pPr>
            <w:r w:rsidRPr="00FA785A">
              <w:rPr>
                <w:rFonts w:hint="eastAsia"/>
              </w:rPr>
              <w:t>废气处理</w:t>
            </w:r>
          </w:p>
        </w:tc>
        <w:tc>
          <w:tcPr>
            <w:tcW w:w="1495" w:type="pct"/>
            <w:tcBorders>
              <w:top w:val="single" w:sz="4" w:space="0" w:color="auto"/>
              <w:left w:val="single" w:sz="4" w:space="0" w:color="auto"/>
              <w:right w:val="single" w:sz="4" w:space="0" w:color="auto"/>
            </w:tcBorders>
            <w:vAlign w:val="center"/>
          </w:tcPr>
          <w:p w14:paraId="4E28DB53" w14:textId="3DA9523C" w:rsidR="007519EE" w:rsidRPr="00FA785A" w:rsidRDefault="007519EE" w:rsidP="007519EE">
            <w:pPr>
              <w:pStyle w:val="af9"/>
            </w:pPr>
            <w:r w:rsidRPr="00FA785A">
              <w:rPr>
                <w:rFonts w:hint="eastAsia"/>
              </w:rPr>
              <w:t>颗粒物</w:t>
            </w:r>
          </w:p>
        </w:tc>
      </w:tr>
      <w:tr w:rsidR="007519EE" w:rsidRPr="00FA785A" w14:paraId="5DA1D3F4" w14:textId="77777777" w:rsidTr="00187FC3">
        <w:trPr>
          <w:trHeight w:val="340"/>
          <w:jc w:val="center"/>
        </w:trPr>
        <w:tc>
          <w:tcPr>
            <w:tcW w:w="521" w:type="pct"/>
            <w:vMerge/>
            <w:tcBorders>
              <w:left w:val="single" w:sz="4" w:space="0" w:color="auto"/>
              <w:right w:val="single" w:sz="4" w:space="0" w:color="auto"/>
            </w:tcBorders>
            <w:vAlign w:val="center"/>
          </w:tcPr>
          <w:p w14:paraId="209C7E37" w14:textId="77777777" w:rsidR="007519EE" w:rsidRPr="00FA785A" w:rsidRDefault="007519EE" w:rsidP="007519EE">
            <w:pPr>
              <w:pStyle w:val="af9"/>
            </w:pPr>
          </w:p>
        </w:tc>
        <w:tc>
          <w:tcPr>
            <w:tcW w:w="1483" w:type="pct"/>
            <w:tcBorders>
              <w:top w:val="single" w:sz="4" w:space="0" w:color="auto"/>
              <w:left w:val="single" w:sz="4" w:space="0" w:color="auto"/>
              <w:bottom w:val="single" w:sz="4" w:space="0" w:color="auto"/>
              <w:right w:val="single" w:sz="4" w:space="0" w:color="auto"/>
            </w:tcBorders>
            <w:vAlign w:val="center"/>
          </w:tcPr>
          <w:p w14:paraId="2EA2CBEA" w14:textId="37C38756" w:rsidR="007519EE" w:rsidRPr="00FA785A" w:rsidRDefault="007519EE" w:rsidP="007519EE">
            <w:pPr>
              <w:pStyle w:val="af9"/>
            </w:pPr>
            <w:r w:rsidRPr="00FA785A">
              <w:rPr>
                <w:rFonts w:hint="eastAsia"/>
              </w:rPr>
              <w:t>一般废包装</w:t>
            </w:r>
            <w:r w:rsidR="009A6BFB" w:rsidRPr="00FA785A">
              <w:rPr>
                <w:rFonts w:hint="eastAsia"/>
              </w:rPr>
              <w:t>材料</w:t>
            </w:r>
          </w:p>
        </w:tc>
        <w:tc>
          <w:tcPr>
            <w:tcW w:w="1501" w:type="pct"/>
            <w:tcBorders>
              <w:top w:val="single" w:sz="4" w:space="0" w:color="auto"/>
              <w:left w:val="single" w:sz="4" w:space="0" w:color="auto"/>
              <w:right w:val="single" w:sz="4" w:space="0" w:color="auto"/>
            </w:tcBorders>
            <w:vAlign w:val="center"/>
          </w:tcPr>
          <w:p w14:paraId="367591DF" w14:textId="01C09527" w:rsidR="007519EE" w:rsidRPr="00FA785A" w:rsidRDefault="007519EE" w:rsidP="007519EE">
            <w:pPr>
              <w:pStyle w:val="af9"/>
            </w:pPr>
            <w:r w:rsidRPr="00FA785A">
              <w:rPr>
                <w:rFonts w:hint="eastAsia"/>
              </w:rPr>
              <w:t>原料使用</w:t>
            </w:r>
          </w:p>
        </w:tc>
        <w:tc>
          <w:tcPr>
            <w:tcW w:w="1495" w:type="pct"/>
            <w:tcBorders>
              <w:top w:val="single" w:sz="4" w:space="0" w:color="auto"/>
              <w:left w:val="single" w:sz="4" w:space="0" w:color="auto"/>
              <w:right w:val="single" w:sz="4" w:space="0" w:color="auto"/>
            </w:tcBorders>
            <w:vAlign w:val="center"/>
          </w:tcPr>
          <w:p w14:paraId="147EC03E" w14:textId="008AEEAB" w:rsidR="007519EE" w:rsidRPr="00FA785A" w:rsidRDefault="007519EE" w:rsidP="007519EE">
            <w:pPr>
              <w:pStyle w:val="af9"/>
            </w:pPr>
            <w:r w:rsidRPr="00FA785A">
              <w:rPr>
                <w:rFonts w:hint="eastAsia"/>
              </w:rPr>
              <w:t>塑料袋、纸箱等</w:t>
            </w:r>
          </w:p>
        </w:tc>
      </w:tr>
      <w:tr w:rsidR="007519EE" w:rsidRPr="00FA785A" w14:paraId="4FBE8393" w14:textId="77777777" w:rsidTr="00187FC3">
        <w:trPr>
          <w:trHeight w:val="340"/>
          <w:jc w:val="center"/>
        </w:trPr>
        <w:tc>
          <w:tcPr>
            <w:tcW w:w="521" w:type="pct"/>
            <w:vMerge/>
            <w:tcBorders>
              <w:left w:val="single" w:sz="4" w:space="0" w:color="auto"/>
              <w:right w:val="single" w:sz="4" w:space="0" w:color="auto"/>
            </w:tcBorders>
            <w:vAlign w:val="center"/>
          </w:tcPr>
          <w:p w14:paraId="244D11C8" w14:textId="77777777" w:rsidR="007519EE" w:rsidRPr="00FA785A" w:rsidRDefault="007519EE" w:rsidP="007519EE">
            <w:pPr>
              <w:pStyle w:val="af9"/>
            </w:pPr>
          </w:p>
        </w:tc>
        <w:tc>
          <w:tcPr>
            <w:tcW w:w="1483" w:type="pct"/>
            <w:tcBorders>
              <w:top w:val="single" w:sz="4" w:space="0" w:color="auto"/>
              <w:left w:val="single" w:sz="4" w:space="0" w:color="auto"/>
              <w:bottom w:val="single" w:sz="4" w:space="0" w:color="auto"/>
              <w:right w:val="single" w:sz="4" w:space="0" w:color="auto"/>
            </w:tcBorders>
            <w:vAlign w:val="center"/>
          </w:tcPr>
          <w:p w14:paraId="3BAFECD7" w14:textId="15DF9D18" w:rsidR="007519EE" w:rsidRPr="00FA785A" w:rsidRDefault="007519EE" w:rsidP="007519EE">
            <w:pPr>
              <w:pStyle w:val="af9"/>
            </w:pPr>
            <w:r w:rsidRPr="00FA785A">
              <w:t>污泥</w:t>
            </w:r>
          </w:p>
        </w:tc>
        <w:tc>
          <w:tcPr>
            <w:tcW w:w="1501" w:type="pct"/>
            <w:tcBorders>
              <w:top w:val="single" w:sz="4" w:space="0" w:color="auto"/>
              <w:left w:val="single" w:sz="4" w:space="0" w:color="auto"/>
              <w:right w:val="single" w:sz="4" w:space="0" w:color="auto"/>
            </w:tcBorders>
            <w:vAlign w:val="center"/>
          </w:tcPr>
          <w:p w14:paraId="671DBD02" w14:textId="5990543D" w:rsidR="007519EE" w:rsidRPr="00FA785A" w:rsidRDefault="007519EE" w:rsidP="007519EE">
            <w:pPr>
              <w:pStyle w:val="af9"/>
            </w:pPr>
            <w:r w:rsidRPr="00FA785A">
              <w:rPr>
                <w:rFonts w:hint="eastAsia"/>
              </w:rPr>
              <w:t>污水处理</w:t>
            </w:r>
          </w:p>
        </w:tc>
        <w:tc>
          <w:tcPr>
            <w:tcW w:w="1495" w:type="pct"/>
            <w:tcBorders>
              <w:top w:val="single" w:sz="4" w:space="0" w:color="auto"/>
              <w:left w:val="single" w:sz="4" w:space="0" w:color="auto"/>
              <w:right w:val="single" w:sz="4" w:space="0" w:color="auto"/>
            </w:tcBorders>
            <w:vAlign w:val="center"/>
          </w:tcPr>
          <w:p w14:paraId="54AB6E97" w14:textId="6EEEF3CD" w:rsidR="007519EE" w:rsidRPr="00FA785A" w:rsidRDefault="007519EE" w:rsidP="007519EE">
            <w:pPr>
              <w:pStyle w:val="af9"/>
            </w:pPr>
            <w:r w:rsidRPr="00FA785A">
              <w:rPr>
                <w:rFonts w:hint="eastAsia"/>
              </w:rPr>
              <w:t>污泥、水</w:t>
            </w:r>
          </w:p>
        </w:tc>
      </w:tr>
      <w:tr w:rsidR="007519EE" w:rsidRPr="00FA785A" w14:paraId="3DE3D0B4" w14:textId="77777777" w:rsidTr="00187FC3">
        <w:trPr>
          <w:trHeight w:val="340"/>
          <w:jc w:val="center"/>
        </w:trPr>
        <w:tc>
          <w:tcPr>
            <w:tcW w:w="521" w:type="pct"/>
            <w:vMerge/>
            <w:tcBorders>
              <w:left w:val="single" w:sz="4" w:space="0" w:color="auto"/>
              <w:right w:val="single" w:sz="4" w:space="0" w:color="auto"/>
            </w:tcBorders>
            <w:vAlign w:val="center"/>
          </w:tcPr>
          <w:p w14:paraId="5ACA8DBF" w14:textId="77777777" w:rsidR="007519EE" w:rsidRPr="00FA785A" w:rsidRDefault="007519EE" w:rsidP="007519EE">
            <w:pPr>
              <w:pStyle w:val="af9"/>
            </w:pPr>
          </w:p>
        </w:tc>
        <w:tc>
          <w:tcPr>
            <w:tcW w:w="1483" w:type="pct"/>
            <w:tcBorders>
              <w:top w:val="single" w:sz="4" w:space="0" w:color="auto"/>
              <w:left w:val="single" w:sz="4" w:space="0" w:color="auto"/>
              <w:bottom w:val="single" w:sz="4" w:space="0" w:color="auto"/>
              <w:right w:val="single" w:sz="4" w:space="0" w:color="auto"/>
            </w:tcBorders>
            <w:vAlign w:val="center"/>
          </w:tcPr>
          <w:p w14:paraId="27ACAF15" w14:textId="3E9A5AE4" w:rsidR="007519EE" w:rsidRPr="00FA785A" w:rsidRDefault="007519EE" w:rsidP="007519EE">
            <w:pPr>
              <w:pStyle w:val="af9"/>
            </w:pPr>
            <w:r w:rsidRPr="00FA785A">
              <w:rPr>
                <w:rFonts w:hint="eastAsia"/>
              </w:rPr>
              <w:t>生活垃圾</w:t>
            </w:r>
          </w:p>
        </w:tc>
        <w:tc>
          <w:tcPr>
            <w:tcW w:w="1501" w:type="pct"/>
            <w:tcBorders>
              <w:top w:val="single" w:sz="4" w:space="0" w:color="auto"/>
              <w:left w:val="single" w:sz="4" w:space="0" w:color="auto"/>
              <w:right w:val="single" w:sz="4" w:space="0" w:color="auto"/>
            </w:tcBorders>
            <w:vAlign w:val="center"/>
          </w:tcPr>
          <w:p w14:paraId="26C5722D" w14:textId="5DDAA8F0" w:rsidR="007519EE" w:rsidRPr="00FA785A" w:rsidRDefault="007519EE" w:rsidP="007519EE">
            <w:pPr>
              <w:pStyle w:val="af9"/>
            </w:pPr>
            <w:r w:rsidRPr="00FA785A">
              <w:rPr>
                <w:rFonts w:hint="eastAsia"/>
              </w:rPr>
              <w:t>职工生活</w:t>
            </w:r>
          </w:p>
        </w:tc>
        <w:tc>
          <w:tcPr>
            <w:tcW w:w="1495" w:type="pct"/>
            <w:tcBorders>
              <w:top w:val="single" w:sz="4" w:space="0" w:color="auto"/>
              <w:left w:val="single" w:sz="4" w:space="0" w:color="auto"/>
              <w:right w:val="single" w:sz="4" w:space="0" w:color="auto"/>
            </w:tcBorders>
            <w:vAlign w:val="center"/>
          </w:tcPr>
          <w:p w14:paraId="1B12DE38" w14:textId="345FD25E" w:rsidR="007519EE" w:rsidRPr="00FA785A" w:rsidRDefault="007519EE" w:rsidP="007519EE">
            <w:pPr>
              <w:pStyle w:val="af9"/>
            </w:pPr>
            <w:r w:rsidRPr="00FA785A">
              <w:rPr>
                <w:rFonts w:hint="eastAsia"/>
              </w:rPr>
              <w:t>生活垃圾</w:t>
            </w:r>
          </w:p>
        </w:tc>
      </w:tr>
      <w:tr w:rsidR="007519EE" w:rsidRPr="00FA785A" w14:paraId="178CC4CF" w14:textId="77777777" w:rsidTr="00E42A42">
        <w:trPr>
          <w:trHeight w:val="340"/>
          <w:jc w:val="center"/>
        </w:trPr>
        <w:tc>
          <w:tcPr>
            <w:tcW w:w="521" w:type="pct"/>
            <w:tcBorders>
              <w:top w:val="single" w:sz="4" w:space="0" w:color="auto"/>
              <w:left w:val="single" w:sz="4" w:space="0" w:color="auto"/>
              <w:bottom w:val="single" w:sz="4" w:space="0" w:color="auto"/>
              <w:right w:val="single" w:sz="4" w:space="0" w:color="auto"/>
            </w:tcBorders>
            <w:vAlign w:val="center"/>
          </w:tcPr>
          <w:p w14:paraId="511CD87B" w14:textId="77777777" w:rsidR="007519EE" w:rsidRPr="00FA785A" w:rsidRDefault="007519EE" w:rsidP="007519EE">
            <w:pPr>
              <w:pStyle w:val="af9"/>
            </w:pPr>
            <w:r w:rsidRPr="00FA785A">
              <w:rPr>
                <w:rFonts w:hint="eastAsia"/>
              </w:rPr>
              <w:t>噪声</w:t>
            </w:r>
          </w:p>
        </w:tc>
        <w:tc>
          <w:tcPr>
            <w:tcW w:w="1483" w:type="pct"/>
            <w:tcBorders>
              <w:top w:val="single" w:sz="4" w:space="0" w:color="auto"/>
              <w:left w:val="single" w:sz="4" w:space="0" w:color="auto"/>
              <w:bottom w:val="single" w:sz="4" w:space="0" w:color="auto"/>
              <w:right w:val="single" w:sz="4" w:space="0" w:color="auto"/>
            </w:tcBorders>
            <w:vAlign w:val="center"/>
          </w:tcPr>
          <w:p w14:paraId="5AA9D86C" w14:textId="77777777" w:rsidR="007519EE" w:rsidRPr="00FA785A" w:rsidRDefault="007519EE" w:rsidP="007519EE">
            <w:pPr>
              <w:pStyle w:val="af9"/>
            </w:pPr>
            <w:r w:rsidRPr="00FA785A">
              <w:rPr>
                <w:rFonts w:hint="eastAsia"/>
              </w:rPr>
              <w:t>机械噪声</w:t>
            </w:r>
          </w:p>
        </w:tc>
        <w:tc>
          <w:tcPr>
            <w:tcW w:w="1501" w:type="pct"/>
            <w:tcBorders>
              <w:top w:val="single" w:sz="4" w:space="0" w:color="auto"/>
              <w:left w:val="single" w:sz="4" w:space="0" w:color="auto"/>
              <w:bottom w:val="single" w:sz="4" w:space="0" w:color="auto"/>
              <w:right w:val="single" w:sz="4" w:space="0" w:color="auto"/>
            </w:tcBorders>
            <w:vAlign w:val="center"/>
          </w:tcPr>
          <w:p w14:paraId="40E09D19" w14:textId="77777777" w:rsidR="007519EE" w:rsidRPr="00FA785A" w:rsidRDefault="007519EE" w:rsidP="007519EE">
            <w:pPr>
              <w:pStyle w:val="af9"/>
            </w:pPr>
            <w:r w:rsidRPr="00FA785A">
              <w:rPr>
                <w:rFonts w:hint="eastAsia"/>
              </w:rPr>
              <w:t>生产设备、配套设备等</w:t>
            </w:r>
          </w:p>
        </w:tc>
        <w:tc>
          <w:tcPr>
            <w:tcW w:w="1495" w:type="pct"/>
            <w:tcBorders>
              <w:top w:val="single" w:sz="4" w:space="0" w:color="auto"/>
              <w:left w:val="single" w:sz="4" w:space="0" w:color="auto"/>
              <w:bottom w:val="single" w:sz="4" w:space="0" w:color="auto"/>
              <w:right w:val="single" w:sz="4" w:space="0" w:color="auto"/>
            </w:tcBorders>
            <w:vAlign w:val="center"/>
          </w:tcPr>
          <w:p w14:paraId="4C709EE6" w14:textId="77777777" w:rsidR="007519EE" w:rsidRPr="00FA785A" w:rsidRDefault="007519EE" w:rsidP="007519EE">
            <w:pPr>
              <w:pStyle w:val="af9"/>
            </w:pPr>
            <w:proofErr w:type="spellStart"/>
            <w:r w:rsidRPr="00FA785A">
              <w:rPr>
                <w:rFonts w:hint="eastAsia"/>
              </w:rPr>
              <w:t>Leq</w:t>
            </w:r>
            <w:proofErr w:type="spellEnd"/>
            <w:r w:rsidRPr="00FA785A">
              <w:rPr>
                <w:rFonts w:hint="eastAsia"/>
              </w:rPr>
              <w:t>（</w:t>
            </w:r>
            <w:r w:rsidRPr="00FA785A">
              <w:rPr>
                <w:rFonts w:hint="eastAsia"/>
              </w:rPr>
              <w:t>A</w:t>
            </w:r>
            <w:r w:rsidRPr="00FA785A">
              <w:rPr>
                <w:rFonts w:hint="eastAsia"/>
              </w:rPr>
              <w:t>）</w:t>
            </w:r>
          </w:p>
        </w:tc>
      </w:tr>
    </w:tbl>
    <w:p w14:paraId="4638F72B" w14:textId="77777777" w:rsidR="00F42F5F" w:rsidRPr="00FA785A" w:rsidRDefault="00DD1B55" w:rsidP="006D56CD">
      <w:pPr>
        <w:pStyle w:val="20"/>
        <w:spacing w:beforeLines="50" w:before="156"/>
        <w:rPr>
          <w:rFonts w:eastAsiaTheme="minorEastAsia" w:cs="Times New Roman"/>
          <w:szCs w:val="24"/>
        </w:rPr>
      </w:pPr>
      <w:bookmarkStart w:id="26" w:name="_Toc61958993"/>
      <w:r w:rsidRPr="00FA785A">
        <w:rPr>
          <w:rFonts w:cs="Times New Roman"/>
          <w:szCs w:val="24"/>
        </w:rPr>
        <w:t>3.6</w:t>
      </w:r>
      <w:r w:rsidRPr="00FA785A">
        <w:rPr>
          <w:rFonts w:cs="Times New Roman"/>
          <w:szCs w:val="24"/>
        </w:rPr>
        <w:t>项目变动情况</w:t>
      </w:r>
      <w:bookmarkEnd w:id="25"/>
      <w:bookmarkEnd w:id="26"/>
    </w:p>
    <w:p w14:paraId="0C42FB0A" w14:textId="4CC94391" w:rsidR="00992B84" w:rsidRPr="00FA785A" w:rsidRDefault="00992B84" w:rsidP="00FC3815">
      <w:pPr>
        <w:ind w:firstLine="480"/>
        <w:rPr>
          <w:rFonts w:cs="Times New Roman"/>
        </w:rPr>
      </w:pPr>
      <w:r w:rsidRPr="00FA785A">
        <w:rPr>
          <w:rFonts w:cs="Times New Roman" w:hint="eastAsia"/>
        </w:rPr>
        <w:t>根据原环评及审查意见要求，公司废水纳管排放，最终经桐乡市</w:t>
      </w:r>
      <w:proofErr w:type="gramStart"/>
      <w:r w:rsidRPr="00FA785A">
        <w:rPr>
          <w:rFonts w:cs="Times New Roman" w:hint="eastAsia"/>
        </w:rPr>
        <w:t>濮院恒盛</w:t>
      </w:r>
      <w:proofErr w:type="gramEnd"/>
      <w:r w:rsidRPr="00FA785A">
        <w:rPr>
          <w:rFonts w:cs="Times New Roman" w:hint="eastAsia"/>
        </w:rPr>
        <w:t>水处理有限公司集中处理</w:t>
      </w:r>
      <w:r w:rsidR="00FC3815" w:rsidRPr="00FA785A">
        <w:rPr>
          <w:rFonts w:cs="Times New Roman" w:hint="eastAsia"/>
        </w:rPr>
        <w:t>达到</w:t>
      </w:r>
      <w:r w:rsidR="00FC3815" w:rsidRPr="00FA785A">
        <w:rPr>
          <w:rFonts w:cs="Times New Roman" w:hint="eastAsia"/>
        </w:rPr>
        <w:t>GB</w:t>
      </w:r>
      <w:r w:rsidR="00FC3815" w:rsidRPr="00FA785A">
        <w:rPr>
          <w:rFonts w:cs="Times New Roman"/>
        </w:rPr>
        <w:t>18918-2002</w:t>
      </w:r>
      <w:r w:rsidR="00FC3815" w:rsidRPr="00FA785A">
        <w:rPr>
          <w:rFonts w:cs="Times New Roman" w:hint="eastAsia"/>
        </w:rPr>
        <w:t>《城镇污水处理厂污染物排放标准》表</w:t>
      </w:r>
      <w:r w:rsidR="00FC3815" w:rsidRPr="00FA785A">
        <w:rPr>
          <w:rFonts w:cs="Times New Roman" w:hint="eastAsia"/>
        </w:rPr>
        <w:t>1</w:t>
      </w:r>
      <w:r w:rsidR="00FC3815" w:rsidRPr="00FA785A">
        <w:rPr>
          <w:rFonts w:cs="Times New Roman" w:hint="eastAsia"/>
        </w:rPr>
        <w:t>中一级</w:t>
      </w:r>
      <w:r w:rsidR="00FC3815" w:rsidRPr="00FA785A">
        <w:rPr>
          <w:rFonts w:cs="Times New Roman" w:hint="eastAsia"/>
        </w:rPr>
        <w:t>A</w:t>
      </w:r>
      <w:r w:rsidR="00FC3815" w:rsidRPr="00FA785A">
        <w:rPr>
          <w:rFonts w:cs="Times New Roman" w:hint="eastAsia"/>
        </w:rPr>
        <w:t>标准后</w:t>
      </w:r>
      <w:r w:rsidRPr="00FA785A">
        <w:rPr>
          <w:rFonts w:cs="Times New Roman" w:hint="eastAsia"/>
        </w:rPr>
        <w:t>排放。后由于</w:t>
      </w:r>
      <w:r w:rsidR="00E3491E" w:rsidRPr="00FA785A">
        <w:rPr>
          <w:rFonts w:cs="Times New Roman" w:hint="eastAsia"/>
        </w:rPr>
        <w:t>桐乡市</w:t>
      </w:r>
      <w:proofErr w:type="gramStart"/>
      <w:r w:rsidR="00E3491E" w:rsidRPr="00FA785A">
        <w:rPr>
          <w:rFonts w:cs="Times New Roman" w:hint="eastAsia"/>
        </w:rPr>
        <w:t>濮</w:t>
      </w:r>
      <w:proofErr w:type="gramEnd"/>
      <w:r w:rsidR="00E3491E" w:rsidRPr="00FA785A">
        <w:rPr>
          <w:rFonts w:cs="Times New Roman" w:hint="eastAsia"/>
        </w:rPr>
        <w:t>院镇</w:t>
      </w:r>
      <w:r w:rsidRPr="00FA785A">
        <w:rPr>
          <w:rFonts w:cs="Times New Roman" w:hint="eastAsia"/>
        </w:rPr>
        <w:t>市政污水管网改造，</w:t>
      </w:r>
      <w:r w:rsidR="00FC3815" w:rsidRPr="00FA785A">
        <w:rPr>
          <w:rFonts w:cs="Times New Roman" w:hint="eastAsia"/>
        </w:rPr>
        <w:t>公司外排废水纳管</w:t>
      </w:r>
      <w:r w:rsidR="00E3491E" w:rsidRPr="00FA785A">
        <w:rPr>
          <w:rFonts w:cs="Times New Roman" w:hint="eastAsia"/>
        </w:rPr>
        <w:t>后</w:t>
      </w:r>
      <w:r w:rsidR="00FC3815" w:rsidRPr="00FA785A">
        <w:rPr>
          <w:rFonts w:cs="Times New Roman" w:hint="eastAsia"/>
        </w:rPr>
        <w:t>，最终由区域污水管网输送至桐乡市城市污水处理有限责任公司集中处理达到《城镇污水处理厂污染物排放标准》</w:t>
      </w:r>
      <w:r w:rsidR="00736B7C" w:rsidRPr="00FA785A">
        <w:rPr>
          <w:rFonts w:cs="Times New Roman" w:hint="eastAsia"/>
        </w:rPr>
        <w:t>（</w:t>
      </w:r>
      <w:r w:rsidR="00736B7C" w:rsidRPr="00FA785A">
        <w:rPr>
          <w:rFonts w:cs="Times New Roman" w:hint="eastAsia"/>
        </w:rPr>
        <w:t>GB18918-2002</w:t>
      </w:r>
      <w:r w:rsidR="00736B7C" w:rsidRPr="00FA785A">
        <w:rPr>
          <w:rFonts w:cs="Times New Roman" w:hint="eastAsia"/>
        </w:rPr>
        <w:t>）</w:t>
      </w:r>
      <w:r w:rsidR="00FC3815" w:rsidRPr="00FA785A">
        <w:rPr>
          <w:rFonts w:cs="Times New Roman" w:hint="eastAsia"/>
        </w:rPr>
        <w:t>表</w:t>
      </w:r>
      <w:r w:rsidR="00FC3815" w:rsidRPr="00FA785A">
        <w:rPr>
          <w:rFonts w:cs="Times New Roman" w:hint="eastAsia"/>
        </w:rPr>
        <w:t>1</w:t>
      </w:r>
      <w:r w:rsidR="00FC3815" w:rsidRPr="00FA785A">
        <w:rPr>
          <w:rFonts w:cs="Times New Roman" w:hint="eastAsia"/>
        </w:rPr>
        <w:t>中一级</w:t>
      </w:r>
      <w:r w:rsidR="00FC3815" w:rsidRPr="00FA785A">
        <w:rPr>
          <w:rFonts w:cs="Times New Roman" w:hint="eastAsia"/>
        </w:rPr>
        <w:t>A</w:t>
      </w:r>
      <w:r w:rsidR="00FC3815" w:rsidRPr="00FA785A">
        <w:rPr>
          <w:rFonts w:cs="Times New Roman" w:hint="eastAsia"/>
        </w:rPr>
        <w:t>标准后排放钱塘江。公司废水纳管水质能够达到原环评及审查意见的要求，</w:t>
      </w:r>
      <w:r w:rsidR="00736B7C" w:rsidRPr="00FA785A">
        <w:rPr>
          <w:rFonts w:cs="Times New Roman" w:hint="eastAsia"/>
        </w:rPr>
        <w:t>最终</w:t>
      </w:r>
      <w:proofErr w:type="gramStart"/>
      <w:r w:rsidR="00736B7C" w:rsidRPr="00FA785A">
        <w:rPr>
          <w:rFonts w:cs="Times New Roman" w:hint="eastAsia"/>
        </w:rPr>
        <w:t>排环境</w:t>
      </w:r>
      <w:proofErr w:type="gramEnd"/>
      <w:r w:rsidR="00736B7C" w:rsidRPr="00FA785A">
        <w:rPr>
          <w:rFonts w:cs="Times New Roman" w:hint="eastAsia"/>
        </w:rPr>
        <w:t>水质</w:t>
      </w:r>
      <w:r w:rsidR="00E3491E" w:rsidRPr="00FA785A">
        <w:rPr>
          <w:rFonts w:cs="Times New Roman" w:hint="eastAsia"/>
        </w:rPr>
        <w:t>同样执行《城镇污水处理厂污染物排放标准》（</w:t>
      </w:r>
      <w:r w:rsidR="00E3491E" w:rsidRPr="00FA785A">
        <w:rPr>
          <w:rFonts w:cs="Times New Roman" w:hint="eastAsia"/>
        </w:rPr>
        <w:t>GB18918-2002</w:t>
      </w:r>
      <w:r w:rsidR="00E3491E" w:rsidRPr="00FA785A">
        <w:rPr>
          <w:rFonts w:cs="Times New Roman" w:hint="eastAsia"/>
        </w:rPr>
        <w:t>）表</w:t>
      </w:r>
      <w:r w:rsidR="00E3491E" w:rsidRPr="00FA785A">
        <w:rPr>
          <w:rFonts w:cs="Times New Roman" w:hint="eastAsia"/>
        </w:rPr>
        <w:t>1</w:t>
      </w:r>
      <w:r w:rsidR="00E3491E" w:rsidRPr="00FA785A">
        <w:rPr>
          <w:rFonts w:cs="Times New Roman" w:hint="eastAsia"/>
        </w:rPr>
        <w:t>中一级</w:t>
      </w:r>
      <w:r w:rsidR="00E3491E" w:rsidRPr="00FA785A">
        <w:rPr>
          <w:rFonts w:cs="Times New Roman" w:hint="eastAsia"/>
        </w:rPr>
        <w:t>A</w:t>
      </w:r>
      <w:r w:rsidR="00E3491E" w:rsidRPr="00FA785A">
        <w:rPr>
          <w:rFonts w:cs="Times New Roman" w:hint="eastAsia"/>
        </w:rPr>
        <w:t>标准，</w:t>
      </w:r>
      <w:r w:rsidR="00736B7C" w:rsidRPr="00FA785A">
        <w:rPr>
          <w:rFonts w:cs="Times New Roman" w:hint="eastAsia"/>
        </w:rPr>
        <w:t>能够达到原环评及审查意见的要求，</w:t>
      </w:r>
      <w:r w:rsidR="00FC3815" w:rsidRPr="00FA785A">
        <w:rPr>
          <w:rFonts w:cs="Times New Roman" w:hint="eastAsia"/>
        </w:rPr>
        <w:t>且变动原因为市政污水管网改造，不属于重大变动。</w:t>
      </w:r>
    </w:p>
    <w:p w14:paraId="74BB2DF7" w14:textId="2706E0CD" w:rsidR="00F42F5F" w:rsidRPr="00FA785A" w:rsidRDefault="00DD1B55" w:rsidP="00736B7C">
      <w:pPr>
        <w:ind w:firstLine="480"/>
      </w:pPr>
      <w:r w:rsidRPr="00FA785A">
        <w:rPr>
          <w:rFonts w:cs="Times New Roman" w:hint="eastAsia"/>
        </w:rPr>
        <w:lastRenderedPageBreak/>
        <w:t>经自查，</w:t>
      </w:r>
      <w:bookmarkStart w:id="27" w:name="_Hlk68175386"/>
      <w:r w:rsidR="00C10ECB" w:rsidRPr="00FA785A">
        <w:rPr>
          <w:rFonts w:cs="Times New Roman" w:hint="eastAsia"/>
        </w:rPr>
        <w:t>浙江新萌服饰股份有限公司（原浙江谷美服饰有限公司）</w:t>
      </w:r>
      <w:r w:rsidR="00A11AD8" w:rsidRPr="00FA785A">
        <w:rPr>
          <w:rFonts w:cs="Times New Roman" w:hint="eastAsia"/>
        </w:rPr>
        <w:t>年产</w:t>
      </w:r>
      <w:r w:rsidR="00A11AD8" w:rsidRPr="00FA785A">
        <w:rPr>
          <w:rFonts w:cs="Times New Roman" w:hint="eastAsia"/>
        </w:rPr>
        <w:t>30</w:t>
      </w:r>
      <w:r w:rsidR="00A11AD8" w:rsidRPr="00FA785A">
        <w:rPr>
          <w:rFonts w:cs="Times New Roman" w:hint="eastAsia"/>
        </w:rPr>
        <w:t>万件羊毛衫后整理搬迁技改项目</w:t>
      </w:r>
      <w:r w:rsidRPr="00FA785A">
        <w:rPr>
          <w:rFonts w:cs="Times New Roman" w:hint="eastAsia"/>
        </w:rPr>
        <w:t>在实施过程中，</w:t>
      </w:r>
      <w:bookmarkEnd w:id="27"/>
      <w:r w:rsidRPr="00FA785A">
        <w:rPr>
          <w:rFonts w:hint="eastAsia"/>
        </w:rPr>
        <w:t>本项目的</w:t>
      </w:r>
      <w:r w:rsidRPr="00FA785A">
        <w:t>性质、规模、地点、生产工艺</w:t>
      </w:r>
      <w:r w:rsidRPr="00FA785A">
        <w:rPr>
          <w:rFonts w:hint="eastAsia"/>
        </w:rPr>
        <w:t>和环境保护措施五个方面均未构成重大变动。</w:t>
      </w:r>
    </w:p>
    <w:p w14:paraId="4BDF6506" w14:textId="77777777" w:rsidR="00F42F5F" w:rsidRPr="00FA785A" w:rsidRDefault="00F42F5F">
      <w:pPr>
        <w:pStyle w:val="1"/>
        <w:sectPr w:rsidR="00F42F5F" w:rsidRPr="00FA785A" w:rsidSect="00537264">
          <w:pgSz w:w="11906" w:h="16838"/>
          <w:pgMar w:top="1418" w:right="1701" w:bottom="1418" w:left="1701" w:header="851" w:footer="992" w:gutter="0"/>
          <w:pgNumType w:fmt="numberInDash"/>
          <w:cols w:space="425"/>
          <w:titlePg/>
          <w:docGrid w:type="lines" w:linePitch="312"/>
        </w:sectPr>
      </w:pPr>
      <w:bookmarkStart w:id="28" w:name="_Toc61958994"/>
      <w:bookmarkStart w:id="29" w:name="_Toc515273911"/>
    </w:p>
    <w:p w14:paraId="5433809A" w14:textId="17B0AEE0" w:rsidR="00F42F5F" w:rsidRPr="00FA785A" w:rsidRDefault="00DD1B55">
      <w:pPr>
        <w:pStyle w:val="1"/>
      </w:pPr>
      <w:r w:rsidRPr="00FA785A">
        <w:rPr>
          <w:rFonts w:hint="eastAsia"/>
        </w:rPr>
        <w:lastRenderedPageBreak/>
        <w:t>4</w:t>
      </w:r>
      <w:r w:rsidR="007C0632" w:rsidRPr="00FA785A">
        <w:t xml:space="preserve"> </w:t>
      </w:r>
      <w:r w:rsidRPr="00FA785A">
        <w:t>环境保护设施</w:t>
      </w:r>
      <w:bookmarkEnd w:id="28"/>
      <w:bookmarkEnd w:id="29"/>
    </w:p>
    <w:p w14:paraId="56D98396" w14:textId="77777777" w:rsidR="00F42F5F" w:rsidRPr="00FA785A" w:rsidRDefault="00DD1B55">
      <w:pPr>
        <w:pStyle w:val="20"/>
      </w:pPr>
      <w:bookmarkStart w:id="30" w:name="_Toc61958995"/>
      <w:bookmarkStart w:id="31" w:name="_Toc515273912"/>
      <w:r w:rsidRPr="00FA785A">
        <w:t>4.1</w:t>
      </w:r>
      <w:r w:rsidRPr="00FA785A">
        <w:t>污染物治理设施</w:t>
      </w:r>
      <w:bookmarkEnd w:id="30"/>
      <w:bookmarkEnd w:id="31"/>
    </w:p>
    <w:p w14:paraId="719A040E" w14:textId="77777777" w:rsidR="00F42F5F" w:rsidRPr="00FA785A" w:rsidRDefault="00DD1B55">
      <w:pPr>
        <w:pStyle w:val="3"/>
      </w:pPr>
      <w:bookmarkStart w:id="32" w:name="_Toc61958996"/>
      <w:r w:rsidRPr="00FA785A">
        <w:t>4.1.1</w:t>
      </w:r>
      <w:r w:rsidRPr="00FA785A">
        <w:t>废水</w:t>
      </w:r>
      <w:bookmarkEnd w:id="32"/>
    </w:p>
    <w:p w14:paraId="3C9A82E0" w14:textId="2D304D3B" w:rsidR="00F42F5F" w:rsidRPr="00FA785A" w:rsidRDefault="00DD1B55">
      <w:pPr>
        <w:ind w:firstLine="480"/>
      </w:pPr>
      <w:r w:rsidRPr="00FA785A">
        <w:rPr>
          <w:rFonts w:hint="eastAsia"/>
        </w:rPr>
        <w:t>本项目在</w:t>
      </w:r>
      <w:r w:rsidR="00C458FA" w:rsidRPr="00FA785A">
        <w:rPr>
          <w:rFonts w:hint="eastAsia"/>
        </w:rPr>
        <w:t>生产</w:t>
      </w:r>
      <w:r w:rsidR="00283E96" w:rsidRPr="00FA785A">
        <w:rPr>
          <w:rFonts w:hint="eastAsia"/>
        </w:rPr>
        <w:t>过程中</w:t>
      </w:r>
      <w:r w:rsidR="00C458FA" w:rsidRPr="00FA785A">
        <w:rPr>
          <w:rFonts w:hint="eastAsia"/>
        </w:rPr>
        <w:t>产生的废水有生产废水和职工生活污水</w:t>
      </w:r>
      <w:r w:rsidRPr="00FA785A">
        <w:rPr>
          <w:rFonts w:hint="eastAsia"/>
        </w:rPr>
        <w:t>，</w:t>
      </w:r>
      <w:r w:rsidR="00C458FA" w:rsidRPr="00FA785A">
        <w:rPr>
          <w:rFonts w:hint="eastAsia"/>
        </w:rPr>
        <w:t>生产废水</w:t>
      </w:r>
      <w:r w:rsidR="00DC04EE" w:rsidRPr="00FA785A">
        <w:rPr>
          <w:rFonts w:hint="eastAsia"/>
        </w:rPr>
        <w:t>包括水洗后整理生产线丝光处理、柔软处理、清洗、脱水工序产生的废水，地面冲洗废水以及污水处理臭气碱喷淋废水。</w:t>
      </w:r>
    </w:p>
    <w:p w14:paraId="3EA2AC85" w14:textId="367D0CA0" w:rsidR="00DC04EE" w:rsidRPr="00FA785A" w:rsidRDefault="00CB0D65">
      <w:pPr>
        <w:ind w:firstLine="480"/>
      </w:pPr>
      <w:r w:rsidRPr="00FA785A">
        <w:rPr>
          <w:rFonts w:hint="eastAsia"/>
        </w:rPr>
        <w:t>本项目在厂区内新建污水处理站，</w:t>
      </w:r>
      <w:r w:rsidR="00DC04EE" w:rsidRPr="00FA785A">
        <w:rPr>
          <w:rFonts w:hint="eastAsia"/>
        </w:rPr>
        <w:t>生产废水经厂区污水处理站</w:t>
      </w:r>
      <w:r w:rsidRPr="00FA785A">
        <w:rPr>
          <w:rFonts w:hint="eastAsia"/>
        </w:rPr>
        <w:t>处理后，再与经化粪池、隔油池预处理的生活污水一同纳入区域污水管网，纳管水质达到《纺织染整工业水污染物排放标准》（</w:t>
      </w:r>
      <w:r w:rsidRPr="00FA785A">
        <w:rPr>
          <w:rFonts w:hint="eastAsia"/>
        </w:rPr>
        <w:t>GB4287-2012</w:t>
      </w:r>
      <w:r w:rsidRPr="00FA785A">
        <w:rPr>
          <w:rFonts w:hint="eastAsia"/>
        </w:rPr>
        <w:t>）表</w:t>
      </w:r>
      <w:r w:rsidRPr="00FA785A">
        <w:rPr>
          <w:rFonts w:hint="eastAsia"/>
        </w:rPr>
        <w:t>2</w:t>
      </w:r>
      <w:r w:rsidRPr="00FA785A">
        <w:rPr>
          <w:rFonts w:hint="eastAsia"/>
        </w:rPr>
        <w:t>规定的间接排放限值</w:t>
      </w:r>
      <w:r w:rsidR="008B79F1" w:rsidRPr="00FA785A">
        <w:rPr>
          <w:rFonts w:hint="eastAsia"/>
        </w:rPr>
        <w:t>，</w:t>
      </w:r>
      <w:r w:rsidRPr="00FA785A">
        <w:rPr>
          <w:rFonts w:hint="eastAsia"/>
        </w:rPr>
        <w:t>最终经桐乡市</w:t>
      </w:r>
      <w:r w:rsidR="00992B84" w:rsidRPr="00FA785A">
        <w:rPr>
          <w:rFonts w:hint="eastAsia"/>
        </w:rPr>
        <w:t>城市污水处理</w:t>
      </w:r>
      <w:r w:rsidRPr="00FA785A">
        <w:rPr>
          <w:rFonts w:hint="eastAsia"/>
        </w:rPr>
        <w:t>有限</w:t>
      </w:r>
      <w:r w:rsidR="00992B84" w:rsidRPr="00FA785A">
        <w:rPr>
          <w:rFonts w:hint="eastAsia"/>
        </w:rPr>
        <w:t>责任</w:t>
      </w:r>
      <w:r w:rsidRPr="00FA785A">
        <w:rPr>
          <w:rFonts w:hint="eastAsia"/>
        </w:rPr>
        <w:t>公司集中处理达到</w:t>
      </w:r>
      <w:r w:rsidRPr="00FA785A">
        <w:rPr>
          <w:rFonts w:hint="eastAsia"/>
        </w:rPr>
        <w:t>GB18918</w:t>
      </w:r>
      <w:r w:rsidRPr="00FA785A">
        <w:t>-</w:t>
      </w:r>
      <w:r w:rsidRPr="00FA785A">
        <w:rPr>
          <w:rFonts w:hint="eastAsia"/>
        </w:rPr>
        <w:t>2002</w:t>
      </w:r>
      <w:r w:rsidRPr="00FA785A">
        <w:rPr>
          <w:rFonts w:hint="eastAsia"/>
        </w:rPr>
        <w:t>《城镇污水处理厂污染物排放标准》表</w:t>
      </w:r>
      <w:r w:rsidRPr="00FA785A">
        <w:rPr>
          <w:rFonts w:hint="eastAsia"/>
        </w:rPr>
        <w:t>1</w:t>
      </w:r>
      <w:r w:rsidRPr="00FA785A">
        <w:rPr>
          <w:rFonts w:hint="eastAsia"/>
        </w:rPr>
        <w:t>中一级</w:t>
      </w:r>
      <w:r w:rsidRPr="00FA785A">
        <w:rPr>
          <w:rFonts w:hint="eastAsia"/>
        </w:rPr>
        <w:t>A</w:t>
      </w:r>
      <w:r w:rsidRPr="00FA785A">
        <w:rPr>
          <w:rFonts w:hint="eastAsia"/>
        </w:rPr>
        <w:t>标准后排放钱塘江。</w:t>
      </w:r>
    </w:p>
    <w:p w14:paraId="01779F2D" w14:textId="094D6E0B" w:rsidR="00F42F5F" w:rsidRPr="00FA785A" w:rsidRDefault="0012776B">
      <w:pPr>
        <w:ind w:firstLine="480"/>
      </w:pPr>
      <w:r w:rsidRPr="00FA785A">
        <w:rPr>
          <w:rFonts w:hint="eastAsia"/>
        </w:rPr>
        <w:t>全厂</w:t>
      </w:r>
      <w:r w:rsidR="00DD1B55" w:rsidRPr="00FA785A">
        <w:rPr>
          <w:rFonts w:hint="eastAsia"/>
        </w:rPr>
        <w:t>废水处理工艺流程如</w:t>
      </w:r>
      <w:r w:rsidRPr="00FA785A">
        <w:rPr>
          <w:rFonts w:hint="eastAsia"/>
        </w:rPr>
        <w:t>图</w:t>
      </w:r>
      <w:r w:rsidRPr="00FA785A">
        <w:rPr>
          <w:rFonts w:hint="eastAsia"/>
        </w:rPr>
        <w:t>4</w:t>
      </w:r>
      <w:r w:rsidRPr="00FA785A">
        <w:t>-1</w:t>
      </w:r>
      <w:r w:rsidRPr="00FA785A">
        <w:rPr>
          <w:rFonts w:hint="eastAsia"/>
        </w:rPr>
        <w:t>，厂区污水站污水处理工艺流程如图</w:t>
      </w:r>
      <w:r w:rsidRPr="00FA785A">
        <w:rPr>
          <w:rFonts w:hint="eastAsia"/>
        </w:rPr>
        <w:t>4</w:t>
      </w:r>
      <w:r w:rsidRPr="00FA785A">
        <w:t>-2</w:t>
      </w:r>
      <w:r w:rsidRPr="00FA785A">
        <w:rPr>
          <w:rFonts w:hint="eastAsia"/>
        </w:rPr>
        <w:t>。</w:t>
      </w:r>
    </w:p>
    <w:p w14:paraId="63646124" w14:textId="42F27E04" w:rsidR="009D51C7" w:rsidRPr="00FA785A" w:rsidRDefault="000B2FCA" w:rsidP="009D51C7">
      <w:pPr>
        <w:pStyle w:val="2"/>
        <w:ind w:left="480" w:firstLine="480"/>
      </w:pPr>
      <w:r w:rsidRPr="00FA785A">
        <w:rPr>
          <w:noProof/>
        </w:rPr>
        <w:drawing>
          <wp:anchor distT="0" distB="0" distL="114300" distR="114300" simplePos="0" relativeHeight="251976704" behindDoc="0" locked="0" layoutInCell="1" allowOverlap="1" wp14:anchorId="51C5B831" wp14:editId="25F5D22C">
            <wp:simplePos x="0" y="0"/>
            <wp:positionH relativeFrom="margin">
              <wp:posOffset>0</wp:posOffset>
            </wp:positionH>
            <wp:positionV relativeFrom="paragraph">
              <wp:posOffset>63500</wp:posOffset>
            </wp:positionV>
            <wp:extent cx="5399405" cy="2233295"/>
            <wp:effectExtent l="0" t="0" r="0" b="0"/>
            <wp:wrapNone/>
            <wp:docPr id="289" name="图片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5399405" cy="2233295"/>
                    </a:xfrm>
                    <a:prstGeom prst="rect">
                      <a:avLst/>
                    </a:prstGeom>
                    <a:noFill/>
                  </pic:spPr>
                </pic:pic>
              </a:graphicData>
            </a:graphic>
            <wp14:sizeRelH relativeFrom="page">
              <wp14:pctWidth>0</wp14:pctWidth>
            </wp14:sizeRelH>
            <wp14:sizeRelV relativeFrom="page">
              <wp14:pctHeight>0</wp14:pctHeight>
            </wp14:sizeRelV>
          </wp:anchor>
        </w:drawing>
      </w:r>
    </w:p>
    <w:p w14:paraId="2E34ACB8" w14:textId="77777777" w:rsidR="009D51C7" w:rsidRPr="00FA785A" w:rsidRDefault="009D51C7" w:rsidP="009D51C7">
      <w:pPr>
        <w:pStyle w:val="2"/>
        <w:ind w:left="480" w:firstLine="480"/>
      </w:pPr>
    </w:p>
    <w:p w14:paraId="60110D81" w14:textId="4A411C40" w:rsidR="002F4237" w:rsidRPr="00FA785A" w:rsidRDefault="002F4237" w:rsidP="002F4237">
      <w:pPr>
        <w:pStyle w:val="2"/>
        <w:ind w:left="480" w:firstLine="480"/>
      </w:pPr>
    </w:p>
    <w:p w14:paraId="3EE5985E" w14:textId="10C8CF3B" w:rsidR="000B2FCA" w:rsidRPr="00FA785A" w:rsidRDefault="000B2FCA" w:rsidP="002F4237">
      <w:pPr>
        <w:pStyle w:val="2"/>
        <w:ind w:left="480" w:firstLine="480"/>
      </w:pPr>
    </w:p>
    <w:p w14:paraId="02C2D032" w14:textId="77777777" w:rsidR="000B2FCA" w:rsidRPr="00FA785A" w:rsidRDefault="000B2FCA" w:rsidP="002F4237">
      <w:pPr>
        <w:pStyle w:val="2"/>
        <w:ind w:left="480" w:firstLine="480"/>
      </w:pPr>
    </w:p>
    <w:p w14:paraId="093FE588" w14:textId="77777777" w:rsidR="002F4237" w:rsidRPr="00FA785A" w:rsidRDefault="002F4237" w:rsidP="002F4237">
      <w:pPr>
        <w:pStyle w:val="2"/>
        <w:ind w:left="480" w:firstLine="480"/>
      </w:pPr>
    </w:p>
    <w:p w14:paraId="735559CF" w14:textId="77777777" w:rsidR="002F4237" w:rsidRPr="00FA785A" w:rsidRDefault="002F4237" w:rsidP="002F4237">
      <w:pPr>
        <w:pStyle w:val="af7"/>
        <w:spacing w:beforeLines="100" w:before="312" w:after="31"/>
        <w:rPr>
          <w:color w:val="auto"/>
        </w:rPr>
      </w:pPr>
      <w:r w:rsidRPr="00FA785A">
        <w:rPr>
          <w:rFonts w:hint="eastAsia"/>
          <w:color w:val="auto"/>
        </w:rPr>
        <w:t>图</w:t>
      </w:r>
      <w:r w:rsidRPr="00FA785A">
        <w:rPr>
          <w:rFonts w:hint="eastAsia"/>
          <w:color w:val="auto"/>
        </w:rPr>
        <w:t>4</w:t>
      </w:r>
      <w:r w:rsidRPr="00FA785A">
        <w:rPr>
          <w:color w:val="auto"/>
        </w:rPr>
        <w:t xml:space="preserve">-1  </w:t>
      </w:r>
      <w:r w:rsidRPr="00FA785A">
        <w:rPr>
          <w:rFonts w:hint="eastAsia"/>
          <w:color w:val="auto"/>
        </w:rPr>
        <w:t>废水处理工艺流程图</w:t>
      </w:r>
    </w:p>
    <w:p w14:paraId="369C6B37" w14:textId="5E74F82E" w:rsidR="00F42F5F" w:rsidRPr="00FA785A" w:rsidRDefault="00DD1B55">
      <w:pPr>
        <w:ind w:firstLine="480"/>
      </w:pPr>
      <w:r w:rsidRPr="00FA785A">
        <w:t>废水治理情况汇总见表</w:t>
      </w:r>
      <w:r w:rsidRPr="00FA785A">
        <w:t>4-1</w:t>
      </w:r>
      <w:r w:rsidRPr="00FA785A">
        <w:t>。</w:t>
      </w:r>
    </w:p>
    <w:p w14:paraId="29C9FF83" w14:textId="77777777" w:rsidR="00F42F5F" w:rsidRPr="00FA785A" w:rsidRDefault="00DD1B55">
      <w:pPr>
        <w:pStyle w:val="af5"/>
        <w:spacing w:before="62" w:after="31"/>
      </w:pPr>
      <w:r w:rsidRPr="00FA785A">
        <w:t>表</w:t>
      </w:r>
      <w:r w:rsidRPr="00FA785A">
        <w:t xml:space="preserve">4-1  </w:t>
      </w:r>
      <w:r w:rsidRPr="00FA785A">
        <w:t>废水治理情况汇总表</w:t>
      </w:r>
    </w:p>
    <w:tbl>
      <w:tblPr>
        <w:tblW w:w="86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74"/>
        <w:gridCol w:w="1915"/>
        <w:gridCol w:w="1275"/>
        <w:gridCol w:w="851"/>
        <w:gridCol w:w="992"/>
        <w:gridCol w:w="1701"/>
        <w:gridCol w:w="1134"/>
      </w:tblGrid>
      <w:tr w:rsidR="000C7BAC" w:rsidRPr="00FA785A" w14:paraId="30F8E06C" w14:textId="77777777" w:rsidTr="0052392B">
        <w:trPr>
          <w:trHeight w:val="340"/>
          <w:jc w:val="center"/>
        </w:trPr>
        <w:tc>
          <w:tcPr>
            <w:tcW w:w="774" w:type="dxa"/>
            <w:vAlign w:val="center"/>
          </w:tcPr>
          <w:p w14:paraId="455C18F6" w14:textId="77777777" w:rsidR="00F42F5F" w:rsidRPr="00FA785A" w:rsidRDefault="00DD1B55">
            <w:pPr>
              <w:pStyle w:val="af8"/>
              <w:rPr>
                <w:b/>
                <w:bCs/>
                <w:color w:val="auto"/>
              </w:rPr>
            </w:pPr>
            <w:r w:rsidRPr="00FA785A">
              <w:rPr>
                <w:b/>
                <w:bCs/>
                <w:color w:val="auto"/>
              </w:rPr>
              <w:t>废水类别</w:t>
            </w:r>
          </w:p>
        </w:tc>
        <w:tc>
          <w:tcPr>
            <w:tcW w:w="1915" w:type="dxa"/>
            <w:vAlign w:val="center"/>
          </w:tcPr>
          <w:p w14:paraId="79365D12" w14:textId="77777777" w:rsidR="00F42F5F" w:rsidRPr="00FA785A" w:rsidRDefault="00DD1B55">
            <w:pPr>
              <w:pStyle w:val="af8"/>
              <w:rPr>
                <w:b/>
                <w:bCs/>
                <w:color w:val="auto"/>
              </w:rPr>
            </w:pPr>
            <w:r w:rsidRPr="00FA785A">
              <w:rPr>
                <w:b/>
                <w:bCs/>
                <w:color w:val="auto"/>
              </w:rPr>
              <w:t>废水</w:t>
            </w:r>
          </w:p>
          <w:p w14:paraId="359D7539" w14:textId="77777777" w:rsidR="00F42F5F" w:rsidRPr="00FA785A" w:rsidRDefault="00DD1B55">
            <w:pPr>
              <w:pStyle w:val="af8"/>
              <w:rPr>
                <w:b/>
                <w:bCs/>
                <w:color w:val="auto"/>
              </w:rPr>
            </w:pPr>
            <w:r w:rsidRPr="00FA785A">
              <w:rPr>
                <w:b/>
                <w:bCs/>
                <w:color w:val="auto"/>
              </w:rPr>
              <w:t>来源</w:t>
            </w:r>
          </w:p>
        </w:tc>
        <w:tc>
          <w:tcPr>
            <w:tcW w:w="1275" w:type="dxa"/>
            <w:vAlign w:val="center"/>
          </w:tcPr>
          <w:p w14:paraId="74A6E4F2" w14:textId="2C2A218C" w:rsidR="00F42F5F" w:rsidRPr="00FA785A" w:rsidRDefault="00DD1B55" w:rsidP="0052392B">
            <w:pPr>
              <w:pStyle w:val="af8"/>
              <w:rPr>
                <w:b/>
                <w:bCs/>
                <w:color w:val="auto"/>
              </w:rPr>
            </w:pPr>
            <w:r w:rsidRPr="00FA785A">
              <w:rPr>
                <w:b/>
                <w:bCs/>
                <w:color w:val="auto"/>
              </w:rPr>
              <w:t>污染物种类</w:t>
            </w:r>
          </w:p>
        </w:tc>
        <w:tc>
          <w:tcPr>
            <w:tcW w:w="851" w:type="dxa"/>
            <w:vAlign w:val="center"/>
          </w:tcPr>
          <w:p w14:paraId="41A9FE91" w14:textId="77777777" w:rsidR="00F42F5F" w:rsidRPr="00FA785A" w:rsidRDefault="00DD1B55">
            <w:pPr>
              <w:pStyle w:val="af8"/>
              <w:rPr>
                <w:b/>
                <w:bCs/>
                <w:color w:val="auto"/>
              </w:rPr>
            </w:pPr>
            <w:r w:rsidRPr="00FA785A">
              <w:rPr>
                <w:b/>
                <w:bCs/>
                <w:color w:val="auto"/>
              </w:rPr>
              <w:t>排放</w:t>
            </w:r>
          </w:p>
          <w:p w14:paraId="3197D4D2" w14:textId="77777777" w:rsidR="00F42F5F" w:rsidRPr="00FA785A" w:rsidRDefault="00DD1B55">
            <w:pPr>
              <w:pStyle w:val="af8"/>
              <w:rPr>
                <w:b/>
                <w:bCs/>
                <w:color w:val="auto"/>
              </w:rPr>
            </w:pPr>
            <w:r w:rsidRPr="00FA785A">
              <w:rPr>
                <w:b/>
                <w:bCs/>
                <w:color w:val="auto"/>
              </w:rPr>
              <w:t>规律</w:t>
            </w:r>
          </w:p>
        </w:tc>
        <w:tc>
          <w:tcPr>
            <w:tcW w:w="992" w:type="dxa"/>
            <w:vAlign w:val="center"/>
          </w:tcPr>
          <w:p w14:paraId="27130CF0" w14:textId="77777777" w:rsidR="00464302" w:rsidRPr="00FA785A" w:rsidRDefault="00DD1B55">
            <w:pPr>
              <w:pStyle w:val="af8"/>
              <w:rPr>
                <w:b/>
                <w:bCs/>
                <w:color w:val="auto"/>
              </w:rPr>
            </w:pPr>
            <w:r w:rsidRPr="00FA785A">
              <w:rPr>
                <w:b/>
                <w:bCs/>
                <w:color w:val="auto"/>
              </w:rPr>
              <w:t>治理</w:t>
            </w:r>
          </w:p>
          <w:p w14:paraId="28CC5575" w14:textId="3785E79C" w:rsidR="00F42F5F" w:rsidRPr="00FA785A" w:rsidRDefault="00DD1B55">
            <w:pPr>
              <w:pStyle w:val="af8"/>
              <w:rPr>
                <w:b/>
                <w:bCs/>
                <w:color w:val="auto"/>
              </w:rPr>
            </w:pPr>
            <w:r w:rsidRPr="00FA785A">
              <w:rPr>
                <w:b/>
                <w:bCs/>
                <w:color w:val="auto"/>
              </w:rPr>
              <w:t>设施</w:t>
            </w:r>
          </w:p>
        </w:tc>
        <w:tc>
          <w:tcPr>
            <w:tcW w:w="1701" w:type="dxa"/>
            <w:vAlign w:val="center"/>
          </w:tcPr>
          <w:p w14:paraId="41F722D3" w14:textId="77777777" w:rsidR="00F42F5F" w:rsidRPr="00FA785A" w:rsidRDefault="00DD1B55">
            <w:pPr>
              <w:pStyle w:val="af8"/>
              <w:rPr>
                <w:b/>
                <w:bCs/>
                <w:color w:val="auto"/>
              </w:rPr>
            </w:pPr>
            <w:r w:rsidRPr="00FA785A">
              <w:rPr>
                <w:b/>
                <w:bCs/>
                <w:color w:val="auto"/>
              </w:rPr>
              <w:t>设计指标</w:t>
            </w:r>
          </w:p>
        </w:tc>
        <w:tc>
          <w:tcPr>
            <w:tcW w:w="1134" w:type="dxa"/>
            <w:vAlign w:val="center"/>
          </w:tcPr>
          <w:p w14:paraId="40FFD0C5" w14:textId="77777777" w:rsidR="00F42F5F" w:rsidRPr="00FA785A" w:rsidRDefault="00DD1B55">
            <w:pPr>
              <w:pStyle w:val="af8"/>
              <w:rPr>
                <w:b/>
                <w:bCs/>
                <w:color w:val="auto"/>
              </w:rPr>
            </w:pPr>
            <w:r w:rsidRPr="00FA785A">
              <w:rPr>
                <w:rFonts w:hint="eastAsia"/>
                <w:b/>
                <w:bCs/>
                <w:color w:val="auto"/>
              </w:rPr>
              <w:t>排放去向</w:t>
            </w:r>
          </w:p>
        </w:tc>
      </w:tr>
      <w:tr w:rsidR="0052392B" w:rsidRPr="00FA785A" w14:paraId="4A8CF1C8" w14:textId="77777777" w:rsidTr="0052392B">
        <w:trPr>
          <w:trHeight w:val="340"/>
          <w:jc w:val="center"/>
        </w:trPr>
        <w:tc>
          <w:tcPr>
            <w:tcW w:w="774" w:type="dxa"/>
            <w:vMerge w:val="restart"/>
            <w:vAlign w:val="center"/>
          </w:tcPr>
          <w:p w14:paraId="2AC67D6C" w14:textId="384595C5" w:rsidR="0052392B" w:rsidRPr="00FA785A" w:rsidRDefault="0052392B" w:rsidP="00495B0E">
            <w:pPr>
              <w:pStyle w:val="af8"/>
              <w:rPr>
                <w:color w:val="auto"/>
              </w:rPr>
            </w:pPr>
            <w:r w:rsidRPr="00FA785A">
              <w:rPr>
                <w:rFonts w:hint="eastAsia"/>
                <w:color w:val="auto"/>
              </w:rPr>
              <w:t>生产废水</w:t>
            </w:r>
          </w:p>
        </w:tc>
        <w:tc>
          <w:tcPr>
            <w:tcW w:w="1915" w:type="dxa"/>
            <w:vAlign w:val="center"/>
          </w:tcPr>
          <w:p w14:paraId="1BC65D8C" w14:textId="2E2CA1DB" w:rsidR="0052392B" w:rsidRPr="00FA785A" w:rsidRDefault="0052392B" w:rsidP="0052392B">
            <w:pPr>
              <w:pStyle w:val="af9"/>
              <w:rPr>
                <w:b/>
                <w:bCs/>
              </w:rPr>
            </w:pPr>
            <w:r w:rsidRPr="00FA785A">
              <w:rPr>
                <w:rFonts w:hint="eastAsia"/>
                <w:bCs/>
              </w:rPr>
              <w:t>丝光处理、柔软处理、清洗、脱水</w:t>
            </w:r>
          </w:p>
        </w:tc>
        <w:tc>
          <w:tcPr>
            <w:tcW w:w="1275" w:type="dxa"/>
            <w:vMerge w:val="restart"/>
            <w:vAlign w:val="center"/>
          </w:tcPr>
          <w:p w14:paraId="1906C39E" w14:textId="77777777" w:rsidR="0052392B" w:rsidRPr="00FA785A" w:rsidRDefault="0052392B" w:rsidP="00495B0E">
            <w:pPr>
              <w:pStyle w:val="af8"/>
              <w:jc w:val="both"/>
              <w:rPr>
                <w:color w:val="auto"/>
              </w:rPr>
            </w:pPr>
            <w:r w:rsidRPr="00FA785A">
              <w:rPr>
                <w:rFonts w:hint="eastAsia"/>
                <w:color w:val="auto"/>
              </w:rPr>
              <w:t>pH</w:t>
            </w:r>
            <w:r w:rsidRPr="00FA785A">
              <w:rPr>
                <w:rFonts w:hint="eastAsia"/>
                <w:color w:val="auto"/>
              </w:rPr>
              <w:t>值、</w:t>
            </w:r>
          </w:p>
          <w:p w14:paraId="338B3192" w14:textId="77777777" w:rsidR="0052392B" w:rsidRPr="00FA785A" w:rsidRDefault="0052392B" w:rsidP="00495B0E">
            <w:pPr>
              <w:pStyle w:val="af8"/>
              <w:jc w:val="both"/>
              <w:rPr>
                <w:color w:val="auto"/>
              </w:rPr>
            </w:pPr>
            <w:proofErr w:type="spellStart"/>
            <w:r w:rsidRPr="00FA785A">
              <w:rPr>
                <w:color w:val="auto"/>
              </w:rPr>
              <w:t>COD</w:t>
            </w:r>
            <w:r w:rsidRPr="00FA785A">
              <w:rPr>
                <w:rFonts w:hint="eastAsia"/>
                <w:color w:val="auto"/>
                <w:vertAlign w:val="subscript"/>
              </w:rPr>
              <w:t>C</w:t>
            </w:r>
            <w:r w:rsidRPr="00FA785A">
              <w:rPr>
                <w:color w:val="auto"/>
                <w:vertAlign w:val="subscript"/>
              </w:rPr>
              <w:t>r</w:t>
            </w:r>
            <w:proofErr w:type="spellEnd"/>
            <w:r w:rsidRPr="00FA785A">
              <w:rPr>
                <w:color w:val="auto"/>
              </w:rPr>
              <w:t>、</w:t>
            </w:r>
          </w:p>
          <w:p w14:paraId="7DF98CEF" w14:textId="77777777" w:rsidR="0052392B" w:rsidRPr="00FA785A" w:rsidRDefault="0052392B" w:rsidP="00495B0E">
            <w:pPr>
              <w:pStyle w:val="af8"/>
              <w:jc w:val="both"/>
              <w:rPr>
                <w:color w:val="auto"/>
              </w:rPr>
            </w:pPr>
            <w:r w:rsidRPr="00FA785A">
              <w:rPr>
                <w:color w:val="auto"/>
              </w:rPr>
              <w:t>NH</w:t>
            </w:r>
            <w:r w:rsidRPr="00FA785A">
              <w:rPr>
                <w:color w:val="auto"/>
                <w:vertAlign w:val="subscript"/>
              </w:rPr>
              <w:t>3</w:t>
            </w:r>
            <w:r w:rsidRPr="00FA785A">
              <w:rPr>
                <w:color w:val="auto"/>
              </w:rPr>
              <w:t>-</w:t>
            </w:r>
            <w:r w:rsidRPr="00FA785A">
              <w:rPr>
                <w:rFonts w:hint="eastAsia"/>
                <w:color w:val="auto"/>
              </w:rPr>
              <w:t>N</w:t>
            </w:r>
            <w:r w:rsidRPr="00FA785A">
              <w:rPr>
                <w:rFonts w:hint="eastAsia"/>
                <w:color w:val="auto"/>
              </w:rPr>
              <w:t>、</w:t>
            </w:r>
          </w:p>
          <w:p w14:paraId="69A09BAE" w14:textId="77777777" w:rsidR="0052392B" w:rsidRPr="00FA785A" w:rsidRDefault="0052392B" w:rsidP="00495B0E">
            <w:pPr>
              <w:pStyle w:val="af8"/>
              <w:jc w:val="both"/>
              <w:rPr>
                <w:color w:val="auto"/>
              </w:rPr>
            </w:pPr>
            <w:r w:rsidRPr="00FA785A">
              <w:rPr>
                <w:rFonts w:hint="eastAsia"/>
                <w:color w:val="auto"/>
              </w:rPr>
              <w:t>B</w:t>
            </w:r>
            <w:r w:rsidRPr="00FA785A">
              <w:rPr>
                <w:color w:val="auto"/>
              </w:rPr>
              <w:t>OD</w:t>
            </w:r>
            <w:r w:rsidRPr="00FA785A">
              <w:rPr>
                <w:color w:val="auto"/>
                <w:vertAlign w:val="subscript"/>
              </w:rPr>
              <w:t>5</w:t>
            </w:r>
            <w:r w:rsidRPr="00FA785A">
              <w:rPr>
                <w:rFonts w:hint="eastAsia"/>
                <w:color w:val="auto"/>
              </w:rPr>
              <w:t>、</w:t>
            </w:r>
          </w:p>
          <w:p w14:paraId="23FF7803" w14:textId="51814531" w:rsidR="0052392B" w:rsidRPr="00FA785A" w:rsidRDefault="0052392B" w:rsidP="00495B0E">
            <w:pPr>
              <w:pStyle w:val="af8"/>
              <w:jc w:val="both"/>
              <w:rPr>
                <w:b/>
                <w:bCs/>
                <w:color w:val="auto"/>
              </w:rPr>
            </w:pPr>
            <w:r w:rsidRPr="00FA785A">
              <w:rPr>
                <w:rFonts w:hint="eastAsia"/>
                <w:color w:val="auto"/>
              </w:rPr>
              <w:t>SS</w:t>
            </w:r>
          </w:p>
        </w:tc>
        <w:tc>
          <w:tcPr>
            <w:tcW w:w="851" w:type="dxa"/>
            <w:vMerge w:val="restart"/>
            <w:vAlign w:val="center"/>
          </w:tcPr>
          <w:p w14:paraId="1AABCEC1" w14:textId="6748409D" w:rsidR="0052392B" w:rsidRPr="00FA785A" w:rsidRDefault="0052392B" w:rsidP="00495B0E">
            <w:pPr>
              <w:pStyle w:val="af8"/>
              <w:rPr>
                <w:color w:val="auto"/>
              </w:rPr>
            </w:pPr>
            <w:r w:rsidRPr="00FA785A">
              <w:rPr>
                <w:rFonts w:hint="eastAsia"/>
                <w:color w:val="auto"/>
              </w:rPr>
              <w:t>间歇</w:t>
            </w:r>
          </w:p>
        </w:tc>
        <w:tc>
          <w:tcPr>
            <w:tcW w:w="992" w:type="dxa"/>
            <w:vMerge w:val="restart"/>
            <w:vAlign w:val="center"/>
          </w:tcPr>
          <w:p w14:paraId="4C27766A" w14:textId="11B2C898" w:rsidR="0052392B" w:rsidRPr="00FA785A" w:rsidRDefault="0052392B" w:rsidP="00495B0E">
            <w:pPr>
              <w:pStyle w:val="af8"/>
              <w:rPr>
                <w:color w:val="auto"/>
              </w:rPr>
            </w:pPr>
            <w:r w:rsidRPr="00FA785A">
              <w:rPr>
                <w:rFonts w:hint="eastAsia"/>
                <w:color w:val="auto"/>
              </w:rPr>
              <w:t>污水处理站</w:t>
            </w:r>
          </w:p>
        </w:tc>
        <w:tc>
          <w:tcPr>
            <w:tcW w:w="1701" w:type="dxa"/>
            <w:vMerge w:val="restart"/>
            <w:vAlign w:val="center"/>
          </w:tcPr>
          <w:p w14:paraId="20F6921B" w14:textId="1F4AC544" w:rsidR="0052392B" w:rsidRPr="00FA785A" w:rsidRDefault="0052392B" w:rsidP="00495B0E">
            <w:pPr>
              <w:pStyle w:val="af8"/>
              <w:rPr>
                <w:b/>
                <w:bCs/>
                <w:color w:val="auto"/>
              </w:rPr>
            </w:pPr>
            <w:r w:rsidRPr="00FA785A">
              <w:rPr>
                <w:color w:val="auto"/>
              </w:rPr>
              <w:t>入网标准达到</w:t>
            </w:r>
            <w:r w:rsidRPr="00FA785A">
              <w:rPr>
                <w:rFonts w:hint="eastAsia"/>
                <w:color w:val="auto"/>
              </w:rPr>
              <w:t>GB4287-2012</w:t>
            </w:r>
            <w:r w:rsidRPr="00FA785A">
              <w:rPr>
                <w:rFonts w:hint="eastAsia"/>
                <w:color w:val="auto"/>
              </w:rPr>
              <w:t>《纺织染整工业水污染物排放标准》表</w:t>
            </w:r>
            <w:r w:rsidRPr="00FA785A">
              <w:rPr>
                <w:rFonts w:hint="eastAsia"/>
                <w:color w:val="auto"/>
              </w:rPr>
              <w:t>2</w:t>
            </w:r>
            <w:r w:rsidRPr="00FA785A">
              <w:rPr>
                <w:rFonts w:hint="eastAsia"/>
                <w:color w:val="auto"/>
              </w:rPr>
              <w:t>规定的间接排放限值</w:t>
            </w:r>
          </w:p>
        </w:tc>
        <w:tc>
          <w:tcPr>
            <w:tcW w:w="1134" w:type="dxa"/>
            <w:vMerge w:val="restart"/>
            <w:vAlign w:val="center"/>
          </w:tcPr>
          <w:p w14:paraId="2E4FE83B" w14:textId="06739A68" w:rsidR="0052392B" w:rsidRPr="00FA785A" w:rsidRDefault="0052392B" w:rsidP="00495B0E">
            <w:pPr>
              <w:pStyle w:val="af8"/>
              <w:rPr>
                <w:b/>
                <w:bCs/>
                <w:color w:val="auto"/>
              </w:rPr>
            </w:pPr>
            <w:r w:rsidRPr="00FA785A">
              <w:rPr>
                <w:rFonts w:hint="eastAsia"/>
                <w:color w:val="auto"/>
              </w:rPr>
              <w:t>市政管网，最终进入城市污水集中处理厂</w:t>
            </w:r>
          </w:p>
        </w:tc>
      </w:tr>
      <w:tr w:rsidR="0052392B" w:rsidRPr="00FA785A" w14:paraId="07DEE1E4" w14:textId="77777777" w:rsidTr="0052392B">
        <w:trPr>
          <w:trHeight w:val="340"/>
          <w:jc w:val="center"/>
        </w:trPr>
        <w:tc>
          <w:tcPr>
            <w:tcW w:w="774" w:type="dxa"/>
            <w:vMerge/>
            <w:vAlign w:val="center"/>
          </w:tcPr>
          <w:p w14:paraId="6A19558D" w14:textId="77777777" w:rsidR="0052392B" w:rsidRPr="00FA785A" w:rsidRDefault="0052392B" w:rsidP="00495B0E">
            <w:pPr>
              <w:pStyle w:val="af8"/>
              <w:rPr>
                <w:b/>
                <w:bCs/>
                <w:color w:val="auto"/>
              </w:rPr>
            </w:pPr>
          </w:p>
        </w:tc>
        <w:tc>
          <w:tcPr>
            <w:tcW w:w="1915" w:type="dxa"/>
            <w:vAlign w:val="center"/>
          </w:tcPr>
          <w:p w14:paraId="68F3E3A1" w14:textId="733F7F04" w:rsidR="0052392B" w:rsidRPr="00FA785A" w:rsidRDefault="0052392B" w:rsidP="00495B0E">
            <w:pPr>
              <w:pStyle w:val="af8"/>
              <w:rPr>
                <w:b/>
                <w:bCs/>
                <w:color w:val="auto"/>
              </w:rPr>
            </w:pPr>
            <w:r w:rsidRPr="00FA785A">
              <w:rPr>
                <w:rFonts w:hint="eastAsia"/>
                <w:bCs/>
                <w:color w:val="auto"/>
              </w:rPr>
              <w:t>地面冲洗</w:t>
            </w:r>
          </w:p>
        </w:tc>
        <w:tc>
          <w:tcPr>
            <w:tcW w:w="1275" w:type="dxa"/>
            <w:vMerge/>
            <w:vAlign w:val="center"/>
          </w:tcPr>
          <w:p w14:paraId="6F708D6C" w14:textId="77777777" w:rsidR="0052392B" w:rsidRPr="00FA785A" w:rsidRDefault="0052392B" w:rsidP="00495B0E">
            <w:pPr>
              <w:pStyle w:val="af8"/>
              <w:rPr>
                <w:b/>
                <w:bCs/>
                <w:color w:val="auto"/>
              </w:rPr>
            </w:pPr>
          </w:p>
        </w:tc>
        <w:tc>
          <w:tcPr>
            <w:tcW w:w="851" w:type="dxa"/>
            <w:vMerge/>
            <w:vAlign w:val="center"/>
          </w:tcPr>
          <w:p w14:paraId="4BEE64B1" w14:textId="77777777" w:rsidR="0052392B" w:rsidRPr="00FA785A" w:rsidRDefault="0052392B" w:rsidP="00495B0E">
            <w:pPr>
              <w:pStyle w:val="af8"/>
              <w:rPr>
                <w:b/>
                <w:bCs/>
                <w:color w:val="auto"/>
              </w:rPr>
            </w:pPr>
          </w:p>
        </w:tc>
        <w:tc>
          <w:tcPr>
            <w:tcW w:w="992" w:type="dxa"/>
            <w:vMerge/>
            <w:vAlign w:val="center"/>
          </w:tcPr>
          <w:p w14:paraId="1399A8E7" w14:textId="77777777" w:rsidR="0052392B" w:rsidRPr="00FA785A" w:rsidRDefault="0052392B" w:rsidP="00495B0E">
            <w:pPr>
              <w:pStyle w:val="af8"/>
              <w:rPr>
                <w:b/>
                <w:bCs/>
                <w:color w:val="auto"/>
              </w:rPr>
            </w:pPr>
          </w:p>
        </w:tc>
        <w:tc>
          <w:tcPr>
            <w:tcW w:w="1701" w:type="dxa"/>
            <w:vMerge/>
            <w:vAlign w:val="center"/>
          </w:tcPr>
          <w:p w14:paraId="08F16E27" w14:textId="5802E27C" w:rsidR="0052392B" w:rsidRPr="00FA785A" w:rsidRDefault="0052392B" w:rsidP="00495B0E">
            <w:pPr>
              <w:pStyle w:val="af8"/>
              <w:rPr>
                <w:b/>
                <w:bCs/>
                <w:color w:val="auto"/>
              </w:rPr>
            </w:pPr>
          </w:p>
        </w:tc>
        <w:tc>
          <w:tcPr>
            <w:tcW w:w="1134" w:type="dxa"/>
            <w:vMerge/>
            <w:vAlign w:val="center"/>
          </w:tcPr>
          <w:p w14:paraId="311B858B" w14:textId="4D09A7B5" w:rsidR="0052392B" w:rsidRPr="00FA785A" w:rsidRDefault="0052392B" w:rsidP="00495B0E">
            <w:pPr>
              <w:pStyle w:val="af8"/>
              <w:rPr>
                <w:b/>
                <w:bCs/>
                <w:color w:val="auto"/>
              </w:rPr>
            </w:pPr>
          </w:p>
        </w:tc>
      </w:tr>
      <w:tr w:rsidR="0052392B" w:rsidRPr="00FA785A" w14:paraId="7897884B" w14:textId="77777777" w:rsidTr="0052392B">
        <w:trPr>
          <w:trHeight w:val="340"/>
          <w:jc w:val="center"/>
        </w:trPr>
        <w:tc>
          <w:tcPr>
            <w:tcW w:w="774" w:type="dxa"/>
            <w:vMerge/>
            <w:vAlign w:val="center"/>
          </w:tcPr>
          <w:p w14:paraId="09D8C48C" w14:textId="77777777" w:rsidR="0052392B" w:rsidRPr="00FA785A" w:rsidRDefault="0052392B" w:rsidP="00495B0E">
            <w:pPr>
              <w:pStyle w:val="af8"/>
              <w:rPr>
                <w:b/>
                <w:bCs/>
                <w:color w:val="auto"/>
              </w:rPr>
            </w:pPr>
          </w:p>
        </w:tc>
        <w:tc>
          <w:tcPr>
            <w:tcW w:w="1915" w:type="dxa"/>
            <w:vAlign w:val="center"/>
          </w:tcPr>
          <w:p w14:paraId="5BF8D871" w14:textId="3723CB6A" w:rsidR="0052392B" w:rsidRPr="00FA785A" w:rsidRDefault="0052392B" w:rsidP="00495B0E">
            <w:pPr>
              <w:pStyle w:val="af8"/>
              <w:rPr>
                <w:b/>
                <w:bCs/>
                <w:color w:val="auto"/>
              </w:rPr>
            </w:pPr>
            <w:r w:rsidRPr="00FA785A">
              <w:rPr>
                <w:rFonts w:hint="eastAsia"/>
                <w:bCs/>
                <w:color w:val="auto"/>
              </w:rPr>
              <w:t>废气处理喷淋</w:t>
            </w:r>
          </w:p>
        </w:tc>
        <w:tc>
          <w:tcPr>
            <w:tcW w:w="1275" w:type="dxa"/>
            <w:vMerge/>
            <w:vAlign w:val="center"/>
          </w:tcPr>
          <w:p w14:paraId="74945FFB" w14:textId="77777777" w:rsidR="0052392B" w:rsidRPr="00FA785A" w:rsidRDefault="0052392B" w:rsidP="00495B0E">
            <w:pPr>
              <w:pStyle w:val="af8"/>
              <w:rPr>
                <w:b/>
                <w:bCs/>
                <w:color w:val="auto"/>
              </w:rPr>
            </w:pPr>
          </w:p>
        </w:tc>
        <w:tc>
          <w:tcPr>
            <w:tcW w:w="851" w:type="dxa"/>
            <w:vMerge/>
            <w:vAlign w:val="center"/>
          </w:tcPr>
          <w:p w14:paraId="7B3326D4" w14:textId="77777777" w:rsidR="0052392B" w:rsidRPr="00FA785A" w:rsidRDefault="0052392B" w:rsidP="00495B0E">
            <w:pPr>
              <w:pStyle w:val="af8"/>
              <w:rPr>
                <w:b/>
                <w:bCs/>
                <w:color w:val="auto"/>
              </w:rPr>
            </w:pPr>
          </w:p>
        </w:tc>
        <w:tc>
          <w:tcPr>
            <w:tcW w:w="992" w:type="dxa"/>
            <w:vMerge/>
            <w:vAlign w:val="center"/>
          </w:tcPr>
          <w:p w14:paraId="74657C96" w14:textId="77777777" w:rsidR="0052392B" w:rsidRPr="00FA785A" w:rsidRDefault="0052392B" w:rsidP="00495B0E">
            <w:pPr>
              <w:pStyle w:val="af8"/>
              <w:rPr>
                <w:b/>
                <w:bCs/>
                <w:color w:val="auto"/>
              </w:rPr>
            </w:pPr>
          </w:p>
        </w:tc>
        <w:tc>
          <w:tcPr>
            <w:tcW w:w="1701" w:type="dxa"/>
            <w:vMerge/>
            <w:vAlign w:val="center"/>
          </w:tcPr>
          <w:p w14:paraId="74698425" w14:textId="7D87C0C7" w:rsidR="0052392B" w:rsidRPr="00FA785A" w:rsidRDefault="0052392B" w:rsidP="00495B0E">
            <w:pPr>
              <w:pStyle w:val="af8"/>
              <w:rPr>
                <w:b/>
                <w:bCs/>
                <w:color w:val="auto"/>
              </w:rPr>
            </w:pPr>
          </w:p>
        </w:tc>
        <w:tc>
          <w:tcPr>
            <w:tcW w:w="1134" w:type="dxa"/>
            <w:vMerge/>
            <w:vAlign w:val="center"/>
          </w:tcPr>
          <w:p w14:paraId="0EFF70D0" w14:textId="5313751E" w:rsidR="0052392B" w:rsidRPr="00FA785A" w:rsidRDefault="0052392B" w:rsidP="00495B0E">
            <w:pPr>
              <w:pStyle w:val="af8"/>
              <w:rPr>
                <w:b/>
                <w:bCs/>
                <w:color w:val="auto"/>
              </w:rPr>
            </w:pPr>
          </w:p>
        </w:tc>
      </w:tr>
      <w:tr w:rsidR="0052392B" w:rsidRPr="00FA785A" w14:paraId="74FC58EF" w14:textId="77777777" w:rsidTr="0052392B">
        <w:trPr>
          <w:trHeight w:val="340"/>
          <w:jc w:val="center"/>
        </w:trPr>
        <w:tc>
          <w:tcPr>
            <w:tcW w:w="774" w:type="dxa"/>
            <w:vAlign w:val="center"/>
          </w:tcPr>
          <w:p w14:paraId="56C65451" w14:textId="77777777" w:rsidR="0052392B" w:rsidRPr="00FA785A" w:rsidRDefault="0052392B" w:rsidP="00495B0E">
            <w:pPr>
              <w:pStyle w:val="af8"/>
              <w:rPr>
                <w:color w:val="auto"/>
              </w:rPr>
            </w:pPr>
            <w:r w:rsidRPr="00FA785A">
              <w:rPr>
                <w:color w:val="auto"/>
              </w:rPr>
              <w:t>生活</w:t>
            </w:r>
          </w:p>
          <w:p w14:paraId="119D9367" w14:textId="77777777" w:rsidR="0052392B" w:rsidRPr="00FA785A" w:rsidRDefault="0052392B" w:rsidP="00495B0E">
            <w:pPr>
              <w:pStyle w:val="af8"/>
              <w:rPr>
                <w:color w:val="auto"/>
              </w:rPr>
            </w:pPr>
            <w:r w:rsidRPr="00FA785A">
              <w:rPr>
                <w:color w:val="auto"/>
              </w:rPr>
              <w:t>污水</w:t>
            </w:r>
          </w:p>
        </w:tc>
        <w:tc>
          <w:tcPr>
            <w:tcW w:w="1915" w:type="dxa"/>
            <w:vAlign w:val="center"/>
          </w:tcPr>
          <w:p w14:paraId="773A58CD" w14:textId="138EF94C" w:rsidR="0052392B" w:rsidRPr="00FA785A" w:rsidRDefault="0052392B" w:rsidP="00CB0D65">
            <w:pPr>
              <w:pStyle w:val="af8"/>
              <w:rPr>
                <w:color w:val="auto"/>
              </w:rPr>
            </w:pPr>
            <w:r w:rsidRPr="00FA785A">
              <w:rPr>
                <w:color w:val="auto"/>
              </w:rPr>
              <w:t>职工生活</w:t>
            </w:r>
          </w:p>
        </w:tc>
        <w:tc>
          <w:tcPr>
            <w:tcW w:w="1275" w:type="dxa"/>
            <w:vAlign w:val="center"/>
          </w:tcPr>
          <w:p w14:paraId="75D2A880" w14:textId="77777777" w:rsidR="0052392B" w:rsidRPr="00FA785A" w:rsidRDefault="0052392B" w:rsidP="00495B0E">
            <w:pPr>
              <w:pStyle w:val="af8"/>
              <w:jc w:val="left"/>
              <w:rPr>
                <w:color w:val="auto"/>
              </w:rPr>
            </w:pPr>
            <w:r w:rsidRPr="00FA785A">
              <w:rPr>
                <w:rFonts w:hint="eastAsia"/>
                <w:color w:val="auto"/>
              </w:rPr>
              <w:t>pH</w:t>
            </w:r>
            <w:r w:rsidRPr="00FA785A">
              <w:rPr>
                <w:rFonts w:hint="eastAsia"/>
                <w:color w:val="auto"/>
              </w:rPr>
              <w:t>值、</w:t>
            </w:r>
          </w:p>
          <w:p w14:paraId="4F78CAA9" w14:textId="495FA891" w:rsidR="0052392B" w:rsidRPr="00FA785A" w:rsidRDefault="0052392B" w:rsidP="00495B0E">
            <w:pPr>
              <w:pStyle w:val="af8"/>
              <w:jc w:val="left"/>
              <w:rPr>
                <w:color w:val="auto"/>
              </w:rPr>
            </w:pPr>
            <w:proofErr w:type="spellStart"/>
            <w:r w:rsidRPr="00FA785A">
              <w:rPr>
                <w:color w:val="auto"/>
              </w:rPr>
              <w:t>COD</w:t>
            </w:r>
            <w:r w:rsidRPr="00FA785A">
              <w:rPr>
                <w:rFonts w:hint="eastAsia"/>
                <w:color w:val="auto"/>
                <w:vertAlign w:val="subscript"/>
              </w:rPr>
              <w:t>C</w:t>
            </w:r>
            <w:r w:rsidRPr="00FA785A">
              <w:rPr>
                <w:color w:val="auto"/>
                <w:vertAlign w:val="subscript"/>
              </w:rPr>
              <w:t>r</w:t>
            </w:r>
            <w:proofErr w:type="spellEnd"/>
            <w:r w:rsidRPr="00FA785A">
              <w:rPr>
                <w:color w:val="auto"/>
              </w:rPr>
              <w:t>、</w:t>
            </w:r>
          </w:p>
          <w:p w14:paraId="28E15A01" w14:textId="31C477A6" w:rsidR="0052392B" w:rsidRPr="00FA785A" w:rsidRDefault="0052392B" w:rsidP="00495B0E">
            <w:pPr>
              <w:pStyle w:val="af8"/>
              <w:jc w:val="left"/>
              <w:rPr>
                <w:color w:val="auto"/>
              </w:rPr>
            </w:pPr>
            <w:r w:rsidRPr="00FA785A">
              <w:rPr>
                <w:color w:val="auto"/>
              </w:rPr>
              <w:t>NH</w:t>
            </w:r>
            <w:r w:rsidRPr="00FA785A">
              <w:rPr>
                <w:color w:val="auto"/>
                <w:vertAlign w:val="subscript"/>
              </w:rPr>
              <w:t>3</w:t>
            </w:r>
            <w:r w:rsidRPr="00FA785A">
              <w:rPr>
                <w:color w:val="auto"/>
              </w:rPr>
              <w:t>-</w:t>
            </w:r>
            <w:r w:rsidRPr="00FA785A">
              <w:rPr>
                <w:rFonts w:hint="eastAsia"/>
                <w:color w:val="auto"/>
              </w:rPr>
              <w:t>N</w:t>
            </w:r>
            <w:r w:rsidRPr="00FA785A">
              <w:rPr>
                <w:rFonts w:hint="eastAsia"/>
                <w:color w:val="auto"/>
              </w:rPr>
              <w:t>、</w:t>
            </w:r>
          </w:p>
        </w:tc>
        <w:tc>
          <w:tcPr>
            <w:tcW w:w="851" w:type="dxa"/>
            <w:vAlign w:val="center"/>
          </w:tcPr>
          <w:p w14:paraId="6846A3BD" w14:textId="77777777" w:rsidR="0052392B" w:rsidRPr="00FA785A" w:rsidRDefault="0052392B" w:rsidP="00495B0E">
            <w:pPr>
              <w:pStyle w:val="af8"/>
              <w:rPr>
                <w:color w:val="auto"/>
              </w:rPr>
            </w:pPr>
            <w:r w:rsidRPr="00FA785A">
              <w:rPr>
                <w:color w:val="auto"/>
              </w:rPr>
              <w:t>间歇</w:t>
            </w:r>
          </w:p>
        </w:tc>
        <w:tc>
          <w:tcPr>
            <w:tcW w:w="992" w:type="dxa"/>
            <w:vAlign w:val="center"/>
          </w:tcPr>
          <w:p w14:paraId="79047F85" w14:textId="3870D242" w:rsidR="0052392B" w:rsidRPr="00FA785A" w:rsidRDefault="0052392B" w:rsidP="00495B0E">
            <w:pPr>
              <w:pStyle w:val="af8"/>
              <w:rPr>
                <w:color w:val="auto"/>
              </w:rPr>
            </w:pPr>
            <w:r w:rsidRPr="00FA785A">
              <w:rPr>
                <w:color w:val="auto"/>
              </w:rPr>
              <w:t>化粪池</w:t>
            </w:r>
          </w:p>
        </w:tc>
        <w:tc>
          <w:tcPr>
            <w:tcW w:w="1701" w:type="dxa"/>
            <w:vMerge/>
            <w:vAlign w:val="center"/>
          </w:tcPr>
          <w:p w14:paraId="3C9D06CE" w14:textId="3F237384" w:rsidR="0052392B" w:rsidRPr="00FA785A" w:rsidRDefault="0052392B" w:rsidP="00495B0E">
            <w:pPr>
              <w:pStyle w:val="af8"/>
              <w:rPr>
                <w:color w:val="auto"/>
              </w:rPr>
            </w:pPr>
          </w:p>
        </w:tc>
        <w:tc>
          <w:tcPr>
            <w:tcW w:w="1134" w:type="dxa"/>
            <w:vMerge/>
            <w:vAlign w:val="center"/>
          </w:tcPr>
          <w:p w14:paraId="6F1ADF7B" w14:textId="0C4CFC24" w:rsidR="0052392B" w:rsidRPr="00FA785A" w:rsidRDefault="0052392B" w:rsidP="00495B0E">
            <w:pPr>
              <w:pStyle w:val="af8"/>
              <w:rPr>
                <w:color w:val="auto"/>
              </w:rPr>
            </w:pPr>
          </w:p>
        </w:tc>
      </w:tr>
    </w:tbl>
    <w:p w14:paraId="7738331D" w14:textId="420DDB2B" w:rsidR="009D51C7" w:rsidRPr="00FA785A" w:rsidRDefault="009D51C7" w:rsidP="009D51C7">
      <w:pPr>
        <w:ind w:firstLine="480"/>
      </w:pPr>
      <w:bookmarkStart w:id="33" w:name="_Toc61958997"/>
    </w:p>
    <w:p w14:paraId="1B3297C4" w14:textId="083BD0BA" w:rsidR="00F518FA" w:rsidRPr="00FA785A" w:rsidRDefault="003F7081" w:rsidP="00F518FA">
      <w:pPr>
        <w:ind w:firstLine="480"/>
      </w:pPr>
      <w:r w:rsidRPr="00FA785A">
        <w:rPr>
          <w:noProof/>
        </w:rPr>
        <w:lastRenderedPageBreak/>
        <w:drawing>
          <wp:anchor distT="0" distB="0" distL="114300" distR="114300" simplePos="0" relativeHeight="251987968" behindDoc="0" locked="0" layoutInCell="1" allowOverlap="1" wp14:anchorId="1A69DFAF" wp14:editId="5BB8E73A">
            <wp:simplePos x="0" y="0"/>
            <wp:positionH relativeFrom="margin">
              <wp:posOffset>336550</wp:posOffset>
            </wp:positionH>
            <wp:positionV relativeFrom="paragraph">
              <wp:posOffset>55616</wp:posOffset>
            </wp:positionV>
            <wp:extent cx="4727276" cy="4185482"/>
            <wp:effectExtent l="0" t="0" r="0" b="5715"/>
            <wp:wrapNone/>
            <wp:docPr id="33"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4727276" cy="4185482"/>
                    </a:xfrm>
                    <a:prstGeom prst="rect">
                      <a:avLst/>
                    </a:prstGeom>
                    <a:noFill/>
                  </pic:spPr>
                </pic:pic>
              </a:graphicData>
            </a:graphic>
            <wp14:sizeRelH relativeFrom="page">
              <wp14:pctWidth>0</wp14:pctWidth>
            </wp14:sizeRelH>
            <wp14:sizeRelV relativeFrom="page">
              <wp14:pctHeight>0</wp14:pctHeight>
            </wp14:sizeRelV>
          </wp:anchor>
        </w:drawing>
      </w:r>
    </w:p>
    <w:p w14:paraId="18E9B45F" w14:textId="58B96778" w:rsidR="00F518FA" w:rsidRPr="00FA785A" w:rsidRDefault="00F518FA" w:rsidP="00F518FA">
      <w:pPr>
        <w:pStyle w:val="2"/>
        <w:ind w:left="480" w:firstLine="480"/>
      </w:pPr>
    </w:p>
    <w:p w14:paraId="5BC340F5" w14:textId="6C9FD317" w:rsidR="00F518FA" w:rsidRPr="00FA785A" w:rsidRDefault="00F518FA" w:rsidP="00F518FA">
      <w:pPr>
        <w:pStyle w:val="2"/>
        <w:ind w:left="480" w:firstLine="480"/>
      </w:pPr>
    </w:p>
    <w:p w14:paraId="4A71FC43" w14:textId="11E76731" w:rsidR="00F518FA" w:rsidRPr="00FA785A" w:rsidRDefault="00F518FA" w:rsidP="00F518FA">
      <w:pPr>
        <w:pStyle w:val="2"/>
        <w:ind w:left="480" w:firstLine="480"/>
      </w:pPr>
    </w:p>
    <w:p w14:paraId="756E75E6" w14:textId="29ADF41D" w:rsidR="00F518FA" w:rsidRPr="00FA785A" w:rsidRDefault="00F518FA" w:rsidP="00F518FA">
      <w:pPr>
        <w:pStyle w:val="2"/>
        <w:ind w:left="480" w:firstLine="480"/>
      </w:pPr>
    </w:p>
    <w:p w14:paraId="117AC43F" w14:textId="411250DC" w:rsidR="00F518FA" w:rsidRPr="00FA785A" w:rsidRDefault="00F518FA" w:rsidP="00F518FA">
      <w:pPr>
        <w:pStyle w:val="2"/>
        <w:ind w:left="480" w:firstLine="480"/>
      </w:pPr>
    </w:p>
    <w:p w14:paraId="76B4EAF9" w14:textId="15A7579C" w:rsidR="003F7081" w:rsidRPr="00FA785A" w:rsidRDefault="003F7081" w:rsidP="00F518FA">
      <w:pPr>
        <w:pStyle w:val="2"/>
        <w:ind w:left="480" w:firstLine="480"/>
      </w:pPr>
    </w:p>
    <w:p w14:paraId="4FD8A69B" w14:textId="77777777" w:rsidR="003F7081" w:rsidRPr="00FA785A" w:rsidRDefault="003F7081" w:rsidP="00F518FA">
      <w:pPr>
        <w:pStyle w:val="2"/>
        <w:ind w:left="480" w:firstLine="480"/>
      </w:pPr>
    </w:p>
    <w:p w14:paraId="529BA4B5" w14:textId="380A9A68" w:rsidR="00F518FA" w:rsidRPr="00FA785A" w:rsidRDefault="00F518FA" w:rsidP="00F518FA">
      <w:pPr>
        <w:pStyle w:val="2"/>
        <w:ind w:left="480" w:firstLine="480"/>
      </w:pPr>
    </w:p>
    <w:p w14:paraId="09D25BC8" w14:textId="6617AC85" w:rsidR="00F518FA" w:rsidRPr="00FA785A" w:rsidRDefault="00F518FA" w:rsidP="00F518FA">
      <w:pPr>
        <w:pStyle w:val="2"/>
        <w:ind w:left="480" w:firstLine="480"/>
      </w:pPr>
    </w:p>
    <w:p w14:paraId="3542523E" w14:textId="4C59EBE4" w:rsidR="00F518FA" w:rsidRPr="00FA785A" w:rsidRDefault="00F518FA" w:rsidP="00F518FA">
      <w:pPr>
        <w:pStyle w:val="2"/>
        <w:ind w:left="480" w:firstLine="480"/>
      </w:pPr>
    </w:p>
    <w:p w14:paraId="53BDBE44" w14:textId="77777777" w:rsidR="0012776B" w:rsidRPr="00FA785A" w:rsidRDefault="0012776B" w:rsidP="00F518FA">
      <w:pPr>
        <w:pStyle w:val="af7"/>
        <w:spacing w:before="62" w:after="31"/>
        <w:rPr>
          <w:color w:val="auto"/>
        </w:rPr>
      </w:pPr>
    </w:p>
    <w:p w14:paraId="30BB5BBA" w14:textId="2D4F3C01" w:rsidR="00F518FA" w:rsidRPr="00FA785A" w:rsidRDefault="00F518FA" w:rsidP="00F518FA">
      <w:pPr>
        <w:pStyle w:val="af7"/>
        <w:spacing w:before="62" w:after="31"/>
        <w:rPr>
          <w:color w:val="auto"/>
        </w:rPr>
      </w:pPr>
      <w:r w:rsidRPr="00FA785A">
        <w:rPr>
          <w:rFonts w:hint="eastAsia"/>
          <w:color w:val="auto"/>
        </w:rPr>
        <w:t>图</w:t>
      </w:r>
      <w:r w:rsidRPr="00FA785A">
        <w:rPr>
          <w:rFonts w:hint="eastAsia"/>
          <w:color w:val="auto"/>
        </w:rPr>
        <w:t>4</w:t>
      </w:r>
      <w:r w:rsidRPr="00FA785A">
        <w:rPr>
          <w:color w:val="auto"/>
        </w:rPr>
        <w:t xml:space="preserve">-2  </w:t>
      </w:r>
      <w:r w:rsidR="0012776B" w:rsidRPr="00FA785A">
        <w:rPr>
          <w:rFonts w:hint="eastAsia"/>
          <w:color w:val="auto"/>
        </w:rPr>
        <w:t>厂区</w:t>
      </w:r>
      <w:r w:rsidRPr="00FA785A">
        <w:rPr>
          <w:rFonts w:hint="eastAsia"/>
          <w:color w:val="auto"/>
        </w:rPr>
        <w:t>污水处理站工艺流程图</w:t>
      </w:r>
    </w:p>
    <w:p w14:paraId="0FECAE5B" w14:textId="39F23045" w:rsidR="00F42F5F" w:rsidRPr="00FA785A" w:rsidRDefault="00DD1B55">
      <w:pPr>
        <w:pStyle w:val="3"/>
      </w:pPr>
      <w:r w:rsidRPr="00FA785A">
        <w:t>4.1.2</w:t>
      </w:r>
      <w:r w:rsidRPr="00FA785A">
        <w:t>废气</w:t>
      </w:r>
      <w:bookmarkEnd w:id="33"/>
    </w:p>
    <w:p w14:paraId="3E38C97D" w14:textId="285E0D7D" w:rsidR="00464302" w:rsidRPr="00FA785A" w:rsidRDefault="00DD1B55">
      <w:pPr>
        <w:ind w:firstLine="480"/>
        <w:rPr>
          <w:rFonts w:cs="Times New Roman"/>
        </w:rPr>
      </w:pPr>
      <w:r w:rsidRPr="00FA785A">
        <w:rPr>
          <w:rFonts w:cs="Times New Roman" w:hint="eastAsia"/>
        </w:rPr>
        <w:t>本项目生产过程中产生的废气主要为</w:t>
      </w:r>
      <w:r w:rsidR="00495B0E" w:rsidRPr="00FA785A">
        <w:rPr>
          <w:rFonts w:cs="Times New Roman" w:hint="eastAsia"/>
        </w:rPr>
        <w:t>烘干</w:t>
      </w:r>
      <w:r w:rsidR="00666C7E" w:rsidRPr="00FA785A">
        <w:rPr>
          <w:rFonts w:cs="Times New Roman" w:hint="eastAsia"/>
        </w:rPr>
        <w:t>工序产生的</w:t>
      </w:r>
      <w:r w:rsidR="00495B0E" w:rsidRPr="00FA785A">
        <w:rPr>
          <w:rFonts w:cs="Times New Roman" w:hint="eastAsia"/>
        </w:rPr>
        <w:t>烘干</w:t>
      </w:r>
      <w:r w:rsidR="00666C7E" w:rsidRPr="00FA785A">
        <w:rPr>
          <w:rFonts w:cs="Times New Roman" w:hint="eastAsia"/>
        </w:rPr>
        <w:t>粉尘，</w:t>
      </w:r>
      <w:r w:rsidR="00BA4425" w:rsidRPr="00FA785A">
        <w:rPr>
          <w:rFonts w:cs="Times New Roman" w:hint="eastAsia"/>
        </w:rPr>
        <w:t>以及</w:t>
      </w:r>
      <w:r w:rsidR="00495B0E" w:rsidRPr="00FA785A">
        <w:rPr>
          <w:rFonts w:cs="Times New Roman" w:hint="eastAsia"/>
        </w:rPr>
        <w:t>污水处理产生的</w:t>
      </w:r>
      <w:r w:rsidR="00666C7E" w:rsidRPr="00FA785A">
        <w:rPr>
          <w:rFonts w:cs="Times New Roman" w:hint="eastAsia"/>
        </w:rPr>
        <w:t>恶臭</w:t>
      </w:r>
      <w:r w:rsidRPr="00FA785A">
        <w:rPr>
          <w:rFonts w:cs="Times New Roman" w:hint="eastAsia"/>
        </w:rPr>
        <w:t>。</w:t>
      </w:r>
    </w:p>
    <w:p w14:paraId="4CBF749A" w14:textId="19CBDEA9" w:rsidR="00B30A9D" w:rsidRPr="00FA785A" w:rsidRDefault="00666C7E" w:rsidP="00B30A9D">
      <w:pPr>
        <w:ind w:firstLine="480"/>
        <w:rPr>
          <w:rFonts w:cs="Times New Roman"/>
        </w:rPr>
      </w:pPr>
      <w:r w:rsidRPr="00FA785A">
        <w:rPr>
          <w:rFonts w:cs="Times New Roman" w:hint="eastAsia"/>
        </w:rPr>
        <w:t>①</w:t>
      </w:r>
      <w:r w:rsidR="00495B0E" w:rsidRPr="00FA785A">
        <w:rPr>
          <w:rFonts w:cs="Times New Roman" w:hint="eastAsia"/>
        </w:rPr>
        <w:t>烘干</w:t>
      </w:r>
      <w:r w:rsidRPr="00FA785A">
        <w:rPr>
          <w:rFonts w:cs="Times New Roman" w:hint="eastAsia"/>
        </w:rPr>
        <w:t>粉尘：</w:t>
      </w:r>
      <w:r w:rsidR="00B30A9D" w:rsidRPr="00FA785A">
        <w:rPr>
          <w:rFonts w:cs="Times New Roman" w:hint="eastAsia"/>
        </w:rPr>
        <w:t>公司在</w:t>
      </w:r>
      <w:r w:rsidR="009A7DF9" w:rsidRPr="00FA785A">
        <w:rPr>
          <w:rFonts w:cs="Times New Roman" w:hint="eastAsia"/>
        </w:rPr>
        <w:t>烘干机</w:t>
      </w:r>
      <w:r w:rsidR="006856E0" w:rsidRPr="00FA785A">
        <w:rPr>
          <w:rFonts w:cs="Times New Roman" w:hint="eastAsia"/>
        </w:rPr>
        <w:t>排风口上</w:t>
      </w:r>
      <w:r w:rsidR="00B30A9D" w:rsidRPr="00FA785A">
        <w:rPr>
          <w:rFonts w:cs="Times New Roman" w:hint="eastAsia"/>
        </w:rPr>
        <w:t>安装集气罩，收集后的粉尘经密闭管道输送至布袋除尘装置净化处理，最后通过</w:t>
      </w:r>
      <w:r w:rsidR="0012776B" w:rsidRPr="00FA785A">
        <w:rPr>
          <w:rFonts w:cs="Times New Roman"/>
        </w:rPr>
        <w:t>20</w:t>
      </w:r>
      <w:r w:rsidR="00B30A9D" w:rsidRPr="00FA785A">
        <w:rPr>
          <w:rFonts w:cs="Times New Roman" w:hint="eastAsia"/>
        </w:rPr>
        <w:t>m</w:t>
      </w:r>
      <w:r w:rsidR="00B30A9D" w:rsidRPr="00FA785A">
        <w:rPr>
          <w:rFonts w:cs="Times New Roman" w:hint="eastAsia"/>
        </w:rPr>
        <w:t>高排气筒高空排放；</w:t>
      </w:r>
    </w:p>
    <w:p w14:paraId="54E3AE50" w14:textId="5D65FA05" w:rsidR="00394004" w:rsidRPr="00FA785A" w:rsidRDefault="00666C7E" w:rsidP="00B30A9D">
      <w:pPr>
        <w:ind w:firstLine="480"/>
        <w:rPr>
          <w:rFonts w:cs="Times New Roman"/>
        </w:rPr>
      </w:pPr>
      <w:r w:rsidRPr="00FA785A">
        <w:rPr>
          <w:rFonts w:cs="Times New Roman" w:hint="eastAsia"/>
        </w:rPr>
        <w:t>②</w:t>
      </w:r>
      <w:r w:rsidR="00495B0E" w:rsidRPr="00FA785A">
        <w:rPr>
          <w:rFonts w:cs="Times New Roman" w:hint="eastAsia"/>
        </w:rPr>
        <w:t>污水处理恶臭</w:t>
      </w:r>
      <w:r w:rsidRPr="00FA785A">
        <w:rPr>
          <w:rFonts w:cs="Times New Roman" w:hint="eastAsia"/>
        </w:rPr>
        <w:t>：</w:t>
      </w:r>
      <w:r w:rsidR="006856E0" w:rsidRPr="00FA785A">
        <w:rPr>
          <w:rFonts w:cs="Times New Roman" w:hint="eastAsia"/>
        </w:rPr>
        <w:t>公司采用污水处理站调节池、</w:t>
      </w:r>
      <w:r w:rsidR="00AC7675" w:rsidRPr="00FA785A">
        <w:rPr>
          <w:rFonts w:cs="Times New Roman" w:hint="eastAsia"/>
        </w:rPr>
        <w:t>生化池、沉淀池等主要构筑物加盖密封对臭气进行收集，收集的臭气经密闭管道输送至碱喷淋装置净化处理，最后通过</w:t>
      </w:r>
      <w:r w:rsidR="0012776B" w:rsidRPr="00FA785A">
        <w:rPr>
          <w:rFonts w:cs="Times New Roman"/>
        </w:rPr>
        <w:t>20</w:t>
      </w:r>
      <w:r w:rsidR="00AC7675" w:rsidRPr="00FA785A">
        <w:rPr>
          <w:rFonts w:cs="Times New Roman" w:hint="eastAsia"/>
        </w:rPr>
        <w:t>m</w:t>
      </w:r>
      <w:r w:rsidR="00AC7675" w:rsidRPr="00FA785A">
        <w:rPr>
          <w:rFonts w:cs="Times New Roman" w:hint="eastAsia"/>
        </w:rPr>
        <w:t>高排气筒高空排放。</w:t>
      </w:r>
    </w:p>
    <w:p w14:paraId="05E99155" w14:textId="5D8CB0CB" w:rsidR="00F42F5F" w:rsidRPr="00FA785A" w:rsidRDefault="004F524F">
      <w:pPr>
        <w:ind w:firstLine="480"/>
        <w:rPr>
          <w:rFonts w:cs="Times New Roman"/>
        </w:rPr>
      </w:pPr>
      <w:r w:rsidRPr="00FA785A">
        <w:rPr>
          <w:rFonts w:cs="Times New Roman" w:hint="eastAsia"/>
        </w:rPr>
        <w:t>本项目</w:t>
      </w:r>
      <w:r w:rsidR="00DD1B55" w:rsidRPr="00FA785A">
        <w:rPr>
          <w:rFonts w:cs="Times New Roman" w:hint="eastAsia"/>
        </w:rPr>
        <w:t>废气治理情况见表</w:t>
      </w:r>
      <w:r w:rsidR="00DD1B55" w:rsidRPr="00FA785A">
        <w:rPr>
          <w:rFonts w:cs="Times New Roman" w:hint="eastAsia"/>
        </w:rPr>
        <w:t>4-2</w:t>
      </w:r>
      <w:r w:rsidR="00666C7E" w:rsidRPr="00FA785A">
        <w:rPr>
          <w:rFonts w:cs="Times New Roman" w:hint="eastAsia"/>
        </w:rPr>
        <w:t>，废气</w:t>
      </w:r>
      <w:r w:rsidR="008B55CB" w:rsidRPr="00FA785A">
        <w:rPr>
          <w:rFonts w:cs="Times New Roman" w:hint="eastAsia"/>
        </w:rPr>
        <w:t>处理</w:t>
      </w:r>
      <w:r w:rsidR="00666C7E" w:rsidRPr="00FA785A">
        <w:rPr>
          <w:rFonts w:cs="Times New Roman" w:hint="eastAsia"/>
        </w:rPr>
        <w:t>工艺流程见图</w:t>
      </w:r>
      <w:r w:rsidR="00666C7E" w:rsidRPr="00FA785A">
        <w:rPr>
          <w:rFonts w:cs="Times New Roman" w:hint="eastAsia"/>
        </w:rPr>
        <w:t>4</w:t>
      </w:r>
      <w:r w:rsidR="00666C7E" w:rsidRPr="00FA785A">
        <w:rPr>
          <w:rFonts w:cs="Times New Roman"/>
        </w:rPr>
        <w:t>-</w:t>
      </w:r>
      <w:r w:rsidR="0012776B" w:rsidRPr="00FA785A">
        <w:rPr>
          <w:rFonts w:cs="Times New Roman"/>
        </w:rPr>
        <w:t>3</w:t>
      </w:r>
      <w:r w:rsidR="00666C7E" w:rsidRPr="00FA785A">
        <w:rPr>
          <w:rFonts w:cs="Times New Roman" w:hint="eastAsia"/>
        </w:rPr>
        <w:t>。</w:t>
      </w:r>
    </w:p>
    <w:p w14:paraId="1696A34E" w14:textId="77777777" w:rsidR="0012776B" w:rsidRPr="00FA785A" w:rsidRDefault="0012776B" w:rsidP="001F46FE">
      <w:pPr>
        <w:pStyle w:val="af5"/>
        <w:spacing w:before="62" w:after="31"/>
      </w:pPr>
    </w:p>
    <w:p w14:paraId="25256365" w14:textId="77777777" w:rsidR="0012776B" w:rsidRPr="00FA785A" w:rsidRDefault="0012776B" w:rsidP="001F46FE">
      <w:pPr>
        <w:pStyle w:val="af5"/>
        <w:spacing w:before="62" w:after="31"/>
      </w:pPr>
    </w:p>
    <w:p w14:paraId="3AAFF667" w14:textId="77777777" w:rsidR="0012776B" w:rsidRPr="00FA785A" w:rsidRDefault="0012776B" w:rsidP="001F46FE">
      <w:pPr>
        <w:pStyle w:val="af5"/>
        <w:spacing w:before="62" w:after="31"/>
      </w:pPr>
    </w:p>
    <w:p w14:paraId="2B2DA0DA" w14:textId="77777777" w:rsidR="0012776B" w:rsidRPr="00FA785A" w:rsidRDefault="0012776B" w:rsidP="001F46FE">
      <w:pPr>
        <w:pStyle w:val="af5"/>
        <w:spacing w:before="62" w:after="31"/>
      </w:pPr>
    </w:p>
    <w:p w14:paraId="30C40D67" w14:textId="77777777" w:rsidR="0012776B" w:rsidRPr="00FA785A" w:rsidRDefault="0012776B" w:rsidP="001F46FE">
      <w:pPr>
        <w:pStyle w:val="af5"/>
        <w:spacing w:before="62" w:after="31"/>
      </w:pPr>
    </w:p>
    <w:p w14:paraId="5ECC3167" w14:textId="77777777" w:rsidR="0012776B" w:rsidRPr="00FA785A" w:rsidRDefault="0012776B" w:rsidP="001F46FE">
      <w:pPr>
        <w:pStyle w:val="af5"/>
        <w:spacing w:before="62" w:after="31"/>
      </w:pPr>
    </w:p>
    <w:p w14:paraId="64DAF1D6" w14:textId="77777777" w:rsidR="0012776B" w:rsidRPr="00FA785A" w:rsidRDefault="0012776B" w:rsidP="001F46FE">
      <w:pPr>
        <w:pStyle w:val="af5"/>
        <w:spacing w:before="62" w:after="31"/>
      </w:pPr>
    </w:p>
    <w:p w14:paraId="5884D02E" w14:textId="3E7C8B2A" w:rsidR="001F46FE" w:rsidRPr="00FA785A" w:rsidRDefault="00DD1B55" w:rsidP="001F46FE">
      <w:pPr>
        <w:pStyle w:val="af5"/>
        <w:spacing w:before="62" w:after="31"/>
      </w:pPr>
      <w:r w:rsidRPr="00FA785A">
        <w:lastRenderedPageBreak/>
        <w:t>表</w:t>
      </w:r>
      <w:r w:rsidRPr="00FA785A">
        <w:t>4-</w:t>
      </w:r>
      <w:r w:rsidRPr="00FA785A">
        <w:rPr>
          <w:rFonts w:hint="eastAsia"/>
        </w:rPr>
        <w:t>2</w:t>
      </w:r>
      <w:r w:rsidRPr="00FA785A">
        <w:t xml:space="preserve">  </w:t>
      </w:r>
      <w:r w:rsidRPr="00FA785A">
        <w:t>废</w:t>
      </w:r>
      <w:r w:rsidRPr="00FA785A">
        <w:rPr>
          <w:rFonts w:hint="eastAsia"/>
        </w:rPr>
        <w:t>气</w:t>
      </w:r>
      <w:r w:rsidRPr="00FA785A">
        <w:t>治理情况汇总</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062"/>
        <w:gridCol w:w="1062"/>
        <w:gridCol w:w="1276"/>
        <w:gridCol w:w="3117"/>
        <w:gridCol w:w="1977"/>
      </w:tblGrid>
      <w:tr w:rsidR="000C7BAC" w:rsidRPr="00FA785A" w14:paraId="6F4B446D" w14:textId="77777777" w:rsidTr="001F46FE">
        <w:trPr>
          <w:trHeight w:val="340"/>
          <w:tblHeader/>
          <w:jc w:val="center"/>
        </w:trPr>
        <w:tc>
          <w:tcPr>
            <w:tcW w:w="625" w:type="pct"/>
            <w:tcBorders>
              <w:top w:val="single" w:sz="4" w:space="0" w:color="auto"/>
              <w:left w:val="single" w:sz="4" w:space="0" w:color="auto"/>
              <w:bottom w:val="single" w:sz="4" w:space="0" w:color="auto"/>
              <w:right w:val="single" w:sz="4" w:space="0" w:color="auto"/>
            </w:tcBorders>
            <w:vAlign w:val="center"/>
          </w:tcPr>
          <w:p w14:paraId="4163E11B" w14:textId="77777777" w:rsidR="00F42F5F" w:rsidRPr="00FA785A" w:rsidRDefault="00DD1B55">
            <w:pPr>
              <w:pStyle w:val="af4"/>
              <w:rPr>
                <w:b/>
                <w:bCs/>
              </w:rPr>
            </w:pPr>
            <w:r w:rsidRPr="00FA785A">
              <w:rPr>
                <w:rFonts w:hint="eastAsia"/>
                <w:b/>
                <w:bCs/>
              </w:rPr>
              <w:t>废气</w:t>
            </w:r>
            <w:r w:rsidRPr="00FA785A">
              <w:rPr>
                <w:b/>
                <w:bCs/>
              </w:rPr>
              <w:t>类别</w:t>
            </w:r>
          </w:p>
        </w:tc>
        <w:tc>
          <w:tcPr>
            <w:tcW w:w="625" w:type="pct"/>
            <w:tcBorders>
              <w:top w:val="single" w:sz="4" w:space="0" w:color="auto"/>
              <w:left w:val="single" w:sz="4" w:space="0" w:color="auto"/>
              <w:bottom w:val="single" w:sz="4" w:space="0" w:color="auto"/>
              <w:right w:val="single" w:sz="4" w:space="0" w:color="auto"/>
            </w:tcBorders>
            <w:vAlign w:val="center"/>
          </w:tcPr>
          <w:p w14:paraId="2FBFAFB0" w14:textId="77777777" w:rsidR="00F42F5F" w:rsidRPr="00FA785A" w:rsidRDefault="00DD1B55">
            <w:pPr>
              <w:pStyle w:val="af4"/>
              <w:rPr>
                <w:b/>
                <w:bCs/>
              </w:rPr>
            </w:pPr>
            <w:r w:rsidRPr="00FA785A">
              <w:rPr>
                <w:b/>
                <w:bCs/>
              </w:rPr>
              <w:t>废</w:t>
            </w:r>
            <w:r w:rsidRPr="00FA785A">
              <w:rPr>
                <w:rFonts w:hint="eastAsia"/>
                <w:b/>
                <w:bCs/>
              </w:rPr>
              <w:t>气</w:t>
            </w:r>
            <w:r w:rsidRPr="00FA785A">
              <w:rPr>
                <w:b/>
                <w:bCs/>
              </w:rPr>
              <w:t>来源</w:t>
            </w:r>
          </w:p>
        </w:tc>
        <w:tc>
          <w:tcPr>
            <w:tcW w:w="751" w:type="pct"/>
            <w:tcBorders>
              <w:top w:val="single" w:sz="4" w:space="0" w:color="auto"/>
              <w:left w:val="single" w:sz="4" w:space="0" w:color="auto"/>
              <w:bottom w:val="single" w:sz="4" w:space="0" w:color="auto"/>
              <w:right w:val="single" w:sz="4" w:space="0" w:color="auto"/>
            </w:tcBorders>
            <w:vAlign w:val="center"/>
          </w:tcPr>
          <w:p w14:paraId="67C3B579" w14:textId="77777777" w:rsidR="00F42F5F" w:rsidRPr="00FA785A" w:rsidRDefault="00DD1B55">
            <w:pPr>
              <w:pStyle w:val="af4"/>
              <w:rPr>
                <w:b/>
                <w:bCs/>
              </w:rPr>
            </w:pPr>
            <w:r w:rsidRPr="00FA785A">
              <w:rPr>
                <w:b/>
                <w:bCs/>
              </w:rPr>
              <w:t>污染物种类</w:t>
            </w:r>
          </w:p>
        </w:tc>
        <w:tc>
          <w:tcPr>
            <w:tcW w:w="1835" w:type="pct"/>
            <w:tcBorders>
              <w:top w:val="single" w:sz="4" w:space="0" w:color="auto"/>
              <w:left w:val="single" w:sz="4" w:space="0" w:color="auto"/>
              <w:bottom w:val="single" w:sz="4" w:space="0" w:color="auto"/>
              <w:right w:val="single" w:sz="4" w:space="0" w:color="auto"/>
            </w:tcBorders>
            <w:vAlign w:val="center"/>
          </w:tcPr>
          <w:p w14:paraId="5A15C82F" w14:textId="77777777" w:rsidR="00F42F5F" w:rsidRPr="00FA785A" w:rsidRDefault="00DD1B55">
            <w:pPr>
              <w:pStyle w:val="af4"/>
              <w:rPr>
                <w:b/>
                <w:bCs/>
              </w:rPr>
            </w:pPr>
            <w:r w:rsidRPr="00FA785A">
              <w:rPr>
                <w:b/>
                <w:bCs/>
              </w:rPr>
              <w:t>治理设施</w:t>
            </w:r>
          </w:p>
        </w:tc>
        <w:tc>
          <w:tcPr>
            <w:tcW w:w="1164" w:type="pct"/>
            <w:tcBorders>
              <w:top w:val="single" w:sz="4" w:space="0" w:color="auto"/>
              <w:left w:val="single" w:sz="4" w:space="0" w:color="auto"/>
              <w:bottom w:val="single" w:sz="4" w:space="0" w:color="auto"/>
              <w:right w:val="single" w:sz="4" w:space="0" w:color="auto"/>
            </w:tcBorders>
            <w:vAlign w:val="center"/>
          </w:tcPr>
          <w:p w14:paraId="10AD9C20" w14:textId="77777777" w:rsidR="00F42F5F" w:rsidRPr="00FA785A" w:rsidRDefault="00DD1B55">
            <w:pPr>
              <w:pStyle w:val="af4"/>
              <w:rPr>
                <w:b/>
                <w:bCs/>
              </w:rPr>
            </w:pPr>
            <w:r w:rsidRPr="00FA785A">
              <w:rPr>
                <w:b/>
                <w:bCs/>
              </w:rPr>
              <w:t>设计指标</w:t>
            </w:r>
          </w:p>
        </w:tc>
      </w:tr>
      <w:tr w:rsidR="000C7BAC" w:rsidRPr="00FA785A" w14:paraId="17A3E5C6" w14:textId="77777777" w:rsidTr="001F46FE">
        <w:trPr>
          <w:trHeight w:val="340"/>
          <w:tblHeader/>
          <w:jc w:val="center"/>
        </w:trPr>
        <w:tc>
          <w:tcPr>
            <w:tcW w:w="625" w:type="pct"/>
            <w:tcBorders>
              <w:top w:val="single" w:sz="4" w:space="0" w:color="auto"/>
              <w:left w:val="single" w:sz="4" w:space="0" w:color="auto"/>
              <w:bottom w:val="single" w:sz="4" w:space="0" w:color="auto"/>
              <w:right w:val="single" w:sz="4" w:space="0" w:color="auto"/>
            </w:tcBorders>
            <w:vAlign w:val="center"/>
          </w:tcPr>
          <w:p w14:paraId="358CEA68" w14:textId="30DC603F" w:rsidR="00F42F5F" w:rsidRPr="00FA785A" w:rsidRDefault="007C63D2">
            <w:pPr>
              <w:pStyle w:val="af4"/>
            </w:pPr>
            <w:r w:rsidRPr="00FA785A">
              <w:rPr>
                <w:rFonts w:hint="eastAsia"/>
              </w:rPr>
              <w:t>烘干粉尘</w:t>
            </w:r>
          </w:p>
        </w:tc>
        <w:tc>
          <w:tcPr>
            <w:tcW w:w="625" w:type="pct"/>
            <w:tcBorders>
              <w:top w:val="single" w:sz="4" w:space="0" w:color="auto"/>
              <w:left w:val="single" w:sz="4" w:space="0" w:color="auto"/>
              <w:bottom w:val="single" w:sz="4" w:space="0" w:color="auto"/>
              <w:right w:val="single" w:sz="4" w:space="0" w:color="auto"/>
            </w:tcBorders>
            <w:vAlign w:val="center"/>
          </w:tcPr>
          <w:p w14:paraId="7A096554" w14:textId="675E89E1" w:rsidR="00F42F5F" w:rsidRPr="00FA785A" w:rsidRDefault="007C63D2">
            <w:pPr>
              <w:pStyle w:val="af4"/>
            </w:pPr>
            <w:r w:rsidRPr="00FA785A">
              <w:rPr>
                <w:rFonts w:hint="eastAsia"/>
              </w:rPr>
              <w:t>烘干</w:t>
            </w:r>
          </w:p>
        </w:tc>
        <w:tc>
          <w:tcPr>
            <w:tcW w:w="751" w:type="pct"/>
            <w:tcBorders>
              <w:top w:val="single" w:sz="4" w:space="0" w:color="auto"/>
              <w:left w:val="single" w:sz="4" w:space="0" w:color="auto"/>
              <w:bottom w:val="single" w:sz="4" w:space="0" w:color="auto"/>
              <w:right w:val="single" w:sz="4" w:space="0" w:color="auto"/>
            </w:tcBorders>
            <w:vAlign w:val="center"/>
          </w:tcPr>
          <w:p w14:paraId="558147A4" w14:textId="465D6C00" w:rsidR="00F42F5F" w:rsidRPr="00FA785A" w:rsidRDefault="006371E5">
            <w:pPr>
              <w:pStyle w:val="af4"/>
            </w:pPr>
            <w:r w:rsidRPr="00FA785A">
              <w:rPr>
                <w:rFonts w:hint="eastAsia"/>
              </w:rPr>
              <w:t>颗粒物</w:t>
            </w:r>
          </w:p>
        </w:tc>
        <w:tc>
          <w:tcPr>
            <w:tcW w:w="1835" w:type="pct"/>
            <w:tcBorders>
              <w:top w:val="single" w:sz="4" w:space="0" w:color="auto"/>
              <w:left w:val="single" w:sz="4" w:space="0" w:color="auto"/>
              <w:bottom w:val="single" w:sz="4" w:space="0" w:color="auto"/>
              <w:right w:val="single" w:sz="4" w:space="0" w:color="auto"/>
            </w:tcBorders>
            <w:vAlign w:val="center"/>
          </w:tcPr>
          <w:p w14:paraId="5BA64FCB" w14:textId="2E4CF376" w:rsidR="00F42F5F" w:rsidRPr="00FA785A" w:rsidRDefault="00AC7675" w:rsidP="00D8586A">
            <w:pPr>
              <w:pStyle w:val="af4"/>
              <w:jc w:val="both"/>
            </w:pPr>
            <w:r w:rsidRPr="00FA785A">
              <w:rPr>
                <w:rFonts w:hint="eastAsia"/>
              </w:rPr>
              <w:t>在烘干机排风口上安装集气罩，收集后的粉尘经密闭管道输送至布袋除尘装置净化处理，最后通过</w:t>
            </w:r>
            <w:r w:rsidR="0012776B" w:rsidRPr="00FA785A">
              <w:t>20</w:t>
            </w:r>
            <w:r w:rsidRPr="00FA785A">
              <w:rPr>
                <w:rFonts w:hint="eastAsia"/>
              </w:rPr>
              <w:t>m</w:t>
            </w:r>
            <w:r w:rsidRPr="00FA785A">
              <w:rPr>
                <w:rFonts w:hint="eastAsia"/>
              </w:rPr>
              <w:t>高排气筒高空排放</w:t>
            </w:r>
          </w:p>
        </w:tc>
        <w:tc>
          <w:tcPr>
            <w:tcW w:w="1164" w:type="pct"/>
            <w:tcBorders>
              <w:top w:val="single" w:sz="4" w:space="0" w:color="auto"/>
              <w:left w:val="single" w:sz="4" w:space="0" w:color="auto"/>
              <w:bottom w:val="single" w:sz="4" w:space="0" w:color="auto"/>
              <w:right w:val="single" w:sz="4" w:space="0" w:color="auto"/>
            </w:tcBorders>
            <w:vAlign w:val="center"/>
          </w:tcPr>
          <w:p w14:paraId="16500A32" w14:textId="3E7C756D" w:rsidR="00F42F5F" w:rsidRPr="00FA785A" w:rsidRDefault="001F46FE" w:rsidP="00D8586A">
            <w:pPr>
              <w:pStyle w:val="af4"/>
            </w:pPr>
            <w:r w:rsidRPr="00FA785A">
              <w:rPr>
                <w:rFonts w:hint="eastAsia"/>
              </w:rPr>
              <w:t>GB16297-1996</w:t>
            </w:r>
            <w:r w:rsidRPr="00FA785A">
              <w:rPr>
                <w:rFonts w:hint="eastAsia"/>
              </w:rPr>
              <w:t>《大气污染物综合排放标准》表</w:t>
            </w:r>
            <w:r w:rsidRPr="00FA785A">
              <w:rPr>
                <w:rFonts w:hint="eastAsia"/>
              </w:rPr>
              <w:t>2</w:t>
            </w:r>
            <w:r w:rsidRPr="00FA785A">
              <w:rPr>
                <w:rFonts w:hint="eastAsia"/>
              </w:rPr>
              <w:t>中的二级标准</w:t>
            </w:r>
          </w:p>
        </w:tc>
      </w:tr>
      <w:tr w:rsidR="000C7BAC" w:rsidRPr="00FA785A" w14:paraId="1817C2F4" w14:textId="77777777" w:rsidTr="001F46FE">
        <w:trPr>
          <w:trHeight w:val="340"/>
          <w:tblHeader/>
          <w:jc w:val="center"/>
        </w:trPr>
        <w:tc>
          <w:tcPr>
            <w:tcW w:w="625" w:type="pct"/>
            <w:tcBorders>
              <w:top w:val="single" w:sz="4" w:space="0" w:color="auto"/>
              <w:left w:val="single" w:sz="4" w:space="0" w:color="auto"/>
              <w:bottom w:val="single" w:sz="4" w:space="0" w:color="auto"/>
              <w:right w:val="single" w:sz="4" w:space="0" w:color="auto"/>
            </w:tcBorders>
            <w:vAlign w:val="center"/>
          </w:tcPr>
          <w:p w14:paraId="11ED8B77" w14:textId="18C7A1B3" w:rsidR="006371E5" w:rsidRPr="00FA785A" w:rsidRDefault="007C63D2" w:rsidP="006371E5">
            <w:pPr>
              <w:pStyle w:val="af4"/>
            </w:pPr>
            <w:r w:rsidRPr="00FA785A">
              <w:rPr>
                <w:rFonts w:hint="eastAsia"/>
              </w:rPr>
              <w:t>恶臭</w:t>
            </w:r>
          </w:p>
        </w:tc>
        <w:tc>
          <w:tcPr>
            <w:tcW w:w="625" w:type="pct"/>
            <w:tcBorders>
              <w:top w:val="single" w:sz="4" w:space="0" w:color="auto"/>
              <w:left w:val="single" w:sz="4" w:space="0" w:color="auto"/>
              <w:bottom w:val="single" w:sz="4" w:space="0" w:color="auto"/>
              <w:right w:val="single" w:sz="4" w:space="0" w:color="auto"/>
            </w:tcBorders>
            <w:vAlign w:val="center"/>
          </w:tcPr>
          <w:p w14:paraId="610C1DBC" w14:textId="2F5E16C4" w:rsidR="006371E5" w:rsidRPr="00FA785A" w:rsidRDefault="007519EE" w:rsidP="006371E5">
            <w:pPr>
              <w:pStyle w:val="af4"/>
            </w:pPr>
            <w:r w:rsidRPr="00FA785A">
              <w:rPr>
                <w:rFonts w:hint="eastAsia"/>
              </w:rPr>
              <w:t>污水</w:t>
            </w:r>
            <w:r w:rsidR="007C63D2" w:rsidRPr="00FA785A">
              <w:rPr>
                <w:rFonts w:hint="eastAsia"/>
              </w:rPr>
              <w:t>处理</w:t>
            </w:r>
          </w:p>
        </w:tc>
        <w:tc>
          <w:tcPr>
            <w:tcW w:w="751" w:type="pct"/>
            <w:tcBorders>
              <w:top w:val="single" w:sz="4" w:space="0" w:color="auto"/>
              <w:left w:val="single" w:sz="4" w:space="0" w:color="auto"/>
              <w:bottom w:val="single" w:sz="4" w:space="0" w:color="auto"/>
              <w:right w:val="single" w:sz="4" w:space="0" w:color="auto"/>
            </w:tcBorders>
            <w:vAlign w:val="center"/>
          </w:tcPr>
          <w:p w14:paraId="28DD9668" w14:textId="1756DCDE" w:rsidR="006371E5" w:rsidRPr="00FA785A" w:rsidRDefault="00AC7675" w:rsidP="006371E5">
            <w:pPr>
              <w:pStyle w:val="af4"/>
            </w:pPr>
            <w:r w:rsidRPr="00FA785A">
              <w:rPr>
                <w:rFonts w:hint="eastAsia"/>
              </w:rPr>
              <w:t>恶臭</w:t>
            </w:r>
          </w:p>
        </w:tc>
        <w:tc>
          <w:tcPr>
            <w:tcW w:w="1835" w:type="pct"/>
            <w:tcBorders>
              <w:top w:val="single" w:sz="4" w:space="0" w:color="auto"/>
              <w:left w:val="single" w:sz="4" w:space="0" w:color="auto"/>
              <w:bottom w:val="single" w:sz="4" w:space="0" w:color="auto"/>
              <w:right w:val="single" w:sz="4" w:space="0" w:color="auto"/>
            </w:tcBorders>
            <w:vAlign w:val="center"/>
          </w:tcPr>
          <w:p w14:paraId="57DFD6D7" w14:textId="2079548D" w:rsidR="006371E5" w:rsidRPr="00FA785A" w:rsidRDefault="00AC7675" w:rsidP="00D8586A">
            <w:pPr>
              <w:pStyle w:val="af4"/>
              <w:jc w:val="both"/>
            </w:pPr>
            <w:r w:rsidRPr="00FA785A">
              <w:rPr>
                <w:rFonts w:hint="eastAsia"/>
              </w:rPr>
              <w:t>污水处理站调节池、生化池、沉淀池等主要构筑物加盖密封对臭气进行收集，收集的臭气经密闭管道输送至碱喷淋装置净化处理，最后通过</w:t>
            </w:r>
            <w:r w:rsidR="0012776B" w:rsidRPr="00FA785A">
              <w:t>20</w:t>
            </w:r>
            <w:r w:rsidRPr="00FA785A">
              <w:rPr>
                <w:rFonts w:hint="eastAsia"/>
              </w:rPr>
              <w:t>m</w:t>
            </w:r>
            <w:r w:rsidRPr="00FA785A">
              <w:rPr>
                <w:rFonts w:hint="eastAsia"/>
              </w:rPr>
              <w:t>高排气筒高空排放</w:t>
            </w:r>
          </w:p>
        </w:tc>
        <w:tc>
          <w:tcPr>
            <w:tcW w:w="1164" w:type="pct"/>
            <w:tcBorders>
              <w:top w:val="single" w:sz="4" w:space="0" w:color="auto"/>
              <w:left w:val="single" w:sz="4" w:space="0" w:color="auto"/>
              <w:bottom w:val="single" w:sz="4" w:space="0" w:color="auto"/>
              <w:right w:val="single" w:sz="4" w:space="0" w:color="auto"/>
            </w:tcBorders>
            <w:vAlign w:val="center"/>
          </w:tcPr>
          <w:p w14:paraId="4141E5C0" w14:textId="2F9B7241" w:rsidR="006371E5" w:rsidRPr="00FA785A" w:rsidRDefault="00D82D9D" w:rsidP="00D8586A">
            <w:pPr>
              <w:pStyle w:val="af4"/>
            </w:pPr>
            <w:r w:rsidRPr="00FA785A">
              <w:rPr>
                <w:rFonts w:hint="eastAsia"/>
              </w:rPr>
              <w:t>GB</w:t>
            </w:r>
            <w:r w:rsidRPr="00FA785A">
              <w:t>14554-93</w:t>
            </w:r>
            <w:r w:rsidRPr="00FA785A">
              <w:rPr>
                <w:rFonts w:hint="eastAsia"/>
              </w:rPr>
              <w:t>《恶臭污染物排放标准》表</w:t>
            </w:r>
            <w:r w:rsidRPr="00FA785A">
              <w:rPr>
                <w:rFonts w:hint="eastAsia"/>
              </w:rPr>
              <w:t>2</w:t>
            </w:r>
            <w:r w:rsidRPr="00FA785A">
              <w:rPr>
                <w:rFonts w:hint="eastAsia"/>
              </w:rPr>
              <w:t>中的相关排放限值</w:t>
            </w:r>
          </w:p>
        </w:tc>
      </w:tr>
    </w:tbl>
    <w:p w14:paraId="507ADD42" w14:textId="0C9AC9A7" w:rsidR="00CE689A" w:rsidRPr="00FA785A" w:rsidRDefault="0012776B" w:rsidP="006C402A">
      <w:pPr>
        <w:ind w:firstLineChars="0" w:firstLine="0"/>
      </w:pPr>
      <w:bookmarkStart w:id="34" w:name="_Toc61958998"/>
      <w:r w:rsidRPr="00FA785A">
        <w:rPr>
          <w:noProof/>
        </w:rPr>
        <w:drawing>
          <wp:anchor distT="0" distB="0" distL="114300" distR="114300" simplePos="0" relativeHeight="251988992" behindDoc="0" locked="0" layoutInCell="1" allowOverlap="1" wp14:anchorId="3CCB7EB2" wp14:editId="18D028E2">
            <wp:simplePos x="0" y="0"/>
            <wp:positionH relativeFrom="margin">
              <wp:posOffset>-9525</wp:posOffset>
            </wp:positionH>
            <wp:positionV relativeFrom="paragraph">
              <wp:posOffset>309245</wp:posOffset>
            </wp:positionV>
            <wp:extent cx="5435600" cy="1059815"/>
            <wp:effectExtent l="0" t="0" r="0" b="6985"/>
            <wp:wrapNone/>
            <wp:docPr id="34"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435600" cy="1059815"/>
                    </a:xfrm>
                    <a:prstGeom prst="rect">
                      <a:avLst/>
                    </a:prstGeom>
                    <a:noFill/>
                  </pic:spPr>
                </pic:pic>
              </a:graphicData>
            </a:graphic>
            <wp14:sizeRelH relativeFrom="page">
              <wp14:pctWidth>0</wp14:pctWidth>
            </wp14:sizeRelH>
            <wp14:sizeRelV relativeFrom="page">
              <wp14:pctHeight>0</wp14:pctHeight>
            </wp14:sizeRelV>
          </wp:anchor>
        </w:drawing>
      </w:r>
    </w:p>
    <w:p w14:paraId="1D78F671" w14:textId="1F0A1D39" w:rsidR="00CE689A" w:rsidRPr="00FA785A" w:rsidRDefault="00CE689A" w:rsidP="006C402A">
      <w:pPr>
        <w:pStyle w:val="2"/>
        <w:ind w:leftChars="0" w:left="0" w:firstLineChars="0" w:firstLine="0"/>
      </w:pPr>
    </w:p>
    <w:p w14:paraId="59007043" w14:textId="00DFA1D2" w:rsidR="00CE689A" w:rsidRPr="00FA785A" w:rsidRDefault="00CE689A" w:rsidP="00CE689A">
      <w:pPr>
        <w:pStyle w:val="2"/>
        <w:ind w:left="480" w:firstLine="480"/>
      </w:pPr>
    </w:p>
    <w:p w14:paraId="1E4FA2D9" w14:textId="70272317" w:rsidR="00CE689A" w:rsidRPr="00FA785A" w:rsidRDefault="00CE689A" w:rsidP="00CE689A">
      <w:pPr>
        <w:pStyle w:val="2"/>
        <w:ind w:left="480" w:firstLine="480"/>
      </w:pPr>
    </w:p>
    <w:p w14:paraId="783DC26C" w14:textId="48031F31" w:rsidR="00CE689A" w:rsidRPr="00FA785A" w:rsidRDefault="00CE689A" w:rsidP="00CE689A">
      <w:pPr>
        <w:pStyle w:val="af5"/>
        <w:spacing w:before="62" w:after="31"/>
      </w:pPr>
      <w:r w:rsidRPr="00FA785A">
        <w:rPr>
          <w:rFonts w:hint="eastAsia"/>
        </w:rPr>
        <w:t>图</w:t>
      </w:r>
      <w:r w:rsidRPr="00FA785A">
        <w:rPr>
          <w:rFonts w:hint="eastAsia"/>
        </w:rPr>
        <w:t>4</w:t>
      </w:r>
      <w:r w:rsidRPr="00FA785A">
        <w:t>-</w:t>
      </w:r>
      <w:r w:rsidR="0012776B" w:rsidRPr="00FA785A">
        <w:t>3</w:t>
      </w:r>
      <w:r w:rsidRPr="00FA785A">
        <w:t xml:space="preserve">  </w:t>
      </w:r>
      <w:r w:rsidRPr="00FA785A">
        <w:rPr>
          <w:rFonts w:hint="eastAsia"/>
        </w:rPr>
        <w:t>废气处理工艺流程图</w:t>
      </w:r>
    </w:p>
    <w:p w14:paraId="05B2ACF5" w14:textId="1E8ADE32" w:rsidR="00F42F5F" w:rsidRPr="00FA785A" w:rsidRDefault="00DD1B55" w:rsidP="00CB10B4">
      <w:pPr>
        <w:pStyle w:val="3"/>
        <w:spacing w:beforeLines="50" w:before="156"/>
      </w:pPr>
      <w:r w:rsidRPr="00FA785A">
        <w:t>4.1.3</w:t>
      </w:r>
      <w:r w:rsidRPr="00FA785A">
        <w:t>噪声</w:t>
      </w:r>
      <w:bookmarkEnd w:id="34"/>
    </w:p>
    <w:p w14:paraId="32A1E62E" w14:textId="6C108669" w:rsidR="00F42F5F" w:rsidRPr="00FA785A" w:rsidRDefault="00DD1B55">
      <w:pPr>
        <w:ind w:firstLine="480"/>
        <w:rPr>
          <w:rFonts w:cs="Times New Roman"/>
        </w:rPr>
      </w:pPr>
      <w:r w:rsidRPr="00FA785A">
        <w:rPr>
          <w:rFonts w:cs="Times New Roman"/>
        </w:rPr>
        <w:t>本项目噪声主要来自于</w:t>
      </w:r>
      <w:r w:rsidR="00A33FD1" w:rsidRPr="00FA785A">
        <w:rPr>
          <w:rFonts w:cs="Times New Roman" w:hint="eastAsia"/>
        </w:rPr>
        <w:t>丝光机、洗衣机、脱水机、烘干机</w:t>
      </w:r>
      <w:r w:rsidR="00C70C01" w:rsidRPr="00FA785A">
        <w:rPr>
          <w:rFonts w:cs="Times New Roman" w:hint="eastAsia"/>
        </w:rPr>
        <w:t>等设备的运行噪声。</w:t>
      </w:r>
    </w:p>
    <w:p w14:paraId="08084EE0" w14:textId="304DA73E" w:rsidR="00F42F5F" w:rsidRPr="00FA785A" w:rsidRDefault="00DD1B55">
      <w:pPr>
        <w:ind w:firstLine="480"/>
        <w:rPr>
          <w:rFonts w:cs="Times New Roman"/>
        </w:rPr>
      </w:pPr>
      <w:r w:rsidRPr="00FA785A">
        <w:rPr>
          <w:rFonts w:cs="Times New Roman" w:hint="eastAsia"/>
        </w:rPr>
        <w:t>公司在设备选型时，</w:t>
      </w:r>
      <w:bookmarkStart w:id="35" w:name="_Hlk71814907"/>
      <w:r w:rsidRPr="00FA785A">
        <w:rPr>
          <w:rFonts w:cs="Times New Roman" w:hint="eastAsia"/>
        </w:rPr>
        <w:t>选择低噪声型设备，</w:t>
      </w:r>
      <w:r w:rsidRPr="00FA785A">
        <w:rPr>
          <w:rFonts w:hint="eastAsia"/>
        </w:rPr>
        <w:t>并对强声源设备采用防震、消声、隔</w:t>
      </w:r>
      <w:r w:rsidR="0052392B" w:rsidRPr="00FA785A">
        <w:rPr>
          <w:rFonts w:hint="eastAsia"/>
        </w:rPr>
        <w:t>声</w:t>
      </w:r>
      <w:r w:rsidRPr="00FA785A">
        <w:rPr>
          <w:rFonts w:hint="eastAsia"/>
        </w:rPr>
        <w:t>等降噪措施；加强生产设备的维修保养，确保设备处于良好的运转状态，杜绝因设备不正常运转而产生的高噪声现象；加强车间管理和对操作工人的培训；对生产车间合理布局，将高噪声设备设置于生产车间中央</w:t>
      </w:r>
      <w:r w:rsidR="00EE1B86" w:rsidRPr="00FA785A">
        <w:rPr>
          <w:rFonts w:hint="eastAsia"/>
        </w:rPr>
        <w:t>，</w:t>
      </w:r>
      <w:r w:rsidRPr="00FA785A">
        <w:rPr>
          <w:rFonts w:hint="eastAsia"/>
        </w:rPr>
        <w:t>从而使噪声最大限度地随距离自然衰减。</w:t>
      </w:r>
      <w:bookmarkEnd w:id="35"/>
    </w:p>
    <w:p w14:paraId="41C6AAE3" w14:textId="77777777" w:rsidR="00F42F5F" w:rsidRPr="00FA785A" w:rsidRDefault="00DD1B55">
      <w:pPr>
        <w:pStyle w:val="3"/>
      </w:pPr>
      <w:bookmarkStart w:id="36" w:name="_Toc61958999"/>
      <w:r w:rsidRPr="00FA785A">
        <w:t>4.1.4</w:t>
      </w:r>
      <w:r w:rsidRPr="00FA785A">
        <w:t>固（液）体废物</w:t>
      </w:r>
      <w:bookmarkEnd w:id="36"/>
    </w:p>
    <w:p w14:paraId="7D969330" w14:textId="3AD07C35" w:rsidR="00F42F5F" w:rsidRPr="00FA785A" w:rsidRDefault="00DD1B55">
      <w:pPr>
        <w:ind w:firstLine="480"/>
        <w:rPr>
          <w:rFonts w:cs="Times New Roman"/>
        </w:rPr>
      </w:pPr>
      <w:r w:rsidRPr="00FA785A">
        <w:rPr>
          <w:rFonts w:cs="Times New Roman" w:hint="eastAsia"/>
        </w:rPr>
        <w:t>根据</w:t>
      </w:r>
      <w:r w:rsidR="00FD4BFC" w:rsidRPr="00FA785A">
        <w:rPr>
          <w:rFonts w:cs="Times New Roman" w:hint="eastAsia"/>
        </w:rPr>
        <w:t>公司实际情况，</w:t>
      </w:r>
      <w:r w:rsidRPr="00FA785A">
        <w:rPr>
          <w:rFonts w:cs="Times New Roman" w:hint="eastAsia"/>
        </w:rPr>
        <w:t>本项目</w:t>
      </w:r>
      <w:r w:rsidR="0072329F" w:rsidRPr="00FA785A">
        <w:rPr>
          <w:rFonts w:cs="Times New Roman" w:hint="eastAsia"/>
        </w:rPr>
        <w:t>平滑剂、蓬松剂、羊毛防缩剂、抗静电剂在使用过程中</w:t>
      </w:r>
      <w:r w:rsidR="00DB555D" w:rsidRPr="00FA785A">
        <w:rPr>
          <w:rFonts w:cs="Times New Roman" w:hint="eastAsia"/>
        </w:rPr>
        <w:t>产生</w:t>
      </w:r>
      <w:r w:rsidR="007519EE" w:rsidRPr="00FA785A">
        <w:rPr>
          <w:rFonts w:cs="Times New Roman" w:hint="eastAsia"/>
        </w:rPr>
        <w:t>的</w:t>
      </w:r>
      <w:proofErr w:type="gramStart"/>
      <w:r w:rsidR="007519EE" w:rsidRPr="00FA785A">
        <w:rPr>
          <w:rFonts w:cs="Times New Roman" w:hint="eastAsia"/>
        </w:rPr>
        <w:t>包装桶由厂家</w:t>
      </w:r>
      <w:proofErr w:type="gramEnd"/>
      <w:r w:rsidR="007519EE" w:rsidRPr="00FA785A">
        <w:rPr>
          <w:rFonts w:cs="Times New Roman" w:hint="eastAsia"/>
        </w:rPr>
        <w:t>回收用于原始用途，本项目产生</w:t>
      </w:r>
      <w:r w:rsidR="00DB555D" w:rsidRPr="00FA785A">
        <w:rPr>
          <w:rFonts w:cs="Times New Roman" w:hint="eastAsia"/>
        </w:rPr>
        <w:t>的</w:t>
      </w:r>
      <w:r w:rsidR="007519EE" w:rsidRPr="00FA785A">
        <w:rPr>
          <w:rFonts w:cs="Times New Roman" w:hint="eastAsia"/>
        </w:rPr>
        <w:t>其他</w:t>
      </w:r>
      <w:r w:rsidRPr="00FA785A">
        <w:rPr>
          <w:rFonts w:cs="Times New Roman"/>
        </w:rPr>
        <w:t>固体废物分析结果见表</w:t>
      </w:r>
      <w:r w:rsidRPr="00FA785A">
        <w:rPr>
          <w:rFonts w:cs="Times New Roman"/>
        </w:rPr>
        <w:t>4-</w:t>
      </w:r>
      <w:r w:rsidRPr="00FA785A">
        <w:rPr>
          <w:rFonts w:cs="Times New Roman" w:hint="eastAsia"/>
        </w:rPr>
        <w:t>3</w:t>
      </w:r>
      <w:r w:rsidRPr="00FA785A">
        <w:rPr>
          <w:rFonts w:cs="Times New Roman"/>
        </w:rPr>
        <w:t>。</w:t>
      </w:r>
    </w:p>
    <w:p w14:paraId="6B39DC30" w14:textId="25C0FC99" w:rsidR="0012776B" w:rsidRPr="00FA785A" w:rsidRDefault="0012776B" w:rsidP="0012776B">
      <w:pPr>
        <w:pStyle w:val="2"/>
        <w:ind w:left="480" w:firstLine="480"/>
      </w:pPr>
    </w:p>
    <w:p w14:paraId="77A7476E" w14:textId="676C3C99" w:rsidR="0012776B" w:rsidRPr="00FA785A" w:rsidRDefault="0012776B" w:rsidP="0012776B">
      <w:pPr>
        <w:pStyle w:val="2"/>
        <w:ind w:left="480" w:firstLine="480"/>
      </w:pPr>
    </w:p>
    <w:p w14:paraId="3E5D9A51" w14:textId="27F5DC03" w:rsidR="0012776B" w:rsidRPr="00FA785A" w:rsidRDefault="0012776B" w:rsidP="0012776B">
      <w:pPr>
        <w:pStyle w:val="2"/>
        <w:ind w:left="480" w:firstLine="480"/>
      </w:pPr>
    </w:p>
    <w:p w14:paraId="1E06169D" w14:textId="6A9E4F5D" w:rsidR="0012776B" w:rsidRPr="00FA785A" w:rsidRDefault="0012776B" w:rsidP="0012776B">
      <w:pPr>
        <w:pStyle w:val="2"/>
        <w:ind w:left="480" w:firstLine="480"/>
      </w:pPr>
    </w:p>
    <w:p w14:paraId="149998A5" w14:textId="44A01588" w:rsidR="00F42F5F" w:rsidRPr="00FA785A" w:rsidRDefault="00DD1B55">
      <w:pPr>
        <w:pStyle w:val="af5"/>
        <w:spacing w:before="62" w:after="31"/>
      </w:pPr>
      <w:r w:rsidRPr="00FA785A">
        <w:lastRenderedPageBreak/>
        <w:t>表</w:t>
      </w:r>
      <w:r w:rsidRPr="00FA785A">
        <w:t>4-</w:t>
      </w:r>
      <w:r w:rsidRPr="00FA785A">
        <w:rPr>
          <w:rFonts w:hint="eastAsia"/>
        </w:rPr>
        <w:t>3</w:t>
      </w:r>
      <w:r w:rsidR="00561C21" w:rsidRPr="00FA785A">
        <w:t xml:space="preserve"> </w:t>
      </w:r>
      <w:r w:rsidRPr="00FA785A">
        <w:t xml:space="preserve">  </w:t>
      </w:r>
      <w:r w:rsidRPr="00FA785A">
        <w:t>固体废物分析结果汇总表</w:t>
      </w:r>
      <w:r w:rsidR="00C868C8" w:rsidRPr="00FA785A">
        <w:rPr>
          <w:rFonts w:hint="eastAsia"/>
        </w:rPr>
        <w:t xml:space="preserve"> </w:t>
      </w:r>
      <w:r w:rsidR="00C868C8" w:rsidRPr="00FA785A">
        <w:t xml:space="preserve"> </w:t>
      </w:r>
      <w:r w:rsidR="00561C21" w:rsidRPr="00FA785A">
        <w:t xml:space="preserve"> </w:t>
      </w:r>
      <w:r w:rsidRPr="00FA785A">
        <w:t>单位：</w:t>
      </w:r>
      <w:r w:rsidRPr="00FA785A">
        <w:t>t/a</w:t>
      </w:r>
    </w:p>
    <w:tbl>
      <w:tblPr>
        <w:tblW w:w="508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2"/>
        <w:gridCol w:w="1307"/>
        <w:gridCol w:w="1061"/>
        <w:gridCol w:w="735"/>
        <w:gridCol w:w="1040"/>
        <w:gridCol w:w="1276"/>
        <w:gridCol w:w="850"/>
        <w:gridCol w:w="1701"/>
      </w:tblGrid>
      <w:tr w:rsidR="000C7BAC" w:rsidRPr="00FA785A" w14:paraId="5E8E6575" w14:textId="77777777" w:rsidTr="006C402A">
        <w:trPr>
          <w:trHeight w:val="340"/>
          <w:jc w:val="center"/>
        </w:trPr>
        <w:tc>
          <w:tcPr>
            <w:tcW w:w="389" w:type="pct"/>
            <w:vAlign w:val="center"/>
          </w:tcPr>
          <w:p w14:paraId="63819D53" w14:textId="77777777" w:rsidR="00F42F5F" w:rsidRPr="00FA785A" w:rsidRDefault="00DD1B55" w:rsidP="00E94CF0">
            <w:pPr>
              <w:pStyle w:val="af8"/>
              <w:rPr>
                <w:b/>
                <w:bCs/>
                <w:color w:val="auto"/>
                <w:sz w:val="20"/>
                <w:szCs w:val="20"/>
              </w:rPr>
            </w:pPr>
            <w:r w:rsidRPr="00FA785A">
              <w:rPr>
                <w:b/>
                <w:bCs/>
                <w:color w:val="auto"/>
                <w:sz w:val="20"/>
                <w:szCs w:val="20"/>
              </w:rPr>
              <w:t>序号</w:t>
            </w:r>
          </w:p>
        </w:tc>
        <w:tc>
          <w:tcPr>
            <w:tcW w:w="756" w:type="pct"/>
            <w:vAlign w:val="center"/>
          </w:tcPr>
          <w:p w14:paraId="7E7D5982" w14:textId="77777777" w:rsidR="00F42F5F" w:rsidRPr="00FA785A" w:rsidRDefault="00DD1B55" w:rsidP="00E94CF0">
            <w:pPr>
              <w:pStyle w:val="af8"/>
              <w:rPr>
                <w:b/>
                <w:bCs/>
                <w:color w:val="auto"/>
                <w:sz w:val="20"/>
                <w:szCs w:val="20"/>
              </w:rPr>
            </w:pPr>
            <w:r w:rsidRPr="00FA785A">
              <w:rPr>
                <w:b/>
                <w:bCs/>
                <w:color w:val="auto"/>
                <w:sz w:val="20"/>
                <w:szCs w:val="20"/>
              </w:rPr>
              <w:t>名称</w:t>
            </w:r>
          </w:p>
        </w:tc>
        <w:tc>
          <w:tcPr>
            <w:tcW w:w="614" w:type="pct"/>
            <w:vAlign w:val="center"/>
          </w:tcPr>
          <w:p w14:paraId="29DFC0B2" w14:textId="77777777" w:rsidR="00F42F5F" w:rsidRPr="00FA785A" w:rsidRDefault="00DD1B55" w:rsidP="00E94CF0">
            <w:pPr>
              <w:pStyle w:val="af8"/>
              <w:rPr>
                <w:b/>
                <w:bCs/>
                <w:color w:val="auto"/>
                <w:sz w:val="20"/>
                <w:szCs w:val="20"/>
              </w:rPr>
            </w:pPr>
            <w:r w:rsidRPr="00FA785A">
              <w:rPr>
                <w:b/>
                <w:bCs/>
                <w:color w:val="auto"/>
                <w:sz w:val="20"/>
                <w:szCs w:val="20"/>
              </w:rPr>
              <w:t>产生工序</w:t>
            </w:r>
          </w:p>
        </w:tc>
        <w:tc>
          <w:tcPr>
            <w:tcW w:w="425" w:type="pct"/>
            <w:vAlign w:val="center"/>
          </w:tcPr>
          <w:p w14:paraId="07F038DF" w14:textId="77777777" w:rsidR="00F42F5F" w:rsidRPr="00FA785A" w:rsidRDefault="00DD1B55" w:rsidP="00E94CF0">
            <w:pPr>
              <w:pStyle w:val="af8"/>
              <w:rPr>
                <w:b/>
                <w:bCs/>
                <w:color w:val="auto"/>
                <w:sz w:val="20"/>
                <w:szCs w:val="20"/>
              </w:rPr>
            </w:pPr>
            <w:r w:rsidRPr="00FA785A">
              <w:rPr>
                <w:b/>
                <w:bCs/>
                <w:color w:val="auto"/>
                <w:sz w:val="20"/>
                <w:szCs w:val="20"/>
              </w:rPr>
              <w:t>形态</w:t>
            </w:r>
          </w:p>
        </w:tc>
        <w:tc>
          <w:tcPr>
            <w:tcW w:w="602" w:type="pct"/>
            <w:vAlign w:val="center"/>
          </w:tcPr>
          <w:p w14:paraId="25C26C13" w14:textId="77777777" w:rsidR="00F42F5F" w:rsidRPr="00FA785A" w:rsidRDefault="00DD1B55" w:rsidP="00E94CF0">
            <w:pPr>
              <w:pStyle w:val="af8"/>
              <w:rPr>
                <w:b/>
                <w:bCs/>
                <w:color w:val="auto"/>
                <w:sz w:val="20"/>
                <w:szCs w:val="20"/>
              </w:rPr>
            </w:pPr>
            <w:r w:rsidRPr="00FA785A">
              <w:rPr>
                <w:b/>
                <w:bCs/>
                <w:color w:val="auto"/>
                <w:sz w:val="20"/>
                <w:szCs w:val="20"/>
              </w:rPr>
              <w:t>主要成分</w:t>
            </w:r>
          </w:p>
        </w:tc>
        <w:tc>
          <w:tcPr>
            <w:tcW w:w="738" w:type="pct"/>
            <w:vAlign w:val="center"/>
          </w:tcPr>
          <w:p w14:paraId="2EB8DD0F" w14:textId="77777777" w:rsidR="00F42F5F" w:rsidRPr="00FA785A" w:rsidRDefault="00DD1B55" w:rsidP="00E94CF0">
            <w:pPr>
              <w:pStyle w:val="af8"/>
              <w:rPr>
                <w:b/>
                <w:bCs/>
                <w:color w:val="auto"/>
                <w:sz w:val="20"/>
                <w:szCs w:val="20"/>
              </w:rPr>
            </w:pPr>
            <w:r w:rsidRPr="00FA785A">
              <w:rPr>
                <w:b/>
                <w:bCs/>
                <w:color w:val="auto"/>
                <w:sz w:val="20"/>
                <w:szCs w:val="20"/>
              </w:rPr>
              <w:t>属性</w:t>
            </w:r>
          </w:p>
        </w:tc>
        <w:tc>
          <w:tcPr>
            <w:tcW w:w="492" w:type="pct"/>
            <w:vAlign w:val="center"/>
          </w:tcPr>
          <w:p w14:paraId="05055F38" w14:textId="77777777" w:rsidR="00F42F5F" w:rsidRPr="00FA785A" w:rsidRDefault="00DD1B55" w:rsidP="00E94CF0">
            <w:pPr>
              <w:pStyle w:val="af8"/>
              <w:rPr>
                <w:b/>
                <w:bCs/>
                <w:color w:val="auto"/>
                <w:sz w:val="20"/>
                <w:szCs w:val="20"/>
              </w:rPr>
            </w:pPr>
            <w:r w:rsidRPr="00FA785A">
              <w:rPr>
                <w:b/>
                <w:bCs/>
                <w:color w:val="auto"/>
                <w:sz w:val="20"/>
                <w:szCs w:val="20"/>
              </w:rPr>
              <w:t>产生量</w:t>
            </w:r>
          </w:p>
        </w:tc>
        <w:tc>
          <w:tcPr>
            <w:tcW w:w="984" w:type="pct"/>
            <w:vAlign w:val="center"/>
          </w:tcPr>
          <w:p w14:paraId="3A22A7DC" w14:textId="77777777" w:rsidR="00F42F5F" w:rsidRPr="00FA785A" w:rsidRDefault="00DD1B55" w:rsidP="00E94CF0">
            <w:pPr>
              <w:pStyle w:val="af8"/>
              <w:rPr>
                <w:b/>
                <w:bCs/>
                <w:color w:val="auto"/>
                <w:sz w:val="20"/>
                <w:szCs w:val="20"/>
              </w:rPr>
            </w:pPr>
            <w:r w:rsidRPr="00FA785A">
              <w:rPr>
                <w:b/>
                <w:bCs/>
                <w:color w:val="auto"/>
                <w:sz w:val="20"/>
                <w:szCs w:val="20"/>
              </w:rPr>
              <w:t>处置方式</w:t>
            </w:r>
          </w:p>
        </w:tc>
      </w:tr>
      <w:tr w:rsidR="00E56E70" w:rsidRPr="00FA785A" w14:paraId="3D60A00A" w14:textId="77777777" w:rsidTr="006C402A">
        <w:trPr>
          <w:trHeight w:val="340"/>
          <w:jc w:val="center"/>
        </w:trPr>
        <w:tc>
          <w:tcPr>
            <w:tcW w:w="389" w:type="pct"/>
            <w:vAlign w:val="center"/>
          </w:tcPr>
          <w:p w14:paraId="17D71EBC" w14:textId="77777777" w:rsidR="00E56E70" w:rsidRPr="00FA785A" w:rsidRDefault="00E56E70" w:rsidP="00E56E70">
            <w:pPr>
              <w:pStyle w:val="af8"/>
              <w:rPr>
                <w:color w:val="auto"/>
                <w:sz w:val="20"/>
                <w:szCs w:val="20"/>
              </w:rPr>
            </w:pPr>
            <w:r w:rsidRPr="00FA785A">
              <w:rPr>
                <w:color w:val="auto"/>
                <w:sz w:val="20"/>
                <w:szCs w:val="20"/>
              </w:rPr>
              <w:t>1</w:t>
            </w:r>
          </w:p>
        </w:tc>
        <w:tc>
          <w:tcPr>
            <w:tcW w:w="756" w:type="pct"/>
            <w:tcBorders>
              <w:top w:val="single" w:sz="4" w:space="0" w:color="auto"/>
              <w:left w:val="single" w:sz="4" w:space="0" w:color="auto"/>
              <w:bottom w:val="single" w:sz="4" w:space="0" w:color="auto"/>
              <w:right w:val="single" w:sz="4" w:space="0" w:color="auto"/>
            </w:tcBorders>
            <w:vAlign w:val="center"/>
          </w:tcPr>
          <w:p w14:paraId="32C2D4FC" w14:textId="6872F3AA" w:rsidR="00E56E70" w:rsidRPr="00FA785A" w:rsidRDefault="007519EE" w:rsidP="00E56E70">
            <w:pPr>
              <w:pStyle w:val="af8"/>
              <w:rPr>
                <w:color w:val="auto"/>
                <w:sz w:val="20"/>
                <w:szCs w:val="20"/>
              </w:rPr>
            </w:pPr>
            <w:r w:rsidRPr="00FA785A">
              <w:rPr>
                <w:rFonts w:hint="eastAsia"/>
                <w:color w:val="auto"/>
                <w:sz w:val="20"/>
                <w:szCs w:val="20"/>
              </w:rPr>
              <w:t>收集的粉尘</w:t>
            </w:r>
          </w:p>
        </w:tc>
        <w:tc>
          <w:tcPr>
            <w:tcW w:w="614" w:type="pct"/>
            <w:tcBorders>
              <w:top w:val="single" w:sz="4" w:space="0" w:color="auto"/>
              <w:left w:val="single" w:sz="4" w:space="0" w:color="auto"/>
              <w:bottom w:val="single" w:sz="4" w:space="0" w:color="auto"/>
              <w:right w:val="single" w:sz="4" w:space="0" w:color="auto"/>
            </w:tcBorders>
            <w:vAlign w:val="center"/>
          </w:tcPr>
          <w:p w14:paraId="77719458" w14:textId="6585A3EF" w:rsidR="00E56E70" w:rsidRPr="00FA785A" w:rsidRDefault="007519EE" w:rsidP="00E56E70">
            <w:pPr>
              <w:pStyle w:val="af8"/>
              <w:rPr>
                <w:color w:val="auto"/>
                <w:sz w:val="20"/>
                <w:szCs w:val="20"/>
              </w:rPr>
            </w:pPr>
            <w:r w:rsidRPr="00FA785A">
              <w:rPr>
                <w:rFonts w:hint="eastAsia"/>
                <w:color w:val="auto"/>
                <w:sz w:val="20"/>
                <w:szCs w:val="20"/>
              </w:rPr>
              <w:t>废气处理</w:t>
            </w:r>
          </w:p>
        </w:tc>
        <w:tc>
          <w:tcPr>
            <w:tcW w:w="425" w:type="pct"/>
            <w:tcBorders>
              <w:top w:val="single" w:sz="4" w:space="0" w:color="auto"/>
              <w:left w:val="single" w:sz="4" w:space="0" w:color="auto"/>
              <w:bottom w:val="single" w:sz="4" w:space="0" w:color="auto"/>
              <w:right w:val="single" w:sz="4" w:space="0" w:color="auto"/>
            </w:tcBorders>
            <w:vAlign w:val="center"/>
          </w:tcPr>
          <w:p w14:paraId="5B54FB23" w14:textId="1DA9F9A1" w:rsidR="00E56E70" w:rsidRPr="00FA785A" w:rsidRDefault="00E56E70" w:rsidP="00E56E70">
            <w:pPr>
              <w:pStyle w:val="af8"/>
              <w:rPr>
                <w:color w:val="auto"/>
                <w:sz w:val="20"/>
                <w:szCs w:val="20"/>
              </w:rPr>
            </w:pPr>
            <w:r w:rsidRPr="00FA785A">
              <w:rPr>
                <w:rFonts w:hint="eastAsia"/>
                <w:color w:val="auto"/>
                <w:sz w:val="20"/>
                <w:szCs w:val="20"/>
              </w:rPr>
              <w:t>固态</w:t>
            </w:r>
          </w:p>
        </w:tc>
        <w:tc>
          <w:tcPr>
            <w:tcW w:w="602" w:type="pct"/>
            <w:tcBorders>
              <w:top w:val="single" w:sz="4" w:space="0" w:color="auto"/>
              <w:left w:val="single" w:sz="4" w:space="0" w:color="auto"/>
              <w:bottom w:val="single" w:sz="4" w:space="0" w:color="auto"/>
              <w:right w:val="single" w:sz="4" w:space="0" w:color="auto"/>
            </w:tcBorders>
            <w:vAlign w:val="center"/>
          </w:tcPr>
          <w:p w14:paraId="663361A0" w14:textId="37F65239" w:rsidR="00E56E70" w:rsidRPr="00FA785A" w:rsidRDefault="007519EE" w:rsidP="00E56E70">
            <w:pPr>
              <w:pStyle w:val="af8"/>
              <w:rPr>
                <w:color w:val="auto"/>
                <w:sz w:val="20"/>
                <w:szCs w:val="20"/>
              </w:rPr>
            </w:pPr>
            <w:r w:rsidRPr="00FA785A">
              <w:rPr>
                <w:rFonts w:hint="eastAsia"/>
                <w:color w:val="auto"/>
                <w:sz w:val="20"/>
                <w:szCs w:val="20"/>
              </w:rPr>
              <w:t>颗粒物</w:t>
            </w:r>
          </w:p>
        </w:tc>
        <w:tc>
          <w:tcPr>
            <w:tcW w:w="738" w:type="pct"/>
            <w:tcBorders>
              <w:top w:val="single" w:sz="4" w:space="0" w:color="auto"/>
              <w:left w:val="single" w:sz="4" w:space="0" w:color="auto"/>
              <w:bottom w:val="single" w:sz="4" w:space="0" w:color="auto"/>
              <w:right w:val="single" w:sz="4" w:space="0" w:color="auto"/>
            </w:tcBorders>
            <w:vAlign w:val="center"/>
          </w:tcPr>
          <w:p w14:paraId="5C353740" w14:textId="1529B429" w:rsidR="00E56E70" w:rsidRPr="00FA785A" w:rsidRDefault="00E56E70" w:rsidP="00E56E70">
            <w:pPr>
              <w:pStyle w:val="af8"/>
              <w:rPr>
                <w:color w:val="auto"/>
                <w:sz w:val="20"/>
                <w:szCs w:val="20"/>
              </w:rPr>
            </w:pPr>
            <w:r w:rsidRPr="00FA785A">
              <w:rPr>
                <w:rFonts w:hint="eastAsia"/>
                <w:color w:val="auto"/>
                <w:sz w:val="20"/>
                <w:szCs w:val="20"/>
              </w:rPr>
              <w:t>一般固废</w:t>
            </w:r>
            <w:r w:rsidR="007519EE" w:rsidRPr="00FA785A">
              <w:rPr>
                <w:color w:val="auto"/>
                <w:sz w:val="20"/>
                <w:szCs w:val="20"/>
              </w:rPr>
              <w:t>900-999-64</w:t>
            </w:r>
          </w:p>
        </w:tc>
        <w:tc>
          <w:tcPr>
            <w:tcW w:w="492" w:type="pct"/>
            <w:vAlign w:val="center"/>
          </w:tcPr>
          <w:p w14:paraId="00958352" w14:textId="573B48F5" w:rsidR="00E56E70" w:rsidRPr="00FA785A" w:rsidRDefault="007519EE" w:rsidP="00E56E70">
            <w:pPr>
              <w:pStyle w:val="af8"/>
              <w:rPr>
                <w:color w:val="auto"/>
                <w:sz w:val="20"/>
                <w:szCs w:val="20"/>
              </w:rPr>
            </w:pPr>
            <w:r w:rsidRPr="00FA785A">
              <w:rPr>
                <w:color w:val="auto"/>
                <w:sz w:val="20"/>
                <w:szCs w:val="20"/>
              </w:rPr>
              <w:t>0.057</w:t>
            </w:r>
          </w:p>
        </w:tc>
        <w:tc>
          <w:tcPr>
            <w:tcW w:w="984" w:type="pct"/>
            <w:vMerge w:val="restart"/>
            <w:vAlign w:val="center"/>
          </w:tcPr>
          <w:p w14:paraId="02DB97F1" w14:textId="77777777" w:rsidR="00E56E70" w:rsidRPr="00FA785A" w:rsidRDefault="00E56E70" w:rsidP="00E56E70">
            <w:pPr>
              <w:pStyle w:val="af8"/>
              <w:rPr>
                <w:color w:val="auto"/>
                <w:sz w:val="20"/>
                <w:szCs w:val="20"/>
              </w:rPr>
            </w:pPr>
            <w:r w:rsidRPr="00FA785A">
              <w:rPr>
                <w:rFonts w:hint="eastAsia"/>
                <w:color w:val="auto"/>
                <w:sz w:val="20"/>
                <w:szCs w:val="20"/>
              </w:rPr>
              <w:t>外卖综合利用</w:t>
            </w:r>
          </w:p>
        </w:tc>
      </w:tr>
      <w:tr w:rsidR="00E56E70" w:rsidRPr="00FA785A" w14:paraId="1B1872AD" w14:textId="77777777" w:rsidTr="006C402A">
        <w:trPr>
          <w:trHeight w:val="340"/>
          <w:jc w:val="center"/>
        </w:trPr>
        <w:tc>
          <w:tcPr>
            <w:tcW w:w="389" w:type="pct"/>
            <w:vAlign w:val="center"/>
          </w:tcPr>
          <w:p w14:paraId="54DCBBBF" w14:textId="13E01C33" w:rsidR="00E56E70" w:rsidRPr="00FA785A" w:rsidRDefault="00E56E70" w:rsidP="00E56E70">
            <w:pPr>
              <w:pStyle w:val="af8"/>
              <w:rPr>
                <w:color w:val="auto"/>
                <w:sz w:val="20"/>
                <w:szCs w:val="20"/>
              </w:rPr>
            </w:pPr>
            <w:r w:rsidRPr="00FA785A">
              <w:rPr>
                <w:rFonts w:hint="eastAsia"/>
                <w:color w:val="auto"/>
                <w:sz w:val="20"/>
                <w:szCs w:val="20"/>
              </w:rPr>
              <w:t>2</w:t>
            </w:r>
          </w:p>
        </w:tc>
        <w:tc>
          <w:tcPr>
            <w:tcW w:w="756" w:type="pct"/>
            <w:tcBorders>
              <w:top w:val="single" w:sz="4" w:space="0" w:color="auto"/>
              <w:left w:val="single" w:sz="4" w:space="0" w:color="auto"/>
              <w:bottom w:val="single" w:sz="4" w:space="0" w:color="auto"/>
              <w:right w:val="single" w:sz="4" w:space="0" w:color="auto"/>
            </w:tcBorders>
            <w:vAlign w:val="center"/>
          </w:tcPr>
          <w:p w14:paraId="331B715E" w14:textId="4F46D88D" w:rsidR="00E56E70" w:rsidRPr="00FA785A" w:rsidRDefault="007519EE" w:rsidP="00E56E70">
            <w:pPr>
              <w:pStyle w:val="af8"/>
              <w:rPr>
                <w:bCs/>
                <w:color w:val="auto"/>
                <w:sz w:val="20"/>
                <w:szCs w:val="20"/>
              </w:rPr>
            </w:pPr>
            <w:r w:rsidRPr="00FA785A">
              <w:rPr>
                <w:rFonts w:hint="eastAsia"/>
                <w:color w:val="auto"/>
                <w:sz w:val="20"/>
                <w:szCs w:val="20"/>
              </w:rPr>
              <w:t>一般</w:t>
            </w:r>
            <w:r w:rsidR="009A6BFB" w:rsidRPr="00FA785A">
              <w:rPr>
                <w:rFonts w:hint="eastAsia"/>
                <w:color w:val="auto"/>
                <w:sz w:val="20"/>
                <w:szCs w:val="20"/>
              </w:rPr>
              <w:t>废包装材料</w:t>
            </w:r>
          </w:p>
        </w:tc>
        <w:tc>
          <w:tcPr>
            <w:tcW w:w="614" w:type="pct"/>
            <w:tcBorders>
              <w:top w:val="single" w:sz="4" w:space="0" w:color="auto"/>
              <w:left w:val="single" w:sz="4" w:space="0" w:color="auto"/>
              <w:bottom w:val="single" w:sz="4" w:space="0" w:color="auto"/>
              <w:right w:val="single" w:sz="4" w:space="0" w:color="auto"/>
            </w:tcBorders>
            <w:vAlign w:val="center"/>
          </w:tcPr>
          <w:p w14:paraId="3ED8FAF7" w14:textId="0514A8F9" w:rsidR="00E56E70" w:rsidRPr="00FA785A" w:rsidRDefault="007519EE" w:rsidP="00E56E70">
            <w:pPr>
              <w:pStyle w:val="af8"/>
              <w:rPr>
                <w:color w:val="auto"/>
                <w:sz w:val="20"/>
                <w:szCs w:val="20"/>
              </w:rPr>
            </w:pPr>
            <w:r w:rsidRPr="00FA785A">
              <w:rPr>
                <w:rFonts w:hint="eastAsia"/>
                <w:color w:val="auto"/>
                <w:sz w:val="20"/>
                <w:szCs w:val="20"/>
              </w:rPr>
              <w:t>原料使用</w:t>
            </w:r>
          </w:p>
        </w:tc>
        <w:tc>
          <w:tcPr>
            <w:tcW w:w="425" w:type="pct"/>
            <w:tcBorders>
              <w:top w:val="single" w:sz="4" w:space="0" w:color="auto"/>
              <w:left w:val="single" w:sz="4" w:space="0" w:color="auto"/>
              <w:bottom w:val="single" w:sz="4" w:space="0" w:color="auto"/>
              <w:right w:val="single" w:sz="4" w:space="0" w:color="auto"/>
            </w:tcBorders>
            <w:vAlign w:val="center"/>
          </w:tcPr>
          <w:p w14:paraId="2520AB13" w14:textId="20A7BEBF" w:rsidR="00E56E70" w:rsidRPr="00FA785A" w:rsidRDefault="00E56E70" w:rsidP="00E56E70">
            <w:pPr>
              <w:pStyle w:val="af8"/>
              <w:rPr>
                <w:bCs/>
                <w:color w:val="auto"/>
                <w:sz w:val="20"/>
                <w:szCs w:val="20"/>
              </w:rPr>
            </w:pPr>
            <w:r w:rsidRPr="00FA785A">
              <w:rPr>
                <w:rFonts w:hint="eastAsia"/>
                <w:color w:val="auto"/>
                <w:sz w:val="20"/>
                <w:szCs w:val="20"/>
              </w:rPr>
              <w:t>固态</w:t>
            </w:r>
          </w:p>
        </w:tc>
        <w:tc>
          <w:tcPr>
            <w:tcW w:w="602" w:type="pct"/>
            <w:tcBorders>
              <w:top w:val="single" w:sz="4" w:space="0" w:color="auto"/>
              <w:left w:val="single" w:sz="4" w:space="0" w:color="auto"/>
              <w:bottom w:val="single" w:sz="4" w:space="0" w:color="auto"/>
              <w:right w:val="single" w:sz="4" w:space="0" w:color="auto"/>
            </w:tcBorders>
            <w:vAlign w:val="center"/>
          </w:tcPr>
          <w:p w14:paraId="714FCD78" w14:textId="0B87F5E5" w:rsidR="00E56E70" w:rsidRPr="00FA785A" w:rsidRDefault="007519EE" w:rsidP="00E56E70">
            <w:pPr>
              <w:pStyle w:val="af8"/>
              <w:rPr>
                <w:color w:val="auto"/>
                <w:sz w:val="20"/>
                <w:szCs w:val="20"/>
              </w:rPr>
            </w:pPr>
            <w:r w:rsidRPr="00FA785A">
              <w:rPr>
                <w:rFonts w:hint="eastAsia"/>
                <w:color w:val="auto"/>
                <w:sz w:val="20"/>
                <w:szCs w:val="20"/>
              </w:rPr>
              <w:t>塑料袋、纸箱等</w:t>
            </w:r>
          </w:p>
        </w:tc>
        <w:tc>
          <w:tcPr>
            <w:tcW w:w="738" w:type="pct"/>
            <w:tcBorders>
              <w:top w:val="single" w:sz="4" w:space="0" w:color="auto"/>
              <w:left w:val="single" w:sz="4" w:space="0" w:color="auto"/>
              <w:bottom w:val="single" w:sz="4" w:space="0" w:color="auto"/>
              <w:right w:val="single" w:sz="4" w:space="0" w:color="auto"/>
            </w:tcBorders>
            <w:vAlign w:val="center"/>
          </w:tcPr>
          <w:p w14:paraId="1D8A5F12" w14:textId="683E7A17" w:rsidR="00E56E70" w:rsidRPr="00FA785A" w:rsidRDefault="00E56E70" w:rsidP="00E56E70">
            <w:pPr>
              <w:pStyle w:val="af8"/>
              <w:rPr>
                <w:color w:val="auto"/>
                <w:sz w:val="20"/>
                <w:szCs w:val="20"/>
              </w:rPr>
            </w:pPr>
            <w:r w:rsidRPr="00FA785A">
              <w:rPr>
                <w:rFonts w:hint="eastAsia"/>
                <w:color w:val="auto"/>
                <w:sz w:val="20"/>
                <w:szCs w:val="20"/>
              </w:rPr>
              <w:t>一般固废</w:t>
            </w:r>
            <w:r w:rsidR="007519EE" w:rsidRPr="00FA785A">
              <w:rPr>
                <w:color w:val="auto"/>
                <w:sz w:val="20"/>
                <w:szCs w:val="20"/>
              </w:rPr>
              <w:t>900-999-07</w:t>
            </w:r>
          </w:p>
        </w:tc>
        <w:tc>
          <w:tcPr>
            <w:tcW w:w="492" w:type="pct"/>
            <w:vAlign w:val="center"/>
          </w:tcPr>
          <w:p w14:paraId="606DED5C" w14:textId="4B7AEE88" w:rsidR="00E56E70" w:rsidRPr="00FA785A" w:rsidRDefault="007519EE" w:rsidP="00E56E70">
            <w:pPr>
              <w:pStyle w:val="af8"/>
              <w:rPr>
                <w:bCs/>
                <w:color w:val="auto"/>
                <w:sz w:val="20"/>
                <w:szCs w:val="20"/>
              </w:rPr>
            </w:pPr>
            <w:r w:rsidRPr="00FA785A">
              <w:rPr>
                <w:bCs/>
                <w:color w:val="auto"/>
                <w:sz w:val="20"/>
                <w:szCs w:val="20"/>
              </w:rPr>
              <w:t>3.0</w:t>
            </w:r>
          </w:p>
        </w:tc>
        <w:tc>
          <w:tcPr>
            <w:tcW w:w="984" w:type="pct"/>
            <w:vMerge/>
            <w:vAlign w:val="center"/>
          </w:tcPr>
          <w:p w14:paraId="7437C89F" w14:textId="77777777" w:rsidR="00E56E70" w:rsidRPr="00FA785A" w:rsidRDefault="00E56E70" w:rsidP="00E56E70">
            <w:pPr>
              <w:pStyle w:val="af8"/>
              <w:rPr>
                <w:color w:val="auto"/>
                <w:sz w:val="20"/>
                <w:szCs w:val="20"/>
              </w:rPr>
            </w:pPr>
          </w:p>
        </w:tc>
      </w:tr>
      <w:tr w:rsidR="00E56E70" w:rsidRPr="00FA785A" w14:paraId="42D96DFF" w14:textId="77777777" w:rsidTr="006C402A">
        <w:trPr>
          <w:trHeight w:val="340"/>
          <w:jc w:val="center"/>
        </w:trPr>
        <w:tc>
          <w:tcPr>
            <w:tcW w:w="389" w:type="pct"/>
            <w:vAlign w:val="center"/>
          </w:tcPr>
          <w:p w14:paraId="78705F20" w14:textId="17A69E15" w:rsidR="00E56E70" w:rsidRPr="00FA785A" w:rsidRDefault="00E56E70" w:rsidP="00E56E70">
            <w:pPr>
              <w:pStyle w:val="af8"/>
              <w:rPr>
                <w:color w:val="auto"/>
                <w:sz w:val="20"/>
                <w:szCs w:val="20"/>
              </w:rPr>
            </w:pPr>
            <w:r w:rsidRPr="00FA785A">
              <w:rPr>
                <w:rFonts w:hint="eastAsia"/>
                <w:color w:val="auto"/>
                <w:sz w:val="20"/>
                <w:szCs w:val="20"/>
              </w:rPr>
              <w:t>3</w:t>
            </w:r>
          </w:p>
        </w:tc>
        <w:tc>
          <w:tcPr>
            <w:tcW w:w="756" w:type="pct"/>
            <w:tcBorders>
              <w:top w:val="single" w:sz="4" w:space="0" w:color="auto"/>
              <w:left w:val="single" w:sz="4" w:space="0" w:color="auto"/>
              <w:bottom w:val="single" w:sz="4" w:space="0" w:color="auto"/>
              <w:right w:val="single" w:sz="4" w:space="0" w:color="auto"/>
            </w:tcBorders>
            <w:vAlign w:val="center"/>
          </w:tcPr>
          <w:p w14:paraId="09FE47DD" w14:textId="7A936A35" w:rsidR="00E56E70" w:rsidRPr="00FA785A" w:rsidRDefault="007519EE" w:rsidP="00E56E70">
            <w:pPr>
              <w:pStyle w:val="af8"/>
              <w:rPr>
                <w:bCs/>
                <w:color w:val="auto"/>
                <w:sz w:val="20"/>
                <w:szCs w:val="20"/>
              </w:rPr>
            </w:pPr>
            <w:r w:rsidRPr="00FA785A">
              <w:rPr>
                <w:rFonts w:hint="eastAsia"/>
                <w:bCs/>
                <w:color w:val="auto"/>
                <w:sz w:val="20"/>
                <w:szCs w:val="20"/>
              </w:rPr>
              <w:t>污泥</w:t>
            </w:r>
          </w:p>
        </w:tc>
        <w:tc>
          <w:tcPr>
            <w:tcW w:w="614" w:type="pct"/>
            <w:tcBorders>
              <w:top w:val="single" w:sz="4" w:space="0" w:color="auto"/>
              <w:left w:val="single" w:sz="4" w:space="0" w:color="auto"/>
              <w:bottom w:val="single" w:sz="4" w:space="0" w:color="auto"/>
              <w:right w:val="single" w:sz="4" w:space="0" w:color="auto"/>
            </w:tcBorders>
            <w:vAlign w:val="center"/>
          </w:tcPr>
          <w:p w14:paraId="7B1798DD" w14:textId="3B9AEA90" w:rsidR="00E56E70" w:rsidRPr="00FA785A" w:rsidRDefault="007519EE" w:rsidP="00E56E70">
            <w:pPr>
              <w:pStyle w:val="af8"/>
              <w:rPr>
                <w:color w:val="auto"/>
                <w:sz w:val="20"/>
                <w:szCs w:val="20"/>
              </w:rPr>
            </w:pPr>
            <w:r w:rsidRPr="00FA785A">
              <w:rPr>
                <w:rFonts w:hint="eastAsia"/>
                <w:color w:val="auto"/>
                <w:sz w:val="20"/>
                <w:szCs w:val="20"/>
              </w:rPr>
              <w:t>污水处理</w:t>
            </w:r>
          </w:p>
        </w:tc>
        <w:tc>
          <w:tcPr>
            <w:tcW w:w="425" w:type="pct"/>
            <w:tcBorders>
              <w:top w:val="single" w:sz="4" w:space="0" w:color="auto"/>
              <w:left w:val="single" w:sz="4" w:space="0" w:color="auto"/>
              <w:bottom w:val="single" w:sz="4" w:space="0" w:color="auto"/>
              <w:right w:val="single" w:sz="4" w:space="0" w:color="auto"/>
            </w:tcBorders>
            <w:vAlign w:val="center"/>
          </w:tcPr>
          <w:p w14:paraId="53503D3C" w14:textId="5E4D6EAA" w:rsidR="00E56E70" w:rsidRPr="00FA785A" w:rsidRDefault="008B55CB" w:rsidP="00E56E70">
            <w:pPr>
              <w:pStyle w:val="af8"/>
              <w:rPr>
                <w:bCs/>
                <w:color w:val="auto"/>
                <w:sz w:val="20"/>
                <w:szCs w:val="20"/>
              </w:rPr>
            </w:pPr>
            <w:r w:rsidRPr="00FA785A">
              <w:rPr>
                <w:rFonts w:hint="eastAsia"/>
                <w:color w:val="auto"/>
                <w:sz w:val="20"/>
                <w:szCs w:val="20"/>
              </w:rPr>
              <w:t>半</w:t>
            </w:r>
            <w:r w:rsidR="007519EE" w:rsidRPr="00FA785A">
              <w:rPr>
                <w:rFonts w:hint="eastAsia"/>
                <w:bCs/>
                <w:color w:val="auto"/>
                <w:sz w:val="20"/>
                <w:szCs w:val="20"/>
              </w:rPr>
              <w:t>固态</w:t>
            </w:r>
          </w:p>
        </w:tc>
        <w:tc>
          <w:tcPr>
            <w:tcW w:w="602" w:type="pct"/>
            <w:tcBorders>
              <w:top w:val="single" w:sz="4" w:space="0" w:color="auto"/>
              <w:left w:val="single" w:sz="4" w:space="0" w:color="auto"/>
              <w:bottom w:val="single" w:sz="4" w:space="0" w:color="auto"/>
              <w:right w:val="single" w:sz="4" w:space="0" w:color="auto"/>
            </w:tcBorders>
            <w:vAlign w:val="center"/>
          </w:tcPr>
          <w:p w14:paraId="484A16D1" w14:textId="3FC3A48D" w:rsidR="00E56E70" w:rsidRPr="00FA785A" w:rsidRDefault="007519EE" w:rsidP="00E56E70">
            <w:pPr>
              <w:pStyle w:val="af8"/>
              <w:rPr>
                <w:color w:val="auto"/>
                <w:sz w:val="20"/>
                <w:szCs w:val="20"/>
              </w:rPr>
            </w:pPr>
            <w:r w:rsidRPr="00FA785A">
              <w:rPr>
                <w:rFonts w:hint="eastAsia"/>
                <w:color w:val="auto"/>
                <w:sz w:val="20"/>
                <w:szCs w:val="20"/>
              </w:rPr>
              <w:t>污泥、水</w:t>
            </w:r>
          </w:p>
        </w:tc>
        <w:tc>
          <w:tcPr>
            <w:tcW w:w="738" w:type="pct"/>
            <w:tcBorders>
              <w:top w:val="single" w:sz="4" w:space="0" w:color="auto"/>
              <w:left w:val="single" w:sz="4" w:space="0" w:color="auto"/>
              <w:bottom w:val="single" w:sz="4" w:space="0" w:color="auto"/>
              <w:right w:val="single" w:sz="4" w:space="0" w:color="auto"/>
            </w:tcBorders>
            <w:vAlign w:val="center"/>
          </w:tcPr>
          <w:p w14:paraId="5D5A189B" w14:textId="35D455E8" w:rsidR="00E56E70" w:rsidRPr="00FA785A" w:rsidRDefault="007519EE" w:rsidP="00E56E70">
            <w:pPr>
              <w:pStyle w:val="af8"/>
              <w:rPr>
                <w:color w:val="auto"/>
                <w:sz w:val="20"/>
                <w:szCs w:val="20"/>
              </w:rPr>
            </w:pPr>
            <w:r w:rsidRPr="00FA785A">
              <w:rPr>
                <w:rFonts w:hint="eastAsia"/>
                <w:color w:val="auto"/>
                <w:sz w:val="20"/>
                <w:szCs w:val="20"/>
              </w:rPr>
              <w:t>一般固废</w:t>
            </w:r>
            <w:r w:rsidRPr="00FA785A">
              <w:rPr>
                <w:rFonts w:hint="eastAsia"/>
                <w:color w:val="auto"/>
                <w:sz w:val="20"/>
                <w:szCs w:val="20"/>
              </w:rPr>
              <w:t>9</w:t>
            </w:r>
            <w:r w:rsidRPr="00FA785A">
              <w:rPr>
                <w:color w:val="auto"/>
                <w:sz w:val="20"/>
                <w:szCs w:val="20"/>
              </w:rPr>
              <w:t>00-999-62</w:t>
            </w:r>
          </w:p>
        </w:tc>
        <w:tc>
          <w:tcPr>
            <w:tcW w:w="492" w:type="pct"/>
            <w:vAlign w:val="center"/>
          </w:tcPr>
          <w:p w14:paraId="646ED37D" w14:textId="47D7CA53" w:rsidR="00E56E70" w:rsidRPr="00FA785A" w:rsidRDefault="00736B7C" w:rsidP="00E56E70">
            <w:pPr>
              <w:pStyle w:val="af8"/>
              <w:rPr>
                <w:bCs/>
                <w:color w:val="auto"/>
                <w:sz w:val="20"/>
                <w:szCs w:val="20"/>
              </w:rPr>
            </w:pPr>
            <w:r w:rsidRPr="00FA785A">
              <w:rPr>
                <w:bCs/>
                <w:color w:val="auto"/>
                <w:sz w:val="20"/>
                <w:szCs w:val="20"/>
              </w:rPr>
              <w:t>/</w:t>
            </w:r>
          </w:p>
        </w:tc>
        <w:tc>
          <w:tcPr>
            <w:tcW w:w="984" w:type="pct"/>
            <w:vAlign w:val="center"/>
          </w:tcPr>
          <w:p w14:paraId="0AB452CE" w14:textId="5564E623" w:rsidR="00E56E70" w:rsidRPr="00FA785A" w:rsidRDefault="00354C2F" w:rsidP="00E56E70">
            <w:pPr>
              <w:pStyle w:val="af8"/>
              <w:rPr>
                <w:color w:val="auto"/>
                <w:sz w:val="20"/>
                <w:szCs w:val="20"/>
              </w:rPr>
            </w:pPr>
            <w:r w:rsidRPr="00FA785A">
              <w:rPr>
                <w:rFonts w:hint="eastAsia"/>
                <w:color w:val="auto"/>
                <w:sz w:val="20"/>
                <w:szCs w:val="20"/>
              </w:rPr>
              <w:t>暂未产生，待产生后委托相关单位进行处置</w:t>
            </w:r>
          </w:p>
        </w:tc>
      </w:tr>
      <w:tr w:rsidR="00E56E70" w:rsidRPr="00FA785A" w14:paraId="23CD8112" w14:textId="77777777" w:rsidTr="006C402A">
        <w:trPr>
          <w:trHeight w:val="340"/>
          <w:jc w:val="center"/>
        </w:trPr>
        <w:tc>
          <w:tcPr>
            <w:tcW w:w="389" w:type="pct"/>
            <w:vAlign w:val="center"/>
          </w:tcPr>
          <w:p w14:paraId="6401DC2F" w14:textId="3044EDD8" w:rsidR="00E56E70" w:rsidRPr="00FA785A" w:rsidRDefault="007519EE" w:rsidP="00E56E70">
            <w:pPr>
              <w:pStyle w:val="af8"/>
              <w:rPr>
                <w:color w:val="auto"/>
                <w:sz w:val="20"/>
                <w:szCs w:val="20"/>
              </w:rPr>
            </w:pPr>
            <w:r w:rsidRPr="00FA785A">
              <w:rPr>
                <w:color w:val="auto"/>
                <w:sz w:val="20"/>
                <w:szCs w:val="20"/>
              </w:rPr>
              <w:t>4</w:t>
            </w:r>
          </w:p>
        </w:tc>
        <w:tc>
          <w:tcPr>
            <w:tcW w:w="756" w:type="pct"/>
            <w:tcBorders>
              <w:top w:val="single" w:sz="4" w:space="0" w:color="auto"/>
              <w:left w:val="single" w:sz="4" w:space="0" w:color="auto"/>
              <w:bottom w:val="single" w:sz="4" w:space="0" w:color="auto"/>
              <w:right w:val="single" w:sz="4" w:space="0" w:color="auto"/>
            </w:tcBorders>
            <w:vAlign w:val="center"/>
          </w:tcPr>
          <w:p w14:paraId="3668D93B" w14:textId="6EDA7D92" w:rsidR="00E56E70" w:rsidRPr="00FA785A" w:rsidRDefault="00E56E70" w:rsidP="00E56E70">
            <w:pPr>
              <w:pStyle w:val="af8"/>
              <w:rPr>
                <w:color w:val="auto"/>
                <w:sz w:val="20"/>
                <w:szCs w:val="20"/>
              </w:rPr>
            </w:pPr>
            <w:r w:rsidRPr="00FA785A">
              <w:rPr>
                <w:rFonts w:hint="eastAsia"/>
                <w:color w:val="auto"/>
                <w:sz w:val="20"/>
                <w:szCs w:val="20"/>
              </w:rPr>
              <w:t>生活垃圾</w:t>
            </w:r>
          </w:p>
        </w:tc>
        <w:tc>
          <w:tcPr>
            <w:tcW w:w="614" w:type="pct"/>
            <w:tcBorders>
              <w:top w:val="single" w:sz="4" w:space="0" w:color="auto"/>
              <w:left w:val="single" w:sz="4" w:space="0" w:color="auto"/>
              <w:bottom w:val="single" w:sz="4" w:space="0" w:color="auto"/>
              <w:right w:val="single" w:sz="4" w:space="0" w:color="auto"/>
            </w:tcBorders>
            <w:vAlign w:val="center"/>
          </w:tcPr>
          <w:p w14:paraId="6F628452" w14:textId="4F10369C" w:rsidR="00E56E70" w:rsidRPr="00FA785A" w:rsidRDefault="00E56E70" w:rsidP="00E56E70">
            <w:pPr>
              <w:pStyle w:val="af8"/>
              <w:rPr>
                <w:color w:val="auto"/>
                <w:sz w:val="20"/>
                <w:szCs w:val="20"/>
              </w:rPr>
            </w:pPr>
            <w:r w:rsidRPr="00FA785A">
              <w:rPr>
                <w:rFonts w:hint="eastAsia"/>
                <w:color w:val="auto"/>
                <w:sz w:val="20"/>
                <w:szCs w:val="20"/>
              </w:rPr>
              <w:t>职工生活</w:t>
            </w:r>
          </w:p>
        </w:tc>
        <w:tc>
          <w:tcPr>
            <w:tcW w:w="425" w:type="pct"/>
            <w:tcBorders>
              <w:top w:val="single" w:sz="4" w:space="0" w:color="auto"/>
              <w:left w:val="single" w:sz="4" w:space="0" w:color="auto"/>
              <w:bottom w:val="single" w:sz="4" w:space="0" w:color="auto"/>
              <w:right w:val="single" w:sz="4" w:space="0" w:color="auto"/>
            </w:tcBorders>
            <w:vAlign w:val="center"/>
          </w:tcPr>
          <w:p w14:paraId="317B4077" w14:textId="0E1F3F23" w:rsidR="00E56E70" w:rsidRPr="00FA785A" w:rsidRDefault="00E56E70" w:rsidP="00E56E70">
            <w:pPr>
              <w:pStyle w:val="af8"/>
              <w:rPr>
                <w:color w:val="auto"/>
                <w:sz w:val="20"/>
                <w:szCs w:val="20"/>
              </w:rPr>
            </w:pPr>
            <w:r w:rsidRPr="00FA785A">
              <w:rPr>
                <w:rFonts w:hint="eastAsia"/>
                <w:color w:val="auto"/>
                <w:sz w:val="20"/>
                <w:szCs w:val="20"/>
              </w:rPr>
              <w:t>固态</w:t>
            </w:r>
          </w:p>
        </w:tc>
        <w:tc>
          <w:tcPr>
            <w:tcW w:w="602" w:type="pct"/>
            <w:tcBorders>
              <w:top w:val="single" w:sz="4" w:space="0" w:color="auto"/>
              <w:left w:val="single" w:sz="4" w:space="0" w:color="auto"/>
              <w:bottom w:val="single" w:sz="4" w:space="0" w:color="auto"/>
              <w:right w:val="single" w:sz="4" w:space="0" w:color="auto"/>
            </w:tcBorders>
            <w:vAlign w:val="center"/>
          </w:tcPr>
          <w:p w14:paraId="6064E6AD" w14:textId="5FC5E5C0" w:rsidR="00E56E70" w:rsidRPr="00FA785A" w:rsidRDefault="00E56E70" w:rsidP="00E56E70">
            <w:pPr>
              <w:pStyle w:val="af8"/>
              <w:rPr>
                <w:color w:val="auto"/>
                <w:sz w:val="20"/>
                <w:szCs w:val="20"/>
              </w:rPr>
            </w:pPr>
            <w:r w:rsidRPr="00FA785A">
              <w:rPr>
                <w:rFonts w:hint="eastAsia"/>
                <w:color w:val="auto"/>
                <w:sz w:val="20"/>
                <w:szCs w:val="20"/>
              </w:rPr>
              <w:t>生活垃圾</w:t>
            </w:r>
          </w:p>
        </w:tc>
        <w:tc>
          <w:tcPr>
            <w:tcW w:w="738" w:type="pct"/>
            <w:tcBorders>
              <w:top w:val="single" w:sz="4" w:space="0" w:color="auto"/>
              <w:left w:val="single" w:sz="4" w:space="0" w:color="auto"/>
              <w:bottom w:val="single" w:sz="4" w:space="0" w:color="auto"/>
              <w:right w:val="single" w:sz="4" w:space="0" w:color="auto"/>
            </w:tcBorders>
            <w:vAlign w:val="center"/>
          </w:tcPr>
          <w:p w14:paraId="19F265B3" w14:textId="30F47780" w:rsidR="00E56E70" w:rsidRPr="00FA785A" w:rsidRDefault="00E56E70" w:rsidP="00E56E70">
            <w:pPr>
              <w:pStyle w:val="af8"/>
              <w:rPr>
                <w:color w:val="auto"/>
                <w:sz w:val="20"/>
                <w:szCs w:val="20"/>
              </w:rPr>
            </w:pPr>
            <w:r w:rsidRPr="00FA785A">
              <w:rPr>
                <w:rFonts w:hint="eastAsia"/>
                <w:color w:val="auto"/>
                <w:sz w:val="20"/>
                <w:szCs w:val="20"/>
              </w:rPr>
              <w:t>一般固废</w:t>
            </w:r>
          </w:p>
        </w:tc>
        <w:tc>
          <w:tcPr>
            <w:tcW w:w="492" w:type="pct"/>
            <w:vAlign w:val="center"/>
          </w:tcPr>
          <w:p w14:paraId="03343842" w14:textId="1A03D861" w:rsidR="00E56E70" w:rsidRPr="00FA785A" w:rsidRDefault="007519EE" w:rsidP="00E56E70">
            <w:pPr>
              <w:pStyle w:val="af8"/>
              <w:rPr>
                <w:color w:val="auto"/>
                <w:sz w:val="20"/>
                <w:szCs w:val="20"/>
              </w:rPr>
            </w:pPr>
            <w:r w:rsidRPr="00FA785A">
              <w:rPr>
                <w:color w:val="auto"/>
                <w:sz w:val="20"/>
                <w:szCs w:val="20"/>
              </w:rPr>
              <w:t>7.5</w:t>
            </w:r>
          </w:p>
        </w:tc>
        <w:tc>
          <w:tcPr>
            <w:tcW w:w="984" w:type="pct"/>
            <w:vAlign w:val="center"/>
          </w:tcPr>
          <w:p w14:paraId="055EE03F" w14:textId="671327D1" w:rsidR="00E56E70" w:rsidRPr="00FA785A" w:rsidRDefault="00E56E70" w:rsidP="00E56E70">
            <w:pPr>
              <w:pStyle w:val="af8"/>
              <w:rPr>
                <w:color w:val="auto"/>
                <w:sz w:val="20"/>
                <w:szCs w:val="20"/>
              </w:rPr>
            </w:pPr>
            <w:r w:rsidRPr="00FA785A">
              <w:rPr>
                <w:rFonts w:hint="eastAsia"/>
                <w:color w:val="auto"/>
                <w:sz w:val="20"/>
                <w:szCs w:val="20"/>
              </w:rPr>
              <w:t>委托环卫部门统一清运</w:t>
            </w:r>
          </w:p>
        </w:tc>
      </w:tr>
    </w:tbl>
    <w:p w14:paraId="4819CA61" w14:textId="1FD6D831" w:rsidR="00EF2FA7" w:rsidRPr="00FA785A" w:rsidRDefault="00EF2FA7" w:rsidP="002B2832">
      <w:pPr>
        <w:pStyle w:val="3"/>
        <w:spacing w:beforeLines="50" w:before="156"/>
      </w:pPr>
      <w:r w:rsidRPr="00FA785A">
        <w:rPr>
          <w:rFonts w:hint="eastAsia"/>
        </w:rPr>
        <w:t>4</w:t>
      </w:r>
      <w:r w:rsidRPr="00FA785A">
        <w:t>.1.</w:t>
      </w:r>
      <w:r w:rsidR="00E334F1" w:rsidRPr="00FA785A">
        <w:t>5</w:t>
      </w:r>
      <w:r w:rsidRPr="00FA785A">
        <w:rPr>
          <w:rFonts w:hint="eastAsia"/>
        </w:rPr>
        <w:t>排污许可</w:t>
      </w:r>
      <w:r w:rsidR="00876040" w:rsidRPr="00FA785A">
        <w:rPr>
          <w:rFonts w:hint="eastAsia"/>
        </w:rPr>
        <w:t>证</w:t>
      </w:r>
      <w:r w:rsidRPr="00FA785A">
        <w:rPr>
          <w:rFonts w:hint="eastAsia"/>
        </w:rPr>
        <w:t>管理制度</w:t>
      </w:r>
    </w:p>
    <w:p w14:paraId="74942F03" w14:textId="2DC079AB" w:rsidR="006C402A" w:rsidRPr="00FA785A" w:rsidRDefault="00645C72" w:rsidP="006C402A">
      <w:pPr>
        <w:ind w:firstLine="480"/>
      </w:pPr>
      <w:r w:rsidRPr="00FA785A">
        <w:rPr>
          <w:rFonts w:hint="eastAsia"/>
        </w:rPr>
        <w:t>根据《国务院办公厅关于印发控制污染物排放许可制实施方案的通知》、《排污许可管理办法</w:t>
      </w:r>
      <w:r w:rsidR="00046C66" w:rsidRPr="00FA785A">
        <w:rPr>
          <w:rFonts w:hint="eastAsia"/>
        </w:rPr>
        <w:t>条例</w:t>
      </w:r>
      <w:r w:rsidRPr="00FA785A">
        <w:rPr>
          <w:rFonts w:hint="eastAsia"/>
        </w:rPr>
        <w:t>》</w:t>
      </w:r>
      <w:r w:rsidR="00046C66" w:rsidRPr="00FA785A">
        <w:rPr>
          <w:rFonts w:hint="eastAsia"/>
        </w:rPr>
        <w:t>（国务院令第</w:t>
      </w:r>
      <w:r w:rsidR="00046C66" w:rsidRPr="00FA785A">
        <w:rPr>
          <w:rFonts w:hint="eastAsia"/>
        </w:rPr>
        <w:t>7</w:t>
      </w:r>
      <w:r w:rsidR="00046C66" w:rsidRPr="00FA785A">
        <w:t>36</w:t>
      </w:r>
      <w:r w:rsidR="00046C66" w:rsidRPr="00FA785A">
        <w:rPr>
          <w:rFonts w:hint="eastAsia"/>
        </w:rPr>
        <w:t>号）</w:t>
      </w:r>
      <w:r w:rsidRPr="00FA785A">
        <w:rPr>
          <w:rFonts w:hint="eastAsia"/>
        </w:rPr>
        <w:t>、生态环境部办公厅《关于做好固定污染源排污许可清理整顿和</w:t>
      </w:r>
      <w:r w:rsidRPr="00FA785A">
        <w:rPr>
          <w:rFonts w:hint="eastAsia"/>
        </w:rPr>
        <w:t>2020</w:t>
      </w:r>
      <w:r w:rsidRPr="00FA785A">
        <w:rPr>
          <w:rFonts w:hint="eastAsia"/>
        </w:rPr>
        <w:t>年排污许可发证登记工作的通知》（</w:t>
      </w:r>
      <w:proofErr w:type="gramStart"/>
      <w:r w:rsidRPr="00FA785A">
        <w:rPr>
          <w:rFonts w:hint="eastAsia"/>
        </w:rPr>
        <w:t>环办环评函</w:t>
      </w:r>
      <w:proofErr w:type="gramEnd"/>
      <w:r w:rsidR="00876040" w:rsidRPr="00FA785A">
        <w:rPr>
          <w:rFonts w:hint="eastAsia"/>
        </w:rPr>
        <w:t>[</w:t>
      </w:r>
      <w:r w:rsidRPr="00FA785A">
        <w:rPr>
          <w:rFonts w:hint="eastAsia"/>
        </w:rPr>
        <w:t>2019</w:t>
      </w:r>
      <w:r w:rsidR="00876040" w:rsidRPr="00FA785A">
        <w:rPr>
          <w:rFonts w:hint="eastAsia"/>
        </w:rPr>
        <w:t>]</w:t>
      </w:r>
      <w:r w:rsidRPr="00FA785A">
        <w:rPr>
          <w:rFonts w:hint="eastAsia"/>
        </w:rPr>
        <w:t>939</w:t>
      </w:r>
      <w:r w:rsidRPr="00FA785A">
        <w:rPr>
          <w:rFonts w:hint="eastAsia"/>
        </w:rPr>
        <w:t>号）和浙江省关于固定污染源排污许可清理整顿和</w:t>
      </w:r>
      <w:r w:rsidRPr="00FA785A">
        <w:rPr>
          <w:rFonts w:hint="eastAsia"/>
        </w:rPr>
        <w:t>2020</w:t>
      </w:r>
      <w:r w:rsidRPr="00FA785A">
        <w:rPr>
          <w:rFonts w:hint="eastAsia"/>
        </w:rPr>
        <w:t>年排污许可发证登记的相关工作要求。</w:t>
      </w:r>
      <w:r w:rsidR="006C402A" w:rsidRPr="00FA785A">
        <w:rPr>
          <w:rFonts w:hint="eastAsia"/>
        </w:rPr>
        <w:t>我公司已申领排污登记表，登记编号为</w:t>
      </w:r>
      <w:r w:rsidR="006C402A" w:rsidRPr="00FA785A">
        <w:t>913304837477332451001W</w:t>
      </w:r>
      <w:r w:rsidR="006C402A" w:rsidRPr="00FA785A">
        <w:rPr>
          <w:rFonts w:hint="eastAsia"/>
        </w:rPr>
        <w:t>。</w:t>
      </w:r>
    </w:p>
    <w:p w14:paraId="4421EBB5" w14:textId="73DC7129" w:rsidR="006C402A" w:rsidRPr="00FA785A" w:rsidRDefault="006C402A" w:rsidP="006C402A">
      <w:pPr>
        <w:ind w:firstLine="480"/>
      </w:pPr>
      <w:r w:rsidRPr="00FA785A">
        <w:rPr>
          <w:rFonts w:hint="eastAsia"/>
        </w:rPr>
        <w:t>本项目实施后，我公司已对排污许可登记表进行了变更，污染物排放信息与排污登记表相一致。</w:t>
      </w:r>
    </w:p>
    <w:p w14:paraId="7F04FE6F" w14:textId="7443D175" w:rsidR="00195975" w:rsidRPr="00FA785A" w:rsidRDefault="00195975" w:rsidP="00195975">
      <w:pPr>
        <w:pStyle w:val="3"/>
      </w:pPr>
      <w:r w:rsidRPr="00FA785A">
        <w:rPr>
          <w:rFonts w:hint="eastAsia"/>
        </w:rPr>
        <w:t>4</w:t>
      </w:r>
      <w:r w:rsidRPr="00FA785A">
        <w:t>.1.6</w:t>
      </w:r>
      <w:r w:rsidRPr="00FA785A">
        <w:rPr>
          <w:rFonts w:hint="eastAsia"/>
        </w:rPr>
        <w:t>卫生防护距离落实情况</w:t>
      </w:r>
    </w:p>
    <w:p w14:paraId="68C773FB" w14:textId="7668CB61" w:rsidR="00195975" w:rsidRPr="00FA785A" w:rsidRDefault="00195975" w:rsidP="00195975">
      <w:pPr>
        <w:ind w:firstLine="480"/>
      </w:pPr>
      <w:r w:rsidRPr="00FA785A">
        <w:rPr>
          <w:rFonts w:hint="eastAsia"/>
        </w:rPr>
        <w:t>根据环</w:t>
      </w:r>
      <w:proofErr w:type="gramStart"/>
      <w:r w:rsidRPr="00FA785A">
        <w:rPr>
          <w:rFonts w:hint="eastAsia"/>
        </w:rPr>
        <w:t>评相关</w:t>
      </w:r>
      <w:proofErr w:type="gramEnd"/>
      <w:r w:rsidRPr="00FA785A">
        <w:rPr>
          <w:rFonts w:hint="eastAsia"/>
        </w:rPr>
        <w:t>要求，本项目生产车间</w:t>
      </w:r>
      <w:r w:rsidR="00313D2D" w:rsidRPr="00FA785A">
        <w:rPr>
          <w:rFonts w:hint="eastAsia"/>
        </w:rPr>
        <w:t>及污水处理站</w:t>
      </w:r>
      <w:r w:rsidRPr="00FA785A">
        <w:rPr>
          <w:rFonts w:hint="eastAsia"/>
        </w:rPr>
        <w:t>需设置</w:t>
      </w:r>
      <w:r w:rsidR="00313D2D" w:rsidRPr="00FA785A">
        <w:t>50</w:t>
      </w:r>
      <w:r w:rsidRPr="00FA785A">
        <w:rPr>
          <w:rFonts w:hint="eastAsia"/>
        </w:rPr>
        <w:t>m</w:t>
      </w:r>
      <w:r w:rsidRPr="00FA785A">
        <w:rPr>
          <w:rFonts w:hint="eastAsia"/>
        </w:rPr>
        <w:t>卫生防护距离。根据现场勘查，本项目</w:t>
      </w:r>
      <w:r w:rsidR="00313D2D" w:rsidRPr="00FA785A">
        <w:rPr>
          <w:rFonts w:hint="eastAsia"/>
        </w:rPr>
        <w:t>周边最近大气环境敏感点为厂界东侧约</w:t>
      </w:r>
      <w:r w:rsidR="00313D2D" w:rsidRPr="00FA785A">
        <w:rPr>
          <w:rFonts w:hint="eastAsia"/>
        </w:rPr>
        <w:t>6</w:t>
      </w:r>
      <w:r w:rsidR="00313D2D" w:rsidRPr="00FA785A">
        <w:t>0</w:t>
      </w:r>
      <w:r w:rsidR="00313D2D" w:rsidRPr="00FA785A">
        <w:rPr>
          <w:rFonts w:hint="eastAsia"/>
        </w:rPr>
        <w:t>米处的桐乡市公安局交通警察大队濮院中队，</w:t>
      </w:r>
      <w:proofErr w:type="gramStart"/>
      <w:r w:rsidR="00313D2D" w:rsidRPr="00FA785A">
        <w:rPr>
          <w:rFonts w:hint="eastAsia"/>
        </w:rPr>
        <w:t>距本项目</w:t>
      </w:r>
      <w:proofErr w:type="gramEnd"/>
      <w:r w:rsidR="00313D2D" w:rsidRPr="00FA785A">
        <w:rPr>
          <w:rFonts w:hint="eastAsia"/>
        </w:rPr>
        <w:t>生产车间约</w:t>
      </w:r>
      <w:r w:rsidR="00313D2D" w:rsidRPr="00FA785A">
        <w:rPr>
          <w:rFonts w:hint="eastAsia"/>
        </w:rPr>
        <w:t>8</w:t>
      </w:r>
      <w:r w:rsidR="00313D2D" w:rsidRPr="00FA785A">
        <w:t>0</w:t>
      </w:r>
      <w:r w:rsidR="00313D2D" w:rsidRPr="00FA785A">
        <w:rPr>
          <w:rFonts w:hint="eastAsia"/>
        </w:rPr>
        <w:t>米，</w:t>
      </w:r>
      <w:proofErr w:type="gramStart"/>
      <w:r w:rsidR="00313D2D" w:rsidRPr="00FA785A">
        <w:rPr>
          <w:rFonts w:hint="eastAsia"/>
        </w:rPr>
        <w:t>距本项目</w:t>
      </w:r>
      <w:proofErr w:type="gramEnd"/>
      <w:r w:rsidR="00313D2D" w:rsidRPr="00FA785A">
        <w:rPr>
          <w:rFonts w:hint="eastAsia"/>
        </w:rPr>
        <w:t>污水处理站约</w:t>
      </w:r>
      <w:r w:rsidR="00313D2D" w:rsidRPr="00FA785A">
        <w:rPr>
          <w:rFonts w:hint="eastAsia"/>
        </w:rPr>
        <w:t>1</w:t>
      </w:r>
      <w:r w:rsidR="00313D2D" w:rsidRPr="00FA785A">
        <w:t>30</w:t>
      </w:r>
      <w:r w:rsidR="00313D2D" w:rsidRPr="00FA785A">
        <w:rPr>
          <w:rFonts w:hint="eastAsia"/>
        </w:rPr>
        <w:t>米，</w:t>
      </w:r>
      <w:r w:rsidRPr="00FA785A">
        <w:rPr>
          <w:rFonts w:hint="eastAsia"/>
        </w:rPr>
        <w:t>因此本项目</w:t>
      </w:r>
      <w:r w:rsidR="009327AE" w:rsidRPr="00FA785A">
        <w:rPr>
          <w:rFonts w:hint="eastAsia"/>
        </w:rPr>
        <w:t>生产</w:t>
      </w:r>
      <w:r w:rsidRPr="00FA785A">
        <w:rPr>
          <w:rFonts w:hint="eastAsia"/>
        </w:rPr>
        <w:t>车间</w:t>
      </w:r>
      <w:r w:rsidR="00313D2D" w:rsidRPr="00FA785A">
        <w:rPr>
          <w:rFonts w:hint="eastAsia"/>
        </w:rPr>
        <w:t>及污水处理站设置</w:t>
      </w:r>
      <w:r w:rsidR="00313D2D" w:rsidRPr="00FA785A">
        <w:rPr>
          <w:rFonts w:hint="eastAsia"/>
        </w:rPr>
        <w:t>5</w:t>
      </w:r>
      <w:r w:rsidRPr="00FA785A">
        <w:rPr>
          <w:rFonts w:hint="eastAsia"/>
        </w:rPr>
        <w:t>0</w:t>
      </w:r>
      <w:r w:rsidR="009327AE" w:rsidRPr="00FA785A">
        <w:rPr>
          <w:rFonts w:hint="eastAsia"/>
        </w:rPr>
        <w:t>米卫生防护距离</w:t>
      </w:r>
      <w:r w:rsidR="00313D2D" w:rsidRPr="00FA785A">
        <w:rPr>
          <w:rFonts w:hint="eastAsia"/>
        </w:rPr>
        <w:t>要求可以满足</w:t>
      </w:r>
      <w:r w:rsidRPr="00FA785A">
        <w:rPr>
          <w:rFonts w:hint="eastAsia"/>
        </w:rPr>
        <w:t>。</w:t>
      </w:r>
    </w:p>
    <w:p w14:paraId="6ED73AB8" w14:textId="77777777" w:rsidR="00F42F5F" w:rsidRPr="00FA785A" w:rsidRDefault="00DD1B55" w:rsidP="00645C72">
      <w:pPr>
        <w:pStyle w:val="20"/>
      </w:pPr>
      <w:bookmarkStart w:id="37" w:name="_Toc61959001"/>
      <w:r w:rsidRPr="00FA785A">
        <w:t>4.</w:t>
      </w:r>
      <w:r w:rsidRPr="00FA785A">
        <w:rPr>
          <w:rFonts w:hint="eastAsia"/>
        </w:rPr>
        <w:t>2</w:t>
      </w:r>
      <w:r w:rsidRPr="00FA785A">
        <w:t>环保设施投资及</w:t>
      </w:r>
      <w:r w:rsidRPr="00FA785A">
        <w:t>“</w:t>
      </w:r>
      <w:r w:rsidRPr="00FA785A">
        <w:t>三同时</w:t>
      </w:r>
      <w:r w:rsidRPr="00FA785A">
        <w:t>”</w:t>
      </w:r>
      <w:r w:rsidRPr="00FA785A">
        <w:t>落实情况</w:t>
      </w:r>
      <w:bookmarkEnd w:id="37"/>
    </w:p>
    <w:p w14:paraId="51F4A425" w14:textId="69390E8A" w:rsidR="00F42F5F" w:rsidRPr="00FA785A" w:rsidRDefault="00DD1B55" w:rsidP="00876040">
      <w:pPr>
        <w:ind w:firstLine="480"/>
      </w:pPr>
      <w:r w:rsidRPr="00FA785A">
        <w:t>本项目实际总投资</w:t>
      </w:r>
      <w:r w:rsidR="00313D2D" w:rsidRPr="00FA785A">
        <w:t>100</w:t>
      </w:r>
      <w:r w:rsidR="00B247F2" w:rsidRPr="00FA785A">
        <w:t>0</w:t>
      </w:r>
      <w:r w:rsidRPr="00FA785A">
        <w:t>万元，其中环保投资</w:t>
      </w:r>
      <w:r w:rsidR="00CE59EE" w:rsidRPr="00FA785A">
        <w:t>10</w:t>
      </w:r>
      <w:r w:rsidRPr="00FA785A">
        <w:rPr>
          <w:rFonts w:hint="eastAsia"/>
        </w:rPr>
        <w:t>0</w:t>
      </w:r>
      <w:r w:rsidRPr="00FA785A">
        <w:t>万元，占总投资额</w:t>
      </w:r>
      <w:r w:rsidR="00CE59EE" w:rsidRPr="00FA785A">
        <w:t>10</w:t>
      </w:r>
      <w:r w:rsidR="00561C21" w:rsidRPr="00FA785A">
        <w:t>.</w:t>
      </w:r>
      <w:r w:rsidR="00313D2D" w:rsidRPr="00FA785A">
        <w:t>00</w:t>
      </w:r>
      <w:r w:rsidRPr="00FA785A">
        <w:t>%</w:t>
      </w:r>
      <w:r w:rsidRPr="00FA785A">
        <w:t>。具体环保投资明细见表</w:t>
      </w:r>
      <w:r w:rsidRPr="00FA785A">
        <w:t>4-</w:t>
      </w:r>
      <w:r w:rsidRPr="00FA785A">
        <w:rPr>
          <w:rFonts w:hint="eastAsia"/>
        </w:rPr>
        <w:t>4</w:t>
      </w:r>
      <w:r w:rsidRPr="00FA785A">
        <w:t>。</w:t>
      </w:r>
    </w:p>
    <w:p w14:paraId="314A10A9" w14:textId="045878A2" w:rsidR="00F42F5F" w:rsidRPr="00FA785A" w:rsidRDefault="00DD1B55" w:rsidP="00876040">
      <w:pPr>
        <w:pStyle w:val="af5"/>
        <w:spacing w:before="62" w:after="31"/>
      </w:pPr>
      <w:r w:rsidRPr="00FA785A">
        <w:t>表</w:t>
      </w:r>
      <w:r w:rsidRPr="00FA785A">
        <w:t>4-</w:t>
      </w:r>
      <w:r w:rsidRPr="00FA785A">
        <w:rPr>
          <w:rFonts w:hint="eastAsia"/>
        </w:rPr>
        <w:t>4</w:t>
      </w:r>
      <w:r w:rsidRPr="00FA785A">
        <w:t xml:space="preserve">  </w:t>
      </w:r>
      <w:r w:rsidRPr="00FA785A">
        <w:t>环保投资费用一览表</w:t>
      </w:r>
      <w:r w:rsidR="004E123E" w:rsidRPr="00FA785A">
        <w:rPr>
          <w:rFonts w:hint="eastAsia"/>
        </w:rPr>
        <w:t xml:space="preserve"> </w:t>
      </w:r>
      <w:r w:rsidR="004E123E" w:rsidRPr="00FA785A">
        <w:t xml:space="preserve"> </w:t>
      </w:r>
      <w:r w:rsidRPr="00FA785A">
        <w:t>单位：万元</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0"/>
        <w:gridCol w:w="3970"/>
        <w:gridCol w:w="1052"/>
        <w:gridCol w:w="2202"/>
      </w:tblGrid>
      <w:tr w:rsidR="000C7BAC" w:rsidRPr="00FA785A" w14:paraId="4734D3A1" w14:textId="77777777" w:rsidTr="004648C2">
        <w:trPr>
          <w:trHeight w:val="340"/>
          <w:jc w:val="center"/>
        </w:trPr>
        <w:tc>
          <w:tcPr>
            <w:tcW w:w="748" w:type="pct"/>
            <w:vAlign w:val="center"/>
          </w:tcPr>
          <w:p w14:paraId="016DE87C" w14:textId="77777777" w:rsidR="00F42F5F" w:rsidRPr="00FA785A" w:rsidRDefault="00DD1B55">
            <w:pPr>
              <w:pStyle w:val="af4"/>
              <w:rPr>
                <w:b/>
                <w:bCs/>
              </w:rPr>
            </w:pPr>
            <w:r w:rsidRPr="00FA785A">
              <w:rPr>
                <w:rFonts w:hint="eastAsia"/>
                <w:b/>
                <w:bCs/>
              </w:rPr>
              <w:t>污染源</w:t>
            </w:r>
          </w:p>
        </w:tc>
        <w:tc>
          <w:tcPr>
            <w:tcW w:w="2336" w:type="pct"/>
            <w:vAlign w:val="center"/>
          </w:tcPr>
          <w:p w14:paraId="707C7C4A" w14:textId="77777777" w:rsidR="00F42F5F" w:rsidRPr="00FA785A" w:rsidRDefault="00DD1B55" w:rsidP="00F410E8">
            <w:pPr>
              <w:pStyle w:val="af9"/>
              <w:rPr>
                <w:b/>
                <w:bCs/>
              </w:rPr>
            </w:pPr>
            <w:r w:rsidRPr="00FA785A">
              <w:rPr>
                <w:b/>
                <w:bCs/>
              </w:rPr>
              <w:t>内</w:t>
            </w:r>
            <w:r w:rsidRPr="00FA785A">
              <w:rPr>
                <w:b/>
                <w:bCs/>
              </w:rPr>
              <w:t xml:space="preserve">   </w:t>
            </w:r>
            <w:r w:rsidRPr="00FA785A">
              <w:rPr>
                <w:b/>
                <w:bCs/>
              </w:rPr>
              <w:t>容</w:t>
            </w:r>
          </w:p>
        </w:tc>
        <w:tc>
          <w:tcPr>
            <w:tcW w:w="619" w:type="pct"/>
            <w:vAlign w:val="center"/>
          </w:tcPr>
          <w:p w14:paraId="72B91945" w14:textId="77777777" w:rsidR="00F42F5F" w:rsidRPr="00FA785A" w:rsidRDefault="00DD1B55">
            <w:pPr>
              <w:pStyle w:val="af4"/>
              <w:rPr>
                <w:b/>
                <w:bCs/>
              </w:rPr>
            </w:pPr>
            <w:r w:rsidRPr="00FA785A">
              <w:rPr>
                <w:b/>
                <w:bCs/>
              </w:rPr>
              <w:t>投资</w:t>
            </w:r>
          </w:p>
        </w:tc>
        <w:tc>
          <w:tcPr>
            <w:tcW w:w="1296" w:type="pct"/>
            <w:vAlign w:val="center"/>
          </w:tcPr>
          <w:p w14:paraId="420B5125" w14:textId="77777777" w:rsidR="00F42F5F" w:rsidRPr="00FA785A" w:rsidRDefault="00DD1B55">
            <w:pPr>
              <w:pStyle w:val="af4"/>
              <w:rPr>
                <w:b/>
                <w:bCs/>
              </w:rPr>
            </w:pPr>
            <w:r w:rsidRPr="00FA785A">
              <w:rPr>
                <w:b/>
                <w:bCs/>
              </w:rPr>
              <w:t>环保效益</w:t>
            </w:r>
          </w:p>
        </w:tc>
      </w:tr>
      <w:tr w:rsidR="000C7BAC" w:rsidRPr="00FA785A" w14:paraId="5FD0360D" w14:textId="77777777" w:rsidTr="004648C2">
        <w:trPr>
          <w:trHeight w:val="340"/>
          <w:jc w:val="center"/>
        </w:trPr>
        <w:tc>
          <w:tcPr>
            <w:tcW w:w="748" w:type="pct"/>
            <w:vAlign w:val="center"/>
          </w:tcPr>
          <w:p w14:paraId="24920FE0" w14:textId="1B417069" w:rsidR="002B2832" w:rsidRPr="00FA785A" w:rsidRDefault="002B2832" w:rsidP="00B247F2">
            <w:pPr>
              <w:pStyle w:val="af4"/>
            </w:pPr>
            <w:r w:rsidRPr="00FA785A">
              <w:rPr>
                <w:rFonts w:hint="eastAsia"/>
              </w:rPr>
              <w:t>废水</w:t>
            </w:r>
          </w:p>
        </w:tc>
        <w:tc>
          <w:tcPr>
            <w:tcW w:w="2336" w:type="pct"/>
            <w:vAlign w:val="center"/>
          </w:tcPr>
          <w:p w14:paraId="4A384170" w14:textId="61C12D20" w:rsidR="002B2832" w:rsidRPr="00FA785A" w:rsidRDefault="00313D2D">
            <w:pPr>
              <w:pStyle w:val="af4"/>
            </w:pPr>
            <w:r w:rsidRPr="00FA785A">
              <w:rPr>
                <w:rFonts w:hint="eastAsia"/>
              </w:rPr>
              <w:t>建设污水处理站</w:t>
            </w:r>
            <w:r w:rsidR="00654B39" w:rsidRPr="00FA785A">
              <w:rPr>
                <w:rFonts w:hint="eastAsia"/>
              </w:rPr>
              <w:t>、</w:t>
            </w:r>
            <w:r w:rsidR="002B2832" w:rsidRPr="00FA785A">
              <w:rPr>
                <w:rFonts w:hint="eastAsia"/>
              </w:rPr>
              <w:t>污水入网费</w:t>
            </w:r>
          </w:p>
        </w:tc>
        <w:tc>
          <w:tcPr>
            <w:tcW w:w="619" w:type="pct"/>
            <w:vAlign w:val="center"/>
          </w:tcPr>
          <w:p w14:paraId="6B333AA7" w14:textId="093AFB0C" w:rsidR="002B2832" w:rsidRPr="00FA785A" w:rsidRDefault="00654B39">
            <w:pPr>
              <w:pStyle w:val="af4"/>
            </w:pPr>
            <w:r w:rsidRPr="00FA785A">
              <w:t>77</w:t>
            </w:r>
          </w:p>
        </w:tc>
        <w:tc>
          <w:tcPr>
            <w:tcW w:w="1296" w:type="pct"/>
            <w:vAlign w:val="center"/>
          </w:tcPr>
          <w:p w14:paraId="275E181F" w14:textId="77777777" w:rsidR="002B2832" w:rsidRPr="00FA785A" w:rsidRDefault="002B2832">
            <w:pPr>
              <w:pStyle w:val="af4"/>
            </w:pPr>
            <w:r w:rsidRPr="00FA785A">
              <w:t>废水达标入网</w:t>
            </w:r>
          </w:p>
        </w:tc>
      </w:tr>
      <w:tr w:rsidR="000C7BAC" w:rsidRPr="00FA785A" w14:paraId="11AA6763" w14:textId="77777777" w:rsidTr="004648C2">
        <w:trPr>
          <w:trHeight w:val="340"/>
          <w:jc w:val="center"/>
        </w:trPr>
        <w:tc>
          <w:tcPr>
            <w:tcW w:w="748" w:type="pct"/>
            <w:vAlign w:val="center"/>
          </w:tcPr>
          <w:p w14:paraId="0155BF0D" w14:textId="77359D23" w:rsidR="002B2832" w:rsidRPr="00FA785A" w:rsidRDefault="002B2832" w:rsidP="00B247F2">
            <w:pPr>
              <w:pStyle w:val="af4"/>
            </w:pPr>
            <w:r w:rsidRPr="00FA785A">
              <w:rPr>
                <w:rFonts w:hint="eastAsia"/>
              </w:rPr>
              <w:t>废气</w:t>
            </w:r>
          </w:p>
        </w:tc>
        <w:tc>
          <w:tcPr>
            <w:tcW w:w="2336" w:type="pct"/>
            <w:vAlign w:val="center"/>
          </w:tcPr>
          <w:p w14:paraId="5F8A37D1" w14:textId="41A8D90C" w:rsidR="002B2832" w:rsidRPr="00FA785A" w:rsidRDefault="002B2832">
            <w:pPr>
              <w:pStyle w:val="af4"/>
            </w:pPr>
            <w:r w:rsidRPr="00FA785A">
              <w:rPr>
                <w:rFonts w:hint="eastAsia"/>
              </w:rPr>
              <w:t>购置</w:t>
            </w:r>
            <w:r w:rsidR="004648C2" w:rsidRPr="00FA785A">
              <w:rPr>
                <w:rFonts w:hint="eastAsia"/>
              </w:rPr>
              <w:t>、安装</w:t>
            </w:r>
            <w:r w:rsidRPr="00FA785A">
              <w:rPr>
                <w:rFonts w:hint="eastAsia"/>
              </w:rPr>
              <w:t>废气处理设施</w:t>
            </w:r>
          </w:p>
        </w:tc>
        <w:tc>
          <w:tcPr>
            <w:tcW w:w="619" w:type="pct"/>
            <w:vAlign w:val="center"/>
          </w:tcPr>
          <w:p w14:paraId="548C3C45" w14:textId="1B68A0D1" w:rsidR="002B2832" w:rsidRPr="00FA785A" w:rsidRDefault="00654B39">
            <w:pPr>
              <w:pStyle w:val="af4"/>
            </w:pPr>
            <w:r w:rsidRPr="00FA785A">
              <w:t>10</w:t>
            </w:r>
          </w:p>
        </w:tc>
        <w:tc>
          <w:tcPr>
            <w:tcW w:w="1296" w:type="pct"/>
            <w:vAlign w:val="center"/>
          </w:tcPr>
          <w:p w14:paraId="22F0F9C3" w14:textId="77777777" w:rsidR="002B2832" w:rsidRPr="00FA785A" w:rsidRDefault="002B2832">
            <w:pPr>
              <w:pStyle w:val="af4"/>
            </w:pPr>
            <w:r w:rsidRPr="00FA785A">
              <w:t>废气达标排放</w:t>
            </w:r>
          </w:p>
        </w:tc>
      </w:tr>
      <w:tr w:rsidR="000C7BAC" w:rsidRPr="00FA785A" w14:paraId="75F8B469" w14:textId="77777777" w:rsidTr="004648C2">
        <w:trPr>
          <w:trHeight w:val="340"/>
          <w:jc w:val="center"/>
        </w:trPr>
        <w:tc>
          <w:tcPr>
            <w:tcW w:w="748" w:type="pct"/>
            <w:vAlign w:val="center"/>
          </w:tcPr>
          <w:p w14:paraId="5FB0E793" w14:textId="39A0D7CF" w:rsidR="002B2832" w:rsidRPr="00FA785A" w:rsidRDefault="002B2832" w:rsidP="00B247F2">
            <w:pPr>
              <w:pStyle w:val="af4"/>
            </w:pPr>
            <w:r w:rsidRPr="00FA785A">
              <w:rPr>
                <w:rFonts w:hint="eastAsia"/>
              </w:rPr>
              <w:t>噪声</w:t>
            </w:r>
          </w:p>
        </w:tc>
        <w:tc>
          <w:tcPr>
            <w:tcW w:w="2336" w:type="pct"/>
            <w:vAlign w:val="center"/>
          </w:tcPr>
          <w:p w14:paraId="132A439E" w14:textId="56D8E7B4" w:rsidR="002B2832" w:rsidRPr="00FA785A" w:rsidRDefault="002B2832">
            <w:pPr>
              <w:pStyle w:val="af4"/>
            </w:pPr>
            <w:r w:rsidRPr="00FA785A">
              <w:rPr>
                <w:rFonts w:hint="eastAsia"/>
              </w:rPr>
              <w:t>减震垫、消音器、隔声窗等</w:t>
            </w:r>
          </w:p>
        </w:tc>
        <w:tc>
          <w:tcPr>
            <w:tcW w:w="619" w:type="pct"/>
            <w:vAlign w:val="center"/>
          </w:tcPr>
          <w:p w14:paraId="5770CA9B" w14:textId="4CEDC418" w:rsidR="002B2832" w:rsidRPr="00FA785A" w:rsidRDefault="00C70C01">
            <w:pPr>
              <w:pStyle w:val="af4"/>
            </w:pPr>
            <w:r w:rsidRPr="00FA785A">
              <w:t>10</w:t>
            </w:r>
          </w:p>
        </w:tc>
        <w:tc>
          <w:tcPr>
            <w:tcW w:w="1296" w:type="pct"/>
            <w:vAlign w:val="center"/>
          </w:tcPr>
          <w:p w14:paraId="1D197DB8" w14:textId="77777777" w:rsidR="002B2832" w:rsidRPr="00FA785A" w:rsidRDefault="002B2832">
            <w:pPr>
              <w:pStyle w:val="af4"/>
            </w:pPr>
            <w:r w:rsidRPr="00FA785A">
              <w:t>噪声达标排放</w:t>
            </w:r>
          </w:p>
        </w:tc>
      </w:tr>
      <w:tr w:rsidR="000C7BAC" w:rsidRPr="00FA785A" w14:paraId="72D4E1F6" w14:textId="77777777" w:rsidTr="004648C2">
        <w:trPr>
          <w:trHeight w:val="340"/>
          <w:jc w:val="center"/>
        </w:trPr>
        <w:tc>
          <w:tcPr>
            <w:tcW w:w="748" w:type="pct"/>
            <w:vAlign w:val="center"/>
          </w:tcPr>
          <w:p w14:paraId="4FC09494" w14:textId="6188092B" w:rsidR="002B2832" w:rsidRPr="00FA785A" w:rsidRDefault="002B2832" w:rsidP="00B247F2">
            <w:pPr>
              <w:pStyle w:val="af4"/>
            </w:pPr>
            <w:r w:rsidRPr="00FA785A">
              <w:rPr>
                <w:rFonts w:hint="eastAsia"/>
              </w:rPr>
              <w:t>固废</w:t>
            </w:r>
          </w:p>
        </w:tc>
        <w:tc>
          <w:tcPr>
            <w:tcW w:w="2336" w:type="pct"/>
            <w:vAlign w:val="center"/>
          </w:tcPr>
          <w:p w14:paraId="4267DEF9" w14:textId="6A179A95" w:rsidR="002B2832" w:rsidRPr="00FA785A" w:rsidRDefault="002B2832">
            <w:pPr>
              <w:pStyle w:val="af4"/>
            </w:pPr>
            <w:r w:rsidRPr="00FA785A">
              <w:rPr>
                <w:rFonts w:hint="eastAsia"/>
              </w:rPr>
              <w:t>建设一般固废仓库</w:t>
            </w:r>
            <w:r w:rsidR="00654B39" w:rsidRPr="00FA785A">
              <w:rPr>
                <w:rFonts w:hint="eastAsia"/>
              </w:rPr>
              <w:t>、</w:t>
            </w:r>
            <w:r w:rsidRPr="00FA785A">
              <w:rPr>
                <w:rFonts w:hint="eastAsia"/>
              </w:rPr>
              <w:t>固</w:t>
            </w:r>
            <w:proofErr w:type="gramStart"/>
            <w:r w:rsidRPr="00FA785A">
              <w:rPr>
                <w:rFonts w:hint="eastAsia"/>
              </w:rPr>
              <w:t>废处理</w:t>
            </w:r>
            <w:proofErr w:type="gramEnd"/>
          </w:p>
        </w:tc>
        <w:tc>
          <w:tcPr>
            <w:tcW w:w="619" w:type="pct"/>
            <w:vAlign w:val="center"/>
          </w:tcPr>
          <w:p w14:paraId="25E1C5BC" w14:textId="1B53CBE5" w:rsidR="002B2832" w:rsidRPr="00FA785A" w:rsidRDefault="00654B39">
            <w:pPr>
              <w:pStyle w:val="af4"/>
            </w:pPr>
            <w:r w:rsidRPr="00FA785A">
              <w:t>3</w:t>
            </w:r>
          </w:p>
        </w:tc>
        <w:tc>
          <w:tcPr>
            <w:tcW w:w="1296" w:type="pct"/>
            <w:vAlign w:val="center"/>
          </w:tcPr>
          <w:p w14:paraId="616B7784" w14:textId="0A5AE528" w:rsidR="002B2832" w:rsidRPr="00FA785A" w:rsidRDefault="00C70C01">
            <w:pPr>
              <w:pStyle w:val="af4"/>
            </w:pPr>
            <w:r w:rsidRPr="00FA785A">
              <w:rPr>
                <w:rFonts w:hint="eastAsia"/>
              </w:rPr>
              <w:t>固废妥善</w:t>
            </w:r>
            <w:r w:rsidR="002B2832" w:rsidRPr="00FA785A">
              <w:t>处置</w:t>
            </w:r>
          </w:p>
        </w:tc>
      </w:tr>
      <w:tr w:rsidR="000C7BAC" w:rsidRPr="00FA785A" w14:paraId="437593A7" w14:textId="77777777" w:rsidTr="004648C2">
        <w:trPr>
          <w:trHeight w:val="340"/>
          <w:jc w:val="center"/>
        </w:trPr>
        <w:tc>
          <w:tcPr>
            <w:tcW w:w="3085" w:type="pct"/>
            <w:gridSpan w:val="2"/>
            <w:vAlign w:val="center"/>
          </w:tcPr>
          <w:p w14:paraId="6BED807E" w14:textId="77777777" w:rsidR="00F42F5F" w:rsidRPr="00FA785A" w:rsidRDefault="00DD1B55">
            <w:pPr>
              <w:pStyle w:val="af4"/>
            </w:pPr>
            <w:r w:rsidRPr="00FA785A">
              <w:t>合计</w:t>
            </w:r>
          </w:p>
        </w:tc>
        <w:tc>
          <w:tcPr>
            <w:tcW w:w="619" w:type="pct"/>
            <w:vAlign w:val="center"/>
          </w:tcPr>
          <w:p w14:paraId="116751CB" w14:textId="19A83483" w:rsidR="00F42F5F" w:rsidRPr="00FA785A" w:rsidRDefault="004648C2">
            <w:pPr>
              <w:pStyle w:val="af4"/>
            </w:pPr>
            <w:r w:rsidRPr="00FA785A">
              <w:t>10</w:t>
            </w:r>
            <w:r w:rsidR="00DD1B55" w:rsidRPr="00FA785A">
              <w:rPr>
                <w:rFonts w:hint="eastAsia"/>
              </w:rPr>
              <w:t>0</w:t>
            </w:r>
          </w:p>
        </w:tc>
        <w:tc>
          <w:tcPr>
            <w:tcW w:w="1296" w:type="pct"/>
            <w:vAlign w:val="center"/>
          </w:tcPr>
          <w:p w14:paraId="43B9A180" w14:textId="77777777" w:rsidR="00F42F5F" w:rsidRPr="00FA785A" w:rsidRDefault="00DD1B55">
            <w:pPr>
              <w:pStyle w:val="af4"/>
            </w:pPr>
            <w:r w:rsidRPr="00FA785A">
              <w:rPr>
                <w:rFonts w:hint="eastAsia"/>
              </w:rPr>
              <w:t>/</w:t>
            </w:r>
          </w:p>
        </w:tc>
      </w:tr>
    </w:tbl>
    <w:p w14:paraId="266DD860" w14:textId="5FB4A528" w:rsidR="005674AB" w:rsidRPr="00FA785A" w:rsidRDefault="005674AB" w:rsidP="00654B39">
      <w:pPr>
        <w:spacing w:beforeLines="50" w:before="156"/>
        <w:ind w:firstLine="480"/>
      </w:pPr>
      <w:r w:rsidRPr="00FA785A">
        <w:lastRenderedPageBreak/>
        <w:t>本项目</w:t>
      </w:r>
      <w:r w:rsidRPr="00FA785A">
        <w:rPr>
          <w:rFonts w:ascii="宋体" w:eastAsia="宋体" w:hAnsi="宋体"/>
        </w:rPr>
        <w:t>“三同时”</w:t>
      </w:r>
      <w:r w:rsidRPr="00FA785A">
        <w:t>落实情况见表</w:t>
      </w:r>
      <w:r w:rsidRPr="00FA785A">
        <w:t>4-</w:t>
      </w:r>
      <w:r w:rsidRPr="00FA785A">
        <w:rPr>
          <w:rFonts w:hint="eastAsia"/>
        </w:rPr>
        <w:t>5</w:t>
      </w:r>
      <w:r w:rsidRPr="00FA785A">
        <w:t>。</w:t>
      </w:r>
    </w:p>
    <w:p w14:paraId="5F12B0D1" w14:textId="77777777" w:rsidR="005674AB" w:rsidRPr="00FA785A" w:rsidRDefault="005674AB" w:rsidP="005674AB">
      <w:pPr>
        <w:pStyle w:val="af5"/>
        <w:spacing w:before="62" w:after="31"/>
      </w:pPr>
      <w:r w:rsidRPr="00FA785A">
        <w:t>表</w:t>
      </w:r>
      <w:r w:rsidRPr="00FA785A">
        <w:t>4-</w:t>
      </w:r>
      <w:r w:rsidRPr="00FA785A">
        <w:rPr>
          <w:rFonts w:hint="eastAsia"/>
        </w:rPr>
        <w:t>5</w:t>
      </w:r>
      <w:r w:rsidRPr="00FA785A">
        <w:t xml:space="preserve">  </w:t>
      </w:r>
      <w:r w:rsidRPr="00FA785A">
        <w:rPr>
          <w:rFonts w:ascii="宋体" w:eastAsia="宋体" w:hAnsi="宋体"/>
        </w:rPr>
        <w:t>“三同时”</w:t>
      </w:r>
      <w:r w:rsidRPr="00FA785A">
        <w:t>落实情况一览表</w:t>
      </w:r>
    </w:p>
    <w:tbl>
      <w:tblPr>
        <w:tblStyle w:val="af3"/>
        <w:tblW w:w="5000" w:type="pct"/>
        <w:tblLook w:val="04A0" w:firstRow="1" w:lastRow="0" w:firstColumn="1" w:lastColumn="0" w:noHBand="0" w:noVBand="1"/>
      </w:tblPr>
      <w:tblGrid>
        <w:gridCol w:w="705"/>
        <w:gridCol w:w="3685"/>
        <w:gridCol w:w="4104"/>
      </w:tblGrid>
      <w:tr w:rsidR="000C7BAC" w:rsidRPr="00FA785A" w14:paraId="070699C9" w14:textId="77777777" w:rsidTr="004B17F6">
        <w:trPr>
          <w:trHeight w:val="340"/>
        </w:trPr>
        <w:tc>
          <w:tcPr>
            <w:tcW w:w="415" w:type="pct"/>
            <w:vAlign w:val="center"/>
          </w:tcPr>
          <w:p w14:paraId="6B1628E0" w14:textId="77777777" w:rsidR="005674AB" w:rsidRPr="00FA785A" w:rsidRDefault="005674AB" w:rsidP="00F410E8">
            <w:pPr>
              <w:pStyle w:val="af4"/>
              <w:rPr>
                <w:b/>
                <w:bCs/>
              </w:rPr>
            </w:pPr>
            <w:r w:rsidRPr="00FA785A">
              <w:rPr>
                <w:b/>
                <w:bCs/>
              </w:rPr>
              <w:t>类别</w:t>
            </w:r>
          </w:p>
        </w:tc>
        <w:tc>
          <w:tcPr>
            <w:tcW w:w="2169" w:type="pct"/>
            <w:vAlign w:val="center"/>
          </w:tcPr>
          <w:p w14:paraId="4C2B093E" w14:textId="5E682F83" w:rsidR="005674AB" w:rsidRPr="00FA785A" w:rsidRDefault="005674AB" w:rsidP="00F410E8">
            <w:pPr>
              <w:pStyle w:val="af4"/>
              <w:rPr>
                <w:b/>
                <w:bCs/>
              </w:rPr>
            </w:pPr>
            <w:r w:rsidRPr="00FA785A">
              <w:rPr>
                <w:b/>
                <w:bCs/>
              </w:rPr>
              <w:t>环评</w:t>
            </w:r>
            <w:r w:rsidR="008C5AD5" w:rsidRPr="00FA785A">
              <w:rPr>
                <w:rFonts w:hint="eastAsia"/>
                <w:b/>
                <w:bCs/>
              </w:rPr>
              <w:t>及</w:t>
            </w:r>
            <w:r w:rsidR="004648C2" w:rsidRPr="00FA785A">
              <w:rPr>
                <w:rFonts w:hint="eastAsia"/>
                <w:b/>
                <w:bCs/>
              </w:rPr>
              <w:t>批复</w:t>
            </w:r>
            <w:r w:rsidRPr="00FA785A">
              <w:rPr>
                <w:b/>
                <w:bCs/>
              </w:rPr>
              <w:t>要求</w:t>
            </w:r>
          </w:p>
        </w:tc>
        <w:tc>
          <w:tcPr>
            <w:tcW w:w="2416" w:type="pct"/>
            <w:vAlign w:val="center"/>
          </w:tcPr>
          <w:p w14:paraId="2A0E70B5" w14:textId="77777777" w:rsidR="005674AB" w:rsidRPr="00FA785A" w:rsidRDefault="005674AB" w:rsidP="00F410E8">
            <w:pPr>
              <w:pStyle w:val="af4"/>
              <w:rPr>
                <w:b/>
                <w:bCs/>
              </w:rPr>
            </w:pPr>
            <w:r w:rsidRPr="00FA785A">
              <w:rPr>
                <w:b/>
                <w:bCs/>
              </w:rPr>
              <w:t>实际落实情况</w:t>
            </w:r>
          </w:p>
        </w:tc>
      </w:tr>
      <w:tr w:rsidR="000C7BAC" w:rsidRPr="00FA785A" w14:paraId="0F22B781" w14:textId="77777777" w:rsidTr="004B17F6">
        <w:trPr>
          <w:trHeight w:val="340"/>
        </w:trPr>
        <w:tc>
          <w:tcPr>
            <w:tcW w:w="415" w:type="pct"/>
            <w:vAlign w:val="center"/>
          </w:tcPr>
          <w:p w14:paraId="2346792E" w14:textId="77777777" w:rsidR="005674AB" w:rsidRPr="00FA785A" w:rsidRDefault="005674AB" w:rsidP="00F410E8">
            <w:pPr>
              <w:pStyle w:val="af4"/>
            </w:pPr>
            <w:r w:rsidRPr="00FA785A">
              <w:t>废水</w:t>
            </w:r>
          </w:p>
        </w:tc>
        <w:tc>
          <w:tcPr>
            <w:tcW w:w="2169" w:type="pct"/>
            <w:vAlign w:val="center"/>
          </w:tcPr>
          <w:p w14:paraId="61A3A649" w14:textId="6B028586" w:rsidR="00AF7BBE" w:rsidRPr="00FA785A" w:rsidRDefault="009D51C7" w:rsidP="00876040">
            <w:pPr>
              <w:pStyle w:val="af9"/>
              <w:jc w:val="both"/>
            </w:pPr>
            <w:r w:rsidRPr="00FA785A">
              <w:rPr>
                <w:rFonts w:hint="eastAsia"/>
              </w:rPr>
              <w:t>严格执行雨污分流、清污分流。生活污水经化粪池预处理后同生产废水一道进入厂内污水处理站处理</w:t>
            </w:r>
            <w:proofErr w:type="gramStart"/>
            <w:r w:rsidRPr="00FA785A">
              <w:rPr>
                <w:rFonts w:hint="eastAsia"/>
              </w:rPr>
              <w:t>后纳管</w:t>
            </w:r>
            <w:proofErr w:type="gramEnd"/>
            <w:r w:rsidRPr="00FA785A">
              <w:rPr>
                <w:rFonts w:hint="eastAsia"/>
              </w:rPr>
              <w:t>，纳</w:t>
            </w:r>
            <w:proofErr w:type="gramStart"/>
            <w:r w:rsidRPr="00FA785A">
              <w:rPr>
                <w:rFonts w:hint="eastAsia"/>
              </w:rPr>
              <w:t>管执行</w:t>
            </w:r>
            <w:proofErr w:type="gramEnd"/>
            <w:r w:rsidRPr="00FA785A">
              <w:rPr>
                <w:rFonts w:hint="eastAsia"/>
              </w:rPr>
              <w:t>《纺织染整工业水污染物排放标准》（</w:t>
            </w:r>
            <w:r w:rsidRPr="00FA785A">
              <w:rPr>
                <w:rFonts w:hint="eastAsia"/>
              </w:rPr>
              <w:t>GB4287-2012</w:t>
            </w:r>
            <w:r w:rsidRPr="00FA785A">
              <w:rPr>
                <w:rFonts w:hint="eastAsia"/>
              </w:rPr>
              <w:t>）表</w:t>
            </w:r>
            <w:r w:rsidRPr="00FA785A">
              <w:rPr>
                <w:rFonts w:hint="eastAsia"/>
              </w:rPr>
              <w:t>2</w:t>
            </w:r>
            <w:r w:rsidRPr="00FA785A">
              <w:rPr>
                <w:rFonts w:hint="eastAsia"/>
              </w:rPr>
              <w:t>规定的间接排放限值，最终经桐乡市</w:t>
            </w:r>
            <w:proofErr w:type="gramStart"/>
            <w:r w:rsidRPr="00FA785A">
              <w:rPr>
                <w:rFonts w:hint="eastAsia"/>
              </w:rPr>
              <w:t>濮院恒盛</w:t>
            </w:r>
            <w:proofErr w:type="gramEnd"/>
            <w:r w:rsidRPr="00FA785A">
              <w:rPr>
                <w:rFonts w:hint="eastAsia"/>
              </w:rPr>
              <w:t>水处理有限公司集中处理后达标排放，</w:t>
            </w:r>
            <w:proofErr w:type="gramStart"/>
            <w:r w:rsidRPr="00FA785A">
              <w:rPr>
                <w:rFonts w:hint="eastAsia"/>
              </w:rPr>
              <w:t>厂区仅</w:t>
            </w:r>
            <w:proofErr w:type="gramEnd"/>
            <w:r w:rsidRPr="00FA785A">
              <w:rPr>
                <w:rFonts w:hint="eastAsia"/>
              </w:rPr>
              <w:t>设置一个标准的废水排放口，并加强地下水防护，在当地不得另设排放口</w:t>
            </w:r>
          </w:p>
        </w:tc>
        <w:tc>
          <w:tcPr>
            <w:tcW w:w="2416" w:type="pct"/>
            <w:vAlign w:val="center"/>
          </w:tcPr>
          <w:p w14:paraId="5E2F30C9" w14:textId="77777777" w:rsidR="005674AB" w:rsidRPr="00FA785A" w:rsidRDefault="005674AB" w:rsidP="006D14D5">
            <w:pPr>
              <w:pStyle w:val="af8"/>
              <w:jc w:val="both"/>
              <w:rPr>
                <w:color w:val="auto"/>
              </w:rPr>
            </w:pPr>
            <w:r w:rsidRPr="00FA785A">
              <w:rPr>
                <w:color w:val="auto"/>
              </w:rPr>
              <w:t>已落实。</w:t>
            </w:r>
          </w:p>
          <w:p w14:paraId="57B3C906" w14:textId="3083C50A" w:rsidR="00540A00" w:rsidRPr="00FA785A" w:rsidRDefault="006D14D5" w:rsidP="00F410E8">
            <w:pPr>
              <w:pStyle w:val="af9"/>
              <w:jc w:val="both"/>
            </w:pPr>
            <w:r w:rsidRPr="00FA785A">
              <w:rPr>
                <w:rFonts w:hint="eastAsia"/>
              </w:rPr>
              <w:t>公司</w:t>
            </w:r>
            <w:r w:rsidR="00AF7BBE" w:rsidRPr="00FA785A">
              <w:rPr>
                <w:rFonts w:hint="eastAsia"/>
              </w:rPr>
              <w:t>实行雨污分流</w:t>
            </w:r>
            <w:r w:rsidR="00C70C01" w:rsidRPr="00FA785A">
              <w:rPr>
                <w:rFonts w:hint="eastAsia"/>
              </w:rPr>
              <w:t>、清污分流</w:t>
            </w:r>
            <w:r w:rsidR="00AF7BBE" w:rsidRPr="00FA785A">
              <w:rPr>
                <w:rFonts w:hint="eastAsia"/>
              </w:rPr>
              <w:t>；雨水经厂区雨水管道收集后排入附近河道</w:t>
            </w:r>
            <w:r w:rsidR="00540A00" w:rsidRPr="00FA785A">
              <w:rPr>
                <w:rFonts w:hint="eastAsia"/>
              </w:rPr>
              <w:t>。</w:t>
            </w:r>
          </w:p>
          <w:p w14:paraId="74197176" w14:textId="08A92559" w:rsidR="005674AB" w:rsidRPr="00FA785A" w:rsidRDefault="00855494" w:rsidP="00540A00">
            <w:pPr>
              <w:pStyle w:val="af9"/>
              <w:jc w:val="both"/>
            </w:pPr>
            <w:r w:rsidRPr="00FA785A">
              <w:rPr>
                <w:rFonts w:hint="eastAsia"/>
              </w:rPr>
              <w:t>本项目在厂区内新建污水处理站，生产废水经厂区污水处理站处理后，再与经化粪池、隔油池预处理的生活污水一同纳入区域污水管网，纳管水质达到《纺织染整工业水污染物排放标准》（</w:t>
            </w:r>
            <w:r w:rsidRPr="00FA785A">
              <w:rPr>
                <w:rFonts w:hint="eastAsia"/>
              </w:rPr>
              <w:t>GB4287-2012</w:t>
            </w:r>
            <w:r w:rsidRPr="00FA785A">
              <w:rPr>
                <w:rFonts w:hint="eastAsia"/>
              </w:rPr>
              <w:t>）表</w:t>
            </w:r>
            <w:r w:rsidRPr="00FA785A">
              <w:rPr>
                <w:rFonts w:hint="eastAsia"/>
              </w:rPr>
              <w:t>2</w:t>
            </w:r>
            <w:r w:rsidRPr="00FA785A">
              <w:rPr>
                <w:rFonts w:hint="eastAsia"/>
              </w:rPr>
              <w:t>规定的间接排放限值</w:t>
            </w:r>
            <w:r w:rsidR="008B79F1" w:rsidRPr="00FA785A">
              <w:rPr>
                <w:rFonts w:hint="eastAsia"/>
              </w:rPr>
              <w:t>，</w:t>
            </w:r>
            <w:r w:rsidRPr="00FA785A">
              <w:rPr>
                <w:rFonts w:hint="eastAsia"/>
              </w:rPr>
              <w:t>最终经桐乡市</w:t>
            </w:r>
            <w:r w:rsidR="00992B84" w:rsidRPr="00FA785A">
              <w:rPr>
                <w:rFonts w:hint="eastAsia"/>
              </w:rPr>
              <w:t>城市污水处理有限责任</w:t>
            </w:r>
            <w:r w:rsidRPr="00FA785A">
              <w:rPr>
                <w:rFonts w:hint="eastAsia"/>
              </w:rPr>
              <w:t>公司集中处理达到</w:t>
            </w:r>
            <w:r w:rsidRPr="00FA785A">
              <w:rPr>
                <w:rFonts w:hint="eastAsia"/>
              </w:rPr>
              <w:t>GB18918-2002</w:t>
            </w:r>
            <w:r w:rsidRPr="00FA785A">
              <w:rPr>
                <w:rFonts w:hint="eastAsia"/>
              </w:rPr>
              <w:t>《城镇污水处理厂污染物排放标准》表</w:t>
            </w:r>
            <w:r w:rsidRPr="00FA785A">
              <w:rPr>
                <w:rFonts w:hint="eastAsia"/>
              </w:rPr>
              <w:t>1</w:t>
            </w:r>
            <w:r w:rsidRPr="00FA785A">
              <w:rPr>
                <w:rFonts w:hint="eastAsia"/>
              </w:rPr>
              <w:t>中一级</w:t>
            </w:r>
            <w:r w:rsidRPr="00FA785A">
              <w:rPr>
                <w:rFonts w:hint="eastAsia"/>
              </w:rPr>
              <w:t>A</w:t>
            </w:r>
            <w:r w:rsidRPr="00FA785A">
              <w:rPr>
                <w:rFonts w:hint="eastAsia"/>
              </w:rPr>
              <w:t>标准后排放钱塘江</w:t>
            </w:r>
            <w:r w:rsidR="006D70DB" w:rsidRPr="00FA785A">
              <w:rPr>
                <w:rFonts w:hint="eastAsia"/>
              </w:rPr>
              <w:t>。</w:t>
            </w:r>
            <w:r w:rsidRPr="00FA785A">
              <w:rPr>
                <w:rFonts w:hint="eastAsia"/>
              </w:rPr>
              <w:t>厂区内仅设一个标准废水排放口，不另设排污口，同时注意加强地下水防护</w:t>
            </w:r>
          </w:p>
        </w:tc>
      </w:tr>
      <w:tr w:rsidR="000C7BAC" w:rsidRPr="00FA785A" w14:paraId="4E4074E2" w14:textId="77777777" w:rsidTr="004B17F6">
        <w:trPr>
          <w:trHeight w:val="340"/>
        </w:trPr>
        <w:tc>
          <w:tcPr>
            <w:tcW w:w="415" w:type="pct"/>
            <w:vAlign w:val="center"/>
          </w:tcPr>
          <w:p w14:paraId="41E67840" w14:textId="77777777" w:rsidR="005674AB" w:rsidRPr="00FA785A" w:rsidRDefault="005674AB" w:rsidP="00F410E8">
            <w:pPr>
              <w:pStyle w:val="af4"/>
            </w:pPr>
            <w:r w:rsidRPr="00FA785A">
              <w:t>废气</w:t>
            </w:r>
          </w:p>
        </w:tc>
        <w:tc>
          <w:tcPr>
            <w:tcW w:w="2169" w:type="pct"/>
            <w:vAlign w:val="center"/>
          </w:tcPr>
          <w:p w14:paraId="41A0056B" w14:textId="4C9E2B87" w:rsidR="005674AB" w:rsidRPr="00FA785A" w:rsidRDefault="009D51C7" w:rsidP="00F410E8">
            <w:pPr>
              <w:pStyle w:val="af9"/>
              <w:jc w:val="both"/>
            </w:pPr>
            <w:r w:rsidRPr="00FA785A">
              <w:rPr>
                <w:rFonts w:hint="eastAsia"/>
              </w:rPr>
              <w:t>烘干过程中产生的粉尘经布袋式除尘器收集处理后通过</w:t>
            </w:r>
            <w:r w:rsidRPr="00FA785A">
              <w:rPr>
                <w:rFonts w:hint="eastAsia"/>
              </w:rPr>
              <w:t>15</w:t>
            </w:r>
            <w:r w:rsidRPr="00FA785A">
              <w:rPr>
                <w:rFonts w:hint="eastAsia"/>
              </w:rPr>
              <w:t>米高排气筒达标排放，粉尘排放执行</w:t>
            </w:r>
            <w:r w:rsidRPr="00FA785A">
              <w:rPr>
                <w:rFonts w:hint="eastAsia"/>
              </w:rPr>
              <w:t>GB16297-1996</w:t>
            </w:r>
            <w:r w:rsidRPr="00FA785A">
              <w:rPr>
                <w:rFonts w:hint="eastAsia"/>
              </w:rPr>
              <w:t>《大气污染物综合排放标准》表</w:t>
            </w:r>
            <w:r w:rsidRPr="00FA785A">
              <w:rPr>
                <w:rFonts w:hint="eastAsia"/>
              </w:rPr>
              <w:t>2</w:t>
            </w:r>
            <w:r w:rsidRPr="00FA785A">
              <w:rPr>
                <w:rFonts w:hint="eastAsia"/>
              </w:rPr>
              <w:t>中的二级标准。污水处理</w:t>
            </w:r>
            <w:proofErr w:type="gramStart"/>
            <w:r w:rsidRPr="00FA785A">
              <w:rPr>
                <w:rFonts w:hint="eastAsia"/>
              </w:rPr>
              <w:t>池产生</w:t>
            </w:r>
            <w:proofErr w:type="gramEnd"/>
            <w:r w:rsidRPr="00FA785A">
              <w:rPr>
                <w:rFonts w:hint="eastAsia"/>
              </w:rPr>
              <w:t>的恶臭收集后经碱液喷淋装置处理后通过</w:t>
            </w:r>
            <w:r w:rsidRPr="00FA785A">
              <w:rPr>
                <w:rFonts w:hint="eastAsia"/>
              </w:rPr>
              <w:t>15</w:t>
            </w:r>
            <w:r w:rsidRPr="00FA785A">
              <w:rPr>
                <w:rFonts w:hint="eastAsia"/>
              </w:rPr>
              <w:t>米高排气筒高空排放，恶臭排放执行《恶臭污染物排放标准》（</w:t>
            </w:r>
            <w:r w:rsidRPr="00FA785A">
              <w:rPr>
                <w:rFonts w:hint="eastAsia"/>
              </w:rPr>
              <w:t>GB14554-93</w:t>
            </w:r>
            <w:r w:rsidRPr="00FA785A">
              <w:rPr>
                <w:rFonts w:hint="eastAsia"/>
              </w:rPr>
              <w:t>）中相应标准值。厂区食堂油烟废气通过设置油烟净化器净化处理，满足《饮食业油烟排放标准》（</w:t>
            </w:r>
            <w:r w:rsidRPr="00FA785A">
              <w:rPr>
                <w:rFonts w:hint="eastAsia"/>
              </w:rPr>
              <w:t>GB18483-2001</w:t>
            </w:r>
            <w:r w:rsidRPr="00FA785A">
              <w:rPr>
                <w:rFonts w:hint="eastAsia"/>
              </w:rPr>
              <w:t>）排放标准中相关要求。根据环</w:t>
            </w:r>
            <w:proofErr w:type="gramStart"/>
            <w:r w:rsidRPr="00FA785A">
              <w:rPr>
                <w:rFonts w:hint="eastAsia"/>
              </w:rPr>
              <w:t>评计算</w:t>
            </w:r>
            <w:proofErr w:type="gramEnd"/>
            <w:r w:rsidRPr="00FA785A">
              <w:rPr>
                <w:rFonts w:hint="eastAsia"/>
              </w:rPr>
              <w:t>结果，本项目无须设置大气防护距离，其它各类防护距离要求请业主、当地政府和有关部门按国家卫生、安全、产业等主管部门相关规定予以落实。</w:t>
            </w:r>
          </w:p>
        </w:tc>
        <w:tc>
          <w:tcPr>
            <w:tcW w:w="2416" w:type="pct"/>
            <w:vAlign w:val="center"/>
          </w:tcPr>
          <w:p w14:paraId="32FCAF5E" w14:textId="77777777" w:rsidR="005674AB" w:rsidRPr="00FA785A" w:rsidRDefault="005674AB" w:rsidP="00540A00">
            <w:pPr>
              <w:pStyle w:val="af9"/>
              <w:jc w:val="both"/>
            </w:pPr>
            <w:r w:rsidRPr="00FA785A">
              <w:t>已落实。</w:t>
            </w:r>
          </w:p>
          <w:p w14:paraId="5C1E5938" w14:textId="430B14EA" w:rsidR="00855494" w:rsidRPr="00FA785A" w:rsidRDefault="00540A00" w:rsidP="00344522">
            <w:pPr>
              <w:pStyle w:val="af9"/>
              <w:jc w:val="both"/>
            </w:pPr>
            <w:r w:rsidRPr="00FA785A">
              <w:rPr>
                <w:rFonts w:hint="eastAsia"/>
              </w:rPr>
              <w:t>公司</w:t>
            </w:r>
            <w:r w:rsidR="00855494" w:rsidRPr="00FA785A">
              <w:rPr>
                <w:rFonts w:hint="eastAsia"/>
              </w:rPr>
              <w:t>在烘干机排风口上安装集气罩，收集后的粉尘经密闭管道输送至布袋除尘装置净化处理，最后通过</w:t>
            </w:r>
            <w:r w:rsidR="00BA1DEF" w:rsidRPr="00FA785A">
              <w:t>20</w:t>
            </w:r>
            <w:r w:rsidR="00855494" w:rsidRPr="00FA785A">
              <w:rPr>
                <w:rFonts w:hint="eastAsia"/>
              </w:rPr>
              <w:t>m</w:t>
            </w:r>
            <w:r w:rsidR="00855494" w:rsidRPr="00FA785A">
              <w:rPr>
                <w:rFonts w:hint="eastAsia"/>
              </w:rPr>
              <w:t>高排气筒高空排放；</w:t>
            </w:r>
            <w:r w:rsidR="008B79F1" w:rsidRPr="00FA785A">
              <w:rPr>
                <w:rFonts w:hint="eastAsia"/>
              </w:rPr>
              <w:t>污水处理站调节池、生化池、沉淀池等主要构筑物采用加盖密封对臭气进行收集，收集的臭气经密闭管道输送至碱喷淋装置净化处理，最后通过</w:t>
            </w:r>
            <w:r w:rsidR="00BA1DEF" w:rsidRPr="00FA785A">
              <w:t>20</w:t>
            </w:r>
            <w:r w:rsidR="008B79F1" w:rsidRPr="00FA785A">
              <w:rPr>
                <w:rFonts w:hint="eastAsia"/>
              </w:rPr>
              <w:t>m</w:t>
            </w:r>
            <w:r w:rsidR="008B79F1" w:rsidRPr="00FA785A">
              <w:rPr>
                <w:rFonts w:hint="eastAsia"/>
              </w:rPr>
              <w:t>高排气筒高空排放。食堂油烟设置油烟净化器净化处理后，通过厨房所在房屋屋顶高空排放。</w:t>
            </w:r>
          </w:p>
          <w:p w14:paraId="293AC265" w14:textId="072F9694" w:rsidR="00540A00" w:rsidRPr="00FA785A" w:rsidRDefault="008B79F1" w:rsidP="00344522">
            <w:pPr>
              <w:pStyle w:val="af9"/>
              <w:jc w:val="both"/>
            </w:pPr>
            <w:r w:rsidRPr="00FA785A">
              <w:rPr>
                <w:rFonts w:hint="eastAsia"/>
              </w:rPr>
              <w:t>经调查，本项目</w:t>
            </w:r>
            <w:r w:rsidR="008B55CB" w:rsidRPr="00FA785A">
              <w:rPr>
                <w:rFonts w:hint="eastAsia"/>
              </w:rPr>
              <w:t>设置</w:t>
            </w:r>
            <w:r w:rsidR="008B55CB" w:rsidRPr="00FA785A">
              <w:rPr>
                <w:rFonts w:hint="eastAsia"/>
              </w:rPr>
              <w:t>5</w:t>
            </w:r>
            <w:r w:rsidR="008B55CB" w:rsidRPr="00FA785A">
              <w:t>0</w:t>
            </w:r>
            <w:r w:rsidR="008B55CB" w:rsidRPr="00FA785A">
              <w:rPr>
                <w:rFonts w:hint="eastAsia"/>
              </w:rPr>
              <w:t>米</w:t>
            </w:r>
            <w:r w:rsidRPr="00FA785A">
              <w:rPr>
                <w:rFonts w:hint="eastAsia"/>
              </w:rPr>
              <w:t>卫生防护距离满足要求。</w:t>
            </w:r>
          </w:p>
        </w:tc>
      </w:tr>
      <w:tr w:rsidR="000C7BAC" w:rsidRPr="00FA785A" w14:paraId="45D469F3" w14:textId="77777777" w:rsidTr="004B17F6">
        <w:trPr>
          <w:trHeight w:val="340"/>
        </w:trPr>
        <w:tc>
          <w:tcPr>
            <w:tcW w:w="415" w:type="pct"/>
            <w:vAlign w:val="center"/>
          </w:tcPr>
          <w:p w14:paraId="2B25FF25" w14:textId="31AC2FD6" w:rsidR="005674AB" w:rsidRPr="00FA785A" w:rsidRDefault="005674AB" w:rsidP="00F410E8">
            <w:pPr>
              <w:pStyle w:val="af4"/>
            </w:pPr>
            <w:r w:rsidRPr="00FA785A">
              <w:rPr>
                <w:rFonts w:hint="eastAsia"/>
              </w:rPr>
              <w:t>噪声</w:t>
            </w:r>
          </w:p>
        </w:tc>
        <w:tc>
          <w:tcPr>
            <w:tcW w:w="2169" w:type="pct"/>
            <w:vAlign w:val="center"/>
          </w:tcPr>
          <w:p w14:paraId="6BB9E86F" w14:textId="6A05B6BD" w:rsidR="0047125A" w:rsidRPr="00FA785A" w:rsidRDefault="009D51C7" w:rsidP="0040795E">
            <w:pPr>
              <w:pStyle w:val="af9"/>
              <w:jc w:val="both"/>
            </w:pPr>
            <w:r w:rsidRPr="00FA785A">
              <w:rPr>
                <w:rFonts w:hint="eastAsia"/>
              </w:rPr>
              <w:t>营运期厂界东侧、西侧和北侧噪声执行《工业企业厂界环境噪声排放标准》（</w:t>
            </w:r>
            <w:r w:rsidRPr="00FA785A">
              <w:rPr>
                <w:rFonts w:hint="eastAsia"/>
              </w:rPr>
              <w:t>GB12348-2008</w:t>
            </w:r>
            <w:r w:rsidRPr="00FA785A">
              <w:rPr>
                <w:rFonts w:hint="eastAsia"/>
              </w:rPr>
              <w:t>）中的</w:t>
            </w:r>
            <w:r w:rsidRPr="00FA785A">
              <w:rPr>
                <w:rFonts w:hint="eastAsia"/>
              </w:rPr>
              <w:t>3</w:t>
            </w:r>
            <w:r w:rsidRPr="00FA785A">
              <w:rPr>
                <w:rFonts w:hint="eastAsia"/>
              </w:rPr>
              <w:t>类标准，南侧则执行其中的</w:t>
            </w:r>
            <w:r w:rsidRPr="00FA785A">
              <w:rPr>
                <w:rFonts w:hint="eastAsia"/>
              </w:rPr>
              <w:t>4</w:t>
            </w:r>
            <w:r w:rsidRPr="00FA785A">
              <w:rPr>
                <w:rFonts w:hint="eastAsia"/>
              </w:rPr>
              <w:t>类标准。</w:t>
            </w:r>
          </w:p>
        </w:tc>
        <w:tc>
          <w:tcPr>
            <w:tcW w:w="2416" w:type="pct"/>
            <w:vAlign w:val="center"/>
          </w:tcPr>
          <w:p w14:paraId="40CDF078" w14:textId="77777777" w:rsidR="005674AB" w:rsidRPr="00FA785A" w:rsidRDefault="0047125A" w:rsidP="00F410E8">
            <w:pPr>
              <w:pStyle w:val="af9"/>
              <w:jc w:val="both"/>
            </w:pPr>
            <w:r w:rsidRPr="00FA785A">
              <w:rPr>
                <w:rFonts w:hint="eastAsia"/>
              </w:rPr>
              <w:t>已落实。</w:t>
            </w:r>
          </w:p>
          <w:p w14:paraId="7A1CD5C3" w14:textId="4E18B4B9" w:rsidR="009D51C7" w:rsidRPr="00FA785A" w:rsidRDefault="009D51C7" w:rsidP="00F410E8">
            <w:pPr>
              <w:pStyle w:val="af9"/>
              <w:jc w:val="both"/>
            </w:pPr>
            <w:r w:rsidRPr="00FA785A">
              <w:rPr>
                <w:rFonts w:hint="eastAsia"/>
              </w:rPr>
              <w:t>本项目噪声主要来自于丝光机、洗衣机、脱水机、烘干机等设备的运行噪声。</w:t>
            </w:r>
          </w:p>
          <w:p w14:paraId="2E564FC5" w14:textId="0F391FCA" w:rsidR="0047125A" w:rsidRPr="00FA785A" w:rsidRDefault="00645C72" w:rsidP="00F410E8">
            <w:pPr>
              <w:pStyle w:val="af9"/>
              <w:jc w:val="both"/>
            </w:pPr>
            <w:r w:rsidRPr="00FA785A">
              <w:rPr>
                <w:rFonts w:hint="eastAsia"/>
              </w:rPr>
              <w:t>公司已通过</w:t>
            </w:r>
            <w:r w:rsidR="0047125A" w:rsidRPr="00FA785A">
              <w:rPr>
                <w:rFonts w:hint="eastAsia"/>
              </w:rPr>
              <w:t>选用低噪声设备，对强声源设备采用防震、消声、隔</w:t>
            </w:r>
            <w:r w:rsidR="008B79F1" w:rsidRPr="00FA785A">
              <w:rPr>
                <w:rFonts w:hint="eastAsia"/>
              </w:rPr>
              <w:t>声</w:t>
            </w:r>
            <w:r w:rsidR="0047125A" w:rsidRPr="00FA785A">
              <w:rPr>
                <w:rFonts w:hint="eastAsia"/>
              </w:rPr>
              <w:t>等降噪措施；加强生产设备的维修保养；加强车间管理和对操作工人的培训；对生产车间合理布局，将高噪声设备设置于生产车间中央</w:t>
            </w:r>
            <w:r w:rsidR="004B17F6" w:rsidRPr="00FA785A">
              <w:rPr>
                <w:rFonts w:hint="eastAsia"/>
              </w:rPr>
              <w:t>，</w:t>
            </w:r>
            <w:r w:rsidR="0047125A" w:rsidRPr="00FA785A">
              <w:rPr>
                <w:rFonts w:hint="eastAsia"/>
              </w:rPr>
              <w:t>从而使噪声最大限度地随距离自然衰减。</w:t>
            </w:r>
          </w:p>
          <w:p w14:paraId="5616DACA" w14:textId="0960D92F" w:rsidR="0047125A" w:rsidRPr="00FA785A" w:rsidRDefault="0047125A" w:rsidP="00F410E8">
            <w:pPr>
              <w:pStyle w:val="af9"/>
              <w:jc w:val="both"/>
            </w:pPr>
            <w:r w:rsidRPr="00FA785A">
              <w:rPr>
                <w:rFonts w:hint="eastAsia"/>
              </w:rPr>
              <w:t>本项目在采取环</w:t>
            </w:r>
            <w:proofErr w:type="gramStart"/>
            <w:r w:rsidRPr="00FA785A">
              <w:rPr>
                <w:rFonts w:hint="eastAsia"/>
              </w:rPr>
              <w:t>评要求</w:t>
            </w:r>
            <w:proofErr w:type="gramEnd"/>
            <w:r w:rsidRPr="00FA785A">
              <w:rPr>
                <w:rFonts w:hint="eastAsia"/>
              </w:rPr>
              <w:t>的噪声</w:t>
            </w:r>
            <w:proofErr w:type="gramStart"/>
            <w:r w:rsidRPr="00FA785A">
              <w:rPr>
                <w:rFonts w:hint="eastAsia"/>
              </w:rPr>
              <w:t>冶理</w:t>
            </w:r>
            <w:proofErr w:type="gramEnd"/>
            <w:r w:rsidRPr="00FA785A">
              <w:rPr>
                <w:rFonts w:hint="eastAsia"/>
              </w:rPr>
              <w:t>措施后，噪声对周围环境的影响不大，厂界噪声满足</w:t>
            </w:r>
            <w:r w:rsidRPr="00FA785A">
              <w:rPr>
                <w:rFonts w:hint="eastAsia"/>
              </w:rPr>
              <w:t>GB12348-2008</w:t>
            </w:r>
            <w:r w:rsidRPr="00FA785A">
              <w:rPr>
                <w:rFonts w:hint="eastAsia"/>
              </w:rPr>
              <w:t>《工业企业厂界环境噪声排放标准》中的</w:t>
            </w:r>
            <w:r w:rsidR="009D51C7" w:rsidRPr="00FA785A">
              <w:rPr>
                <w:rFonts w:hint="eastAsia"/>
              </w:rPr>
              <w:t>相应</w:t>
            </w:r>
            <w:r w:rsidRPr="00FA785A">
              <w:rPr>
                <w:rFonts w:hint="eastAsia"/>
              </w:rPr>
              <w:t>标准</w:t>
            </w:r>
            <w:r w:rsidR="009D51C7" w:rsidRPr="00FA785A">
              <w:rPr>
                <w:rFonts w:hint="eastAsia"/>
              </w:rPr>
              <w:t>要求</w:t>
            </w:r>
            <w:r w:rsidRPr="00FA785A">
              <w:rPr>
                <w:rFonts w:hint="eastAsia"/>
              </w:rPr>
              <w:t>。</w:t>
            </w:r>
          </w:p>
        </w:tc>
      </w:tr>
      <w:tr w:rsidR="005674AB" w:rsidRPr="00FA785A" w14:paraId="6E4919A8" w14:textId="77777777" w:rsidTr="004B17F6">
        <w:trPr>
          <w:trHeight w:val="340"/>
        </w:trPr>
        <w:tc>
          <w:tcPr>
            <w:tcW w:w="415" w:type="pct"/>
            <w:vAlign w:val="center"/>
          </w:tcPr>
          <w:p w14:paraId="364E3877" w14:textId="6F02C261" w:rsidR="005674AB" w:rsidRPr="00FA785A" w:rsidRDefault="005674AB" w:rsidP="00F410E8">
            <w:pPr>
              <w:pStyle w:val="af4"/>
            </w:pPr>
            <w:r w:rsidRPr="00FA785A">
              <w:rPr>
                <w:rFonts w:hint="eastAsia"/>
              </w:rPr>
              <w:t>固废</w:t>
            </w:r>
          </w:p>
        </w:tc>
        <w:tc>
          <w:tcPr>
            <w:tcW w:w="2169" w:type="pct"/>
            <w:vAlign w:val="center"/>
          </w:tcPr>
          <w:p w14:paraId="71D90E43" w14:textId="25CD0CD3" w:rsidR="006D14D5" w:rsidRPr="00FA785A" w:rsidRDefault="009D51C7" w:rsidP="00F410E8">
            <w:pPr>
              <w:pStyle w:val="af9"/>
              <w:jc w:val="both"/>
            </w:pPr>
            <w:r w:rsidRPr="00FA785A">
              <w:rPr>
                <w:rFonts w:hint="eastAsia"/>
              </w:rPr>
              <w:t>项目产生的固体废弃物应</w:t>
            </w:r>
            <w:proofErr w:type="gramStart"/>
            <w:r w:rsidRPr="00FA785A">
              <w:rPr>
                <w:rFonts w:hint="eastAsia"/>
              </w:rPr>
              <w:t>按危险</w:t>
            </w:r>
            <w:proofErr w:type="gramEnd"/>
            <w:r w:rsidRPr="00FA785A">
              <w:rPr>
                <w:rFonts w:hint="eastAsia"/>
              </w:rPr>
              <w:t>废物和一般废物进行分类、分质处置，按</w:t>
            </w:r>
            <w:r w:rsidRPr="00FA785A">
              <w:rPr>
                <w:rFonts w:hint="eastAsia"/>
              </w:rPr>
              <w:lastRenderedPageBreak/>
              <w:t>照“资源化、减量化、无害化”原则，提高资源综合利用率。收集的粉尘、一般废包装材料外卖综合利用；污水站污泥委托嘉兴</w:t>
            </w:r>
            <w:proofErr w:type="gramStart"/>
            <w:r w:rsidRPr="00FA785A">
              <w:rPr>
                <w:rFonts w:hint="eastAsia"/>
              </w:rPr>
              <w:t>新嘉爱</w:t>
            </w:r>
            <w:proofErr w:type="gramEnd"/>
            <w:r w:rsidRPr="00FA785A">
              <w:rPr>
                <w:rFonts w:hint="eastAsia"/>
              </w:rPr>
              <w:t>斯热电有限公司处理；生活垃圾由环卫部门统一清运</w:t>
            </w:r>
          </w:p>
        </w:tc>
        <w:tc>
          <w:tcPr>
            <w:tcW w:w="2416" w:type="pct"/>
            <w:vAlign w:val="center"/>
          </w:tcPr>
          <w:p w14:paraId="75E58F94" w14:textId="77777777" w:rsidR="005674AB" w:rsidRPr="00FA785A" w:rsidRDefault="006D14D5" w:rsidP="00F410E8">
            <w:pPr>
              <w:pStyle w:val="af9"/>
              <w:jc w:val="both"/>
            </w:pPr>
            <w:r w:rsidRPr="00FA785A">
              <w:rPr>
                <w:rFonts w:hint="eastAsia"/>
              </w:rPr>
              <w:lastRenderedPageBreak/>
              <w:t>已落实。</w:t>
            </w:r>
          </w:p>
          <w:p w14:paraId="5428D779" w14:textId="026F0904" w:rsidR="00C70C01" w:rsidRPr="00FA785A" w:rsidRDefault="009E73B2" w:rsidP="00F410E8">
            <w:pPr>
              <w:pStyle w:val="af9"/>
              <w:jc w:val="both"/>
            </w:pPr>
            <w:r w:rsidRPr="00FA785A">
              <w:rPr>
                <w:rFonts w:hint="eastAsia"/>
              </w:rPr>
              <w:t>本项目</w:t>
            </w:r>
            <w:r w:rsidR="00C70C01" w:rsidRPr="00FA785A">
              <w:rPr>
                <w:rFonts w:hint="eastAsia"/>
              </w:rPr>
              <w:t>产生的</w:t>
            </w:r>
            <w:r w:rsidR="009A6BFB" w:rsidRPr="00FA785A">
              <w:rPr>
                <w:rFonts w:hint="eastAsia"/>
              </w:rPr>
              <w:t>收集粉尘、一般废包装材料</w:t>
            </w:r>
            <w:r w:rsidR="00645C72" w:rsidRPr="00FA785A">
              <w:rPr>
                <w:rFonts w:hint="eastAsia"/>
              </w:rPr>
              <w:lastRenderedPageBreak/>
              <w:t>由</w:t>
            </w:r>
            <w:r w:rsidR="006D14D5" w:rsidRPr="00FA785A">
              <w:rPr>
                <w:rFonts w:hint="eastAsia"/>
              </w:rPr>
              <w:t>公司收集后外卖给相关单位综合利用；</w:t>
            </w:r>
          </w:p>
          <w:p w14:paraId="33EA513B" w14:textId="7BCF970B" w:rsidR="00C70C01" w:rsidRPr="00FA785A" w:rsidRDefault="009A6BFB" w:rsidP="00F410E8">
            <w:pPr>
              <w:pStyle w:val="af9"/>
              <w:jc w:val="both"/>
            </w:pPr>
            <w:r w:rsidRPr="00FA785A">
              <w:rPr>
                <w:rFonts w:hint="eastAsia"/>
              </w:rPr>
              <w:t>污泥目前暂未产生，待产生后公司将委托相关单位</w:t>
            </w:r>
            <w:r w:rsidR="006D14D5" w:rsidRPr="00FA785A">
              <w:rPr>
                <w:rFonts w:hint="eastAsia"/>
              </w:rPr>
              <w:t>进行处置；</w:t>
            </w:r>
          </w:p>
          <w:p w14:paraId="2F0502CC" w14:textId="7CE9C90D" w:rsidR="006D14D5" w:rsidRPr="00FA785A" w:rsidRDefault="006D14D5" w:rsidP="00F410E8">
            <w:pPr>
              <w:pStyle w:val="af9"/>
              <w:jc w:val="both"/>
            </w:pPr>
            <w:r w:rsidRPr="00FA785A">
              <w:rPr>
                <w:rFonts w:hint="eastAsia"/>
              </w:rPr>
              <w:t>生活垃圾</w:t>
            </w:r>
            <w:r w:rsidR="00B12852" w:rsidRPr="00FA785A">
              <w:rPr>
                <w:rFonts w:hint="eastAsia"/>
              </w:rPr>
              <w:t>在厂内</w:t>
            </w:r>
            <w:r w:rsidR="00B079C5" w:rsidRPr="00FA785A">
              <w:rPr>
                <w:rFonts w:hint="eastAsia"/>
              </w:rPr>
              <w:t>定点收集</w:t>
            </w:r>
            <w:r w:rsidRPr="00FA785A">
              <w:rPr>
                <w:rFonts w:hint="eastAsia"/>
              </w:rPr>
              <w:t>，由当地环卫部门统一清运。</w:t>
            </w:r>
          </w:p>
        </w:tc>
      </w:tr>
    </w:tbl>
    <w:p w14:paraId="7562A9E5" w14:textId="651C9A12" w:rsidR="00F42F5F" w:rsidRPr="00FA785A" w:rsidRDefault="00F42F5F">
      <w:pPr>
        <w:ind w:firstLineChars="0" w:firstLine="0"/>
        <w:rPr>
          <w:rFonts w:cs="Times New Roman"/>
        </w:rPr>
      </w:pPr>
    </w:p>
    <w:p w14:paraId="154F8354" w14:textId="77777777" w:rsidR="005674AB" w:rsidRPr="00FA785A" w:rsidRDefault="005674AB" w:rsidP="005674AB">
      <w:pPr>
        <w:pStyle w:val="2"/>
        <w:ind w:left="480" w:firstLine="480"/>
      </w:pPr>
    </w:p>
    <w:p w14:paraId="10AE3394" w14:textId="4FD9E63E" w:rsidR="005674AB" w:rsidRPr="00FA785A" w:rsidRDefault="005674AB" w:rsidP="005674AB">
      <w:pPr>
        <w:pStyle w:val="2"/>
        <w:ind w:left="480" w:firstLine="480"/>
        <w:sectPr w:rsidR="005674AB" w:rsidRPr="00FA785A" w:rsidSect="00F75757">
          <w:pgSz w:w="11906" w:h="16838"/>
          <w:pgMar w:top="1418" w:right="1701" w:bottom="1418" w:left="1701" w:header="851" w:footer="992" w:gutter="0"/>
          <w:pgNumType w:fmt="numberInDash"/>
          <w:cols w:space="425"/>
          <w:titlePg/>
          <w:docGrid w:type="lines" w:linePitch="312"/>
        </w:sectPr>
      </w:pPr>
    </w:p>
    <w:p w14:paraId="23534E1A" w14:textId="703182A4" w:rsidR="00F42F5F" w:rsidRPr="00FA785A" w:rsidRDefault="00DD1B55">
      <w:pPr>
        <w:pStyle w:val="1"/>
      </w:pPr>
      <w:bookmarkStart w:id="38" w:name="_Toc515273914"/>
      <w:bookmarkStart w:id="39" w:name="_Toc61959002"/>
      <w:r w:rsidRPr="00FA785A">
        <w:rPr>
          <w:rFonts w:hint="eastAsia"/>
        </w:rPr>
        <w:lastRenderedPageBreak/>
        <w:t>5</w:t>
      </w:r>
      <w:r w:rsidR="007C0632" w:rsidRPr="00FA785A">
        <w:t xml:space="preserve"> </w:t>
      </w:r>
      <w:r w:rsidRPr="00FA785A">
        <w:t>建设项目环评报告</w:t>
      </w:r>
      <w:r w:rsidR="00A570EB" w:rsidRPr="00FA785A">
        <w:rPr>
          <w:rFonts w:hint="eastAsia"/>
        </w:rPr>
        <w:t>书</w:t>
      </w:r>
      <w:r w:rsidRPr="00FA785A">
        <w:t>的主要结论与建议及审批部门审批决定</w:t>
      </w:r>
      <w:bookmarkEnd w:id="38"/>
      <w:bookmarkEnd w:id="39"/>
    </w:p>
    <w:p w14:paraId="4DE7FE35" w14:textId="286E761E" w:rsidR="00F42F5F" w:rsidRPr="00FA785A" w:rsidRDefault="00DD1B55">
      <w:pPr>
        <w:pStyle w:val="20"/>
      </w:pPr>
      <w:bookmarkStart w:id="40" w:name="_Toc61959003"/>
      <w:bookmarkStart w:id="41" w:name="_Toc515273915"/>
      <w:r w:rsidRPr="00FA785A">
        <w:t>5.1</w:t>
      </w:r>
      <w:r w:rsidRPr="00FA785A">
        <w:t>建设项目环评报告</w:t>
      </w:r>
      <w:r w:rsidR="00A570EB" w:rsidRPr="00FA785A">
        <w:rPr>
          <w:rFonts w:hint="eastAsia"/>
        </w:rPr>
        <w:t>书</w:t>
      </w:r>
      <w:r w:rsidRPr="00FA785A">
        <w:t>的主要结论与建议</w:t>
      </w:r>
      <w:bookmarkEnd w:id="40"/>
      <w:bookmarkEnd w:id="41"/>
    </w:p>
    <w:p w14:paraId="58100B06" w14:textId="6A611A22" w:rsidR="00F42F5F" w:rsidRPr="00FA785A" w:rsidRDefault="00DD1B55">
      <w:pPr>
        <w:ind w:firstLineChars="0" w:firstLine="0"/>
        <w:rPr>
          <w:rFonts w:eastAsia="宋体" w:cs="Times New Roman"/>
          <w:b/>
          <w:bCs/>
        </w:rPr>
      </w:pPr>
      <w:r w:rsidRPr="00FA785A">
        <w:rPr>
          <w:rFonts w:eastAsia="宋体" w:cs="Times New Roman"/>
          <w:b/>
          <w:bCs/>
        </w:rPr>
        <w:t>5.1.1</w:t>
      </w:r>
      <w:r w:rsidR="0062408A" w:rsidRPr="00FA785A">
        <w:rPr>
          <w:rFonts w:eastAsia="宋体" w:cs="Times New Roman" w:hint="eastAsia"/>
          <w:b/>
          <w:bCs/>
        </w:rPr>
        <w:t>地表</w:t>
      </w:r>
      <w:r w:rsidRPr="00FA785A">
        <w:rPr>
          <w:rFonts w:eastAsia="宋体" w:cs="Times New Roman"/>
          <w:b/>
          <w:bCs/>
        </w:rPr>
        <w:t>水环境影响分析</w:t>
      </w:r>
    </w:p>
    <w:p w14:paraId="25DE2FE6" w14:textId="2A3476B3" w:rsidR="0062408A" w:rsidRPr="00FA785A" w:rsidRDefault="00C4406A">
      <w:pPr>
        <w:ind w:firstLine="480"/>
      </w:pPr>
      <w:r w:rsidRPr="00FA785A">
        <w:rPr>
          <w:rFonts w:hint="eastAsia"/>
        </w:rPr>
        <w:t>本项目排水</w:t>
      </w:r>
      <w:r w:rsidR="00876040" w:rsidRPr="00FA785A">
        <w:rPr>
          <w:rFonts w:hint="eastAsia"/>
        </w:rPr>
        <w:t>实行雨污分流</w:t>
      </w:r>
      <w:r w:rsidR="0062408A" w:rsidRPr="00FA785A">
        <w:rPr>
          <w:rFonts w:hint="eastAsia"/>
        </w:rPr>
        <w:t>、清污分流。雨水经雨水管道收集后排入附近河道；企业</w:t>
      </w:r>
      <w:r w:rsidR="00876040" w:rsidRPr="00FA785A">
        <w:rPr>
          <w:rFonts w:hint="eastAsia"/>
        </w:rPr>
        <w:t>生活污水经化粪池</w:t>
      </w:r>
      <w:r w:rsidR="0062408A" w:rsidRPr="00FA785A">
        <w:rPr>
          <w:rFonts w:hint="eastAsia"/>
        </w:rPr>
        <w:t>处理后和生产废水一起纳入企业的污水处理系统，经处理达标后纳入工业区污水管网，最后由桐乡市</w:t>
      </w:r>
      <w:proofErr w:type="gramStart"/>
      <w:r w:rsidR="0062408A" w:rsidRPr="00FA785A">
        <w:rPr>
          <w:rFonts w:hint="eastAsia"/>
        </w:rPr>
        <w:t>濮院恒盛</w:t>
      </w:r>
      <w:proofErr w:type="gramEnd"/>
      <w:r w:rsidR="0062408A" w:rsidRPr="00FA785A">
        <w:rPr>
          <w:rFonts w:hint="eastAsia"/>
        </w:rPr>
        <w:t>水处理有限公司处理达《城镇污水处理厂污染物排放标准》（</w:t>
      </w:r>
      <w:r w:rsidR="0062408A" w:rsidRPr="00FA785A">
        <w:rPr>
          <w:rFonts w:hint="eastAsia"/>
        </w:rPr>
        <w:t>GB18918-2002</w:t>
      </w:r>
      <w:r w:rsidR="0062408A" w:rsidRPr="00FA785A">
        <w:rPr>
          <w:rFonts w:hint="eastAsia"/>
        </w:rPr>
        <w:t>）一级</w:t>
      </w:r>
      <w:r w:rsidR="0062408A" w:rsidRPr="00FA785A">
        <w:rPr>
          <w:rFonts w:hint="eastAsia"/>
        </w:rPr>
        <w:t>A</w:t>
      </w:r>
      <w:r w:rsidR="0062408A" w:rsidRPr="00FA785A">
        <w:rPr>
          <w:rFonts w:hint="eastAsia"/>
        </w:rPr>
        <w:t>标准后通过尾水排江工程排放钱塘江。因此，企业废水对周围水体影响较小。</w:t>
      </w:r>
    </w:p>
    <w:p w14:paraId="39BA7D88" w14:textId="0015F6AC" w:rsidR="0062408A" w:rsidRPr="00FA785A" w:rsidRDefault="0062408A" w:rsidP="006A6277">
      <w:pPr>
        <w:ind w:firstLineChars="0" w:firstLine="0"/>
        <w:rPr>
          <w:b/>
          <w:bCs/>
        </w:rPr>
      </w:pPr>
      <w:r w:rsidRPr="00FA785A">
        <w:rPr>
          <w:rFonts w:hint="eastAsia"/>
          <w:b/>
          <w:bCs/>
        </w:rPr>
        <w:t>5</w:t>
      </w:r>
      <w:r w:rsidRPr="00FA785A">
        <w:rPr>
          <w:b/>
          <w:bCs/>
        </w:rPr>
        <w:t>.1.2</w:t>
      </w:r>
      <w:r w:rsidRPr="00FA785A">
        <w:rPr>
          <w:rFonts w:hint="eastAsia"/>
          <w:b/>
          <w:bCs/>
        </w:rPr>
        <w:t>地下水环境影响分析</w:t>
      </w:r>
    </w:p>
    <w:p w14:paraId="6638DCDD" w14:textId="1543F99A" w:rsidR="00505443" w:rsidRPr="00FA785A" w:rsidRDefault="00505443" w:rsidP="00505443">
      <w:pPr>
        <w:ind w:firstLine="480"/>
      </w:pPr>
      <w:r w:rsidRPr="00FA785A">
        <w:rPr>
          <w:rFonts w:hint="eastAsia"/>
        </w:rPr>
        <w:t>只要切实落实好建设项目的废水集中收集和处理工作，同时做好厂内的地面硬化防渗，特别是</w:t>
      </w:r>
      <w:proofErr w:type="gramStart"/>
      <w:r w:rsidRPr="00FA785A">
        <w:rPr>
          <w:rFonts w:hint="eastAsia"/>
        </w:rPr>
        <w:t>对固废</w:t>
      </w:r>
      <w:proofErr w:type="gramEnd"/>
      <w:r w:rsidRPr="00FA785A">
        <w:rPr>
          <w:rFonts w:hint="eastAsia"/>
        </w:rPr>
        <w:t>和原辅材料暂存、生产区域、废水收集管线及预处理设施的防渗工作，则本项目对地下水环境影响较小。</w:t>
      </w:r>
    </w:p>
    <w:p w14:paraId="2BB12F93" w14:textId="4069520C" w:rsidR="00F42F5F" w:rsidRPr="00FA785A" w:rsidRDefault="00DD1B55">
      <w:pPr>
        <w:ind w:firstLineChars="0" w:firstLine="0"/>
        <w:rPr>
          <w:rFonts w:eastAsia="宋体" w:cs="Times New Roman"/>
          <w:b/>
          <w:bCs/>
        </w:rPr>
      </w:pPr>
      <w:r w:rsidRPr="00FA785A">
        <w:rPr>
          <w:rFonts w:eastAsia="宋体" w:cs="Times New Roman"/>
          <w:b/>
          <w:bCs/>
        </w:rPr>
        <w:t>5.1.</w:t>
      </w:r>
      <w:r w:rsidR="0062408A" w:rsidRPr="00FA785A">
        <w:rPr>
          <w:rFonts w:eastAsia="宋体" w:cs="Times New Roman"/>
          <w:b/>
          <w:bCs/>
        </w:rPr>
        <w:t>3</w:t>
      </w:r>
      <w:r w:rsidRPr="00FA785A">
        <w:rPr>
          <w:rFonts w:eastAsia="宋体" w:cs="Times New Roman"/>
          <w:b/>
          <w:bCs/>
        </w:rPr>
        <w:t>环境</w:t>
      </w:r>
      <w:r w:rsidR="0062408A" w:rsidRPr="00FA785A">
        <w:rPr>
          <w:rFonts w:eastAsia="宋体" w:cs="Times New Roman" w:hint="eastAsia"/>
          <w:b/>
          <w:bCs/>
        </w:rPr>
        <w:t>空气</w:t>
      </w:r>
      <w:r w:rsidRPr="00FA785A">
        <w:rPr>
          <w:rFonts w:eastAsia="宋体" w:cs="Times New Roman"/>
          <w:b/>
          <w:bCs/>
        </w:rPr>
        <w:t>影响分析</w:t>
      </w:r>
    </w:p>
    <w:p w14:paraId="5B0C7381" w14:textId="2C90C0C9" w:rsidR="0062408A" w:rsidRPr="00FA785A" w:rsidRDefault="0062408A" w:rsidP="005F4035">
      <w:pPr>
        <w:ind w:firstLine="480"/>
        <w:rPr>
          <w:rFonts w:cs="Times New Roman"/>
        </w:rPr>
      </w:pPr>
      <w:r w:rsidRPr="00FA785A">
        <w:rPr>
          <w:rFonts w:cs="Times New Roman" w:hint="eastAsia"/>
        </w:rPr>
        <w:t>估算模式计算结果显示，正常工况下，烘干排放的粉尘，最大地面浓度均未超过相应标准限值要求，</w:t>
      </w:r>
      <w:proofErr w:type="gramStart"/>
      <w:r w:rsidRPr="00FA785A">
        <w:rPr>
          <w:rFonts w:cs="Times New Roman" w:hint="eastAsia"/>
        </w:rPr>
        <w:t>最大占</w:t>
      </w:r>
      <w:proofErr w:type="gramEnd"/>
      <w:r w:rsidRPr="00FA785A">
        <w:rPr>
          <w:rFonts w:cs="Times New Roman" w:hint="eastAsia"/>
        </w:rPr>
        <w:t>标率在</w:t>
      </w:r>
      <w:r w:rsidRPr="00FA785A">
        <w:rPr>
          <w:rFonts w:cs="Times New Roman" w:hint="eastAsia"/>
        </w:rPr>
        <w:t>1</w:t>
      </w:r>
      <w:r w:rsidRPr="00FA785A">
        <w:rPr>
          <w:rFonts w:cs="Times New Roman"/>
        </w:rPr>
        <w:t>0</w:t>
      </w:r>
      <w:r w:rsidRPr="00FA785A">
        <w:rPr>
          <w:rFonts w:cs="Times New Roman" w:hint="eastAsia"/>
        </w:rPr>
        <w:t>%</w:t>
      </w:r>
      <w:r w:rsidRPr="00FA785A">
        <w:rPr>
          <w:rFonts w:cs="Times New Roman" w:hint="eastAsia"/>
        </w:rPr>
        <w:t>以下，说明本项目正常生产时对周边环境影响较小。非正常工况情况下，粉尘最大落地点浓度占标率也没有超过</w:t>
      </w:r>
      <w:r w:rsidRPr="00FA785A">
        <w:rPr>
          <w:rFonts w:cs="Times New Roman" w:hint="eastAsia"/>
        </w:rPr>
        <w:t>1</w:t>
      </w:r>
      <w:r w:rsidRPr="00FA785A">
        <w:rPr>
          <w:rFonts w:cs="Times New Roman"/>
        </w:rPr>
        <w:t>0</w:t>
      </w:r>
      <w:r w:rsidRPr="00FA785A">
        <w:rPr>
          <w:rFonts w:cs="Times New Roman" w:hint="eastAsia"/>
        </w:rPr>
        <w:t>%</w:t>
      </w:r>
      <w:r w:rsidRPr="00FA785A">
        <w:rPr>
          <w:rFonts w:cs="Times New Roman" w:hint="eastAsia"/>
        </w:rPr>
        <w:t>、说明本项目非正常生产时对周边环境影响也较小。要求本项目废气处理系统配备备用风机，安排专人负责设备运行及维护，一旦发生事故，即刻停止生产，立刻检修。</w:t>
      </w:r>
    </w:p>
    <w:p w14:paraId="526EC667" w14:textId="0770D1E1" w:rsidR="00F42F5F" w:rsidRPr="00FA785A" w:rsidRDefault="00DD1B55">
      <w:pPr>
        <w:ind w:firstLineChars="0" w:firstLine="0"/>
        <w:rPr>
          <w:rFonts w:cs="Times New Roman"/>
          <w:b/>
          <w:bCs/>
        </w:rPr>
      </w:pPr>
      <w:r w:rsidRPr="00FA785A">
        <w:rPr>
          <w:rFonts w:cs="Times New Roman"/>
          <w:b/>
          <w:bCs/>
        </w:rPr>
        <w:t>5.1.</w:t>
      </w:r>
      <w:r w:rsidR="00505443" w:rsidRPr="00FA785A">
        <w:rPr>
          <w:rFonts w:cs="Times New Roman"/>
          <w:b/>
          <w:bCs/>
        </w:rPr>
        <w:t>4</w:t>
      </w:r>
      <w:r w:rsidRPr="00FA785A">
        <w:rPr>
          <w:rFonts w:cs="Times New Roman"/>
          <w:b/>
          <w:bCs/>
        </w:rPr>
        <w:t>声环境影响分析</w:t>
      </w:r>
    </w:p>
    <w:p w14:paraId="375F77DB" w14:textId="2FD84AE9" w:rsidR="00505443" w:rsidRPr="00FA785A" w:rsidRDefault="00816D5A" w:rsidP="00816D5A">
      <w:pPr>
        <w:ind w:firstLine="480"/>
      </w:pPr>
      <w:r w:rsidRPr="00FA785A">
        <w:rPr>
          <w:rFonts w:hint="eastAsia"/>
        </w:rPr>
        <w:t>根据预测结果</w:t>
      </w:r>
      <w:r w:rsidR="00505443" w:rsidRPr="00FA785A">
        <w:rPr>
          <w:rFonts w:hint="eastAsia"/>
        </w:rPr>
        <w:t>可知</w:t>
      </w:r>
      <w:r w:rsidRPr="00FA785A">
        <w:rPr>
          <w:rFonts w:hint="eastAsia"/>
        </w:rPr>
        <w:t>，本项目</w:t>
      </w:r>
      <w:r w:rsidR="00505443" w:rsidRPr="00FA785A">
        <w:rPr>
          <w:rFonts w:hint="eastAsia"/>
        </w:rPr>
        <w:t>实施后，噪声源对各厂界的噪声贡献值不大，各厂界昼间噪声贡献值均能达到</w:t>
      </w:r>
      <w:r w:rsidR="00505443" w:rsidRPr="00FA785A">
        <w:rPr>
          <w:rFonts w:hint="eastAsia"/>
        </w:rPr>
        <w:t>GB12348-2008</w:t>
      </w:r>
      <w:r w:rsidR="00505443" w:rsidRPr="00FA785A">
        <w:rPr>
          <w:rFonts w:hint="eastAsia"/>
        </w:rPr>
        <w:t>《工业企业厂界环境噪声排放标准》中的相应标准要求，本项目噪声对周围环境的影响较轻。</w:t>
      </w:r>
    </w:p>
    <w:p w14:paraId="632F6714" w14:textId="6D6AA208" w:rsidR="00F42F5F" w:rsidRPr="00FA785A" w:rsidRDefault="00DD1B55">
      <w:pPr>
        <w:ind w:firstLineChars="0" w:firstLine="0"/>
        <w:rPr>
          <w:rFonts w:cs="Times New Roman"/>
          <w:b/>
          <w:bCs/>
        </w:rPr>
      </w:pPr>
      <w:r w:rsidRPr="00FA785A">
        <w:rPr>
          <w:rFonts w:cs="Times New Roman"/>
          <w:b/>
          <w:bCs/>
        </w:rPr>
        <w:t>5.1.</w:t>
      </w:r>
      <w:r w:rsidR="00505443" w:rsidRPr="00FA785A">
        <w:rPr>
          <w:rFonts w:cs="Times New Roman"/>
          <w:b/>
          <w:bCs/>
        </w:rPr>
        <w:t>5</w:t>
      </w:r>
      <w:r w:rsidRPr="00FA785A">
        <w:rPr>
          <w:rFonts w:cs="Times New Roman"/>
          <w:b/>
          <w:bCs/>
        </w:rPr>
        <w:t>固</w:t>
      </w:r>
      <w:proofErr w:type="gramStart"/>
      <w:r w:rsidRPr="00FA785A">
        <w:rPr>
          <w:rFonts w:cs="Times New Roman"/>
          <w:b/>
          <w:bCs/>
        </w:rPr>
        <w:t>废影响</w:t>
      </w:r>
      <w:proofErr w:type="gramEnd"/>
      <w:r w:rsidRPr="00FA785A">
        <w:rPr>
          <w:rFonts w:cs="Times New Roman"/>
          <w:b/>
          <w:bCs/>
        </w:rPr>
        <w:t>分析结论</w:t>
      </w:r>
    </w:p>
    <w:p w14:paraId="089B2DFF" w14:textId="780820E7" w:rsidR="00505443" w:rsidRPr="00FA785A" w:rsidRDefault="00505443" w:rsidP="00816D5A">
      <w:pPr>
        <w:ind w:firstLine="480"/>
      </w:pPr>
      <w:r w:rsidRPr="00FA785A">
        <w:rPr>
          <w:rFonts w:hint="eastAsia"/>
        </w:rPr>
        <w:t>根据工程分析，本项目收集的粉尘、一般原料废包装外售综合利用，污水站污泥拟委托嘉兴</w:t>
      </w:r>
      <w:proofErr w:type="gramStart"/>
      <w:r w:rsidRPr="00FA785A">
        <w:rPr>
          <w:rFonts w:hint="eastAsia"/>
        </w:rPr>
        <w:t>新嘉爱</w:t>
      </w:r>
      <w:proofErr w:type="gramEnd"/>
      <w:r w:rsidRPr="00FA785A">
        <w:rPr>
          <w:rFonts w:hint="eastAsia"/>
        </w:rPr>
        <w:t>斯热电有限公司处理，同时污泥</w:t>
      </w:r>
      <w:proofErr w:type="gramStart"/>
      <w:r w:rsidRPr="00FA785A">
        <w:rPr>
          <w:rFonts w:hint="eastAsia"/>
        </w:rPr>
        <w:t>堆场需</w:t>
      </w:r>
      <w:proofErr w:type="gramEnd"/>
      <w:r w:rsidRPr="00FA785A">
        <w:rPr>
          <w:rFonts w:hint="eastAsia"/>
        </w:rPr>
        <w:t>做场地硬化、加盖，做好防渗、防雨、防漏等措施，防止二次污染。生活垃圾由环卫部门统一清运处置。</w:t>
      </w:r>
      <w:proofErr w:type="gramStart"/>
      <w:r w:rsidRPr="00FA785A">
        <w:rPr>
          <w:rFonts w:hint="eastAsia"/>
        </w:rPr>
        <w:t>本环评仍然</w:t>
      </w:r>
      <w:proofErr w:type="gramEnd"/>
      <w:r w:rsidRPr="00FA785A">
        <w:rPr>
          <w:rFonts w:hint="eastAsia"/>
        </w:rPr>
        <w:t>要求企业</w:t>
      </w:r>
      <w:proofErr w:type="gramStart"/>
      <w:r w:rsidRPr="00FA785A">
        <w:rPr>
          <w:rFonts w:hint="eastAsia"/>
        </w:rPr>
        <w:t>对固废不能</w:t>
      </w:r>
      <w:proofErr w:type="gramEnd"/>
      <w:r w:rsidRPr="00FA785A">
        <w:rPr>
          <w:rFonts w:hint="eastAsia"/>
        </w:rPr>
        <w:t>随意处理，也不能随意乱堆乱放，在生产过程中要注意对这些废物的收集和储运，必须切实做好固废的分类工作，切实按照</w:t>
      </w:r>
      <w:proofErr w:type="gramStart"/>
      <w:r w:rsidRPr="00FA785A">
        <w:rPr>
          <w:rFonts w:hint="eastAsia"/>
        </w:rPr>
        <w:lastRenderedPageBreak/>
        <w:t>本环评提出</w:t>
      </w:r>
      <w:proofErr w:type="gramEnd"/>
      <w:r w:rsidRPr="00FA785A">
        <w:rPr>
          <w:rFonts w:hint="eastAsia"/>
        </w:rPr>
        <w:t>的方案进行处置。在此基础上，本项目固废均能得到安全有效处置，对环境的影响较小。</w:t>
      </w:r>
    </w:p>
    <w:p w14:paraId="02850EE6" w14:textId="77777777" w:rsidR="00F42F5F" w:rsidRPr="00FA785A" w:rsidRDefault="00DD1B55">
      <w:pPr>
        <w:pStyle w:val="01"/>
        <w:spacing w:before="0" w:line="360" w:lineRule="auto"/>
        <w:ind w:firstLineChars="0" w:firstLine="0"/>
        <w:rPr>
          <w:b/>
          <w:bCs/>
        </w:rPr>
      </w:pPr>
      <w:r w:rsidRPr="00FA785A">
        <w:rPr>
          <w:rFonts w:eastAsia="宋体" w:hint="eastAsia"/>
          <w:b/>
          <w:bCs/>
        </w:rPr>
        <w:t>5.1.5</w:t>
      </w:r>
      <w:r w:rsidRPr="00FA785A">
        <w:rPr>
          <w:b/>
          <w:bCs/>
        </w:rPr>
        <w:t>总量控制分析结论</w:t>
      </w:r>
    </w:p>
    <w:p w14:paraId="45993AE3" w14:textId="10B1D6BB" w:rsidR="00F42F5F" w:rsidRPr="00FA785A" w:rsidRDefault="00816D5A">
      <w:pPr>
        <w:ind w:firstLine="482"/>
        <w:rPr>
          <w:b/>
          <w:bCs/>
        </w:rPr>
      </w:pPr>
      <w:r w:rsidRPr="00FA785A">
        <w:rPr>
          <w:b/>
          <w:bCs/>
        </w:rPr>
        <w:t>1</w:t>
      </w:r>
      <w:r w:rsidRPr="00FA785A">
        <w:rPr>
          <w:rFonts w:hint="eastAsia"/>
          <w:b/>
          <w:bCs/>
        </w:rPr>
        <w:t>、</w:t>
      </w:r>
      <w:proofErr w:type="spellStart"/>
      <w:r w:rsidR="00DD1B55" w:rsidRPr="00FA785A">
        <w:rPr>
          <w:rFonts w:hint="eastAsia"/>
          <w:b/>
          <w:bCs/>
        </w:rPr>
        <w:t>COD</w:t>
      </w:r>
      <w:r w:rsidR="00DD1B55" w:rsidRPr="00FA785A">
        <w:rPr>
          <w:rFonts w:hint="eastAsia"/>
          <w:b/>
          <w:bCs/>
          <w:vertAlign w:val="subscript"/>
        </w:rPr>
        <w:t>Cr</w:t>
      </w:r>
      <w:proofErr w:type="spellEnd"/>
      <w:r w:rsidR="00DD1B55" w:rsidRPr="00FA785A">
        <w:rPr>
          <w:rFonts w:hint="eastAsia"/>
          <w:b/>
          <w:bCs/>
        </w:rPr>
        <w:t>、</w:t>
      </w:r>
      <w:r w:rsidR="00DD1B55" w:rsidRPr="00FA785A">
        <w:rPr>
          <w:rFonts w:hint="eastAsia"/>
          <w:b/>
          <w:bCs/>
        </w:rPr>
        <w:t>NH</w:t>
      </w:r>
      <w:r w:rsidR="00DD1B55" w:rsidRPr="00FA785A">
        <w:rPr>
          <w:rFonts w:hint="eastAsia"/>
          <w:b/>
          <w:bCs/>
          <w:vertAlign w:val="subscript"/>
        </w:rPr>
        <w:t>3</w:t>
      </w:r>
      <w:r w:rsidR="00DD1B55" w:rsidRPr="00FA785A">
        <w:rPr>
          <w:rFonts w:hint="eastAsia"/>
          <w:b/>
          <w:bCs/>
        </w:rPr>
        <w:t>-N</w:t>
      </w:r>
      <w:r w:rsidR="00DD1B55" w:rsidRPr="00FA785A">
        <w:rPr>
          <w:rFonts w:hint="eastAsia"/>
          <w:b/>
          <w:bCs/>
        </w:rPr>
        <w:t>总量控制指标</w:t>
      </w:r>
    </w:p>
    <w:p w14:paraId="150E080B" w14:textId="55ED825D" w:rsidR="00816D5A" w:rsidRPr="00FA785A" w:rsidRDefault="006D6558" w:rsidP="006C2A78">
      <w:pPr>
        <w:ind w:firstLine="480"/>
        <w:rPr>
          <w:rFonts w:hAnsi="宋体"/>
        </w:rPr>
      </w:pPr>
      <w:r w:rsidRPr="00FA785A">
        <w:rPr>
          <w:rFonts w:eastAsia="宋体" w:cs="Times New Roman" w:hint="eastAsia"/>
        </w:rPr>
        <w:t>本项目</w:t>
      </w:r>
      <w:r w:rsidR="009327AE" w:rsidRPr="00FA785A">
        <w:rPr>
          <w:rFonts w:eastAsia="宋体" w:cs="Times New Roman" w:hint="eastAsia"/>
        </w:rPr>
        <w:t>生产过程中</w:t>
      </w:r>
      <w:r w:rsidR="00600D4C" w:rsidRPr="00FA785A">
        <w:rPr>
          <w:rFonts w:eastAsia="宋体" w:cs="Times New Roman" w:hint="eastAsia"/>
        </w:rPr>
        <w:t>废水合计产生量为</w:t>
      </w:r>
      <w:r w:rsidR="00600D4C" w:rsidRPr="00FA785A">
        <w:rPr>
          <w:rFonts w:eastAsia="宋体" w:cs="Times New Roman" w:hint="eastAsia"/>
        </w:rPr>
        <w:t>9</w:t>
      </w:r>
      <w:r w:rsidR="00600D4C" w:rsidRPr="00FA785A">
        <w:rPr>
          <w:rFonts w:eastAsia="宋体" w:cs="Times New Roman"/>
        </w:rPr>
        <w:t>990</w:t>
      </w:r>
      <w:r w:rsidR="00600D4C" w:rsidRPr="00FA785A">
        <w:rPr>
          <w:rFonts w:eastAsia="宋体" w:cs="Times New Roman" w:hint="eastAsia"/>
        </w:rPr>
        <w:t>t/a</w:t>
      </w:r>
      <w:r w:rsidR="00600D4C" w:rsidRPr="00FA785A">
        <w:rPr>
          <w:rFonts w:eastAsia="宋体" w:cs="Times New Roman" w:hint="eastAsia"/>
        </w:rPr>
        <w:t>，</w:t>
      </w:r>
      <w:r w:rsidR="00DD1B55" w:rsidRPr="00FA785A">
        <w:t>区域内污水管网已经接通，</w:t>
      </w:r>
      <w:r w:rsidR="00600D4C" w:rsidRPr="00FA785A">
        <w:rPr>
          <w:rFonts w:hint="eastAsia"/>
        </w:rPr>
        <w:t>废水经预处理后纳入工区</w:t>
      </w:r>
      <w:proofErr w:type="gramStart"/>
      <w:r w:rsidR="00600D4C" w:rsidRPr="00FA785A">
        <w:rPr>
          <w:rFonts w:hint="eastAsia"/>
        </w:rPr>
        <w:t>区</w:t>
      </w:r>
      <w:proofErr w:type="gramEnd"/>
      <w:r w:rsidR="00600D4C" w:rsidRPr="00FA785A">
        <w:rPr>
          <w:rFonts w:hint="eastAsia"/>
        </w:rPr>
        <w:t>污水管网，</w:t>
      </w:r>
      <w:r w:rsidR="00DD1B55" w:rsidRPr="00FA785A">
        <w:t>最终</w:t>
      </w:r>
      <w:r w:rsidR="00600D4C" w:rsidRPr="00FA785A">
        <w:rPr>
          <w:rFonts w:hint="eastAsia"/>
        </w:rPr>
        <w:t>由</w:t>
      </w:r>
      <w:r w:rsidR="00412E1A" w:rsidRPr="00FA785A">
        <w:rPr>
          <w:rFonts w:hint="eastAsia"/>
        </w:rPr>
        <w:t>桐乡市</w:t>
      </w:r>
      <w:proofErr w:type="gramStart"/>
      <w:r w:rsidR="00412E1A" w:rsidRPr="00FA785A">
        <w:rPr>
          <w:rFonts w:hint="eastAsia"/>
        </w:rPr>
        <w:t>濮院恒盛</w:t>
      </w:r>
      <w:proofErr w:type="gramEnd"/>
      <w:r w:rsidR="00412E1A" w:rsidRPr="00FA785A">
        <w:rPr>
          <w:rFonts w:hint="eastAsia"/>
        </w:rPr>
        <w:t>水处理有限公司</w:t>
      </w:r>
      <w:r w:rsidR="00DD1B55" w:rsidRPr="00FA785A">
        <w:t>处理</w:t>
      </w:r>
      <w:r w:rsidR="009327AE" w:rsidRPr="00FA785A">
        <w:rPr>
          <w:rFonts w:hint="eastAsia"/>
        </w:rPr>
        <w:t>达到</w:t>
      </w:r>
      <w:r w:rsidR="009327AE" w:rsidRPr="00FA785A">
        <w:rPr>
          <w:rFonts w:hint="eastAsia"/>
        </w:rPr>
        <w:t>GB18918-2002</w:t>
      </w:r>
      <w:r w:rsidR="009327AE" w:rsidRPr="00FA785A">
        <w:rPr>
          <w:rFonts w:hint="eastAsia"/>
        </w:rPr>
        <w:t>《城镇污水处理厂污染物排放标准》表</w:t>
      </w:r>
      <w:r w:rsidR="009327AE" w:rsidRPr="00FA785A">
        <w:rPr>
          <w:rFonts w:hint="eastAsia"/>
        </w:rPr>
        <w:t>1</w:t>
      </w:r>
      <w:r w:rsidR="009327AE" w:rsidRPr="00FA785A">
        <w:rPr>
          <w:rFonts w:hint="eastAsia"/>
        </w:rPr>
        <w:t>中一级</w:t>
      </w:r>
      <w:r w:rsidR="009327AE" w:rsidRPr="00FA785A">
        <w:rPr>
          <w:rFonts w:hint="eastAsia"/>
        </w:rPr>
        <w:t>A</w:t>
      </w:r>
      <w:r w:rsidR="009327AE" w:rsidRPr="00FA785A">
        <w:rPr>
          <w:rFonts w:hint="eastAsia"/>
        </w:rPr>
        <w:t>标准（即</w:t>
      </w:r>
      <w:proofErr w:type="spellStart"/>
      <w:r w:rsidR="009327AE" w:rsidRPr="00FA785A">
        <w:rPr>
          <w:rFonts w:hint="eastAsia"/>
        </w:rPr>
        <w:t>COD</w:t>
      </w:r>
      <w:r w:rsidR="009327AE" w:rsidRPr="00FA785A">
        <w:rPr>
          <w:rFonts w:hint="eastAsia"/>
          <w:vertAlign w:val="subscript"/>
        </w:rPr>
        <w:t>Cr</w:t>
      </w:r>
      <w:proofErr w:type="spellEnd"/>
      <w:r w:rsidR="009327AE" w:rsidRPr="00FA785A">
        <w:rPr>
          <w:rFonts w:hint="eastAsia"/>
        </w:rPr>
        <w:t>≤</w:t>
      </w:r>
      <w:r w:rsidR="009327AE" w:rsidRPr="00FA785A">
        <w:rPr>
          <w:rFonts w:hint="eastAsia"/>
        </w:rPr>
        <w:t>50mg/L</w:t>
      </w:r>
      <w:r w:rsidR="009327AE" w:rsidRPr="00FA785A">
        <w:rPr>
          <w:rFonts w:hint="eastAsia"/>
        </w:rPr>
        <w:t>、</w:t>
      </w:r>
      <w:r w:rsidR="009327AE" w:rsidRPr="00FA785A">
        <w:rPr>
          <w:rFonts w:hint="eastAsia"/>
        </w:rPr>
        <w:t>NH</w:t>
      </w:r>
      <w:r w:rsidR="009327AE" w:rsidRPr="00FA785A">
        <w:rPr>
          <w:rFonts w:hint="eastAsia"/>
          <w:vertAlign w:val="subscript"/>
        </w:rPr>
        <w:t>3</w:t>
      </w:r>
      <w:r w:rsidR="009327AE" w:rsidRPr="00FA785A">
        <w:rPr>
          <w:rFonts w:hint="eastAsia"/>
        </w:rPr>
        <w:t>-N</w:t>
      </w:r>
      <w:r w:rsidR="009327AE" w:rsidRPr="00FA785A">
        <w:rPr>
          <w:rFonts w:hint="eastAsia"/>
        </w:rPr>
        <w:t>≤</w:t>
      </w:r>
      <w:r w:rsidR="009327AE" w:rsidRPr="00FA785A">
        <w:rPr>
          <w:rFonts w:hint="eastAsia"/>
        </w:rPr>
        <w:t>5mg/L</w:t>
      </w:r>
      <w:r w:rsidR="009327AE" w:rsidRPr="00FA785A">
        <w:rPr>
          <w:rFonts w:hint="eastAsia"/>
        </w:rPr>
        <w:t>）后排江</w:t>
      </w:r>
      <w:r w:rsidR="00DD1B55" w:rsidRPr="00FA785A">
        <w:rPr>
          <w:rFonts w:hAnsi="宋体"/>
        </w:rPr>
        <w:t>。</w:t>
      </w:r>
      <w:r w:rsidR="00723BF7" w:rsidRPr="00FA785A">
        <w:rPr>
          <w:rFonts w:hAnsi="宋体" w:hint="eastAsia"/>
        </w:rPr>
        <w:t>废水中</w:t>
      </w:r>
      <w:proofErr w:type="spellStart"/>
      <w:r w:rsidR="00723BF7" w:rsidRPr="00FA785A">
        <w:rPr>
          <w:rFonts w:hAnsi="宋体" w:hint="eastAsia"/>
        </w:rPr>
        <w:t>COD</w:t>
      </w:r>
      <w:r w:rsidR="00723BF7" w:rsidRPr="00FA785A">
        <w:rPr>
          <w:rFonts w:hAnsi="宋体" w:hint="eastAsia"/>
          <w:vertAlign w:val="subscript"/>
        </w:rPr>
        <w:t>Cr</w:t>
      </w:r>
      <w:proofErr w:type="spellEnd"/>
      <w:r w:rsidR="00723BF7" w:rsidRPr="00FA785A">
        <w:rPr>
          <w:rFonts w:hAnsi="宋体" w:hint="eastAsia"/>
        </w:rPr>
        <w:t>和氨氮污染物排放量为：</w:t>
      </w:r>
      <w:r w:rsidR="00723BF7" w:rsidRPr="00FA785A">
        <w:rPr>
          <w:rFonts w:hAnsi="宋体" w:hint="eastAsia"/>
        </w:rPr>
        <w:t>0.</w:t>
      </w:r>
      <w:r w:rsidR="00600D4C" w:rsidRPr="00FA785A">
        <w:rPr>
          <w:rFonts w:hAnsi="宋体"/>
        </w:rPr>
        <w:t>500</w:t>
      </w:r>
      <w:r w:rsidR="00723BF7" w:rsidRPr="00FA785A">
        <w:rPr>
          <w:rFonts w:hAnsi="宋体" w:hint="eastAsia"/>
        </w:rPr>
        <w:t>t/a</w:t>
      </w:r>
      <w:r w:rsidR="00723BF7" w:rsidRPr="00FA785A">
        <w:rPr>
          <w:rFonts w:hAnsi="宋体" w:hint="eastAsia"/>
        </w:rPr>
        <w:t>和</w:t>
      </w:r>
      <w:r w:rsidR="00723BF7" w:rsidRPr="00FA785A">
        <w:rPr>
          <w:rFonts w:hAnsi="宋体" w:hint="eastAsia"/>
        </w:rPr>
        <w:t>0.0</w:t>
      </w:r>
      <w:r w:rsidR="00600D4C" w:rsidRPr="00FA785A">
        <w:rPr>
          <w:rFonts w:hAnsi="宋体"/>
        </w:rPr>
        <w:t>50</w:t>
      </w:r>
      <w:r w:rsidR="00723BF7" w:rsidRPr="00FA785A">
        <w:rPr>
          <w:rFonts w:hAnsi="宋体" w:hint="eastAsia"/>
        </w:rPr>
        <w:t>t/a</w:t>
      </w:r>
      <w:r w:rsidR="00660FD6" w:rsidRPr="00FA785A">
        <w:rPr>
          <w:rFonts w:hAnsi="宋体" w:hint="eastAsia"/>
        </w:rPr>
        <w:t>，</w:t>
      </w:r>
      <w:r w:rsidR="006C2A78" w:rsidRPr="00FA785A">
        <w:rPr>
          <w:rFonts w:hAnsi="宋体" w:hint="eastAsia"/>
        </w:rPr>
        <w:t>仍在</w:t>
      </w:r>
      <w:r w:rsidR="002D6723" w:rsidRPr="00FA785A">
        <w:rPr>
          <w:rFonts w:hAnsi="宋体" w:hint="eastAsia"/>
        </w:rPr>
        <w:t>收购的浙江侨亚服饰有限公司</w:t>
      </w:r>
      <w:r w:rsidR="006C2A78" w:rsidRPr="00FA785A">
        <w:rPr>
          <w:rFonts w:hAnsi="宋体" w:hint="eastAsia"/>
        </w:rPr>
        <w:t>原有排污权</w:t>
      </w:r>
      <w:r w:rsidR="002D6723" w:rsidRPr="00FA785A">
        <w:rPr>
          <w:rFonts w:hAnsi="宋体" w:hint="eastAsia"/>
        </w:rPr>
        <w:t>确定的</w:t>
      </w:r>
      <w:r w:rsidR="00660FD6" w:rsidRPr="00FA785A">
        <w:rPr>
          <w:rFonts w:hAnsi="宋体" w:hint="eastAsia"/>
        </w:rPr>
        <w:t>总量控制指标</w:t>
      </w:r>
      <w:r w:rsidR="00637DE6" w:rsidRPr="00FA785A">
        <w:rPr>
          <w:rFonts w:hAnsi="宋体" w:hint="eastAsia"/>
        </w:rPr>
        <w:t>（</w:t>
      </w:r>
      <w:proofErr w:type="spellStart"/>
      <w:r w:rsidR="00637DE6" w:rsidRPr="00FA785A">
        <w:rPr>
          <w:rFonts w:eastAsia="宋体" w:cs="Times New Roman" w:hint="eastAsia"/>
        </w:rPr>
        <w:t>COD</w:t>
      </w:r>
      <w:r w:rsidR="00637DE6" w:rsidRPr="00FA785A">
        <w:rPr>
          <w:rFonts w:eastAsia="宋体" w:cs="Times New Roman" w:hint="eastAsia"/>
          <w:vertAlign w:val="subscript"/>
        </w:rPr>
        <w:t>Cr</w:t>
      </w:r>
      <w:proofErr w:type="spellEnd"/>
      <w:r w:rsidR="00637DE6" w:rsidRPr="00FA785A">
        <w:rPr>
          <w:rFonts w:eastAsia="宋体" w:cs="Times New Roman" w:hint="eastAsia"/>
        </w:rPr>
        <w:t>和氨氮污染物总量控制指标分别为</w:t>
      </w:r>
      <w:r w:rsidR="00637DE6" w:rsidRPr="00FA785A">
        <w:rPr>
          <w:rFonts w:eastAsia="宋体" w:cs="Times New Roman" w:hint="eastAsia"/>
        </w:rPr>
        <w:t>1.</w:t>
      </w:r>
      <w:r w:rsidR="00637DE6" w:rsidRPr="00FA785A">
        <w:rPr>
          <w:rFonts w:eastAsia="宋体" w:cs="Times New Roman"/>
        </w:rPr>
        <w:t>500</w:t>
      </w:r>
      <w:r w:rsidR="00637DE6" w:rsidRPr="00FA785A">
        <w:rPr>
          <w:rFonts w:eastAsia="宋体" w:cs="Times New Roman" w:hint="eastAsia"/>
        </w:rPr>
        <w:t>t/a</w:t>
      </w:r>
      <w:r w:rsidR="00637DE6" w:rsidRPr="00FA785A">
        <w:rPr>
          <w:rFonts w:eastAsia="宋体" w:cs="Times New Roman" w:hint="eastAsia"/>
        </w:rPr>
        <w:t>、</w:t>
      </w:r>
      <w:r w:rsidR="00637DE6" w:rsidRPr="00FA785A">
        <w:rPr>
          <w:rFonts w:eastAsia="宋体" w:cs="Times New Roman" w:hint="eastAsia"/>
        </w:rPr>
        <w:t>0.1</w:t>
      </w:r>
      <w:r w:rsidR="00637DE6" w:rsidRPr="00FA785A">
        <w:rPr>
          <w:rFonts w:eastAsia="宋体" w:cs="Times New Roman"/>
        </w:rPr>
        <w:t>50</w:t>
      </w:r>
      <w:r w:rsidR="00637DE6" w:rsidRPr="00FA785A">
        <w:rPr>
          <w:rFonts w:eastAsia="宋体" w:cs="Times New Roman" w:hint="eastAsia"/>
        </w:rPr>
        <w:t>t/a</w:t>
      </w:r>
      <w:r w:rsidR="00637DE6" w:rsidRPr="00FA785A">
        <w:rPr>
          <w:rFonts w:hAnsi="宋体" w:hint="eastAsia"/>
        </w:rPr>
        <w:t>）</w:t>
      </w:r>
      <w:r w:rsidR="002D6723" w:rsidRPr="00FA785A">
        <w:rPr>
          <w:rFonts w:hAnsi="宋体" w:hint="eastAsia"/>
        </w:rPr>
        <w:t>范围</w:t>
      </w:r>
      <w:r w:rsidR="00146AE1" w:rsidRPr="00FA785A">
        <w:rPr>
          <w:rFonts w:hAnsi="宋体" w:hint="eastAsia"/>
        </w:rPr>
        <w:t>内</w:t>
      </w:r>
      <w:r w:rsidR="006C2A78" w:rsidRPr="00FA785A">
        <w:rPr>
          <w:rFonts w:hAnsi="宋体" w:hint="eastAsia"/>
        </w:rPr>
        <w:t>，不需</w:t>
      </w:r>
      <w:r w:rsidR="00DD1B55" w:rsidRPr="00FA785A">
        <w:rPr>
          <w:rFonts w:hAnsi="宋体"/>
        </w:rPr>
        <w:t>进行区域削减</w:t>
      </w:r>
      <w:r w:rsidR="006C2A78" w:rsidRPr="00FA785A">
        <w:rPr>
          <w:rFonts w:hAnsi="宋体" w:hint="eastAsia"/>
        </w:rPr>
        <w:t>替代</w:t>
      </w:r>
      <w:r w:rsidR="00DD1B55" w:rsidRPr="00FA785A">
        <w:rPr>
          <w:rFonts w:hAnsi="宋体"/>
        </w:rPr>
        <w:t>。</w:t>
      </w:r>
    </w:p>
    <w:p w14:paraId="13AEFD09" w14:textId="30333351" w:rsidR="00DB3CB3" w:rsidRPr="00FA785A" w:rsidRDefault="00DB3CB3" w:rsidP="00DB3CB3">
      <w:pPr>
        <w:ind w:firstLine="480"/>
      </w:pPr>
      <w:r w:rsidRPr="00FA785A">
        <w:rPr>
          <w:rFonts w:hint="eastAsia"/>
        </w:rPr>
        <w:t>另根据《浙江新萌服饰有限公司年产</w:t>
      </w:r>
      <w:r w:rsidRPr="00FA785A">
        <w:rPr>
          <w:rFonts w:hint="eastAsia"/>
        </w:rPr>
        <w:t>10</w:t>
      </w:r>
      <w:r w:rsidRPr="00FA785A">
        <w:rPr>
          <w:rFonts w:hint="eastAsia"/>
        </w:rPr>
        <w:t>万件中高档羊毛衫服装、</w:t>
      </w:r>
      <w:r w:rsidRPr="00FA785A">
        <w:rPr>
          <w:rFonts w:hint="eastAsia"/>
        </w:rPr>
        <w:t>10</w:t>
      </w:r>
      <w:r w:rsidRPr="00FA785A">
        <w:rPr>
          <w:rFonts w:hint="eastAsia"/>
        </w:rPr>
        <w:t>万件桑蚕丝针织服装搬迁项目环境影响报告表》，浙江新萌服饰股份有限公司原有项目生产过程中不产生生产废水，仅排放生活污水，污染物排放量为</w:t>
      </w:r>
      <w:r w:rsidR="00D72841" w:rsidRPr="00FA785A">
        <w:rPr>
          <w:rFonts w:hint="eastAsia"/>
        </w:rPr>
        <w:t>废水量</w:t>
      </w:r>
      <w:r w:rsidR="00D72841" w:rsidRPr="00FA785A">
        <w:rPr>
          <w:rFonts w:hint="eastAsia"/>
        </w:rPr>
        <w:t>5</w:t>
      </w:r>
      <w:r w:rsidR="00D72841" w:rsidRPr="00FA785A">
        <w:t>40</w:t>
      </w:r>
      <w:r w:rsidR="00D72841" w:rsidRPr="00FA785A">
        <w:rPr>
          <w:rFonts w:hint="eastAsia"/>
        </w:rPr>
        <w:t>t/a</w:t>
      </w:r>
      <w:r w:rsidR="00D72841" w:rsidRPr="00FA785A">
        <w:rPr>
          <w:rFonts w:hint="eastAsia"/>
        </w:rPr>
        <w:t>，</w:t>
      </w:r>
      <w:proofErr w:type="spellStart"/>
      <w:r w:rsidRPr="00FA785A">
        <w:rPr>
          <w:rFonts w:hint="eastAsia"/>
        </w:rPr>
        <w:t>CODCr</w:t>
      </w:r>
      <w:proofErr w:type="spellEnd"/>
      <w:r w:rsidRPr="00FA785A">
        <w:t xml:space="preserve"> 0.</w:t>
      </w:r>
      <w:r w:rsidR="00D72841" w:rsidRPr="00FA785A">
        <w:t>0.027</w:t>
      </w:r>
      <w:r w:rsidR="00D72841" w:rsidRPr="00FA785A">
        <w:rPr>
          <w:rFonts w:hint="eastAsia"/>
        </w:rPr>
        <w:t>t/a</w:t>
      </w:r>
      <w:r w:rsidR="00D72841" w:rsidRPr="00FA785A">
        <w:rPr>
          <w:rFonts w:hint="eastAsia"/>
        </w:rPr>
        <w:t>，</w:t>
      </w:r>
      <w:r w:rsidR="00D72841" w:rsidRPr="00FA785A">
        <w:rPr>
          <w:rFonts w:hint="eastAsia"/>
        </w:rPr>
        <w:t>NH</w:t>
      </w:r>
      <w:r w:rsidR="00D72841" w:rsidRPr="00FA785A">
        <w:rPr>
          <w:rFonts w:hint="eastAsia"/>
          <w:vertAlign w:val="subscript"/>
        </w:rPr>
        <w:t>3</w:t>
      </w:r>
      <w:r w:rsidR="00D72841" w:rsidRPr="00FA785A">
        <w:rPr>
          <w:rFonts w:hint="eastAsia"/>
        </w:rPr>
        <w:t>-N</w:t>
      </w:r>
      <w:r w:rsidR="00D72841" w:rsidRPr="00FA785A">
        <w:t xml:space="preserve"> 0.003</w:t>
      </w:r>
      <w:r w:rsidR="00D72841" w:rsidRPr="00FA785A">
        <w:rPr>
          <w:rFonts w:hint="eastAsia"/>
        </w:rPr>
        <w:t>t/a</w:t>
      </w:r>
      <w:r w:rsidR="00D72841" w:rsidRPr="00FA785A">
        <w:rPr>
          <w:rFonts w:hint="eastAsia"/>
        </w:rPr>
        <w:t>。</w:t>
      </w:r>
    </w:p>
    <w:p w14:paraId="6E7179DD" w14:textId="1612EB90" w:rsidR="00816D5A" w:rsidRPr="00FA785A" w:rsidRDefault="00816D5A">
      <w:pPr>
        <w:ind w:firstLine="482"/>
        <w:rPr>
          <w:rFonts w:hAnsi="宋体"/>
          <w:b/>
          <w:bCs/>
        </w:rPr>
      </w:pPr>
      <w:r w:rsidRPr="00FA785A">
        <w:rPr>
          <w:rFonts w:hAnsi="宋体" w:hint="eastAsia"/>
          <w:b/>
          <w:bCs/>
        </w:rPr>
        <w:t>2</w:t>
      </w:r>
      <w:r w:rsidRPr="00FA785A">
        <w:rPr>
          <w:rFonts w:hAnsi="宋体" w:hint="eastAsia"/>
          <w:b/>
          <w:bCs/>
        </w:rPr>
        <w:t>、颗粒物总量控制指标</w:t>
      </w:r>
    </w:p>
    <w:p w14:paraId="6EE3C0F0" w14:textId="1CEC0483" w:rsidR="00816D5A" w:rsidRPr="00FA785A" w:rsidRDefault="006D6558" w:rsidP="00660FD6">
      <w:pPr>
        <w:ind w:firstLine="480"/>
      </w:pPr>
      <w:r w:rsidRPr="00FA785A">
        <w:rPr>
          <w:rFonts w:hint="eastAsia"/>
        </w:rPr>
        <w:t>本项目在生产过程</w:t>
      </w:r>
      <w:r w:rsidR="00660FD6" w:rsidRPr="00FA785A">
        <w:rPr>
          <w:rFonts w:hint="eastAsia"/>
        </w:rPr>
        <w:t>中共</w:t>
      </w:r>
      <w:r w:rsidRPr="00FA785A">
        <w:rPr>
          <w:rFonts w:hint="eastAsia"/>
        </w:rPr>
        <w:t>产生颗粒物</w:t>
      </w:r>
      <w:r w:rsidR="002D6723" w:rsidRPr="00FA785A">
        <w:t>0.060</w:t>
      </w:r>
      <w:r w:rsidR="00660FD6" w:rsidRPr="00FA785A">
        <w:rPr>
          <w:rFonts w:hint="eastAsia"/>
        </w:rPr>
        <w:t>t/a</w:t>
      </w:r>
      <w:r w:rsidR="00660FD6" w:rsidRPr="00FA785A">
        <w:rPr>
          <w:rFonts w:hint="eastAsia"/>
        </w:rPr>
        <w:t>，经废气收集处理设施处理后达标</w:t>
      </w:r>
      <w:r w:rsidRPr="00FA785A">
        <w:rPr>
          <w:rFonts w:hint="eastAsia"/>
        </w:rPr>
        <w:t>排放量为</w:t>
      </w:r>
      <w:r w:rsidR="00660FD6" w:rsidRPr="00FA785A">
        <w:t>0.</w:t>
      </w:r>
      <w:r w:rsidR="002D6723" w:rsidRPr="00FA785A">
        <w:t>003</w:t>
      </w:r>
      <w:r w:rsidRPr="00FA785A">
        <w:rPr>
          <w:rFonts w:hint="eastAsia"/>
        </w:rPr>
        <w:t>t/a</w:t>
      </w:r>
      <w:r w:rsidR="00A2104D" w:rsidRPr="00FA785A">
        <w:rPr>
          <w:rFonts w:hint="eastAsia"/>
        </w:rPr>
        <w:t>。</w:t>
      </w:r>
      <w:r w:rsidR="002D6723" w:rsidRPr="00FA785A">
        <w:rPr>
          <w:rFonts w:hint="eastAsia"/>
        </w:rPr>
        <w:t>仍在</w:t>
      </w:r>
      <w:r w:rsidR="008B79F1" w:rsidRPr="00FA785A">
        <w:rPr>
          <w:rFonts w:hint="eastAsia"/>
        </w:rPr>
        <w:t>收购的浙江侨亚服饰有限公司</w:t>
      </w:r>
      <w:r w:rsidR="002D6723" w:rsidRPr="00FA785A">
        <w:rPr>
          <w:rFonts w:hint="eastAsia"/>
        </w:rPr>
        <w:t>原有总量控制指标</w:t>
      </w:r>
      <w:r w:rsidR="00637DE6" w:rsidRPr="00FA785A">
        <w:rPr>
          <w:rFonts w:hint="eastAsia"/>
        </w:rPr>
        <w:t>0</w:t>
      </w:r>
      <w:r w:rsidR="00637DE6" w:rsidRPr="00FA785A">
        <w:t>.140</w:t>
      </w:r>
      <w:r w:rsidR="00637DE6" w:rsidRPr="00FA785A">
        <w:rPr>
          <w:rFonts w:hint="eastAsia"/>
        </w:rPr>
        <w:t>t/a</w:t>
      </w:r>
      <w:r w:rsidR="002D6723" w:rsidRPr="00FA785A">
        <w:rPr>
          <w:rFonts w:hint="eastAsia"/>
        </w:rPr>
        <w:t>范围内，不需进行区域削减替代</w:t>
      </w:r>
      <w:r w:rsidR="00660FD6" w:rsidRPr="00FA785A">
        <w:rPr>
          <w:rFonts w:hint="eastAsia"/>
        </w:rPr>
        <w:t>。</w:t>
      </w:r>
    </w:p>
    <w:p w14:paraId="2575E70A" w14:textId="4953150E" w:rsidR="00D72841" w:rsidRPr="00FA785A" w:rsidRDefault="00D72841" w:rsidP="00D72841">
      <w:pPr>
        <w:ind w:firstLine="480"/>
      </w:pPr>
      <w:r w:rsidRPr="00FA785A">
        <w:rPr>
          <w:rFonts w:hint="eastAsia"/>
        </w:rPr>
        <w:t>另根据《浙江新萌服饰有限公司年产</w:t>
      </w:r>
      <w:r w:rsidRPr="00FA785A">
        <w:rPr>
          <w:rFonts w:hint="eastAsia"/>
        </w:rPr>
        <w:t>10</w:t>
      </w:r>
      <w:r w:rsidRPr="00FA785A">
        <w:rPr>
          <w:rFonts w:hint="eastAsia"/>
        </w:rPr>
        <w:t>万件中高档羊毛衫服装、</w:t>
      </w:r>
      <w:r w:rsidRPr="00FA785A">
        <w:rPr>
          <w:rFonts w:hint="eastAsia"/>
        </w:rPr>
        <w:t>10</w:t>
      </w:r>
      <w:r w:rsidRPr="00FA785A">
        <w:rPr>
          <w:rFonts w:hint="eastAsia"/>
        </w:rPr>
        <w:t>万件桑蚕丝针织服装搬迁项目环境影响报告表》，浙江新萌服饰股份有限公司原有项目生产过程中飘尘产生量较少，通过加强车间通风可减少颗粒物对周围环境的影响，不需进行区域削减替代。</w:t>
      </w:r>
    </w:p>
    <w:p w14:paraId="275ED04A" w14:textId="687E4D33" w:rsidR="00723BF7" w:rsidRPr="00FA785A" w:rsidRDefault="00723BF7" w:rsidP="00723BF7">
      <w:pPr>
        <w:pStyle w:val="af5"/>
        <w:spacing w:before="62" w:after="31"/>
      </w:pPr>
      <w:r w:rsidRPr="00FA785A">
        <w:rPr>
          <w:rFonts w:hint="eastAsia"/>
        </w:rPr>
        <w:t>表</w:t>
      </w:r>
      <w:r w:rsidR="00626D79" w:rsidRPr="00FA785A">
        <w:t xml:space="preserve">5-1 </w:t>
      </w:r>
      <w:r w:rsidRPr="00FA785A">
        <w:rPr>
          <w:rFonts w:hint="eastAsia"/>
        </w:rPr>
        <w:t xml:space="preserve"> </w:t>
      </w:r>
      <w:r w:rsidR="00626D79" w:rsidRPr="00FA785A">
        <w:rPr>
          <w:rFonts w:hint="eastAsia"/>
        </w:rPr>
        <w:t>污染物排放</w:t>
      </w:r>
      <w:r w:rsidRPr="00FA785A">
        <w:rPr>
          <w:rFonts w:hint="eastAsia"/>
        </w:rPr>
        <w:t>总量控制指标表</w:t>
      </w:r>
      <w:r w:rsidRPr="00FA785A">
        <w:rPr>
          <w:rFonts w:hint="eastAsia"/>
        </w:rPr>
        <w:t xml:space="preserve"> </w:t>
      </w:r>
      <w:r w:rsidRPr="00FA785A">
        <w:t xml:space="preserve"> </w:t>
      </w:r>
      <w:r w:rsidRPr="00FA785A">
        <w:rPr>
          <w:rFonts w:hint="eastAsia"/>
        </w:rPr>
        <w:t>单位：</w:t>
      </w:r>
      <w:r w:rsidRPr="00FA785A">
        <w:rPr>
          <w:rFonts w:hint="eastAsia"/>
        </w:rPr>
        <w:t>t/a</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484"/>
        <w:gridCol w:w="1364"/>
        <w:gridCol w:w="1362"/>
        <w:gridCol w:w="1362"/>
        <w:gridCol w:w="1524"/>
        <w:gridCol w:w="1398"/>
      </w:tblGrid>
      <w:tr w:rsidR="00637DE6" w:rsidRPr="00FA785A" w14:paraId="276A997C" w14:textId="77777777" w:rsidTr="00637DE6">
        <w:trPr>
          <w:trHeight w:val="340"/>
          <w:jc w:val="center"/>
        </w:trPr>
        <w:tc>
          <w:tcPr>
            <w:tcW w:w="873" w:type="pct"/>
            <w:vAlign w:val="center"/>
          </w:tcPr>
          <w:p w14:paraId="64E0EFC3" w14:textId="77777777" w:rsidR="00637DE6" w:rsidRPr="00FA785A" w:rsidRDefault="00637DE6" w:rsidP="00723BF7">
            <w:pPr>
              <w:pStyle w:val="af9"/>
              <w:rPr>
                <w:b/>
                <w:bCs/>
              </w:rPr>
            </w:pPr>
            <w:r w:rsidRPr="00FA785A">
              <w:rPr>
                <w:b/>
                <w:bCs/>
              </w:rPr>
              <w:t>污染物</w:t>
            </w:r>
          </w:p>
        </w:tc>
        <w:tc>
          <w:tcPr>
            <w:tcW w:w="803" w:type="pct"/>
            <w:vAlign w:val="center"/>
          </w:tcPr>
          <w:p w14:paraId="4E66732B" w14:textId="0E81BDAB" w:rsidR="00637DE6" w:rsidRPr="00FA785A" w:rsidRDefault="00637DE6" w:rsidP="00723BF7">
            <w:pPr>
              <w:pStyle w:val="af9"/>
              <w:rPr>
                <w:b/>
                <w:bCs/>
              </w:rPr>
            </w:pPr>
            <w:r w:rsidRPr="00FA785A">
              <w:rPr>
                <w:rFonts w:hint="eastAsia"/>
                <w:b/>
                <w:bCs/>
              </w:rPr>
              <w:t>现有实际排放</w:t>
            </w:r>
            <w:r w:rsidRPr="00FA785A">
              <w:rPr>
                <w:b/>
                <w:bCs/>
              </w:rPr>
              <w:t>量</w:t>
            </w:r>
          </w:p>
        </w:tc>
        <w:tc>
          <w:tcPr>
            <w:tcW w:w="802" w:type="pct"/>
            <w:vAlign w:val="center"/>
          </w:tcPr>
          <w:p w14:paraId="4B103C42" w14:textId="653DA632" w:rsidR="00637DE6" w:rsidRPr="00FA785A" w:rsidRDefault="00637DE6" w:rsidP="00723BF7">
            <w:pPr>
              <w:pStyle w:val="af9"/>
              <w:rPr>
                <w:b/>
                <w:bCs/>
              </w:rPr>
            </w:pPr>
            <w:r w:rsidRPr="00FA785A">
              <w:rPr>
                <w:rFonts w:hint="eastAsia"/>
                <w:b/>
                <w:bCs/>
              </w:rPr>
              <w:t>现有许可排放量</w:t>
            </w:r>
          </w:p>
        </w:tc>
        <w:tc>
          <w:tcPr>
            <w:tcW w:w="802" w:type="pct"/>
            <w:vAlign w:val="center"/>
          </w:tcPr>
          <w:p w14:paraId="569B8F03" w14:textId="29F68361" w:rsidR="00637DE6" w:rsidRPr="00FA785A" w:rsidRDefault="00637DE6" w:rsidP="00660FD6">
            <w:pPr>
              <w:pStyle w:val="af9"/>
              <w:rPr>
                <w:b/>
                <w:bCs/>
              </w:rPr>
            </w:pPr>
            <w:r w:rsidRPr="00FA785A">
              <w:rPr>
                <w:rFonts w:hint="eastAsia"/>
                <w:b/>
                <w:bCs/>
              </w:rPr>
              <w:t>本项目排放量</w:t>
            </w:r>
          </w:p>
        </w:tc>
        <w:tc>
          <w:tcPr>
            <w:tcW w:w="897" w:type="pct"/>
            <w:vAlign w:val="center"/>
          </w:tcPr>
          <w:p w14:paraId="46214818" w14:textId="2632883B" w:rsidR="00637DE6" w:rsidRPr="00FA785A" w:rsidRDefault="00637DE6" w:rsidP="00660FD6">
            <w:pPr>
              <w:pStyle w:val="af9"/>
              <w:rPr>
                <w:b/>
                <w:bCs/>
              </w:rPr>
            </w:pPr>
            <w:r w:rsidRPr="00FA785A">
              <w:rPr>
                <w:rFonts w:hint="eastAsia"/>
                <w:b/>
                <w:bCs/>
              </w:rPr>
              <w:t>“以新带老”削减量</w:t>
            </w:r>
          </w:p>
        </w:tc>
        <w:tc>
          <w:tcPr>
            <w:tcW w:w="823" w:type="pct"/>
            <w:vAlign w:val="center"/>
          </w:tcPr>
          <w:p w14:paraId="689CE523" w14:textId="0BB7D58A" w:rsidR="00637DE6" w:rsidRPr="00FA785A" w:rsidRDefault="00637DE6" w:rsidP="00660FD6">
            <w:pPr>
              <w:pStyle w:val="af9"/>
              <w:rPr>
                <w:b/>
                <w:bCs/>
              </w:rPr>
            </w:pPr>
            <w:r w:rsidRPr="00FA785A">
              <w:rPr>
                <w:rFonts w:hint="eastAsia"/>
                <w:b/>
                <w:bCs/>
              </w:rPr>
              <w:t>本项目实施后全厂排放量</w:t>
            </w:r>
          </w:p>
        </w:tc>
      </w:tr>
      <w:tr w:rsidR="00637DE6" w:rsidRPr="00FA785A" w14:paraId="3A10FD61" w14:textId="77777777" w:rsidTr="00637DE6">
        <w:trPr>
          <w:trHeight w:val="340"/>
          <w:jc w:val="center"/>
        </w:trPr>
        <w:tc>
          <w:tcPr>
            <w:tcW w:w="873" w:type="pct"/>
            <w:vAlign w:val="center"/>
          </w:tcPr>
          <w:p w14:paraId="557FCD78" w14:textId="0B0C271C" w:rsidR="00637DE6" w:rsidRPr="00FA785A" w:rsidRDefault="00637DE6" w:rsidP="00524349">
            <w:pPr>
              <w:pStyle w:val="af9"/>
            </w:pPr>
            <w:r w:rsidRPr="00FA785A">
              <w:rPr>
                <w:rFonts w:hint="eastAsia"/>
              </w:rPr>
              <w:t>废水量</w:t>
            </w:r>
          </w:p>
        </w:tc>
        <w:tc>
          <w:tcPr>
            <w:tcW w:w="803" w:type="pct"/>
            <w:vAlign w:val="center"/>
          </w:tcPr>
          <w:p w14:paraId="22FA5567" w14:textId="3C21F305" w:rsidR="00637DE6" w:rsidRPr="00FA785A" w:rsidRDefault="00D72841" w:rsidP="00524349">
            <w:pPr>
              <w:pStyle w:val="af9"/>
            </w:pPr>
            <w:r w:rsidRPr="00FA785A">
              <w:t>540</w:t>
            </w:r>
          </w:p>
        </w:tc>
        <w:tc>
          <w:tcPr>
            <w:tcW w:w="802" w:type="pct"/>
            <w:vAlign w:val="center"/>
          </w:tcPr>
          <w:p w14:paraId="78AB1DF7" w14:textId="6645737F" w:rsidR="00637DE6" w:rsidRPr="00FA785A" w:rsidRDefault="00637DE6" w:rsidP="00524349">
            <w:pPr>
              <w:pStyle w:val="af9"/>
            </w:pPr>
            <w:r w:rsidRPr="00FA785A">
              <w:t>30000</w:t>
            </w:r>
          </w:p>
        </w:tc>
        <w:tc>
          <w:tcPr>
            <w:tcW w:w="802" w:type="pct"/>
            <w:vAlign w:val="center"/>
          </w:tcPr>
          <w:p w14:paraId="57A98CDB" w14:textId="4919A7AD" w:rsidR="00637DE6" w:rsidRPr="00FA785A" w:rsidRDefault="00637DE6" w:rsidP="00524349">
            <w:pPr>
              <w:pStyle w:val="af9"/>
            </w:pPr>
            <w:r w:rsidRPr="00FA785A">
              <w:rPr>
                <w:rFonts w:hint="eastAsia"/>
              </w:rPr>
              <w:t>9</w:t>
            </w:r>
            <w:r w:rsidRPr="00FA785A">
              <w:t>990</w:t>
            </w:r>
          </w:p>
        </w:tc>
        <w:tc>
          <w:tcPr>
            <w:tcW w:w="897" w:type="pct"/>
            <w:vAlign w:val="center"/>
          </w:tcPr>
          <w:p w14:paraId="6880ACC3" w14:textId="473F263E" w:rsidR="00637DE6" w:rsidRPr="00FA785A" w:rsidRDefault="00637DE6" w:rsidP="00524349">
            <w:pPr>
              <w:pStyle w:val="af9"/>
            </w:pPr>
            <w:r w:rsidRPr="00FA785A">
              <w:rPr>
                <w:rFonts w:hint="eastAsia"/>
              </w:rPr>
              <w:t>/</w:t>
            </w:r>
          </w:p>
        </w:tc>
        <w:tc>
          <w:tcPr>
            <w:tcW w:w="823" w:type="pct"/>
            <w:vAlign w:val="center"/>
          </w:tcPr>
          <w:p w14:paraId="263E5643" w14:textId="26A5D087" w:rsidR="00637DE6" w:rsidRPr="00FA785A" w:rsidRDefault="00D72841" w:rsidP="00524349">
            <w:pPr>
              <w:pStyle w:val="af9"/>
            </w:pPr>
            <w:r w:rsidRPr="00FA785A">
              <w:t>10530</w:t>
            </w:r>
          </w:p>
        </w:tc>
      </w:tr>
      <w:tr w:rsidR="00637DE6" w:rsidRPr="00FA785A" w14:paraId="75C0AAC1" w14:textId="77777777" w:rsidTr="00637DE6">
        <w:trPr>
          <w:trHeight w:val="340"/>
          <w:jc w:val="center"/>
        </w:trPr>
        <w:tc>
          <w:tcPr>
            <w:tcW w:w="873" w:type="pct"/>
            <w:vAlign w:val="center"/>
          </w:tcPr>
          <w:p w14:paraId="3F8EE611" w14:textId="77777777" w:rsidR="00637DE6" w:rsidRPr="00FA785A" w:rsidRDefault="00637DE6" w:rsidP="00524349">
            <w:pPr>
              <w:pStyle w:val="af9"/>
            </w:pPr>
            <w:proofErr w:type="spellStart"/>
            <w:r w:rsidRPr="00FA785A">
              <w:t>COD</w:t>
            </w:r>
            <w:r w:rsidRPr="00FA785A">
              <w:rPr>
                <w:vertAlign w:val="subscript"/>
              </w:rPr>
              <w:t>Cr</w:t>
            </w:r>
            <w:proofErr w:type="spellEnd"/>
          </w:p>
        </w:tc>
        <w:tc>
          <w:tcPr>
            <w:tcW w:w="803" w:type="pct"/>
            <w:vAlign w:val="center"/>
          </w:tcPr>
          <w:p w14:paraId="389ACCBB" w14:textId="784381B6" w:rsidR="00637DE6" w:rsidRPr="00FA785A" w:rsidRDefault="00D72841" w:rsidP="00524349">
            <w:pPr>
              <w:pStyle w:val="af9"/>
            </w:pPr>
            <w:r w:rsidRPr="00FA785A">
              <w:t>0.027</w:t>
            </w:r>
          </w:p>
        </w:tc>
        <w:tc>
          <w:tcPr>
            <w:tcW w:w="802" w:type="pct"/>
            <w:vAlign w:val="center"/>
          </w:tcPr>
          <w:p w14:paraId="7996DD56" w14:textId="116CC2C1" w:rsidR="00637DE6" w:rsidRPr="00FA785A" w:rsidRDefault="00637DE6" w:rsidP="00524349">
            <w:pPr>
              <w:pStyle w:val="af9"/>
            </w:pPr>
            <w:r w:rsidRPr="00FA785A">
              <w:t>1.500</w:t>
            </w:r>
          </w:p>
        </w:tc>
        <w:tc>
          <w:tcPr>
            <w:tcW w:w="802" w:type="pct"/>
            <w:vAlign w:val="center"/>
          </w:tcPr>
          <w:p w14:paraId="734550A5" w14:textId="51A1CCEB" w:rsidR="00637DE6" w:rsidRPr="00FA785A" w:rsidRDefault="00637DE6" w:rsidP="00524349">
            <w:pPr>
              <w:pStyle w:val="af9"/>
            </w:pPr>
            <w:r w:rsidRPr="00FA785A">
              <w:rPr>
                <w:rFonts w:hint="eastAsia"/>
              </w:rPr>
              <w:t>0</w:t>
            </w:r>
            <w:r w:rsidRPr="00FA785A">
              <w:t>.500</w:t>
            </w:r>
          </w:p>
        </w:tc>
        <w:tc>
          <w:tcPr>
            <w:tcW w:w="897" w:type="pct"/>
            <w:vAlign w:val="center"/>
          </w:tcPr>
          <w:p w14:paraId="7F74506C" w14:textId="5CAAEE51" w:rsidR="00637DE6" w:rsidRPr="00FA785A" w:rsidRDefault="00637DE6" w:rsidP="00524349">
            <w:pPr>
              <w:pStyle w:val="af9"/>
            </w:pPr>
            <w:r w:rsidRPr="00FA785A">
              <w:rPr>
                <w:rFonts w:hint="eastAsia"/>
              </w:rPr>
              <w:t>/</w:t>
            </w:r>
          </w:p>
        </w:tc>
        <w:tc>
          <w:tcPr>
            <w:tcW w:w="823" w:type="pct"/>
            <w:vAlign w:val="center"/>
          </w:tcPr>
          <w:p w14:paraId="7AB3C35E" w14:textId="2712ED91" w:rsidR="00637DE6" w:rsidRPr="00FA785A" w:rsidRDefault="00637DE6" w:rsidP="00524349">
            <w:pPr>
              <w:pStyle w:val="af9"/>
            </w:pPr>
            <w:r w:rsidRPr="00FA785A">
              <w:rPr>
                <w:rFonts w:hint="eastAsia"/>
              </w:rPr>
              <w:t>0</w:t>
            </w:r>
            <w:r w:rsidRPr="00FA785A">
              <w:t>.5</w:t>
            </w:r>
            <w:r w:rsidR="00D72841" w:rsidRPr="00FA785A">
              <w:t>27</w:t>
            </w:r>
          </w:p>
        </w:tc>
      </w:tr>
      <w:tr w:rsidR="00637DE6" w:rsidRPr="00FA785A" w14:paraId="7FAFEBED" w14:textId="77777777" w:rsidTr="00637DE6">
        <w:trPr>
          <w:trHeight w:val="340"/>
          <w:jc w:val="center"/>
        </w:trPr>
        <w:tc>
          <w:tcPr>
            <w:tcW w:w="873" w:type="pct"/>
            <w:vAlign w:val="center"/>
          </w:tcPr>
          <w:p w14:paraId="7B63B428" w14:textId="77777777" w:rsidR="00637DE6" w:rsidRPr="00FA785A" w:rsidRDefault="00637DE6" w:rsidP="00524349">
            <w:pPr>
              <w:pStyle w:val="af9"/>
            </w:pPr>
            <w:r w:rsidRPr="00FA785A">
              <w:t>NH</w:t>
            </w:r>
            <w:r w:rsidRPr="00FA785A">
              <w:rPr>
                <w:vertAlign w:val="subscript"/>
              </w:rPr>
              <w:t>3</w:t>
            </w:r>
            <w:r w:rsidRPr="00FA785A">
              <w:t>-N</w:t>
            </w:r>
          </w:p>
        </w:tc>
        <w:tc>
          <w:tcPr>
            <w:tcW w:w="803" w:type="pct"/>
            <w:vAlign w:val="center"/>
          </w:tcPr>
          <w:p w14:paraId="0BB05AE4" w14:textId="13C3E090" w:rsidR="00637DE6" w:rsidRPr="00FA785A" w:rsidRDefault="00D72841" w:rsidP="00524349">
            <w:pPr>
              <w:pStyle w:val="af9"/>
            </w:pPr>
            <w:r w:rsidRPr="00FA785A">
              <w:t>0.003</w:t>
            </w:r>
          </w:p>
        </w:tc>
        <w:tc>
          <w:tcPr>
            <w:tcW w:w="802" w:type="pct"/>
            <w:vAlign w:val="center"/>
          </w:tcPr>
          <w:p w14:paraId="790C8EB3" w14:textId="14782402" w:rsidR="00637DE6" w:rsidRPr="00FA785A" w:rsidRDefault="00637DE6" w:rsidP="00524349">
            <w:pPr>
              <w:pStyle w:val="af9"/>
            </w:pPr>
            <w:r w:rsidRPr="00FA785A">
              <w:t>0.150</w:t>
            </w:r>
          </w:p>
        </w:tc>
        <w:tc>
          <w:tcPr>
            <w:tcW w:w="802" w:type="pct"/>
            <w:vAlign w:val="center"/>
          </w:tcPr>
          <w:p w14:paraId="6E9F8208" w14:textId="353E152D" w:rsidR="00637DE6" w:rsidRPr="00FA785A" w:rsidRDefault="00637DE6" w:rsidP="00524349">
            <w:pPr>
              <w:pStyle w:val="af9"/>
            </w:pPr>
            <w:r w:rsidRPr="00FA785A">
              <w:rPr>
                <w:rFonts w:hint="eastAsia"/>
              </w:rPr>
              <w:t>0</w:t>
            </w:r>
            <w:r w:rsidRPr="00FA785A">
              <w:t>.050</w:t>
            </w:r>
          </w:p>
        </w:tc>
        <w:tc>
          <w:tcPr>
            <w:tcW w:w="897" w:type="pct"/>
            <w:vAlign w:val="center"/>
          </w:tcPr>
          <w:p w14:paraId="6DE0C670" w14:textId="24857271" w:rsidR="00637DE6" w:rsidRPr="00FA785A" w:rsidRDefault="00637DE6" w:rsidP="00524349">
            <w:pPr>
              <w:pStyle w:val="af9"/>
            </w:pPr>
            <w:r w:rsidRPr="00FA785A">
              <w:rPr>
                <w:rFonts w:hint="eastAsia"/>
              </w:rPr>
              <w:t>/</w:t>
            </w:r>
          </w:p>
        </w:tc>
        <w:tc>
          <w:tcPr>
            <w:tcW w:w="823" w:type="pct"/>
            <w:vAlign w:val="center"/>
          </w:tcPr>
          <w:p w14:paraId="296FC393" w14:textId="6958DE6A" w:rsidR="00637DE6" w:rsidRPr="00FA785A" w:rsidRDefault="00637DE6" w:rsidP="00524349">
            <w:pPr>
              <w:pStyle w:val="af9"/>
            </w:pPr>
            <w:r w:rsidRPr="00FA785A">
              <w:rPr>
                <w:rFonts w:hint="eastAsia"/>
              </w:rPr>
              <w:t>0</w:t>
            </w:r>
            <w:r w:rsidRPr="00FA785A">
              <w:t>.05</w:t>
            </w:r>
            <w:r w:rsidR="00D72841" w:rsidRPr="00FA785A">
              <w:t>3</w:t>
            </w:r>
          </w:p>
        </w:tc>
      </w:tr>
      <w:tr w:rsidR="00637DE6" w:rsidRPr="00FA785A" w14:paraId="1E874E09" w14:textId="77777777" w:rsidTr="00637DE6">
        <w:trPr>
          <w:trHeight w:val="340"/>
          <w:jc w:val="center"/>
        </w:trPr>
        <w:tc>
          <w:tcPr>
            <w:tcW w:w="873" w:type="pct"/>
            <w:vAlign w:val="center"/>
          </w:tcPr>
          <w:p w14:paraId="1AFAE254" w14:textId="738B49A9" w:rsidR="00637DE6" w:rsidRPr="00FA785A" w:rsidRDefault="00637DE6" w:rsidP="00524349">
            <w:pPr>
              <w:pStyle w:val="af9"/>
            </w:pPr>
            <w:r w:rsidRPr="00FA785A">
              <w:rPr>
                <w:rFonts w:hint="eastAsia"/>
              </w:rPr>
              <w:t>颗粒物</w:t>
            </w:r>
          </w:p>
        </w:tc>
        <w:tc>
          <w:tcPr>
            <w:tcW w:w="803" w:type="pct"/>
            <w:vAlign w:val="center"/>
          </w:tcPr>
          <w:p w14:paraId="3C863C7E" w14:textId="266FC466" w:rsidR="00637DE6" w:rsidRPr="00FA785A" w:rsidRDefault="00637DE6" w:rsidP="00524349">
            <w:pPr>
              <w:pStyle w:val="af9"/>
            </w:pPr>
            <w:r w:rsidRPr="00FA785A">
              <w:rPr>
                <w:rFonts w:hint="eastAsia"/>
              </w:rPr>
              <w:t>0</w:t>
            </w:r>
          </w:p>
        </w:tc>
        <w:tc>
          <w:tcPr>
            <w:tcW w:w="802" w:type="pct"/>
            <w:vAlign w:val="center"/>
          </w:tcPr>
          <w:p w14:paraId="11298C2C" w14:textId="600A158D" w:rsidR="00637DE6" w:rsidRPr="00FA785A" w:rsidRDefault="00637DE6" w:rsidP="00524349">
            <w:pPr>
              <w:pStyle w:val="af9"/>
            </w:pPr>
            <w:r w:rsidRPr="00FA785A">
              <w:t>0.140</w:t>
            </w:r>
          </w:p>
        </w:tc>
        <w:tc>
          <w:tcPr>
            <w:tcW w:w="802" w:type="pct"/>
            <w:vAlign w:val="center"/>
          </w:tcPr>
          <w:p w14:paraId="24539BC1" w14:textId="1D478529" w:rsidR="00637DE6" w:rsidRPr="00FA785A" w:rsidRDefault="00637DE6" w:rsidP="00524349">
            <w:pPr>
              <w:pStyle w:val="af9"/>
            </w:pPr>
            <w:r w:rsidRPr="00FA785A">
              <w:rPr>
                <w:rFonts w:hint="eastAsia"/>
              </w:rPr>
              <w:t>0</w:t>
            </w:r>
            <w:r w:rsidRPr="00FA785A">
              <w:t>.003</w:t>
            </w:r>
          </w:p>
        </w:tc>
        <w:tc>
          <w:tcPr>
            <w:tcW w:w="897" w:type="pct"/>
            <w:vAlign w:val="center"/>
          </w:tcPr>
          <w:p w14:paraId="5A5CBF53" w14:textId="2E842ACD" w:rsidR="00637DE6" w:rsidRPr="00FA785A" w:rsidRDefault="00637DE6" w:rsidP="00524349">
            <w:pPr>
              <w:pStyle w:val="af9"/>
            </w:pPr>
            <w:r w:rsidRPr="00FA785A">
              <w:rPr>
                <w:rFonts w:hint="eastAsia"/>
              </w:rPr>
              <w:t>/</w:t>
            </w:r>
          </w:p>
        </w:tc>
        <w:tc>
          <w:tcPr>
            <w:tcW w:w="823" w:type="pct"/>
            <w:vAlign w:val="center"/>
          </w:tcPr>
          <w:p w14:paraId="7491582B" w14:textId="22AD50F0" w:rsidR="00637DE6" w:rsidRPr="00FA785A" w:rsidRDefault="00637DE6" w:rsidP="00524349">
            <w:pPr>
              <w:pStyle w:val="af9"/>
            </w:pPr>
            <w:r w:rsidRPr="00FA785A">
              <w:rPr>
                <w:rFonts w:hint="eastAsia"/>
              </w:rPr>
              <w:t>0</w:t>
            </w:r>
            <w:r w:rsidRPr="00FA785A">
              <w:t>.003</w:t>
            </w:r>
          </w:p>
        </w:tc>
      </w:tr>
    </w:tbl>
    <w:p w14:paraId="7A95B01F" w14:textId="4195C378" w:rsidR="00F42F5F" w:rsidRPr="00FA785A" w:rsidRDefault="00DD1B55" w:rsidP="002D6723">
      <w:pPr>
        <w:spacing w:beforeLines="50" w:before="156"/>
        <w:ind w:firstLine="480"/>
      </w:pPr>
      <w:r w:rsidRPr="00FA785A">
        <w:rPr>
          <w:rFonts w:hint="eastAsia"/>
        </w:rPr>
        <w:t>在此基础上，本项目符合总量控制要求。</w:t>
      </w:r>
    </w:p>
    <w:p w14:paraId="5B92886D" w14:textId="77777777" w:rsidR="00F42F5F" w:rsidRPr="00FA785A" w:rsidRDefault="00DD1B55">
      <w:pPr>
        <w:pStyle w:val="01"/>
        <w:spacing w:before="0" w:line="360" w:lineRule="auto"/>
        <w:ind w:firstLineChars="0" w:firstLine="0"/>
        <w:rPr>
          <w:rFonts w:eastAsia="宋体"/>
          <w:b/>
          <w:bCs/>
        </w:rPr>
      </w:pPr>
      <w:r w:rsidRPr="00FA785A">
        <w:rPr>
          <w:rFonts w:eastAsia="宋体"/>
          <w:b/>
          <w:bCs/>
        </w:rPr>
        <w:lastRenderedPageBreak/>
        <w:t>5.1.</w:t>
      </w:r>
      <w:r w:rsidRPr="00FA785A">
        <w:rPr>
          <w:rFonts w:eastAsia="宋体" w:hint="eastAsia"/>
          <w:b/>
          <w:bCs/>
        </w:rPr>
        <w:t>6</w:t>
      </w:r>
      <w:r w:rsidRPr="00FA785A">
        <w:rPr>
          <w:rFonts w:eastAsia="宋体"/>
          <w:b/>
          <w:bCs/>
        </w:rPr>
        <w:t>总结论</w:t>
      </w:r>
    </w:p>
    <w:p w14:paraId="7BC0F260" w14:textId="0CAB35E3" w:rsidR="00524349" w:rsidRPr="00FA785A" w:rsidRDefault="00C10ECB" w:rsidP="00777D65">
      <w:pPr>
        <w:ind w:firstLine="480"/>
      </w:pPr>
      <w:bookmarkStart w:id="42" w:name="_Toc515273916"/>
      <w:r w:rsidRPr="00FA785A">
        <w:rPr>
          <w:rFonts w:hint="eastAsia"/>
        </w:rPr>
        <w:t>浙江谷美服饰有限公司</w:t>
      </w:r>
      <w:r w:rsidR="00A11AD8" w:rsidRPr="00FA785A">
        <w:rPr>
          <w:rFonts w:hint="eastAsia"/>
        </w:rPr>
        <w:t>年产</w:t>
      </w:r>
      <w:r w:rsidR="00A11AD8" w:rsidRPr="00FA785A">
        <w:rPr>
          <w:rFonts w:hint="eastAsia"/>
        </w:rPr>
        <w:t>30</w:t>
      </w:r>
      <w:r w:rsidR="00A11AD8" w:rsidRPr="00FA785A">
        <w:rPr>
          <w:rFonts w:hint="eastAsia"/>
        </w:rPr>
        <w:t>万件羊毛衫后整理搬迁技改项目</w:t>
      </w:r>
      <w:r w:rsidR="00524349" w:rsidRPr="00FA785A">
        <w:rPr>
          <w:rFonts w:hint="eastAsia"/>
        </w:rPr>
        <w:t>选址于桐乡市</w:t>
      </w:r>
      <w:proofErr w:type="gramStart"/>
      <w:r w:rsidR="00524349" w:rsidRPr="00FA785A">
        <w:rPr>
          <w:rFonts w:hint="eastAsia"/>
        </w:rPr>
        <w:t>濮</w:t>
      </w:r>
      <w:proofErr w:type="gramEnd"/>
      <w:r w:rsidR="00524349" w:rsidRPr="00FA785A">
        <w:rPr>
          <w:rFonts w:hint="eastAsia"/>
        </w:rPr>
        <w:t>院镇</w:t>
      </w:r>
      <w:proofErr w:type="gramStart"/>
      <w:r w:rsidR="00524349" w:rsidRPr="00FA785A">
        <w:rPr>
          <w:rFonts w:hint="eastAsia"/>
        </w:rPr>
        <w:t>濮</w:t>
      </w:r>
      <w:proofErr w:type="gramEnd"/>
      <w:r w:rsidR="00524349" w:rsidRPr="00FA785A">
        <w:rPr>
          <w:rFonts w:hint="eastAsia"/>
        </w:rPr>
        <w:t>院大道</w:t>
      </w:r>
      <w:r w:rsidR="00524349" w:rsidRPr="00FA785A">
        <w:rPr>
          <w:rFonts w:hint="eastAsia"/>
        </w:rPr>
        <w:t>3</w:t>
      </w:r>
      <w:r w:rsidR="00524349" w:rsidRPr="00FA785A">
        <w:t>168</w:t>
      </w:r>
      <w:r w:rsidR="00524349" w:rsidRPr="00FA785A">
        <w:rPr>
          <w:rFonts w:hint="eastAsia"/>
        </w:rPr>
        <w:t>号。本项目的选址符合</w:t>
      </w:r>
      <w:proofErr w:type="gramStart"/>
      <w:r w:rsidR="00524349" w:rsidRPr="00FA785A">
        <w:rPr>
          <w:rFonts w:hint="eastAsia"/>
        </w:rPr>
        <w:t>濮</w:t>
      </w:r>
      <w:proofErr w:type="gramEnd"/>
      <w:r w:rsidR="00524349" w:rsidRPr="00FA785A">
        <w:rPr>
          <w:rFonts w:hint="eastAsia"/>
        </w:rPr>
        <w:t>院</w:t>
      </w:r>
      <w:proofErr w:type="gramStart"/>
      <w:r w:rsidR="00524349" w:rsidRPr="00FA785A">
        <w:rPr>
          <w:rFonts w:hint="eastAsia"/>
        </w:rPr>
        <w:t>针织产业</w:t>
      </w:r>
      <w:proofErr w:type="gramEnd"/>
      <w:r w:rsidR="00524349" w:rsidRPr="00FA785A">
        <w:rPr>
          <w:rFonts w:hint="eastAsia"/>
        </w:rPr>
        <w:t>园区控制性详细规划和当地土地利用规划，同时符合桐乡市环境功能区划。项目具有良好的经济效益、社会效益和环境效益。</w:t>
      </w:r>
    </w:p>
    <w:p w14:paraId="741CDCD7" w14:textId="77A0738D" w:rsidR="00C65D4A" w:rsidRPr="00FA785A" w:rsidRDefault="00C65D4A" w:rsidP="00C65D4A">
      <w:pPr>
        <w:ind w:firstLine="480"/>
      </w:pPr>
      <w:r w:rsidRPr="00FA785A">
        <w:rPr>
          <w:rFonts w:hint="eastAsia"/>
        </w:rPr>
        <w:t>在落实</w:t>
      </w:r>
      <w:proofErr w:type="gramStart"/>
      <w:r w:rsidRPr="00FA785A">
        <w:rPr>
          <w:rFonts w:hint="eastAsia"/>
        </w:rPr>
        <w:t>本环评提出</w:t>
      </w:r>
      <w:proofErr w:type="gramEnd"/>
      <w:r w:rsidRPr="00FA785A">
        <w:rPr>
          <w:rFonts w:hint="eastAsia"/>
        </w:rPr>
        <w:t>的各项污染防治措施后，本项目产生的污染物均能达标排放，对周围环境的影响较小。对于本项目建设及运营过程中产生的一些不利环境影响，要求建设单位严格执行国家有关环保法规，落实本报告提出的各项污染防治对策和措施，重点落实运营期废水、废气和噪声的达标处理，固</w:t>
      </w:r>
      <w:proofErr w:type="gramStart"/>
      <w:r w:rsidRPr="00FA785A">
        <w:rPr>
          <w:rFonts w:hint="eastAsia"/>
        </w:rPr>
        <w:t>废处理</w:t>
      </w:r>
      <w:proofErr w:type="gramEnd"/>
      <w:r w:rsidRPr="00FA785A">
        <w:rPr>
          <w:rFonts w:hint="eastAsia"/>
        </w:rPr>
        <w:t>处置情况，严格执行“三同时”制度，并要求安全生产、确保污染物达标排放、加强环保管理。</w:t>
      </w:r>
    </w:p>
    <w:p w14:paraId="312A3B03" w14:textId="13CBD470" w:rsidR="00524349" w:rsidRPr="00FA785A" w:rsidRDefault="00C65D4A" w:rsidP="00777D65">
      <w:pPr>
        <w:ind w:firstLine="480"/>
      </w:pPr>
      <w:r w:rsidRPr="00FA785A">
        <w:rPr>
          <w:rFonts w:hint="eastAsia"/>
        </w:rPr>
        <w:t>经过上述分析，</w:t>
      </w:r>
      <w:proofErr w:type="gramStart"/>
      <w:r w:rsidRPr="00FA785A">
        <w:rPr>
          <w:rFonts w:hint="eastAsia"/>
        </w:rPr>
        <w:t>本环评</w:t>
      </w:r>
      <w:proofErr w:type="gramEnd"/>
      <w:r w:rsidRPr="00FA785A">
        <w:rPr>
          <w:rFonts w:hint="eastAsia"/>
        </w:rPr>
        <w:t>认为，本项目在该址建设，从环保角度来说是可行的。</w:t>
      </w:r>
    </w:p>
    <w:p w14:paraId="1A4C0589" w14:textId="77777777" w:rsidR="00F42F5F" w:rsidRPr="00FA785A" w:rsidRDefault="00DD1B55">
      <w:pPr>
        <w:pStyle w:val="20"/>
        <w:rPr>
          <w:rFonts w:cs="Times New Roman"/>
          <w:szCs w:val="24"/>
        </w:rPr>
      </w:pPr>
      <w:bookmarkStart w:id="43" w:name="_Toc61959004"/>
      <w:r w:rsidRPr="00FA785A">
        <w:rPr>
          <w:rFonts w:cs="Times New Roman"/>
          <w:szCs w:val="24"/>
        </w:rPr>
        <w:t>5.2</w:t>
      </w:r>
      <w:r w:rsidRPr="00FA785A">
        <w:rPr>
          <w:rFonts w:cs="Times New Roman"/>
          <w:szCs w:val="24"/>
        </w:rPr>
        <w:t>审批部门审批决定</w:t>
      </w:r>
      <w:bookmarkEnd w:id="42"/>
      <w:bookmarkEnd w:id="43"/>
    </w:p>
    <w:p w14:paraId="717D23D8" w14:textId="125321FB" w:rsidR="00F42F5F" w:rsidRPr="00FA785A" w:rsidRDefault="00DD1B55">
      <w:pPr>
        <w:ind w:firstLine="480"/>
      </w:pPr>
      <w:r w:rsidRPr="00FA785A">
        <w:rPr>
          <w:rFonts w:hint="eastAsia"/>
        </w:rPr>
        <w:t>20</w:t>
      </w:r>
      <w:r w:rsidR="00495B0E" w:rsidRPr="00FA785A">
        <w:t>18</w:t>
      </w:r>
      <w:r w:rsidRPr="00FA785A">
        <w:rPr>
          <w:rFonts w:hint="eastAsia"/>
        </w:rPr>
        <w:t>年</w:t>
      </w:r>
      <w:r w:rsidR="009549CB" w:rsidRPr="00FA785A">
        <w:t>2</w:t>
      </w:r>
      <w:r w:rsidRPr="00FA785A">
        <w:rPr>
          <w:rFonts w:hint="eastAsia"/>
        </w:rPr>
        <w:t>月</w:t>
      </w:r>
      <w:r w:rsidR="00495B0E" w:rsidRPr="00FA785A">
        <w:t>2</w:t>
      </w:r>
      <w:r w:rsidR="009549CB" w:rsidRPr="00FA785A">
        <w:t>8</w:t>
      </w:r>
      <w:r w:rsidRPr="00FA785A">
        <w:rPr>
          <w:rFonts w:hint="eastAsia"/>
        </w:rPr>
        <w:t>日，</w:t>
      </w:r>
      <w:r w:rsidR="00495B0E" w:rsidRPr="00FA785A">
        <w:rPr>
          <w:rFonts w:hint="eastAsia"/>
        </w:rPr>
        <w:t>原桐乡市环境保护局</w:t>
      </w:r>
      <w:r w:rsidR="00777D65" w:rsidRPr="00FA785A">
        <w:rPr>
          <w:rFonts w:hint="eastAsia"/>
        </w:rPr>
        <w:t>出具了</w:t>
      </w:r>
      <w:r w:rsidR="00FA4CBF" w:rsidRPr="00FA785A">
        <w:rPr>
          <w:rFonts w:hint="eastAsia"/>
        </w:rPr>
        <w:t>《关于</w:t>
      </w:r>
      <w:r w:rsidR="00FA4CBF" w:rsidRPr="00FA785A">
        <w:rPr>
          <w:rFonts w:hint="eastAsia"/>
        </w:rPr>
        <w:t>&lt;</w:t>
      </w:r>
      <w:r w:rsidR="00C10ECB" w:rsidRPr="00FA785A">
        <w:rPr>
          <w:rFonts w:hint="eastAsia"/>
        </w:rPr>
        <w:t>浙江谷美服饰有限公司</w:t>
      </w:r>
      <w:r w:rsidR="00A11AD8" w:rsidRPr="00FA785A">
        <w:rPr>
          <w:rFonts w:hint="eastAsia"/>
        </w:rPr>
        <w:t>年产</w:t>
      </w:r>
      <w:r w:rsidR="00A11AD8" w:rsidRPr="00FA785A">
        <w:rPr>
          <w:rFonts w:hint="eastAsia"/>
        </w:rPr>
        <w:t>30</w:t>
      </w:r>
      <w:r w:rsidR="00A11AD8" w:rsidRPr="00FA785A">
        <w:rPr>
          <w:rFonts w:hint="eastAsia"/>
        </w:rPr>
        <w:t>万件羊毛衫后整理搬迁技改项目</w:t>
      </w:r>
      <w:r w:rsidR="00FA4CBF" w:rsidRPr="00FA785A">
        <w:rPr>
          <w:rFonts w:hint="eastAsia"/>
        </w:rPr>
        <w:t>环境影响报告</w:t>
      </w:r>
      <w:r w:rsidR="001E3239" w:rsidRPr="00FA785A">
        <w:rPr>
          <w:rFonts w:hint="eastAsia"/>
        </w:rPr>
        <w:t>书</w:t>
      </w:r>
      <w:r w:rsidR="00FA4CBF" w:rsidRPr="00FA785A">
        <w:rPr>
          <w:rFonts w:hint="eastAsia"/>
        </w:rPr>
        <w:t>&gt;</w:t>
      </w:r>
      <w:r w:rsidR="00FA4CBF" w:rsidRPr="00FA785A">
        <w:rPr>
          <w:rFonts w:hint="eastAsia"/>
        </w:rPr>
        <w:t>的审查意见</w:t>
      </w:r>
      <w:r w:rsidR="00777D65" w:rsidRPr="00FA785A">
        <w:rPr>
          <w:rFonts w:hint="eastAsia"/>
        </w:rPr>
        <w:t>》（</w:t>
      </w:r>
      <w:r w:rsidR="00626D79" w:rsidRPr="00FA785A">
        <w:rPr>
          <w:rFonts w:hint="eastAsia"/>
        </w:rPr>
        <w:t>桐</w:t>
      </w:r>
      <w:r w:rsidR="001E3239" w:rsidRPr="00FA785A">
        <w:rPr>
          <w:rFonts w:hint="eastAsia"/>
        </w:rPr>
        <w:t>环</w:t>
      </w:r>
      <w:r w:rsidR="00FA4CBF" w:rsidRPr="00FA785A">
        <w:rPr>
          <w:rFonts w:hint="eastAsia"/>
        </w:rPr>
        <w:t>建</w:t>
      </w:r>
      <w:r w:rsidR="00626D79" w:rsidRPr="00FA785A">
        <w:rPr>
          <w:rFonts w:hint="eastAsia"/>
        </w:rPr>
        <w:t>[</w:t>
      </w:r>
      <w:r w:rsidR="00626D79" w:rsidRPr="00FA785A">
        <w:t>20</w:t>
      </w:r>
      <w:r w:rsidR="001E3239" w:rsidRPr="00FA785A">
        <w:t>18</w:t>
      </w:r>
      <w:r w:rsidR="00626D79" w:rsidRPr="00FA785A">
        <w:t>]</w:t>
      </w:r>
      <w:r w:rsidR="00FA4CBF" w:rsidRPr="00FA785A">
        <w:t>0</w:t>
      </w:r>
      <w:r w:rsidR="006D70DB" w:rsidRPr="00FA785A">
        <w:t>0</w:t>
      </w:r>
      <w:r w:rsidR="001E3239" w:rsidRPr="00FA785A">
        <w:t>40</w:t>
      </w:r>
      <w:r w:rsidR="00626D79" w:rsidRPr="00FA785A">
        <w:rPr>
          <w:rFonts w:hint="eastAsia"/>
        </w:rPr>
        <w:t>号</w:t>
      </w:r>
      <w:r w:rsidR="00777D65" w:rsidRPr="00FA785A">
        <w:rPr>
          <w:rFonts w:hint="eastAsia"/>
        </w:rPr>
        <w:t>）</w:t>
      </w:r>
      <w:r w:rsidR="00626D79" w:rsidRPr="00FA785A">
        <w:rPr>
          <w:rFonts w:hint="eastAsia"/>
        </w:rPr>
        <w:t>，具体内容如下：</w:t>
      </w:r>
    </w:p>
    <w:p w14:paraId="5E6DBD66" w14:textId="374B3E8F" w:rsidR="00FA4CBF" w:rsidRPr="00FA785A" w:rsidRDefault="001E3239" w:rsidP="00626D79">
      <w:pPr>
        <w:ind w:firstLine="480"/>
      </w:pPr>
      <w:r w:rsidRPr="00FA785A">
        <w:rPr>
          <w:rFonts w:hint="eastAsia"/>
        </w:rPr>
        <w:t>你公司要求对</w:t>
      </w:r>
      <w:r w:rsidR="00FA4CBF" w:rsidRPr="00FA785A">
        <w:rPr>
          <w:rFonts w:hint="eastAsia"/>
        </w:rPr>
        <w:t>《</w:t>
      </w:r>
      <w:r w:rsidR="00C10ECB" w:rsidRPr="00FA785A">
        <w:rPr>
          <w:rFonts w:hint="eastAsia"/>
        </w:rPr>
        <w:t>浙江谷美服饰有限公司</w:t>
      </w:r>
      <w:r w:rsidR="00A11AD8" w:rsidRPr="00FA785A">
        <w:rPr>
          <w:rFonts w:hint="eastAsia"/>
        </w:rPr>
        <w:t>年产</w:t>
      </w:r>
      <w:r w:rsidR="00A11AD8" w:rsidRPr="00FA785A">
        <w:rPr>
          <w:rFonts w:hint="eastAsia"/>
        </w:rPr>
        <w:t>30</w:t>
      </w:r>
      <w:r w:rsidR="00A11AD8" w:rsidRPr="00FA785A">
        <w:rPr>
          <w:rFonts w:hint="eastAsia"/>
        </w:rPr>
        <w:t>万件羊毛衫后整理搬迁技改项目</w:t>
      </w:r>
      <w:r w:rsidR="00FA4CBF" w:rsidRPr="00FA785A">
        <w:rPr>
          <w:rFonts w:hint="eastAsia"/>
        </w:rPr>
        <w:t>环境影响报告</w:t>
      </w:r>
      <w:r w:rsidRPr="00FA785A">
        <w:rPr>
          <w:rFonts w:hint="eastAsia"/>
        </w:rPr>
        <w:t>书</w:t>
      </w:r>
      <w:r w:rsidR="00FA4CBF" w:rsidRPr="00FA785A">
        <w:rPr>
          <w:rFonts w:hint="eastAsia"/>
        </w:rPr>
        <w:t>》</w:t>
      </w:r>
      <w:r w:rsidRPr="00FA785A">
        <w:rPr>
          <w:rFonts w:hint="eastAsia"/>
        </w:rPr>
        <w:t>审批的申请及其它相关材料</w:t>
      </w:r>
      <w:r w:rsidR="00FA4CBF" w:rsidRPr="00FA785A">
        <w:rPr>
          <w:rFonts w:hint="eastAsia"/>
        </w:rPr>
        <w:t>收悉</w:t>
      </w:r>
      <w:r w:rsidRPr="00FA785A">
        <w:rPr>
          <w:rFonts w:hint="eastAsia"/>
        </w:rPr>
        <w:t>。</w:t>
      </w:r>
      <w:r w:rsidR="00FA4CBF" w:rsidRPr="00FA785A">
        <w:rPr>
          <w:rFonts w:hint="eastAsia"/>
        </w:rPr>
        <w:t>经研究，我局审查意见如下：</w:t>
      </w:r>
    </w:p>
    <w:p w14:paraId="6980D60D" w14:textId="158F677B" w:rsidR="00BC355F" w:rsidRPr="00FA785A" w:rsidRDefault="00FA4CBF" w:rsidP="00BC355F">
      <w:pPr>
        <w:ind w:firstLine="480"/>
      </w:pPr>
      <w:r w:rsidRPr="00FA785A">
        <w:rPr>
          <w:rFonts w:hint="eastAsia"/>
        </w:rPr>
        <w:t>一、根据</w:t>
      </w:r>
      <w:r w:rsidR="001E3239" w:rsidRPr="00FA785A">
        <w:rPr>
          <w:rFonts w:hint="eastAsia"/>
        </w:rPr>
        <w:t>浙江环科环境咨询有限公司编制的</w:t>
      </w:r>
      <w:r w:rsidRPr="00FA785A">
        <w:rPr>
          <w:rFonts w:hint="eastAsia"/>
        </w:rPr>
        <w:t>《</w:t>
      </w:r>
      <w:r w:rsidR="001E3239" w:rsidRPr="00FA785A">
        <w:rPr>
          <w:rFonts w:hint="eastAsia"/>
        </w:rPr>
        <w:t>浙江谷美服饰有限公司年产</w:t>
      </w:r>
      <w:r w:rsidR="001E3239" w:rsidRPr="00FA785A">
        <w:rPr>
          <w:rFonts w:hint="eastAsia"/>
        </w:rPr>
        <w:t>30</w:t>
      </w:r>
      <w:r w:rsidR="001E3239" w:rsidRPr="00FA785A">
        <w:rPr>
          <w:rFonts w:hint="eastAsia"/>
        </w:rPr>
        <w:t>万件羊毛衫后整理搬迁技改项目环境影响报告书</w:t>
      </w:r>
      <w:r w:rsidRPr="00FA785A">
        <w:rPr>
          <w:rFonts w:hint="eastAsia"/>
        </w:rPr>
        <w:t>》</w:t>
      </w:r>
      <w:r w:rsidR="001E3239" w:rsidRPr="00FA785A">
        <w:rPr>
          <w:rFonts w:hint="eastAsia"/>
        </w:rPr>
        <w:t>报批稿、本</w:t>
      </w:r>
      <w:proofErr w:type="gramStart"/>
      <w:r w:rsidR="001E3239" w:rsidRPr="00FA785A">
        <w:rPr>
          <w:rFonts w:hint="eastAsia"/>
        </w:rPr>
        <w:t>项目环评行政</w:t>
      </w:r>
      <w:proofErr w:type="gramEnd"/>
      <w:r w:rsidR="001E3239" w:rsidRPr="00FA785A">
        <w:rPr>
          <w:rFonts w:hint="eastAsia"/>
        </w:rPr>
        <w:t>许可公示意见反馈情况及专家咨询意见</w:t>
      </w:r>
      <w:r w:rsidRPr="00FA785A">
        <w:rPr>
          <w:rFonts w:hint="eastAsia"/>
        </w:rPr>
        <w:t>，</w:t>
      </w:r>
      <w:r w:rsidR="00BC355F" w:rsidRPr="00FA785A">
        <w:rPr>
          <w:rFonts w:hint="eastAsia"/>
        </w:rPr>
        <w:t>在项目符合生态功能区划、产业政策、产业发展规划、选址符合城市总体规划、土地利用总体规划等前提下，原则同意环评报告书的基本结论。你单位须严格按照环评报告书所列建设项目的性质、规模、地点、采用的生产工艺、平面布局、环保对策措施及要求实施项目的建设。</w:t>
      </w:r>
    </w:p>
    <w:p w14:paraId="07A1C0F6" w14:textId="59F97C7B" w:rsidR="00BC355F" w:rsidRPr="00FA785A" w:rsidRDefault="00BC355F" w:rsidP="00BC355F">
      <w:pPr>
        <w:ind w:firstLine="480"/>
      </w:pPr>
      <w:proofErr w:type="gramStart"/>
      <w:r w:rsidRPr="00FA785A">
        <w:rPr>
          <w:rFonts w:hint="eastAsia"/>
        </w:rPr>
        <w:t>若项目的</w:t>
      </w:r>
      <w:proofErr w:type="gramEnd"/>
      <w:r w:rsidRPr="00FA785A">
        <w:rPr>
          <w:rFonts w:hint="eastAsia"/>
        </w:rPr>
        <w:t>性质、规模、地点、平面布局、采用的生产工艺或者防治污染、防止生态破坏的措施发生重大变动的，应依法重新报批环评文件；自批准之日起超过</w:t>
      </w:r>
      <w:r w:rsidRPr="00FA785A">
        <w:rPr>
          <w:rFonts w:hint="eastAsia"/>
        </w:rPr>
        <w:t>5</w:t>
      </w:r>
      <w:r w:rsidRPr="00FA785A">
        <w:rPr>
          <w:rFonts w:hint="eastAsia"/>
        </w:rPr>
        <w:t>年方决定该项目开工建设的，其环</w:t>
      </w:r>
      <w:proofErr w:type="gramStart"/>
      <w:r w:rsidRPr="00FA785A">
        <w:rPr>
          <w:rFonts w:hint="eastAsia"/>
        </w:rPr>
        <w:t>评文件</w:t>
      </w:r>
      <w:proofErr w:type="gramEnd"/>
      <w:r w:rsidRPr="00FA785A">
        <w:rPr>
          <w:rFonts w:hint="eastAsia"/>
        </w:rPr>
        <w:t>应报我局重新审核。在项目建设、运行过程中产生其它不符合经审批的环</w:t>
      </w:r>
      <w:proofErr w:type="gramStart"/>
      <w:r w:rsidRPr="00FA785A">
        <w:rPr>
          <w:rFonts w:hint="eastAsia"/>
        </w:rPr>
        <w:t>评文件</w:t>
      </w:r>
      <w:proofErr w:type="gramEnd"/>
      <w:r w:rsidRPr="00FA785A">
        <w:rPr>
          <w:rFonts w:hint="eastAsia"/>
        </w:rPr>
        <w:t>情形的，应依法办理相关环保手续。</w:t>
      </w:r>
    </w:p>
    <w:p w14:paraId="7BB7E988" w14:textId="1A9EF382" w:rsidR="00BC355F" w:rsidRPr="00FA785A" w:rsidRDefault="00BC355F" w:rsidP="00BC355F">
      <w:pPr>
        <w:ind w:firstLine="480"/>
      </w:pPr>
      <w:r w:rsidRPr="00FA785A">
        <w:rPr>
          <w:rFonts w:hint="eastAsia"/>
        </w:rPr>
        <w:lastRenderedPageBreak/>
        <w:t>二、该项目属于技改项目，拟建地址位于桐乡市</w:t>
      </w:r>
      <w:proofErr w:type="gramStart"/>
      <w:r w:rsidRPr="00FA785A">
        <w:rPr>
          <w:rFonts w:hint="eastAsia"/>
        </w:rPr>
        <w:t>濮</w:t>
      </w:r>
      <w:proofErr w:type="gramEnd"/>
      <w:r w:rsidRPr="00FA785A">
        <w:rPr>
          <w:rFonts w:hint="eastAsia"/>
        </w:rPr>
        <w:t>院大道</w:t>
      </w:r>
      <w:r w:rsidRPr="00FA785A">
        <w:rPr>
          <w:rFonts w:hint="eastAsia"/>
        </w:rPr>
        <w:t>3168</w:t>
      </w:r>
      <w:r w:rsidRPr="00FA785A">
        <w:rPr>
          <w:rFonts w:hint="eastAsia"/>
        </w:rPr>
        <w:t>号，项目总投资</w:t>
      </w:r>
      <w:r w:rsidRPr="00FA785A">
        <w:rPr>
          <w:rFonts w:hint="eastAsia"/>
        </w:rPr>
        <w:t>941</w:t>
      </w:r>
      <w:r w:rsidRPr="00FA785A">
        <w:rPr>
          <w:rFonts w:hint="eastAsia"/>
        </w:rPr>
        <w:t>万元，其中环保投资</w:t>
      </w:r>
      <w:r w:rsidRPr="00FA785A">
        <w:rPr>
          <w:rFonts w:hint="eastAsia"/>
        </w:rPr>
        <w:t>78</w:t>
      </w:r>
      <w:r w:rsidRPr="00FA785A">
        <w:rPr>
          <w:rFonts w:hint="eastAsia"/>
        </w:rPr>
        <w:t>万元，建设内容为年产</w:t>
      </w:r>
      <w:r w:rsidRPr="00FA785A">
        <w:rPr>
          <w:rFonts w:hint="eastAsia"/>
        </w:rPr>
        <w:t>30</w:t>
      </w:r>
      <w:r w:rsidRPr="00FA785A">
        <w:rPr>
          <w:rFonts w:hint="eastAsia"/>
        </w:rPr>
        <w:t>万件羊毛衫后整理搬迁技改项目。</w:t>
      </w:r>
    </w:p>
    <w:p w14:paraId="489C9ACD" w14:textId="645209C3" w:rsidR="00BC355F" w:rsidRPr="00FA785A" w:rsidRDefault="00BC355F" w:rsidP="00BC355F">
      <w:pPr>
        <w:ind w:firstLine="480"/>
      </w:pPr>
      <w:r w:rsidRPr="00FA785A">
        <w:rPr>
          <w:rFonts w:hint="eastAsia"/>
        </w:rPr>
        <w:t>三、项目建设中要认真落实环评报告书提出的各项污染防治措施，确保污染物达标排放。重点做好以下工作：</w:t>
      </w:r>
    </w:p>
    <w:p w14:paraId="33F2998B" w14:textId="0039BD97" w:rsidR="00BC355F" w:rsidRPr="00FA785A" w:rsidRDefault="00BC355F" w:rsidP="00BC355F">
      <w:pPr>
        <w:ind w:firstLine="480"/>
      </w:pPr>
      <w:r w:rsidRPr="00FA785A">
        <w:rPr>
          <w:rFonts w:hint="eastAsia"/>
        </w:rPr>
        <w:t>1</w:t>
      </w:r>
      <w:r w:rsidRPr="00FA785A">
        <w:rPr>
          <w:rFonts w:hint="eastAsia"/>
        </w:rPr>
        <w:t>、废水：严格执行雨污分流、清污分流。生活污水经化粪池预处理后同生产废水一道进入厂内污水处理站处理</w:t>
      </w:r>
      <w:proofErr w:type="gramStart"/>
      <w:r w:rsidRPr="00FA785A">
        <w:rPr>
          <w:rFonts w:hint="eastAsia"/>
        </w:rPr>
        <w:t>后纳管</w:t>
      </w:r>
      <w:proofErr w:type="gramEnd"/>
      <w:r w:rsidRPr="00FA785A">
        <w:rPr>
          <w:rFonts w:hint="eastAsia"/>
        </w:rPr>
        <w:t>，纳</w:t>
      </w:r>
      <w:proofErr w:type="gramStart"/>
      <w:r w:rsidRPr="00FA785A">
        <w:rPr>
          <w:rFonts w:hint="eastAsia"/>
        </w:rPr>
        <w:t>管执行</w:t>
      </w:r>
      <w:proofErr w:type="gramEnd"/>
      <w:r w:rsidRPr="00FA785A">
        <w:rPr>
          <w:rFonts w:hint="eastAsia"/>
        </w:rPr>
        <w:t>《纺织染整工业水污染物排放标准》</w:t>
      </w:r>
      <w:r w:rsidR="00654B39" w:rsidRPr="00FA785A">
        <w:rPr>
          <w:rFonts w:hint="eastAsia"/>
        </w:rPr>
        <w:t>（</w:t>
      </w:r>
      <w:r w:rsidR="00654B39" w:rsidRPr="00FA785A">
        <w:rPr>
          <w:rFonts w:hint="eastAsia"/>
        </w:rPr>
        <w:t>GB4287-2012</w:t>
      </w:r>
      <w:r w:rsidR="00654B39" w:rsidRPr="00FA785A">
        <w:rPr>
          <w:rFonts w:hint="eastAsia"/>
        </w:rPr>
        <w:t>）</w:t>
      </w:r>
      <w:r w:rsidRPr="00FA785A">
        <w:rPr>
          <w:rFonts w:hint="eastAsia"/>
        </w:rPr>
        <w:t>表</w:t>
      </w:r>
      <w:r w:rsidRPr="00FA785A">
        <w:rPr>
          <w:rFonts w:hint="eastAsia"/>
        </w:rPr>
        <w:t>2</w:t>
      </w:r>
      <w:r w:rsidRPr="00FA785A">
        <w:rPr>
          <w:rFonts w:hint="eastAsia"/>
        </w:rPr>
        <w:t>规定的间接排放限值，最终经桐乡市</w:t>
      </w:r>
      <w:proofErr w:type="gramStart"/>
      <w:r w:rsidRPr="00FA785A">
        <w:rPr>
          <w:rFonts w:hint="eastAsia"/>
        </w:rPr>
        <w:t>濮院恒盛</w:t>
      </w:r>
      <w:proofErr w:type="gramEnd"/>
      <w:r w:rsidRPr="00FA785A">
        <w:rPr>
          <w:rFonts w:hint="eastAsia"/>
        </w:rPr>
        <w:t>水处理有限公司集中处理后达标排放，</w:t>
      </w:r>
      <w:proofErr w:type="gramStart"/>
      <w:r w:rsidRPr="00FA785A">
        <w:rPr>
          <w:rFonts w:hint="eastAsia"/>
        </w:rPr>
        <w:t>厂区仅</w:t>
      </w:r>
      <w:proofErr w:type="gramEnd"/>
      <w:r w:rsidRPr="00FA785A">
        <w:rPr>
          <w:rFonts w:hint="eastAsia"/>
        </w:rPr>
        <w:t>设置一个标准的废水排放口，并加强地下水防护，在当地不得另设排放口。</w:t>
      </w:r>
    </w:p>
    <w:p w14:paraId="0CF8961D" w14:textId="472DD230" w:rsidR="00BC355F" w:rsidRPr="00FA785A" w:rsidRDefault="00BC355F" w:rsidP="00BC355F">
      <w:pPr>
        <w:ind w:firstLine="480"/>
      </w:pPr>
      <w:r w:rsidRPr="00FA785A">
        <w:rPr>
          <w:rFonts w:hint="eastAsia"/>
        </w:rPr>
        <w:t>2</w:t>
      </w:r>
      <w:r w:rsidRPr="00FA785A">
        <w:rPr>
          <w:rFonts w:hint="eastAsia"/>
        </w:rPr>
        <w:t>、废气：烘干过程中产生的粉尘经布袋式除尘器收集处理后通过</w:t>
      </w:r>
      <w:r w:rsidRPr="00FA785A">
        <w:rPr>
          <w:rFonts w:hint="eastAsia"/>
        </w:rPr>
        <w:t>15</w:t>
      </w:r>
      <w:r w:rsidRPr="00FA785A">
        <w:rPr>
          <w:rFonts w:hint="eastAsia"/>
        </w:rPr>
        <w:t>米高排气筒达标排放，粉尘排放执行</w:t>
      </w:r>
      <w:r w:rsidRPr="00FA785A">
        <w:rPr>
          <w:rFonts w:hint="eastAsia"/>
        </w:rPr>
        <w:t>GB16297-1996</w:t>
      </w:r>
      <w:r w:rsidRPr="00FA785A">
        <w:rPr>
          <w:rFonts w:hint="eastAsia"/>
        </w:rPr>
        <w:t>《大气污染物综合排放标准》表</w:t>
      </w:r>
      <w:r w:rsidRPr="00FA785A">
        <w:rPr>
          <w:rFonts w:hint="eastAsia"/>
        </w:rPr>
        <w:t>2</w:t>
      </w:r>
      <w:r w:rsidRPr="00FA785A">
        <w:rPr>
          <w:rFonts w:hint="eastAsia"/>
        </w:rPr>
        <w:t>中的二级标准。污水处理</w:t>
      </w:r>
      <w:proofErr w:type="gramStart"/>
      <w:r w:rsidRPr="00FA785A">
        <w:rPr>
          <w:rFonts w:hint="eastAsia"/>
        </w:rPr>
        <w:t>池产生</w:t>
      </w:r>
      <w:proofErr w:type="gramEnd"/>
      <w:r w:rsidRPr="00FA785A">
        <w:rPr>
          <w:rFonts w:hint="eastAsia"/>
        </w:rPr>
        <w:t>的恶臭收集后经碱液喷淋装置处理后通过</w:t>
      </w:r>
      <w:r w:rsidRPr="00FA785A">
        <w:rPr>
          <w:rFonts w:hint="eastAsia"/>
        </w:rPr>
        <w:t>15</w:t>
      </w:r>
      <w:r w:rsidRPr="00FA785A">
        <w:rPr>
          <w:rFonts w:hint="eastAsia"/>
        </w:rPr>
        <w:t>米高排气筒高空排放，恶臭排放执行《恶臭污染物排放标准》（</w:t>
      </w:r>
      <w:r w:rsidRPr="00FA785A">
        <w:rPr>
          <w:rFonts w:hint="eastAsia"/>
        </w:rPr>
        <w:t>GB14554-93</w:t>
      </w:r>
      <w:r w:rsidRPr="00FA785A">
        <w:rPr>
          <w:rFonts w:hint="eastAsia"/>
        </w:rPr>
        <w:t>）中相应标准值。厂区食堂油烟废气通过设置油烟净化器净化处理，满足《饮食业油烟排放标准》（</w:t>
      </w:r>
      <w:r w:rsidRPr="00FA785A">
        <w:rPr>
          <w:rFonts w:hint="eastAsia"/>
        </w:rPr>
        <w:t>GB18483-2001</w:t>
      </w:r>
      <w:r w:rsidRPr="00FA785A">
        <w:rPr>
          <w:rFonts w:hint="eastAsia"/>
        </w:rPr>
        <w:t>）排放标准中相关要求。根据环</w:t>
      </w:r>
      <w:proofErr w:type="gramStart"/>
      <w:r w:rsidRPr="00FA785A">
        <w:rPr>
          <w:rFonts w:hint="eastAsia"/>
        </w:rPr>
        <w:t>评计算</w:t>
      </w:r>
      <w:proofErr w:type="gramEnd"/>
      <w:r w:rsidRPr="00FA785A">
        <w:rPr>
          <w:rFonts w:hint="eastAsia"/>
        </w:rPr>
        <w:t>结果，本项目无须设置大气防护距离，其它各类防护距离要求请业主、当地政府和有关部门按国家卫生、安全、产业等主管部门相关规定予以落实。</w:t>
      </w:r>
    </w:p>
    <w:p w14:paraId="5E5EEFD5" w14:textId="760822E7" w:rsidR="00BC355F" w:rsidRPr="00FA785A" w:rsidRDefault="00BC355F" w:rsidP="00BC355F">
      <w:pPr>
        <w:ind w:firstLine="480"/>
      </w:pPr>
      <w:r w:rsidRPr="00FA785A">
        <w:rPr>
          <w:rFonts w:hint="eastAsia"/>
        </w:rPr>
        <w:t>3</w:t>
      </w:r>
      <w:r w:rsidRPr="00FA785A">
        <w:rPr>
          <w:rFonts w:hint="eastAsia"/>
        </w:rPr>
        <w:t>、噪声：营运期厂界东侧、西侧和北侧噪声执行《工业企业厂界环境噪声排放标准》</w:t>
      </w:r>
      <w:r w:rsidR="00654B39" w:rsidRPr="00FA785A">
        <w:rPr>
          <w:rFonts w:hint="eastAsia"/>
        </w:rPr>
        <w:t>（</w:t>
      </w:r>
      <w:r w:rsidR="00654B39" w:rsidRPr="00FA785A">
        <w:rPr>
          <w:rFonts w:hint="eastAsia"/>
        </w:rPr>
        <w:t>GB12348-2008</w:t>
      </w:r>
      <w:r w:rsidR="00654B39" w:rsidRPr="00FA785A">
        <w:rPr>
          <w:rFonts w:hint="eastAsia"/>
        </w:rPr>
        <w:t>）</w:t>
      </w:r>
      <w:r w:rsidRPr="00FA785A">
        <w:rPr>
          <w:rFonts w:hint="eastAsia"/>
        </w:rPr>
        <w:t>中的</w:t>
      </w:r>
      <w:r w:rsidRPr="00FA785A">
        <w:rPr>
          <w:rFonts w:hint="eastAsia"/>
        </w:rPr>
        <w:t>3</w:t>
      </w:r>
      <w:r w:rsidRPr="00FA785A">
        <w:rPr>
          <w:rFonts w:hint="eastAsia"/>
        </w:rPr>
        <w:t>类标准，南侧则执行其中的</w:t>
      </w:r>
      <w:r w:rsidRPr="00FA785A">
        <w:rPr>
          <w:rFonts w:hint="eastAsia"/>
        </w:rPr>
        <w:t>4</w:t>
      </w:r>
      <w:r w:rsidRPr="00FA785A">
        <w:rPr>
          <w:rFonts w:hint="eastAsia"/>
        </w:rPr>
        <w:t>类标准。</w:t>
      </w:r>
    </w:p>
    <w:p w14:paraId="5C0334F7" w14:textId="39057BBB" w:rsidR="00BC355F" w:rsidRPr="00FA785A" w:rsidRDefault="00BC355F" w:rsidP="00BC355F">
      <w:pPr>
        <w:ind w:firstLine="480"/>
      </w:pPr>
      <w:r w:rsidRPr="00FA785A">
        <w:rPr>
          <w:rFonts w:hint="eastAsia"/>
        </w:rPr>
        <w:t>4</w:t>
      </w:r>
      <w:r w:rsidRPr="00FA785A">
        <w:rPr>
          <w:rFonts w:hint="eastAsia"/>
        </w:rPr>
        <w:t>、固废：项目产生的固体废弃物应</w:t>
      </w:r>
      <w:proofErr w:type="gramStart"/>
      <w:r w:rsidRPr="00FA785A">
        <w:rPr>
          <w:rFonts w:hint="eastAsia"/>
        </w:rPr>
        <w:t>按危险</w:t>
      </w:r>
      <w:proofErr w:type="gramEnd"/>
      <w:r w:rsidRPr="00FA785A">
        <w:rPr>
          <w:rFonts w:hint="eastAsia"/>
        </w:rPr>
        <w:t>废物和一般废物进行分类、分质处置，按照“资源化、减量化、无害化”原则，提高资源综合利用率。收集的粉尘、一般废包装材料外卖综合利用；污水站污泥委托嘉兴</w:t>
      </w:r>
      <w:proofErr w:type="gramStart"/>
      <w:r w:rsidRPr="00FA785A">
        <w:rPr>
          <w:rFonts w:hint="eastAsia"/>
        </w:rPr>
        <w:t>新嘉爱</w:t>
      </w:r>
      <w:proofErr w:type="gramEnd"/>
      <w:r w:rsidRPr="00FA785A">
        <w:rPr>
          <w:rFonts w:hint="eastAsia"/>
        </w:rPr>
        <w:t>斯热电有限公司处理</w:t>
      </w:r>
      <w:r w:rsidR="00654B39" w:rsidRPr="00FA785A">
        <w:rPr>
          <w:rFonts w:hint="eastAsia"/>
        </w:rPr>
        <w:t>；</w:t>
      </w:r>
      <w:r w:rsidRPr="00FA785A">
        <w:rPr>
          <w:rFonts w:hint="eastAsia"/>
        </w:rPr>
        <w:t>生活垃圾由环卫部门统一清运。</w:t>
      </w:r>
    </w:p>
    <w:p w14:paraId="45F36270" w14:textId="09ED32D2" w:rsidR="00BC355F" w:rsidRPr="00FA785A" w:rsidRDefault="00BC355F" w:rsidP="00BC355F">
      <w:pPr>
        <w:ind w:firstLine="480"/>
      </w:pPr>
      <w:r w:rsidRPr="00FA785A">
        <w:rPr>
          <w:rFonts w:hint="eastAsia"/>
        </w:rPr>
        <w:t>四、严格落实污染物排放总量控制措施，并实行污染物总量控制。项目实施后，总体工程废水排放量为</w:t>
      </w:r>
      <w:r w:rsidRPr="00FA785A">
        <w:rPr>
          <w:rFonts w:hint="eastAsia"/>
        </w:rPr>
        <w:t>9990</w:t>
      </w:r>
      <w:r w:rsidRPr="00FA785A">
        <w:rPr>
          <w:rFonts w:hint="eastAsia"/>
        </w:rPr>
        <w:t>吨</w:t>
      </w:r>
      <w:r w:rsidRPr="00FA785A">
        <w:rPr>
          <w:rFonts w:hint="eastAsia"/>
        </w:rPr>
        <w:t>/</w:t>
      </w:r>
      <w:r w:rsidRPr="00FA785A">
        <w:rPr>
          <w:rFonts w:hint="eastAsia"/>
        </w:rPr>
        <w:t>年、化学需氧量总量控制限值为</w:t>
      </w:r>
      <w:r w:rsidRPr="00FA785A">
        <w:rPr>
          <w:rFonts w:hint="eastAsia"/>
        </w:rPr>
        <w:t>0.5t/a</w:t>
      </w:r>
      <w:r w:rsidRPr="00FA785A">
        <w:rPr>
          <w:rFonts w:hint="eastAsia"/>
        </w:rPr>
        <w:t>、氨氮总量控制限值为</w:t>
      </w:r>
      <w:r w:rsidRPr="00FA785A">
        <w:rPr>
          <w:rFonts w:hint="eastAsia"/>
        </w:rPr>
        <w:t>0.05t/a</w:t>
      </w:r>
      <w:r w:rsidRPr="00FA785A">
        <w:rPr>
          <w:rFonts w:hint="eastAsia"/>
        </w:rPr>
        <w:t>、工业烟粉尘总量控制限值</w:t>
      </w:r>
      <w:r w:rsidRPr="00FA785A">
        <w:rPr>
          <w:rFonts w:hint="eastAsia"/>
        </w:rPr>
        <w:t>0.003t/a</w:t>
      </w:r>
      <w:r w:rsidRPr="00FA785A">
        <w:rPr>
          <w:rFonts w:hint="eastAsia"/>
        </w:rPr>
        <w:t>。</w:t>
      </w:r>
    </w:p>
    <w:p w14:paraId="6D93AA33" w14:textId="566C005A" w:rsidR="00BC355F" w:rsidRPr="00FA785A" w:rsidRDefault="00BC355F" w:rsidP="00BC355F">
      <w:pPr>
        <w:ind w:firstLine="480"/>
      </w:pPr>
      <w:r w:rsidRPr="00FA785A">
        <w:rPr>
          <w:rFonts w:hint="eastAsia"/>
        </w:rPr>
        <w:t>五、加强项目的日常管理和环境风险防范。你公司应建立健全各项环保规章制度和岗位责任制，设置专门的环保管理机构，建立环境监督员制度，落实专职环保技术人员，加强技术人员的环保培训，配备环境监测仪器设备；严格按照</w:t>
      </w:r>
      <w:r w:rsidRPr="00FA785A">
        <w:rPr>
          <w:rFonts w:hint="eastAsia"/>
        </w:rPr>
        <w:lastRenderedPageBreak/>
        <w:t>《化学危险物品安全管理条例》等的要求，加强对原辅材料和产品运输、贮存、使用过程的管理；做好各类生产设备、环保设施的运行管理和日常检修维护，定期监测各污染源，建立污染源监测台</w:t>
      </w:r>
      <w:proofErr w:type="gramStart"/>
      <w:r w:rsidRPr="00FA785A">
        <w:rPr>
          <w:rFonts w:hint="eastAsia"/>
        </w:rPr>
        <w:t>账</w:t>
      </w:r>
      <w:proofErr w:type="gramEnd"/>
      <w:r w:rsidRPr="00FA785A">
        <w:rPr>
          <w:rFonts w:hint="eastAsia"/>
        </w:rPr>
        <w:t>制度，确保环保设施稳定正常运行和污染物的稳定达标排放，杜绝跑、冒、漏现象和事故性排放。落实报告书中提出的各项风险防范措施，设置事故应急池，制定应急预案，杜绝环境风险事故发生。</w:t>
      </w:r>
    </w:p>
    <w:p w14:paraId="64845056" w14:textId="08565530" w:rsidR="00BC355F" w:rsidRPr="00FA785A" w:rsidRDefault="00BC355F" w:rsidP="00BC355F">
      <w:pPr>
        <w:ind w:firstLine="480"/>
      </w:pPr>
      <w:r w:rsidRPr="00FA785A">
        <w:rPr>
          <w:rFonts w:hint="eastAsia"/>
        </w:rPr>
        <w:t>六、请环保五所做好建设项目施工期间的环境保护和配套建设的污染防治措施落实情况的督查检查工作。</w:t>
      </w:r>
    </w:p>
    <w:p w14:paraId="200F0875" w14:textId="2D6724CD" w:rsidR="00BC355F" w:rsidRPr="00FA785A" w:rsidRDefault="00BC355F" w:rsidP="00BC355F">
      <w:pPr>
        <w:ind w:firstLine="480"/>
      </w:pPr>
      <w:r w:rsidRPr="00FA785A">
        <w:rPr>
          <w:rFonts w:hint="eastAsia"/>
        </w:rPr>
        <w:t>七、该项目在设计、施工、运行过程中必须严格按《建设项目环境保护管理条例》有关规定，落实环评报告书中有关防治措施，加强环境管理，严格执行环保“三同时”制度，须按规定程序进行建设项目环境保护设施竣工验收，经验收合格后建设项目方可正式投入生产。</w:t>
      </w:r>
    </w:p>
    <w:p w14:paraId="30C74D49" w14:textId="68ECB32C" w:rsidR="00BC355F" w:rsidRPr="00FA785A" w:rsidRDefault="00BC355F" w:rsidP="00BC355F">
      <w:pPr>
        <w:pStyle w:val="2"/>
        <w:ind w:left="480" w:firstLine="480"/>
      </w:pPr>
    </w:p>
    <w:p w14:paraId="5BA28E07" w14:textId="77777777" w:rsidR="00BC355F" w:rsidRPr="00FA785A" w:rsidRDefault="00BC355F" w:rsidP="00BC355F">
      <w:pPr>
        <w:pStyle w:val="2"/>
        <w:ind w:left="480" w:firstLine="480"/>
      </w:pPr>
    </w:p>
    <w:p w14:paraId="2AB99025" w14:textId="77777777" w:rsidR="00BC355F" w:rsidRPr="00FA785A" w:rsidRDefault="00BC355F" w:rsidP="00FA4CBF">
      <w:pPr>
        <w:ind w:firstLine="480"/>
      </w:pPr>
    </w:p>
    <w:p w14:paraId="20AEF513" w14:textId="4A12514B" w:rsidR="00FA4CBF" w:rsidRPr="00FA785A" w:rsidRDefault="00FA4CBF" w:rsidP="00DA674A">
      <w:pPr>
        <w:ind w:firstLine="480"/>
      </w:pPr>
    </w:p>
    <w:p w14:paraId="35531F06" w14:textId="77777777" w:rsidR="005674AB" w:rsidRPr="00FA785A" w:rsidRDefault="005674AB">
      <w:pPr>
        <w:pStyle w:val="1"/>
        <w:sectPr w:rsidR="005674AB" w:rsidRPr="00FA785A">
          <w:pgSz w:w="11906" w:h="16838"/>
          <w:pgMar w:top="1418" w:right="1701" w:bottom="1418" w:left="1701" w:header="851" w:footer="992" w:gutter="0"/>
          <w:pgNumType w:fmt="numberInDash"/>
          <w:cols w:space="425"/>
          <w:docGrid w:type="lines" w:linePitch="312"/>
        </w:sectPr>
      </w:pPr>
      <w:bookmarkStart w:id="44" w:name="_Toc515273917"/>
      <w:bookmarkStart w:id="45" w:name="_Toc61959005"/>
    </w:p>
    <w:p w14:paraId="500EAB3A" w14:textId="366DC16B" w:rsidR="00F42F5F" w:rsidRPr="00FA785A" w:rsidRDefault="00DD1B55">
      <w:pPr>
        <w:pStyle w:val="1"/>
      </w:pPr>
      <w:r w:rsidRPr="00FA785A">
        <w:rPr>
          <w:rFonts w:hint="eastAsia"/>
        </w:rPr>
        <w:lastRenderedPageBreak/>
        <w:t>6</w:t>
      </w:r>
      <w:r w:rsidR="007C0632" w:rsidRPr="00FA785A">
        <w:t xml:space="preserve"> </w:t>
      </w:r>
      <w:r w:rsidRPr="00FA785A">
        <w:t>验收执行标准</w:t>
      </w:r>
      <w:bookmarkEnd w:id="44"/>
      <w:bookmarkEnd w:id="45"/>
    </w:p>
    <w:p w14:paraId="5DCBAD94" w14:textId="77777777" w:rsidR="00F42F5F" w:rsidRPr="00FA785A" w:rsidRDefault="00DD1B55">
      <w:pPr>
        <w:pStyle w:val="20"/>
      </w:pPr>
      <w:bookmarkStart w:id="46" w:name="_Toc20303"/>
      <w:bookmarkStart w:id="47" w:name="_Toc20673"/>
      <w:bookmarkStart w:id="48" w:name="_Toc9526"/>
      <w:bookmarkStart w:id="49" w:name="_Toc61959006"/>
      <w:r w:rsidRPr="00FA785A">
        <w:rPr>
          <w:rFonts w:hint="eastAsia"/>
        </w:rPr>
        <w:t>6.1</w:t>
      </w:r>
      <w:r w:rsidRPr="00FA785A">
        <w:t>废水</w:t>
      </w:r>
      <w:bookmarkEnd w:id="46"/>
      <w:bookmarkEnd w:id="47"/>
      <w:bookmarkEnd w:id="48"/>
      <w:bookmarkEnd w:id="49"/>
    </w:p>
    <w:p w14:paraId="69CEFAFA" w14:textId="2E4ACDC9" w:rsidR="00F42F5F" w:rsidRPr="00FA785A" w:rsidRDefault="008B79F1">
      <w:pPr>
        <w:ind w:firstLine="480"/>
        <w:rPr>
          <w:rFonts w:cs="Times New Roman"/>
        </w:rPr>
      </w:pPr>
      <w:r w:rsidRPr="00FA785A">
        <w:rPr>
          <w:rFonts w:cs="Times New Roman" w:hint="eastAsia"/>
        </w:rPr>
        <w:t>本项目生产废水经厂区污水处理站处理后，再与经化粪池、隔油池预处理的生活污水一同纳入区域污水管网，纳管水质达到《纺织染整工业水污染物排放标准》（</w:t>
      </w:r>
      <w:r w:rsidRPr="00FA785A">
        <w:rPr>
          <w:rFonts w:cs="Times New Roman" w:hint="eastAsia"/>
        </w:rPr>
        <w:t>GB4287-2012</w:t>
      </w:r>
      <w:r w:rsidRPr="00FA785A">
        <w:rPr>
          <w:rFonts w:cs="Times New Roman" w:hint="eastAsia"/>
        </w:rPr>
        <w:t>）表</w:t>
      </w:r>
      <w:r w:rsidRPr="00FA785A">
        <w:rPr>
          <w:rFonts w:cs="Times New Roman" w:hint="eastAsia"/>
        </w:rPr>
        <w:t>2</w:t>
      </w:r>
      <w:r w:rsidRPr="00FA785A">
        <w:rPr>
          <w:rFonts w:cs="Times New Roman" w:hint="eastAsia"/>
        </w:rPr>
        <w:t>规定的间接排放限值，最终经桐乡市</w:t>
      </w:r>
      <w:r w:rsidR="00992B84" w:rsidRPr="00FA785A">
        <w:rPr>
          <w:rFonts w:cs="Times New Roman" w:hint="eastAsia"/>
        </w:rPr>
        <w:t>城市污水处理有限责任</w:t>
      </w:r>
      <w:r w:rsidRPr="00FA785A">
        <w:rPr>
          <w:rFonts w:cs="Times New Roman" w:hint="eastAsia"/>
        </w:rPr>
        <w:t>公司集中处理达到</w:t>
      </w:r>
      <w:r w:rsidRPr="00FA785A">
        <w:rPr>
          <w:rFonts w:cs="Times New Roman" w:hint="eastAsia"/>
        </w:rPr>
        <w:t>GB18918-2002</w:t>
      </w:r>
      <w:r w:rsidRPr="00FA785A">
        <w:rPr>
          <w:rFonts w:cs="Times New Roman" w:hint="eastAsia"/>
        </w:rPr>
        <w:t>《城镇污水处理厂污染物排放标准》表</w:t>
      </w:r>
      <w:r w:rsidRPr="00FA785A">
        <w:rPr>
          <w:rFonts w:cs="Times New Roman" w:hint="eastAsia"/>
        </w:rPr>
        <w:t>1</w:t>
      </w:r>
      <w:r w:rsidRPr="00FA785A">
        <w:rPr>
          <w:rFonts w:cs="Times New Roman" w:hint="eastAsia"/>
        </w:rPr>
        <w:t>中一级</w:t>
      </w:r>
      <w:r w:rsidRPr="00FA785A">
        <w:rPr>
          <w:rFonts w:cs="Times New Roman" w:hint="eastAsia"/>
        </w:rPr>
        <w:t>A</w:t>
      </w:r>
      <w:r w:rsidRPr="00FA785A">
        <w:rPr>
          <w:rFonts w:cs="Times New Roman" w:hint="eastAsia"/>
        </w:rPr>
        <w:t>标准后排放钱塘江</w:t>
      </w:r>
      <w:r w:rsidRPr="00FA785A">
        <w:rPr>
          <w:rFonts w:hint="eastAsia"/>
        </w:rPr>
        <w:t>，</w:t>
      </w:r>
      <w:r w:rsidR="00DD1B55" w:rsidRPr="00FA785A">
        <w:rPr>
          <w:rFonts w:cs="Times New Roman"/>
        </w:rPr>
        <w:t>具体指标见表</w:t>
      </w:r>
      <w:r w:rsidR="00DD1B55" w:rsidRPr="00FA785A">
        <w:rPr>
          <w:rFonts w:cs="Times New Roman"/>
        </w:rPr>
        <w:t>6-1</w:t>
      </w:r>
      <w:r w:rsidR="00DD1B55" w:rsidRPr="00FA785A">
        <w:rPr>
          <w:rFonts w:cs="Times New Roman"/>
        </w:rPr>
        <w:t>。</w:t>
      </w:r>
    </w:p>
    <w:p w14:paraId="447F3E75" w14:textId="7BDF9B23" w:rsidR="00F42F5F" w:rsidRPr="00FA785A" w:rsidRDefault="00DD1B55">
      <w:pPr>
        <w:pStyle w:val="af5"/>
        <w:spacing w:before="62" w:after="31"/>
      </w:pPr>
      <w:r w:rsidRPr="00FA785A">
        <w:t>表</w:t>
      </w:r>
      <w:r w:rsidRPr="00FA785A">
        <w:t xml:space="preserve">6-1  </w:t>
      </w:r>
      <w:r w:rsidRPr="00FA785A">
        <w:t>水污染物</w:t>
      </w:r>
      <w:r w:rsidR="00376660" w:rsidRPr="00FA785A">
        <w:rPr>
          <w:rFonts w:hint="eastAsia"/>
        </w:rPr>
        <w:t>排放</w:t>
      </w:r>
      <w:r w:rsidRPr="00FA785A">
        <w:t>标准（单位：</w:t>
      </w:r>
      <w:r w:rsidRPr="00FA785A">
        <w:t>mg/L</w:t>
      </w:r>
      <w:r w:rsidRPr="00FA785A">
        <w:t>，</w:t>
      </w:r>
      <w:r w:rsidRPr="00FA785A">
        <w:t>pH</w:t>
      </w:r>
      <w:r w:rsidRPr="00FA785A">
        <w:t>除外）</w:t>
      </w:r>
    </w:p>
    <w:tbl>
      <w:tblPr>
        <w:tblW w:w="5000" w:type="pct"/>
        <w:jc w:val="center"/>
        <w:tblCellMar>
          <w:left w:w="0" w:type="dxa"/>
          <w:right w:w="0" w:type="dxa"/>
        </w:tblCellMar>
        <w:tblLook w:val="04A0" w:firstRow="1" w:lastRow="0" w:firstColumn="1" w:lastColumn="0" w:noHBand="0" w:noVBand="1"/>
      </w:tblPr>
      <w:tblGrid>
        <w:gridCol w:w="1574"/>
        <w:gridCol w:w="1384"/>
        <w:gridCol w:w="1385"/>
        <w:gridCol w:w="1385"/>
        <w:gridCol w:w="1385"/>
        <w:gridCol w:w="1381"/>
      </w:tblGrid>
      <w:tr w:rsidR="00C458FA" w:rsidRPr="00FA785A" w14:paraId="20410713" w14:textId="77777777" w:rsidTr="00C458FA">
        <w:trPr>
          <w:trHeight w:val="340"/>
          <w:jc w:val="center"/>
        </w:trPr>
        <w:tc>
          <w:tcPr>
            <w:tcW w:w="927" w:type="pct"/>
            <w:tcBorders>
              <w:top w:val="single" w:sz="4" w:space="0" w:color="000000"/>
              <w:left w:val="single" w:sz="4" w:space="0" w:color="000000"/>
              <w:bottom w:val="single" w:sz="4" w:space="0" w:color="000000"/>
              <w:right w:val="single" w:sz="4" w:space="0" w:color="000000"/>
            </w:tcBorders>
            <w:vAlign w:val="center"/>
          </w:tcPr>
          <w:p w14:paraId="608BEF16" w14:textId="77777777" w:rsidR="00C458FA" w:rsidRPr="00FA785A" w:rsidRDefault="00C458FA">
            <w:pPr>
              <w:pStyle w:val="af4"/>
              <w:rPr>
                <w:b/>
                <w:bCs/>
              </w:rPr>
            </w:pPr>
            <w:r w:rsidRPr="00FA785A">
              <w:rPr>
                <w:b/>
                <w:bCs/>
              </w:rPr>
              <w:t>标</w:t>
            </w:r>
            <w:r w:rsidRPr="00FA785A">
              <w:rPr>
                <w:b/>
                <w:bCs/>
              </w:rPr>
              <w:t xml:space="preserve"> </w:t>
            </w:r>
            <w:r w:rsidRPr="00FA785A">
              <w:rPr>
                <w:b/>
                <w:bCs/>
              </w:rPr>
              <w:t>准</w:t>
            </w:r>
          </w:p>
        </w:tc>
        <w:tc>
          <w:tcPr>
            <w:tcW w:w="815" w:type="pct"/>
            <w:tcBorders>
              <w:top w:val="single" w:sz="4" w:space="0" w:color="000000"/>
              <w:left w:val="single" w:sz="4" w:space="0" w:color="000000"/>
              <w:bottom w:val="single" w:sz="4" w:space="0" w:color="000000"/>
              <w:right w:val="single" w:sz="4" w:space="0" w:color="000000"/>
            </w:tcBorders>
            <w:vAlign w:val="center"/>
          </w:tcPr>
          <w:p w14:paraId="735FFE00" w14:textId="77777777" w:rsidR="00C458FA" w:rsidRPr="00FA785A" w:rsidRDefault="00C458FA">
            <w:pPr>
              <w:pStyle w:val="af4"/>
              <w:rPr>
                <w:b/>
                <w:bCs/>
              </w:rPr>
            </w:pPr>
            <w:r w:rsidRPr="00FA785A">
              <w:rPr>
                <w:b/>
                <w:bCs/>
              </w:rPr>
              <w:t>pH</w:t>
            </w:r>
          </w:p>
        </w:tc>
        <w:tc>
          <w:tcPr>
            <w:tcW w:w="815" w:type="pct"/>
            <w:tcBorders>
              <w:top w:val="single" w:sz="4" w:space="0" w:color="000000"/>
              <w:left w:val="single" w:sz="4" w:space="0" w:color="000000"/>
              <w:bottom w:val="single" w:sz="4" w:space="0" w:color="000000"/>
              <w:right w:val="single" w:sz="4" w:space="0" w:color="000000"/>
            </w:tcBorders>
            <w:vAlign w:val="center"/>
          </w:tcPr>
          <w:p w14:paraId="44A02C21" w14:textId="77777777" w:rsidR="00C458FA" w:rsidRPr="00FA785A" w:rsidRDefault="00C458FA">
            <w:pPr>
              <w:pStyle w:val="af4"/>
              <w:rPr>
                <w:b/>
                <w:bCs/>
              </w:rPr>
            </w:pPr>
            <w:proofErr w:type="spellStart"/>
            <w:r w:rsidRPr="00FA785A">
              <w:rPr>
                <w:b/>
                <w:bCs/>
              </w:rPr>
              <w:t>COD</w:t>
            </w:r>
            <w:r w:rsidRPr="00FA785A">
              <w:rPr>
                <w:b/>
                <w:bCs/>
                <w:vertAlign w:val="subscript"/>
              </w:rPr>
              <w:t>Cr</w:t>
            </w:r>
            <w:proofErr w:type="spellEnd"/>
          </w:p>
        </w:tc>
        <w:tc>
          <w:tcPr>
            <w:tcW w:w="815" w:type="pct"/>
            <w:tcBorders>
              <w:top w:val="single" w:sz="4" w:space="0" w:color="000000"/>
              <w:left w:val="single" w:sz="4" w:space="0" w:color="000000"/>
              <w:bottom w:val="single" w:sz="4" w:space="0" w:color="000000"/>
              <w:right w:val="single" w:sz="4" w:space="0" w:color="000000"/>
            </w:tcBorders>
            <w:vAlign w:val="center"/>
          </w:tcPr>
          <w:p w14:paraId="4FC9B7A4" w14:textId="77777777" w:rsidR="00C458FA" w:rsidRPr="00FA785A" w:rsidRDefault="00C458FA">
            <w:pPr>
              <w:pStyle w:val="af4"/>
              <w:rPr>
                <w:b/>
                <w:bCs/>
              </w:rPr>
            </w:pPr>
            <w:r w:rsidRPr="00FA785A">
              <w:rPr>
                <w:b/>
                <w:bCs/>
              </w:rPr>
              <w:t>SS</w:t>
            </w:r>
          </w:p>
        </w:tc>
        <w:tc>
          <w:tcPr>
            <w:tcW w:w="815" w:type="pct"/>
            <w:tcBorders>
              <w:top w:val="single" w:sz="4" w:space="0" w:color="000000"/>
              <w:left w:val="single" w:sz="4" w:space="0" w:color="000000"/>
              <w:bottom w:val="single" w:sz="4" w:space="0" w:color="000000"/>
              <w:right w:val="single" w:sz="4" w:space="0" w:color="000000"/>
            </w:tcBorders>
            <w:vAlign w:val="center"/>
          </w:tcPr>
          <w:p w14:paraId="0896FDA0" w14:textId="77777777" w:rsidR="00C458FA" w:rsidRPr="00FA785A" w:rsidRDefault="00C458FA">
            <w:pPr>
              <w:pStyle w:val="af4"/>
              <w:rPr>
                <w:b/>
                <w:bCs/>
              </w:rPr>
            </w:pPr>
            <w:r w:rsidRPr="00FA785A">
              <w:rPr>
                <w:b/>
                <w:bCs/>
              </w:rPr>
              <w:t>NH</w:t>
            </w:r>
            <w:r w:rsidRPr="00FA785A">
              <w:rPr>
                <w:b/>
                <w:bCs/>
                <w:vertAlign w:val="subscript"/>
              </w:rPr>
              <w:t>3</w:t>
            </w:r>
            <w:r w:rsidRPr="00FA785A">
              <w:rPr>
                <w:b/>
                <w:bCs/>
              </w:rPr>
              <w:t>-N</w:t>
            </w:r>
          </w:p>
        </w:tc>
        <w:tc>
          <w:tcPr>
            <w:tcW w:w="815" w:type="pct"/>
            <w:tcBorders>
              <w:top w:val="single" w:sz="4" w:space="0" w:color="000000"/>
              <w:left w:val="single" w:sz="4" w:space="0" w:color="000000"/>
              <w:bottom w:val="single" w:sz="4" w:space="0" w:color="000000"/>
              <w:right w:val="single" w:sz="4" w:space="0" w:color="000000"/>
            </w:tcBorders>
            <w:vAlign w:val="center"/>
          </w:tcPr>
          <w:p w14:paraId="649416F1" w14:textId="1B8EB2BA" w:rsidR="00C458FA" w:rsidRPr="00FA785A" w:rsidRDefault="00C458FA">
            <w:pPr>
              <w:pStyle w:val="af4"/>
              <w:rPr>
                <w:b/>
                <w:bCs/>
              </w:rPr>
            </w:pPr>
            <w:r w:rsidRPr="00FA785A">
              <w:rPr>
                <w:rFonts w:hint="eastAsia"/>
                <w:b/>
                <w:bCs/>
              </w:rPr>
              <w:t>BOD</w:t>
            </w:r>
            <w:r w:rsidRPr="00FA785A">
              <w:rPr>
                <w:rFonts w:hint="eastAsia"/>
                <w:b/>
                <w:bCs/>
                <w:vertAlign w:val="subscript"/>
              </w:rPr>
              <w:t>5</w:t>
            </w:r>
          </w:p>
        </w:tc>
      </w:tr>
      <w:tr w:rsidR="00C458FA" w:rsidRPr="00FA785A" w14:paraId="1E05FD67" w14:textId="77777777" w:rsidTr="00C458FA">
        <w:trPr>
          <w:trHeight w:val="340"/>
          <w:jc w:val="center"/>
        </w:trPr>
        <w:tc>
          <w:tcPr>
            <w:tcW w:w="927" w:type="pct"/>
            <w:tcBorders>
              <w:top w:val="single" w:sz="4" w:space="0" w:color="000000"/>
              <w:left w:val="single" w:sz="4" w:space="0" w:color="000000"/>
              <w:bottom w:val="single" w:sz="4" w:space="0" w:color="000000"/>
              <w:right w:val="single" w:sz="4" w:space="0" w:color="000000"/>
            </w:tcBorders>
            <w:vAlign w:val="center"/>
          </w:tcPr>
          <w:p w14:paraId="79B9307A" w14:textId="77777777" w:rsidR="00C458FA" w:rsidRPr="00FA785A" w:rsidRDefault="00C458FA">
            <w:pPr>
              <w:pStyle w:val="af4"/>
            </w:pPr>
            <w:r w:rsidRPr="00FA785A">
              <w:t>入网标准</w:t>
            </w:r>
          </w:p>
        </w:tc>
        <w:tc>
          <w:tcPr>
            <w:tcW w:w="815" w:type="pct"/>
            <w:tcBorders>
              <w:top w:val="single" w:sz="4" w:space="0" w:color="000000"/>
              <w:left w:val="single" w:sz="4" w:space="0" w:color="000000"/>
              <w:bottom w:val="single" w:sz="4" w:space="0" w:color="000000"/>
              <w:right w:val="single" w:sz="4" w:space="0" w:color="000000"/>
            </w:tcBorders>
            <w:vAlign w:val="center"/>
          </w:tcPr>
          <w:p w14:paraId="5085AA96" w14:textId="77777777" w:rsidR="00C458FA" w:rsidRPr="00FA785A" w:rsidRDefault="00C458FA">
            <w:pPr>
              <w:pStyle w:val="af4"/>
            </w:pPr>
            <w:r w:rsidRPr="00FA785A">
              <w:t>6~9</w:t>
            </w:r>
          </w:p>
        </w:tc>
        <w:tc>
          <w:tcPr>
            <w:tcW w:w="815" w:type="pct"/>
            <w:tcBorders>
              <w:top w:val="single" w:sz="4" w:space="0" w:color="000000"/>
              <w:left w:val="single" w:sz="4" w:space="0" w:color="000000"/>
              <w:bottom w:val="single" w:sz="4" w:space="0" w:color="000000"/>
              <w:right w:val="single" w:sz="4" w:space="0" w:color="000000"/>
            </w:tcBorders>
            <w:vAlign w:val="center"/>
          </w:tcPr>
          <w:p w14:paraId="32EE167B" w14:textId="763E4C3C" w:rsidR="00C458FA" w:rsidRPr="00FA785A" w:rsidRDefault="00C458FA">
            <w:pPr>
              <w:pStyle w:val="af4"/>
            </w:pPr>
            <w:r w:rsidRPr="00FA785A">
              <w:rPr>
                <w:rFonts w:hint="eastAsia"/>
              </w:rPr>
              <w:t>≤</w:t>
            </w:r>
            <w:r w:rsidRPr="00FA785A">
              <w:t>200</w:t>
            </w:r>
          </w:p>
        </w:tc>
        <w:tc>
          <w:tcPr>
            <w:tcW w:w="815" w:type="pct"/>
            <w:tcBorders>
              <w:top w:val="single" w:sz="4" w:space="0" w:color="000000"/>
              <w:left w:val="single" w:sz="4" w:space="0" w:color="000000"/>
              <w:bottom w:val="single" w:sz="4" w:space="0" w:color="000000"/>
              <w:right w:val="single" w:sz="4" w:space="0" w:color="000000"/>
            </w:tcBorders>
            <w:vAlign w:val="center"/>
          </w:tcPr>
          <w:p w14:paraId="72E14C4A" w14:textId="28CA6003" w:rsidR="00C458FA" w:rsidRPr="00FA785A" w:rsidRDefault="00C458FA">
            <w:pPr>
              <w:pStyle w:val="af4"/>
            </w:pPr>
            <w:r w:rsidRPr="00FA785A">
              <w:rPr>
                <w:rFonts w:hint="eastAsia"/>
              </w:rPr>
              <w:t>≤</w:t>
            </w:r>
            <w:r w:rsidRPr="00FA785A">
              <w:t>100</w:t>
            </w:r>
          </w:p>
        </w:tc>
        <w:tc>
          <w:tcPr>
            <w:tcW w:w="815" w:type="pct"/>
            <w:tcBorders>
              <w:top w:val="single" w:sz="4" w:space="0" w:color="000000"/>
              <w:left w:val="single" w:sz="4" w:space="0" w:color="000000"/>
              <w:bottom w:val="single" w:sz="4" w:space="0" w:color="000000"/>
              <w:right w:val="single" w:sz="4" w:space="0" w:color="000000"/>
            </w:tcBorders>
            <w:vAlign w:val="center"/>
          </w:tcPr>
          <w:p w14:paraId="4838AA65" w14:textId="1E579005" w:rsidR="00C458FA" w:rsidRPr="00FA785A" w:rsidRDefault="00C458FA">
            <w:pPr>
              <w:pStyle w:val="af4"/>
            </w:pPr>
            <w:r w:rsidRPr="00FA785A">
              <w:rPr>
                <w:rFonts w:hint="eastAsia"/>
              </w:rPr>
              <w:t>≤</w:t>
            </w:r>
            <w:r w:rsidRPr="00FA785A">
              <w:t>20</w:t>
            </w:r>
          </w:p>
        </w:tc>
        <w:tc>
          <w:tcPr>
            <w:tcW w:w="815" w:type="pct"/>
            <w:tcBorders>
              <w:top w:val="single" w:sz="4" w:space="0" w:color="000000"/>
              <w:left w:val="single" w:sz="4" w:space="0" w:color="000000"/>
              <w:bottom w:val="single" w:sz="4" w:space="0" w:color="000000"/>
              <w:right w:val="single" w:sz="4" w:space="0" w:color="000000"/>
            </w:tcBorders>
            <w:vAlign w:val="center"/>
          </w:tcPr>
          <w:p w14:paraId="7A154BB3" w14:textId="3D903183" w:rsidR="00C458FA" w:rsidRPr="00FA785A" w:rsidRDefault="00C458FA">
            <w:pPr>
              <w:pStyle w:val="af4"/>
            </w:pPr>
            <w:r w:rsidRPr="00FA785A">
              <w:rPr>
                <w:rFonts w:hint="eastAsia"/>
              </w:rPr>
              <w:t>≤</w:t>
            </w:r>
            <w:r w:rsidRPr="00FA785A">
              <w:t>5</w:t>
            </w:r>
            <w:r w:rsidRPr="00FA785A">
              <w:rPr>
                <w:rFonts w:hint="eastAsia"/>
              </w:rPr>
              <w:t>0</w:t>
            </w:r>
          </w:p>
        </w:tc>
      </w:tr>
      <w:tr w:rsidR="00C458FA" w:rsidRPr="00FA785A" w14:paraId="40EF24A8" w14:textId="77777777" w:rsidTr="00C458FA">
        <w:trPr>
          <w:trHeight w:val="340"/>
          <w:jc w:val="center"/>
        </w:trPr>
        <w:tc>
          <w:tcPr>
            <w:tcW w:w="927" w:type="pct"/>
            <w:tcBorders>
              <w:top w:val="single" w:sz="4" w:space="0" w:color="000000"/>
              <w:left w:val="single" w:sz="4" w:space="0" w:color="000000"/>
              <w:bottom w:val="single" w:sz="4" w:space="0" w:color="000000"/>
              <w:right w:val="single" w:sz="4" w:space="0" w:color="000000"/>
            </w:tcBorders>
            <w:vAlign w:val="center"/>
          </w:tcPr>
          <w:p w14:paraId="66D71722" w14:textId="77777777" w:rsidR="00C458FA" w:rsidRPr="00FA785A" w:rsidRDefault="00C458FA">
            <w:pPr>
              <w:pStyle w:val="af4"/>
            </w:pPr>
            <w:r w:rsidRPr="00FA785A">
              <w:t>排放标准</w:t>
            </w:r>
          </w:p>
        </w:tc>
        <w:tc>
          <w:tcPr>
            <w:tcW w:w="815" w:type="pct"/>
            <w:tcBorders>
              <w:top w:val="single" w:sz="4" w:space="0" w:color="000000"/>
              <w:left w:val="single" w:sz="4" w:space="0" w:color="000000"/>
              <w:bottom w:val="single" w:sz="4" w:space="0" w:color="000000"/>
              <w:right w:val="single" w:sz="4" w:space="0" w:color="000000"/>
            </w:tcBorders>
            <w:vAlign w:val="center"/>
          </w:tcPr>
          <w:p w14:paraId="649F4E76" w14:textId="77777777" w:rsidR="00C458FA" w:rsidRPr="00FA785A" w:rsidRDefault="00C458FA">
            <w:pPr>
              <w:pStyle w:val="af4"/>
            </w:pPr>
            <w:r w:rsidRPr="00FA785A">
              <w:t>6~9</w:t>
            </w:r>
          </w:p>
        </w:tc>
        <w:tc>
          <w:tcPr>
            <w:tcW w:w="815" w:type="pct"/>
            <w:tcBorders>
              <w:top w:val="single" w:sz="4" w:space="0" w:color="000000"/>
              <w:left w:val="single" w:sz="4" w:space="0" w:color="000000"/>
              <w:bottom w:val="single" w:sz="4" w:space="0" w:color="000000"/>
              <w:right w:val="single" w:sz="4" w:space="0" w:color="000000"/>
            </w:tcBorders>
            <w:vAlign w:val="center"/>
          </w:tcPr>
          <w:p w14:paraId="4E920046" w14:textId="77777777" w:rsidR="00C458FA" w:rsidRPr="00FA785A" w:rsidRDefault="00C458FA">
            <w:pPr>
              <w:pStyle w:val="af4"/>
            </w:pPr>
            <w:r w:rsidRPr="00FA785A">
              <w:rPr>
                <w:rFonts w:hint="eastAsia"/>
              </w:rPr>
              <w:t>≤</w:t>
            </w:r>
            <w:r w:rsidRPr="00FA785A">
              <w:rPr>
                <w:rFonts w:hint="eastAsia"/>
              </w:rPr>
              <w:t>50</w:t>
            </w:r>
          </w:p>
        </w:tc>
        <w:tc>
          <w:tcPr>
            <w:tcW w:w="815" w:type="pct"/>
            <w:tcBorders>
              <w:top w:val="single" w:sz="4" w:space="0" w:color="000000"/>
              <w:left w:val="single" w:sz="4" w:space="0" w:color="000000"/>
              <w:bottom w:val="single" w:sz="4" w:space="0" w:color="000000"/>
              <w:right w:val="single" w:sz="4" w:space="0" w:color="000000"/>
            </w:tcBorders>
            <w:vAlign w:val="center"/>
          </w:tcPr>
          <w:p w14:paraId="52215D7D" w14:textId="77777777" w:rsidR="00C458FA" w:rsidRPr="00FA785A" w:rsidRDefault="00C458FA">
            <w:pPr>
              <w:pStyle w:val="af4"/>
            </w:pPr>
            <w:r w:rsidRPr="00FA785A">
              <w:rPr>
                <w:rFonts w:hint="eastAsia"/>
              </w:rPr>
              <w:t>≤</w:t>
            </w:r>
            <w:r w:rsidRPr="00FA785A">
              <w:rPr>
                <w:rFonts w:hint="eastAsia"/>
              </w:rPr>
              <w:t>10</w:t>
            </w:r>
          </w:p>
        </w:tc>
        <w:tc>
          <w:tcPr>
            <w:tcW w:w="815" w:type="pct"/>
            <w:tcBorders>
              <w:top w:val="single" w:sz="4" w:space="0" w:color="000000"/>
              <w:left w:val="single" w:sz="4" w:space="0" w:color="000000"/>
              <w:bottom w:val="single" w:sz="4" w:space="0" w:color="000000"/>
              <w:right w:val="single" w:sz="4" w:space="0" w:color="000000"/>
            </w:tcBorders>
            <w:vAlign w:val="center"/>
          </w:tcPr>
          <w:p w14:paraId="650C5901" w14:textId="76D2188C" w:rsidR="00C458FA" w:rsidRPr="00FA785A" w:rsidRDefault="00C458FA">
            <w:pPr>
              <w:pStyle w:val="af4"/>
            </w:pPr>
            <w:r w:rsidRPr="00FA785A">
              <w:rPr>
                <w:rFonts w:hint="eastAsia"/>
              </w:rPr>
              <w:t>≤</w:t>
            </w:r>
            <w:r w:rsidRPr="00FA785A">
              <w:rPr>
                <w:rFonts w:hint="eastAsia"/>
              </w:rPr>
              <w:t>5</w:t>
            </w:r>
            <w:r w:rsidRPr="00FA785A">
              <w:rPr>
                <w:rFonts w:hint="eastAsia"/>
              </w:rPr>
              <w:t>（</w:t>
            </w:r>
            <w:r w:rsidRPr="00FA785A">
              <w:rPr>
                <w:rFonts w:hint="eastAsia"/>
              </w:rPr>
              <w:t>8</w:t>
            </w:r>
            <w:r w:rsidRPr="00FA785A">
              <w:rPr>
                <w:rFonts w:hint="eastAsia"/>
              </w:rPr>
              <w:t>）</w:t>
            </w:r>
            <w:r w:rsidRPr="00FA785A">
              <w:rPr>
                <w:rFonts w:hint="eastAsia"/>
              </w:rPr>
              <w:t>*</w:t>
            </w:r>
          </w:p>
        </w:tc>
        <w:tc>
          <w:tcPr>
            <w:tcW w:w="815" w:type="pct"/>
            <w:tcBorders>
              <w:top w:val="single" w:sz="4" w:space="0" w:color="000000"/>
              <w:left w:val="single" w:sz="4" w:space="0" w:color="000000"/>
              <w:bottom w:val="single" w:sz="4" w:space="0" w:color="000000"/>
              <w:right w:val="single" w:sz="4" w:space="0" w:color="000000"/>
            </w:tcBorders>
            <w:vAlign w:val="center"/>
          </w:tcPr>
          <w:p w14:paraId="389ED8C7" w14:textId="1B81B521" w:rsidR="00C458FA" w:rsidRPr="00FA785A" w:rsidRDefault="00C458FA">
            <w:pPr>
              <w:pStyle w:val="af4"/>
            </w:pPr>
            <w:r w:rsidRPr="00FA785A">
              <w:rPr>
                <w:rFonts w:hint="eastAsia"/>
              </w:rPr>
              <w:t>≤</w:t>
            </w:r>
            <w:r w:rsidRPr="00FA785A">
              <w:rPr>
                <w:rFonts w:hint="eastAsia"/>
              </w:rPr>
              <w:t>10</w:t>
            </w:r>
          </w:p>
        </w:tc>
      </w:tr>
      <w:tr w:rsidR="000C7BAC" w:rsidRPr="00FA785A" w14:paraId="028FEACF" w14:textId="77777777" w:rsidTr="003A7B64">
        <w:trPr>
          <w:trHeight w:val="340"/>
          <w:jc w:val="center"/>
        </w:trPr>
        <w:tc>
          <w:tcPr>
            <w:tcW w:w="5000" w:type="pct"/>
            <w:gridSpan w:val="6"/>
            <w:tcBorders>
              <w:top w:val="single" w:sz="4" w:space="0" w:color="000000"/>
              <w:left w:val="single" w:sz="4" w:space="0" w:color="000000"/>
              <w:bottom w:val="single" w:sz="4" w:space="0" w:color="000000"/>
              <w:right w:val="single" w:sz="4" w:space="0" w:color="000000"/>
            </w:tcBorders>
            <w:vAlign w:val="center"/>
          </w:tcPr>
          <w:p w14:paraId="315E1D1F" w14:textId="36EA4916" w:rsidR="00F42F5F" w:rsidRPr="00FA785A" w:rsidRDefault="00DD1B55" w:rsidP="00C458FA">
            <w:pPr>
              <w:pStyle w:val="af8"/>
              <w:jc w:val="both"/>
              <w:rPr>
                <w:color w:val="auto"/>
              </w:rPr>
            </w:pPr>
            <w:r w:rsidRPr="00FA785A">
              <w:rPr>
                <w:rFonts w:hint="eastAsia"/>
                <w:color w:val="auto"/>
              </w:rPr>
              <w:t>注：</w:t>
            </w:r>
            <w:r w:rsidR="00376660" w:rsidRPr="00FA785A">
              <w:rPr>
                <w:rFonts w:hint="eastAsia"/>
                <w:color w:val="auto"/>
              </w:rPr>
              <w:t>*</w:t>
            </w:r>
            <w:r w:rsidR="00376660" w:rsidRPr="00FA785A">
              <w:rPr>
                <w:rFonts w:hint="eastAsia"/>
                <w:color w:val="auto"/>
              </w:rPr>
              <w:t>括号外数值为水温</w:t>
            </w:r>
            <w:r w:rsidR="00376660" w:rsidRPr="00FA785A">
              <w:rPr>
                <w:rFonts w:hint="eastAsia"/>
                <w:color w:val="auto"/>
              </w:rPr>
              <w:t>&gt;12</w:t>
            </w:r>
            <w:r w:rsidR="00376660" w:rsidRPr="00FA785A">
              <w:rPr>
                <w:rFonts w:hint="eastAsia"/>
                <w:color w:val="auto"/>
              </w:rPr>
              <w:t>℃时的控制指标，括号内数值为水温≤</w:t>
            </w:r>
            <w:r w:rsidR="00376660" w:rsidRPr="00FA785A">
              <w:rPr>
                <w:rFonts w:hint="eastAsia"/>
                <w:color w:val="auto"/>
              </w:rPr>
              <w:t>12</w:t>
            </w:r>
            <w:r w:rsidR="00376660" w:rsidRPr="00FA785A">
              <w:rPr>
                <w:rFonts w:hint="eastAsia"/>
                <w:color w:val="auto"/>
              </w:rPr>
              <w:t>℃时的控制指标。</w:t>
            </w:r>
          </w:p>
        </w:tc>
      </w:tr>
    </w:tbl>
    <w:p w14:paraId="662FB1AE" w14:textId="77777777" w:rsidR="00F42F5F" w:rsidRPr="00FA785A" w:rsidRDefault="00DD1B55">
      <w:pPr>
        <w:pStyle w:val="20"/>
      </w:pPr>
      <w:bookmarkStart w:id="50" w:name="_Toc61959007"/>
      <w:bookmarkStart w:id="51" w:name="_Toc24624"/>
      <w:r w:rsidRPr="00FA785A">
        <w:t>6.</w:t>
      </w:r>
      <w:r w:rsidRPr="00FA785A">
        <w:rPr>
          <w:rFonts w:hint="eastAsia"/>
        </w:rPr>
        <w:t>2</w:t>
      </w:r>
      <w:r w:rsidRPr="00FA785A">
        <w:t>废气</w:t>
      </w:r>
      <w:bookmarkEnd w:id="50"/>
      <w:bookmarkEnd w:id="51"/>
    </w:p>
    <w:p w14:paraId="0FD3999C" w14:textId="1DDC6D5A" w:rsidR="004F524F" w:rsidRPr="00FA785A" w:rsidRDefault="008B79F1" w:rsidP="004F524F">
      <w:pPr>
        <w:ind w:firstLine="480"/>
      </w:pPr>
      <w:r w:rsidRPr="00FA785A">
        <w:rPr>
          <w:rFonts w:hint="eastAsia"/>
        </w:rPr>
        <w:t>本项目生产过程中产生的废气主要为烘干工序产生的烘干粉尘，以及污水处理产生的恶臭</w:t>
      </w:r>
      <w:r w:rsidR="004F524F" w:rsidRPr="00FA785A">
        <w:rPr>
          <w:rFonts w:hint="eastAsia"/>
        </w:rPr>
        <w:t>。</w:t>
      </w:r>
    </w:p>
    <w:p w14:paraId="31D9E1AE" w14:textId="61EACE99" w:rsidR="00E63576" w:rsidRPr="00FA785A" w:rsidRDefault="008B79F1" w:rsidP="00BA1DEF">
      <w:pPr>
        <w:ind w:firstLine="480"/>
      </w:pPr>
      <w:r w:rsidRPr="00FA785A">
        <w:rPr>
          <w:rFonts w:hint="eastAsia"/>
        </w:rPr>
        <w:t>烘干</w:t>
      </w:r>
      <w:r w:rsidR="00DE0A53" w:rsidRPr="00FA785A">
        <w:rPr>
          <w:rFonts w:hint="eastAsia"/>
        </w:rPr>
        <w:t>工序产生的颗粒物</w:t>
      </w:r>
      <w:bookmarkStart w:id="52" w:name="_Toc14132"/>
      <w:bookmarkStart w:id="53" w:name="_Toc61959008"/>
      <w:r w:rsidR="00637DE6" w:rsidRPr="00FA785A">
        <w:rPr>
          <w:rFonts w:hint="eastAsia"/>
        </w:rPr>
        <w:t>有组织排放</w:t>
      </w:r>
      <w:r w:rsidR="0055592C" w:rsidRPr="00FA785A">
        <w:rPr>
          <w:rFonts w:hint="eastAsia"/>
        </w:rPr>
        <w:t>浓限值执行</w:t>
      </w:r>
      <w:r w:rsidR="0055592C" w:rsidRPr="00FA785A">
        <w:rPr>
          <w:rFonts w:hint="eastAsia"/>
        </w:rPr>
        <w:t>GB</w:t>
      </w:r>
      <w:r w:rsidR="0055592C" w:rsidRPr="00FA785A">
        <w:t>16297-1996</w:t>
      </w:r>
      <w:r w:rsidR="0055592C" w:rsidRPr="00FA785A">
        <w:rPr>
          <w:rFonts w:hint="eastAsia"/>
        </w:rPr>
        <w:t>《大气污染物综合排放标准》表</w:t>
      </w:r>
      <w:r w:rsidR="0055592C" w:rsidRPr="00FA785A">
        <w:rPr>
          <w:rFonts w:hint="eastAsia"/>
        </w:rPr>
        <w:t>2</w:t>
      </w:r>
      <w:r w:rsidR="0055592C" w:rsidRPr="00FA785A">
        <w:rPr>
          <w:rFonts w:hint="eastAsia"/>
        </w:rPr>
        <w:t>中的二级标准，具体见表</w:t>
      </w:r>
      <w:r w:rsidR="0055592C" w:rsidRPr="00FA785A">
        <w:rPr>
          <w:rFonts w:hint="eastAsia"/>
        </w:rPr>
        <w:t>6</w:t>
      </w:r>
      <w:r w:rsidR="0055592C" w:rsidRPr="00FA785A">
        <w:t>-2</w:t>
      </w:r>
      <w:r w:rsidR="00E63576" w:rsidRPr="00FA785A">
        <w:rPr>
          <w:rFonts w:hint="eastAsia"/>
        </w:rPr>
        <w:t>；公司厂界处颗粒物无组织排放监控浓度限值执行</w:t>
      </w:r>
      <w:r w:rsidR="00E63576" w:rsidRPr="00FA785A">
        <w:rPr>
          <w:rFonts w:hint="eastAsia"/>
        </w:rPr>
        <w:t>GB16297-1996</w:t>
      </w:r>
      <w:r w:rsidR="00E63576" w:rsidRPr="00FA785A">
        <w:rPr>
          <w:rFonts w:hint="eastAsia"/>
        </w:rPr>
        <w:t>《大气污染综合排放标准》中表</w:t>
      </w:r>
      <w:r w:rsidR="00E63576" w:rsidRPr="00FA785A">
        <w:rPr>
          <w:rFonts w:hint="eastAsia"/>
        </w:rPr>
        <w:t>2</w:t>
      </w:r>
      <w:r w:rsidR="00E63576" w:rsidRPr="00FA785A">
        <w:rPr>
          <w:rFonts w:hint="eastAsia"/>
        </w:rPr>
        <w:t>规定的无组织排放监控浓度限值，具体见表</w:t>
      </w:r>
      <w:r w:rsidR="00E63576" w:rsidRPr="00FA785A">
        <w:t>6-2</w:t>
      </w:r>
      <w:r w:rsidR="00E63576" w:rsidRPr="00FA785A">
        <w:rPr>
          <w:rFonts w:hint="eastAsia"/>
        </w:rPr>
        <w:t>。</w:t>
      </w:r>
    </w:p>
    <w:p w14:paraId="31050585" w14:textId="77777777" w:rsidR="00E63576" w:rsidRPr="00FA785A" w:rsidRDefault="00E63576" w:rsidP="00E63576">
      <w:pPr>
        <w:pStyle w:val="af7"/>
        <w:spacing w:before="62" w:after="31"/>
        <w:rPr>
          <w:color w:val="auto"/>
        </w:rPr>
      </w:pPr>
      <w:r w:rsidRPr="00FA785A">
        <w:rPr>
          <w:rFonts w:hint="eastAsia"/>
          <w:color w:val="auto"/>
        </w:rPr>
        <w:t>表</w:t>
      </w:r>
      <w:r w:rsidRPr="00FA785A">
        <w:rPr>
          <w:color w:val="auto"/>
        </w:rPr>
        <w:t>6-2</w:t>
      </w:r>
      <w:r w:rsidRPr="00FA785A">
        <w:rPr>
          <w:rFonts w:hint="eastAsia"/>
          <w:color w:val="auto"/>
        </w:rPr>
        <w:t xml:space="preserve"> </w:t>
      </w:r>
      <w:r w:rsidRPr="00FA785A">
        <w:rPr>
          <w:color w:val="auto"/>
        </w:rPr>
        <w:t xml:space="preserve"> </w:t>
      </w:r>
      <w:r w:rsidRPr="00FA785A">
        <w:rPr>
          <w:rFonts w:hint="eastAsia"/>
          <w:color w:val="auto"/>
        </w:rPr>
        <w:t>《大气污染物综合排放标准》（</w:t>
      </w:r>
      <w:r w:rsidRPr="00FA785A">
        <w:rPr>
          <w:rFonts w:hint="eastAsia"/>
          <w:color w:val="auto"/>
        </w:rPr>
        <w:t>GB</w:t>
      </w:r>
      <w:r w:rsidRPr="00FA785A">
        <w:rPr>
          <w:color w:val="auto"/>
        </w:rPr>
        <w:t>16297-1996</w:t>
      </w:r>
      <w:r w:rsidRPr="00FA785A">
        <w:rPr>
          <w:rFonts w:hint="eastAsia"/>
          <w:color w:val="auto"/>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088"/>
        <w:gridCol w:w="1346"/>
        <w:gridCol w:w="1497"/>
        <w:gridCol w:w="1196"/>
        <w:gridCol w:w="2095"/>
        <w:gridCol w:w="1272"/>
      </w:tblGrid>
      <w:tr w:rsidR="00E63576" w:rsidRPr="00FA785A" w14:paraId="5CC00581" w14:textId="77777777" w:rsidTr="001433F1">
        <w:trPr>
          <w:trHeight w:val="340"/>
          <w:jc w:val="center"/>
        </w:trPr>
        <w:tc>
          <w:tcPr>
            <w:tcW w:w="640" w:type="pct"/>
            <w:vMerge w:val="restart"/>
            <w:tcBorders>
              <w:top w:val="single" w:sz="4" w:space="0" w:color="auto"/>
              <w:left w:val="single" w:sz="4" w:space="0" w:color="auto"/>
              <w:bottom w:val="single" w:sz="4" w:space="0" w:color="auto"/>
              <w:right w:val="single" w:sz="4" w:space="0" w:color="auto"/>
            </w:tcBorders>
            <w:vAlign w:val="center"/>
          </w:tcPr>
          <w:p w14:paraId="28B180CE" w14:textId="77777777" w:rsidR="00E63576" w:rsidRPr="00FA785A" w:rsidRDefault="00E63576" w:rsidP="001433F1">
            <w:pPr>
              <w:pStyle w:val="af9"/>
              <w:rPr>
                <w:b/>
                <w:bCs/>
              </w:rPr>
            </w:pPr>
            <w:r w:rsidRPr="00FA785A">
              <w:rPr>
                <w:rFonts w:hint="eastAsia"/>
                <w:b/>
                <w:bCs/>
              </w:rPr>
              <w:t>污染物项目</w:t>
            </w:r>
          </w:p>
        </w:tc>
        <w:tc>
          <w:tcPr>
            <w:tcW w:w="792" w:type="pct"/>
            <w:vMerge w:val="restart"/>
            <w:tcBorders>
              <w:top w:val="single" w:sz="4" w:space="0" w:color="auto"/>
              <w:left w:val="single" w:sz="4" w:space="0" w:color="auto"/>
              <w:bottom w:val="single" w:sz="4" w:space="0" w:color="auto"/>
              <w:right w:val="single" w:sz="4" w:space="0" w:color="auto"/>
            </w:tcBorders>
            <w:vAlign w:val="center"/>
          </w:tcPr>
          <w:p w14:paraId="3CA72F3C" w14:textId="77777777" w:rsidR="00E63576" w:rsidRPr="00FA785A" w:rsidRDefault="00E63576" w:rsidP="001433F1">
            <w:pPr>
              <w:pStyle w:val="af9"/>
              <w:rPr>
                <w:b/>
                <w:bCs/>
              </w:rPr>
            </w:pPr>
            <w:r w:rsidRPr="00FA785A">
              <w:rPr>
                <w:rFonts w:hint="eastAsia"/>
                <w:b/>
                <w:bCs/>
              </w:rPr>
              <w:t>最高允许排放浓度</w:t>
            </w:r>
          </w:p>
        </w:tc>
        <w:tc>
          <w:tcPr>
            <w:tcW w:w="1585" w:type="pct"/>
            <w:gridSpan w:val="2"/>
            <w:tcBorders>
              <w:top w:val="single" w:sz="4" w:space="0" w:color="auto"/>
              <w:left w:val="single" w:sz="4" w:space="0" w:color="auto"/>
              <w:bottom w:val="single" w:sz="4" w:space="0" w:color="auto"/>
              <w:right w:val="single" w:sz="4" w:space="0" w:color="auto"/>
            </w:tcBorders>
            <w:vAlign w:val="center"/>
          </w:tcPr>
          <w:p w14:paraId="74CBE6D0" w14:textId="77777777" w:rsidR="00E63576" w:rsidRPr="00FA785A" w:rsidRDefault="00E63576" w:rsidP="001433F1">
            <w:pPr>
              <w:pStyle w:val="af9"/>
              <w:rPr>
                <w:b/>
                <w:bCs/>
              </w:rPr>
            </w:pPr>
            <w:r w:rsidRPr="00FA785A">
              <w:rPr>
                <w:rFonts w:hint="eastAsia"/>
                <w:b/>
                <w:bCs/>
              </w:rPr>
              <w:t>最高允许排放速率</w:t>
            </w:r>
          </w:p>
        </w:tc>
        <w:tc>
          <w:tcPr>
            <w:tcW w:w="1982" w:type="pct"/>
            <w:gridSpan w:val="2"/>
            <w:tcBorders>
              <w:top w:val="single" w:sz="4" w:space="0" w:color="auto"/>
              <w:left w:val="single" w:sz="4" w:space="0" w:color="auto"/>
              <w:right w:val="single" w:sz="4" w:space="0" w:color="auto"/>
            </w:tcBorders>
            <w:vAlign w:val="center"/>
          </w:tcPr>
          <w:p w14:paraId="4D62A77B" w14:textId="77777777" w:rsidR="00E63576" w:rsidRPr="00FA785A" w:rsidRDefault="00E63576" w:rsidP="001433F1">
            <w:pPr>
              <w:pStyle w:val="af9"/>
              <w:rPr>
                <w:b/>
                <w:bCs/>
              </w:rPr>
            </w:pPr>
            <w:r w:rsidRPr="00FA785A">
              <w:rPr>
                <w:rFonts w:hint="eastAsia"/>
                <w:b/>
                <w:bCs/>
              </w:rPr>
              <w:t>无组织排放监控浓度限值</w:t>
            </w:r>
          </w:p>
        </w:tc>
      </w:tr>
      <w:tr w:rsidR="00E63576" w:rsidRPr="00FA785A" w14:paraId="49879EF1" w14:textId="77777777" w:rsidTr="001433F1">
        <w:trPr>
          <w:trHeight w:val="340"/>
          <w:jc w:val="center"/>
        </w:trPr>
        <w:tc>
          <w:tcPr>
            <w:tcW w:w="640" w:type="pct"/>
            <w:vMerge/>
            <w:tcBorders>
              <w:top w:val="single" w:sz="4" w:space="0" w:color="auto"/>
              <w:left w:val="single" w:sz="4" w:space="0" w:color="auto"/>
              <w:bottom w:val="single" w:sz="4" w:space="0" w:color="auto"/>
              <w:right w:val="single" w:sz="4" w:space="0" w:color="auto"/>
            </w:tcBorders>
            <w:vAlign w:val="center"/>
          </w:tcPr>
          <w:p w14:paraId="4DA00E50" w14:textId="77777777" w:rsidR="00E63576" w:rsidRPr="00FA785A" w:rsidRDefault="00E63576" w:rsidP="001433F1">
            <w:pPr>
              <w:pStyle w:val="af9"/>
              <w:rPr>
                <w:b/>
                <w:bCs/>
              </w:rPr>
            </w:pPr>
          </w:p>
        </w:tc>
        <w:tc>
          <w:tcPr>
            <w:tcW w:w="792" w:type="pct"/>
            <w:vMerge/>
            <w:tcBorders>
              <w:top w:val="single" w:sz="4" w:space="0" w:color="auto"/>
              <w:left w:val="single" w:sz="4" w:space="0" w:color="auto"/>
              <w:bottom w:val="single" w:sz="4" w:space="0" w:color="auto"/>
              <w:right w:val="single" w:sz="4" w:space="0" w:color="auto"/>
            </w:tcBorders>
            <w:vAlign w:val="center"/>
          </w:tcPr>
          <w:p w14:paraId="1051F4D9" w14:textId="77777777" w:rsidR="00E63576" w:rsidRPr="00FA785A" w:rsidRDefault="00E63576" w:rsidP="001433F1">
            <w:pPr>
              <w:pStyle w:val="af9"/>
              <w:rPr>
                <w:b/>
                <w:bCs/>
              </w:rPr>
            </w:pPr>
          </w:p>
        </w:tc>
        <w:tc>
          <w:tcPr>
            <w:tcW w:w="881" w:type="pct"/>
            <w:tcBorders>
              <w:top w:val="single" w:sz="4" w:space="0" w:color="auto"/>
              <w:left w:val="single" w:sz="4" w:space="0" w:color="auto"/>
              <w:bottom w:val="single" w:sz="4" w:space="0" w:color="auto"/>
              <w:right w:val="single" w:sz="4" w:space="0" w:color="auto"/>
            </w:tcBorders>
            <w:vAlign w:val="center"/>
          </w:tcPr>
          <w:p w14:paraId="332ADDE2" w14:textId="77777777" w:rsidR="00E63576" w:rsidRPr="00FA785A" w:rsidRDefault="00E63576" w:rsidP="001433F1">
            <w:pPr>
              <w:pStyle w:val="af9"/>
              <w:rPr>
                <w:b/>
                <w:bCs/>
              </w:rPr>
            </w:pPr>
            <w:r w:rsidRPr="00FA785A">
              <w:rPr>
                <w:rFonts w:hint="eastAsia"/>
                <w:b/>
                <w:bCs/>
              </w:rPr>
              <w:t>排气筒高度</w:t>
            </w:r>
          </w:p>
        </w:tc>
        <w:tc>
          <w:tcPr>
            <w:tcW w:w="704" w:type="pct"/>
            <w:tcBorders>
              <w:top w:val="single" w:sz="4" w:space="0" w:color="auto"/>
              <w:left w:val="single" w:sz="4" w:space="0" w:color="auto"/>
              <w:bottom w:val="single" w:sz="4" w:space="0" w:color="auto"/>
              <w:right w:val="single" w:sz="4" w:space="0" w:color="auto"/>
            </w:tcBorders>
            <w:vAlign w:val="center"/>
          </w:tcPr>
          <w:p w14:paraId="0E8EF1A9" w14:textId="77777777" w:rsidR="00E63576" w:rsidRPr="00FA785A" w:rsidRDefault="00E63576" w:rsidP="001433F1">
            <w:pPr>
              <w:pStyle w:val="af9"/>
              <w:rPr>
                <w:b/>
                <w:bCs/>
              </w:rPr>
            </w:pPr>
            <w:r w:rsidRPr="00FA785A">
              <w:rPr>
                <w:rFonts w:hint="eastAsia"/>
                <w:b/>
                <w:bCs/>
              </w:rPr>
              <w:t>二级</w:t>
            </w:r>
          </w:p>
        </w:tc>
        <w:tc>
          <w:tcPr>
            <w:tcW w:w="1233" w:type="pct"/>
            <w:tcBorders>
              <w:left w:val="single" w:sz="4" w:space="0" w:color="auto"/>
              <w:bottom w:val="single" w:sz="4" w:space="0" w:color="auto"/>
              <w:right w:val="single" w:sz="4" w:space="0" w:color="auto"/>
            </w:tcBorders>
            <w:vAlign w:val="center"/>
          </w:tcPr>
          <w:p w14:paraId="1CD9899C" w14:textId="77777777" w:rsidR="00E63576" w:rsidRPr="00FA785A" w:rsidRDefault="00E63576" w:rsidP="001433F1">
            <w:pPr>
              <w:pStyle w:val="af9"/>
              <w:rPr>
                <w:b/>
                <w:bCs/>
              </w:rPr>
            </w:pPr>
            <w:r w:rsidRPr="00FA785A">
              <w:rPr>
                <w:rFonts w:hint="eastAsia"/>
                <w:b/>
                <w:bCs/>
              </w:rPr>
              <w:t>监控点</w:t>
            </w:r>
          </w:p>
        </w:tc>
        <w:tc>
          <w:tcPr>
            <w:tcW w:w="749" w:type="pct"/>
            <w:tcBorders>
              <w:left w:val="single" w:sz="4" w:space="0" w:color="auto"/>
              <w:bottom w:val="single" w:sz="4" w:space="0" w:color="auto"/>
              <w:right w:val="single" w:sz="4" w:space="0" w:color="auto"/>
            </w:tcBorders>
            <w:vAlign w:val="center"/>
          </w:tcPr>
          <w:p w14:paraId="6080D566" w14:textId="77777777" w:rsidR="00E63576" w:rsidRPr="00FA785A" w:rsidRDefault="00E63576" w:rsidP="001433F1">
            <w:pPr>
              <w:pStyle w:val="af9"/>
              <w:rPr>
                <w:b/>
                <w:bCs/>
              </w:rPr>
            </w:pPr>
            <w:r w:rsidRPr="00FA785A">
              <w:rPr>
                <w:rFonts w:hint="eastAsia"/>
                <w:b/>
                <w:bCs/>
              </w:rPr>
              <w:t>浓度</w:t>
            </w:r>
          </w:p>
        </w:tc>
      </w:tr>
      <w:tr w:rsidR="00E63576" w:rsidRPr="00FA785A" w14:paraId="3CF0421D" w14:textId="77777777" w:rsidTr="001433F1">
        <w:trPr>
          <w:trHeight w:val="340"/>
          <w:jc w:val="center"/>
        </w:trPr>
        <w:tc>
          <w:tcPr>
            <w:tcW w:w="640" w:type="pct"/>
            <w:tcBorders>
              <w:top w:val="single" w:sz="4" w:space="0" w:color="auto"/>
              <w:left w:val="single" w:sz="4" w:space="0" w:color="auto"/>
              <w:bottom w:val="single" w:sz="4" w:space="0" w:color="auto"/>
              <w:right w:val="single" w:sz="4" w:space="0" w:color="auto"/>
            </w:tcBorders>
            <w:vAlign w:val="center"/>
          </w:tcPr>
          <w:p w14:paraId="72E96B2C" w14:textId="77777777" w:rsidR="00E63576" w:rsidRPr="00FA785A" w:rsidRDefault="00E63576" w:rsidP="001433F1">
            <w:pPr>
              <w:pStyle w:val="af9"/>
            </w:pPr>
            <w:r w:rsidRPr="00FA785A">
              <w:rPr>
                <w:rFonts w:hint="eastAsia"/>
              </w:rPr>
              <w:t>颗粒物</w:t>
            </w:r>
          </w:p>
        </w:tc>
        <w:tc>
          <w:tcPr>
            <w:tcW w:w="792" w:type="pct"/>
            <w:tcBorders>
              <w:top w:val="single" w:sz="4" w:space="0" w:color="auto"/>
              <w:left w:val="single" w:sz="4" w:space="0" w:color="auto"/>
              <w:bottom w:val="single" w:sz="4" w:space="0" w:color="auto"/>
              <w:right w:val="single" w:sz="4" w:space="0" w:color="auto"/>
            </w:tcBorders>
            <w:vAlign w:val="center"/>
          </w:tcPr>
          <w:p w14:paraId="7FC17F33" w14:textId="77777777" w:rsidR="00E63576" w:rsidRPr="00FA785A" w:rsidRDefault="00E63576" w:rsidP="001433F1">
            <w:pPr>
              <w:pStyle w:val="af9"/>
            </w:pPr>
            <w:r w:rsidRPr="00FA785A">
              <w:t>120mg/m</w:t>
            </w:r>
            <w:r w:rsidRPr="00FA785A">
              <w:rPr>
                <w:rFonts w:hint="eastAsia"/>
              </w:rPr>
              <w:t>³</w:t>
            </w:r>
          </w:p>
        </w:tc>
        <w:tc>
          <w:tcPr>
            <w:tcW w:w="881" w:type="pct"/>
            <w:tcBorders>
              <w:top w:val="single" w:sz="4" w:space="0" w:color="auto"/>
              <w:left w:val="single" w:sz="4" w:space="0" w:color="auto"/>
              <w:bottom w:val="single" w:sz="4" w:space="0" w:color="auto"/>
              <w:right w:val="single" w:sz="4" w:space="0" w:color="auto"/>
            </w:tcBorders>
            <w:vAlign w:val="center"/>
          </w:tcPr>
          <w:p w14:paraId="3D39D06C" w14:textId="4A53C1AD" w:rsidR="00E63576" w:rsidRPr="00FA785A" w:rsidRDefault="00BA1DEF" w:rsidP="001433F1">
            <w:pPr>
              <w:pStyle w:val="af9"/>
            </w:pPr>
            <w:r w:rsidRPr="00FA785A">
              <w:t>20</w:t>
            </w:r>
            <w:r w:rsidR="00E63576" w:rsidRPr="00FA785A">
              <w:t>m</w:t>
            </w:r>
          </w:p>
        </w:tc>
        <w:tc>
          <w:tcPr>
            <w:tcW w:w="704" w:type="pct"/>
            <w:tcBorders>
              <w:top w:val="single" w:sz="4" w:space="0" w:color="auto"/>
              <w:left w:val="single" w:sz="4" w:space="0" w:color="auto"/>
              <w:bottom w:val="single" w:sz="4" w:space="0" w:color="auto"/>
              <w:right w:val="single" w:sz="4" w:space="0" w:color="auto"/>
            </w:tcBorders>
            <w:vAlign w:val="center"/>
          </w:tcPr>
          <w:p w14:paraId="6DFD93AD" w14:textId="713F28A8" w:rsidR="00E63576" w:rsidRPr="00FA785A" w:rsidRDefault="00BA1DEF" w:rsidP="001433F1">
            <w:pPr>
              <w:pStyle w:val="af9"/>
            </w:pPr>
            <w:r w:rsidRPr="00FA785A">
              <w:t>5.9</w:t>
            </w:r>
            <w:r w:rsidR="00E63576" w:rsidRPr="00FA785A">
              <w:t>kg/h</w:t>
            </w:r>
          </w:p>
        </w:tc>
        <w:tc>
          <w:tcPr>
            <w:tcW w:w="1233" w:type="pct"/>
            <w:tcBorders>
              <w:top w:val="single" w:sz="4" w:space="0" w:color="auto"/>
              <w:left w:val="single" w:sz="4" w:space="0" w:color="auto"/>
              <w:bottom w:val="single" w:sz="4" w:space="0" w:color="auto"/>
              <w:right w:val="single" w:sz="4" w:space="0" w:color="auto"/>
            </w:tcBorders>
            <w:vAlign w:val="center"/>
          </w:tcPr>
          <w:p w14:paraId="341748E3" w14:textId="77777777" w:rsidR="00E63576" w:rsidRPr="00FA785A" w:rsidRDefault="00E63576" w:rsidP="001433F1">
            <w:pPr>
              <w:pStyle w:val="af9"/>
            </w:pPr>
            <w:r w:rsidRPr="00FA785A">
              <w:rPr>
                <w:rFonts w:hint="eastAsia"/>
              </w:rPr>
              <w:t>周界外浓度最高点</w:t>
            </w:r>
          </w:p>
        </w:tc>
        <w:tc>
          <w:tcPr>
            <w:tcW w:w="749" w:type="pct"/>
            <w:tcBorders>
              <w:top w:val="single" w:sz="4" w:space="0" w:color="auto"/>
              <w:left w:val="single" w:sz="4" w:space="0" w:color="auto"/>
              <w:bottom w:val="single" w:sz="4" w:space="0" w:color="auto"/>
              <w:right w:val="single" w:sz="4" w:space="0" w:color="auto"/>
            </w:tcBorders>
            <w:vAlign w:val="center"/>
          </w:tcPr>
          <w:p w14:paraId="7C53FBD0" w14:textId="77777777" w:rsidR="00E63576" w:rsidRPr="00FA785A" w:rsidRDefault="00E63576" w:rsidP="001433F1">
            <w:pPr>
              <w:pStyle w:val="af9"/>
            </w:pPr>
            <w:r w:rsidRPr="00FA785A">
              <w:rPr>
                <w:rFonts w:hint="eastAsia"/>
              </w:rPr>
              <w:t>1</w:t>
            </w:r>
            <w:r w:rsidRPr="00FA785A">
              <w:t>.0</w:t>
            </w:r>
            <w:r w:rsidRPr="00FA785A">
              <w:rPr>
                <w:rFonts w:hint="eastAsia"/>
              </w:rPr>
              <w:t>mg</w:t>
            </w:r>
            <w:r w:rsidRPr="00FA785A">
              <w:t>/</w:t>
            </w:r>
            <w:r w:rsidRPr="00FA785A">
              <w:rPr>
                <w:rFonts w:hint="eastAsia"/>
              </w:rPr>
              <w:t>m</w:t>
            </w:r>
            <w:r w:rsidRPr="00FA785A">
              <w:rPr>
                <w:rFonts w:hint="eastAsia"/>
              </w:rPr>
              <w:t>³</w:t>
            </w:r>
          </w:p>
        </w:tc>
      </w:tr>
    </w:tbl>
    <w:p w14:paraId="010FCBFD" w14:textId="5A19B081" w:rsidR="00D73B68" w:rsidRPr="00FA785A" w:rsidRDefault="00D73B68" w:rsidP="00E63576">
      <w:pPr>
        <w:spacing w:beforeLines="50" w:before="156"/>
        <w:ind w:firstLine="480"/>
      </w:pPr>
      <w:r w:rsidRPr="00FA785A">
        <w:rPr>
          <w:rFonts w:hint="eastAsia"/>
        </w:rPr>
        <w:t>污水处理产生的恶臭污染物臭气浓度有组织排放限值执行</w:t>
      </w:r>
      <w:r w:rsidR="00E63576" w:rsidRPr="00FA785A">
        <w:rPr>
          <w:rFonts w:hint="eastAsia"/>
        </w:rPr>
        <w:t>《恶臭污染物排放标准》（</w:t>
      </w:r>
      <w:r w:rsidR="00E63576" w:rsidRPr="00FA785A">
        <w:rPr>
          <w:rFonts w:hint="eastAsia"/>
        </w:rPr>
        <w:t>GB</w:t>
      </w:r>
      <w:r w:rsidR="00E63576" w:rsidRPr="00FA785A">
        <w:t>1455-93</w:t>
      </w:r>
      <w:r w:rsidR="00E63576" w:rsidRPr="00FA785A">
        <w:rPr>
          <w:rFonts w:hint="eastAsia"/>
        </w:rPr>
        <w:t>）</w:t>
      </w:r>
      <w:r w:rsidRPr="00FA785A">
        <w:rPr>
          <w:rFonts w:hint="eastAsia"/>
        </w:rPr>
        <w:t>表</w:t>
      </w:r>
      <w:r w:rsidR="00E63576" w:rsidRPr="00FA785A">
        <w:rPr>
          <w:rFonts w:hint="eastAsia"/>
        </w:rPr>
        <w:t>2</w:t>
      </w:r>
      <w:r w:rsidRPr="00FA785A">
        <w:rPr>
          <w:rFonts w:hint="eastAsia"/>
        </w:rPr>
        <w:t>规定的</w:t>
      </w:r>
      <w:r w:rsidR="00AD5784" w:rsidRPr="00FA785A">
        <w:rPr>
          <w:rFonts w:hint="eastAsia"/>
        </w:rPr>
        <w:t>相关</w:t>
      </w:r>
      <w:r w:rsidR="00E63576" w:rsidRPr="00FA785A">
        <w:rPr>
          <w:rFonts w:hint="eastAsia"/>
        </w:rPr>
        <w:t>标准</w:t>
      </w:r>
      <w:r w:rsidRPr="00FA785A">
        <w:rPr>
          <w:rFonts w:hint="eastAsia"/>
        </w:rPr>
        <w:t>限值，具体见表</w:t>
      </w:r>
      <w:r w:rsidRPr="00FA785A">
        <w:t>6-3</w:t>
      </w:r>
      <w:r w:rsidR="00E63576" w:rsidRPr="00FA785A">
        <w:rPr>
          <w:rFonts w:hint="eastAsia"/>
        </w:rPr>
        <w:t>；厂界处臭气浓度排放限值执行</w:t>
      </w:r>
      <w:r w:rsidR="00E63576" w:rsidRPr="00FA785A">
        <w:rPr>
          <w:rFonts w:hint="eastAsia"/>
        </w:rPr>
        <w:t>GB</w:t>
      </w:r>
      <w:r w:rsidR="00E63576" w:rsidRPr="00FA785A">
        <w:t>1455-93</w:t>
      </w:r>
      <w:r w:rsidR="00E63576" w:rsidRPr="00FA785A">
        <w:rPr>
          <w:rFonts w:hint="eastAsia"/>
        </w:rPr>
        <w:t>中表</w:t>
      </w:r>
      <w:r w:rsidR="00E63576" w:rsidRPr="00FA785A">
        <w:rPr>
          <w:rFonts w:hint="eastAsia"/>
        </w:rPr>
        <w:t>1</w:t>
      </w:r>
      <w:r w:rsidR="00E63576" w:rsidRPr="00FA785A">
        <w:rPr>
          <w:rFonts w:hint="eastAsia"/>
        </w:rPr>
        <w:t>规定的</w:t>
      </w:r>
      <w:r w:rsidR="00AD5784" w:rsidRPr="00FA785A">
        <w:rPr>
          <w:rFonts w:hint="eastAsia"/>
        </w:rPr>
        <w:t>二级新扩改建标准值</w:t>
      </w:r>
      <w:r w:rsidR="00E63576" w:rsidRPr="00FA785A">
        <w:rPr>
          <w:rFonts w:hint="eastAsia"/>
        </w:rPr>
        <w:t>，具体见表</w:t>
      </w:r>
      <w:r w:rsidR="00E63576" w:rsidRPr="00FA785A">
        <w:rPr>
          <w:rFonts w:hint="eastAsia"/>
        </w:rPr>
        <w:t>6</w:t>
      </w:r>
      <w:r w:rsidR="00E63576" w:rsidRPr="00FA785A">
        <w:t>-3</w:t>
      </w:r>
      <w:r w:rsidR="00E63576" w:rsidRPr="00FA785A">
        <w:rPr>
          <w:rFonts w:hint="eastAsia"/>
        </w:rPr>
        <w:t>。</w:t>
      </w:r>
    </w:p>
    <w:p w14:paraId="4F79F729" w14:textId="7C4ED680" w:rsidR="00AD5784" w:rsidRPr="00FA785A" w:rsidRDefault="00D73B68" w:rsidP="00AD5784">
      <w:pPr>
        <w:pStyle w:val="af5"/>
        <w:spacing w:before="62" w:after="31"/>
      </w:pPr>
      <w:r w:rsidRPr="00FA785A">
        <w:rPr>
          <w:rFonts w:hint="eastAsia"/>
        </w:rPr>
        <w:t>表</w:t>
      </w:r>
      <w:r w:rsidRPr="00FA785A">
        <w:rPr>
          <w:rFonts w:hint="eastAsia"/>
        </w:rPr>
        <w:t>6</w:t>
      </w:r>
      <w:r w:rsidRPr="00FA785A">
        <w:t xml:space="preserve">-3  </w:t>
      </w:r>
      <w:r w:rsidRPr="00FA785A">
        <w:rPr>
          <w:rFonts w:hint="eastAsia"/>
        </w:rPr>
        <w:t>《</w:t>
      </w:r>
      <w:r w:rsidR="00E63576" w:rsidRPr="00FA785A">
        <w:rPr>
          <w:rFonts w:hint="eastAsia"/>
        </w:rPr>
        <w:t>恶臭污染物排放标准</w:t>
      </w:r>
      <w:r w:rsidRPr="00FA785A">
        <w:rPr>
          <w:rFonts w:hint="eastAsia"/>
        </w:rPr>
        <w:t>》（</w:t>
      </w:r>
      <w:r w:rsidR="00E63576" w:rsidRPr="00FA785A">
        <w:rPr>
          <w:rFonts w:hint="eastAsia"/>
        </w:rPr>
        <w:t>GB</w:t>
      </w:r>
      <w:r w:rsidR="00E63576" w:rsidRPr="00FA785A">
        <w:t>14554-93</w:t>
      </w:r>
      <w:r w:rsidRPr="00FA785A">
        <w:rPr>
          <w:rFonts w:hint="eastAsia"/>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838"/>
        <w:gridCol w:w="1558"/>
        <w:gridCol w:w="2837"/>
        <w:gridCol w:w="2261"/>
      </w:tblGrid>
      <w:tr w:rsidR="00AD5784" w:rsidRPr="00FA785A" w14:paraId="51C30CA0" w14:textId="20B65933" w:rsidTr="00AD5784">
        <w:trPr>
          <w:trHeight w:val="340"/>
          <w:jc w:val="center"/>
        </w:trPr>
        <w:tc>
          <w:tcPr>
            <w:tcW w:w="1082" w:type="pct"/>
            <w:vMerge w:val="restart"/>
            <w:vAlign w:val="center"/>
          </w:tcPr>
          <w:p w14:paraId="150BB9D0" w14:textId="77777777" w:rsidR="00AD5784" w:rsidRPr="00FA785A" w:rsidRDefault="00AD5784" w:rsidP="00AD5784">
            <w:pPr>
              <w:adjustRightInd w:val="0"/>
              <w:snapToGrid w:val="0"/>
              <w:spacing w:line="240" w:lineRule="auto"/>
              <w:ind w:firstLineChars="0" w:firstLine="0"/>
              <w:jc w:val="center"/>
              <w:rPr>
                <w:rFonts w:eastAsia="宋体" w:cs="Times New Roman"/>
                <w:b/>
                <w:bCs/>
                <w:kern w:val="0"/>
                <w:sz w:val="21"/>
                <w:szCs w:val="21"/>
              </w:rPr>
            </w:pPr>
            <w:r w:rsidRPr="00FA785A">
              <w:rPr>
                <w:rFonts w:eastAsia="宋体" w:hAnsi="宋体" w:cs="Times New Roman"/>
                <w:b/>
                <w:bCs/>
                <w:kern w:val="0"/>
                <w:sz w:val="21"/>
                <w:szCs w:val="21"/>
              </w:rPr>
              <w:t>控制项目</w:t>
            </w:r>
          </w:p>
        </w:tc>
        <w:tc>
          <w:tcPr>
            <w:tcW w:w="2587" w:type="pct"/>
            <w:gridSpan w:val="2"/>
            <w:vAlign w:val="center"/>
          </w:tcPr>
          <w:p w14:paraId="31B39760" w14:textId="5762945B" w:rsidR="00AD5784" w:rsidRPr="00FA785A" w:rsidRDefault="00AD5784" w:rsidP="00AD5784">
            <w:pPr>
              <w:adjustRightInd w:val="0"/>
              <w:snapToGrid w:val="0"/>
              <w:spacing w:line="240" w:lineRule="auto"/>
              <w:ind w:firstLineChars="0" w:firstLine="0"/>
              <w:jc w:val="center"/>
              <w:rPr>
                <w:rFonts w:eastAsia="宋体" w:cs="Times New Roman"/>
                <w:b/>
                <w:bCs/>
                <w:sz w:val="21"/>
                <w:szCs w:val="21"/>
              </w:rPr>
            </w:pPr>
            <w:r w:rsidRPr="00FA785A">
              <w:rPr>
                <w:rFonts w:eastAsia="宋体" w:cs="Times New Roman" w:hint="eastAsia"/>
                <w:b/>
                <w:bCs/>
                <w:sz w:val="21"/>
                <w:szCs w:val="21"/>
              </w:rPr>
              <w:t>排放标准值</w:t>
            </w:r>
          </w:p>
        </w:tc>
        <w:tc>
          <w:tcPr>
            <w:tcW w:w="1331" w:type="pct"/>
            <w:vAlign w:val="center"/>
          </w:tcPr>
          <w:p w14:paraId="0E88C9A1" w14:textId="345BCCA6" w:rsidR="00AD5784" w:rsidRPr="00FA785A" w:rsidRDefault="00AD5784" w:rsidP="00AD5784">
            <w:pPr>
              <w:adjustRightInd w:val="0"/>
              <w:snapToGrid w:val="0"/>
              <w:spacing w:line="240" w:lineRule="auto"/>
              <w:ind w:firstLineChars="0" w:firstLine="0"/>
              <w:jc w:val="center"/>
              <w:rPr>
                <w:rFonts w:eastAsia="宋体" w:hAnsi="宋体" w:cs="Times New Roman"/>
                <w:b/>
                <w:bCs/>
                <w:sz w:val="21"/>
                <w:szCs w:val="21"/>
              </w:rPr>
            </w:pPr>
            <w:r w:rsidRPr="00FA785A">
              <w:rPr>
                <w:rFonts w:eastAsia="宋体" w:hAnsi="宋体" w:cs="Times New Roman" w:hint="eastAsia"/>
                <w:b/>
                <w:bCs/>
                <w:sz w:val="21"/>
                <w:szCs w:val="21"/>
              </w:rPr>
              <w:t>厂界标准值</w:t>
            </w:r>
          </w:p>
        </w:tc>
      </w:tr>
      <w:tr w:rsidR="00AD5784" w:rsidRPr="00FA785A" w14:paraId="74F4BF0C" w14:textId="77777777" w:rsidTr="00AD5784">
        <w:trPr>
          <w:trHeight w:val="340"/>
          <w:jc w:val="center"/>
        </w:trPr>
        <w:tc>
          <w:tcPr>
            <w:tcW w:w="1082" w:type="pct"/>
            <w:vMerge/>
            <w:vAlign w:val="center"/>
          </w:tcPr>
          <w:p w14:paraId="51B42001" w14:textId="77777777" w:rsidR="00AD5784" w:rsidRPr="00FA785A" w:rsidRDefault="00AD5784" w:rsidP="00AD5784">
            <w:pPr>
              <w:adjustRightInd w:val="0"/>
              <w:snapToGrid w:val="0"/>
              <w:spacing w:line="240" w:lineRule="auto"/>
              <w:ind w:firstLineChars="0" w:firstLine="0"/>
              <w:jc w:val="center"/>
              <w:rPr>
                <w:rFonts w:eastAsia="宋体" w:hAnsi="宋体" w:cs="Times New Roman"/>
                <w:b/>
                <w:bCs/>
                <w:kern w:val="0"/>
                <w:sz w:val="21"/>
                <w:szCs w:val="21"/>
              </w:rPr>
            </w:pPr>
          </w:p>
        </w:tc>
        <w:tc>
          <w:tcPr>
            <w:tcW w:w="917" w:type="pct"/>
            <w:vAlign w:val="center"/>
          </w:tcPr>
          <w:p w14:paraId="063CA11B" w14:textId="5DE2F066" w:rsidR="00AD5784" w:rsidRPr="00FA785A" w:rsidRDefault="00AD5784" w:rsidP="00AD5784">
            <w:pPr>
              <w:adjustRightInd w:val="0"/>
              <w:snapToGrid w:val="0"/>
              <w:spacing w:line="240" w:lineRule="auto"/>
              <w:ind w:firstLineChars="0" w:firstLine="0"/>
              <w:jc w:val="center"/>
              <w:rPr>
                <w:rFonts w:eastAsia="宋体" w:hAnsi="宋体" w:cs="Times New Roman"/>
                <w:b/>
                <w:bCs/>
                <w:sz w:val="21"/>
                <w:szCs w:val="21"/>
              </w:rPr>
            </w:pPr>
            <w:r w:rsidRPr="00FA785A">
              <w:rPr>
                <w:rFonts w:eastAsia="宋体" w:hAnsi="宋体" w:cs="Times New Roman"/>
                <w:b/>
                <w:bCs/>
                <w:sz w:val="21"/>
                <w:szCs w:val="21"/>
              </w:rPr>
              <w:t>排气筒高</w:t>
            </w:r>
          </w:p>
        </w:tc>
        <w:tc>
          <w:tcPr>
            <w:tcW w:w="1670" w:type="pct"/>
            <w:vAlign w:val="center"/>
          </w:tcPr>
          <w:p w14:paraId="5EFD3B02" w14:textId="662D689F" w:rsidR="00AD5784" w:rsidRPr="00FA785A" w:rsidRDefault="00AD5784" w:rsidP="00AD5784">
            <w:pPr>
              <w:adjustRightInd w:val="0"/>
              <w:snapToGrid w:val="0"/>
              <w:spacing w:line="240" w:lineRule="auto"/>
              <w:ind w:firstLineChars="0" w:firstLine="0"/>
              <w:jc w:val="center"/>
              <w:rPr>
                <w:rFonts w:eastAsia="宋体" w:hAnsi="宋体" w:cs="Times New Roman"/>
                <w:b/>
                <w:bCs/>
                <w:sz w:val="21"/>
                <w:szCs w:val="21"/>
              </w:rPr>
            </w:pPr>
            <w:r w:rsidRPr="00FA785A">
              <w:rPr>
                <w:rFonts w:eastAsia="宋体" w:hAnsi="宋体" w:cs="Times New Roman"/>
                <w:b/>
                <w:bCs/>
                <w:sz w:val="21"/>
                <w:szCs w:val="21"/>
              </w:rPr>
              <w:t>最高允许排放量或标准值</w:t>
            </w:r>
          </w:p>
        </w:tc>
        <w:tc>
          <w:tcPr>
            <w:tcW w:w="1331" w:type="pct"/>
            <w:vAlign w:val="center"/>
          </w:tcPr>
          <w:p w14:paraId="33CDB064" w14:textId="2B22671F" w:rsidR="00AD5784" w:rsidRPr="00FA785A" w:rsidRDefault="00AD5784" w:rsidP="00AD5784">
            <w:pPr>
              <w:adjustRightInd w:val="0"/>
              <w:snapToGrid w:val="0"/>
              <w:spacing w:line="240" w:lineRule="auto"/>
              <w:ind w:firstLineChars="0" w:firstLine="0"/>
              <w:jc w:val="center"/>
              <w:rPr>
                <w:rFonts w:eastAsia="宋体" w:hAnsi="宋体" w:cs="Times New Roman"/>
                <w:b/>
                <w:bCs/>
                <w:sz w:val="21"/>
                <w:szCs w:val="21"/>
              </w:rPr>
            </w:pPr>
            <w:r w:rsidRPr="00FA785A">
              <w:rPr>
                <w:rFonts w:eastAsia="宋体" w:hAnsi="宋体" w:cs="Times New Roman" w:hint="eastAsia"/>
                <w:b/>
                <w:bCs/>
                <w:sz w:val="21"/>
                <w:szCs w:val="21"/>
              </w:rPr>
              <w:t>二级新扩改建</w:t>
            </w:r>
          </w:p>
        </w:tc>
      </w:tr>
      <w:tr w:rsidR="00AD5784" w:rsidRPr="00FA785A" w14:paraId="0488C97E" w14:textId="30ABDFA2" w:rsidTr="00AD5784">
        <w:trPr>
          <w:trHeight w:val="340"/>
          <w:jc w:val="center"/>
        </w:trPr>
        <w:tc>
          <w:tcPr>
            <w:tcW w:w="1082" w:type="pct"/>
            <w:vAlign w:val="center"/>
          </w:tcPr>
          <w:p w14:paraId="42C82C4B" w14:textId="77777777" w:rsidR="00AD5784" w:rsidRPr="00FA785A" w:rsidRDefault="00AD5784" w:rsidP="00AD5784">
            <w:pPr>
              <w:adjustRightInd w:val="0"/>
              <w:snapToGrid w:val="0"/>
              <w:spacing w:line="240" w:lineRule="auto"/>
              <w:ind w:firstLineChars="0" w:firstLine="0"/>
              <w:jc w:val="center"/>
              <w:rPr>
                <w:rFonts w:eastAsia="宋体" w:hAnsi="宋体" w:cs="Times New Roman"/>
                <w:sz w:val="21"/>
                <w:szCs w:val="21"/>
              </w:rPr>
            </w:pPr>
            <w:r w:rsidRPr="00FA785A">
              <w:rPr>
                <w:rFonts w:eastAsia="宋体" w:hAnsi="宋体" w:cs="Times New Roman" w:hint="eastAsia"/>
                <w:sz w:val="21"/>
                <w:szCs w:val="21"/>
              </w:rPr>
              <w:t>臭气浓度</w:t>
            </w:r>
          </w:p>
        </w:tc>
        <w:tc>
          <w:tcPr>
            <w:tcW w:w="917" w:type="pct"/>
            <w:vAlign w:val="center"/>
          </w:tcPr>
          <w:p w14:paraId="14580EBE" w14:textId="4D30FC3F" w:rsidR="00AD5784" w:rsidRPr="00FA785A" w:rsidRDefault="00BA1DEF" w:rsidP="00AD5784">
            <w:pPr>
              <w:adjustRightInd w:val="0"/>
              <w:snapToGrid w:val="0"/>
              <w:spacing w:line="240" w:lineRule="auto"/>
              <w:ind w:firstLineChars="0" w:firstLine="0"/>
              <w:jc w:val="center"/>
              <w:rPr>
                <w:rFonts w:eastAsia="宋体" w:cs="Times New Roman"/>
                <w:sz w:val="21"/>
                <w:szCs w:val="21"/>
              </w:rPr>
            </w:pPr>
            <w:r w:rsidRPr="00FA785A">
              <w:rPr>
                <w:rFonts w:eastAsia="宋体" w:cs="Times New Roman"/>
                <w:sz w:val="21"/>
                <w:szCs w:val="21"/>
              </w:rPr>
              <w:t>20</w:t>
            </w:r>
            <w:r w:rsidR="00AD5784" w:rsidRPr="00FA785A">
              <w:rPr>
                <w:rFonts w:eastAsia="宋体" w:cs="Times New Roman" w:hint="eastAsia"/>
                <w:sz w:val="21"/>
                <w:szCs w:val="21"/>
              </w:rPr>
              <w:t>m</w:t>
            </w:r>
          </w:p>
        </w:tc>
        <w:tc>
          <w:tcPr>
            <w:tcW w:w="1670" w:type="pct"/>
            <w:vAlign w:val="center"/>
          </w:tcPr>
          <w:p w14:paraId="113A4C2B" w14:textId="04987DCB" w:rsidR="00AD5784" w:rsidRPr="00FA785A" w:rsidRDefault="00BA1DEF" w:rsidP="00AD5784">
            <w:pPr>
              <w:adjustRightInd w:val="0"/>
              <w:snapToGrid w:val="0"/>
              <w:spacing w:line="240" w:lineRule="auto"/>
              <w:ind w:firstLineChars="0" w:firstLine="0"/>
              <w:jc w:val="center"/>
              <w:rPr>
                <w:rFonts w:eastAsia="宋体" w:cs="Times New Roman"/>
                <w:sz w:val="21"/>
                <w:szCs w:val="21"/>
              </w:rPr>
            </w:pPr>
            <w:r w:rsidRPr="00FA785A">
              <w:rPr>
                <w:rFonts w:eastAsia="宋体" w:cs="Times New Roman"/>
                <w:sz w:val="21"/>
                <w:szCs w:val="21"/>
              </w:rPr>
              <w:t>6</w:t>
            </w:r>
            <w:r w:rsidR="00AD5784" w:rsidRPr="00FA785A">
              <w:rPr>
                <w:rFonts w:eastAsia="宋体" w:cs="Times New Roman"/>
                <w:sz w:val="21"/>
                <w:szCs w:val="21"/>
              </w:rPr>
              <w:t>000</w:t>
            </w:r>
            <w:r w:rsidR="00AD5784" w:rsidRPr="00FA785A">
              <w:rPr>
                <w:rFonts w:eastAsia="宋体" w:cs="Times New Roman" w:hint="eastAsia"/>
                <w:sz w:val="21"/>
                <w:szCs w:val="21"/>
              </w:rPr>
              <w:t>（无量纲）</w:t>
            </w:r>
          </w:p>
        </w:tc>
        <w:tc>
          <w:tcPr>
            <w:tcW w:w="1331" w:type="pct"/>
            <w:vAlign w:val="center"/>
          </w:tcPr>
          <w:p w14:paraId="4CAF21E4" w14:textId="33750530" w:rsidR="00AD5784" w:rsidRPr="00FA785A" w:rsidRDefault="00AD5784" w:rsidP="00AD5784">
            <w:pPr>
              <w:adjustRightInd w:val="0"/>
              <w:snapToGrid w:val="0"/>
              <w:spacing w:line="240" w:lineRule="auto"/>
              <w:ind w:firstLineChars="0" w:firstLine="0"/>
              <w:jc w:val="center"/>
              <w:rPr>
                <w:rFonts w:eastAsia="宋体" w:cs="Times New Roman"/>
                <w:sz w:val="21"/>
                <w:szCs w:val="21"/>
              </w:rPr>
            </w:pPr>
            <w:r w:rsidRPr="00FA785A">
              <w:rPr>
                <w:rFonts w:eastAsia="宋体" w:cs="Times New Roman" w:hint="eastAsia"/>
                <w:sz w:val="21"/>
                <w:szCs w:val="21"/>
              </w:rPr>
              <w:t>2</w:t>
            </w:r>
            <w:r w:rsidRPr="00FA785A">
              <w:rPr>
                <w:rFonts w:eastAsia="宋体" w:cs="Times New Roman"/>
                <w:sz w:val="21"/>
                <w:szCs w:val="21"/>
              </w:rPr>
              <w:t>0</w:t>
            </w:r>
            <w:r w:rsidRPr="00FA785A">
              <w:rPr>
                <w:rFonts w:eastAsia="宋体" w:cs="Times New Roman" w:hint="eastAsia"/>
                <w:sz w:val="21"/>
                <w:szCs w:val="21"/>
              </w:rPr>
              <w:t>（无量纲）</w:t>
            </w:r>
          </w:p>
        </w:tc>
      </w:tr>
    </w:tbl>
    <w:p w14:paraId="55D46029" w14:textId="77777777" w:rsidR="00AD5784" w:rsidRPr="00FA785A" w:rsidRDefault="00AD5784" w:rsidP="00D73B68">
      <w:pPr>
        <w:pStyle w:val="af5"/>
        <w:spacing w:before="62" w:after="31"/>
      </w:pPr>
    </w:p>
    <w:p w14:paraId="1D8DB5CB" w14:textId="2C3A8F58" w:rsidR="00F42F5F" w:rsidRPr="00FA785A" w:rsidRDefault="00DD1B55" w:rsidP="00E63576">
      <w:pPr>
        <w:pStyle w:val="20"/>
      </w:pPr>
      <w:r w:rsidRPr="00FA785A">
        <w:lastRenderedPageBreak/>
        <w:t>6.</w:t>
      </w:r>
      <w:r w:rsidRPr="00FA785A">
        <w:rPr>
          <w:rFonts w:hint="eastAsia"/>
        </w:rPr>
        <w:t>3</w:t>
      </w:r>
      <w:r w:rsidRPr="00FA785A">
        <w:t>噪声</w:t>
      </w:r>
      <w:bookmarkEnd w:id="52"/>
      <w:bookmarkEnd w:id="53"/>
    </w:p>
    <w:p w14:paraId="608400F7" w14:textId="44A4B016" w:rsidR="00F42F5F" w:rsidRPr="00FA785A" w:rsidRDefault="00431A37">
      <w:pPr>
        <w:ind w:firstLine="480"/>
        <w:rPr>
          <w:rFonts w:cs="Times New Roman"/>
        </w:rPr>
      </w:pPr>
      <w:r w:rsidRPr="00FA785A">
        <w:rPr>
          <w:rFonts w:cs="Times New Roman" w:hint="eastAsia"/>
        </w:rPr>
        <w:t>公司厂界南侧</w:t>
      </w:r>
      <w:r w:rsidRPr="00FA785A">
        <w:rPr>
          <w:rFonts w:cs="Times New Roman" w:hint="eastAsia"/>
        </w:rPr>
        <w:t>2</w:t>
      </w:r>
      <w:r w:rsidRPr="00FA785A">
        <w:rPr>
          <w:rFonts w:cs="Times New Roman"/>
        </w:rPr>
        <w:t>0</w:t>
      </w:r>
      <w:r w:rsidRPr="00FA785A">
        <w:rPr>
          <w:rFonts w:cs="Times New Roman" w:hint="eastAsia"/>
        </w:rPr>
        <w:t>米处</w:t>
      </w:r>
      <w:proofErr w:type="gramStart"/>
      <w:r w:rsidRPr="00FA785A">
        <w:rPr>
          <w:rFonts w:cs="Times New Roman" w:hint="eastAsia"/>
        </w:rPr>
        <w:t>濮</w:t>
      </w:r>
      <w:proofErr w:type="gramEnd"/>
      <w:r w:rsidRPr="00FA785A">
        <w:rPr>
          <w:rFonts w:cs="Times New Roman" w:hint="eastAsia"/>
        </w:rPr>
        <w:t>院大道为交通干线，因此</w:t>
      </w:r>
      <w:r w:rsidR="00DD1B55" w:rsidRPr="00FA785A">
        <w:rPr>
          <w:rFonts w:cs="Times New Roman" w:hint="eastAsia"/>
        </w:rPr>
        <w:t>本项目</w:t>
      </w:r>
      <w:r w:rsidRPr="00FA785A">
        <w:rPr>
          <w:rFonts w:cs="Times New Roman" w:hint="eastAsia"/>
        </w:rPr>
        <w:t>南侧</w:t>
      </w:r>
      <w:r w:rsidR="00DD1B55" w:rsidRPr="00FA785A">
        <w:rPr>
          <w:rFonts w:cs="Times New Roman"/>
        </w:rPr>
        <w:t>厂界噪声执行《工业企业厂界环境噪声排放标准》（</w:t>
      </w:r>
      <w:r w:rsidR="00DD1B55" w:rsidRPr="00FA785A">
        <w:rPr>
          <w:rFonts w:cs="Times New Roman"/>
        </w:rPr>
        <w:t>GB12348-2008</w:t>
      </w:r>
      <w:r w:rsidR="00DD1B55" w:rsidRPr="00FA785A">
        <w:rPr>
          <w:rFonts w:cs="Times New Roman"/>
        </w:rPr>
        <w:t>）中的</w:t>
      </w:r>
      <w:r w:rsidRPr="00FA785A">
        <w:rPr>
          <w:rFonts w:cs="Times New Roman"/>
        </w:rPr>
        <w:t>4</w:t>
      </w:r>
      <w:r w:rsidR="00DD1B55" w:rsidRPr="00FA785A">
        <w:rPr>
          <w:rFonts w:cs="Times New Roman"/>
        </w:rPr>
        <w:t>类区标准，</w:t>
      </w:r>
      <w:r w:rsidRPr="00FA785A">
        <w:rPr>
          <w:rFonts w:cs="Times New Roman" w:hint="eastAsia"/>
        </w:rPr>
        <w:t>其他东、西、北三侧厂界噪声执行</w:t>
      </w:r>
      <w:r w:rsidRPr="00FA785A">
        <w:rPr>
          <w:rFonts w:cs="Times New Roman" w:hint="eastAsia"/>
        </w:rPr>
        <w:t>GB</w:t>
      </w:r>
      <w:r w:rsidRPr="00FA785A">
        <w:rPr>
          <w:rFonts w:cs="Times New Roman"/>
        </w:rPr>
        <w:t>12348-2008</w:t>
      </w:r>
      <w:r w:rsidRPr="00FA785A">
        <w:rPr>
          <w:rFonts w:cs="Times New Roman" w:hint="eastAsia"/>
        </w:rPr>
        <w:t>中的</w:t>
      </w:r>
      <w:r w:rsidRPr="00FA785A">
        <w:rPr>
          <w:rFonts w:cs="Times New Roman" w:hint="eastAsia"/>
        </w:rPr>
        <w:t>3</w:t>
      </w:r>
      <w:r w:rsidRPr="00FA785A">
        <w:rPr>
          <w:rFonts w:cs="Times New Roman" w:hint="eastAsia"/>
        </w:rPr>
        <w:t>类区标准，</w:t>
      </w:r>
      <w:r w:rsidR="00DD1B55" w:rsidRPr="00FA785A">
        <w:rPr>
          <w:rFonts w:cs="Times New Roman"/>
        </w:rPr>
        <w:t>具体标准见表</w:t>
      </w:r>
      <w:r w:rsidR="00DD1B55" w:rsidRPr="00FA785A">
        <w:rPr>
          <w:rFonts w:cs="Times New Roman"/>
        </w:rPr>
        <w:t>6-</w:t>
      </w:r>
      <w:r w:rsidR="00AD5784" w:rsidRPr="00FA785A">
        <w:rPr>
          <w:rFonts w:cs="Times New Roman"/>
        </w:rPr>
        <w:t>4</w:t>
      </w:r>
      <w:r w:rsidR="00DD1B55" w:rsidRPr="00FA785A">
        <w:rPr>
          <w:rFonts w:cs="Times New Roman" w:hint="eastAsia"/>
        </w:rPr>
        <w:t>。</w:t>
      </w:r>
    </w:p>
    <w:p w14:paraId="4325E3DD" w14:textId="1E7358D3" w:rsidR="00F42F5F" w:rsidRPr="00FA785A" w:rsidRDefault="00DD1B55" w:rsidP="00F75757">
      <w:pPr>
        <w:pStyle w:val="af7"/>
        <w:spacing w:beforeLines="50" w:before="156" w:after="31"/>
        <w:ind w:firstLine="480"/>
        <w:rPr>
          <w:color w:val="auto"/>
        </w:rPr>
      </w:pPr>
      <w:r w:rsidRPr="00FA785A">
        <w:rPr>
          <w:rFonts w:hint="eastAsia"/>
          <w:color w:val="auto"/>
        </w:rPr>
        <w:t>表</w:t>
      </w:r>
      <w:r w:rsidRPr="00FA785A">
        <w:rPr>
          <w:rFonts w:hint="eastAsia"/>
          <w:color w:val="auto"/>
        </w:rPr>
        <w:t>6-</w:t>
      </w:r>
      <w:r w:rsidR="00AD5784" w:rsidRPr="00FA785A">
        <w:rPr>
          <w:color w:val="auto"/>
        </w:rPr>
        <w:t>4</w:t>
      </w:r>
      <w:r w:rsidRPr="00FA785A">
        <w:rPr>
          <w:rFonts w:hint="eastAsia"/>
          <w:color w:val="auto"/>
        </w:rPr>
        <w:t xml:space="preserve"> </w:t>
      </w:r>
      <w:r w:rsidR="00376660" w:rsidRPr="00FA785A">
        <w:rPr>
          <w:color w:val="auto"/>
        </w:rPr>
        <w:t xml:space="preserve"> </w:t>
      </w:r>
      <w:r w:rsidR="00376660" w:rsidRPr="00FA785A">
        <w:rPr>
          <w:rFonts w:hint="eastAsia"/>
          <w:color w:val="auto"/>
        </w:rPr>
        <w:t>《</w:t>
      </w:r>
      <w:r w:rsidR="00376660" w:rsidRPr="00FA785A">
        <w:rPr>
          <w:color w:val="auto"/>
        </w:rPr>
        <w:t>工业企业厂界环境噪声排放标准</w:t>
      </w:r>
      <w:r w:rsidR="00376660" w:rsidRPr="00FA785A">
        <w:rPr>
          <w:rFonts w:hint="eastAsia"/>
          <w:color w:val="auto"/>
        </w:rPr>
        <w:t>》</w:t>
      </w:r>
      <w:r w:rsidR="00376660" w:rsidRPr="00FA785A">
        <w:rPr>
          <w:color w:val="auto"/>
        </w:rPr>
        <w:t>（</w:t>
      </w:r>
      <w:r w:rsidR="00376660" w:rsidRPr="00FA785A">
        <w:rPr>
          <w:color w:val="auto"/>
        </w:rPr>
        <w:t>GB12348-2008</w:t>
      </w:r>
      <w:r w:rsidR="00376660" w:rsidRPr="00FA785A">
        <w:rPr>
          <w:color w:val="auto"/>
        </w:rPr>
        <w:t>）</w:t>
      </w:r>
      <w:r w:rsidR="00F75757" w:rsidRPr="00FA785A">
        <w:rPr>
          <w:rFonts w:hint="eastAsia"/>
          <w:color w:val="auto"/>
        </w:rPr>
        <w:t xml:space="preserve"> </w:t>
      </w:r>
      <w:r w:rsidR="00F75757" w:rsidRPr="00FA785A">
        <w:rPr>
          <w:color w:val="auto"/>
        </w:rPr>
        <w:t xml:space="preserve"> </w:t>
      </w:r>
      <w:r w:rsidR="00F75757" w:rsidRPr="00FA785A">
        <w:rPr>
          <w:rFonts w:hint="eastAsia"/>
          <w:color w:val="auto"/>
        </w:rPr>
        <w:t>单位：</w:t>
      </w:r>
      <w:r w:rsidR="00F75757" w:rsidRPr="00FA785A">
        <w:rPr>
          <w:color w:val="auto"/>
        </w:rPr>
        <w:t>dB</w:t>
      </w:r>
      <w:r w:rsidR="00F75757" w:rsidRPr="00FA785A">
        <w:rPr>
          <w:rFonts w:hint="eastAsia"/>
          <w:color w:val="auto"/>
        </w:rPr>
        <w:t>（</w:t>
      </w:r>
      <w:r w:rsidR="00F75757" w:rsidRPr="00FA785A">
        <w:rPr>
          <w:color w:val="auto"/>
        </w:rPr>
        <w:t>A</w:t>
      </w:r>
      <w:r w:rsidR="00F75757" w:rsidRPr="00FA785A">
        <w:rPr>
          <w:rFonts w:hint="eastAsia"/>
          <w:color w:val="auto"/>
        </w:rPr>
        <w:t>）</w:t>
      </w:r>
    </w:p>
    <w:tbl>
      <w:tblPr>
        <w:tblStyle w:val="af3"/>
        <w:tblW w:w="5000" w:type="pct"/>
        <w:tblLook w:val="04A0" w:firstRow="1" w:lastRow="0" w:firstColumn="1" w:lastColumn="0" w:noHBand="0" w:noVBand="1"/>
      </w:tblPr>
      <w:tblGrid>
        <w:gridCol w:w="2830"/>
        <w:gridCol w:w="2832"/>
        <w:gridCol w:w="2832"/>
      </w:tblGrid>
      <w:tr w:rsidR="000C7BAC" w:rsidRPr="00FA785A" w14:paraId="4764F07C" w14:textId="77777777" w:rsidTr="002D0F2B">
        <w:trPr>
          <w:trHeight w:val="340"/>
        </w:trPr>
        <w:tc>
          <w:tcPr>
            <w:tcW w:w="1666" w:type="pct"/>
            <w:vMerge w:val="restart"/>
            <w:vAlign w:val="center"/>
          </w:tcPr>
          <w:p w14:paraId="1FA370DA" w14:textId="77777777" w:rsidR="00F42F5F" w:rsidRPr="00FA785A" w:rsidRDefault="00DD1B55">
            <w:pPr>
              <w:pStyle w:val="af4"/>
              <w:rPr>
                <w:b/>
                <w:bCs/>
              </w:rPr>
            </w:pPr>
            <w:r w:rsidRPr="00FA785A">
              <w:rPr>
                <w:rFonts w:hint="eastAsia"/>
                <w:b/>
                <w:bCs/>
              </w:rPr>
              <w:t>功能区类别</w:t>
            </w:r>
          </w:p>
        </w:tc>
        <w:tc>
          <w:tcPr>
            <w:tcW w:w="3334" w:type="pct"/>
            <w:gridSpan w:val="2"/>
            <w:vAlign w:val="center"/>
          </w:tcPr>
          <w:p w14:paraId="5C2D0D52" w14:textId="22B49213" w:rsidR="00F42F5F" w:rsidRPr="00FA785A" w:rsidRDefault="00DD1B55">
            <w:pPr>
              <w:pStyle w:val="af4"/>
              <w:rPr>
                <w:b/>
                <w:bCs/>
              </w:rPr>
            </w:pPr>
            <w:r w:rsidRPr="00FA785A">
              <w:rPr>
                <w:rFonts w:hint="eastAsia"/>
                <w:b/>
                <w:bCs/>
              </w:rPr>
              <w:t>标准值</w:t>
            </w:r>
          </w:p>
        </w:tc>
      </w:tr>
      <w:tr w:rsidR="000C7BAC" w:rsidRPr="00FA785A" w14:paraId="579025EC" w14:textId="77777777" w:rsidTr="002D0F2B">
        <w:trPr>
          <w:trHeight w:val="340"/>
        </w:trPr>
        <w:tc>
          <w:tcPr>
            <w:tcW w:w="1666" w:type="pct"/>
            <w:vMerge/>
            <w:vAlign w:val="center"/>
          </w:tcPr>
          <w:p w14:paraId="066A9BE5" w14:textId="77777777" w:rsidR="00F42F5F" w:rsidRPr="00FA785A" w:rsidRDefault="00F42F5F">
            <w:pPr>
              <w:pStyle w:val="af4"/>
            </w:pPr>
          </w:p>
        </w:tc>
        <w:tc>
          <w:tcPr>
            <w:tcW w:w="1667" w:type="pct"/>
            <w:vAlign w:val="center"/>
          </w:tcPr>
          <w:p w14:paraId="42EB414F" w14:textId="77777777" w:rsidR="00F42F5F" w:rsidRPr="00FA785A" w:rsidRDefault="00DD1B55">
            <w:pPr>
              <w:pStyle w:val="af4"/>
              <w:rPr>
                <w:b/>
                <w:bCs/>
              </w:rPr>
            </w:pPr>
            <w:r w:rsidRPr="00FA785A">
              <w:rPr>
                <w:rFonts w:hint="eastAsia"/>
                <w:b/>
                <w:bCs/>
              </w:rPr>
              <w:t>昼间</w:t>
            </w:r>
          </w:p>
        </w:tc>
        <w:tc>
          <w:tcPr>
            <w:tcW w:w="1667" w:type="pct"/>
            <w:vAlign w:val="center"/>
          </w:tcPr>
          <w:p w14:paraId="5635587A" w14:textId="77777777" w:rsidR="00F42F5F" w:rsidRPr="00FA785A" w:rsidRDefault="00DD1B55">
            <w:pPr>
              <w:pStyle w:val="af4"/>
              <w:rPr>
                <w:b/>
                <w:bCs/>
              </w:rPr>
            </w:pPr>
            <w:r w:rsidRPr="00FA785A">
              <w:rPr>
                <w:rFonts w:hint="eastAsia"/>
                <w:b/>
                <w:bCs/>
              </w:rPr>
              <w:t>夜间</w:t>
            </w:r>
          </w:p>
        </w:tc>
      </w:tr>
      <w:tr w:rsidR="000C7BAC" w:rsidRPr="00FA785A" w14:paraId="59C43E2D" w14:textId="77777777" w:rsidTr="002D0F2B">
        <w:trPr>
          <w:trHeight w:val="340"/>
        </w:trPr>
        <w:tc>
          <w:tcPr>
            <w:tcW w:w="1666" w:type="pct"/>
            <w:vAlign w:val="center"/>
          </w:tcPr>
          <w:p w14:paraId="500BB443" w14:textId="1A88B241" w:rsidR="00F42F5F" w:rsidRPr="00FA785A" w:rsidRDefault="00376660">
            <w:pPr>
              <w:pStyle w:val="af4"/>
            </w:pPr>
            <w:r w:rsidRPr="00FA785A">
              <w:t>3</w:t>
            </w:r>
            <w:r w:rsidR="00DD1B55" w:rsidRPr="00FA785A">
              <w:rPr>
                <w:rFonts w:hint="eastAsia"/>
              </w:rPr>
              <w:t>类</w:t>
            </w:r>
          </w:p>
        </w:tc>
        <w:tc>
          <w:tcPr>
            <w:tcW w:w="1667" w:type="pct"/>
            <w:vAlign w:val="center"/>
          </w:tcPr>
          <w:p w14:paraId="6C0F4CE6" w14:textId="2DDE883D" w:rsidR="00F42F5F" w:rsidRPr="00FA785A" w:rsidRDefault="00376660">
            <w:pPr>
              <w:pStyle w:val="af4"/>
            </w:pPr>
            <w:r w:rsidRPr="00FA785A">
              <w:t>65</w:t>
            </w:r>
          </w:p>
        </w:tc>
        <w:tc>
          <w:tcPr>
            <w:tcW w:w="1667" w:type="pct"/>
            <w:vAlign w:val="center"/>
          </w:tcPr>
          <w:p w14:paraId="2205F63D" w14:textId="1F199E4D" w:rsidR="00F42F5F" w:rsidRPr="00FA785A" w:rsidRDefault="00376660">
            <w:pPr>
              <w:pStyle w:val="af4"/>
            </w:pPr>
            <w:r w:rsidRPr="00FA785A">
              <w:t>55</w:t>
            </w:r>
          </w:p>
        </w:tc>
      </w:tr>
      <w:tr w:rsidR="00C458FA" w:rsidRPr="00FA785A" w14:paraId="49B647CE" w14:textId="77777777" w:rsidTr="002D0F2B">
        <w:trPr>
          <w:trHeight w:val="340"/>
        </w:trPr>
        <w:tc>
          <w:tcPr>
            <w:tcW w:w="1666" w:type="pct"/>
            <w:vAlign w:val="center"/>
          </w:tcPr>
          <w:p w14:paraId="1FBA2ECD" w14:textId="624EBC1D" w:rsidR="00C458FA" w:rsidRPr="00FA785A" w:rsidRDefault="00C458FA">
            <w:pPr>
              <w:pStyle w:val="af4"/>
            </w:pPr>
            <w:r w:rsidRPr="00FA785A">
              <w:rPr>
                <w:rFonts w:hint="eastAsia"/>
              </w:rPr>
              <w:t>4</w:t>
            </w:r>
            <w:r w:rsidRPr="00FA785A">
              <w:rPr>
                <w:rFonts w:hint="eastAsia"/>
              </w:rPr>
              <w:t>类</w:t>
            </w:r>
          </w:p>
        </w:tc>
        <w:tc>
          <w:tcPr>
            <w:tcW w:w="1667" w:type="pct"/>
            <w:vAlign w:val="center"/>
          </w:tcPr>
          <w:p w14:paraId="44A23A86" w14:textId="1515DB83" w:rsidR="00C458FA" w:rsidRPr="00FA785A" w:rsidRDefault="00C458FA">
            <w:pPr>
              <w:pStyle w:val="af4"/>
            </w:pPr>
            <w:r w:rsidRPr="00FA785A">
              <w:rPr>
                <w:rFonts w:hint="eastAsia"/>
              </w:rPr>
              <w:t>7</w:t>
            </w:r>
            <w:r w:rsidRPr="00FA785A">
              <w:t>0</w:t>
            </w:r>
          </w:p>
        </w:tc>
        <w:tc>
          <w:tcPr>
            <w:tcW w:w="1667" w:type="pct"/>
            <w:vAlign w:val="center"/>
          </w:tcPr>
          <w:p w14:paraId="1EAC0E88" w14:textId="5974EFA4" w:rsidR="00C458FA" w:rsidRPr="00FA785A" w:rsidRDefault="00C458FA">
            <w:pPr>
              <w:pStyle w:val="af4"/>
            </w:pPr>
            <w:r w:rsidRPr="00FA785A">
              <w:rPr>
                <w:rFonts w:hint="eastAsia"/>
              </w:rPr>
              <w:t>5</w:t>
            </w:r>
            <w:r w:rsidRPr="00FA785A">
              <w:t>5</w:t>
            </w:r>
          </w:p>
        </w:tc>
      </w:tr>
    </w:tbl>
    <w:p w14:paraId="1477AE98" w14:textId="482D16A8" w:rsidR="00431A37" w:rsidRPr="00FA785A" w:rsidRDefault="00431A37" w:rsidP="00431A37">
      <w:pPr>
        <w:spacing w:beforeLines="50" w:before="156"/>
        <w:ind w:firstLine="480"/>
      </w:pPr>
      <w:bookmarkStart w:id="54" w:name="_Toc3107"/>
      <w:bookmarkStart w:id="55" w:name="_Toc61959009"/>
      <w:r w:rsidRPr="00FA785A">
        <w:rPr>
          <w:rFonts w:hint="eastAsia"/>
        </w:rPr>
        <w:t>本项目周围环境敏感</w:t>
      </w:r>
      <w:proofErr w:type="gramStart"/>
      <w:r w:rsidRPr="00FA785A">
        <w:rPr>
          <w:rFonts w:hint="eastAsia"/>
        </w:rPr>
        <w:t>点处声环境质量</w:t>
      </w:r>
      <w:proofErr w:type="gramEnd"/>
      <w:r w:rsidRPr="00FA785A">
        <w:rPr>
          <w:rFonts w:hint="eastAsia"/>
        </w:rPr>
        <w:t>执行《声环境质量标准》（</w:t>
      </w:r>
      <w:r w:rsidRPr="00FA785A">
        <w:rPr>
          <w:rFonts w:hint="eastAsia"/>
        </w:rPr>
        <w:t>GB</w:t>
      </w:r>
      <w:r w:rsidRPr="00FA785A">
        <w:t>3096-2008</w:t>
      </w:r>
      <w:r w:rsidRPr="00FA785A">
        <w:rPr>
          <w:rFonts w:hint="eastAsia"/>
        </w:rPr>
        <w:t>）中的</w:t>
      </w:r>
      <w:r w:rsidRPr="00FA785A">
        <w:rPr>
          <w:rFonts w:hint="eastAsia"/>
        </w:rPr>
        <w:t>2</w:t>
      </w:r>
      <w:r w:rsidRPr="00FA785A">
        <w:rPr>
          <w:rFonts w:hint="eastAsia"/>
        </w:rPr>
        <w:t>类标准，具体见表</w:t>
      </w:r>
      <w:r w:rsidRPr="00FA785A">
        <w:rPr>
          <w:rFonts w:hint="eastAsia"/>
        </w:rPr>
        <w:t>6</w:t>
      </w:r>
      <w:r w:rsidRPr="00FA785A">
        <w:t>-</w:t>
      </w:r>
      <w:r w:rsidR="00AD5784" w:rsidRPr="00FA785A">
        <w:t>5</w:t>
      </w:r>
      <w:r w:rsidRPr="00FA785A">
        <w:rPr>
          <w:rFonts w:hint="eastAsia"/>
        </w:rPr>
        <w:t>。</w:t>
      </w:r>
    </w:p>
    <w:p w14:paraId="4E71BBB5" w14:textId="7E8ECDC3" w:rsidR="00431A37" w:rsidRPr="00FA785A" w:rsidRDefault="00431A37" w:rsidP="00431A37">
      <w:pPr>
        <w:pStyle w:val="af7"/>
        <w:spacing w:beforeLines="50" w:before="156" w:after="31"/>
        <w:ind w:firstLine="480"/>
        <w:rPr>
          <w:color w:val="auto"/>
        </w:rPr>
      </w:pPr>
      <w:r w:rsidRPr="00FA785A">
        <w:rPr>
          <w:rFonts w:hint="eastAsia"/>
          <w:color w:val="auto"/>
        </w:rPr>
        <w:t>表</w:t>
      </w:r>
      <w:r w:rsidRPr="00FA785A">
        <w:rPr>
          <w:color w:val="auto"/>
        </w:rPr>
        <w:t>6-</w:t>
      </w:r>
      <w:r w:rsidR="00AD5784" w:rsidRPr="00FA785A">
        <w:rPr>
          <w:color w:val="auto"/>
        </w:rPr>
        <w:t>5</w:t>
      </w:r>
      <w:r w:rsidRPr="00FA785A">
        <w:rPr>
          <w:color w:val="auto"/>
        </w:rPr>
        <w:t xml:space="preserve">   </w:t>
      </w:r>
      <w:r w:rsidRPr="00FA785A">
        <w:rPr>
          <w:rFonts w:hint="eastAsia"/>
          <w:color w:val="auto"/>
        </w:rPr>
        <w:t>《声环境质量标准》（</w:t>
      </w:r>
      <w:r w:rsidRPr="00FA785A">
        <w:rPr>
          <w:rFonts w:hint="eastAsia"/>
          <w:color w:val="auto"/>
        </w:rPr>
        <w:t>GB</w:t>
      </w:r>
      <w:r w:rsidRPr="00FA785A">
        <w:rPr>
          <w:color w:val="auto"/>
        </w:rPr>
        <w:t>3096-2008</w:t>
      </w:r>
      <w:r w:rsidRPr="00FA785A">
        <w:rPr>
          <w:rFonts w:hint="eastAsia"/>
          <w:color w:val="auto"/>
        </w:rPr>
        <w:t>）</w:t>
      </w:r>
      <w:r w:rsidRPr="00FA785A">
        <w:rPr>
          <w:color w:val="auto"/>
        </w:rPr>
        <w:t xml:space="preserve">   </w:t>
      </w:r>
      <w:r w:rsidRPr="00FA785A">
        <w:rPr>
          <w:rFonts w:hint="eastAsia"/>
          <w:color w:val="auto"/>
        </w:rPr>
        <w:t>单位：</w:t>
      </w:r>
      <w:r w:rsidRPr="00FA785A">
        <w:rPr>
          <w:color w:val="auto"/>
        </w:rPr>
        <w:t>dB</w:t>
      </w:r>
      <w:r w:rsidRPr="00FA785A">
        <w:rPr>
          <w:rFonts w:hint="eastAsia"/>
          <w:color w:val="auto"/>
        </w:rPr>
        <w:t>（</w:t>
      </w:r>
      <w:r w:rsidRPr="00FA785A">
        <w:rPr>
          <w:color w:val="auto"/>
        </w:rPr>
        <w:t>A</w:t>
      </w:r>
      <w:r w:rsidRPr="00FA785A">
        <w:rPr>
          <w:rFonts w:hint="eastAsia"/>
          <w:color w:val="auto"/>
        </w:rPr>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1512"/>
        <w:gridCol w:w="3953"/>
        <w:gridCol w:w="1515"/>
        <w:gridCol w:w="1514"/>
      </w:tblGrid>
      <w:tr w:rsidR="00431A37" w:rsidRPr="00FA785A" w14:paraId="58168CE9" w14:textId="77777777" w:rsidTr="00A368A2">
        <w:trPr>
          <w:cantSplit/>
          <w:trHeight w:val="340"/>
          <w:jc w:val="center"/>
        </w:trPr>
        <w:tc>
          <w:tcPr>
            <w:tcW w:w="890" w:type="pct"/>
            <w:tcBorders>
              <w:top w:val="single" w:sz="4" w:space="0" w:color="auto"/>
              <w:left w:val="single" w:sz="4" w:space="0" w:color="auto"/>
              <w:bottom w:val="single" w:sz="4" w:space="0" w:color="auto"/>
              <w:right w:val="single" w:sz="4" w:space="0" w:color="auto"/>
            </w:tcBorders>
            <w:vAlign w:val="center"/>
          </w:tcPr>
          <w:p w14:paraId="7C3AFB52" w14:textId="77777777" w:rsidR="00431A37" w:rsidRPr="00FA785A" w:rsidRDefault="00431A37" w:rsidP="00A368A2">
            <w:pPr>
              <w:pStyle w:val="af9"/>
              <w:rPr>
                <w:b/>
                <w:bCs/>
              </w:rPr>
            </w:pPr>
            <w:r w:rsidRPr="00FA785A">
              <w:rPr>
                <w:rFonts w:hint="eastAsia"/>
                <w:b/>
                <w:bCs/>
              </w:rPr>
              <w:t>功能区类别</w:t>
            </w:r>
          </w:p>
        </w:tc>
        <w:tc>
          <w:tcPr>
            <w:tcW w:w="2327" w:type="pct"/>
            <w:tcBorders>
              <w:top w:val="single" w:sz="4" w:space="0" w:color="auto"/>
              <w:left w:val="single" w:sz="4" w:space="0" w:color="auto"/>
              <w:bottom w:val="single" w:sz="4" w:space="0" w:color="auto"/>
              <w:right w:val="single" w:sz="4" w:space="0" w:color="auto"/>
            </w:tcBorders>
            <w:vAlign w:val="center"/>
          </w:tcPr>
          <w:p w14:paraId="7DC8808E" w14:textId="77777777" w:rsidR="00431A37" w:rsidRPr="00FA785A" w:rsidRDefault="00431A37" w:rsidP="00A368A2">
            <w:pPr>
              <w:pStyle w:val="af9"/>
              <w:rPr>
                <w:b/>
                <w:bCs/>
              </w:rPr>
            </w:pPr>
            <w:r w:rsidRPr="00FA785A">
              <w:rPr>
                <w:rFonts w:hint="eastAsia"/>
                <w:b/>
                <w:bCs/>
              </w:rPr>
              <w:t>适用区域</w:t>
            </w:r>
          </w:p>
        </w:tc>
        <w:tc>
          <w:tcPr>
            <w:tcW w:w="892" w:type="pct"/>
            <w:tcBorders>
              <w:top w:val="single" w:sz="4" w:space="0" w:color="auto"/>
              <w:left w:val="single" w:sz="4" w:space="0" w:color="auto"/>
              <w:bottom w:val="single" w:sz="4" w:space="0" w:color="auto"/>
              <w:right w:val="single" w:sz="4" w:space="0" w:color="auto"/>
            </w:tcBorders>
            <w:vAlign w:val="center"/>
          </w:tcPr>
          <w:p w14:paraId="0FF8CCE3" w14:textId="77777777" w:rsidR="00431A37" w:rsidRPr="00FA785A" w:rsidRDefault="00431A37" w:rsidP="00A368A2">
            <w:pPr>
              <w:pStyle w:val="af9"/>
              <w:rPr>
                <w:b/>
                <w:bCs/>
              </w:rPr>
            </w:pPr>
            <w:r w:rsidRPr="00FA785A">
              <w:rPr>
                <w:rFonts w:hint="eastAsia"/>
                <w:b/>
                <w:bCs/>
              </w:rPr>
              <w:t>昼间</w:t>
            </w:r>
          </w:p>
        </w:tc>
        <w:tc>
          <w:tcPr>
            <w:tcW w:w="892" w:type="pct"/>
            <w:tcBorders>
              <w:top w:val="single" w:sz="4" w:space="0" w:color="auto"/>
              <w:left w:val="single" w:sz="4" w:space="0" w:color="auto"/>
              <w:bottom w:val="single" w:sz="4" w:space="0" w:color="auto"/>
              <w:right w:val="single" w:sz="4" w:space="0" w:color="auto"/>
            </w:tcBorders>
            <w:vAlign w:val="center"/>
          </w:tcPr>
          <w:p w14:paraId="56D8D956" w14:textId="77777777" w:rsidR="00431A37" w:rsidRPr="00FA785A" w:rsidRDefault="00431A37" w:rsidP="00A368A2">
            <w:pPr>
              <w:pStyle w:val="af9"/>
              <w:rPr>
                <w:b/>
              </w:rPr>
            </w:pPr>
            <w:r w:rsidRPr="00FA785A">
              <w:rPr>
                <w:rFonts w:hint="eastAsia"/>
                <w:b/>
              </w:rPr>
              <w:t>夜间</w:t>
            </w:r>
          </w:p>
        </w:tc>
      </w:tr>
      <w:tr w:rsidR="00431A37" w:rsidRPr="00FA785A" w14:paraId="193E95E8" w14:textId="77777777" w:rsidTr="00A368A2">
        <w:trPr>
          <w:cantSplit/>
          <w:trHeight w:val="340"/>
          <w:jc w:val="center"/>
        </w:trPr>
        <w:tc>
          <w:tcPr>
            <w:tcW w:w="890" w:type="pct"/>
            <w:tcBorders>
              <w:top w:val="single" w:sz="4" w:space="0" w:color="auto"/>
              <w:left w:val="single" w:sz="4" w:space="0" w:color="auto"/>
              <w:bottom w:val="single" w:sz="4" w:space="0" w:color="auto"/>
              <w:right w:val="single" w:sz="4" w:space="0" w:color="auto"/>
            </w:tcBorders>
            <w:vAlign w:val="center"/>
          </w:tcPr>
          <w:p w14:paraId="7428AA39" w14:textId="77777777" w:rsidR="00431A37" w:rsidRPr="00FA785A" w:rsidRDefault="00431A37" w:rsidP="00A368A2">
            <w:pPr>
              <w:pStyle w:val="af9"/>
            </w:pPr>
            <w:r w:rsidRPr="00FA785A">
              <w:rPr>
                <w:rFonts w:hint="eastAsia"/>
              </w:rPr>
              <w:t>2</w:t>
            </w:r>
            <w:r w:rsidRPr="00FA785A">
              <w:rPr>
                <w:rFonts w:hint="eastAsia"/>
              </w:rPr>
              <w:t>类</w:t>
            </w:r>
          </w:p>
        </w:tc>
        <w:tc>
          <w:tcPr>
            <w:tcW w:w="2327" w:type="pct"/>
            <w:tcBorders>
              <w:top w:val="single" w:sz="4" w:space="0" w:color="auto"/>
              <w:left w:val="single" w:sz="4" w:space="0" w:color="auto"/>
              <w:bottom w:val="single" w:sz="4" w:space="0" w:color="auto"/>
              <w:right w:val="single" w:sz="4" w:space="0" w:color="auto"/>
            </w:tcBorders>
            <w:vAlign w:val="center"/>
          </w:tcPr>
          <w:p w14:paraId="571735E8" w14:textId="77777777" w:rsidR="00431A37" w:rsidRPr="00FA785A" w:rsidRDefault="00431A37" w:rsidP="00A368A2">
            <w:pPr>
              <w:pStyle w:val="af9"/>
            </w:pPr>
            <w:r w:rsidRPr="00FA785A">
              <w:rPr>
                <w:rFonts w:hint="eastAsia"/>
              </w:rPr>
              <w:t>以商业金融、集市贸易为主要功能，或者居住、商业、工业混杂</w:t>
            </w:r>
          </w:p>
        </w:tc>
        <w:tc>
          <w:tcPr>
            <w:tcW w:w="892" w:type="pct"/>
            <w:tcBorders>
              <w:top w:val="single" w:sz="4" w:space="0" w:color="auto"/>
              <w:left w:val="single" w:sz="4" w:space="0" w:color="auto"/>
              <w:bottom w:val="single" w:sz="4" w:space="0" w:color="auto"/>
              <w:right w:val="single" w:sz="4" w:space="0" w:color="auto"/>
            </w:tcBorders>
            <w:vAlign w:val="center"/>
          </w:tcPr>
          <w:p w14:paraId="307BE005" w14:textId="77777777" w:rsidR="00431A37" w:rsidRPr="00FA785A" w:rsidRDefault="00431A37" w:rsidP="00A368A2">
            <w:pPr>
              <w:pStyle w:val="af9"/>
            </w:pPr>
            <w:r w:rsidRPr="00FA785A">
              <w:rPr>
                <w:rFonts w:hint="eastAsia"/>
              </w:rPr>
              <w:t>6</w:t>
            </w:r>
            <w:r w:rsidRPr="00FA785A">
              <w:t>0</w:t>
            </w:r>
          </w:p>
        </w:tc>
        <w:tc>
          <w:tcPr>
            <w:tcW w:w="892" w:type="pct"/>
            <w:tcBorders>
              <w:top w:val="single" w:sz="4" w:space="0" w:color="auto"/>
              <w:left w:val="single" w:sz="4" w:space="0" w:color="auto"/>
              <w:bottom w:val="single" w:sz="4" w:space="0" w:color="auto"/>
              <w:right w:val="single" w:sz="4" w:space="0" w:color="auto"/>
            </w:tcBorders>
            <w:vAlign w:val="center"/>
          </w:tcPr>
          <w:p w14:paraId="1B4DF862" w14:textId="77777777" w:rsidR="00431A37" w:rsidRPr="00FA785A" w:rsidRDefault="00431A37" w:rsidP="00A368A2">
            <w:pPr>
              <w:pStyle w:val="af9"/>
            </w:pPr>
            <w:r w:rsidRPr="00FA785A">
              <w:rPr>
                <w:rFonts w:hint="eastAsia"/>
              </w:rPr>
              <w:t>5</w:t>
            </w:r>
            <w:r w:rsidRPr="00FA785A">
              <w:t>0</w:t>
            </w:r>
          </w:p>
        </w:tc>
      </w:tr>
    </w:tbl>
    <w:p w14:paraId="58923124" w14:textId="713684F9" w:rsidR="00F42F5F" w:rsidRPr="00FA785A" w:rsidRDefault="00DD1B55" w:rsidP="00431A37">
      <w:pPr>
        <w:pStyle w:val="20"/>
        <w:spacing w:beforeLines="50" w:before="156"/>
      </w:pPr>
      <w:r w:rsidRPr="00FA785A">
        <w:t>6</w:t>
      </w:r>
      <w:r w:rsidRPr="00FA785A">
        <w:rPr>
          <w:rFonts w:hint="eastAsia"/>
        </w:rPr>
        <w:t>.4</w:t>
      </w:r>
      <w:r w:rsidRPr="00FA785A">
        <w:t>固体废弃物</w:t>
      </w:r>
      <w:bookmarkEnd w:id="54"/>
      <w:bookmarkEnd w:id="55"/>
    </w:p>
    <w:p w14:paraId="7B742863" w14:textId="4536A0A2" w:rsidR="00F42F5F" w:rsidRPr="00FA785A" w:rsidRDefault="00DD1B55">
      <w:pPr>
        <w:ind w:firstLine="480"/>
      </w:pPr>
      <w:r w:rsidRPr="00FA785A">
        <w:t>一般固体废物的</w:t>
      </w:r>
      <w:r w:rsidRPr="00FA785A">
        <w:rPr>
          <w:bCs/>
        </w:rPr>
        <w:t>贮存和处置</w:t>
      </w:r>
      <w:r w:rsidRPr="00FA785A">
        <w:t>执行</w:t>
      </w:r>
      <w:r w:rsidR="003A7B64" w:rsidRPr="00FA785A">
        <w:rPr>
          <w:rFonts w:hint="eastAsia"/>
        </w:rPr>
        <w:t>《中华人民共和国固体废物污染环境防治法（</w:t>
      </w:r>
      <w:r w:rsidR="003A7B64" w:rsidRPr="00FA785A">
        <w:rPr>
          <w:rFonts w:hint="eastAsia"/>
        </w:rPr>
        <w:t>2020</w:t>
      </w:r>
      <w:r w:rsidR="003A7B64" w:rsidRPr="00FA785A">
        <w:rPr>
          <w:rFonts w:hint="eastAsia"/>
        </w:rPr>
        <w:t>年修订）》，以及</w:t>
      </w:r>
      <w:r w:rsidR="003A7B64" w:rsidRPr="00FA785A">
        <w:rPr>
          <w:rFonts w:hint="eastAsia"/>
        </w:rPr>
        <w:t>GB18599-2020</w:t>
      </w:r>
      <w:r w:rsidR="003A7B64" w:rsidRPr="00FA785A">
        <w:rPr>
          <w:rFonts w:hint="eastAsia"/>
        </w:rPr>
        <w:t>《一般工业固体废物贮存和填埋污染物控制标准》规定的相应防渗漏、防雨淋、防扬尘等环境保护要求的有关规定</w:t>
      </w:r>
      <w:r w:rsidRPr="00FA785A">
        <w:t>。</w:t>
      </w:r>
    </w:p>
    <w:p w14:paraId="6517E17D" w14:textId="77777777" w:rsidR="00F75757" w:rsidRPr="00FA785A" w:rsidRDefault="00F75757" w:rsidP="00F75757">
      <w:pPr>
        <w:pStyle w:val="2"/>
        <w:ind w:left="480" w:firstLine="480"/>
      </w:pPr>
    </w:p>
    <w:p w14:paraId="558C07D5" w14:textId="77777777" w:rsidR="00F75757" w:rsidRPr="00FA785A" w:rsidRDefault="00F75757" w:rsidP="00F75757">
      <w:pPr>
        <w:pStyle w:val="2"/>
        <w:ind w:left="480" w:firstLine="480"/>
        <w:sectPr w:rsidR="00F75757" w:rsidRPr="00FA785A">
          <w:pgSz w:w="11906" w:h="16838"/>
          <w:pgMar w:top="1418" w:right="1701" w:bottom="1418" w:left="1701" w:header="851" w:footer="992" w:gutter="0"/>
          <w:pgNumType w:fmt="numberInDash"/>
          <w:cols w:space="425"/>
          <w:docGrid w:type="lines" w:linePitch="312"/>
        </w:sectPr>
      </w:pPr>
    </w:p>
    <w:p w14:paraId="323E56E6" w14:textId="2BA1F8D1" w:rsidR="00F42F5F" w:rsidRPr="00FA785A" w:rsidRDefault="00DD1B55">
      <w:pPr>
        <w:pStyle w:val="1"/>
      </w:pPr>
      <w:bookmarkStart w:id="56" w:name="_Toc61959010"/>
      <w:bookmarkStart w:id="57" w:name="_Toc515273919"/>
      <w:r w:rsidRPr="00FA785A">
        <w:rPr>
          <w:rFonts w:hint="eastAsia"/>
        </w:rPr>
        <w:lastRenderedPageBreak/>
        <w:t>7</w:t>
      </w:r>
      <w:r w:rsidR="007C0632" w:rsidRPr="00FA785A">
        <w:t xml:space="preserve"> </w:t>
      </w:r>
      <w:r w:rsidRPr="00FA785A">
        <w:t>验收监测内容</w:t>
      </w:r>
      <w:bookmarkEnd w:id="56"/>
      <w:bookmarkEnd w:id="57"/>
    </w:p>
    <w:p w14:paraId="1C9895FD" w14:textId="77777777" w:rsidR="00F42F5F" w:rsidRPr="00FA785A" w:rsidRDefault="00DD1B55">
      <w:pPr>
        <w:pStyle w:val="20"/>
      </w:pPr>
      <w:bookmarkStart w:id="58" w:name="_Toc515273920"/>
      <w:bookmarkStart w:id="59" w:name="_Toc61959011"/>
      <w:bookmarkStart w:id="60" w:name="_Toc17252"/>
      <w:bookmarkStart w:id="61" w:name="_Toc18329"/>
      <w:bookmarkStart w:id="62" w:name="_Toc1654"/>
      <w:r w:rsidRPr="00FA785A">
        <w:t>7</w:t>
      </w:r>
      <w:bookmarkEnd w:id="58"/>
      <w:r w:rsidRPr="00FA785A">
        <w:rPr>
          <w:rFonts w:hint="eastAsia"/>
        </w:rPr>
        <w:t>.1</w:t>
      </w:r>
      <w:r w:rsidRPr="00FA785A">
        <w:t>废水</w:t>
      </w:r>
      <w:bookmarkEnd w:id="59"/>
      <w:bookmarkEnd w:id="60"/>
      <w:bookmarkEnd w:id="61"/>
      <w:bookmarkEnd w:id="62"/>
    </w:p>
    <w:p w14:paraId="24BEDBFC" w14:textId="77777777" w:rsidR="00F42F5F" w:rsidRPr="00FA785A" w:rsidRDefault="00DD1B55">
      <w:pPr>
        <w:ind w:firstLine="480"/>
        <w:rPr>
          <w:rFonts w:cs="Times New Roman"/>
        </w:rPr>
      </w:pPr>
      <w:r w:rsidRPr="00FA785A">
        <w:rPr>
          <w:rFonts w:cs="Times New Roman"/>
        </w:rPr>
        <w:t>废水监测内容及频次见表</w:t>
      </w:r>
      <w:r w:rsidRPr="00FA785A">
        <w:rPr>
          <w:rFonts w:cs="Times New Roman"/>
        </w:rPr>
        <w:t>7-1</w:t>
      </w:r>
      <w:r w:rsidRPr="00FA785A">
        <w:rPr>
          <w:rFonts w:cs="Times New Roman"/>
        </w:rPr>
        <w:t>。</w:t>
      </w:r>
    </w:p>
    <w:p w14:paraId="490A1A8E" w14:textId="77777777" w:rsidR="00F42F5F" w:rsidRPr="00FA785A" w:rsidRDefault="00DD1B55">
      <w:pPr>
        <w:pStyle w:val="af5"/>
        <w:spacing w:before="62" w:after="31"/>
      </w:pPr>
      <w:r w:rsidRPr="00FA785A">
        <w:t>表</w:t>
      </w:r>
      <w:r w:rsidRPr="00FA785A">
        <w:t xml:space="preserve">7-1  </w:t>
      </w:r>
      <w:r w:rsidRPr="00FA785A">
        <w:t>废水监测内容及频次</w:t>
      </w:r>
    </w:p>
    <w:tbl>
      <w:tblPr>
        <w:tblW w:w="5000" w:type="pct"/>
        <w:jc w:val="center"/>
        <w:tblCellMar>
          <w:left w:w="0" w:type="dxa"/>
          <w:right w:w="0" w:type="dxa"/>
        </w:tblCellMar>
        <w:tblLook w:val="04A0" w:firstRow="1" w:lastRow="0" w:firstColumn="1" w:lastColumn="0" w:noHBand="0" w:noVBand="1"/>
      </w:tblPr>
      <w:tblGrid>
        <w:gridCol w:w="2832"/>
        <w:gridCol w:w="2832"/>
        <w:gridCol w:w="2830"/>
      </w:tblGrid>
      <w:tr w:rsidR="000C7BAC" w:rsidRPr="00FA785A" w14:paraId="35D626B4" w14:textId="77777777" w:rsidTr="00AD5784">
        <w:trPr>
          <w:trHeight w:val="340"/>
          <w:jc w:val="center"/>
        </w:trPr>
        <w:tc>
          <w:tcPr>
            <w:tcW w:w="166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23A9826B" w14:textId="77777777" w:rsidR="00F42F5F" w:rsidRPr="00FA785A" w:rsidRDefault="00DD1B55">
            <w:pPr>
              <w:pStyle w:val="af4"/>
              <w:rPr>
                <w:b/>
                <w:bCs/>
              </w:rPr>
            </w:pPr>
            <w:r w:rsidRPr="00FA785A">
              <w:rPr>
                <w:b/>
                <w:bCs/>
              </w:rPr>
              <w:t>监测点位</w:t>
            </w:r>
          </w:p>
        </w:tc>
        <w:tc>
          <w:tcPr>
            <w:tcW w:w="1667"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8FD0BA1" w14:textId="77777777" w:rsidR="00F42F5F" w:rsidRPr="00FA785A" w:rsidRDefault="00DD1B55">
            <w:pPr>
              <w:pStyle w:val="af4"/>
              <w:rPr>
                <w:b/>
                <w:bCs/>
              </w:rPr>
            </w:pPr>
            <w:r w:rsidRPr="00FA785A">
              <w:rPr>
                <w:b/>
                <w:bCs/>
              </w:rPr>
              <w:t>监测因子</w:t>
            </w:r>
          </w:p>
        </w:tc>
        <w:tc>
          <w:tcPr>
            <w:tcW w:w="1666"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EB3E146" w14:textId="77777777" w:rsidR="00F42F5F" w:rsidRPr="00FA785A" w:rsidRDefault="00DD1B55">
            <w:pPr>
              <w:pStyle w:val="af4"/>
              <w:rPr>
                <w:b/>
                <w:bCs/>
              </w:rPr>
            </w:pPr>
            <w:r w:rsidRPr="00FA785A">
              <w:rPr>
                <w:b/>
                <w:bCs/>
              </w:rPr>
              <w:t>监测频次</w:t>
            </w:r>
          </w:p>
        </w:tc>
      </w:tr>
      <w:tr w:rsidR="0052392B" w:rsidRPr="00FA785A" w14:paraId="0A248B9A" w14:textId="77777777" w:rsidTr="00AD5784">
        <w:trPr>
          <w:trHeight w:val="340"/>
          <w:jc w:val="center"/>
        </w:trPr>
        <w:tc>
          <w:tcPr>
            <w:tcW w:w="166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4F20F6B2" w14:textId="2F799086" w:rsidR="0052392B" w:rsidRPr="00FA785A" w:rsidRDefault="0052392B">
            <w:pPr>
              <w:pStyle w:val="af4"/>
            </w:pPr>
            <w:r w:rsidRPr="00FA785A">
              <w:rPr>
                <w:rFonts w:hint="eastAsia"/>
              </w:rPr>
              <w:t>污水处理设施进口</w:t>
            </w:r>
          </w:p>
        </w:tc>
        <w:tc>
          <w:tcPr>
            <w:tcW w:w="1667" w:type="pct"/>
            <w:vMerge w:val="restart"/>
            <w:tcBorders>
              <w:top w:val="single" w:sz="4" w:space="0" w:color="auto"/>
              <w:left w:val="nil"/>
              <w:right w:val="single" w:sz="4" w:space="0" w:color="auto"/>
            </w:tcBorders>
            <w:tcMar>
              <w:top w:w="15" w:type="dxa"/>
              <w:left w:w="15" w:type="dxa"/>
              <w:bottom w:w="0" w:type="dxa"/>
              <w:right w:w="15" w:type="dxa"/>
            </w:tcMar>
            <w:vAlign w:val="center"/>
          </w:tcPr>
          <w:p w14:paraId="56FC352F" w14:textId="77777777" w:rsidR="0052392B" w:rsidRPr="00FA785A" w:rsidRDefault="0052392B" w:rsidP="00732623">
            <w:pPr>
              <w:pStyle w:val="af4"/>
            </w:pPr>
            <w:r w:rsidRPr="00FA785A">
              <w:t>pH</w:t>
            </w:r>
            <w:r w:rsidRPr="00FA785A">
              <w:rPr>
                <w:rFonts w:hint="eastAsia"/>
              </w:rPr>
              <w:t>值</w:t>
            </w:r>
            <w:r w:rsidRPr="00FA785A">
              <w:t>、</w:t>
            </w:r>
            <w:proofErr w:type="spellStart"/>
            <w:r w:rsidRPr="00FA785A">
              <w:rPr>
                <w:rFonts w:hint="eastAsia"/>
              </w:rPr>
              <w:t>COD</w:t>
            </w:r>
            <w:r w:rsidRPr="00FA785A">
              <w:rPr>
                <w:rFonts w:hint="eastAsia"/>
                <w:vertAlign w:val="subscript"/>
              </w:rPr>
              <w:t>Cr</w:t>
            </w:r>
            <w:proofErr w:type="spellEnd"/>
            <w:r w:rsidRPr="00FA785A">
              <w:t>、</w:t>
            </w:r>
            <w:r w:rsidRPr="00FA785A">
              <w:rPr>
                <w:rFonts w:hint="eastAsia"/>
              </w:rPr>
              <w:t>BOD</w:t>
            </w:r>
            <w:r w:rsidRPr="00FA785A">
              <w:rPr>
                <w:rFonts w:hint="eastAsia"/>
                <w:vertAlign w:val="subscript"/>
              </w:rPr>
              <w:t>5</w:t>
            </w:r>
            <w:r w:rsidRPr="00FA785A">
              <w:rPr>
                <w:rFonts w:hint="eastAsia"/>
              </w:rPr>
              <w:t>、</w:t>
            </w:r>
          </w:p>
          <w:p w14:paraId="3EA4E434" w14:textId="6F88323D" w:rsidR="0052392B" w:rsidRPr="00FA785A" w:rsidRDefault="0052392B" w:rsidP="00732623">
            <w:pPr>
              <w:pStyle w:val="af4"/>
            </w:pPr>
            <w:r w:rsidRPr="00FA785A">
              <w:rPr>
                <w:rFonts w:hint="eastAsia"/>
              </w:rPr>
              <w:t>NH</w:t>
            </w:r>
            <w:r w:rsidRPr="00FA785A">
              <w:rPr>
                <w:rFonts w:hint="eastAsia"/>
                <w:vertAlign w:val="subscript"/>
              </w:rPr>
              <w:t>3</w:t>
            </w:r>
            <w:r w:rsidRPr="00FA785A">
              <w:rPr>
                <w:rFonts w:hint="eastAsia"/>
              </w:rPr>
              <w:t>-N</w:t>
            </w:r>
            <w:r w:rsidRPr="00FA785A">
              <w:t>、</w:t>
            </w:r>
            <w:r w:rsidRPr="00FA785A">
              <w:rPr>
                <w:rFonts w:hint="eastAsia"/>
              </w:rPr>
              <w:t>SS</w:t>
            </w:r>
            <w:r w:rsidRPr="00FA785A">
              <w:t xml:space="preserve"> </w:t>
            </w:r>
          </w:p>
        </w:tc>
        <w:tc>
          <w:tcPr>
            <w:tcW w:w="1666"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56D37B0D" w14:textId="411B14F7" w:rsidR="0052392B" w:rsidRPr="00FA785A" w:rsidRDefault="0052392B">
            <w:pPr>
              <w:pStyle w:val="af4"/>
            </w:pPr>
            <w:r w:rsidRPr="00FA785A">
              <w:rPr>
                <w:rFonts w:hint="eastAsia"/>
              </w:rPr>
              <w:t>监测</w:t>
            </w:r>
            <w:r w:rsidRPr="00FA785A">
              <w:rPr>
                <w:rFonts w:hint="eastAsia"/>
              </w:rPr>
              <w:t>2</w:t>
            </w:r>
            <w:r w:rsidRPr="00FA785A">
              <w:rPr>
                <w:rFonts w:hint="eastAsia"/>
              </w:rPr>
              <w:t>天，每天</w:t>
            </w:r>
            <w:r w:rsidRPr="00FA785A">
              <w:rPr>
                <w:rFonts w:hint="eastAsia"/>
              </w:rPr>
              <w:t>4</w:t>
            </w:r>
            <w:r w:rsidRPr="00FA785A">
              <w:rPr>
                <w:rFonts w:hint="eastAsia"/>
              </w:rPr>
              <w:t>次</w:t>
            </w:r>
          </w:p>
        </w:tc>
      </w:tr>
      <w:tr w:rsidR="0052392B" w:rsidRPr="00FA785A" w14:paraId="0EC2EE2C" w14:textId="77777777" w:rsidTr="00AD5784">
        <w:trPr>
          <w:trHeight w:val="340"/>
          <w:jc w:val="center"/>
        </w:trPr>
        <w:tc>
          <w:tcPr>
            <w:tcW w:w="166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5A482860" w14:textId="17C2CCC6" w:rsidR="0052392B" w:rsidRPr="00FA785A" w:rsidRDefault="0052392B">
            <w:pPr>
              <w:pStyle w:val="af4"/>
            </w:pPr>
            <w:r w:rsidRPr="00FA785A">
              <w:rPr>
                <w:rFonts w:hint="eastAsia"/>
              </w:rPr>
              <w:t>污水处理设施出口</w:t>
            </w:r>
          </w:p>
        </w:tc>
        <w:tc>
          <w:tcPr>
            <w:tcW w:w="1667" w:type="pct"/>
            <w:vMerge/>
            <w:tcBorders>
              <w:left w:val="nil"/>
              <w:right w:val="single" w:sz="4" w:space="0" w:color="auto"/>
            </w:tcBorders>
            <w:tcMar>
              <w:top w:w="15" w:type="dxa"/>
              <w:left w:w="15" w:type="dxa"/>
              <w:bottom w:w="0" w:type="dxa"/>
              <w:right w:w="15" w:type="dxa"/>
            </w:tcMar>
            <w:vAlign w:val="center"/>
          </w:tcPr>
          <w:p w14:paraId="1D41C70A" w14:textId="34AA212A" w:rsidR="0052392B" w:rsidRPr="00FA785A" w:rsidRDefault="0052392B" w:rsidP="00732623">
            <w:pPr>
              <w:pStyle w:val="af4"/>
            </w:pPr>
          </w:p>
        </w:tc>
        <w:tc>
          <w:tcPr>
            <w:tcW w:w="1666"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7F7D8E24" w14:textId="785EFFCC" w:rsidR="0052392B" w:rsidRPr="00FA785A" w:rsidRDefault="0052392B">
            <w:pPr>
              <w:pStyle w:val="af4"/>
            </w:pPr>
            <w:r w:rsidRPr="00FA785A">
              <w:rPr>
                <w:rFonts w:hint="eastAsia"/>
              </w:rPr>
              <w:t>监测</w:t>
            </w:r>
            <w:r w:rsidRPr="00FA785A">
              <w:rPr>
                <w:rFonts w:hint="eastAsia"/>
              </w:rPr>
              <w:t>2</w:t>
            </w:r>
            <w:r w:rsidRPr="00FA785A">
              <w:rPr>
                <w:rFonts w:hint="eastAsia"/>
              </w:rPr>
              <w:t>天，每天</w:t>
            </w:r>
            <w:r w:rsidRPr="00FA785A">
              <w:rPr>
                <w:rFonts w:hint="eastAsia"/>
              </w:rPr>
              <w:t>4</w:t>
            </w:r>
            <w:r w:rsidRPr="00FA785A">
              <w:rPr>
                <w:rFonts w:hint="eastAsia"/>
              </w:rPr>
              <w:t>次</w:t>
            </w:r>
          </w:p>
        </w:tc>
      </w:tr>
      <w:tr w:rsidR="0052392B" w:rsidRPr="00FA785A" w14:paraId="37F472AD" w14:textId="77777777" w:rsidTr="00AD5784">
        <w:trPr>
          <w:trHeight w:val="340"/>
          <w:jc w:val="center"/>
        </w:trPr>
        <w:tc>
          <w:tcPr>
            <w:tcW w:w="1667" w:type="pct"/>
            <w:tcBorders>
              <w:top w:val="single" w:sz="4" w:space="0" w:color="auto"/>
              <w:left w:val="single" w:sz="4" w:space="0" w:color="auto"/>
              <w:bottom w:val="single" w:sz="4" w:space="0" w:color="auto"/>
              <w:right w:val="single" w:sz="4" w:space="0" w:color="auto"/>
            </w:tcBorders>
            <w:tcMar>
              <w:top w:w="15" w:type="dxa"/>
              <w:left w:w="15" w:type="dxa"/>
              <w:bottom w:w="0" w:type="dxa"/>
              <w:right w:w="15" w:type="dxa"/>
            </w:tcMar>
            <w:vAlign w:val="center"/>
          </w:tcPr>
          <w:p w14:paraId="73978CEC" w14:textId="77777777" w:rsidR="0052392B" w:rsidRPr="00FA785A" w:rsidRDefault="0052392B">
            <w:pPr>
              <w:pStyle w:val="af4"/>
            </w:pPr>
            <w:r w:rsidRPr="00FA785A">
              <w:rPr>
                <w:rFonts w:hint="eastAsia"/>
              </w:rPr>
              <w:t>废水总排口</w:t>
            </w:r>
          </w:p>
        </w:tc>
        <w:tc>
          <w:tcPr>
            <w:tcW w:w="1667" w:type="pct"/>
            <w:vMerge/>
            <w:tcBorders>
              <w:left w:val="nil"/>
              <w:bottom w:val="single" w:sz="4" w:space="0" w:color="auto"/>
              <w:right w:val="single" w:sz="4" w:space="0" w:color="auto"/>
            </w:tcBorders>
            <w:tcMar>
              <w:top w:w="15" w:type="dxa"/>
              <w:left w:w="15" w:type="dxa"/>
              <w:bottom w:w="0" w:type="dxa"/>
              <w:right w:w="15" w:type="dxa"/>
            </w:tcMar>
            <w:vAlign w:val="center"/>
          </w:tcPr>
          <w:p w14:paraId="18062928" w14:textId="3E4CD9B6" w:rsidR="0052392B" w:rsidRPr="00FA785A" w:rsidRDefault="0052392B" w:rsidP="00732623">
            <w:pPr>
              <w:pStyle w:val="af4"/>
            </w:pPr>
          </w:p>
        </w:tc>
        <w:tc>
          <w:tcPr>
            <w:tcW w:w="1666" w:type="pct"/>
            <w:tcBorders>
              <w:top w:val="single" w:sz="4" w:space="0" w:color="auto"/>
              <w:left w:val="nil"/>
              <w:bottom w:val="single" w:sz="4" w:space="0" w:color="auto"/>
              <w:right w:val="single" w:sz="4" w:space="0" w:color="auto"/>
            </w:tcBorders>
            <w:tcMar>
              <w:top w:w="15" w:type="dxa"/>
              <w:left w:w="15" w:type="dxa"/>
              <w:bottom w:w="0" w:type="dxa"/>
              <w:right w:w="15" w:type="dxa"/>
            </w:tcMar>
            <w:vAlign w:val="center"/>
          </w:tcPr>
          <w:p w14:paraId="3F659AE7" w14:textId="77777777" w:rsidR="0052392B" w:rsidRPr="00FA785A" w:rsidRDefault="0052392B">
            <w:pPr>
              <w:pStyle w:val="af4"/>
            </w:pPr>
            <w:r w:rsidRPr="00FA785A">
              <w:rPr>
                <w:rFonts w:hint="eastAsia"/>
              </w:rPr>
              <w:t>监测</w:t>
            </w:r>
            <w:r w:rsidRPr="00FA785A">
              <w:t>2</w:t>
            </w:r>
            <w:r w:rsidRPr="00FA785A">
              <w:t>天，每天</w:t>
            </w:r>
            <w:r w:rsidRPr="00FA785A">
              <w:t>4</w:t>
            </w:r>
            <w:r w:rsidRPr="00FA785A">
              <w:t>次</w:t>
            </w:r>
          </w:p>
        </w:tc>
      </w:tr>
    </w:tbl>
    <w:p w14:paraId="37E019C2" w14:textId="77777777" w:rsidR="00F42F5F" w:rsidRPr="00FA785A" w:rsidRDefault="00DD1B55">
      <w:pPr>
        <w:pStyle w:val="20"/>
      </w:pPr>
      <w:bookmarkStart w:id="63" w:name="_Toc61959012"/>
      <w:bookmarkStart w:id="64" w:name="_Toc23584"/>
      <w:bookmarkStart w:id="65" w:name="_Toc30980"/>
      <w:r w:rsidRPr="00FA785A">
        <w:t>7</w:t>
      </w:r>
      <w:r w:rsidRPr="00FA785A">
        <w:rPr>
          <w:rFonts w:hint="eastAsia"/>
        </w:rPr>
        <w:t>.</w:t>
      </w:r>
      <w:r w:rsidRPr="00FA785A">
        <w:t>2</w:t>
      </w:r>
      <w:r w:rsidRPr="00FA785A">
        <w:t>废气</w:t>
      </w:r>
      <w:bookmarkEnd w:id="63"/>
      <w:bookmarkEnd w:id="64"/>
      <w:bookmarkEnd w:id="65"/>
    </w:p>
    <w:p w14:paraId="091CDF3D" w14:textId="0D749611" w:rsidR="002A3948" w:rsidRPr="00FA785A" w:rsidRDefault="002A3948">
      <w:pPr>
        <w:ind w:firstLine="480"/>
        <w:rPr>
          <w:rFonts w:cs="Times New Roman"/>
        </w:rPr>
      </w:pPr>
      <w:r w:rsidRPr="00FA785A">
        <w:rPr>
          <w:rFonts w:cs="Times New Roman" w:hint="eastAsia"/>
        </w:rPr>
        <w:t>有组织废气监测内容及频次具体见表</w:t>
      </w:r>
      <w:r w:rsidRPr="00FA785A">
        <w:rPr>
          <w:rFonts w:cs="Times New Roman" w:hint="eastAsia"/>
        </w:rPr>
        <w:t>7</w:t>
      </w:r>
      <w:r w:rsidRPr="00FA785A">
        <w:rPr>
          <w:rFonts w:cs="Times New Roman"/>
        </w:rPr>
        <w:t>-2</w:t>
      </w:r>
      <w:r w:rsidRPr="00FA785A">
        <w:rPr>
          <w:rFonts w:cs="Times New Roman" w:hint="eastAsia"/>
        </w:rPr>
        <w:t>。</w:t>
      </w:r>
    </w:p>
    <w:p w14:paraId="4CADC5F8" w14:textId="2A48209B" w:rsidR="002A3948" w:rsidRPr="00FA785A" w:rsidRDefault="002A3948" w:rsidP="002A3948">
      <w:pPr>
        <w:pStyle w:val="af5"/>
        <w:spacing w:before="62" w:after="31"/>
      </w:pPr>
      <w:r w:rsidRPr="00FA785A">
        <w:rPr>
          <w:rFonts w:hint="eastAsia"/>
        </w:rPr>
        <w:t>表</w:t>
      </w:r>
      <w:r w:rsidRPr="00FA785A">
        <w:rPr>
          <w:rFonts w:hint="eastAsia"/>
        </w:rPr>
        <w:t>7</w:t>
      </w:r>
      <w:r w:rsidRPr="00FA785A">
        <w:t xml:space="preserve">-2  </w:t>
      </w:r>
      <w:r w:rsidRPr="00FA785A">
        <w:rPr>
          <w:rFonts w:hint="eastAsia"/>
        </w:rPr>
        <w:t>有组织废气监测内容及频次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0"/>
        <w:gridCol w:w="2830"/>
        <w:gridCol w:w="2834"/>
      </w:tblGrid>
      <w:tr w:rsidR="000C7BAC" w:rsidRPr="00FA785A" w14:paraId="018AAA82" w14:textId="77777777" w:rsidTr="00AD5784">
        <w:trPr>
          <w:trHeight w:val="340"/>
          <w:jc w:val="center"/>
        </w:trPr>
        <w:tc>
          <w:tcPr>
            <w:tcW w:w="1666" w:type="pct"/>
            <w:vAlign w:val="center"/>
          </w:tcPr>
          <w:p w14:paraId="35193A93" w14:textId="77777777" w:rsidR="002A3948" w:rsidRPr="00FA785A" w:rsidRDefault="002A3948" w:rsidP="00B12046">
            <w:pPr>
              <w:pStyle w:val="af4"/>
              <w:rPr>
                <w:b/>
                <w:bCs/>
              </w:rPr>
            </w:pPr>
            <w:r w:rsidRPr="00FA785A">
              <w:rPr>
                <w:b/>
                <w:bCs/>
              </w:rPr>
              <w:t>监测点位</w:t>
            </w:r>
          </w:p>
        </w:tc>
        <w:tc>
          <w:tcPr>
            <w:tcW w:w="1666" w:type="pct"/>
            <w:vAlign w:val="center"/>
          </w:tcPr>
          <w:p w14:paraId="23E8EC6D" w14:textId="77777777" w:rsidR="002A3948" w:rsidRPr="00FA785A" w:rsidRDefault="002A3948" w:rsidP="00B12046">
            <w:pPr>
              <w:pStyle w:val="af4"/>
              <w:rPr>
                <w:b/>
                <w:bCs/>
              </w:rPr>
            </w:pPr>
            <w:r w:rsidRPr="00FA785A">
              <w:rPr>
                <w:b/>
                <w:bCs/>
              </w:rPr>
              <w:t>监测因子</w:t>
            </w:r>
          </w:p>
        </w:tc>
        <w:tc>
          <w:tcPr>
            <w:tcW w:w="1668" w:type="pct"/>
            <w:vAlign w:val="center"/>
          </w:tcPr>
          <w:p w14:paraId="39C2CEF7" w14:textId="77777777" w:rsidR="002A3948" w:rsidRPr="00FA785A" w:rsidRDefault="002A3948" w:rsidP="00B12046">
            <w:pPr>
              <w:pStyle w:val="af4"/>
              <w:rPr>
                <w:b/>
                <w:bCs/>
              </w:rPr>
            </w:pPr>
            <w:r w:rsidRPr="00FA785A">
              <w:rPr>
                <w:b/>
                <w:bCs/>
              </w:rPr>
              <w:t>监测频次</w:t>
            </w:r>
          </w:p>
        </w:tc>
      </w:tr>
      <w:tr w:rsidR="00570DBE" w:rsidRPr="00FA785A" w14:paraId="6FBE51C5" w14:textId="77777777" w:rsidTr="00AD5784">
        <w:trPr>
          <w:trHeight w:val="340"/>
          <w:jc w:val="center"/>
        </w:trPr>
        <w:tc>
          <w:tcPr>
            <w:tcW w:w="1666" w:type="pct"/>
            <w:vAlign w:val="center"/>
          </w:tcPr>
          <w:p w14:paraId="51098A40" w14:textId="3CAE4733" w:rsidR="00570DBE" w:rsidRPr="00FA785A" w:rsidRDefault="00570DBE" w:rsidP="00570DBE">
            <w:pPr>
              <w:pStyle w:val="af4"/>
              <w:rPr>
                <w:b/>
                <w:bCs/>
              </w:rPr>
            </w:pPr>
            <w:r w:rsidRPr="00FA785A">
              <w:rPr>
                <w:rFonts w:hint="eastAsia"/>
              </w:rPr>
              <w:t>烘干工序废气处理设施进口</w:t>
            </w:r>
          </w:p>
        </w:tc>
        <w:tc>
          <w:tcPr>
            <w:tcW w:w="1666" w:type="pct"/>
            <w:vAlign w:val="center"/>
          </w:tcPr>
          <w:p w14:paraId="7609878C" w14:textId="04EE324B" w:rsidR="00570DBE" w:rsidRPr="00FA785A" w:rsidRDefault="00570DBE" w:rsidP="00570DBE">
            <w:pPr>
              <w:pStyle w:val="af4"/>
              <w:rPr>
                <w:b/>
                <w:bCs/>
              </w:rPr>
            </w:pPr>
            <w:r w:rsidRPr="00FA785A">
              <w:rPr>
                <w:rFonts w:hint="eastAsia"/>
              </w:rPr>
              <w:t>颗粒物</w:t>
            </w:r>
          </w:p>
        </w:tc>
        <w:tc>
          <w:tcPr>
            <w:tcW w:w="1668" w:type="pct"/>
            <w:vAlign w:val="center"/>
          </w:tcPr>
          <w:p w14:paraId="66A1FEF1" w14:textId="410C14A7" w:rsidR="00570DBE" w:rsidRPr="00FA785A" w:rsidRDefault="00570DBE" w:rsidP="00570DBE">
            <w:pPr>
              <w:pStyle w:val="af4"/>
              <w:rPr>
                <w:b/>
                <w:bCs/>
              </w:rPr>
            </w:pPr>
            <w:r w:rsidRPr="00FA785A">
              <w:rPr>
                <w:rFonts w:hint="eastAsia"/>
              </w:rPr>
              <w:t>监测</w:t>
            </w:r>
            <w:r w:rsidRPr="00FA785A">
              <w:rPr>
                <w:rFonts w:hint="eastAsia"/>
              </w:rPr>
              <w:t>2</w:t>
            </w:r>
            <w:r w:rsidRPr="00FA785A">
              <w:rPr>
                <w:rFonts w:hint="eastAsia"/>
              </w:rPr>
              <w:t>天，每天</w:t>
            </w:r>
            <w:r w:rsidRPr="00FA785A">
              <w:rPr>
                <w:rFonts w:hint="eastAsia"/>
              </w:rPr>
              <w:t>3</w:t>
            </w:r>
            <w:r w:rsidRPr="00FA785A">
              <w:rPr>
                <w:rFonts w:hint="eastAsia"/>
              </w:rPr>
              <w:t>次</w:t>
            </w:r>
          </w:p>
        </w:tc>
      </w:tr>
      <w:tr w:rsidR="00570DBE" w:rsidRPr="00FA785A" w14:paraId="6A35C248" w14:textId="77777777" w:rsidTr="00AD5784">
        <w:trPr>
          <w:trHeight w:val="340"/>
          <w:jc w:val="center"/>
        </w:trPr>
        <w:tc>
          <w:tcPr>
            <w:tcW w:w="1666" w:type="pct"/>
            <w:vAlign w:val="center"/>
          </w:tcPr>
          <w:p w14:paraId="1A8BCEAB" w14:textId="00CF9BFD" w:rsidR="00570DBE" w:rsidRPr="00FA785A" w:rsidRDefault="00570DBE" w:rsidP="00570DBE">
            <w:pPr>
              <w:pStyle w:val="af4"/>
            </w:pPr>
            <w:r w:rsidRPr="00FA785A">
              <w:rPr>
                <w:rFonts w:hint="eastAsia"/>
              </w:rPr>
              <w:t>烘干工序废气处理设施出口</w:t>
            </w:r>
          </w:p>
        </w:tc>
        <w:tc>
          <w:tcPr>
            <w:tcW w:w="1666" w:type="pct"/>
            <w:vAlign w:val="center"/>
          </w:tcPr>
          <w:p w14:paraId="0084275A" w14:textId="0B40A3A6" w:rsidR="00570DBE" w:rsidRPr="00FA785A" w:rsidRDefault="00570DBE" w:rsidP="00570DBE">
            <w:pPr>
              <w:pStyle w:val="af4"/>
            </w:pPr>
            <w:r w:rsidRPr="00FA785A">
              <w:rPr>
                <w:rFonts w:hint="eastAsia"/>
              </w:rPr>
              <w:t>颗粒物</w:t>
            </w:r>
          </w:p>
        </w:tc>
        <w:tc>
          <w:tcPr>
            <w:tcW w:w="1668" w:type="pct"/>
            <w:vAlign w:val="center"/>
          </w:tcPr>
          <w:p w14:paraId="68E66822" w14:textId="06B7C501" w:rsidR="00570DBE" w:rsidRPr="00FA785A" w:rsidRDefault="00570DBE" w:rsidP="00570DBE">
            <w:pPr>
              <w:pStyle w:val="af4"/>
            </w:pPr>
            <w:r w:rsidRPr="00FA785A">
              <w:rPr>
                <w:rFonts w:hint="eastAsia"/>
              </w:rPr>
              <w:t>监测</w:t>
            </w:r>
            <w:r w:rsidRPr="00FA785A">
              <w:rPr>
                <w:rFonts w:hint="eastAsia"/>
              </w:rPr>
              <w:t>2</w:t>
            </w:r>
            <w:r w:rsidRPr="00FA785A">
              <w:rPr>
                <w:rFonts w:hint="eastAsia"/>
              </w:rPr>
              <w:t>天，每天</w:t>
            </w:r>
            <w:r w:rsidRPr="00FA785A">
              <w:rPr>
                <w:rFonts w:hint="eastAsia"/>
              </w:rPr>
              <w:t>3</w:t>
            </w:r>
            <w:r w:rsidRPr="00FA785A">
              <w:rPr>
                <w:rFonts w:hint="eastAsia"/>
              </w:rPr>
              <w:t>次</w:t>
            </w:r>
          </w:p>
        </w:tc>
      </w:tr>
      <w:tr w:rsidR="00570DBE" w:rsidRPr="00FA785A" w14:paraId="3924E4F8" w14:textId="77777777" w:rsidTr="00AD5784">
        <w:trPr>
          <w:trHeight w:val="340"/>
          <w:jc w:val="center"/>
        </w:trPr>
        <w:tc>
          <w:tcPr>
            <w:tcW w:w="1666" w:type="pct"/>
            <w:vAlign w:val="center"/>
          </w:tcPr>
          <w:p w14:paraId="0B4C3170" w14:textId="4B68D452" w:rsidR="00570DBE" w:rsidRPr="00FA785A" w:rsidRDefault="00570DBE" w:rsidP="00570DBE">
            <w:pPr>
              <w:pStyle w:val="af4"/>
            </w:pPr>
            <w:r w:rsidRPr="00FA785A">
              <w:rPr>
                <w:rFonts w:hint="eastAsia"/>
              </w:rPr>
              <w:t>污水处理臭气治理设施进口</w:t>
            </w:r>
          </w:p>
        </w:tc>
        <w:tc>
          <w:tcPr>
            <w:tcW w:w="1666" w:type="pct"/>
            <w:vAlign w:val="center"/>
          </w:tcPr>
          <w:p w14:paraId="05113B61" w14:textId="496BC0B6" w:rsidR="00570DBE" w:rsidRPr="00FA785A" w:rsidRDefault="00570DBE" w:rsidP="00570DBE">
            <w:pPr>
              <w:pStyle w:val="af4"/>
            </w:pPr>
            <w:r w:rsidRPr="00FA785A">
              <w:rPr>
                <w:rFonts w:hint="eastAsia"/>
              </w:rPr>
              <w:t>臭气浓度</w:t>
            </w:r>
          </w:p>
        </w:tc>
        <w:tc>
          <w:tcPr>
            <w:tcW w:w="1668" w:type="pct"/>
            <w:vAlign w:val="center"/>
          </w:tcPr>
          <w:p w14:paraId="011FB9BB" w14:textId="45CCECEB" w:rsidR="00570DBE" w:rsidRPr="00FA785A" w:rsidRDefault="00570DBE" w:rsidP="00570DBE">
            <w:pPr>
              <w:pStyle w:val="af4"/>
            </w:pPr>
            <w:r w:rsidRPr="00FA785A">
              <w:rPr>
                <w:rFonts w:hint="eastAsia"/>
              </w:rPr>
              <w:t>监测</w:t>
            </w:r>
            <w:r w:rsidRPr="00FA785A">
              <w:rPr>
                <w:rFonts w:hint="eastAsia"/>
              </w:rPr>
              <w:t>2</w:t>
            </w:r>
            <w:r w:rsidRPr="00FA785A">
              <w:rPr>
                <w:rFonts w:hint="eastAsia"/>
              </w:rPr>
              <w:t>天，每天</w:t>
            </w:r>
            <w:r w:rsidRPr="00FA785A">
              <w:rPr>
                <w:rFonts w:hint="eastAsia"/>
              </w:rPr>
              <w:t>3</w:t>
            </w:r>
            <w:r w:rsidRPr="00FA785A">
              <w:rPr>
                <w:rFonts w:hint="eastAsia"/>
              </w:rPr>
              <w:t>次</w:t>
            </w:r>
          </w:p>
        </w:tc>
      </w:tr>
      <w:tr w:rsidR="00570DBE" w:rsidRPr="00FA785A" w14:paraId="52A78987" w14:textId="77777777" w:rsidTr="00AD5784">
        <w:trPr>
          <w:trHeight w:val="340"/>
          <w:jc w:val="center"/>
        </w:trPr>
        <w:tc>
          <w:tcPr>
            <w:tcW w:w="1666" w:type="pct"/>
            <w:vAlign w:val="center"/>
          </w:tcPr>
          <w:p w14:paraId="110FD9E3" w14:textId="18C2A1D6" w:rsidR="00570DBE" w:rsidRPr="00FA785A" w:rsidRDefault="00570DBE" w:rsidP="00570DBE">
            <w:pPr>
              <w:pStyle w:val="af4"/>
            </w:pPr>
            <w:r w:rsidRPr="00FA785A">
              <w:rPr>
                <w:rFonts w:hint="eastAsia"/>
              </w:rPr>
              <w:t>污水处理臭气治理设施出口</w:t>
            </w:r>
          </w:p>
        </w:tc>
        <w:tc>
          <w:tcPr>
            <w:tcW w:w="1666" w:type="pct"/>
            <w:vAlign w:val="center"/>
          </w:tcPr>
          <w:p w14:paraId="2826830D" w14:textId="27C28435" w:rsidR="00570DBE" w:rsidRPr="00FA785A" w:rsidRDefault="00570DBE" w:rsidP="00570DBE">
            <w:pPr>
              <w:pStyle w:val="af4"/>
            </w:pPr>
            <w:r w:rsidRPr="00FA785A">
              <w:rPr>
                <w:rFonts w:hint="eastAsia"/>
              </w:rPr>
              <w:t>臭气浓度</w:t>
            </w:r>
          </w:p>
        </w:tc>
        <w:tc>
          <w:tcPr>
            <w:tcW w:w="1668" w:type="pct"/>
            <w:vAlign w:val="center"/>
          </w:tcPr>
          <w:p w14:paraId="687E5C4B" w14:textId="14F15A94" w:rsidR="00570DBE" w:rsidRPr="00FA785A" w:rsidRDefault="00570DBE" w:rsidP="00570DBE">
            <w:pPr>
              <w:pStyle w:val="af4"/>
            </w:pPr>
            <w:r w:rsidRPr="00FA785A">
              <w:rPr>
                <w:rFonts w:hint="eastAsia"/>
              </w:rPr>
              <w:t>监测</w:t>
            </w:r>
            <w:r w:rsidRPr="00FA785A">
              <w:rPr>
                <w:rFonts w:hint="eastAsia"/>
              </w:rPr>
              <w:t>2</w:t>
            </w:r>
            <w:r w:rsidRPr="00FA785A">
              <w:rPr>
                <w:rFonts w:hint="eastAsia"/>
              </w:rPr>
              <w:t>天，每天</w:t>
            </w:r>
            <w:r w:rsidRPr="00FA785A">
              <w:rPr>
                <w:rFonts w:hint="eastAsia"/>
              </w:rPr>
              <w:t>3</w:t>
            </w:r>
            <w:r w:rsidRPr="00FA785A">
              <w:rPr>
                <w:rFonts w:hint="eastAsia"/>
              </w:rPr>
              <w:t>次</w:t>
            </w:r>
          </w:p>
        </w:tc>
      </w:tr>
    </w:tbl>
    <w:p w14:paraId="2B49092F" w14:textId="77AA9602" w:rsidR="00F42F5F" w:rsidRPr="00FA785A" w:rsidRDefault="00DD1B55" w:rsidP="002D630B">
      <w:pPr>
        <w:spacing w:beforeLines="50" w:before="156"/>
        <w:ind w:firstLine="480"/>
        <w:rPr>
          <w:rFonts w:cs="Times New Roman"/>
        </w:rPr>
      </w:pPr>
      <w:r w:rsidRPr="00FA785A">
        <w:rPr>
          <w:rFonts w:cs="Times New Roman" w:hint="eastAsia"/>
        </w:rPr>
        <w:t>无组织废气</w:t>
      </w:r>
      <w:r w:rsidRPr="00FA785A">
        <w:rPr>
          <w:rFonts w:cs="Times New Roman"/>
        </w:rPr>
        <w:t>监测内容及频次具体见表</w:t>
      </w:r>
      <w:r w:rsidRPr="00FA785A">
        <w:rPr>
          <w:rFonts w:cs="Times New Roman"/>
        </w:rPr>
        <w:t>7-</w:t>
      </w:r>
      <w:r w:rsidR="002A3948" w:rsidRPr="00FA785A">
        <w:rPr>
          <w:rFonts w:cs="Times New Roman"/>
        </w:rPr>
        <w:t>3</w:t>
      </w:r>
      <w:r w:rsidRPr="00FA785A">
        <w:rPr>
          <w:rFonts w:cs="Times New Roman"/>
        </w:rPr>
        <w:t>。</w:t>
      </w:r>
    </w:p>
    <w:p w14:paraId="2BF22485" w14:textId="36573117" w:rsidR="00F42F5F" w:rsidRPr="00FA785A" w:rsidRDefault="00DD1B55">
      <w:pPr>
        <w:pStyle w:val="af5"/>
        <w:spacing w:before="62" w:after="31"/>
      </w:pPr>
      <w:r w:rsidRPr="00FA785A">
        <w:t>表</w:t>
      </w:r>
      <w:r w:rsidRPr="00FA785A">
        <w:t>7-</w:t>
      </w:r>
      <w:r w:rsidR="002A3948" w:rsidRPr="00FA785A">
        <w:t>3</w:t>
      </w:r>
      <w:r w:rsidRPr="00FA785A">
        <w:t xml:space="preserve">  </w:t>
      </w:r>
      <w:r w:rsidRPr="00FA785A">
        <w:rPr>
          <w:rFonts w:hint="eastAsia"/>
        </w:rPr>
        <w:t>无组织</w:t>
      </w:r>
      <w:r w:rsidRPr="00FA785A">
        <w:t>废气监测内容及频次</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2"/>
        <w:gridCol w:w="2832"/>
        <w:gridCol w:w="2830"/>
      </w:tblGrid>
      <w:tr w:rsidR="000C7BAC" w:rsidRPr="00FA785A" w14:paraId="34E91A2C" w14:textId="77777777" w:rsidTr="00AD5784">
        <w:trPr>
          <w:trHeight w:val="340"/>
          <w:jc w:val="center"/>
        </w:trPr>
        <w:tc>
          <w:tcPr>
            <w:tcW w:w="1667" w:type="pct"/>
            <w:vAlign w:val="center"/>
          </w:tcPr>
          <w:p w14:paraId="036FD0FF" w14:textId="77777777" w:rsidR="00F42F5F" w:rsidRPr="00FA785A" w:rsidRDefault="00DD1B55">
            <w:pPr>
              <w:pStyle w:val="af4"/>
              <w:rPr>
                <w:b/>
                <w:bCs/>
              </w:rPr>
            </w:pPr>
            <w:r w:rsidRPr="00FA785A">
              <w:rPr>
                <w:b/>
                <w:bCs/>
              </w:rPr>
              <w:t>监测点位</w:t>
            </w:r>
          </w:p>
        </w:tc>
        <w:tc>
          <w:tcPr>
            <w:tcW w:w="1667" w:type="pct"/>
            <w:vAlign w:val="center"/>
          </w:tcPr>
          <w:p w14:paraId="73B16F78" w14:textId="77777777" w:rsidR="00F42F5F" w:rsidRPr="00FA785A" w:rsidRDefault="00DD1B55">
            <w:pPr>
              <w:pStyle w:val="af4"/>
              <w:rPr>
                <w:b/>
                <w:bCs/>
              </w:rPr>
            </w:pPr>
            <w:r w:rsidRPr="00FA785A">
              <w:rPr>
                <w:b/>
                <w:bCs/>
              </w:rPr>
              <w:t>监测因子</w:t>
            </w:r>
          </w:p>
        </w:tc>
        <w:tc>
          <w:tcPr>
            <w:tcW w:w="1666" w:type="pct"/>
            <w:vAlign w:val="center"/>
          </w:tcPr>
          <w:p w14:paraId="790E4E91" w14:textId="77777777" w:rsidR="00F42F5F" w:rsidRPr="00FA785A" w:rsidRDefault="00DD1B55">
            <w:pPr>
              <w:pStyle w:val="af4"/>
              <w:rPr>
                <w:b/>
                <w:bCs/>
              </w:rPr>
            </w:pPr>
            <w:r w:rsidRPr="00FA785A">
              <w:rPr>
                <w:b/>
                <w:bCs/>
              </w:rPr>
              <w:t>监测频次</w:t>
            </w:r>
          </w:p>
        </w:tc>
      </w:tr>
      <w:tr w:rsidR="000C7BAC" w:rsidRPr="00FA785A" w14:paraId="763FFF16" w14:textId="77777777" w:rsidTr="00AD5784">
        <w:trPr>
          <w:trHeight w:val="340"/>
          <w:jc w:val="center"/>
        </w:trPr>
        <w:tc>
          <w:tcPr>
            <w:tcW w:w="1667" w:type="pct"/>
            <w:vAlign w:val="center"/>
          </w:tcPr>
          <w:p w14:paraId="6D9DC972" w14:textId="77777777" w:rsidR="00F42F5F" w:rsidRPr="00FA785A" w:rsidRDefault="00DD1B55">
            <w:pPr>
              <w:pStyle w:val="af4"/>
            </w:pPr>
            <w:r w:rsidRPr="00FA785A">
              <w:t>东、南、西、北厂界</w:t>
            </w:r>
          </w:p>
        </w:tc>
        <w:tc>
          <w:tcPr>
            <w:tcW w:w="1667" w:type="pct"/>
            <w:vAlign w:val="center"/>
          </w:tcPr>
          <w:p w14:paraId="594614D8" w14:textId="2AB2C87F" w:rsidR="00F42F5F" w:rsidRPr="00FA785A" w:rsidRDefault="00DD1B55">
            <w:pPr>
              <w:pStyle w:val="af4"/>
            </w:pPr>
            <w:r w:rsidRPr="00FA785A">
              <w:rPr>
                <w:rFonts w:hint="eastAsia"/>
              </w:rPr>
              <w:t>总悬浮颗粒物</w:t>
            </w:r>
            <w:r w:rsidR="002A3948" w:rsidRPr="00FA785A">
              <w:rPr>
                <w:rFonts w:hint="eastAsia"/>
              </w:rPr>
              <w:t>、臭气浓度</w:t>
            </w:r>
          </w:p>
        </w:tc>
        <w:tc>
          <w:tcPr>
            <w:tcW w:w="1666" w:type="pct"/>
            <w:vAlign w:val="center"/>
          </w:tcPr>
          <w:p w14:paraId="709A9B2D" w14:textId="77777777" w:rsidR="00F42F5F" w:rsidRPr="00FA785A" w:rsidRDefault="00DD1B55">
            <w:pPr>
              <w:pStyle w:val="af4"/>
            </w:pPr>
            <w:r w:rsidRPr="00FA785A">
              <w:t>监测</w:t>
            </w:r>
            <w:r w:rsidRPr="00FA785A">
              <w:t>2</w:t>
            </w:r>
            <w:r w:rsidRPr="00FA785A">
              <w:t>天，每天</w:t>
            </w:r>
            <w:r w:rsidRPr="00FA785A">
              <w:rPr>
                <w:rFonts w:hint="eastAsia"/>
              </w:rPr>
              <w:t>4</w:t>
            </w:r>
            <w:r w:rsidRPr="00FA785A">
              <w:t>次</w:t>
            </w:r>
            <w:r w:rsidRPr="00FA785A">
              <w:t xml:space="preserve"> </w:t>
            </w:r>
          </w:p>
        </w:tc>
      </w:tr>
    </w:tbl>
    <w:p w14:paraId="1029E502" w14:textId="77777777" w:rsidR="00F42F5F" w:rsidRPr="00FA785A" w:rsidRDefault="00DD1B55" w:rsidP="002D630B">
      <w:pPr>
        <w:pStyle w:val="20"/>
        <w:spacing w:beforeLines="50" w:before="156"/>
        <w:rPr>
          <w:rFonts w:cs="Times New Roman"/>
          <w:kern w:val="44"/>
          <w:szCs w:val="24"/>
        </w:rPr>
      </w:pPr>
      <w:bookmarkStart w:id="66" w:name="_Toc61959013"/>
      <w:bookmarkStart w:id="67" w:name="_Toc11835"/>
      <w:bookmarkStart w:id="68" w:name="_Toc21940"/>
      <w:r w:rsidRPr="00FA785A">
        <w:rPr>
          <w:rFonts w:cs="Times New Roman"/>
          <w:kern w:val="44"/>
          <w:szCs w:val="24"/>
        </w:rPr>
        <w:t>7</w:t>
      </w:r>
      <w:r w:rsidRPr="00FA785A">
        <w:rPr>
          <w:rFonts w:cs="Times New Roman" w:hint="eastAsia"/>
          <w:kern w:val="44"/>
          <w:szCs w:val="24"/>
        </w:rPr>
        <w:t>.</w:t>
      </w:r>
      <w:r w:rsidRPr="00FA785A">
        <w:rPr>
          <w:rFonts w:cs="Times New Roman"/>
          <w:kern w:val="44"/>
          <w:szCs w:val="24"/>
        </w:rPr>
        <w:t>3</w:t>
      </w:r>
      <w:r w:rsidRPr="00FA785A">
        <w:rPr>
          <w:rFonts w:cs="Times New Roman"/>
          <w:kern w:val="44"/>
          <w:szCs w:val="24"/>
        </w:rPr>
        <w:t>噪声</w:t>
      </w:r>
      <w:bookmarkEnd w:id="66"/>
      <w:bookmarkEnd w:id="67"/>
      <w:bookmarkEnd w:id="68"/>
    </w:p>
    <w:p w14:paraId="32433480" w14:textId="3DE14779" w:rsidR="00F42F5F" w:rsidRPr="00FA785A" w:rsidRDefault="00DD1B55">
      <w:pPr>
        <w:snapToGrid w:val="0"/>
        <w:ind w:firstLine="480"/>
        <w:rPr>
          <w:rFonts w:cs="Times New Roman"/>
        </w:rPr>
      </w:pPr>
      <w:r w:rsidRPr="00FA785A">
        <w:rPr>
          <w:rFonts w:cs="Times New Roman"/>
        </w:rPr>
        <w:t>厂界噪声监测内容见表</w:t>
      </w:r>
      <w:r w:rsidRPr="00FA785A">
        <w:rPr>
          <w:rFonts w:cs="Times New Roman"/>
        </w:rPr>
        <w:t>7-</w:t>
      </w:r>
      <w:r w:rsidR="00521C4B" w:rsidRPr="00FA785A">
        <w:rPr>
          <w:rFonts w:cs="Times New Roman"/>
        </w:rPr>
        <w:t>4</w:t>
      </w:r>
      <w:r w:rsidRPr="00FA785A">
        <w:rPr>
          <w:rFonts w:cs="Times New Roman"/>
        </w:rPr>
        <w:t>。</w:t>
      </w:r>
      <w:r w:rsidRPr="00FA785A">
        <w:rPr>
          <w:rFonts w:cs="Times New Roman"/>
        </w:rPr>
        <w:t xml:space="preserve"> </w:t>
      </w:r>
    </w:p>
    <w:p w14:paraId="5741E3DF" w14:textId="6DEC1DEF" w:rsidR="00F42F5F" w:rsidRPr="00FA785A" w:rsidRDefault="00DD1B55">
      <w:pPr>
        <w:pStyle w:val="af5"/>
        <w:spacing w:before="62" w:after="31"/>
      </w:pPr>
      <w:r w:rsidRPr="00FA785A">
        <w:t>表</w:t>
      </w:r>
      <w:r w:rsidRPr="00FA785A">
        <w:t>7-</w:t>
      </w:r>
      <w:r w:rsidR="00521C4B" w:rsidRPr="00FA785A">
        <w:t>4</w:t>
      </w:r>
      <w:r w:rsidRPr="00FA785A">
        <w:t xml:space="preserve">  </w:t>
      </w:r>
      <w:r w:rsidRPr="00FA785A">
        <w:t>噪声监测内容及监测频次</w:t>
      </w:r>
    </w:p>
    <w:tbl>
      <w:tblPr>
        <w:tblW w:w="497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16"/>
        <w:gridCol w:w="2817"/>
        <w:gridCol w:w="2815"/>
      </w:tblGrid>
      <w:tr w:rsidR="000C7BAC" w:rsidRPr="00FA785A" w14:paraId="549E3207" w14:textId="77777777" w:rsidTr="002A3948">
        <w:trPr>
          <w:trHeight w:val="340"/>
          <w:jc w:val="center"/>
        </w:trPr>
        <w:tc>
          <w:tcPr>
            <w:tcW w:w="1667" w:type="pct"/>
            <w:vAlign w:val="center"/>
          </w:tcPr>
          <w:p w14:paraId="15CFC5E5" w14:textId="77777777" w:rsidR="00F42F5F" w:rsidRPr="00FA785A" w:rsidRDefault="00DD1B55">
            <w:pPr>
              <w:pStyle w:val="af4"/>
              <w:rPr>
                <w:b/>
                <w:bCs/>
              </w:rPr>
            </w:pPr>
            <w:r w:rsidRPr="00FA785A">
              <w:rPr>
                <w:b/>
                <w:bCs/>
              </w:rPr>
              <w:t>监测点位</w:t>
            </w:r>
          </w:p>
        </w:tc>
        <w:tc>
          <w:tcPr>
            <w:tcW w:w="1667" w:type="pct"/>
            <w:vAlign w:val="center"/>
          </w:tcPr>
          <w:p w14:paraId="5EE79A89" w14:textId="77777777" w:rsidR="00F42F5F" w:rsidRPr="00FA785A" w:rsidRDefault="00DD1B55">
            <w:pPr>
              <w:pStyle w:val="af4"/>
              <w:rPr>
                <w:b/>
                <w:bCs/>
              </w:rPr>
            </w:pPr>
            <w:r w:rsidRPr="00FA785A">
              <w:rPr>
                <w:b/>
                <w:bCs/>
              </w:rPr>
              <w:t>监测因子</w:t>
            </w:r>
          </w:p>
        </w:tc>
        <w:tc>
          <w:tcPr>
            <w:tcW w:w="1666" w:type="pct"/>
            <w:vAlign w:val="center"/>
          </w:tcPr>
          <w:p w14:paraId="76206A62" w14:textId="77777777" w:rsidR="00F42F5F" w:rsidRPr="00FA785A" w:rsidRDefault="00DD1B55">
            <w:pPr>
              <w:pStyle w:val="af4"/>
              <w:rPr>
                <w:b/>
                <w:bCs/>
              </w:rPr>
            </w:pPr>
            <w:r w:rsidRPr="00FA785A">
              <w:rPr>
                <w:b/>
                <w:bCs/>
              </w:rPr>
              <w:t>监测频次</w:t>
            </w:r>
          </w:p>
        </w:tc>
      </w:tr>
      <w:tr w:rsidR="000C7BAC" w:rsidRPr="00FA785A" w14:paraId="66C00063" w14:textId="77777777" w:rsidTr="002A3948">
        <w:trPr>
          <w:trHeight w:val="340"/>
          <w:jc w:val="center"/>
        </w:trPr>
        <w:tc>
          <w:tcPr>
            <w:tcW w:w="1667" w:type="pct"/>
            <w:vAlign w:val="center"/>
          </w:tcPr>
          <w:p w14:paraId="53F21D45" w14:textId="77777777" w:rsidR="00626D79" w:rsidRPr="00FA785A" w:rsidRDefault="00626D79">
            <w:pPr>
              <w:pStyle w:val="af4"/>
            </w:pPr>
            <w:r w:rsidRPr="00FA785A">
              <w:t>东、南、西、北厂界</w:t>
            </w:r>
          </w:p>
        </w:tc>
        <w:tc>
          <w:tcPr>
            <w:tcW w:w="1667" w:type="pct"/>
            <w:vAlign w:val="center"/>
          </w:tcPr>
          <w:p w14:paraId="0A59BB08" w14:textId="77777777" w:rsidR="00626D79" w:rsidRPr="00FA785A" w:rsidRDefault="00626D79">
            <w:pPr>
              <w:pStyle w:val="af4"/>
            </w:pPr>
            <w:r w:rsidRPr="00FA785A">
              <w:t>等效连续</w:t>
            </w:r>
            <w:r w:rsidRPr="00FA785A">
              <w:t>A</w:t>
            </w:r>
            <w:r w:rsidRPr="00FA785A">
              <w:t>声级</w:t>
            </w:r>
          </w:p>
        </w:tc>
        <w:tc>
          <w:tcPr>
            <w:tcW w:w="1666" w:type="pct"/>
            <w:vAlign w:val="center"/>
          </w:tcPr>
          <w:p w14:paraId="2F68E904" w14:textId="4A994E63" w:rsidR="00626D79" w:rsidRPr="00FA785A" w:rsidRDefault="00626D79">
            <w:pPr>
              <w:pStyle w:val="af4"/>
            </w:pPr>
            <w:r w:rsidRPr="00FA785A">
              <w:t>监测</w:t>
            </w:r>
            <w:r w:rsidRPr="00FA785A">
              <w:t>2</w:t>
            </w:r>
            <w:r w:rsidRPr="00FA785A">
              <w:t>天，昼</w:t>
            </w:r>
            <w:r w:rsidRPr="00FA785A">
              <w:rPr>
                <w:rFonts w:hint="eastAsia"/>
              </w:rPr>
              <w:t>间</w:t>
            </w:r>
            <w:r w:rsidRPr="00FA785A">
              <w:rPr>
                <w:rFonts w:hint="eastAsia"/>
              </w:rPr>
              <w:t>1</w:t>
            </w:r>
            <w:r w:rsidRPr="00FA785A">
              <w:t>次</w:t>
            </w:r>
          </w:p>
        </w:tc>
      </w:tr>
      <w:tr w:rsidR="0052392B" w:rsidRPr="00FA785A" w14:paraId="661F683A" w14:textId="77777777" w:rsidTr="002A3948">
        <w:trPr>
          <w:trHeight w:val="340"/>
          <w:jc w:val="center"/>
        </w:trPr>
        <w:tc>
          <w:tcPr>
            <w:tcW w:w="1667" w:type="pct"/>
            <w:vAlign w:val="center"/>
          </w:tcPr>
          <w:p w14:paraId="2A2957EC" w14:textId="0C383A0C" w:rsidR="0052392B" w:rsidRPr="00FA785A" w:rsidRDefault="00855494">
            <w:pPr>
              <w:pStyle w:val="af4"/>
            </w:pPr>
            <w:r w:rsidRPr="00FA785A">
              <w:rPr>
                <w:rFonts w:hint="eastAsia"/>
              </w:rPr>
              <w:t>桐乡市公安局交通警察大队濮院中队（声环境敏感点）</w:t>
            </w:r>
          </w:p>
        </w:tc>
        <w:tc>
          <w:tcPr>
            <w:tcW w:w="1667" w:type="pct"/>
            <w:vAlign w:val="center"/>
          </w:tcPr>
          <w:p w14:paraId="0F1EB3C8" w14:textId="5C09E23C" w:rsidR="0052392B" w:rsidRPr="00FA785A" w:rsidRDefault="00855494">
            <w:pPr>
              <w:pStyle w:val="af4"/>
            </w:pPr>
            <w:r w:rsidRPr="00FA785A">
              <w:rPr>
                <w:rFonts w:hint="eastAsia"/>
              </w:rPr>
              <w:t>等效连续</w:t>
            </w:r>
            <w:r w:rsidRPr="00FA785A">
              <w:rPr>
                <w:rFonts w:hint="eastAsia"/>
              </w:rPr>
              <w:t>A</w:t>
            </w:r>
            <w:r w:rsidRPr="00FA785A">
              <w:rPr>
                <w:rFonts w:hint="eastAsia"/>
              </w:rPr>
              <w:t>声级</w:t>
            </w:r>
          </w:p>
        </w:tc>
        <w:tc>
          <w:tcPr>
            <w:tcW w:w="1666" w:type="pct"/>
            <w:vAlign w:val="center"/>
          </w:tcPr>
          <w:p w14:paraId="27E3B83B" w14:textId="7068FBC1" w:rsidR="0052392B" w:rsidRPr="00FA785A" w:rsidRDefault="00855494">
            <w:pPr>
              <w:pStyle w:val="af4"/>
            </w:pPr>
            <w:r w:rsidRPr="00FA785A">
              <w:rPr>
                <w:rFonts w:hint="eastAsia"/>
              </w:rPr>
              <w:t>监测</w:t>
            </w:r>
            <w:r w:rsidRPr="00FA785A">
              <w:rPr>
                <w:rFonts w:hint="eastAsia"/>
              </w:rPr>
              <w:t>2</w:t>
            </w:r>
            <w:r w:rsidRPr="00FA785A">
              <w:rPr>
                <w:rFonts w:hint="eastAsia"/>
              </w:rPr>
              <w:t>天，昼间</w:t>
            </w:r>
            <w:r w:rsidRPr="00FA785A">
              <w:rPr>
                <w:rFonts w:hint="eastAsia"/>
              </w:rPr>
              <w:t>1</w:t>
            </w:r>
            <w:r w:rsidRPr="00FA785A">
              <w:rPr>
                <w:rFonts w:hint="eastAsia"/>
              </w:rPr>
              <w:t>次</w:t>
            </w:r>
          </w:p>
        </w:tc>
      </w:tr>
    </w:tbl>
    <w:p w14:paraId="6EDBD02C" w14:textId="77777777" w:rsidR="00F42F5F" w:rsidRPr="00FA785A" w:rsidRDefault="00DD1B55">
      <w:pPr>
        <w:pStyle w:val="20"/>
        <w:rPr>
          <w:rFonts w:cs="Times New Roman"/>
          <w:kern w:val="44"/>
          <w:szCs w:val="24"/>
        </w:rPr>
      </w:pPr>
      <w:bookmarkStart w:id="69" w:name="_Toc61959014"/>
      <w:bookmarkStart w:id="70" w:name="_Toc24171"/>
      <w:bookmarkStart w:id="71" w:name="_Toc5220"/>
      <w:r w:rsidRPr="00FA785A">
        <w:rPr>
          <w:rFonts w:cs="Times New Roman"/>
          <w:kern w:val="44"/>
          <w:szCs w:val="24"/>
        </w:rPr>
        <w:t>7</w:t>
      </w:r>
      <w:r w:rsidRPr="00FA785A">
        <w:rPr>
          <w:rFonts w:cs="Times New Roman" w:hint="eastAsia"/>
          <w:kern w:val="44"/>
          <w:szCs w:val="24"/>
        </w:rPr>
        <w:t>.</w:t>
      </w:r>
      <w:r w:rsidRPr="00FA785A">
        <w:rPr>
          <w:rFonts w:cs="Times New Roman"/>
          <w:kern w:val="44"/>
          <w:szCs w:val="24"/>
        </w:rPr>
        <w:t>4</w:t>
      </w:r>
      <w:r w:rsidRPr="00FA785A">
        <w:rPr>
          <w:rFonts w:cs="Times New Roman"/>
          <w:kern w:val="44"/>
          <w:szCs w:val="24"/>
        </w:rPr>
        <w:t>固废</w:t>
      </w:r>
      <w:bookmarkEnd w:id="69"/>
      <w:bookmarkEnd w:id="70"/>
      <w:bookmarkEnd w:id="71"/>
    </w:p>
    <w:p w14:paraId="01CE0BA5" w14:textId="77777777" w:rsidR="00F42F5F" w:rsidRPr="00FA785A" w:rsidRDefault="00DD1B55">
      <w:pPr>
        <w:ind w:firstLine="480"/>
        <w:rPr>
          <w:rFonts w:cs="Times New Roman"/>
        </w:rPr>
      </w:pPr>
      <w:r w:rsidRPr="00FA785A">
        <w:rPr>
          <w:rFonts w:cs="Times New Roman"/>
        </w:rPr>
        <w:t>调查项目产生的固体废弃物的种类、属性、年产生量和处理方式。</w:t>
      </w:r>
    </w:p>
    <w:p w14:paraId="42231211" w14:textId="77777777" w:rsidR="00F42F5F" w:rsidRPr="00FA785A" w:rsidRDefault="00DD1B55">
      <w:pPr>
        <w:ind w:firstLine="480"/>
        <w:rPr>
          <w:rFonts w:cs="Times New Roman"/>
        </w:rPr>
      </w:pPr>
      <w:r w:rsidRPr="00FA785A">
        <w:rPr>
          <w:rFonts w:cs="Times New Roman"/>
        </w:rPr>
        <w:br w:type="page"/>
      </w:r>
    </w:p>
    <w:p w14:paraId="5678FF00" w14:textId="7FD346AF" w:rsidR="00F42F5F" w:rsidRPr="00FA785A" w:rsidRDefault="00DD1B55">
      <w:pPr>
        <w:pStyle w:val="1"/>
      </w:pPr>
      <w:bookmarkStart w:id="72" w:name="_Toc515273921"/>
      <w:bookmarkStart w:id="73" w:name="_Toc61959015"/>
      <w:r w:rsidRPr="00FA785A">
        <w:rPr>
          <w:rFonts w:hint="eastAsia"/>
        </w:rPr>
        <w:lastRenderedPageBreak/>
        <w:t>8</w:t>
      </w:r>
      <w:r w:rsidR="007C0632" w:rsidRPr="00FA785A">
        <w:t xml:space="preserve"> </w:t>
      </w:r>
      <w:r w:rsidRPr="00FA785A">
        <w:t>质量保证及质量控制</w:t>
      </w:r>
      <w:bookmarkEnd w:id="72"/>
      <w:bookmarkEnd w:id="73"/>
    </w:p>
    <w:p w14:paraId="7ADB8142" w14:textId="7EB70A97" w:rsidR="00F42F5F" w:rsidRPr="00FA785A" w:rsidRDefault="00DD1B55" w:rsidP="00626D79">
      <w:pPr>
        <w:ind w:firstLine="480"/>
      </w:pPr>
      <w:r w:rsidRPr="00FA785A">
        <w:rPr>
          <w:rFonts w:hint="eastAsia"/>
        </w:rPr>
        <w:t>本项目废水、废气、噪声现场验收监测工作委托</w:t>
      </w:r>
      <w:r w:rsidR="009418A7" w:rsidRPr="00FA785A">
        <w:rPr>
          <w:rFonts w:hint="eastAsia"/>
        </w:rPr>
        <w:t>嘉兴国文检测技术</w:t>
      </w:r>
      <w:r w:rsidRPr="00FA785A">
        <w:rPr>
          <w:rFonts w:hint="eastAsia"/>
        </w:rPr>
        <w:t>有限公司，以下为</w:t>
      </w:r>
      <w:r w:rsidR="009418A7" w:rsidRPr="00FA785A">
        <w:rPr>
          <w:rFonts w:hint="eastAsia"/>
        </w:rPr>
        <w:t>嘉兴国文检测技术</w:t>
      </w:r>
      <w:r w:rsidR="002A3948" w:rsidRPr="00FA785A">
        <w:rPr>
          <w:rFonts w:hint="eastAsia"/>
        </w:rPr>
        <w:t>有限公司</w:t>
      </w:r>
      <w:r w:rsidRPr="00FA785A">
        <w:rPr>
          <w:rFonts w:hint="eastAsia"/>
        </w:rPr>
        <w:t>对本项目监测工作</w:t>
      </w:r>
      <w:r w:rsidR="00564885" w:rsidRPr="00FA785A">
        <w:rPr>
          <w:rFonts w:hint="eastAsia"/>
        </w:rPr>
        <w:t>做出</w:t>
      </w:r>
      <w:r w:rsidRPr="00FA785A">
        <w:rPr>
          <w:rFonts w:hint="eastAsia"/>
        </w:rPr>
        <w:t>的质量保证及质控措施。</w:t>
      </w:r>
    </w:p>
    <w:p w14:paraId="51FAAE25" w14:textId="77777777" w:rsidR="00F42F5F" w:rsidRPr="00FA785A" w:rsidRDefault="00DD1B55">
      <w:pPr>
        <w:pStyle w:val="20"/>
      </w:pPr>
      <w:bookmarkStart w:id="74" w:name="_Toc61959016"/>
      <w:bookmarkStart w:id="75" w:name="_Toc515273922"/>
      <w:r w:rsidRPr="00FA785A">
        <w:t>8.1</w:t>
      </w:r>
      <w:r w:rsidRPr="00FA785A">
        <w:t>监测分析方法</w:t>
      </w:r>
      <w:bookmarkEnd w:id="74"/>
      <w:bookmarkEnd w:id="75"/>
    </w:p>
    <w:p w14:paraId="18F7B44F" w14:textId="77777777" w:rsidR="00F42F5F" w:rsidRPr="00FA785A" w:rsidRDefault="00DD1B55">
      <w:pPr>
        <w:autoSpaceDE w:val="0"/>
        <w:autoSpaceDN w:val="0"/>
        <w:adjustRightInd w:val="0"/>
        <w:ind w:firstLine="480"/>
        <w:rPr>
          <w:rFonts w:cs="Times New Roman"/>
        </w:rPr>
      </w:pPr>
      <w:r w:rsidRPr="00FA785A">
        <w:rPr>
          <w:rFonts w:cs="Times New Roman"/>
        </w:rPr>
        <w:t>监测分析方法见表</w:t>
      </w:r>
      <w:r w:rsidRPr="00FA785A">
        <w:rPr>
          <w:rFonts w:cs="Times New Roman"/>
        </w:rPr>
        <w:t>8-1</w:t>
      </w:r>
      <w:r w:rsidRPr="00FA785A">
        <w:rPr>
          <w:rFonts w:cs="Times New Roman"/>
        </w:rPr>
        <w:t>。</w:t>
      </w:r>
    </w:p>
    <w:p w14:paraId="71CCFFA1" w14:textId="77777777" w:rsidR="00F42F5F" w:rsidRPr="00FA785A" w:rsidRDefault="00DD1B55">
      <w:pPr>
        <w:pStyle w:val="af5"/>
        <w:spacing w:before="62" w:after="31"/>
      </w:pPr>
      <w:r w:rsidRPr="00FA785A">
        <w:t>表</w:t>
      </w:r>
      <w:r w:rsidRPr="00FA785A">
        <w:t xml:space="preserve">8-1  </w:t>
      </w:r>
      <w:r w:rsidRPr="00FA785A">
        <w:t>分析监测方法一览表</w:t>
      </w:r>
    </w:p>
    <w:tbl>
      <w:tblPr>
        <w:tblW w:w="8504" w:type="dxa"/>
        <w:jc w:val="center"/>
        <w:tblBorders>
          <w:top w:val="single" w:sz="4" w:space="0" w:color="auto"/>
          <w:left w:val="single" w:sz="4" w:space="0" w:color="auto"/>
          <w:bottom w:val="single" w:sz="4" w:space="0" w:color="auto"/>
          <w:right w:val="single" w:sz="4" w:space="0" w:color="auto"/>
          <w:insideH w:val="single" w:sz="6" w:space="0" w:color="auto"/>
          <w:insideV w:val="single" w:sz="6" w:space="0" w:color="auto"/>
        </w:tblBorders>
        <w:tblLayout w:type="fixed"/>
        <w:tblLook w:val="04A0" w:firstRow="1" w:lastRow="0" w:firstColumn="1" w:lastColumn="0" w:noHBand="0" w:noVBand="1"/>
      </w:tblPr>
      <w:tblGrid>
        <w:gridCol w:w="912"/>
        <w:gridCol w:w="784"/>
        <w:gridCol w:w="1560"/>
        <w:gridCol w:w="5248"/>
      </w:tblGrid>
      <w:tr w:rsidR="000C7BAC" w:rsidRPr="00FA785A" w14:paraId="07414B75" w14:textId="77777777" w:rsidTr="009B4DCB">
        <w:trPr>
          <w:cantSplit/>
          <w:trHeight w:val="340"/>
          <w:jc w:val="center"/>
        </w:trPr>
        <w:tc>
          <w:tcPr>
            <w:tcW w:w="912" w:type="dxa"/>
            <w:tcBorders>
              <w:top w:val="single" w:sz="4" w:space="0" w:color="auto"/>
            </w:tcBorders>
            <w:vAlign w:val="center"/>
          </w:tcPr>
          <w:p w14:paraId="6077C7E3" w14:textId="77777777" w:rsidR="00F42F5F" w:rsidRPr="00FA785A" w:rsidRDefault="00DD1B55">
            <w:pPr>
              <w:pStyle w:val="af4"/>
              <w:rPr>
                <w:b/>
                <w:bCs/>
              </w:rPr>
            </w:pPr>
            <w:r w:rsidRPr="00FA785A">
              <w:rPr>
                <w:b/>
                <w:bCs/>
              </w:rPr>
              <w:t>类型</w:t>
            </w:r>
          </w:p>
        </w:tc>
        <w:tc>
          <w:tcPr>
            <w:tcW w:w="2344" w:type="dxa"/>
            <w:gridSpan w:val="2"/>
            <w:tcBorders>
              <w:top w:val="single" w:sz="4" w:space="0" w:color="auto"/>
            </w:tcBorders>
            <w:vAlign w:val="center"/>
          </w:tcPr>
          <w:p w14:paraId="6E3C27CE" w14:textId="77777777" w:rsidR="00F42F5F" w:rsidRPr="00FA785A" w:rsidRDefault="00DD1B55">
            <w:pPr>
              <w:pStyle w:val="af4"/>
              <w:rPr>
                <w:b/>
                <w:bCs/>
              </w:rPr>
            </w:pPr>
            <w:r w:rsidRPr="00FA785A">
              <w:rPr>
                <w:b/>
                <w:bCs/>
              </w:rPr>
              <w:t>监测项目</w:t>
            </w:r>
          </w:p>
        </w:tc>
        <w:tc>
          <w:tcPr>
            <w:tcW w:w="5248" w:type="dxa"/>
            <w:tcBorders>
              <w:top w:val="single" w:sz="4" w:space="0" w:color="auto"/>
            </w:tcBorders>
            <w:vAlign w:val="center"/>
          </w:tcPr>
          <w:p w14:paraId="14CFE999" w14:textId="77777777" w:rsidR="00F42F5F" w:rsidRPr="00FA785A" w:rsidRDefault="00DD1B55">
            <w:pPr>
              <w:pStyle w:val="af4"/>
              <w:rPr>
                <w:b/>
                <w:bCs/>
              </w:rPr>
            </w:pPr>
            <w:r w:rsidRPr="00FA785A">
              <w:rPr>
                <w:b/>
                <w:bCs/>
              </w:rPr>
              <w:t>监测分析方法标准</w:t>
            </w:r>
          </w:p>
        </w:tc>
      </w:tr>
      <w:tr w:rsidR="000C7BAC" w:rsidRPr="00FA785A" w14:paraId="5E6DFC61" w14:textId="77777777" w:rsidTr="009B4DCB">
        <w:trPr>
          <w:cantSplit/>
          <w:trHeight w:val="340"/>
          <w:jc w:val="center"/>
        </w:trPr>
        <w:tc>
          <w:tcPr>
            <w:tcW w:w="912" w:type="dxa"/>
            <w:vMerge w:val="restart"/>
            <w:vAlign w:val="center"/>
          </w:tcPr>
          <w:p w14:paraId="6EF875CF" w14:textId="77777777" w:rsidR="00FC3A04" w:rsidRPr="00FA785A" w:rsidRDefault="00FC3A04">
            <w:pPr>
              <w:pStyle w:val="af4"/>
            </w:pPr>
            <w:r w:rsidRPr="00FA785A">
              <w:t>废水</w:t>
            </w:r>
          </w:p>
        </w:tc>
        <w:tc>
          <w:tcPr>
            <w:tcW w:w="2344" w:type="dxa"/>
            <w:gridSpan w:val="2"/>
            <w:vAlign w:val="center"/>
          </w:tcPr>
          <w:p w14:paraId="4CCC69C7" w14:textId="77777777" w:rsidR="00FC3A04" w:rsidRPr="00FA785A" w:rsidRDefault="00FC3A04">
            <w:pPr>
              <w:pStyle w:val="af4"/>
            </w:pPr>
            <w:r w:rsidRPr="00FA785A">
              <w:t>pH</w:t>
            </w:r>
            <w:r w:rsidRPr="00FA785A">
              <w:rPr>
                <w:rFonts w:hint="eastAsia"/>
              </w:rPr>
              <w:t>值</w:t>
            </w:r>
          </w:p>
        </w:tc>
        <w:tc>
          <w:tcPr>
            <w:tcW w:w="5248" w:type="dxa"/>
            <w:vAlign w:val="center"/>
          </w:tcPr>
          <w:p w14:paraId="5902E091" w14:textId="77777777" w:rsidR="00FC3A04" w:rsidRPr="00FA785A" w:rsidRDefault="00FC3A04">
            <w:pPr>
              <w:pStyle w:val="af4"/>
            </w:pPr>
            <w:r w:rsidRPr="00FA785A">
              <w:t>水质</w:t>
            </w:r>
            <w:r w:rsidRPr="00FA785A">
              <w:t xml:space="preserve"> pH</w:t>
            </w:r>
            <w:r w:rsidRPr="00FA785A">
              <w:t>值的测定</w:t>
            </w:r>
            <w:r w:rsidRPr="00FA785A">
              <w:t xml:space="preserve"> </w:t>
            </w:r>
            <w:r w:rsidRPr="00FA785A">
              <w:t>玻璃电极法</w:t>
            </w:r>
            <w:r w:rsidRPr="00FA785A">
              <w:t xml:space="preserve"> GB/T 6920-1986</w:t>
            </w:r>
          </w:p>
        </w:tc>
      </w:tr>
      <w:tr w:rsidR="000C7BAC" w:rsidRPr="00FA785A" w14:paraId="5FF26035" w14:textId="77777777" w:rsidTr="009B4DCB">
        <w:trPr>
          <w:cantSplit/>
          <w:trHeight w:val="340"/>
          <w:jc w:val="center"/>
        </w:trPr>
        <w:tc>
          <w:tcPr>
            <w:tcW w:w="912" w:type="dxa"/>
            <w:vMerge/>
            <w:vAlign w:val="center"/>
          </w:tcPr>
          <w:p w14:paraId="3C78100C" w14:textId="77777777" w:rsidR="00FC3A04" w:rsidRPr="00FA785A" w:rsidRDefault="00FC3A04">
            <w:pPr>
              <w:pStyle w:val="af4"/>
            </w:pPr>
          </w:p>
        </w:tc>
        <w:tc>
          <w:tcPr>
            <w:tcW w:w="2344" w:type="dxa"/>
            <w:gridSpan w:val="2"/>
            <w:vAlign w:val="center"/>
          </w:tcPr>
          <w:p w14:paraId="650C6B08" w14:textId="77777777" w:rsidR="00FC3A04" w:rsidRPr="00FA785A" w:rsidRDefault="00FC3A04">
            <w:pPr>
              <w:pStyle w:val="af4"/>
            </w:pPr>
            <w:r w:rsidRPr="00FA785A">
              <w:t>化学需氧量</w:t>
            </w:r>
          </w:p>
        </w:tc>
        <w:tc>
          <w:tcPr>
            <w:tcW w:w="5248" w:type="dxa"/>
            <w:vAlign w:val="center"/>
          </w:tcPr>
          <w:p w14:paraId="28730778" w14:textId="77777777" w:rsidR="00FC3A04" w:rsidRPr="00FA785A" w:rsidRDefault="00FC3A04">
            <w:pPr>
              <w:pStyle w:val="af4"/>
            </w:pPr>
            <w:r w:rsidRPr="00FA785A">
              <w:t>水质</w:t>
            </w:r>
            <w:r w:rsidRPr="00FA785A">
              <w:t xml:space="preserve"> </w:t>
            </w:r>
            <w:r w:rsidRPr="00FA785A">
              <w:t>化学需氧量的测定</w:t>
            </w:r>
            <w:r w:rsidRPr="00FA785A">
              <w:t xml:space="preserve"> </w:t>
            </w:r>
            <w:r w:rsidRPr="00FA785A">
              <w:t>重铬酸盐法</w:t>
            </w:r>
            <w:r w:rsidRPr="00FA785A">
              <w:t xml:space="preserve"> HJ 828-2017</w:t>
            </w:r>
          </w:p>
        </w:tc>
      </w:tr>
      <w:tr w:rsidR="000C7BAC" w:rsidRPr="00FA785A" w14:paraId="1384EC08" w14:textId="77777777" w:rsidTr="009B4DCB">
        <w:trPr>
          <w:cantSplit/>
          <w:trHeight w:val="340"/>
          <w:jc w:val="center"/>
        </w:trPr>
        <w:tc>
          <w:tcPr>
            <w:tcW w:w="912" w:type="dxa"/>
            <w:vMerge/>
            <w:vAlign w:val="center"/>
          </w:tcPr>
          <w:p w14:paraId="7061B462" w14:textId="77777777" w:rsidR="00FC3A04" w:rsidRPr="00FA785A" w:rsidRDefault="00FC3A04">
            <w:pPr>
              <w:pStyle w:val="af4"/>
            </w:pPr>
          </w:p>
        </w:tc>
        <w:tc>
          <w:tcPr>
            <w:tcW w:w="2344" w:type="dxa"/>
            <w:gridSpan w:val="2"/>
            <w:vAlign w:val="center"/>
          </w:tcPr>
          <w:p w14:paraId="6F51F95A" w14:textId="77777777" w:rsidR="00FC3A04" w:rsidRPr="00FA785A" w:rsidRDefault="00FC3A04">
            <w:pPr>
              <w:pStyle w:val="af4"/>
            </w:pPr>
            <w:r w:rsidRPr="00FA785A">
              <w:t>氨氮</w:t>
            </w:r>
          </w:p>
        </w:tc>
        <w:tc>
          <w:tcPr>
            <w:tcW w:w="5248" w:type="dxa"/>
            <w:vAlign w:val="center"/>
          </w:tcPr>
          <w:p w14:paraId="36D7E550" w14:textId="77777777" w:rsidR="00FC3A04" w:rsidRPr="00FA785A" w:rsidRDefault="00FC3A04">
            <w:pPr>
              <w:pStyle w:val="af4"/>
            </w:pPr>
            <w:r w:rsidRPr="00FA785A">
              <w:t>水质</w:t>
            </w:r>
            <w:r w:rsidRPr="00FA785A">
              <w:t xml:space="preserve"> </w:t>
            </w:r>
            <w:r w:rsidRPr="00FA785A">
              <w:t>氨氮的测定</w:t>
            </w:r>
            <w:r w:rsidRPr="00FA785A">
              <w:t xml:space="preserve"> </w:t>
            </w:r>
            <w:r w:rsidRPr="00FA785A">
              <w:t>纳氏试剂分光光度法</w:t>
            </w:r>
            <w:r w:rsidRPr="00FA785A">
              <w:t xml:space="preserve"> HJ 535-2009</w:t>
            </w:r>
          </w:p>
        </w:tc>
      </w:tr>
      <w:tr w:rsidR="000C7BAC" w:rsidRPr="00FA785A" w14:paraId="0CC79DE5" w14:textId="77777777" w:rsidTr="009B4DCB">
        <w:trPr>
          <w:cantSplit/>
          <w:trHeight w:val="340"/>
          <w:jc w:val="center"/>
        </w:trPr>
        <w:tc>
          <w:tcPr>
            <w:tcW w:w="912" w:type="dxa"/>
            <w:vMerge/>
            <w:vAlign w:val="center"/>
          </w:tcPr>
          <w:p w14:paraId="6D5FAAB2" w14:textId="77777777" w:rsidR="00FC3A04" w:rsidRPr="00FA785A" w:rsidRDefault="00FC3A04">
            <w:pPr>
              <w:pStyle w:val="af4"/>
            </w:pPr>
          </w:p>
        </w:tc>
        <w:tc>
          <w:tcPr>
            <w:tcW w:w="2344" w:type="dxa"/>
            <w:gridSpan w:val="2"/>
            <w:vAlign w:val="center"/>
          </w:tcPr>
          <w:p w14:paraId="0A246CEC" w14:textId="77777777" w:rsidR="00FC3A04" w:rsidRPr="00FA785A" w:rsidRDefault="00FC3A04">
            <w:pPr>
              <w:pStyle w:val="af4"/>
            </w:pPr>
            <w:r w:rsidRPr="00FA785A">
              <w:t>悬浮物</w:t>
            </w:r>
          </w:p>
        </w:tc>
        <w:tc>
          <w:tcPr>
            <w:tcW w:w="5248" w:type="dxa"/>
            <w:vAlign w:val="center"/>
          </w:tcPr>
          <w:p w14:paraId="32734FC2" w14:textId="77777777" w:rsidR="00FC3A04" w:rsidRPr="00FA785A" w:rsidRDefault="00FC3A04">
            <w:pPr>
              <w:pStyle w:val="af4"/>
            </w:pPr>
            <w:r w:rsidRPr="00FA785A">
              <w:t>水质</w:t>
            </w:r>
            <w:r w:rsidRPr="00FA785A">
              <w:t xml:space="preserve"> </w:t>
            </w:r>
            <w:r w:rsidRPr="00FA785A">
              <w:t>悬浮物的测定</w:t>
            </w:r>
            <w:r w:rsidRPr="00FA785A">
              <w:t xml:space="preserve"> </w:t>
            </w:r>
            <w:r w:rsidRPr="00FA785A">
              <w:t>重量法</w:t>
            </w:r>
            <w:r w:rsidRPr="00FA785A">
              <w:t xml:space="preserve"> GB/T 11901-1989</w:t>
            </w:r>
          </w:p>
        </w:tc>
      </w:tr>
      <w:tr w:rsidR="000C7BAC" w:rsidRPr="00FA785A" w14:paraId="45A10EC6" w14:textId="77777777" w:rsidTr="009B4DCB">
        <w:trPr>
          <w:cantSplit/>
          <w:trHeight w:val="340"/>
          <w:jc w:val="center"/>
        </w:trPr>
        <w:tc>
          <w:tcPr>
            <w:tcW w:w="912" w:type="dxa"/>
            <w:vMerge/>
            <w:vAlign w:val="center"/>
          </w:tcPr>
          <w:p w14:paraId="61011A8E" w14:textId="77777777" w:rsidR="00FC3A04" w:rsidRPr="00FA785A" w:rsidRDefault="00FC3A04">
            <w:pPr>
              <w:pStyle w:val="af4"/>
            </w:pPr>
          </w:p>
        </w:tc>
        <w:tc>
          <w:tcPr>
            <w:tcW w:w="2344" w:type="dxa"/>
            <w:gridSpan w:val="2"/>
            <w:vAlign w:val="center"/>
          </w:tcPr>
          <w:p w14:paraId="0264948E" w14:textId="77777777" w:rsidR="00FC3A04" w:rsidRPr="00FA785A" w:rsidRDefault="00FC3A04">
            <w:pPr>
              <w:pStyle w:val="af4"/>
            </w:pPr>
            <w:r w:rsidRPr="00FA785A">
              <w:rPr>
                <w:rFonts w:hint="eastAsia"/>
              </w:rPr>
              <w:t>五日生化需氧量</w:t>
            </w:r>
          </w:p>
        </w:tc>
        <w:tc>
          <w:tcPr>
            <w:tcW w:w="5248" w:type="dxa"/>
            <w:vAlign w:val="center"/>
          </w:tcPr>
          <w:p w14:paraId="67A3AC54" w14:textId="77777777" w:rsidR="00FC3A04" w:rsidRPr="00FA785A" w:rsidRDefault="00FC3A04">
            <w:pPr>
              <w:pStyle w:val="af4"/>
            </w:pPr>
            <w:r w:rsidRPr="00FA785A">
              <w:rPr>
                <w:rFonts w:hint="eastAsia"/>
              </w:rPr>
              <w:t>水质</w:t>
            </w:r>
            <w:r w:rsidRPr="00FA785A">
              <w:rPr>
                <w:rFonts w:hint="eastAsia"/>
              </w:rPr>
              <w:t xml:space="preserve"> </w:t>
            </w:r>
            <w:r w:rsidRPr="00FA785A">
              <w:rPr>
                <w:rFonts w:hint="eastAsia"/>
              </w:rPr>
              <w:t>五日生化需氧量（</w:t>
            </w:r>
            <w:r w:rsidRPr="00FA785A">
              <w:t>BOD</w:t>
            </w:r>
            <w:r w:rsidRPr="00FA785A">
              <w:rPr>
                <w:vertAlign w:val="subscript"/>
              </w:rPr>
              <w:t>5</w:t>
            </w:r>
            <w:r w:rsidRPr="00FA785A">
              <w:rPr>
                <w:rFonts w:hint="eastAsia"/>
              </w:rPr>
              <w:t>）的测定</w:t>
            </w:r>
            <w:r w:rsidRPr="00FA785A">
              <w:rPr>
                <w:rFonts w:hint="eastAsia"/>
              </w:rPr>
              <w:t xml:space="preserve"> </w:t>
            </w:r>
          </w:p>
          <w:p w14:paraId="0D16FAD2" w14:textId="77777777" w:rsidR="00FC3A04" w:rsidRPr="00FA785A" w:rsidRDefault="00FC3A04">
            <w:pPr>
              <w:pStyle w:val="af4"/>
            </w:pPr>
            <w:r w:rsidRPr="00FA785A">
              <w:rPr>
                <w:rFonts w:hint="eastAsia"/>
              </w:rPr>
              <w:t>稀释与接种法</w:t>
            </w:r>
            <w:r w:rsidRPr="00FA785A">
              <w:rPr>
                <w:rFonts w:hint="eastAsia"/>
              </w:rPr>
              <w:t xml:space="preserve"> </w:t>
            </w:r>
            <w:r w:rsidRPr="00FA785A">
              <w:t>HJ 505-2009</w:t>
            </w:r>
          </w:p>
        </w:tc>
      </w:tr>
      <w:tr w:rsidR="00222CB7" w:rsidRPr="00FA785A" w14:paraId="7FA82737" w14:textId="77777777" w:rsidTr="00431A37">
        <w:trPr>
          <w:cantSplit/>
          <w:trHeight w:val="340"/>
          <w:jc w:val="center"/>
        </w:trPr>
        <w:tc>
          <w:tcPr>
            <w:tcW w:w="912" w:type="dxa"/>
            <w:vMerge w:val="restart"/>
            <w:vAlign w:val="center"/>
          </w:tcPr>
          <w:p w14:paraId="4EC09C84" w14:textId="77777777" w:rsidR="00222CB7" w:rsidRPr="00FA785A" w:rsidRDefault="00222CB7" w:rsidP="003C09B6">
            <w:pPr>
              <w:pStyle w:val="af4"/>
            </w:pPr>
            <w:r w:rsidRPr="00FA785A">
              <w:t>废气</w:t>
            </w:r>
          </w:p>
        </w:tc>
        <w:tc>
          <w:tcPr>
            <w:tcW w:w="784" w:type="dxa"/>
            <w:vMerge w:val="restart"/>
            <w:tcBorders>
              <w:right w:val="single" w:sz="4" w:space="0" w:color="auto"/>
            </w:tcBorders>
            <w:vAlign w:val="center"/>
          </w:tcPr>
          <w:p w14:paraId="7F5A1A22" w14:textId="2E65D9F2" w:rsidR="00222CB7" w:rsidRPr="00FA785A" w:rsidRDefault="00222CB7" w:rsidP="009B4DCB">
            <w:pPr>
              <w:pStyle w:val="af4"/>
            </w:pPr>
            <w:r w:rsidRPr="00FA785A">
              <w:rPr>
                <w:rFonts w:hint="eastAsia"/>
              </w:rPr>
              <w:t>有组</w:t>
            </w:r>
          </w:p>
          <w:p w14:paraId="721F2D10" w14:textId="1466EB90" w:rsidR="00222CB7" w:rsidRPr="00FA785A" w:rsidRDefault="00222CB7" w:rsidP="009B4DCB">
            <w:pPr>
              <w:pStyle w:val="af4"/>
            </w:pPr>
            <w:r w:rsidRPr="00FA785A">
              <w:rPr>
                <w:rFonts w:hint="eastAsia"/>
              </w:rPr>
              <w:t>织废</w:t>
            </w:r>
          </w:p>
          <w:p w14:paraId="4E4164F2" w14:textId="52967BFB" w:rsidR="00222CB7" w:rsidRPr="00FA785A" w:rsidRDefault="00222CB7" w:rsidP="009B4DCB">
            <w:pPr>
              <w:pStyle w:val="af4"/>
            </w:pPr>
            <w:r w:rsidRPr="00FA785A">
              <w:rPr>
                <w:rFonts w:hint="eastAsia"/>
              </w:rPr>
              <w:t>气</w:t>
            </w:r>
          </w:p>
        </w:tc>
        <w:tc>
          <w:tcPr>
            <w:tcW w:w="1560" w:type="dxa"/>
            <w:tcBorders>
              <w:left w:val="single" w:sz="4" w:space="0" w:color="auto"/>
            </w:tcBorders>
            <w:vAlign w:val="center"/>
          </w:tcPr>
          <w:p w14:paraId="42AAD765" w14:textId="77777777" w:rsidR="00222CB7" w:rsidRPr="00FA785A" w:rsidRDefault="00222CB7" w:rsidP="003C09B6">
            <w:pPr>
              <w:pStyle w:val="af4"/>
            </w:pPr>
            <w:r w:rsidRPr="00FA785A">
              <w:rPr>
                <w:rFonts w:hint="eastAsia"/>
              </w:rPr>
              <w:t>低浓度颗粒物</w:t>
            </w:r>
          </w:p>
        </w:tc>
        <w:tc>
          <w:tcPr>
            <w:tcW w:w="5248" w:type="dxa"/>
            <w:vAlign w:val="center"/>
          </w:tcPr>
          <w:p w14:paraId="1F0AEF45" w14:textId="6F73A5C1" w:rsidR="00222CB7" w:rsidRPr="00FA785A" w:rsidRDefault="00222CB7" w:rsidP="003C09B6">
            <w:pPr>
              <w:pStyle w:val="af4"/>
            </w:pPr>
            <w:r w:rsidRPr="00FA785A">
              <w:rPr>
                <w:rFonts w:hint="eastAsia"/>
              </w:rPr>
              <w:t>固定污染源废气</w:t>
            </w:r>
            <w:r w:rsidRPr="00FA785A">
              <w:rPr>
                <w:rFonts w:hint="eastAsia"/>
              </w:rPr>
              <w:t xml:space="preserve"> </w:t>
            </w:r>
            <w:r w:rsidRPr="00FA785A">
              <w:rPr>
                <w:rFonts w:hint="eastAsia"/>
              </w:rPr>
              <w:t>低浓度颗粒物的测定</w:t>
            </w:r>
          </w:p>
          <w:p w14:paraId="19FC507A" w14:textId="0189E63D" w:rsidR="00222CB7" w:rsidRPr="00FA785A" w:rsidRDefault="00222CB7" w:rsidP="003C09B6">
            <w:pPr>
              <w:pStyle w:val="af4"/>
            </w:pPr>
            <w:r w:rsidRPr="00FA785A">
              <w:rPr>
                <w:rFonts w:hint="eastAsia"/>
              </w:rPr>
              <w:t>重量法</w:t>
            </w:r>
            <w:r w:rsidRPr="00FA785A">
              <w:rPr>
                <w:rFonts w:hint="eastAsia"/>
              </w:rPr>
              <w:t xml:space="preserve"> HJ</w:t>
            </w:r>
            <w:r w:rsidRPr="00FA785A">
              <w:t>836-2017</w:t>
            </w:r>
          </w:p>
        </w:tc>
      </w:tr>
      <w:tr w:rsidR="00222CB7" w:rsidRPr="00FA785A" w14:paraId="6BC68E92" w14:textId="77777777" w:rsidTr="00431A37">
        <w:trPr>
          <w:cantSplit/>
          <w:trHeight w:val="340"/>
          <w:jc w:val="center"/>
        </w:trPr>
        <w:tc>
          <w:tcPr>
            <w:tcW w:w="912" w:type="dxa"/>
            <w:vMerge/>
            <w:vAlign w:val="center"/>
          </w:tcPr>
          <w:p w14:paraId="05BA50E3" w14:textId="77777777" w:rsidR="00222CB7" w:rsidRPr="00FA785A" w:rsidRDefault="00222CB7" w:rsidP="003C09B6">
            <w:pPr>
              <w:pStyle w:val="af4"/>
            </w:pPr>
          </w:p>
        </w:tc>
        <w:tc>
          <w:tcPr>
            <w:tcW w:w="784" w:type="dxa"/>
            <w:vMerge/>
            <w:tcBorders>
              <w:right w:val="single" w:sz="4" w:space="0" w:color="auto"/>
            </w:tcBorders>
            <w:vAlign w:val="center"/>
          </w:tcPr>
          <w:p w14:paraId="57BDBB47" w14:textId="38812101" w:rsidR="00222CB7" w:rsidRPr="00FA785A" w:rsidRDefault="00222CB7" w:rsidP="009B4DCB">
            <w:pPr>
              <w:pStyle w:val="af4"/>
            </w:pPr>
          </w:p>
        </w:tc>
        <w:tc>
          <w:tcPr>
            <w:tcW w:w="1560" w:type="dxa"/>
            <w:tcBorders>
              <w:left w:val="single" w:sz="4" w:space="0" w:color="auto"/>
            </w:tcBorders>
            <w:vAlign w:val="center"/>
          </w:tcPr>
          <w:p w14:paraId="5E9C9807" w14:textId="77777777" w:rsidR="00222CB7" w:rsidRPr="00FA785A" w:rsidRDefault="00222CB7" w:rsidP="003C09B6">
            <w:pPr>
              <w:pStyle w:val="af4"/>
            </w:pPr>
            <w:r w:rsidRPr="00FA785A">
              <w:rPr>
                <w:rFonts w:hint="eastAsia"/>
              </w:rPr>
              <w:t>臭气浓度</w:t>
            </w:r>
          </w:p>
        </w:tc>
        <w:tc>
          <w:tcPr>
            <w:tcW w:w="5248" w:type="dxa"/>
            <w:vAlign w:val="center"/>
          </w:tcPr>
          <w:p w14:paraId="55B7821E" w14:textId="3F87FA5D" w:rsidR="00222CB7" w:rsidRPr="00FA785A" w:rsidRDefault="00222CB7" w:rsidP="003C09B6">
            <w:pPr>
              <w:pStyle w:val="af4"/>
            </w:pPr>
            <w:r w:rsidRPr="00FA785A">
              <w:rPr>
                <w:rFonts w:hint="eastAsia"/>
              </w:rPr>
              <w:t>空气质量</w:t>
            </w:r>
            <w:r w:rsidRPr="00FA785A">
              <w:rPr>
                <w:rFonts w:hint="eastAsia"/>
              </w:rPr>
              <w:t xml:space="preserve"> </w:t>
            </w:r>
            <w:r w:rsidRPr="00FA785A">
              <w:rPr>
                <w:rFonts w:hint="eastAsia"/>
              </w:rPr>
              <w:t>恶臭的测定</w:t>
            </w:r>
          </w:p>
          <w:p w14:paraId="24C67015" w14:textId="7C078EEA" w:rsidR="00222CB7" w:rsidRPr="00FA785A" w:rsidRDefault="00222CB7" w:rsidP="003C09B6">
            <w:pPr>
              <w:pStyle w:val="af4"/>
            </w:pPr>
            <w:r w:rsidRPr="00FA785A">
              <w:rPr>
                <w:rFonts w:hint="eastAsia"/>
              </w:rPr>
              <w:t>三点</w:t>
            </w:r>
            <w:proofErr w:type="gramStart"/>
            <w:r w:rsidRPr="00FA785A">
              <w:rPr>
                <w:rFonts w:hint="eastAsia"/>
              </w:rPr>
              <w:t>比较式臭袋法</w:t>
            </w:r>
            <w:proofErr w:type="gramEnd"/>
            <w:r w:rsidRPr="00FA785A">
              <w:rPr>
                <w:rFonts w:hint="eastAsia"/>
              </w:rPr>
              <w:t xml:space="preserve"> GB</w:t>
            </w:r>
            <w:r w:rsidRPr="00FA785A">
              <w:t>/</w:t>
            </w:r>
            <w:r w:rsidRPr="00FA785A">
              <w:rPr>
                <w:rFonts w:hint="eastAsia"/>
              </w:rPr>
              <w:t>T</w:t>
            </w:r>
            <w:r w:rsidRPr="00FA785A">
              <w:t>14675-1996</w:t>
            </w:r>
          </w:p>
        </w:tc>
      </w:tr>
      <w:tr w:rsidR="00222CB7" w:rsidRPr="00FA785A" w14:paraId="2BCBF219" w14:textId="77777777" w:rsidTr="00431A37">
        <w:trPr>
          <w:cantSplit/>
          <w:trHeight w:val="340"/>
          <w:jc w:val="center"/>
        </w:trPr>
        <w:tc>
          <w:tcPr>
            <w:tcW w:w="912" w:type="dxa"/>
            <w:vMerge/>
            <w:vAlign w:val="center"/>
          </w:tcPr>
          <w:p w14:paraId="407F04EA" w14:textId="77777777" w:rsidR="00222CB7" w:rsidRPr="00FA785A" w:rsidRDefault="00222CB7" w:rsidP="003C09B6">
            <w:pPr>
              <w:pStyle w:val="af4"/>
            </w:pPr>
          </w:p>
        </w:tc>
        <w:tc>
          <w:tcPr>
            <w:tcW w:w="784" w:type="dxa"/>
            <w:vMerge w:val="restart"/>
            <w:tcBorders>
              <w:right w:val="single" w:sz="4" w:space="0" w:color="auto"/>
            </w:tcBorders>
            <w:vAlign w:val="center"/>
          </w:tcPr>
          <w:p w14:paraId="2F1208C6" w14:textId="4B67B433" w:rsidR="00222CB7" w:rsidRPr="00FA785A" w:rsidRDefault="00222CB7" w:rsidP="009B4DCB">
            <w:pPr>
              <w:pStyle w:val="af4"/>
            </w:pPr>
            <w:r w:rsidRPr="00FA785A">
              <w:rPr>
                <w:rFonts w:hint="eastAsia"/>
              </w:rPr>
              <w:t>无组</w:t>
            </w:r>
          </w:p>
          <w:p w14:paraId="2215CF5B" w14:textId="6478EDE7" w:rsidR="00222CB7" w:rsidRPr="00FA785A" w:rsidRDefault="00222CB7" w:rsidP="009B4DCB">
            <w:pPr>
              <w:pStyle w:val="af4"/>
            </w:pPr>
            <w:r w:rsidRPr="00FA785A">
              <w:rPr>
                <w:rFonts w:hint="eastAsia"/>
              </w:rPr>
              <w:t>织废</w:t>
            </w:r>
          </w:p>
          <w:p w14:paraId="63EC61B1" w14:textId="32813688" w:rsidR="00222CB7" w:rsidRPr="00FA785A" w:rsidRDefault="00222CB7" w:rsidP="009B4DCB">
            <w:pPr>
              <w:pStyle w:val="af4"/>
            </w:pPr>
            <w:r w:rsidRPr="00FA785A">
              <w:rPr>
                <w:rFonts w:hint="eastAsia"/>
              </w:rPr>
              <w:t>气</w:t>
            </w:r>
          </w:p>
        </w:tc>
        <w:tc>
          <w:tcPr>
            <w:tcW w:w="1560" w:type="dxa"/>
            <w:tcBorders>
              <w:left w:val="single" w:sz="4" w:space="0" w:color="auto"/>
            </w:tcBorders>
            <w:vAlign w:val="center"/>
          </w:tcPr>
          <w:p w14:paraId="7B0C8DC0" w14:textId="77777777" w:rsidR="00222CB7" w:rsidRPr="00FA785A" w:rsidRDefault="00222CB7" w:rsidP="003C09B6">
            <w:pPr>
              <w:pStyle w:val="af4"/>
            </w:pPr>
            <w:r w:rsidRPr="00FA785A">
              <w:rPr>
                <w:rFonts w:hint="eastAsia"/>
              </w:rPr>
              <w:t>总悬浮颗粒物</w:t>
            </w:r>
          </w:p>
        </w:tc>
        <w:tc>
          <w:tcPr>
            <w:tcW w:w="5248" w:type="dxa"/>
            <w:vAlign w:val="center"/>
          </w:tcPr>
          <w:p w14:paraId="300AA930" w14:textId="4DDEE539" w:rsidR="00222CB7" w:rsidRPr="00FA785A" w:rsidRDefault="00222CB7" w:rsidP="003C09B6">
            <w:pPr>
              <w:pStyle w:val="af4"/>
            </w:pPr>
            <w:r w:rsidRPr="00FA785A">
              <w:rPr>
                <w:rFonts w:hint="eastAsia"/>
              </w:rPr>
              <w:t>环境空气</w:t>
            </w:r>
            <w:r w:rsidRPr="00FA785A">
              <w:rPr>
                <w:rFonts w:hint="eastAsia"/>
              </w:rPr>
              <w:t xml:space="preserve"> </w:t>
            </w:r>
            <w:r w:rsidRPr="00FA785A">
              <w:rPr>
                <w:rFonts w:hint="eastAsia"/>
              </w:rPr>
              <w:t>总悬浮颗粒物的测定</w:t>
            </w:r>
            <w:r w:rsidRPr="00FA785A">
              <w:rPr>
                <w:rFonts w:hint="eastAsia"/>
              </w:rPr>
              <w:t xml:space="preserve"> </w:t>
            </w:r>
          </w:p>
          <w:p w14:paraId="7E6CB796" w14:textId="24096185" w:rsidR="00222CB7" w:rsidRPr="00FA785A" w:rsidRDefault="00222CB7" w:rsidP="003C09B6">
            <w:pPr>
              <w:pStyle w:val="af4"/>
            </w:pPr>
            <w:r w:rsidRPr="00FA785A">
              <w:rPr>
                <w:rFonts w:hint="eastAsia"/>
              </w:rPr>
              <w:t>重量法</w:t>
            </w:r>
            <w:r w:rsidRPr="00FA785A">
              <w:rPr>
                <w:rFonts w:hint="eastAsia"/>
              </w:rPr>
              <w:t xml:space="preserve"> GB/T15432-1995</w:t>
            </w:r>
            <w:r w:rsidRPr="00FA785A">
              <w:rPr>
                <w:rFonts w:hint="eastAsia"/>
              </w:rPr>
              <w:t>及其修改单</w:t>
            </w:r>
          </w:p>
        </w:tc>
      </w:tr>
      <w:tr w:rsidR="00222CB7" w:rsidRPr="00FA785A" w14:paraId="2DC545CA" w14:textId="77777777" w:rsidTr="00431A37">
        <w:trPr>
          <w:cantSplit/>
          <w:trHeight w:val="340"/>
          <w:jc w:val="center"/>
        </w:trPr>
        <w:tc>
          <w:tcPr>
            <w:tcW w:w="912" w:type="dxa"/>
            <w:vMerge/>
            <w:vAlign w:val="center"/>
          </w:tcPr>
          <w:p w14:paraId="3D8405EC" w14:textId="77777777" w:rsidR="00222CB7" w:rsidRPr="00FA785A" w:rsidRDefault="00222CB7" w:rsidP="00222CB7">
            <w:pPr>
              <w:pStyle w:val="af4"/>
            </w:pPr>
          </w:p>
        </w:tc>
        <w:tc>
          <w:tcPr>
            <w:tcW w:w="784" w:type="dxa"/>
            <w:vMerge/>
            <w:tcBorders>
              <w:right w:val="single" w:sz="4" w:space="0" w:color="auto"/>
            </w:tcBorders>
            <w:vAlign w:val="center"/>
          </w:tcPr>
          <w:p w14:paraId="0CE41132" w14:textId="77777777" w:rsidR="00222CB7" w:rsidRPr="00FA785A" w:rsidRDefault="00222CB7" w:rsidP="00222CB7">
            <w:pPr>
              <w:pStyle w:val="af4"/>
            </w:pPr>
          </w:p>
        </w:tc>
        <w:tc>
          <w:tcPr>
            <w:tcW w:w="1560" w:type="dxa"/>
            <w:tcBorders>
              <w:left w:val="single" w:sz="4" w:space="0" w:color="auto"/>
            </w:tcBorders>
            <w:vAlign w:val="center"/>
          </w:tcPr>
          <w:p w14:paraId="24745234" w14:textId="6642AB22" w:rsidR="00222CB7" w:rsidRPr="00FA785A" w:rsidRDefault="00222CB7" w:rsidP="00222CB7">
            <w:pPr>
              <w:pStyle w:val="af4"/>
            </w:pPr>
            <w:r w:rsidRPr="00FA785A">
              <w:rPr>
                <w:rFonts w:hint="eastAsia"/>
              </w:rPr>
              <w:t>臭气浓度</w:t>
            </w:r>
          </w:p>
        </w:tc>
        <w:tc>
          <w:tcPr>
            <w:tcW w:w="5248" w:type="dxa"/>
            <w:vAlign w:val="center"/>
          </w:tcPr>
          <w:p w14:paraId="26AC28B8" w14:textId="77777777" w:rsidR="00222CB7" w:rsidRPr="00FA785A" w:rsidRDefault="00222CB7" w:rsidP="00222CB7">
            <w:pPr>
              <w:pStyle w:val="af4"/>
            </w:pPr>
            <w:r w:rsidRPr="00FA785A">
              <w:rPr>
                <w:rFonts w:hint="eastAsia"/>
              </w:rPr>
              <w:t>空气质量</w:t>
            </w:r>
            <w:r w:rsidRPr="00FA785A">
              <w:rPr>
                <w:rFonts w:hint="eastAsia"/>
              </w:rPr>
              <w:t xml:space="preserve"> </w:t>
            </w:r>
            <w:r w:rsidRPr="00FA785A">
              <w:rPr>
                <w:rFonts w:hint="eastAsia"/>
              </w:rPr>
              <w:t>恶臭的测定</w:t>
            </w:r>
          </w:p>
          <w:p w14:paraId="1D8260B8" w14:textId="35A2EDDE" w:rsidR="00222CB7" w:rsidRPr="00FA785A" w:rsidRDefault="00222CB7" w:rsidP="00222CB7">
            <w:pPr>
              <w:pStyle w:val="af4"/>
            </w:pPr>
            <w:r w:rsidRPr="00FA785A">
              <w:rPr>
                <w:rFonts w:hint="eastAsia"/>
              </w:rPr>
              <w:t>三点</w:t>
            </w:r>
            <w:proofErr w:type="gramStart"/>
            <w:r w:rsidRPr="00FA785A">
              <w:rPr>
                <w:rFonts w:hint="eastAsia"/>
              </w:rPr>
              <w:t>比较式臭袋法</w:t>
            </w:r>
            <w:proofErr w:type="gramEnd"/>
            <w:r w:rsidRPr="00FA785A">
              <w:rPr>
                <w:rFonts w:hint="eastAsia"/>
              </w:rPr>
              <w:t xml:space="preserve"> GB</w:t>
            </w:r>
            <w:r w:rsidRPr="00FA785A">
              <w:t>/</w:t>
            </w:r>
            <w:r w:rsidRPr="00FA785A">
              <w:rPr>
                <w:rFonts w:hint="eastAsia"/>
              </w:rPr>
              <w:t>T</w:t>
            </w:r>
            <w:r w:rsidRPr="00FA785A">
              <w:t>14675-1996</w:t>
            </w:r>
          </w:p>
        </w:tc>
      </w:tr>
      <w:tr w:rsidR="00431A37" w:rsidRPr="00FA785A" w14:paraId="6EBBCD2A" w14:textId="77777777" w:rsidTr="009B4DCB">
        <w:trPr>
          <w:cantSplit/>
          <w:trHeight w:val="340"/>
          <w:jc w:val="center"/>
        </w:trPr>
        <w:tc>
          <w:tcPr>
            <w:tcW w:w="912" w:type="dxa"/>
            <w:vMerge w:val="restart"/>
            <w:vAlign w:val="center"/>
          </w:tcPr>
          <w:p w14:paraId="70F57372" w14:textId="77777777" w:rsidR="00431A37" w:rsidRPr="00FA785A" w:rsidRDefault="00431A37" w:rsidP="00222CB7">
            <w:pPr>
              <w:pStyle w:val="af4"/>
            </w:pPr>
            <w:r w:rsidRPr="00FA785A">
              <w:t>噪声</w:t>
            </w:r>
          </w:p>
        </w:tc>
        <w:tc>
          <w:tcPr>
            <w:tcW w:w="2344" w:type="dxa"/>
            <w:gridSpan w:val="2"/>
            <w:vAlign w:val="center"/>
          </w:tcPr>
          <w:p w14:paraId="135AD008" w14:textId="78314E2D" w:rsidR="00431A37" w:rsidRPr="00FA785A" w:rsidRDefault="00431A37" w:rsidP="00222CB7">
            <w:pPr>
              <w:pStyle w:val="af4"/>
            </w:pPr>
            <w:r w:rsidRPr="00FA785A">
              <w:rPr>
                <w:rFonts w:hint="eastAsia"/>
              </w:rPr>
              <w:t>工业企业</w:t>
            </w:r>
            <w:r w:rsidRPr="00FA785A">
              <w:t>厂界</w:t>
            </w:r>
            <w:r w:rsidRPr="00FA785A">
              <w:rPr>
                <w:rFonts w:hint="eastAsia"/>
              </w:rPr>
              <w:t>环境</w:t>
            </w:r>
            <w:r w:rsidRPr="00FA785A">
              <w:t>噪声</w:t>
            </w:r>
          </w:p>
        </w:tc>
        <w:tc>
          <w:tcPr>
            <w:tcW w:w="5248" w:type="dxa"/>
            <w:vAlign w:val="center"/>
          </w:tcPr>
          <w:p w14:paraId="1DEB80E0" w14:textId="77777777" w:rsidR="00431A37" w:rsidRPr="00FA785A" w:rsidRDefault="00431A37" w:rsidP="00222CB7">
            <w:pPr>
              <w:pStyle w:val="af4"/>
            </w:pPr>
            <w:r w:rsidRPr="00FA785A">
              <w:t>工业企业厂界环境噪声排放标准</w:t>
            </w:r>
            <w:r w:rsidRPr="00FA785A">
              <w:t xml:space="preserve"> GB 12348-2008</w:t>
            </w:r>
          </w:p>
        </w:tc>
      </w:tr>
      <w:tr w:rsidR="00431A37" w:rsidRPr="00FA785A" w14:paraId="2CE0E72B" w14:textId="77777777" w:rsidTr="009B4DCB">
        <w:trPr>
          <w:cantSplit/>
          <w:trHeight w:val="340"/>
          <w:jc w:val="center"/>
        </w:trPr>
        <w:tc>
          <w:tcPr>
            <w:tcW w:w="912" w:type="dxa"/>
            <w:vMerge/>
            <w:vAlign w:val="center"/>
          </w:tcPr>
          <w:p w14:paraId="59A38E47" w14:textId="77777777" w:rsidR="00431A37" w:rsidRPr="00FA785A" w:rsidRDefault="00431A37" w:rsidP="00431A37">
            <w:pPr>
              <w:pStyle w:val="af4"/>
            </w:pPr>
          </w:p>
        </w:tc>
        <w:tc>
          <w:tcPr>
            <w:tcW w:w="2344" w:type="dxa"/>
            <w:gridSpan w:val="2"/>
            <w:vAlign w:val="center"/>
          </w:tcPr>
          <w:p w14:paraId="729617AD" w14:textId="1D216FF2" w:rsidR="00431A37" w:rsidRPr="00FA785A" w:rsidRDefault="00431A37" w:rsidP="00431A37">
            <w:pPr>
              <w:pStyle w:val="af4"/>
            </w:pPr>
            <w:r w:rsidRPr="00FA785A">
              <w:rPr>
                <w:rFonts w:hint="eastAsia"/>
              </w:rPr>
              <w:t>区域环境噪声</w:t>
            </w:r>
          </w:p>
        </w:tc>
        <w:tc>
          <w:tcPr>
            <w:tcW w:w="5248" w:type="dxa"/>
            <w:vAlign w:val="center"/>
          </w:tcPr>
          <w:p w14:paraId="0317388B" w14:textId="26D04C6A" w:rsidR="00431A37" w:rsidRPr="00FA785A" w:rsidRDefault="00431A37" w:rsidP="00431A37">
            <w:pPr>
              <w:pStyle w:val="af4"/>
            </w:pPr>
            <w:r w:rsidRPr="00FA785A">
              <w:rPr>
                <w:rFonts w:hint="eastAsia"/>
              </w:rPr>
              <w:t>声环境质量标准</w:t>
            </w:r>
            <w:r w:rsidRPr="00FA785A">
              <w:rPr>
                <w:rFonts w:hint="eastAsia"/>
              </w:rPr>
              <w:t xml:space="preserve"> GB</w:t>
            </w:r>
            <w:r w:rsidRPr="00FA785A">
              <w:t xml:space="preserve"> 3096-2008</w:t>
            </w:r>
          </w:p>
        </w:tc>
      </w:tr>
    </w:tbl>
    <w:p w14:paraId="03BFD02F" w14:textId="70A26088" w:rsidR="00431A37" w:rsidRPr="00FA785A" w:rsidRDefault="00431A37" w:rsidP="00431A37">
      <w:pPr>
        <w:ind w:firstLine="480"/>
      </w:pPr>
      <w:bookmarkStart w:id="76" w:name="_Toc515273923"/>
      <w:bookmarkStart w:id="77" w:name="_Toc61959017"/>
    </w:p>
    <w:p w14:paraId="205E29DC" w14:textId="5778987D" w:rsidR="00431A37" w:rsidRPr="00FA785A" w:rsidRDefault="00431A37" w:rsidP="00431A37">
      <w:pPr>
        <w:pStyle w:val="2"/>
        <w:ind w:left="480" w:firstLine="480"/>
      </w:pPr>
    </w:p>
    <w:p w14:paraId="487EDCC2" w14:textId="45E7E727" w:rsidR="00431A37" w:rsidRPr="00FA785A" w:rsidRDefault="00431A37" w:rsidP="00431A37">
      <w:pPr>
        <w:pStyle w:val="2"/>
        <w:ind w:left="480" w:firstLine="480"/>
      </w:pPr>
    </w:p>
    <w:p w14:paraId="6C9B937D" w14:textId="277617D3" w:rsidR="00431A37" w:rsidRPr="00FA785A" w:rsidRDefault="00431A37" w:rsidP="00431A37">
      <w:pPr>
        <w:pStyle w:val="2"/>
        <w:ind w:left="480" w:firstLine="480"/>
      </w:pPr>
    </w:p>
    <w:p w14:paraId="787CC567" w14:textId="65ADF2C2" w:rsidR="00431A37" w:rsidRPr="00FA785A" w:rsidRDefault="00431A37" w:rsidP="00431A37">
      <w:pPr>
        <w:pStyle w:val="2"/>
        <w:ind w:left="480" w:firstLine="480"/>
      </w:pPr>
    </w:p>
    <w:p w14:paraId="5D46DD82" w14:textId="02ACA6B0" w:rsidR="00431A37" w:rsidRPr="00FA785A" w:rsidRDefault="00431A37" w:rsidP="00431A37">
      <w:pPr>
        <w:pStyle w:val="2"/>
        <w:ind w:left="480" w:firstLine="480"/>
      </w:pPr>
    </w:p>
    <w:p w14:paraId="348354FA" w14:textId="2D5FC6A7" w:rsidR="00431A37" w:rsidRPr="00FA785A" w:rsidRDefault="00431A37" w:rsidP="00431A37">
      <w:pPr>
        <w:pStyle w:val="2"/>
        <w:ind w:left="480" w:firstLine="480"/>
      </w:pPr>
    </w:p>
    <w:p w14:paraId="4E54B841" w14:textId="232D694F" w:rsidR="00431A37" w:rsidRPr="00FA785A" w:rsidRDefault="00431A37" w:rsidP="00431A37">
      <w:pPr>
        <w:pStyle w:val="2"/>
        <w:ind w:left="480" w:firstLine="480"/>
      </w:pPr>
    </w:p>
    <w:p w14:paraId="202DD16B" w14:textId="18C7C7EC" w:rsidR="00431A37" w:rsidRPr="00FA785A" w:rsidRDefault="00431A37" w:rsidP="00431A37">
      <w:pPr>
        <w:pStyle w:val="2"/>
        <w:ind w:left="480" w:firstLine="480"/>
      </w:pPr>
    </w:p>
    <w:p w14:paraId="434D583D" w14:textId="77777777" w:rsidR="00431A37" w:rsidRPr="00FA785A" w:rsidRDefault="00431A37" w:rsidP="00431A37">
      <w:pPr>
        <w:pStyle w:val="2"/>
        <w:ind w:left="480" w:firstLine="480"/>
      </w:pPr>
    </w:p>
    <w:p w14:paraId="35BAC283" w14:textId="5993520E" w:rsidR="00F42F5F" w:rsidRPr="00FA785A" w:rsidRDefault="00DD1B55" w:rsidP="00C57C99">
      <w:pPr>
        <w:pStyle w:val="20"/>
        <w:spacing w:beforeLines="50" w:before="156"/>
      </w:pPr>
      <w:r w:rsidRPr="00FA785A">
        <w:lastRenderedPageBreak/>
        <w:t>8.2</w:t>
      </w:r>
      <w:r w:rsidRPr="00FA785A">
        <w:t>监测仪器</w:t>
      </w:r>
      <w:bookmarkEnd w:id="76"/>
      <w:bookmarkEnd w:id="77"/>
    </w:p>
    <w:p w14:paraId="58C4F7FA" w14:textId="2DB37F96" w:rsidR="00F42F5F" w:rsidRPr="00FA785A" w:rsidRDefault="00DD1B55">
      <w:pPr>
        <w:ind w:firstLine="480"/>
        <w:rPr>
          <w:rFonts w:cs="Times New Roman"/>
        </w:rPr>
      </w:pPr>
      <w:r w:rsidRPr="00FA785A">
        <w:rPr>
          <w:rFonts w:cs="Times New Roman"/>
        </w:rPr>
        <w:t>监测仪器见表</w:t>
      </w:r>
      <w:r w:rsidRPr="00FA785A">
        <w:rPr>
          <w:rFonts w:cs="Times New Roman"/>
        </w:rPr>
        <w:t>8-2</w:t>
      </w:r>
      <w:r w:rsidRPr="00FA785A">
        <w:rPr>
          <w:rFonts w:cs="Times New Roman"/>
        </w:rPr>
        <w:t>。</w:t>
      </w:r>
    </w:p>
    <w:p w14:paraId="176A0A3D" w14:textId="30D3F906" w:rsidR="00F42F5F" w:rsidRPr="00FA785A" w:rsidRDefault="00DD1B55">
      <w:pPr>
        <w:pStyle w:val="af5"/>
        <w:spacing w:before="62" w:after="31"/>
      </w:pPr>
      <w:r w:rsidRPr="00FA785A">
        <w:t>表</w:t>
      </w:r>
      <w:r w:rsidRPr="00FA785A">
        <w:t xml:space="preserve">8-2  </w:t>
      </w:r>
      <w:r w:rsidRPr="00FA785A">
        <w:t>分析监测方法一览表</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2"/>
        <w:gridCol w:w="712"/>
        <w:gridCol w:w="1700"/>
        <w:gridCol w:w="2835"/>
        <w:gridCol w:w="1104"/>
        <w:gridCol w:w="1441"/>
      </w:tblGrid>
      <w:tr w:rsidR="000C7BAC" w:rsidRPr="00FA785A" w14:paraId="0EB264EF" w14:textId="77777777" w:rsidTr="00A740ED">
        <w:trPr>
          <w:cantSplit/>
          <w:trHeight w:val="340"/>
          <w:tblHeader/>
          <w:jc w:val="center"/>
        </w:trPr>
        <w:tc>
          <w:tcPr>
            <w:tcW w:w="413" w:type="pct"/>
            <w:vAlign w:val="center"/>
          </w:tcPr>
          <w:p w14:paraId="11B30804" w14:textId="77777777" w:rsidR="003C09B6" w:rsidRPr="00FA785A" w:rsidRDefault="003C09B6" w:rsidP="003C09B6">
            <w:pPr>
              <w:pStyle w:val="af9"/>
              <w:rPr>
                <w:b/>
                <w:bCs/>
              </w:rPr>
            </w:pPr>
            <w:r w:rsidRPr="00FA785A">
              <w:rPr>
                <w:b/>
                <w:bCs/>
              </w:rPr>
              <w:t>类型</w:t>
            </w:r>
          </w:p>
        </w:tc>
        <w:tc>
          <w:tcPr>
            <w:tcW w:w="1420" w:type="pct"/>
            <w:gridSpan w:val="2"/>
            <w:vAlign w:val="center"/>
          </w:tcPr>
          <w:p w14:paraId="1C474A10" w14:textId="77777777" w:rsidR="003C09B6" w:rsidRPr="00FA785A" w:rsidRDefault="003C09B6" w:rsidP="003C09B6">
            <w:pPr>
              <w:pStyle w:val="af9"/>
              <w:rPr>
                <w:b/>
                <w:bCs/>
              </w:rPr>
            </w:pPr>
            <w:r w:rsidRPr="00FA785A">
              <w:rPr>
                <w:b/>
                <w:bCs/>
              </w:rPr>
              <w:t>监测项目</w:t>
            </w:r>
          </w:p>
        </w:tc>
        <w:tc>
          <w:tcPr>
            <w:tcW w:w="1669" w:type="pct"/>
            <w:vAlign w:val="center"/>
          </w:tcPr>
          <w:p w14:paraId="75F0FBA9" w14:textId="77777777" w:rsidR="003C09B6" w:rsidRPr="00FA785A" w:rsidRDefault="003C09B6" w:rsidP="003C09B6">
            <w:pPr>
              <w:pStyle w:val="af9"/>
              <w:rPr>
                <w:b/>
                <w:bCs/>
              </w:rPr>
            </w:pPr>
            <w:r w:rsidRPr="00FA785A">
              <w:rPr>
                <w:b/>
                <w:bCs/>
              </w:rPr>
              <w:t>仪器</w:t>
            </w:r>
          </w:p>
        </w:tc>
        <w:tc>
          <w:tcPr>
            <w:tcW w:w="650" w:type="pct"/>
            <w:vAlign w:val="center"/>
          </w:tcPr>
          <w:p w14:paraId="38F376E9" w14:textId="3CC6D026" w:rsidR="003C09B6" w:rsidRPr="00FA785A" w:rsidRDefault="00A740ED" w:rsidP="003C09B6">
            <w:pPr>
              <w:pStyle w:val="af9"/>
              <w:rPr>
                <w:b/>
                <w:bCs/>
              </w:rPr>
            </w:pPr>
            <w:r w:rsidRPr="00FA785A">
              <w:rPr>
                <w:rFonts w:hint="eastAsia"/>
                <w:b/>
                <w:bCs/>
              </w:rPr>
              <w:t>编号</w:t>
            </w:r>
          </w:p>
        </w:tc>
        <w:tc>
          <w:tcPr>
            <w:tcW w:w="848" w:type="pct"/>
            <w:vAlign w:val="center"/>
          </w:tcPr>
          <w:p w14:paraId="6F258D80" w14:textId="77777777" w:rsidR="003C09B6" w:rsidRPr="00FA785A" w:rsidRDefault="003C09B6" w:rsidP="003C09B6">
            <w:pPr>
              <w:pStyle w:val="af9"/>
              <w:rPr>
                <w:b/>
                <w:bCs/>
              </w:rPr>
            </w:pPr>
            <w:r w:rsidRPr="00FA785A">
              <w:rPr>
                <w:b/>
                <w:bCs/>
              </w:rPr>
              <w:t>自校准或检定校准或计量检定情况</w:t>
            </w:r>
          </w:p>
        </w:tc>
      </w:tr>
      <w:tr w:rsidR="00A740ED" w:rsidRPr="00FA785A" w14:paraId="2D6AC954" w14:textId="77777777" w:rsidTr="00A740ED">
        <w:trPr>
          <w:cantSplit/>
          <w:trHeight w:val="340"/>
          <w:jc w:val="center"/>
        </w:trPr>
        <w:tc>
          <w:tcPr>
            <w:tcW w:w="413" w:type="pct"/>
            <w:vMerge w:val="restart"/>
            <w:vAlign w:val="center"/>
          </w:tcPr>
          <w:p w14:paraId="6CD6DAFF" w14:textId="77777777" w:rsidR="00A740ED" w:rsidRPr="00FA785A" w:rsidRDefault="00A740ED" w:rsidP="00A740ED">
            <w:pPr>
              <w:pStyle w:val="af9"/>
            </w:pPr>
            <w:r w:rsidRPr="00FA785A">
              <w:t>废水</w:t>
            </w:r>
          </w:p>
        </w:tc>
        <w:tc>
          <w:tcPr>
            <w:tcW w:w="1420" w:type="pct"/>
            <w:gridSpan w:val="2"/>
            <w:vAlign w:val="center"/>
          </w:tcPr>
          <w:p w14:paraId="099C4EFE" w14:textId="77777777" w:rsidR="00A740ED" w:rsidRPr="00FA785A" w:rsidRDefault="00A740ED" w:rsidP="00A740ED">
            <w:pPr>
              <w:pStyle w:val="af9"/>
            </w:pPr>
            <w:r w:rsidRPr="00FA785A">
              <w:t>pH</w:t>
            </w:r>
            <w:r w:rsidRPr="00FA785A">
              <w:rPr>
                <w:rFonts w:hint="eastAsia"/>
              </w:rPr>
              <w:t>值</w:t>
            </w:r>
          </w:p>
        </w:tc>
        <w:tc>
          <w:tcPr>
            <w:tcW w:w="1669" w:type="pct"/>
            <w:vAlign w:val="center"/>
          </w:tcPr>
          <w:p w14:paraId="4C8F1E8B" w14:textId="2917FDF8" w:rsidR="00A740ED" w:rsidRPr="00FA785A" w:rsidRDefault="00A740ED" w:rsidP="00A740ED">
            <w:pPr>
              <w:pStyle w:val="af9"/>
            </w:pPr>
            <w:r w:rsidRPr="00FA785A">
              <w:rPr>
                <w:rFonts w:hint="eastAsia"/>
              </w:rPr>
              <w:t>酸度计</w:t>
            </w:r>
            <w:r w:rsidRPr="00FA785A">
              <w:rPr>
                <w:rFonts w:hint="eastAsia"/>
              </w:rPr>
              <w:t>PHS-</w:t>
            </w:r>
            <w:r w:rsidRPr="00FA785A">
              <w:t>3</w:t>
            </w:r>
            <w:r w:rsidRPr="00FA785A">
              <w:rPr>
                <w:rFonts w:hint="eastAsia"/>
              </w:rPr>
              <w:t>C</w:t>
            </w:r>
          </w:p>
        </w:tc>
        <w:tc>
          <w:tcPr>
            <w:tcW w:w="650" w:type="pct"/>
            <w:vAlign w:val="center"/>
          </w:tcPr>
          <w:p w14:paraId="2993A426" w14:textId="1876C9CB" w:rsidR="00A740ED" w:rsidRPr="00FA785A" w:rsidRDefault="00A740ED" w:rsidP="00A740ED">
            <w:pPr>
              <w:pStyle w:val="af9"/>
            </w:pPr>
            <w:r w:rsidRPr="00FA785A">
              <w:rPr>
                <w:rFonts w:hint="eastAsia"/>
              </w:rPr>
              <w:t>YQ</w:t>
            </w:r>
            <w:r w:rsidRPr="00FA785A">
              <w:t>004</w:t>
            </w:r>
          </w:p>
        </w:tc>
        <w:tc>
          <w:tcPr>
            <w:tcW w:w="848" w:type="pct"/>
            <w:vAlign w:val="center"/>
          </w:tcPr>
          <w:p w14:paraId="200CFDA1" w14:textId="20283B27" w:rsidR="00A740ED" w:rsidRPr="00FA785A" w:rsidRDefault="00A740ED" w:rsidP="00A740ED">
            <w:pPr>
              <w:pStyle w:val="af9"/>
            </w:pPr>
            <w:r w:rsidRPr="00FA785A">
              <w:t>已检定</w:t>
            </w:r>
          </w:p>
        </w:tc>
      </w:tr>
      <w:tr w:rsidR="00A740ED" w:rsidRPr="00FA785A" w14:paraId="3013A642" w14:textId="77777777" w:rsidTr="00A740ED">
        <w:trPr>
          <w:cantSplit/>
          <w:trHeight w:val="340"/>
          <w:jc w:val="center"/>
        </w:trPr>
        <w:tc>
          <w:tcPr>
            <w:tcW w:w="413" w:type="pct"/>
            <w:vMerge/>
            <w:vAlign w:val="center"/>
          </w:tcPr>
          <w:p w14:paraId="74BA6C10" w14:textId="77777777" w:rsidR="00A740ED" w:rsidRPr="00FA785A" w:rsidRDefault="00A740ED" w:rsidP="00A740ED">
            <w:pPr>
              <w:pStyle w:val="af9"/>
            </w:pPr>
          </w:p>
        </w:tc>
        <w:tc>
          <w:tcPr>
            <w:tcW w:w="1420" w:type="pct"/>
            <w:gridSpan w:val="2"/>
            <w:vAlign w:val="center"/>
          </w:tcPr>
          <w:p w14:paraId="2ED085C5" w14:textId="77777777" w:rsidR="00A740ED" w:rsidRPr="00FA785A" w:rsidRDefault="00A740ED" w:rsidP="00A740ED">
            <w:pPr>
              <w:pStyle w:val="af9"/>
            </w:pPr>
            <w:r w:rsidRPr="00FA785A">
              <w:t>化学需氧量</w:t>
            </w:r>
          </w:p>
        </w:tc>
        <w:tc>
          <w:tcPr>
            <w:tcW w:w="1669" w:type="pct"/>
            <w:vAlign w:val="center"/>
          </w:tcPr>
          <w:p w14:paraId="10A89609" w14:textId="427208CE" w:rsidR="00A740ED" w:rsidRPr="00FA785A" w:rsidRDefault="00A740ED" w:rsidP="00A740ED">
            <w:pPr>
              <w:pStyle w:val="af9"/>
            </w:pPr>
            <w:r w:rsidRPr="00FA785A">
              <w:rPr>
                <w:rFonts w:hint="eastAsia"/>
              </w:rPr>
              <w:t>50mL</w:t>
            </w:r>
            <w:r w:rsidRPr="00FA785A">
              <w:rPr>
                <w:rFonts w:hint="eastAsia"/>
              </w:rPr>
              <w:t>酸式滴定管</w:t>
            </w:r>
          </w:p>
        </w:tc>
        <w:tc>
          <w:tcPr>
            <w:tcW w:w="650" w:type="pct"/>
            <w:vAlign w:val="center"/>
          </w:tcPr>
          <w:p w14:paraId="2E9084FA" w14:textId="2BC8A52C" w:rsidR="00A740ED" w:rsidRPr="00FA785A" w:rsidRDefault="00A740ED" w:rsidP="00A740ED">
            <w:pPr>
              <w:pStyle w:val="af9"/>
            </w:pPr>
            <w:r w:rsidRPr="00FA785A">
              <w:t>/</w:t>
            </w:r>
          </w:p>
        </w:tc>
        <w:tc>
          <w:tcPr>
            <w:tcW w:w="848" w:type="pct"/>
            <w:vAlign w:val="center"/>
          </w:tcPr>
          <w:p w14:paraId="794A3D03" w14:textId="4B7556C2" w:rsidR="00A740ED" w:rsidRPr="00FA785A" w:rsidRDefault="00A740ED" w:rsidP="00A740ED">
            <w:pPr>
              <w:pStyle w:val="af9"/>
            </w:pPr>
            <w:r w:rsidRPr="00FA785A">
              <w:t>已检定</w:t>
            </w:r>
          </w:p>
        </w:tc>
      </w:tr>
      <w:tr w:rsidR="00A740ED" w:rsidRPr="00FA785A" w14:paraId="2A581A8F" w14:textId="77777777" w:rsidTr="00A740ED">
        <w:trPr>
          <w:cantSplit/>
          <w:trHeight w:val="340"/>
          <w:jc w:val="center"/>
        </w:trPr>
        <w:tc>
          <w:tcPr>
            <w:tcW w:w="413" w:type="pct"/>
            <w:vMerge/>
            <w:vAlign w:val="center"/>
          </w:tcPr>
          <w:p w14:paraId="7CDE09B7" w14:textId="77777777" w:rsidR="00A740ED" w:rsidRPr="00FA785A" w:rsidRDefault="00A740ED" w:rsidP="00A740ED">
            <w:pPr>
              <w:pStyle w:val="af9"/>
            </w:pPr>
          </w:p>
        </w:tc>
        <w:tc>
          <w:tcPr>
            <w:tcW w:w="1420" w:type="pct"/>
            <w:gridSpan w:val="2"/>
            <w:vAlign w:val="center"/>
          </w:tcPr>
          <w:p w14:paraId="6D27A637" w14:textId="77777777" w:rsidR="00A740ED" w:rsidRPr="00FA785A" w:rsidRDefault="00A740ED" w:rsidP="00A740ED">
            <w:pPr>
              <w:pStyle w:val="af9"/>
            </w:pPr>
            <w:r w:rsidRPr="00FA785A">
              <w:t>氨氮</w:t>
            </w:r>
          </w:p>
        </w:tc>
        <w:tc>
          <w:tcPr>
            <w:tcW w:w="1669" w:type="pct"/>
            <w:vAlign w:val="center"/>
          </w:tcPr>
          <w:p w14:paraId="6F8E3F25" w14:textId="77777777" w:rsidR="00A740ED" w:rsidRPr="00FA785A" w:rsidRDefault="00A740ED" w:rsidP="00A740ED">
            <w:pPr>
              <w:pStyle w:val="af4"/>
            </w:pPr>
            <w:r w:rsidRPr="00FA785A">
              <w:rPr>
                <w:rFonts w:hint="eastAsia"/>
              </w:rPr>
              <w:t>紫外可见分光光度计</w:t>
            </w:r>
          </w:p>
          <w:p w14:paraId="25208C2F" w14:textId="3F195325" w:rsidR="00A740ED" w:rsidRPr="00FA785A" w:rsidRDefault="00A740ED" w:rsidP="00A740ED">
            <w:pPr>
              <w:pStyle w:val="af9"/>
            </w:pPr>
            <w:r w:rsidRPr="00FA785A">
              <w:rPr>
                <w:rFonts w:hint="eastAsia"/>
              </w:rPr>
              <w:t>T</w:t>
            </w:r>
            <w:r w:rsidRPr="00FA785A">
              <w:t>6</w:t>
            </w:r>
            <w:r w:rsidRPr="00FA785A">
              <w:rPr>
                <w:rFonts w:hint="eastAsia"/>
              </w:rPr>
              <w:t>新世纪</w:t>
            </w:r>
          </w:p>
        </w:tc>
        <w:tc>
          <w:tcPr>
            <w:tcW w:w="650" w:type="pct"/>
            <w:vAlign w:val="center"/>
          </w:tcPr>
          <w:p w14:paraId="6CAEB8D2" w14:textId="49979113" w:rsidR="00A740ED" w:rsidRPr="00FA785A" w:rsidRDefault="00A740ED" w:rsidP="00A740ED">
            <w:pPr>
              <w:pStyle w:val="af9"/>
            </w:pPr>
            <w:r w:rsidRPr="00FA785A">
              <w:rPr>
                <w:rFonts w:hint="eastAsia"/>
              </w:rPr>
              <w:t>YQ</w:t>
            </w:r>
            <w:r w:rsidRPr="00FA785A">
              <w:t>002</w:t>
            </w:r>
          </w:p>
        </w:tc>
        <w:tc>
          <w:tcPr>
            <w:tcW w:w="848" w:type="pct"/>
            <w:vAlign w:val="center"/>
          </w:tcPr>
          <w:p w14:paraId="05F530A7" w14:textId="56A56F8D" w:rsidR="00A740ED" w:rsidRPr="00FA785A" w:rsidRDefault="00A740ED" w:rsidP="00A740ED">
            <w:pPr>
              <w:pStyle w:val="af9"/>
            </w:pPr>
            <w:r w:rsidRPr="00FA785A">
              <w:t>已检定</w:t>
            </w:r>
          </w:p>
        </w:tc>
      </w:tr>
      <w:tr w:rsidR="00A740ED" w:rsidRPr="00FA785A" w14:paraId="510A15BB" w14:textId="77777777" w:rsidTr="00A740ED">
        <w:trPr>
          <w:cantSplit/>
          <w:trHeight w:val="340"/>
          <w:jc w:val="center"/>
        </w:trPr>
        <w:tc>
          <w:tcPr>
            <w:tcW w:w="413" w:type="pct"/>
            <w:vMerge/>
            <w:vAlign w:val="center"/>
          </w:tcPr>
          <w:p w14:paraId="10FFBA04" w14:textId="77777777" w:rsidR="00A740ED" w:rsidRPr="00FA785A" w:rsidRDefault="00A740ED" w:rsidP="00A740ED">
            <w:pPr>
              <w:pStyle w:val="af9"/>
            </w:pPr>
          </w:p>
        </w:tc>
        <w:tc>
          <w:tcPr>
            <w:tcW w:w="1420" w:type="pct"/>
            <w:gridSpan w:val="2"/>
            <w:vAlign w:val="center"/>
          </w:tcPr>
          <w:p w14:paraId="3D8FEBAB" w14:textId="77777777" w:rsidR="00A740ED" w:rsidRPr="00FA785A" w:rsidRDefault="00A740ED" w:rsidP="00A740ED">
            <w:pPr>
              <w:pStyle w:val="af9"/>
            </w:pPr>
            <w:r w:rsidRPr="00FA785A">
              <w:t>悬浮物</w:t>
            </w:r>
          </w:p>
        </w:tc>
        <w:tc>
          <w:tcPr>
            <w:tcW w:w="1669" w:type="pct"/>
            <w:tcBorders>
              <w:bottom w:val="single" w:sz="4" w:space="0" w:color="auto"/>
            </w:tcBorders>
            <w:vAlign w:val="center"/>
          </w:tcPr>
          <w:p w14:paraId="23B55269" w14:textId="77777777" w:rsidR="00A740ED" w:rsidRPr="00FA785A" w:rsidRDefault="00A740ED" w:rsidP="00A740ED">
            <w:pPr>
              <w:pStyle w:val="af4"/>
            </w:pPr>
            <w:r w:rsidRPr="00FA785A">
              <w:rPr>
                <w:rFonts w:hint="eastAsia"/>
              </w:rPr>
              <w:t>赛多利斯电子天平</w:t>
            </w:r>
          </w:p>
          <w:p w14:paraId="5550CC25" w14:textId="7E2745FB" w:rsidR="00A740ED" w:rsidRPr="00FA785A" w:rsidRDefault="00A740ED" w:rsidP="00A740ED">
            <w:pPr>
              <w:pStyle w:val="af9"/>
            </w:pPr>
            <w:r w:rsidRPr="00FA785A">
              <w:rPr>
                <w:rFonts w:hint="eastAsia"/>
              </w:rPr>
              <w:t>BSA</w:t>
            </w:r>
            <w:r w:rsidRPr="00FA785A">
              <w:t>224</w:t>
            </w:r>
            <w:r w:rsidRPr="00FA785A">
              <w:rPr>
                <w:rFonts w:hint="eastAsia"/>
              </w:rPr>
              <w:t>S</w:t>
            </w:r>
          </w:p>
        </w:tc>
        <w:tc>
          <w:tcPr>
            <w:tcW w:w="650" w:type="pct"/>
            <w:tcBorders>
              <w:bottom w:val="single" w:sz="4" w:space="0" w:color="auto"/>
            </w:tcBorders>
            <w:vAlign w:val="center"/>
          </w:tcPr>
          <w:p w14:paraId="17B49D28" w14:textId="43B4A518" w:rsidR="00A740ED" w:rsidRPr="00FA785A" w:rsidRDefault="00A740ED" w:rsidP="00A740ED">
            <w:pPr>
              <w:pStyle w:val="af9"/>
            </w:pPr>
            <w:r w:rsidRPr="00FA785A">
              <w:rPr>
                <w:rFonts w:hint="eastAsia"/>
              </w:rPr>
              <w:t>YQ</w:t>
            </w:r>
            <w:r w:rsidRPr="00FA785A">
              <w:t>013</w:t>
            </w:r>
          </w:p>
        </w:tc>
        <w:tc>
          <w:tcPr>
            <w:tcW w:w="848" w:type="pct"/>
            <w:tcBorders>
              <w:bottom w:val="single" w:sz="4" w:space="0" w:color="auto"/>
            </w:tcBorders>
            <w:vAlign w:val="center"/>
          </w:tcPr>
          <w:p w14:paraId="06FDC8B9" w14:textId="042E6DC1" w:rsidR="00A740ED" w:rsidRPr="00FA785A" w:rsidRDefault="00A740ED" w:rsidP="00A740ED">
            <w:pPr>
              <w:pStyle w:val="af9"/>
            </w:pPr>
            <w:r w:rsidRPr="00FA785A">
              <w:t>已检定</w:t>
            </w:r>
          </w:p>
        </w:tc>
      </w:tr>
      <w:tr w:rsidR="00A740ED" w:rsidRPr="00FA785A" w14:paraId="34AABF80" w14:textId="77777777" w:rsidTr="00A740ED">
        <w:trPr>
          <w:cantSplit/>
          <w:trHeight w:val="340"/>
          <w:jc w:val="center"/>
        </w:trPr>
        <w:tc>
          <w:tcPr>
            <w:tcW w:w="413" w:type="pct"/>
            <w:vMerge/>
            <w:vAlign w:val="center"/>
          </w:tcPr>
          <w:p w14:paraId="0AF08D70" w14:textId="77777777" w:rsidR="00A740ED" w:rsidRPr="00FA785A" w:rsidRDefault="00A740ED" w:rsidP="00A740ED">
            <w:pPr>
              <w:pStyle w:val="af9"/>
            </w:pPr>
          </w:p>
        </w:tc>
        <w:tc>
          <w:tcPr>
            <w:tcW w:w="1420" w:type="pct"/>
            <w:gridSpan w:val="2"/>
            <w:vAlign w:val="center"/>
          </w:tcPr>
          <w:p w14:paraId="496EC7BF" w14:textId="77777777" w:rsidR="00A740ED" w:rsidRPr="00FA785A" w:rsidRDefault="00A740ED" w:rsidP="00A740ED">
            <w:pPr>
              <w:pStyle w:val="af9"/>
            </w:pPr>
            <w:r w:rsidRPr="00FA785A">
              <w:rPr>
                <w:rFonts w:hint="eastAsia"/>
              </w:rPr>
              <w:t>五日生化需氧量</w:t>
            </w:r>
          </w:p>
        </w:tc>
        <w:tc>
          <w:tcPr>
            <w:tcW w:w="1669" w:type="pct"/>
            <w:tcBorders>
              <w:bottom w:val="single" w:sz="4" w:space="0" w:color="auto"/>
            </w:tcBorders>
            <w:vAlign w:val="center"/>
          </w:tcPr>
          <w:p w14:paraId="39F1BDDC" w14:textId="04352509" w:rsidR="00A740ED" w:rsidRPr="00FA785A" w:rsidRDefault="00A740ED" w:rsidP="00A740ED">
            <w:pPr>
              <w:pStyle w:val="af9"/>
            </w:pPr>
            <w:r w:rsidRPr="00FA785A">
              <w:rPr>
                <w:rFonts w:hint="eastAsia"/>
              </w:rPr>
              <w:t>生化培养箱</w:t>
            </w:r>
            <w:r w:rsidRPr="00FA785A">
              <w:rPr>
                <w:rFonts w:hint="eastAsia"/>
              </w:rPr>
              <w:t>SPX-</w:t>
            </w:r>
            <w:r w:rsidRPr="00FA785A">
              <w:t>70</w:t>
            </w:r>
            <w:r w:rsidRPr="00FA785A">
              <w:rPr>
                <w:rFonts w:hint="eastAsia"/>
              </w:rPr>
              <w:t>B</w:t>
            </w:r>
            <w:r w:rsidRPr="00FA785A">
              <w:t>3</w:t>
            </w:r>
          </w:p>
        </w:tc>
        <w:tc>
          <w:tcPr>
            <w:tcW w:w="650" w:type="pct"/>
            <w:tcBorders>
              <w:bottom w:val="single" w:sz="4" w:space="0" w:color="auto"/>
            </w:tcBorders>
            <w:vAlign w:val="center"/>
          </w:tcPr>
          <w:p w14:paraId="0A0D61BD" w14:textId="05DA8C49" w:rsidR="00A740ED" w:rsidRPr="00FA785A" w:rsidRDefault="00A740ED" w:rsidP="00A740ED">
            <w:pPr>
              <w:pStyle w:val="af9"/>
            </w:pPr>
            <w:r w:rsidRPr="00FA785A">
              <w:rPr>
                <w:rFonts w:hint="eastAsia"/>
              </w:rPr>
              <w:t>YQ</w:t>
            </w:r>
            <w:r w:rsidRPr="00FA785A">
              <w:t>011</w:t>
            </w:r>
          </w:p>
        </w:tc>
        <w:tc>
          <w:tcPr>
            <w:tcW w:w="848" w:type="pct"/>
            <w:tcBorders>
              <w:bottom w:val="single" w:sz="4" w:space="0" w:color="auto"/>
            </w:tcBorders>
            <w:vAlign w:val="center"/>
          </w:tcPr>
          <w:p w14:paraId="3E6B47B5" w14:textId="2C4480F9" w:rsidR="00A740ED" w:rsidRPr="00FA785A" w:rsidRDefault="00A740ED" w:rsidP="00A740ED">
            <w:pPr>
              <w:pStyle w:val="af9"/>
            </w:pPr>
            <w:r w:rsidRPr="00FA785A">
              <w:t>已检定</w:t>
            </w:r>
          </w:p>
        </w:tc>
      </w:tr>
      <w:tr w:rsidR="00222CB7" w:rsidRPr="00FA785A" w14:paraId="725B3164" w14:textId="77777777" w:rsidTr="00A740ED">
        <w:trPr>
          <w:cantSplit/>
          <w:trHeight w:val="340"/>
          <w:jc w:val="center"/>
        </w:trPr>
        <w:tc>
          <w:tcPr>
            <w:tcW w:w="413" w:type="pct"/>
            <w:vMerge w:val="restart"/>
            <w:vAlign w:val="center"/>
          </w:tcPr>
          <w:p w14:paraId="1273471B" w14:textId="77777777" w:rsidR="00222CB7" w:rsidRPr="00FA785A" w:rsidRDefault="00222CB7" w:rsidP="00A740ED">
            <w:pPr>
              <w:pStyle w:val="af9"/>
            </w:pPr>
            <w:r w:rsidRPr="00FA785A">
              <w:t>废气</w:t>
            </w:r>
          </w:p>
        </w:tc>
        <w:tc>
          <w:tcPr>
            <w:tcW w:w="419" w:type="pct"/>
            <w:vMerge w:val="restart"/>
            <w:vAlign w:val="center"/>
          </w:tcPr>
          <w:p w14:paraId="60E17F2F" w14:textId="77777777" w:rsidR="00222CB7" w:rsidRPr="00FA785A" w:rsidRDefault="00222CB7" w:rsidP="00A740ED">
            <w:pPr>
              <w:pStyle w:val="af9"/>
            </w:pPr>
            <w:r w:rsidRPr="00FA785A">
              <w:rPr>
                <w:rFonts w:hint="eastAsia"/>
              </w:rPr>
              <w:t>有</w:t>
            </w:r>
          </w:p>
          <w:p w14:paraId="346D1286" w14:textId="77777777" w:rsidR="00222CB7" w:rsidRPr="00FA785A" w:rsidRDefault="00222CB7" w:rsidP="00A740ED">
            <w:pPr>
              <w:pStyle w:val="af9"/>
            </w:pPr>
            <w:r w:rsidRPr="00FA785A">
              <w:rPr>
                <w:rFonts w:hint="eastAsia"/>
              </w:rPr>
              <w:t>组</w:t>
            </w:r>
          </w:p>
          <w:p w14:paraId="7410FDC0" w14:textId="77777777" w:rsidR="00222CB7" w:rsidRPr="00FA785A" w:rsidRDefault="00222CB7" w:rsidP="00A740ED">
            <w:pPr>
              <w:pStyle w:val="af9"/>
            </w:pPr>
            <w:r w:rsidRPr="00FA785A">
              <w:rPr>
                <w:rFonts w:hint="eastAsia"/>
              </w:rPr>
              <w:t>织</w:t>
            </w:r>
          </w:p>
          <w:p w14:paraId="7746B549" w14:textId="77777777" w:rsidR="00222CB7" w:rsidRPr="00FA785A" w:rsidRDefault="00222CB7" w:rsidP="00A740ED">
            <w:pPr>
              <w:pStyle w:val="af9"/>
            </w:pPr>
            <w:r w:rsidRPr="00FA785A">
              <w:rPr>
                <w:rFonts w:hint="eastAsia"/>
              </w:rPr>
              <w:t>废</w:t>
            </w:r>
          </w:p>
          <w:p w14:paraId="6B7B9DC3" w14:textId="10110057" w:rsidR="00222CB7" w:rsidRPr="00FA785A" w:rsidRDefault="00222CB7" w:rsidP="00A740ED">
            <w:pPr>
              <w:pStyle w:val="af9"/>
            </w:pPr>
            <w:r w:rsidRPr="00FA785A">
              <w:rPr>
                <w:rFonts w:hint="eastAsia"/>
              </w:rPr>
              <w:t>气</w:t>
            </w:r>
          </w:p>
        </w:tc>
        <w:tc>
          <w:tcPr>
            <w:tcW w:w="1001" w:type="pct"/>
            <w:vMerge w:val="restart"/>
            <w:vAlign w:val="center"/>
          </w:tcPr>
          <w:p w14:paraId="425D8C51" w14:textId="77777777" w:rsidR="00222CB7" w:rsidRPr="00FA785A" w:rsidRDefault="00222CB7" w:rsidP="00A740ED">
            <w:pPr>
              <w:pStyle w:val="af9"/>
            </w:pPr>
            <w:r w:rsidRPr="00FA785A">
              <w:rPr>
                <w:rFonts w:hint="eastAsia"/>
              </w:rPr>
              <w:t>低浓度颗粒物</w:t>
            </w:r>
          </w:p>
        </w:tc>
        <w:tc>
          <w:tcPr>
            <w:tcW w:w="1669" w:type="pct"/>
            <w:vAlign w:val="center"/>
          </w:tcPr>
          <w:p w14:paraId="1620E40C" w14:textId="21A497BA" w:rsidR="00222CB7" w:rsidRPr="00FA785A" w:rsidRDefault="00222CB7" w:rsidP="00A740ED">
            <w:pPr>
              <w:pStyle w:val="af9"/>
            </w:pPr>
            <w:r w:rsidRPr="00FA785A">
              <w:rPr>
                <w:rFonts w:hint="eastAsia"/>
              </w:rPr>
              <w:t>大流量烟尘（气）测试仪</w:t>
            </w:r>
          </w:p>
          <w:p w14:paraId="00604292" w14:textId="68E8053C" w:rsidR="00222CB7" w:rsidRPr="00FA785A" w:rsidRDefault="00222CB7" w:rsidP="00A740ED">
            <w:pPr>
              <w:pStyle w:val="af9"/>
            </w:pPr>
            <w:r w:rsidRPr="00FA785A">
              <w:rPr>
                <w:rFonts w:hint="eastAsia"/>
              </w:rPr>
              <w:t>YQ</w:t>
            </w:r>
            <w:r w:rsidRPr="00FA785A">
              <w:t>300-</w:t>
            </w:r>
            <w:r w:rsidRPr="00FA785A">
              <w:rPr>
                <w:rFonts w:hint="eastAsia"/>
              </w:rPr>
              <w:t>D</w:t>
            </w:r>
            <w:r w:rsidRPr="00FA785A">
              <w:rPr>
                <w:rFonts w:hint="eastAsia"/>
              </w:rPr>
              <w:t>型</w:t>
            </w:r>
          </w:p>
        </w:tc>
        <w:tc>
          <w:tcPr>
            <w:tcW w:w="650" w:type="pct"/>
            <w:vAlign w:val="center"/>
          </w:tcPr>
          <w:p w14:paraId="07E690EB" w14:textId="20A6C073" w:rsidR="00222CB7" w:rsidRPr="00FA785A" w:rsidRDefault="00222CB7" w:rsidP="00A740ED">
            <w:pPr>
              <w:pStyle w:val="af9"/>
            </w:pPr>
            <w:r w:rsidRPr="00FA785A">
              <w:rPr>
                <w:rFonts w:hint="eastAsia"/>
              </w:rPr>
              <w:t>YQ</w:t>
            </w:r>
            <w:r w:rsidRPr="00FA785A">
              <w:t>126</w:t>
            </w:r>
          </w:p>
        </w:tc>
        <w:tc>
          <w:tcPr>
            <w:tcW w:w="848" w:type="pct"/>
            <w:vAlign w:val="center"/>
          </w:tcPr>
          <w:p w14:paraId="33522B7D" w14:textId="77777777" w:rsidR="00222CB7" w:rsidRPr="00FA785A" w:rsidRDefault="00222CB7" w:rsidP="00A740ED">
            <w:pPr>
              <w:pStyle w:val="af9"/>
            </w:pPr>
            <w:r w:rsidRPr="00FA785A">
              <w:t>已检定</w:t>
            </w:r>
          </w:p>
        </w:tc>
      </w:tr>
      <w:tr w:rsidR="00222CB7" w:rsidRPr="00FA785A" w14:paraId="4E70BCC4" w14:textId="77777777" w:rsidTr="00A740ED">
        <w:trPr>
          <w:cantSplit/>
          <w:trHeight w:val="340"/>
          <w:jc w:val="center"/>
        </w:trPr>
        <w:tc>
          <w:tcPr>
            <w:tcW w:w="413" w:type="pct"/>
            <w:vMerge/>
            <w:vAlign w:val="center"/>
          </w:tcPr>
          <w:p w14:paraId="6641710C" w14:textId="77777777" w:rsidR="00222CB7" w:rsidRPr="00FA785A" w:rsidRDefault="00222CB7" w:rsidP="00A740ED">
            <w:pPr>
              <w:pStyle w:val="af9"/>
            </w:pPr>
          </w:p>
        </w:tc>
        <w:tc>
          <w:tcPr>
            <w:tcW w:w="419" w:type="pct"/>
            <w:vMerge/>
            <w:vAlign w:val="center"/>
          </w:tcPr>
          <w:p w14:paraId="779AD091" w14:textId="77777777" w:rsidR="00222CB7" w:rsidRPr="00FA785A" w:rsidRDefault="00222CB7" w:rsidP="00A740ED">
            <w:pPr>
              <w:pStyle w:val="af9"/>
            </w:pPr>
          </w:p>
        </w:tc>
        <w:tc>
          <w:tcPr>
            <w:tcW w:w="1001" w:type="pct"/>
            <w:vMerge/>
            <w:vAlign w:val="center"/>
          </w:tcPr>
          <w:p w14:paraId="6ED2A22D" w14:textId="77777777" w:rsidR="00222CB7" w:rsidRPr="00FA785A" w:rsidRDefault="00222CB7" w:rsidP="00A740ED">
            <w:pPr>
              <w:pStyle w:val="af9"/>
            </w:pPr>
          </w:p>
        </w:tc>
        <w:tc>
          <w:tcPr>
            <w:tcW w:w="1669" w:type="pct"/>
            <w:vAlign w:val="center"/>
          </w:tcPr>
          <w:p w14:paraId="09404A82" w14:textId="29C111BF" w:rsidR="00222CB7" w:rsidRPr="00FA785A" w:rsidRDefault="00222CB7" w:rsidP="00A740ED">
            <w:pPr>
              <w:pStyle w:val="af9"/>
            </w:pPr>
            <w:r w:rsidRPr="00FA785A">
              <w:rPr>
                <w:rFonts w:hint="eastAsia"/>
              </w:rPr>
              <w:t>全自动烟尘（气）测试仪</w:t>
            </w:r>
            <w:r w:rsidRPr="00FA785A">
              <w:rPr>
                <w:rFonts w:hint="eastAsia"/>
              </w:rPr>
              <w:t>YQ</w:t>
            </w:r>
            <w:r w:rsidRPr="00FA785A">
              <w:t>300-</w:t>
            </w:r>
            <w:r w:rsidRPr="00FA785A">
              <w:rPr>
                <w:rFonts w:hint="eastAsia"/>
              </w:rPr>
              <w:t>C</w:t>
            </w:r>
            <w:r w:rsidRPr="00FA785A">
              <w:rPr>
                <w:rFonts w:hint="eastAsia"/>
              </w:rPr>
              <w:t>型</w:t>
            </w:r>
          </w:p>
        </w:tc>
        <w:tc>
          <w:tcPr>
            <w:tcW w:w="650" w:type="pct"/>
            <w:vAlign w:val="center"/>
          </w:tcPr>
          <w:p w14:paraId="02770C36" w14:textId="437A3485" w:rsidR="00222CB7" w:rsidRPr="00FA785A" w:rsidRDefault="00222CB7" w:rsidP="00A740ED">
            <w:pPr>
              <w:pStyle w:val="af9"/>
            </w:pPr>
            <w:r w:rsidRPr="00FA785A">
              <w:rPr>
                <w:rFonts w:hint="eastAsia"/>
              </w:rPr>
              <w:t>YQ</w:t>
            </w:r>
            <w:r w:rsidRPr="00FA785A">
              <w:t>0</w:t>
            </w:r>
            <w:r w:rsidR="006E0B3D" w:rsidRPr="00FA785A">
              <w:t>78</w:t>
            </w:r>
          </w:p>
        </w:tc>
        <w:tc>
          <w:tcPr>
            <w:tcW w:w="848" w:type="pct"/>
            <w:vAlign w:val="center"/>
          </w:tcPr>
          <w:p w14:paraId="2C1C22D3" w14:textId="128E29ED" w:rsidR="00222CB7" w:rsidRPr="00FA785A" w:rsidRDefault="00222CB7" w:rsidP="00A740ED">
            <w:pPr>
              <w:pStyle w:val="af9"/>
            </w:pPr>
            <w:r w:rsidRPr="00FA785A">
              <w:rPr>
                <w:rFonts w:hint="eastAsia"/>
              </w:rPr>
              <w:t>已检定</w:t>
            </w:r>
          </w:p>
        </w:tc>
      </w:tr>
      <w:tr w:rsidR="00222CB7" w:rsidRPr="00FA785A" w14:paraId="0771D871" w14:textId="77777777" w:rsidTr="00A740ED">
        <w:trPr>
          <w:cantSplit/>
          <w:trHeight w:val="340"/>
          <w:jc w:val="center"/>
        </w:trPr>
        <w:tc>
          <w:tcPr>
            <w:tcW w:w="413" w:type="pct"/>
            <w:vMerge/>
            <w:vAlign w:val="center"/>
          </w:tcPr>
          <w:p w14:paraId="28748609" w14:textId="77777777" w:rsidR="00222CB7" w:rsidRPr="00FA785A" w:rsidRDefault="00222CB7" w:rsidP="00A740ED">
            <w:pPr>
              <w:pStyle w:val="af9"/>
            </w:pPr>
          </w:p>
        </w:tc>
        <w:tc>
          <w:tcPr>
            <w:tcW w:w="419" w:type="pct"/>
            <w:vMerge/>
            <w:vAlign w:val="center"/>
          </w:tcPr>
          <w:p w14:paraId="1946DF76" w14:textId="77777777" w:rsidR="00222CB7" w:rsidRPr="00FA785A" w:rsidRDefault="00222CB7" w:rsidP="00A740ED">
            <w:pPr>
              <w:pStyle w:val="af9"/>
            </w:pPr>
          </w:p>
        </w:tc>
        <w:tc>
          <w:tcPr>
            <w:tcW w:w="1001" w:type="pct"/>
            <w:vMerge/>
            <w:vAlign w:val="center"/>
          </w:tcPr>
          <w:p w14:paraId="6C7D9B70" w14:textId="77777777" w:rsidR="00222CB7" w:rsidRPr="00FA785A" w:rsidRDefault="00222CB7" w:rsidP="00A740ED">
            <w:pPr>
              <w:pStyle w:val="af9"/>
            </w:pPr>
          </w:p>
        </w:tc>
        <w:tc>
          <w:tcPr>
            <w:tcW w:w="1669" w:type="pct"/>
            <w:vAlign w:val="center"/>
          </w:tcPr>
          <w:p w14:paraId="4EF783B0" w14:textId="70A7B2A7" w:rsidR="00222CB7" w:rsidRPr="00FA785A" w:rsidRDefault="00222CB7" w:rsidP="00A740ED">
            <w:pPr>
              <w:pStyle w:val="af9"/>
            </w:pPr>
            <w:r w:rsidRPr="00FA785A">
              <w:rPr>
                <w:rFonts w:hint="eastAsia"/>
              </w:rPr>
              <w:t>便携式烟气含湿量检测仪</w:t>
            </w:r>
            <w:r w:rsidRPr="00FA785A">
              <w:rPr>
                <w:rFonts w:hint="eastAsia"/>
              </w:rPr>
              <w:t>MH</w:t>
            </w:r>
            <w:r w:rsidRPr="00FA785A">
              <w:t>3041</w:t>
            </w:r>
          </w:p>
        </w:tc>
        <w:tc>
          <w:tcPr>
            <w:tcW w:w="650" w:type="pct"/>
            <w:vAlign w:val="center"/>
          </w:tcPr>
          <w:p w14:paraId="0883DE44" w14:textId="4B0B0C18" w:rsidR="00222CB7" w:rsidRPr="00FA785A" w:rsidRDefault="00222CB7" w:rsidP="00A740ED">
            <w:pPr>
              <w:pStyle w:val="af9"/>
            </w:pPr>
            <w:r w:rsidRPr="00FA785A">
              <w:rPr>
                <w:rFonts w:hint="eastAsia"/>
              </w:rPr>
              <w:t>YQ</w:t>
            </w:r>
            <w:r w:rsidRPr="00FA785A">
              <w:t>142</w:t>
            </w:r>
          </w:p>
        </w:tc>
        <w:tc>
          <w:tcPr>
            <w:tcW w:w="848" w:type="pct"/>
            <w:vAlign w:val="center"/>
          </w:tcPr>
          <w:p w14:paraId="45F29CB0" w14:textId="44969854" w:rsidR="00222CB7" w:rsidRPr="00FA785A" w:rsidRDefault="00222CB7" w:rsidP="00A740ED">
            <w:pPr>
              <w:pStyle w:val="af9"/>
            </w:pPr>
            <w:r w:rsidRPr="00FA785A">
              <w:rPr>
                <w:rFonts w:hint="eastAsia"/>
              </w:rPr>
              <w:t>已检定</w:t>
            </w:r>
          </w:p>
        </w:tc>
      </w:tr>
      <w:tr w:rsidR="00222CB7" w:rsidRPr="00FA785A" w14:paraId="64F153A3" w14:textId="77777777" w:rsidTr="00A740ED">
        <w:trPr>
          <w:cantSplit/>
          <w:trHeight w:val="340"/>
          <w:jc w:val="center"/>
        </w:trPr>
        <w:tc>
          <w:tcPr>
            <w:tcW w:w="413" w:type="pct"/>
            <w:vMerge/>
            <w:vAlign w:val="center"/>
          </w:tcPr>
          <w:p w14:paraId="50998D2F" w14:textId="77777777" w:rsidR="00222CB7" w:rsidRPr="00FA785A" w:rsidRDefault="00222CB7" w:rsidP="00A740ED">
            <w:pPr>
              <w:pStyle w:val="af9"/>
            </w:pPr>
          </w:p>
        </w:tc>
        <w:tc>
          <w:tcPr>
            <w:tcW w:w="419" w:type="pct"/>
            <w:vMerge/>
            <w:vAlign w:val="center"/>
          </w:tcPr>
          <w:p w14:paraId="2DCA336B" w14:textId="77777777" w:rsidR="00222CB7" w:rsidRPr="00FA785A" w:rsidRDefault="00222CB7" w:rsidP="00A740ED">
            <w:pPr>
              <w:pStyle w:val="af9"/>
            </w:pPr>
          </w:p>
        </w:tc>
        <w:tc>
          <w:tcPr>
            <w:tcW w:w="1001" w:type="pct"/>
            <w:vMerge/>
            <w:vAlign w:val="center"/>
          </w:tcPr>
          <w:p w14:paraId="1D0F57CA" w14:textId="77777777" w:rsidR="00222CB7" w:rsidRPr="00FA785A" w:rsidRDefault="00222CB7" w:rsidP="00A740ED">
            <w:pPr>
              <w:pStyle w:val="af9"/>
            </w:pPr>
          </w:p>
        </w:tc>
        <w:tc>
          <w:tcPr>
            <w:tcW w:w="1669" w:type="pct"/>
            <w:vAlign w:val="center"/>
          </w:tcPr>
          <w:p w14:paraId="307FD002" w14:textId="77777777" w:rsidR="00222CB7" w:rsidRPr="00FA785A" w:rsidRDefault="00222CB7" w:rsidP="00A740ED">
            <w:pPr>
              <w:pStyle w:val="af9"/>
            </w:pPr>
            <w:r w:rsidRPr="00FA785A">
              <w:rPr>
                <w:rFonts w:hint="eastAsia"/>
              </w:rPr>
              <w:t>低浓度称量恒温恒湿箱</w:t>
            </w:r>
          </w:p>
          <w:p w14:paraId="41236690" w14:textId="0A1A5D74" w:rsidR="00222CB7" w:rsidRPr="00FA785A" w:rsidRDefault="00222CB7" w:rsidP="00A740ED">
            <w:pPr>
              <w:pStyle w:val="af9"/>
            </w:pPr>
            <w:r w:rsidRPr="00FA785A">
              <w:rPr>
                <w:rFonts w:hint="eastAsia"/>
              </w:rPr>
              <w:t>HVN-HWS-</w:t>
            </w:r>
            <w:r w:rsidRPr="00FA785A">
              <w:t>800</w:t>
            </w:r>
          </w:p>
        </w:tc>
        <w:tc>
          <w:tcPr>
            <w:tcW w:w="650" w:type="pct"/>
            <w:vAlign w:val="center"/>
          </w:tcPr>
          <w:p w14:paraId="06228239" w14:textId="3F996EEB" w:rsidR="00222CB7" w:rsidRPr="00FA785A" w:rsidRDefault="00222CB7" w:rsidP="00A740ED">
            <w:pPr>
              <w:pStyle w:val="af9"/>
            </w:pPr>
            <w:r w:rsidRPr="00FA785A">
              <w:rPr>
                <w:rFonts w:hint="eastAsia"/>
              </w:rPr>
              <w:t>YQ</w:t>
            </w:r>
            <w:r w:rsidRPr="00FA785A">
              <w:t>087</w:t>
            </w:r>
          </w:p>
        </w:tc>
        <w:tc>
          <w:tcPr>
            <w:tcW w:w="848" w:type="pct"/>
            <w:vAlign w:val="center"/>
          </w:tcPr>
          <w:p w14:paraId="74EA8B5D" w14:textId="1CBB02F4" w:rsidR="00222CB7" w:rsidRPr="00FA785A" w:rsidRDefault="00222CB7" w:rsidP="00A740ED">
            <w:pPr>
              <w:pStyle w:val="af9"/>
            </w:pPr>
            <w:r w:rsidRPr="00FA785A">
              <w:rPr>
                <w:rFonts w:hint="eastAsia"/>
              </w:rPr>
              <w:t>已检定</w:t>
            </w:r>
          </w:p>
        </w:tc>
      </w:tr>
      <w:tr w:rsidR="00222CB7" w:rsidRPr="00FA785A" w14:paraId="5C6864DC" w14:textId="77777777" w:rsidTr="00A740ED">
        <w:trPr>
          <w:cantSplit/>
          <w:trHeight w:val="340"/>
          <w:jc w:val="center"/>
        </w:trPr>
        <w:tc>
          <w:tcPr>
            <w:tcW w:w="413" w:type="pct"/>
            <w:vMerge/>
            <w:vAlign w:val="center"/>
          </w:tcPr>
          <w:p w14:paraId="4711C1DD" w14:textId="77777777" w:rsidR="00222CB7" w:rsidRPr="00FA785A" w:rsidRDefault="00222CB7" w:rsidP="00A740ED">
            <w:pPr>
              <w:pStyle w:val="af9"/>
            </w:pPr>
          </w:p>
        </w:tc>
        <w:tc>
          <w:tcPr>
            <w:tcW w:w="419" w:type="pct"/>
            <w:vMerge/>
            <w:vAlign w:val="center"/>
          </w:tcPr>
          <w:p w14:paraId="0F470518" w14:textId="77777777" w:rsidR="00222CB7" w:rsidRPr="00FA785A" w:rsidRDefault="00222CB7" w:rsidP="00A740ED">
            <w:pPr>
              <w:pStyle w:val="af9"/>
            </w:pPr>
          </w:p>
        </w:tc>
        <w:tc>
          <w:tcPr>
            <w:tcW w:w="1001" w:type="pct"/>
            <w:vMerge/>
            <w:vAlign w:val="center"/>
          </w:tcPr>
          <w:p w14:paraId="049D778C" w14:textId="77777777" w:rsidR="00222CB7" w:rsidRPr="00FA785A" w:rsidRDefault="00222CB7" w:rsidP="00A740ED">
            <w:pPr>
              <w:pStyle w:val="af9"/>
            </w:pPr>
          </w:p>
        </w:tc>
        <w:tc>
          <w:tcPr>
            <w:tcW w:w="1669" w:type="pct"/>
            <w:vAlign w:val="center"/>
          </w:tcPr>
          <w:p w14:paraId="459D98B7" w14:textId="14C27F61" w:rsidR="00222CB7" w:rsidRPr="00FA785A" w:rsidRDefault="00222CB7" w:rsidP="00A740ED">
            <w:pPr>
              <w:pStyle w:val="af9"/>
            </w:pPr>
            <w:r w:rsidRPr="00FA785A">
              <w:rPr>
                <w:rFonts w:hint="eastAsia"/>
              </w:rPr>
              <w:t>十万分之一电子天平</w:t>
            </w:r>
          </w:p>
          <w:p w14:paraId="329B19F9" w14:textId="18851C5B" w:rsidR="00222CB7" w:rsidRPr="00FA785A" w:rsidRDefault="00222CB7" w:rsidP="00A740ED">
            <w:pPr>
              <w:pStyle w:val="af9"/>
            </w:pPr>
            <w:r w:rsidRPr="00FA785A">
              <w:rPr>
                <w:rFonts w:hint="eastAsia"/>
              </w:rPr>
              <w:t>SQP</w:t>
            </w:r>
            <w:r w:rsidRPr="00FA785A">
              <w:rPr>
                <w:rFonts w:hint="eastAsia"/>
              </w:rPr>
              <w:t>型</w:t>
            </w:r>
          </w:p>
        </w:tc>
        <w:tc>
          <w:tcPr>
            <w:tcW w:w="650" w:type="pct"/>
            <w:vAlign w:val="center"/>
          </w:tcPr>
          <w:p w14:paraId="03403E67" w14:textId="528E2310" w:rsidR="00222CB7" w:rsidRPr="00FA785A" w:rsidRDefault="00222CB7" w:rsidP="00A740ED">
            <w:pPr>
              <w:pStyle w:val="af9"/>
            </w:pPr>
            <w:r w:rsidRPr="00FA785A">
              <w:rPr>
                <w:rFonts w:hint="eastAsia"/>
              </w:rPr>
              <w:t>YQ</w:t>
            </w:r>
            <w:r w:rsidRPr="00FA785A">
              <w:t>088</w:t>
            </w:r>
          </w:p>
        </w:tc>
        <w:tc>
          <w:tcPr>
            <w:tcW w:w="848" w:type="pct"/>
            <w:vAlign w:val="center"/>
          </w:tcPr>
          <w:p w14:paraId="52A699D5" w14:textId="4D6D1C76" w:rsidR="00222CB7" w:rsidRPr="00FA785A" w:rsidRDefault="00222CB7" w:rsidP="00A740ED">
            <w:pPr>
              <w:pStyle w:val="af9"/>
            </w:pPr>
            <w:r w:rsidRPr="00FA785A">
              <w:rPr>
                <w:rFonts w:hint="eastAsia"/>
              </w:rPr>
              <w:t>已检定</w:t>
            </w:r>
          </w:p>
        </w:tc>
      </w:tr>
      <w:tr w:rsidR="00222CB7" w:rsidRPr="00FA785A" w14:paraId="34F61006" w14:textId="77777777" w:rsidTr="00A740ED">
        <w:trPr>
          <w:cantSplit/>
          <w:trHeight w:val="340"/>
          <w:jc w:val="center"/>
        </w:trPr>
        <w:tc>
          <w:tcPr>
            <w:tcW w:w="413" w:type="pct"/>
            <w:vMerge/>
            <w:vAlign w:val="center"/>
          </w:tcPr>
          <w:p w14:paraId="2F82B5DD" w14:textId="77777777" w:rsidR="00222CB7" w:rsidRPr="00FA785A" w:rsidRDefault="00222CB7" w:rsidP="00222CB7">
            <w:pPr>
              <w:pStyle w:val="af9"/>
            </w:pPr>
          </w:p>
        </w:tc>
        <w:tc>
          <w:tcPr>
            <w:tcW w:w="419" w:type="pct"/>
            <w:vMerge/>
            <w:vAlign w:val="center"/>
          </w:tcPr>
          <w:p w14:paraId="4487AA23" w14:textId="3B7BD3C1" w:rsidR="00222CB7" w:rsidRPr="00FA785A" w:rsidRDefault="00222CB7" w:rsidP="00222CB7">
            <w:pPr>
              <w:pStyle w:val="af9"/>
            </w:pPr>
          </w:p>
        </w:tc>
        <w:tc>
          <w:tcPr>
            <w:tcW w:w="1001" w:type="pct"/>
            <w:vMerge w:val="restart"/>
            <w:vAlign w:val="center"/>
          </w:tcPr>
          <w:p w14:paraId="16D66573" w14:textId="0F1B8489" w:rsidR="00222CB7" w:rsidRPr="00FA785A" w:rsidRDefault="00222CB7" w:rsidP="00222CB7">
            <w:pPr>
              <w:pStyle w:val="af9"/>
            </w:pPr>
            <w:r w:rsidRPr="00FA785A">
              <w:rPr>
                <w:rFonts w:hint="eastAsia"/>
              </w:rPr>
              <w:t>臭气浓度</w:t>
            </w:r>
          </w:p>
        </w:tc>
        <w:tc>
          <w:tcPr>
            <w:tcW w:w="1669" w:type="pct"/>
            <w:vAlign w:val="center"/>
          </w:tcPr>
          <w:p w14:paraId="2396EC2A" w14:textId="1B1BFCC3" w:rsidR="00222CB7" w:rsidRPr="00FA785A" w:rsidRDefault="00222CB7" w:rsidP="00222CB7">
            <w:pPr>
              <w:pStyle w:val="af9"/>
            </w:pPr>
            <w:r w:rsidRPr="00FA785A">
              <w:rPr>
                <w:rFonts w:hint="eastAsia"/>
              </w:rPr>
              <w:t>恶臭采样器</w:t>
            </w:r>
            <w:r w:rsidRPr="00FA785A">
              <w:rPr>
                <w:rFonts w:hint="eastAsia"/>
              </w:rPr>
              <w:t xml:space="preserve"> CQ-</w:t>
            </w:r>
            <w:r w:rsidRPr="00FA785A">
              <w:t>01</w:t>
            </w:r>
          </w:p>
        </w:tc>
        <w:tc>
          <w:tcPr>
            <w:tcW w:w="650" w:type="pct"/>
            <w:vAlign w:val="center"/>
          </w:tcPr>
          <w:p w14:paraId="6FEECCDD" w14:textId="5F21A7F4" w:rsidR="00222CB7" w:rsidRPr="00FA785A" w:rsidRDefault="00222CB7" w:rsidP="00222CB7">
            <w:pPr>
              <w:pStyle w:val="af9"/>
            </w:pPr>
            <w:r w:rsidRPr="00FA785A">
              <w:rPr>
                <w:rFonts w:hint="eastAsia"/>
              </w:rPr>
              <w:t>YQ</w:t>
            </w:r>
            <w:r w:rsidR="00C57C99" w:rsidRPr="00FA785A">
              <w:t>119</w:t>
            </w:r>
          </w:p>
        </w:tc>
        <w:tc>
          <w:tcPr>
            <w:tcW w:w="848" w:type="pct"/>
            <w:vAlign w:val="center"/>
          </w:tcPr>
          <w:p w14:paraId="373630AC" w14:textId="1D09054A" w:rsidR="00222CB7" w:rsidRPr="00FA785A" w:rsidRDefault="00222CB7" w:rsidP="00222CB7">
            <w:pPr>
              <w:pStyle w:val="af9"/>
            </w:pPr>
            <w:r w:rsidRPr="00FA785A">
              <w:rPr>
                <w:rFonts w:hint="eastAsia"/>
              </w:rPr>
              <w:t>已检定</w:t>
            </w:r>
          </w:p>
        </w:tc>
      </w:tr>
      <w:tr w:rsidR="00222CB7" w:rsidRPr="00FA785A" w14:paraId="4C9134EB" w14:textId="77777777" w:rsidTr="00A740ED">
        <w:trPr>
          <w:cantSplit/>
          <w:trHeight w:val="340"/>
          <w:jc w:val="center"/>
        </w:trPr>
        <w:tc>
          <w:tcPr>
            <w:tcW w:w="413" w:type="pct"/>
            <w:vMerge/>
            <w:vAlign w:val="center"/>
          </w:tcPr>
          <w:p w14:paraId="586BFC9F" w14:textId="77777777" w:rsidR="00222CB7" w:rsidRPr="00FA785A" w:rsidRDefault="00222CB7" w:rsidP="00222CB7">
            <w:pPr>
              <w:pStyle w:val="af9"/>
            </w:pPr>
          </w:p>
        </w:tc>
        <w:tc>
          <w:tcPr>
            <w:tcW w:w="419" w:type="pct"/>
            <w:vMerge/>
            <w:vAlign w:val="center"/>
          </w:tcPr>
          <w:p w14:paraId="41C73A20" w14:textId="77777777" w:rsidR="00222CB7" w:rsidRPr="00FA785A" w:rsidRDefault="00222CB7" w:rsidP="00222CB7">
            <w:pPr>
              <w:pStyle w:val="af9"/>
            </w:pPr>
          </w:p>
        </w:tc>
        <w:tc>
          <w:tcPr>
            <w:tcW w:w="1001" w:type="pct"/>
            <w:vMerge/>
            <w:vAlign w:val="center"/>
          </w:tcPr>
          <w:p w14:paraId="130DB9B7" w14:textId="77777777" w:rsidR="00222CB7" w:rsidRPr="00FA785A" w:rsidRDefault="00222CB7" w:rsidP="00222CB7">
            <w:pPr>
              <w:pStyle w:val="af9"/>
            </w:pPr>
          </w:p>
        </w:tc>
        <w:tc>
          <w:tcPr>
            <w:tcW w:w="1669" w:type="pct"/>
            <w:vAlign w:val="center"/>
          </w:tcPr>
          <w:p w14:paraId="109A5E07" w14:textId="56E99A02" w:rsidR="00222CB7" w:rsidRPr="00FA785A" w:rsidRDefault="00222CB7" w:rsidP="00222CB7">
            <w:pPr>
              <w:pStyle w:val="af9"/>
            </w:pPr>
            <w:r w:rsidRPr="00FA785A">
              <w:rPr>
                <w:rFonts w:hint="eastAsia"/>
              </w:rPr>
              <w:t>空气过滤器</w:t>
            </w:r>
            <w:r w:rsidRPr="00FA785A">
              <w:rPr>
                <w:rFonts w:hint="eastAsia"/>
              </w:rPr>
              <w:t xml:space="preserve"> SOF</w:t>
            </w:r>
            <w:r w:rsidRPr="00FA785A">
              <w:t>-2</w:t>
            </w:r>
          </w:p>
        </w:tc>
        <w:tc>
          <w:tcPr>
            <w:tcW w:w="650" w:type="pct"/>
            <w:vAlign w:val="center"/>
          </w:tcPr>
          <w:p w14:paraId="0D15DD08" w14:textId="637ABA13" w:rsidR="00222CB7" w:rsidRPr="00FA785A" w:rsidRDefault="00222CB7" w:rsidP="00222CB7">
            <w:pPr>
              <w:pStyle w:val="af9"/>
            </w:pPr>
            <w:r w:rsidRPr="00FA785A">
              <w:rPr>
                <w:rFonts w:hint="eastAsia"/>
              </w:rPr>
              <w:t>YQ071</w:t>
            </w:r>
          </w:p>
        </w:tc>
        <w:tc>
          <w:tcPr>
            <w:tcW w:w="848" w:type="pct"/>
            <w:vAlign w:val="center"/>
          </w:tcPr>
          <w:p w14:paraId="1ACD2F03" w14:textId="7E1C967C" w:rsidR="00222CB7" w:rsidRPr="00FA785A" w:rsidRDefault="00222CB7" w:rsidP="00222CB7">
            <w:pPr>
              <w:pStyle w:val="af9"/>
            </w:pPr>
            <w:r w:rsidRPr="00FA785A">
              <w:t>已检定</w:t>
            </w:r>
          </w:p>
        </w:tc>
      </w:tr>
      <w:tr w:rsidR="00997F45" w:rsidRPr="00FA785A" w14:paraId="04312678" w14:textId="77777777" w:rsidTr="003D66D2">
        <w:trPr>
          <w:cantSplit/>
          <w:trHeight w:val="340"/>
          <w:jc w:val="center"/>
        </w:trPr>
        <w:tc>
          <w:tcPr>
            <w:tcW w:w="413" w:type="pct"/>
            <w:vMerge/>
            <w:vAlign w:val="center"/>
          </w:tcPr>
          <w:p w14:paraId="384786BE" w14:textId="77777777" w:rsidR="00997F45" w:rsidRPr="00FA785A" w:rsidRDefault="00997F45" w:rsidP="00222CB7">
            <w:pPr>
              <w:pStyle w:val="af9"/>
            </w:pPr>
          </w:p>
        </w:tc>
        <w:tc>
          <w:tcPr>
            <w:tcW w:w="419" w:type="pct"/>
            <w:vMerge w:val="restart"/>
            <w:vAlign w:val="center"/>
          </w:tcPr>
          <w:p w14:paraId="35B787D6" w14:textId="77777777" w:rsidR="00997F45" w:rsidRPr="00FA785A" w:rsidRDefault="00997F45" w:rsidP="00222CB7">
            <w:pPr>
              <w:pStyle w:val="af9"/>
            </w:pPr>
            <w:r w:rsidRPr="00FA785A">
              <w:rPr>
                <w:rFonts w:hint="eastAsia"/>
              </w:rPr>
              <w:t>无</w:t>
            </w:r>
          </w:p>
          <w:p w14:paraId="07B63F5A" w14:textId="77777777" w:rsidR="00997F45" w:rsidRPr="00FA785A" w:rsidRDefault="00997F45" w:rsidP="00222CB7">
            <w:pPr>
              <w:pStyle w:val="af9"/>
            </w:pPr>
            <w:r w:rsidRPr="00FA785A">
              <w:rPr>
                <w:rFonts w:hint="eastAsia"/>
              </w:rPr>
              <w:t>组</w:t>
            </w:r>
          </w:p>
          <w:p w14:paraId="7190B951" w14:textId="77777777" w:rsidR="00997F45" w:rsidRPr="00FA785A" w:rsidRDefault="00997F45" w:rsidP="00222CB7">
            <w:pPr>
              <w:pStyle w:val="af9"/>
            </w:pPr>
            <w:r w:rsidRPr="00FA785A">
              <w:rPr>
                <w:rFonts w:hint="eastAsia"/>
              </w:rPr>
              <w:t>织</w:t>
            </w:r>
          </w:p>
          <w:p w14:paraId="39C2DDD2" w14:textId="77777777" w:rsidR="00997F45" w:rsidRPr="00FA785A" w:rsidRDefault="00997F45" w:rsidP="00222CB7">
            <w:pPr>
              <w:pStyle w:val="af9"/>
            </w:pPr>
            <w:r w:rsidRPr="00FA785A">
              <w:rPr>
                <w:rFonts w:hint="eastAsia"/>
              </w:rPr>
              <w:t>废</w:t>
            </w:r>
          </w:p>
          <w:p w14:paraId="2B08F660" w14:textId="58225FD2" w:rsidR="00997F45" w:rsidRPr="00FA785A" w:rsidRDefault="00997F45" w:rsidP="00222CB7">
            <w:pPr>
              <w:pStyle w:val="af9"/>
            </w:pPr>
            <w:r w:rsidRPr="00FA785A">
              <w:rPr>
                <w:rFonts w:hint="eastAsia"/>
              </w:rPr>
              <w:t>气</w:t>
            </w:r>
          </w:p>
        </w:tc>
        <w:tc>
          <w:tcPr>
            <w:tcW w:w="1001" w:type="pct"/>
            <w:vMerge w:val="restart"/>
            <w:vAlign w:val="center"/>
          </w:tcPr>
          <w:p w14:paraId="4D66CA82" w14:textId="1F782441" w:rsidR="00997F45" w:rsidRPr="00FA785A" w:rsidRDefault="00997F45" w:rsidP="00222CB7">
            <w:pPr>
              <w:pStyle w:val="af9"/>
            </w:pPr>
            <w:r w:rsidRPr="00FA785A">
              <w:rPr>
                <w:rFonts w:hint="eastAsia"/>
              </w:rPr>
              <w:t>总悬浮颗粒物</w:t>
            </w:r>
          </w:p>
        </w:tc>
        <w:tc>
          <w:tcPr>
            <w:tcW w:w="1669" w:type="pct"/>
            <w:vMerge w:val="restart"/>
            <w:vAlign w:val="center"/>
          </w:tcPr>
          <w:p w14:paraId="1350F303" w14:textId="77777777" w:rsidR="00997F45" w:rsidRPr="00FA785A" w:rsidRDefault="00997F45" w:rsidP="00222CB7">
            <w:pPr>
              <w:pStyle w:val="af9"/>
            </w:pPr>
            <w:r w:rsidRPr="00FA785A">
              <w:rPr>
                <w:rFonts w:hint="eastAsia"/>
              </w:rPr>
              <w:t>全自动大气</w:t>
            </w:r>
            <w:r w:rsidRPr="00FA785A">
              <w:rPr>
                <w:rFonts w:hint="eastAsia"/>
              </w:rPr>
              <w:t>/</w:t>
            </w:r>
            <w:r w:rsidRPr="00FA785A">
              <w:rPr>
                <w:rFonts w:hint="eastAsia"/>
              </w:rPr>
              <w:t>颗粒物采样器</w:t>
            </w:r>
          </w:p>
          <w:p w14:paraId="11E08211" w14:textId="1F09F541" w:rsidR="00997F45" w:rsidRPr="00FA785A" w:rsidRDefault="00997F45" w:rsidP="00222CB7">
            <w:pPr>
              <w:pStyle w:val="af9"/>
            </w:pPr>
            <w:r w:rsidRPr="00FA785A">
              <w:rPr>
                <w:rFonts w:hint="eastAsia"/>
              </w:rPr>
              <w:t>MH</w:t>
            </w:r>
            <w:r w:rsidRPr="00FA785A">
              <w:t>1200</w:t>
            </w:r>
          </w:p>
        </w:tc>
        <w:tc>
          <w:tcPr>
            <w:tcW w:w="650" w:type="pct"/>
            <w:tcBorders>
              <w:bottom w:val="single" w:sz="4" w:space="0" w:color="auto"/>
            </w:tcBorders>
            <w:vAlign w:val="center"/>
          </w:tcPr>
          <w:p w14:paraId="6CEA7AB3" w14:textId="4BE8EEA0" w:rsidR="00997F45" w:rsidRPr="00FA785A" w:rsidRDefault="00997F45" w:rsidP="00222CB7">
            <w:pPr>
              <w:pStyle w:val="af9"/>
            </w:pPr>
            <w:r w:rsidRPr="00FA785A">
              <w:rPr>
                <w:rFonts w:hint="eastAsia"/>
              </w:rPr>
              <w:t>YQ</w:t>
            </w:r>
            <w:r w:rsidRPr="00FA785A">
              <w:t>042</w:t>
            </w:r>
          </w:p>
        </w:tc>
        <w:tc>
          <w:tcPr>
            <w:tcW w:w="848" w:type="pct"/>
            <w:tcBorders>
              <w:bottom w:val="single" w:sz="4" w:space="0" w:color="auto"/>
            </w:tcBorders>
            <w:vAlign w:val="center"/>
          </w:tcPr>
          <w:p w14:paraId="7A720B87" w14:textId="42175547" w:rsidR="00997F45" w:rsidRPr="00FA785A" w:rsidRDefault="00997F45" w:rsidP="00222CB7">
            <w:pPr>
              <w:pStyle w:val="af9"/>
            </w:pPr>
            <w:r w:rsidRPr="00FA785A">
              <w:t>已检定</w:t>
            </w:r>
          </w:p>
        </w:tc>
      </w:tr>
      <w:tr w:rsidR="00997F45" w:rsidRPr="00FA785A" w14:paraId="1FAB1D40" w14:textId="77777777" w:rsidTr="003D66D2">
        <w:trPr>
          <w:cantSplit/>
          <w:trHeight w:val="340"/>
          <w:jc w:val="center"/>
        </w:trPr>
        <w:tc>
          <w:tcPr>
            <w:tcW w:w="413" w:type="pct"/>
            <w:vMerge/>
            <w:vAlign w:val="center"/>
          </w:tcPr>
          <w:p w14:paraId="025C98B7" w14:textId="77777777" w:rsidR="00997F45" w:rsidRPr="00FA785A" w:rsidRDefault="00997F45" w:rsidP="00222CB7">
            <w:pPr>
              <w:pStyle w:val="af9"/>
            </w:pPr>
          </w:p>
        </w:tc>
        <w:tc>
          <w:tcPr>
            <w:tcW w:w="419" w:type="pct"/>
            <w:vMerge/>
            <w:vAlign w:val="center"/>
          </w:tcPr>
          <w:p w14:paraId="355B4B98" w14:textId="77777777" w:rsidR="00997F45" w:rsidRPr="00FA785A" w:rsidRDefault="00997F45" w:rsidP="00222CB7">
            <w:pPr>
              <w:pStyle w:val="af9"/>
            </w:pPr>
          </w:p>
        </w:tc>
        <w:tc>
          <w:tcPr>
            <w:tcW w:w="1001" w:type="pct"/>
            <w:vMerge/>
            <w:vAlign w:val="center"/>
          </w:tcPr>
          <w:p w14:paraId="0A6FD905" w14:textId="77777777" w:rsidR="00997F45" w:rsidRPr="00FA785A" w:rsidRDefault="00997F45" w:rsidP="00222CB7">
            <w:pPr>
              <w:pStyle w:val="af9"/>
            </w:pPr>
          </w:p>
        </w:tc>
        <w:tc>
          <w:tcPr>
            <w:tcW w:w="1669" w:type="pct"/>
            <w:vMerge/>
            <w:vAlign w:val="center"/>
          </w:tcPr>
          <w:p w14:paraId="7FE55447" w14:textId="77777777" w:rsidR="00997F45" w:rsidRPr="00FA785A" w:rsidRDefault="00997F45" w:rsidP="00222CB7">
            <w:pPr>
              <w:pStyle w:val="af9"/>
            </w:pPr>
          </w:p>
        </w:tc>
        <w:tc>
          <w:tcPr>
            <w:tcW w:w="650" w:type="pct"/>
            <w:tcBorders>
              <w:top w:val="single" w:sz="4" w:space="0" w:color="auto"/>
              <w:bottom w:val="single" w:sz="4" w:space="0" w:color="auto"/>
            </w:tcBorders>
            <w:vAlign w:val="center"/>
          </w:tcPr>
          <w:p w14:paraId="1BDF223A" w14:textId="142F66E1" w:rsidR="00997F45" w:rsidRPr="00FA785A" w:rsidRDefault="00997F45" w:rsidP="00222CB7">
            <w:pPr>
              <w:pStyle w:val="af9"/>
            </w:pPr>
            <w:r w:rsidRPr="00FA785A">
              <w:rPr>
                <w:rFonts w:hint="eastAsia"/>
              </w:rPr>
              <w:t>YQ</w:t>
            </w:r>
            <w:r w:rsidRPr="00FA785A">
              <w:t>106</w:t>
            </w:r>
          </w:p>
        </w:tc>
        <w:tc>
          <w:tcPr>
            <w:tcW w:w="848" w:type="pct"/>
            <w:tcBorders>
              <w:top w:val="single" w:sz="4" w:space="0" w:color="auto"/>
              <w:bottom w:val="single" w:sz="4" w:space="0" w:color="auto"/>
            </w:tcBorders>
            <w:vAlign w:val="center"/>
          </w:tcPr>
          <w:p w14:paraId="5A30DD6A" w14:textId="798A704B" w:rsidR="00997F45" w:rsidRPr="00FA785A" w:rsidRDefault="00997F45" w:rsidP="00222CB7">
            <w:pPr>
              <w:pStyle w:val="af9"/>
            </w:pPr>
            <w:r w:rsidRPr="00FA785A">
              <w:rPr>
                <w:rFonts w:hint="eastAsia"/>
              </w:rPr>
              <w:t>已检定</w:t>
            </w:r>
          </w:p>
        </w:tc>
      </w:tr>
      <w:tr w:rsidR="00997F45" w:rsidRPr="00FA785A" w14:paraId="5B17F192" w14:textId="77777777" w:rsidTr="003D66D2">
        <w:trPr>
          <w:cantSplit/>
          <w:trHeight w:val="340"/>
          <w:jc w:val="center"/>
        </w:trPr>
        <w:tc>
          <w:tcPr>
            <w:tcW w:w="413" w:type="pct"/>
            <w:vMerge/>
            <w:vAlign w:val="center"/>
          </w:tcPr>
          <w:p w14:paraId="242ABD6E" w14:textId="77777777" w:rsidR="00997F45" w:rsidRPr="00FA785A" w:rsidRDefault="00997F45" w:rsidP="00222CB7">
            <w:pPr>
              <w:pStyle w:val="af9"/>
            </w:pPr>
          </w:p>
        </w:tc>
        <w:tc>
          <w:tcPr>
            <w:tcW w:w="419" w:type="pct"/>
            <w:vMerge/>
            <w:vAlign w:val="center"/>
          </w:tcPr>
          <w:p w14:paraId="16B1D930" w14:textId="77777777" w:rsidR="00997F45" w:rsidRPr="00FA785A" w:rsidRDefault="00997F45" w:rsidP="00222CB7">
            <w:pPr>
              <w:pStyle w:val="af9"/>
            </w:pPr>
          </w:p>
        </w:tc>
        <w:tc>
          <w:tcPr>
            <w:tcW w:w="1001" w:type="pct"/>
            <w:vMerge/>
            <w:vAlign w:val="center"/>
          </w:tcPr>
          <w:p w14:paraId="3FE5D111" w14:textId="77777777" w:rsidR="00997F45" w:rsidRPr="00FA785A" w:rsidRDefault="00997F45" w:rsidP="00222CB7">
            <w:pPr>
              <w:pStyle w:val="af9"/>
            </w:pPr>
          </w:p>
        </w:tc>
        <w:tc>
          <w:tcPr>
            <w:tcW w:w="1669" w:type="pct"/>
            <w:vMerge/>
            <w:vAlign w:val="center"/>
          </w:tcPr>
          <w:p w14:paraId="6E924FB7" w14:textId="77777777" w:rsidR="00997F45" w:rsidRPr="00FA785A" w:rsidRDefault="00997F45" w:rsidP="00222CB7">
            <w:pPr>
              <w:pStyle w:val="af9"/>
            </w:pPr>
          </w:p>
        </w:tc>
        <w:tc>
          <w:tcPr>
            <w:tcW w:w="650" w:type="pct"/>
            <w:tcBorders>
              <w:top w:val="single" w:sz="4" w:space="0" w:color="auto"/>
              <w:bottom w:val="single" w:sz="4" w:space="0" w:color="auto"/>
            </w:tcBorders>
            <w:vAlign w:val="center"/>
          </w:tcPr>
          <w:p w14:paraId="7E0917D0" w14:textId="4F02F40B" w:rsidR="00997F45" w:rsidRPr="00FA785A" w:rsidRDefault="00997F45" w:rsidP="00222CB7">
            <w:pPr>
              <w:pStyle w:val="af9"/>
            </w:pPr>
            <w:r w:rsidRPr="00FA785A">
              <w:rPr>
                <w:rFonts w:hint="eastAsia"/>
              </w:rPr>
              <w:t>YQ</w:t>
            </w:r>
            <w:r w:rsidRPr="00FA785A">
              <w:t>107</w:t>
            </w:r>
          </w:p>
        </w:tc>
        <w:tc>
          <w:tcPr>
            <w:tcW w:w="848" w:type="pct"/>
            <w:tcBorders>
              <w:top w:val="single" w:sz="4" w:space="0" w:color="auto"/>
              <w:bottom w:val="single" w:sz="4" w:space="0" w:color="auto"/>
            </w:tcBorders>
            <w:vAlign w:val="center"/>
          </w:tcPr>
          <w:p w14:paraId="3DE37BFA" w14:textId="3F591B25" w:rsidR="00997F45" w:rsidRPr="00FA785A" w:rsidRDefault="00997F45" w:rsidP="00222CB7">
            <w:pPr>
              <w:pStyle w:val="af9"/>
            </w:pPr>
            <w:r w:rsidRPr="00FA785A">
              <w:rPr>
                <w:rFonts w:hint="eastAsia"/>
              </w:rPr>
              <w:t>已检定</w:t>
            </w:r>
          </w:p>
        </w:tc>
      </w:tr>
      <w:tr w:rsidR="00997F45" w:rsidRPr="00FA785A" w14:paraId="3360C62F" w14:textId="77777777" w:rsidTr="003D66D2">
        <w:trPr>
          <w:cantSplit/>
          <w:trHeight w:val="340"/>
          <w:jc w:val="center"/>
        </w:trPr>
        <w:tc>
          <w:tcPr>
            <w:tcW w:w="413" w:type="pct"/>
            <w:vMerge/>
            <w:vAlign w:val="center"/>
          </w:tcPr>
          <w:p w14:paraId="00CA4FBB" w14:textId="77777777" w:rsidR="00997F45" w:rsidRPr="00FA785A" w:rsidRDefault="00997F45" w:rsidP="00222CB7">
            <w:pPr>
              <w:pStyle w:val="af9"/>
            </w:pPr>
          </w:p>
        </w:tc>
        <w:tc>
          <w:tcPr>
            <w:tcW w:w="419" w:type="pct"/>
            <w:vMerge/>
            <w:vAlign w:val="center"/>
          </w:tcPr>
          <w:p w14:paraId="6C6163B7" w14:textId="77777777" w:rsidR="00997F45" w:rsidRPr="00FA785A" w:rsidRDefault="00997F45" w:rsidP="00222CB7">
            <w:pPr>
              <w:pStyle w:val="af9"/>
            </w:pPr>
          </w:p>
        </w:tc>
        <w:tc>
          <w:tcPr>
            <w:tcW w:w="1001" w:type="pct"/>
            <w:vMerge/>
            <w:vAlign w:val="center"/>
          </w:tcPr>
          <w:p w14:paraId="6F3B58D1" w14:textId="77777777" w:rsidR="00997F45" w:rsidRPr="00FA785A" w:rsidRDefault="00997F45" w:rsidP="00222CB7">
            <w:pPr>
              <w:pStyle w:val="af9"/>
            </w:pPr>
          </w:p>
        </w:tc>
        <w:tc>
          <w:tcPr>
            <w:tcW w:w="1669" w:type="pct"/>
            <w:vMerge/>
            <w:vAlign w:val="center"/>
          </w:tcPr>
          <w:p w14:paraId="52CB4089" w14:textId="77777777" w:rsidR="00997F45" w:rsidRPr="00FA785A" w:rsidRDefault="00997F45" w:rsidP="00222CB7">
            <w:pPr>
              <w:pStyle w:val="af9"/>
            </w:pPr>
          </w:p>
        </w:tc>
        <w:tc>
          <w:tcPr>
            <w:tcW w:w="650" w:type="pct"/>
            <w:tcBorders>
              <w:top w:val="single" w:sz="4" w:space="0" w:color="auto"/>
            </w:tcBorders>
            <w:vAlign w:val="center"/>
          </w:tcPr>
          <w:p w14:paraId="5A77B64A" w14:textId="5873296A" w:rsidR="00997F45" w:rsidRPr="00FA785A" w:rsidRDefault="00997F45" w:rsidP="00222CB7">
            <w:pPr>
              <w:pStyle w:val="af9"/>
            </w:pPr>
            <w:r w:rsidRPr="00FA785A">
              <w:rPr>
                <w:rFonts w:hint="eastAsia"/>
              </w:rPr>
              <w:t>YQ</w:t>
            </w:r>
            <w:r w:rsidRPr="00FA785A">
              <w:t>132</w:t>
            </w:r>
          </w:p>
        </w:tc>
        <w:tc>
          <w:tcPr>
            <w:tcW w:w="848" w:type="pct"/>
            <w:tcBorders>
              <w:top w:val="single" w:sz="4" w:space="0" w:color="auto"/>
            </w:tcBorders>
            <w:vAlign w:val="center"/>
          </w:tcPr>
          <w:p w14:paraId="3D990BA6" w14:textId="5508B294" w:rsidR="00997F45" w:rsidRPr="00FA785A" w:rsidRDefault="00997F45" w:rsidP="00222CB7">
            <w:pPr>
              <w:pStyle w:val="af9"/>
            </w:pPr>
            <w:r w:rsidRPr="00FA785A">
              <w:rPr>
                <w:rFonts w:hint="eastAsia"/>
              </w:rPr>
              <w:t>已检定</w:t>
            </w:r>
          </w:p>
        </w:tc>
      </w:tr>
      <w:tr w:rsidR="00222CB7" w:rsidRPr="00FA785A" w14:paraId="283F8A4F" w14:textId="77777777" w:rsidTr="00A740ED">
        <w:trPr>
          <w:cantSplit/>
          <w:trHeight w:val="340"/>
          <w:jc w:val="center"/>
        </w:trPr>
        <w:tc>
          <w:tcPr>
            <w:tcW w:w="413" w:type="pct"/>
            <w:vMerge/>
            <w:vAlign w:val="center"/>
          </w:tcPr>
          <w:p w14:paraId="5C6FBAF3" w14:textId="77777777" w:rsidR="00222CB7" w:rsidRPr="00FA785A" w:rsidRDefault="00222CB7" w:rsidP="00222CB7">
            <w:pPr>
              <w:pStyle w:val="af9"/>
            </w:pPr>
          </w:p>
        </w:tc>
        <w:tc>
          <w:tcPr>
            <w:tcW w:w="419" w:type="pct"/>
            <w:vMerge/>
            <w:vAlign w:val="center"/>
          </w:tcPr>
          <w:p w14:paraId="4563EDB8" w14:textId="77777777" w:rsidR="00222CB7" w:rsidRPr="00FA785A" w:rsidRDefault="00222CB7" w:rsidP="00222CB7">
            <w:pPr>
              <w:pStyle w:val="af9"/>
            </w:pPr>
          </w:p>
        </w:tc>
        <w:tc>
          <w:tcPr>
            <w:tcW w:w="1001" w:type="pct"/>
            <w:vMerge/>
            <w:vAlign w:val="center"/>
          </w:tcPr>
          <w:p w14:paraId="25A385D6" w14:textId="77777777" w:rsidR="00222CB7" w:rsidRPr="00FA785A" w:rsidRDefault="00222CB7" w:rsidP="00222CB7">
            <w:pPr>
              <w:pStyle w:val="af9"/>
            </w:pPr>
          </w:p>
        </w:tc>
        <w:tc>
          <w:tcPr>
            <w:tcW w:w="1669" w:type="pct"/>
            <w:vAlign w:val="center"/>
          </w:tcPr>
          <w:p w14:paraId="5B9DAD27" w14:textId="77777777" w:rsidR="00997F45" w:rsidRPr="00FA785A" w:rsidRDefault="00997F45" w:rsidP="00997F45">
            <w:pPr>
              <w:pStyle w:val="af9"/>
            </w:pPr>
            <w:r w:rsidRPr="00FA785A">
              <w:rPr>
                <w:rFonts w:hint="eastAsia"/>
              </w:rPr>
              <w:t>赛多利斯电子天平</w:t>
            </w:r>
          </w:p>
          <w:p w14:paraId="0D521BFE" w14:textId="4B0889CF" w:rsidR="00222CB7" w:rsidRPr="00FA785A" w:rsidRDefault="00997F45" w:rsidP="00997F45">
            <w:pPr>
              <w:pStyle w:val="af9"/>
            </w:pPr>
            <w:r w:rsidRPr="00FA785A">
              <w:t>BSA224S</w:t>
            </w:r>
          </w:p>
        </w:tc>
        <w:tc>
          <w:tcPr>
            <w:tcW w:w="650" w:type="pct"/>
            <w:vAlign w:val="center"/>
          </w:tcPr>
          <w:p w14:paraId="22088A0F" w14:textId="49B7C742" w:rsidR="00222CB7" w:rsidRPr="00FA785A" w:rsidRDefault="00222CB7" w:rsidP="00222CB7">
            <w:pPr>
              <w:pStyle w:val="af9"/>
            </w:pPr>
            <w:r w:rsidRPr="00FA785A">
              <w:rPr>
                <w:rFonts w:hint="eastAsia"/>
              </w:rPr>
              <w:t>YQ013</w:t>
            </w:r>
          </w:p>
        </w:tc>
        <w:tc>
          <w:tcPr>
            <w:tcW w:w="848" w:type="pct"/>
            <w:vAlign w:val="center"/>
          </w:tcPr>
          <w:p w14:paraId="3CA5306D" w14:textId="2A64139B" w:rsidR="00222CB7" w:rsidRPr="00FA785A" w:rsidRDefault="00222CB7" w:rsidP="00222CB7">
            <w:pPr>
              <w:pStyle w:val="af9"/>
            </w:pPr>
            <w:r w:rsidRPr="00FA785A">
              <w:rPr>
                <w:rFonts w:hint="eastAsia"/>
              </w:rPr>
              <w:t>已检定</w:t>
            </w:r>
          </w:p>
        </w:tc>
      </w:tr>
      <w:tr w:rsidR="00222CB7" w:rsidRPr="00FA785A" w14:paraId="7B1E061C" w14:textId="77777777" w:rsidTr="00A740ED">
        <w:trPr>
          <w:cantSplit/>
          <w:trHeight w:val="340"/>
          <w:jc w:val="center"/>
        </w:trPr>
        <w:tc>
          <w:tcPr>
            <w:tcW w:w="413" w:type="pct"/>
            <w:vMerge/>
            <w:vAlign w:val="center"/>
          </w:tcPr>
          <w:p w14:paraId="46A32A0E" w14:textId="77777777" w:rsidR="00222CB7" w:rsidRPr="00FA785A" w:rsidRDefault="00222CB7" w:rsidP="00222CB7">
            <w:pPr>
              <w:pStyle w:val="af9"/>
            </w:pPr>
          </w:p>
        </w:tc>
        <w:tc>
          <w:tcPr>
            <w:tcW w:w="419" w:type="pct"/>
            <w:vMerge/>
            <w:vAlign w:val="center"/>
          </w:tcPr>
          <w:p w14:paraId="7C91385E" w14:textId="77777777" w:rsidR="00222CB7" w:rsidRPr="00FA785A" w:rsidRDefault="00222CB7" w:rsidP="00222CB7">
            <w:pPr>
              <w:pStyle w:val="af9"/>
            </w:pPr>
          </w:p>
        </w:tc>
        <w:tc>
          <w:tcPr>
            <w:tcW w:w="1001" w:type="pct"/>
            <w:vMerge w:val="restart"/>
            <w:vAlign w:val="center"/>
          </w:tcPr>
          <w:p w14:paraId="6A2C73D1" w14:textId="41D47997" w:rsidR="00222CB7" w:rsidRPr="00FA785A" w:rsidRDefault="00222CB7" w:rsidP="00222CB7">
            <w:pPr>
              <w:pStyle w:val="af9"/>
            </w:pPr>
            <w:r w:rsidRPr="00FA785A">
              <w:rPr>
                <w:rFonts w:hint="eastAsia"/>
              </w:rPr>
              <w:t>臭气浓度</w:t>
            </w:r>
          </w:p>
        </w:tc>
        <w:tc>
          <w:tcPr>
            <w:tcW w:w="1669" w:type="pct"/>
            <w:vAlign w:val="center"/>
          </w:tcPr>
          <w:p w14:paraId="46641AED" w14:textId="72B9A11A" w:rsidR="00222CB7" w:rsidRPr="00FA785A" w:rsidRDefault="00997F45" w:rsidP="00222CB7">
            <w:pPr>
              <w:pStyle w:val="af9"/>
            </w:pPr>
            <w:r w:rsidRPr="00FA785A">
              <w:rPr>
                <w:rFonts w:hint="eastAsia"/>
              </w:rPr>
              <w:t>无动力瞬时采样瓶</w:t>
            </w:r>
            <w:r w:rsidRPr="00FA785A">
              <w:rPr>
                <w:rFonts w:hint="eastAsia"/>
              </w:rPr>
              <w:t xml:space="preserve"> </w:t>
            </w:r>
            <w:r w:rsidRPr="00FA785A">
              <w:t>10.0</w:t>
            </w:r>
            <w:r w:rsidRPr="00FA785A">
              <w:rPr>
                <w:rFonts w:hint="eastAsia"/>
              </w:rPr>
              <w:t>L</w:t>
            </w:r>
          </w:p>
        </w:tc>
        <w:tc>
          <w:tcPr>
            <w:tcW w:w="650" w:type="pct"/>
            <w:vAlign w:val="center"/>
          </w:tcPr>
          <w:p w14:paraId="0969D58F" w14:textId="56666891" w:rsidR="00222CB7" w:rsidRPr="00FA785A" w:rsidRDefault="00997F45" w:rsidP="00222CB7">
            <w:pPr>
              <w:pStyle w:val="af9"/>
            </w:pPr>
            <w:r w:rsidRPr="00FA785A">
              <w:rPr>
                <w:rFonts w:hint="eastAsia"/>
              </w:rPr>
              <w:t>/</w:t>
            </w:r>
          </w:p>
        </w:tc>
        <w:tc>
          <w:tcPr>
            <w:tcW w:w="848" w:type="pct"/>
            <w:vAlign w:val="center"/>
          </w:tcPr>
          <w:p w14:paraId="3C329229" w14:textId="606B5C78" w:rsidR="00222CB7" w:rsidRPr="00FA785A" w:rsidRDefault="00997F45" w:rsidP="00222CB7">
            <w:pPr>
              <w:pStyle w:val="af9"/>
            </w:pPr>
            <w:r w:rsidRPr="00FA785A">
              <w:rPr>
                <w:rFonts w:hint="eastAsia"/>
              </w:rPr>
              <w:t>已检定</w:t>
            </w:r>
          </w:p>
        </w:tc>
      </w:tr>
      <w:tr w:rsidR="00222CB7" w:rsidRPr="00FA785A" w14:paraId="77EA0FBB" w14:textId="77777777" w:rsidTr="00A740ED">
        <w:trPr>
          <w:cantSplit/>
          <w:trHeight w:val="340"/>
          <w:jc w:val="center"/>
        </w:trPr>
        <w:tc>
          <w:tcPr>
            <w:tcW w:w="413" w:type="pct"/>
            <w:vMerge/>
            <w:vAlign w:val="center"/>
          </w:tcPr>
          <w:p w14:paraId="5ED19257" w14:textId="77777777" w:rsidR="00222CB7" w:rsidRPr="00FA785A" w:rsidRDefault="00222CB7" w:rsidP="00222CB7">
            <w:pPr>
              <w:pStyle w:val="af9"/>
            </w:pPr>
          </w:p>
        </w:tc>
        <w:tc>
          <w:tcPr>
            <w:tcW w:w="419" w:type="pct"/>
            <w:vMerge/>
            <w:vAlign w:val="center"/>
          </w:tcPr>
          <w:p w14:paraId="28E7FD7B" w14:textId="7E95DB72" w:rsidR="00222CB7" w:rsidRPr="00FA785A" w:rsidRDefault="00222CB7" w:rsidP="00222CB7">
            <w:pPr>
              <w:pStyle w:val="af9"/>
            </w:pPr>
          </w:p>
        </w:tc>
        <w:tc>
          <w:tcPr>
            <w:tcW w:w="1001" w:type="pct"/>
            <w:vMerge/>
            <w:vAlign w:val="center"/>
          </w:tcPr>
          <w:p w14:paraId="108FFAD1" w14:textId="113538E6" w:rsidR="00222CB7" w:rsidRPr="00FA785A" w:rsidRDefault="00222CB7" w:rsidP="00222CB7">
            <w:pPr>
              <w:pStyle w:val="af9"/>
            </w:pPr>
          </w:p>
        </w:tc>
        <w:tc>
          <w:tcPr>
            <w:tcW w:w="1669" w:type="pct"/>
            <w:vAlign w:val="center"/>
          </w:tcPr>
          <w:p w14:paraId="66F42468" w14:textId="0E549D47" w:rsidR="00222CB7" w:rsidRPr="00FA785A" w:rsidRDefault="00997F45" w:rsidP="00222CB7">
            <w:pPr>
              <w:pStyle w:val="af9"/>
            </w:pPr>
            <w:r w:rsidRPr="00FA785A">
              <w:rPr>
                <w:rFonts w:hint="eastAsia"/>
              </w:rPr>
              <w:t>空气过滤器</w:t>
            </w:r>
            <w:r w:rsidRPr="00FA785A">
              <w:rPr>
                <w:rFonts w:hint="eastAsia"/>
              </w:rPr>
              <w:t xml:space="preserve"> SOF</w:t>
            </w:r>
            <w:r w:rsidRPr="00FA785A">
              <w:t>-2</w:t>
            </w:r>
          </w:p>
        </w:tc>
        <w:tc>
          <w:tcPr>
            <w:tcW w:w="650" w:type="pct"/>
            <w:vAlign w:val="center"/>
          </w:tcPr>
          <w:p w14:paraId="3F25A9FC" w14:textId="2596B8C8" w:rsidR="00222CB7" w:rsidRPr="00FA785A" w:rsidRDefault="00997F45" w:rsidP="00222CB7">
            <w:pPr>
              <w:pStyle w:val="af9"/>
            </w:pPr>
            <w:r w:rsidRPr="00FA785A">
              <w:rPr>
                <w:rFonts w:hint="eastAsia"/>
              </w:rPr>
              <w:t>YQ</w:t>
            </w:r>
            <w:r w:rsidRPr="00FA785A">
              <w:t>071</w:t>
            </w:r>
          </w:p>
        </w:tc>
        <w:tc>
          <w:tcPr>
            <w:tcW w:w="848" w:type="pct"/>
            <w:vAlign w:val="center"/>
          </w:tcPr>
          <w:p w14:paraId="22F6FA39" w14:textId="77777777" w:rsidR="00222CB7" w:rsidRPr="00FA785A" w:rsidRDefault="00222CB7" w:rsidP="00222CB7">
            <w:pPr>
              <w:pStyle w:val="af9"/>
            </w:pPr>
            <w:r w:rsidRPr="00FA785A">
              <w:rPr>
                <w:rFonts w:hint="eastAsia"/>
              </w:rPr>
              <w:t>已检定</w:t>
            </w:r>
          </w:p>
        </w:tc>
      </w:tr>
      <w:tr w:rsidR="00C57C99" w:rsidRPr="00FA785A" w14:paraId="08C3576A" w14:textId="77777777" w:rsidTr="00A740ED">
        <w:trPr>
          <w:cantSplit/>
          <w:trHeight w:val="340"/>
          <w:jc w:val="center"/>
        </w:trPr>
        <w:tc>
          <w:tcPr>
            <w:tcW w:w="413" w:type="pct"/>
            <w:vMerge w:val="restart"/>
            <w:vAlign w:val="center"/>
          </w:tcPr>
          <w:p w14:paraId="696A6D85" w14:textId="77777777" w:rsidR="00C57C99" w:rsidRPr="00FA785A" w:rsidRDefault="00C57C99" w:rsidP="00222CB7">
            <w:pPr>
              <w:pStyle w:val="af9"/>
            </w:pPr>
            <w:r w:rsidRPr="00FA785A">
              <w:t>噪声</w:t>
            </w:r>
          </w:p>
        </w:tc>
        <w:tc>
          <w:tcPr>
            <w:tcW w:w="1420" w:type="pct"/>
            <w:gridSpan w:val="2"/>
            <w:vMerge w:val="restart"/>
            <w:vAlign w:val="center"/>
          </w:tcPr>
          <w:p w14:paraId="32F8796F" w14:textId="77777777" w:rsidR="00C57C99" w:rsidRPr="00FA785A" w:rsidRDefault="00C57C99" w:rsidP="00222CB7">
            <w:pPr>
              <w:pStyle w:val="af9"/>
            </w:pPr>
            <w:r w:rsidRPr="00FA785A">
              <w:rPr>
                <w:rFonts w:hint="eastAsia"/>
              </w:rPr>
              <w:t>工业企业</w:t>
            </w:r>
            <w:r w:rsidRPr="00FA785A">
              <w:t>厂界噪声</w:t>
            </w:r>
          </w:p>
        </w:tc>
        <w:tc>
          <w:tcPr>
            <w:tcW w:w="1669" w:type="pct"/>
            <w:vAlign w:val="center"/>
          </w:tcPr>
          <w:p w14:paraId="0157634E" w14:textId="1E611781" w:rsidR="00C57C99" w:rsidRPr="00FA785A" w:rsidRDefault="00C57C99" w:rsidP="00222CB7">
            <w:pPr>
              <w:pStyle w:val="af9"/>
            </w:pPr>
            <w:r w:rsidRPr="00FA785A">
              <w:rPr>
                <w:rFonts w:hint="eastAsia"/>
              </w:rPr>
              <w:t>AWA</w:t>
            </w:r>
            <w:r w:rsidRPr="00FA785A">
              <w:t>5688</w:t>
            </w:r>
            <w:r w:rsidRPr="00FA785A">
              <w:rPr>
                <w:rFonts w:hint="eastAsia"/>
              </w:rPr>
              <w:t>多功能声级计</w:t>
            </w:r>
          </w:p>
        </w:tc>
        <w:tc>
          <w:tcPr>
            <w:tcW w:w="650" w:type="pct"/>
            <w:vAlign w:val="center"/>
          </w:tcPr>
          <w:p w14:paraId="108961DC" w14:textId="0DCF7D1E" w:rsidR="00C57C99" w:rsidRPr="00FA785A" w:rsidRDefault="00C57C99" w:rsidP="00222CB7">
            <w:pPr>
              <w:pStyle w:val="af9"/>
            </w:pPr>
            <w:r w:rsidRPr="00FA785A">
              <w:rPr>
                <w:rFonts w:hint="eastAsia"/>
              </w:rPr>
              <w:t>YQ</w:t>
            </w:r>
            <w:r w:rsidRPr="00FA785A">
              <w:t>033</w:t>
            </w:r>
          </w:p>
        </w:tc>
        <w:tc>
          <w:tcPr>
            <w:tcW w:w="848" w:type="pct"/>
            <w:vAlign w:val="center"/>
          </w:tcPr>
          <w:p w14:paraId="017BE315" w14:textId="6BFFA5C9" w:rsidR="00C57C99" w:rsidRPr="00FA785A" w:rsidRDefault="00C57C99" w:rsidP="00222CB7">
            <w:pPr>
              <w:pStyle w:val="af9"/>
            </w:pPr>
            <w:r w:rsidRPr="00FA785A">
              <w:t>已检定</w:t>
            </w:r>
          </w:p>
        </w:tc>
      </w:tr>
      <w:tr w:rsidR="00C57C99" w:rsidRPr="00FA785A" w14:paraId="6B3F718F" w14:textId="77777777" w:rsidTr="00217B6F">
        <w:trPr>
          <w:cantSplit/>
          <w:trHeight w:val="340"/>
          <w:jc w:val="center"/>
        </w:trPr>
        <w:tc>
          <w:tcPr>
            <w:tcW w:w="413" w:type="pct"/>
            <w:vMerge/>
            <w:vAlign w:val="center"/>
          </w:tcPr>
          <w:p w14:paraId="5C916DD1" w14:textId="77777777" w:rsidR="00C57C99" w:rsidRPr="00FA785A" w:rsidRDefault="00C57C99" w:rsidP="00222CB7">
            <w:pPr>
              <w:pStyle w:val="af9"/>
            </w:pPr>
          </w:p>
        </w:tc>
        <w:tc>
          <w:tcPr>
            <w:tcW w:w="1420" w:type="pct"/>
            <w:gridSpan w:val="2"/>
            <w:vMerge/>
            <w:vAlign w:val="center"/>
          </w:tcPr>
          <w:p w14:paraId="522EC92F" w14:textId="77777777" w:rsidR="00C57C99" w:rsidRPr="00FA785A" w:rsidRDefault="00C57C99" w:rsidP="00222CB7">
            <w:pPr>
              <w:pStyle w:val="af9"/>
            </w:pPr>
          </w:p>
        </w:tc>
        <w:tc>
          <w:tcPr>
            <w:tcW w:w="1669" w:type="pct"/>
            <w:vAlign w:val="center"/>
          </w:tcPr>
          <w:p w14:paraId="67E8FD3E" w14:textId="49881192" w:rsidR="00C57C99" w:rsidRPr="00FA785A" w:rsidRDefault="00C57C99" w:rsidP="00222CB7">
            <w:pPr>
              <w:pStyle w:val="af9"/>
              <w:rPr>
                <w:kern w:val="0"/>
                <w:szCs w:val="21"/>
              </w:rPr>
            </w:pPr>
            <w:r w:rsidRPr="00FA785A">
              <w:rPr>
                <w:rFonts w:hint="eastAsia"/>
              </w:rPr>
              <w:t>AWA</w:t>
            </w:r>
            <w:r w:rsidRPr="00FA785A">
              <w:t>6221</w:t>
            </w:r>
            <w:r w:rsidRPr="00FA785A">
              <w:rPr>
                <w:rFonts w:hint="eastAsia"/>
              </w:rPr>
              <w:t>B</w:t>
            </w:r>
            <w:r w:rsidRPr="00FA785A">
              <w:rPr>
                <w:rFonts w:hint="eastAsia"/>
              </w:rPr>
              <w:t>声</w:t>
            </w:r>
            <w:proofErr w:type="gramStart"/>
            <w:r w:rsidRPr="00FA785A">
              <w:rPr>
                <w:rFonts w:hint="eastAsia"/>
              </w:rPr>
              <w:t>校准器</w:t>
            </w:r>
            <w:proofErr w:type="gramEnd"/>
          </w:p>
        </w:tc>
        <w:tc>
          <w:tcPr>
            <w:tcW w:w="650" w:type="pct"/>
            <w:vAlign w:val="center"/>
          </w:tcPr>
          <w:p w14:paraId="70482650" w14:textId="0416EA21" w:rsidR="00C57C99" w:rsidRPr="00FA785A" w:rsidRDefault="00C57C99" w:rsidP="00222CB7">
            <w:pPr>
              <w:pStyle w:val="af9"/>
            </w:pPr>
            <w:r w:rsidRPr="00FA785A">
              <w:rPr>
                <w:rFonts w:hint="eastAsia"/>
              </w:rPr>
              <w:t>YQ</w:t>
            </w:r>
            <w:r w:rsidRPr="00FA785A">
              <w:t>034</w:t>
            </w:r>
          </w:p>
        </w:tc>
        <w:tc>
          <w:tcPr>
            <w:tcW w:w="848" w:type="pct"/>
            <w:tcBorders>
              <w:top w:val="single" w:sz="4" w:space="0" w:color="auto"/>
              <w:bottom w:val="single" w:sz="4" w:space="0" w:color="auto"/>
            </w:tcBorders>
            <w:vAlign w:val="center"/>
          </w:tcPr>
          <w:p w14:paraId="1AF2AF65" w14:textId="7E20B087" w:rsidR="00C57C99" w:rsidRPr="00FA785A" w:rsidRDefault="00C57C99" w:rsidP="00222CB7">
            <w:pPr>
              <w:pStyle w:val="af9"/>
            </w:pPr>
            <w:r w:rsidRPr="00FA785A">
              <w:rPr>
                <w:rFonts w:hint="eastAsia"/>
              </w:rPr>
              <w:t>已检定</w:t>
            </w:r>
          </w:p>
        </w:tc>
      </w:tr>
      <w:tr w:rsidR="00C57C99" w:rsidRPr="00FA785A" w14:paraId="074232A7" w14:textId="77777777" w:rsidTr="00A539C9">
        <w:trPr>
          <w:cantSplit/>
          <w:trHeight w:val="340"/>
          <w:jc w:val="center"/>
        </w:trPr>
        <w:tc>
          <w:tcPr>
            <w:tcW w:w="413" w:type="pct"/>
            <w:vMerge/>
            <w:vAlign w:val="center"/>
          </w:tcPr>
          <w:p w14:paraId="1EA7747B" w14:textId="77777777" w:rsidR="00C57C99" w:rsidRPr="00FA785A" w:rsidRDefault="00C57C99" w:rsidP="00C57C99">
            <w:pPr>
              <w:pStyle w:val="af9"/>
            </w:pPr>
          </w:p>
        </w:tc>
        <w:tc>
          <w:tcPr>
            <w:tcW w:w="1420" w:type="pct"/>
            <w:gridSpan w:val="2"/>
            <w:vMerge w:val="restart"/>
            <w:vAlign w:val="center"/>
          </w:tcPr>
          <w:p w14:paraId="192C5885" w14:textId="10D50039" w:rsidR="00C57C99" w:rsidRPr="00FA785A" w:rsidRDefault="00C57C99" w:rsidP="00C57C99">
            <w:pPr>
              <w:pStyle w:val="af9"/>
            </w:pPr>
            <w:r w:rsidRPr="00FA785A">
              <w:rPr>
                <w:rFonts w:hint="eastAsia"/>
              </w:rPr>
              <w:t>区域环境噪声</w:t>
            </w:r>
          </w:p>
        </w:tc>
        <w:tc>
          <w:tcPr>
            <w:tcW w:w="1669" w:type="pct"/>
            <w:vAlign w:val="center"/>
          </w:tcPr>
          <w:p w14:paraId="554CA4E1" w14:textId="5676357D" w:rsidR="00C57C99" w:rsidRPr="00FA785A" w:rsidRDefault="00C57C99" w:rsidP="00C57C99">
            <w:pPr>
              <w:pStyle w:val="af9"/>
            </w:pPr>
            <w:r w:rsidRPr="00FA785A">
              <w:rPr>
                <w:rFonts w:hint="eastAsia"/>
              </w:rPr>
              <w:t>AWA</w:t>
            </w:r>
            <w:r w:rsidRPr="00FA785A">
              <w:t>5688</w:t>
            </w:r>
            <w:r w:rsidRPr="00FA785A">
              <w:rPr>
                <w:rFonts w:hint="eastAsia"/>
              </w:rPr>
              <w:t>多功能声级计</w:t>
            </w:r>
          </w:p>
        </w:tc>
        <w:tc>
          <w:tcPr>
            <w:tcW w:w="650" w:type="pct"/>
            <w:vAlign w:val="center"/>
          </w:tcPr>
          <w:p w14:paraId="785E3F46" w14:textId="0FEEF1C0" w:rsidR="00C57C99" w:rsidRPr="00FA785A" w:rsidRDefault="00C57C99" w:rsidP="00C57C99">
            <w:pPr>
              <w:pStyle w:val="af9"/>
            </w:pPr>
            <w:r w:rsidRPr="00FA785A">
              <w:rPr>
                <w:rFonts w:hint="eastAsia"/>
              </w:rPr>
              <w:t>YQ</w:t>
            </w:r>
            <w:r w:rsidRPr="00FA785A">
              <w:t>033</w:t>
            </w:r>
          </w:p>
        </w:tc>
        <w:tc>
          <w:tcPr>
            <w:tcW w:w="848" w:type="pct"/>
            <w:tcBorders>
              <w:top w:val="single" w:sz="4" w:space="0" w:color="auto"/>
            </w:tcBorders>
            <w:vAlign w:val="center"/>
          </w:tcPr>
          <w:p w14:paraId="52AE6414" w14:textId="5CBD1775" w:rsidR="00C57C99" w:rsidRPr="00FA785A" w:rsidRDefault="00C57C99" w:rsidP="00C57C99">
            <w:pPr>
              <w:pStyle w:val="af9"/>
            </w:pPr>
            <w:r w:rsidRPr="00FA785A">
              <w:rPr>
                <w:rFonts w:hint="eastAsia"/>
              </w:rPr>
              <w:t>已检定</w:t>
            </w:r>
          </w:p>
        </w:tc>
      </w:tr>
      <w:tr w:rsidR="00C57C99" w:rsidRPr="00FA785A" w14:paraId="4DCA6E78" w14:textId="77777777" w:rsidTr="00A539C9">
        <w:trPr>
          <w:cantSplit/>
          <w:trHeight w:val="340"/>
          <w:jc w:val="center"/>
        </w:trPr>
        <w:tc>
          <w:tcPr>
            <w:tcW w:w="413" w:type="pct"/>
            <w:vMerge/>
            <w:vAlign w:val="center"/>
          </w:tcPr>
          <w:p w14:paraId="0982BF19" w14:textId="77777777" w:rsidR="00C57C99" w:rsidRPr="00FA785A" w:rsidRDefault="00C57C99" w:rsidP="00C57C99">
            <w:pPr>
              <w:pStyle w:val="af9"/>
            </w:pPr>
          </w:p>
        </w:tc>
        <w:tc>
          <w:tcPr>
            <w:tcW w:w="1420" w:type="pct"/>
            <w:gridSpan w:val="2"/>
            <w:vMerge/>
            <w:vAlign w:val="center"/>
          </w:tcPr>
          <w:p w14:paraId="77E9D255" w14:textId="77777777" w:rsidR="00C57C99" w:rsidRPr="00FA785A" w:rsidRDefault="00C57C99" w:rsidP="00C57C99">
            <w:pPr>
              <w:pStyle w:val="af9"/>
            </w:pPr>
          </w:p>
        </w:tc>
        <w:tc>
          <w:tcPr>
            <w:tcW w:w="1669" w:type="pct"/>
            <w:vAlign w:val="center"/>
          </w:tcPr>
          <w:p w14:paraId="6037062E" w14:textId="5D39D2FF" w:rsidR="00C57C99" w:rsidRPr="00FA785A" w:rsidRDefault="00C57C99" w:rsidP="00C57C99">
            <w:pPr>
              <w:pStyle w:val="af9"/>
            </w:pPr>
            <w:r w:rsidRPr="00FA785A">
              <w:rPr>
                <w:rFonts w:hint="eastAsia"/>
              </w:rPr>
              <w:t>AWA</w:t>
            </w:r>
            <w:r w:rsidRPr="00FA785A">
              <w:t>6221</w:t>
            </w:r>
            <w:r w:rsidRPr="00FA785A">
              <w:rPr>
                <w:rFonts w:hint="eastAsia"/>
              </w:rPr>
              <w:t>B</w:t>
            </w:r>
            <w:r w:rsidRPr="00FA785A">
              <w:rPr>
                <w:rFonts w:hint="eastAsia"/>
              </w:rPr>
              <w:t>声</w:t>
            </w:r>
            <w:proofErr w:type="gramStart"/>
            <w:r w:rsidRPr="00FA785A">
              <w:rPr>
                <w:rFonts w:hint="eastAsia"/>
              </w:rPr>
              <w:t>校准器</w:t>
            </w:r>
            <w:proofErr w:type="gramEnd"/>
          </w:p>
        </w:tc>
        <w:tc>
          <w:tcPr>
            <w:tcW w:w="650" w:type="pct"/>
            <w:vAlign w:val="center"/>
          </w:tcPr>
          <w:p w14:paraId="39F503EE" w14:textId="0E606545" w:rsidR="00C57C99" w:rsidRPr="00FA785A" w:rsidRDefault="00C57C99" w:rsidP="00C57C99">
            <w:pPr>
              <w:pStyle w:val="af9"/>
            </w:pPr>
            <w:r w:rsidRPr="00FA785A">
              <w:rPr>
                <w:rFonts w:hint="eastAsia"/>
              </w:rPr>
              <w:t>YQ</w:t>
            </w:r>
            <w:r w:rsidRPr="00FA785A">
              <w:t>034</w:t>
            </w:r>
          </w:p>
        </w:tc>
        <w:tc>
          <w:tcPr>
            <w:tcW w:w="848" w:type="pct"/>
            <w:vAlign w:val="center"/>
          </w:tcPr>
          <w:p w14:paraId="07A4868C" w14:textId="2319B95F" w:rsidR="00C57C99" w:rsidRPr="00FA785A" w:rsidRDefault="00C57C99" w:rsidP="00C57C99">
            <w:pPr>
              <w:pStyle w:val="af9"/>
            </w:pPr>
            <w:r w:rsidRPr="00FA785A">
              <w:rPr>
                <w:rFonts w:hint="eastAsia"/>
              </w:rPr>
              <w:t>已检定</w:t>
            </w:r>
          </w:p>
        </w:tc>
      </w:tr>
    </w:tbl>
    <w:p w14:paraId="6848F920" w14:textId="77777777" w:rsidR="00F42F5F" w:rsidRPr="00FA785A" w:rsidRDefault="00DD1B55">
      <w:pPr>
        <w:pStyle w:val="20"/>
      </w:pPr>
      <w:bookmarkStart w:id="78" w:name="_Toc61959018"/>
      <w:r w:rsidRPr="00FA785A">
        <w:t>8.</w:t>
      </w:r>
      <w:r w:rsidRPr="00FA785A">
        <w:rPr>
          <w:rFonts w:hint="eastAsia"/>
        </w:rPr>
        <w:t>3</w:t>
      </w:r>
      <w:r w:rsidRPr="00FA785A">
        <w:t>水质监测分析过程中的质量保证和质量控制</w:t>
      </w:r>
      <w:bookmarkEnd w:id="78"/>
    </w:p>
    <w:p w14:paraId="528A2301" w14:textId="77777777" w:rsidR="00F42F5F" w:rsidRPr="00FA785A" w:rsidRDefault="00DD1B55" w:rsidP="005023FC">
      <w:pPr>
        <w:ind w:firstLine="480"/>
      </w:pPr>
      <w:r w:rsidRPr="00FA785A">
        <w:t>水样的采集、运输、保存、实验室分析和数据计算的全过程均按《水和废水监测分析方法》（第四版增补版）的要求进行。</w:t>
      </w:r>
    </w:p>
    <w:p w14:paraId="186DCA29" w14:textId="77777777" w:rsidR="00F42F5F" w:rsidRPr="00FA785A" w:rsidRDefault="00DD1B55">
      <w:pPr>
        <w:pStyle w:val="20"/>
      </w:pPr>
      <w:bookmarkStart w:id="79" w:name="_Toc61959019"/>
      <w:r w:rsidRPr="00FA785A">
        <w:lastRenderedPageBreak/>
        <w:t>8.</w:t>
      </w:r>
      <w:r w:rsidRPr="00FA785A">
        <w:rPr>
          <w:rFonts w:hint="eastAsia"/>
        </w:rPr>
        <w:t>4</w:t>
      </w:r>
      <w:r w:rsidRPr="00FA785A">
        <w:t>废气监测分析过程中的质量保证和质量控制</w:t>
      </w:r>
      <w:bookmarkEnd w:id="79"/>
    </w:p>
    <w:p w14:paraId="46F156D8" w14:textId="77777777" w:rsidR="00F42F5F" w:rsidRPr="00FA785A" w:rsidRDefault="00DD1B55" w:rsidP="005023FC">
      <w:pPr>
        <w:ind w:firstLine="480"/>
      </w:pPr>
      <w:r w:rsidRPr="00FA785A">
        <w:t>实行全过程的质量保证，</w:t>
      </w:r>
      <w:r w:rsidRPr="00FA785A">
        <w:rPr>
          <w:rFonts w:hint="eastAsia"/>
        </w:rPr>
        <w:t>按《环境监测技术规范》和《固定污染源监测质量保证与质量控制技术规范（试行）》（</w:t>
      </w:r>
      <w:r w:rsidRPr="00FA785A">
        <w:rPr>
          <w:rFonts w:hint="eastAsia"/>
        </w:rPr>
        <w:t>HJ/T373-2007</w:t>
      </w:r>
      <w:r w:rsidRPr="00FA785A">
        <w:rPr>
          <w:rFonts w:hint="eastAsia"/>
        </w:rPr>
        <w:t>）中的要求进行全过程质量控制。</w:t>
      </w:r>
    </w:p>
    <w:p w14:paraId="339D6F0A" w14:textId="77777777" w:rsidR="00F42F5F" w:rsidRPr="00FA785A" w:rsidRDefault="00DD1B55">
      <w:pPr>
        <w:pStyle w:val="20"/>
      </w:pPr>
      <w:bookmarkStart w:id="80" w:name="_Toc61959020"/>
      <w:r w:rsidRPr="00FA785A">
        <w:t>8.</w:t>
      </w:r>
      <w:r w:rsidRPr="00FA785A">
        <w:rPr>
          <w:rFonts w:hint="eastAsia"/>
        </w:rPr>
        <w:t>5</w:t>
      </w:r>
      <w:r w:rsidRPr="00FA785A">
        <w:t>噪声监测分析过程中的质量保证和质量控制</w:t>
      </w:r>
      <w:bookmarkEnd w:id="80"/>
    </w:p>
    <w:p w14:paraId="39B9B2EB" w14:textId="4EB5FC8A" w:rsidR="00F42F5F" w:rsidRPr="00FA785A" w:rsidRDefault="00DD1B55" w:rsidP="005023FC">
      <w:pPr>
        <w:ind w:firstLine="480"/>
      </w:pPr>
      <w:r w:rsidRPr="00FA785A">
        <w:t>声级计在测试前后用标准发生源进行校准，测量前后仪器的灵敏度相差不大于</w:t>
      </w:r>
      <w:r w:rsidRPr="00FA785A">
        <w:t>0.5dB</w:t>
      </w:r>
      <w:r w:rsidRPr="00FA785A">
        <w:t>。</w:t>
      </w:r>
    </w:p>
    <w:p w14:paraId="36A615D9" w14:textId="77777777" w:rsidR="00BC4CD4" w:rsidRPr="00FA785A" w:rsidRDefault="00BC4CD4" w:rsidP="00BC4CD4">
      <w:pPr>
        <w:pStyle w:val="2"/>
        <w:ind w:left="480" w:firstLine="480"/>
      </w:pPr>
    </w:p>
    <w:p w14:paraId="6419D966" w14:textId="77777777" w:rsidR="00BC4CD4" w:rsidRPr="00FA785A" w:rsidRDefault="00BC4CD4">
      <w:pPr>
        <w:pStyle w:val="1"/>
        <w:sectPr w:rsidR="00BC4CD4" w:rsidRPr="00FA785A">
          <w:pgSz w:w="11906" w:h="16838"/>
          <w:pgMar w:top="1418" w:right="1701" w:bottom="1418" w:left="1701" w:header="851" w:footer="992" w:gutter="0"/>
          <w:pgNumType w:fmt="numberInDash"/>
          <w:cols w:space="425"/>
          <w:docGrid w:type="lines" w:linePitch="312"/>
        </w:sectPr>
      </w:pPr>
      <w:bookmarkStart w:id="81" w:name="_Toc515273928"/>
      <w:bookmarkStart w:id="82" w:name="_Toc61959021"/>
    </w:p>
    <w:p w14:paraId="53E0DF79" w14:textId="674BA2D4" w:rsidR="00F42F5F" w:rsidRPr="00FA785A" w:rsidRDefault="00DD1B55">
      <w:pPr>
        <w:pStyle w:val="1"/>
      </w:pPr>
      <w:r w:rsidRPr="00FA785A">
        <w:rPr>
          <w:rFonts w:hint="eastAsia"/>
        </w:rPr>
        <w:lastRenderedPageBreak/>
        <w:t>9</w:t>
      </w:r>
      <w:r w:rsidR="007C0632" w:rsidRPr="00FA785A">
        <w:t xml:space="preserve"> </w:t>
      </w:r>
      <w:r w:rsidRPr="00FA785A">
        <w:t>验收监测结果</w:t>
      </w:r>
      <w:bookmarkEnd w:id="81"/>
      <w:bookmarkEnd w:id="82"/>
    </w:p>
    <w:p w14:paraId="74EA1366" w14:textId="77777777" w:rsidR="00F42F5F" w:rsidRPr="00FA785A" w:rsidRDefault="00DD1B55">
      <w:pPr>
        <w:pStyle w:val="20"/>
      </w:pPr>
      <w:bookmarkStart w:id="83" w:name="_Toc61959022"/>
      <w:bookmarkStart w:id="84" w:name="_Toc515273929"/>
      <w:r w:rsidRPr="00FA785A">
        <w:t>9.1</w:t>
      </w:r>
      <w:r w:rsidRPr="00FA785A">
        <w:t>生产工况</w:t>
      </w:r>
      <w:bookmarkEnd w:id="83"/>
      <w:bookmarkEnd w:id="84"/>
    </w:p>
    <w:p w14:paraId="52F72637" w14:textId="77777777" w:rsidR="00F42F5F" w:rsidRPr="00FA785A" w:rsidRDefault="00DD1B55" w:rsidP="005023FC">
      <w:pPr>
        <w:ind w:firstLine="480"/>
        <w:rPr>
          <w:rFonts w:cs="Times New Roman"/>
        </w:rPr>
      </w:pPr>
      <w:r w:rsidRPr="00FA785A">
        <w:rPr>
          <w:rFonts w:cs="Times New Roman"/>
        </w:rPr>
        <w:t>验收监测期间各设备运转正常，</w:t>
      </w:r>
      <w:r w:rsidRPr="00FA785A">
        <w:rPr>
          <w:rFonts w:hint="eastAsia"/>
        </w:rPr>
        <w:t>已建项目</w:t>
      </w:r>
      <w:r w:rsidRPr="00FA785A">
        <w:t>各设备运转正常，</w:t>
      </w:r>
      <w:r w:rsidRPr="00FA785A">
        <w:rPr>
          <w:rFonts w:cs="Times New Roman"/>
        </w:rPr>
        <w:t>生产负荷工况</w:t>
      </w:r>
      <w:r w:rsidRPr="00FA785A">
        <w:t>大于</w:t>
      </w:r>
      <w:r w:rsidRPr="00FA785A">
        <w:t>75%</w:t>
      </w:r>
      <w:r w:rsidRPr="00FA785A">
        <w:t>，因此监测数据可作为该项目竣工环保验收的依据，</w:t>
      </w:r>
      <w:r w:rsidRPr="00FA785A">
        <w:rPr>
          <w:rFonts w:cs="Times New Roman"/>
        </w:rPr>
        <w:t>具体见表</w:t>
      </w:r>
      <w:r w:rsidRPr="00FA785A">
        <w:rPr>
          <w:rFonts w:cs="Times New Roman"/>
        </w:rPr>
        <w:t>9-1</w:t>
      </w:r>
      <w:r w:rsidRPr="00FA785A">
        <w:rPr>
          <w:rFonts w:cs="Times New Roman"/>
        </w:rPr>
        <w:t>。</w:t>
      </w:r>
    </w:p>
    <w:p w14:paraId="6E81F70D" w14:textId="4DC779FE" w:rsidR="00F42F5F" w:rsidRPr="00FA785A" w:rsidRDefault="00DD1B55">
      <w:pPr>
        <w:pStyle w:val="af5"/>
        <w:spacing w:before="62" w:after="31"/>
      </w:pPr>
      <w:r w:rsidRPr="00FA785A">
        <w:t>表</w:t>
      </w:r>
      <w:r w:rsidRPr="00FA785A">
        <w:t xml:space="preserve">9-1  </w:t>
      </w:r>
      <w:r w:rsidRPr="00FA785A">
        <w:t>验收监测期间生产负荷</w:t>
      </w:r>
    </w:p>
    <w:tbl>
      <w:tblPr>
        <w:tblW w:w="8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68"/>
        <w:gridCol w:w="1701"/>
        <w:gridCol w:w="1559"/>
        <w:gridCol w:w="1843"/>
        <w:gridCol w:w="992"/>
        <w:gridCol w:w="1122"/>
      </w:tblGrid>
      <w:tr w:rsidR="000C7BAC" w:rsidRPr="00FA785A" w14:paraId="7AFFF1A2" w14:textId="77777777" w:rsidTr="00FC6E1B">
        <w:trPr>
          <w:trHeight w:val="340"/>
          <w:jc w:val="center"/>
        </w:trPr>
        <w:tc>
          <w:tcPr>
            <w:tcW w:w="1268" w:type="dxa"/>
            <w:vAlign w:val="center"/>
          </w:tcPr>
          <w:p w14:paraId="0AEF9D38" w14:textId="77777777" w:rsidR="00F42F5F" w:rsidRPr="00FA785A" w:rsidRDefault="00DD1B55">
            <w:pPr>
              <w:pStyle w:val="af4"/>
              <w:rPr>
                <w:b/>
                <w:bCs/>
              </w:rPr>
            </w:pPr>
            <w:r w:rsidRPr="00FA785A">
              <w:rPr>
                <w:b/>
                <w:bCs/>
              </w:rPr>
              <w:t>产品名称</w:t>
            </w:r>
          </w:p>
        </w:tc>
        <w:tc>
          <w:tcPr>
            <w:tcW w:w="1701" w:type="dxa"/>
            <w:vAlign w:val="center"/>
          </w:tcPr>
          <w:p w14:paraId="34E8D757" w14:textId="21537C0C" w:rsidR="005023FC" w:rsidRPr="00FA785A" w:rsidRDefault="00DD1B55" w:rsidP="00E33A59">
            <w:pPr>
              <w:pStyle w:val="af4"/>
              <w:rPr>
                <w:b/>
                <w:bCs/>
              </w:rPr>
            </w:pPr>
            <w:r w:rsidRPr="00FA785A">
              <w:rPr>
                <w:b/>
                <w:bCs/>
              </w:rPr>
              <w:t>环</w:t>
            </w:r>
            <w:proofErr w:type="gramStart"/>
            <w:r w:rsidRPr="00FA785A">
              <w:rPr>
                <w:b/>
                <w:bCs/>
              </w:rPr>
              <w:t>评</w:t>
            </w:r>
            <w:r w:rsidRPr="00FA785A">
              <w:rPr>
                <w:rFonts w:hint="eastAsia"/>
                <w:b/>
                <w:bCs/>
              </w:rPr>
              <w:t>设计</w:t>
            </w:r>
            <w:proofErr w:type="gramEnd"/>
            <w:r w:rsidRPr="00FA785A">
              <w:rPr>
                <w:b/>
                <w:bCs/>
              </w:rPr>
              <w:t>年产量</w:t>
            </w:r>
          </w:p>
        </w:tc>
        <w:tc>
          <w:tcPr>
            <w:tcW w:w="1559" w:type="dxa"/>
            <w:vAlign w:val="center"/>
          </w:tcPr>
          <w:p w14:paraId="23000CE7" w14:textId="6C542982" w:rsidR="005023FC" w:rsidRPr="00FA785A" w:rsidRDefault="00DD1B55" w:rsidP="00E33A59">
            <w:pPr>
              <w:pStyle w:val="af4"/>
              <w:rPr>
                <w:b/>
                <w:bCs/>
              </w:rPr>
            </w:pPr>
            <w:r w:rsidRPr="00FA785A">
              <w:rPr>
                <w:rFonts w:hint="eastAsia"/>
                <w:b/>
                <w:bCs/>
              </w:rPr>
              <w:t>环评</w:t>
            </w:r>
            <w:r w:rsidRPr="00FA785A">
              <w:rPr>
                <w:b/>
                <w:bCs/>
              </w:rPr>
              <w:t>日产量</w:t>
            </w:r>
          </w:p>
        </w:tc>
        <w:tc>
          <w:tcPr>
            <w:tcW w:w="2835" w:type="dxa"/>
            <w:gridSpan w:val="2"/>
            <w:vAlign w:val="center"/>
          </w:tcPr>
          <w:p w14:paraId="7B9931F1" w14:textId="1D7C955B" w:rsidR="00F42F5F" w:rsidRPr="00FA785A" w:rsidRDefault="00DD1B55" w:rsidP="005023FC">
            <w:pPr>
              <w:pStyle w:val="af4"/>
              <w:rPr>
                <w:b/>
                <w:bCs/>
              </w:rPr>
            </w:pPr>
            <w:r w:rsidRPr="00FA785A">
              <w:rPr>
                <w:b/>
                <w:bCs/>
              </w:rPr>
              <w:t>验收期间产量</w:t>
            </w:r>
          </w:p>
        </w:tc>
        <w:tc>
          <w:tcPr>
            <w:tcW w:w="1122" w:type="dxa"/>
            <w:vAlign w:val="center"/>
          </w:tcPr>
          <w:p w14:paraId="3F1DF2FF" w14:textId="77777777" w:rsidR="00F42F5F" w:rsidRPr="00FA785A" w:rsidRDefault="00DD1B55">
            <w:pPr>
              <w:pStyle w:val="af4"/>
              <w:rPr>
                <w:b/>
                <w:bCs/>
              </w:rPr>
            </w:pPr>
            <w:r w:rsidRPr="00FA785A">
              <w:rPr>
                <w:b/>
                <w:bCs/>
              </w:rPr>
              <w:t>负荷率</w:t>
            </w:r>
            <w:r w:rsidRPr="00FA785A">
              <w:rPr>
                <w:rFonts w:hint="eastAsia"/>
                <w:b/>
                <w:bCs/>
              </w:rPr>
              <w:t>（</w:t>
            </w:r>
            <w:r w:rsidRPr="00FA785A">
              <w:rPr>
                <w:rFonts w:hint="eastAsia"/>
                <w:b/>
                <w:bCs/>
              </w:rPr>
              <w:t>%</w:t>
            </w:r>
            <w:r w:rsidRPr="00FA785A">
              <w:rPr>
                <w:rFonts w:hint="eastAsia"/>
                <w:b/>
                <w:bCs/>
              </w:rPr>
              <w:t>）</w:t>
            </w:r>
          </w:p>
        </w:tc>
      </w:tr>
      <w:tr w:rsidR="000C7BAC" w:rsidRPr="00FA785A" w14:paraId="1D01AA7D" w14:textId="77777777" w:rsidTr="00FC6E1B">
        <w:trPr>
          <w:trHeight w:val="340"/>
          <w:jc w:val="center"/>
        </w:trPr>
        <w:tc>
          <w:tcPr>
            <w:tcW w:w="1268" w:type="dxa"/>
            <w:vMerge w:val="restart"/>
            <w:vAlign w:val="center"/>
          </w:tcPr>
          <w:p w14:paraId="47E5BB41" w14:textId="5BD22AD0" w:rsidR="00F42F5F" w:rsidRPr="00FA785A" w:rsidRDefault="00654B39">
            <w:pPr>
              <w:pStyle w:val="af4"/>
            </w:pPr>
            <w:bookmarkStart w:id="85" w:name="_Hlk76566057"/>
            <w:r w:rsidRPr="00FA785A">
              <w:rPr>
                <w:rFonts w:hint="eastAsia"/>
              </w:rPr>
              <w:t>后整理加工羊毛衫</w:t>
            </w:r>
          </w:p>
        </w:tc>
        <w:tc>
          <w:tcPr>
            <w:tcW w:w="1701" w:type="dxa"/>
            <w:vMerge w:val="restart"/>
            <w:vAlign w:val="center"/>
          </w:tcPr>
          <w:p w14:paraId="534D7990" w14:textId="79E0F356" w:rsidR="00F42F5F" w:rsidRPr="00FA785A" w:rsidRDefault="00654B39">
            <w:pPr>
              <w:pStyle w:val="af4"/>
            </w:pPr>
            <w:r w:rsidRPr="00FA785A">
              <w:t>30</w:t>
            </w:r>
            <w:r w:rsidRPr="00FA785A">
              <w:rPr>
                <w:rFonts w:hint="eastAsia"/>
              </w:rPr>
              <w:t>万件</w:t>
            </w:r>
            <w:r w:rsidR="002D630B" w:rsidRPr="00FA785A">
              <w:rPr>
                <w:rFonts w:hint="eastAsia"/>
              </w:rPr>
              <w:t>/</w:t>
            </w:r>
            <w:r w:rsidR="002D630B" w:rsidRPr="00FA785A">
              <w:rPr>
                <w:rFonts w:hint="eastAsia"/>
              </w:rPr>
              <w:t>年</w:t>
            </w:r>
          </w:p>
        </w:tc>
        <w:tc>
          <w:tcPr>
            <w:tcW w:w="1559" w:type="dxa"/>
            <w:vMerge w:val="restart"/>
            <w:vAlign w:val="center"/>
          </w:tcPr>
          <w:p w14:paraId="5E3D780E" w14:textId="46DE6CFA" w:rsidR="00F42F5F" w:rsidRPr="00FA785A" w:rsidRDefault="00654B39">
            <w:pPr>
              <w:pStyle w:val="af4"/>
            </w:pPr>
            <w:r w:rsidRPr="00FA785A">
              <w:rPr>
                <w:rFonts w:hint="eastAsia"/>
              </w:rPr>
              <w:t>1</w:t>
            </w:r>
            <w:r w:rsidRPr="00FA785A">
              <w:t>000</w:t>
            </w:r>
            <w:r w:rsidRPr="00FA785A">
              <w:rPr>
                <w:rFonts w:hint="eastAsia"/>
              </w:rPr>
              <w:t>件</w:t>
            </w:r>
            <w:r w:rsidR="007469AF" w:rsidRPr="00FA785A">
              <w:rPr>
                <w:rFonts w:hint="eastAsia"/>
              </w:rPr>
              <w:t>/</w:t>
            </w:r>
            <w:r w:rsidR="007469AF" w:rsidRPr="00FA785A">
              <w:rPr>
                <w:rFonts w:hint="eastAsia"/>
              </w:rPr>
              <w:t>天</w:t>
            </w:r>
          </w:p>
        </w:tc>
        <w:tc>
          <w:tcPr>
            <w:tcW w:w="1843" w:type="dxa"/>
            <w:vAlign w:val="center"/>
          </w:tcPr>
          <w:p w14:paraId="77339CC1" w14:textId="6F16C308" w:rsidR="00F42F5F" w:rsidRPr="00FA785A" w:rsidRDefault="00DD1B55">
            <w:pPr>
              <w:pStyle w:val="af4"/>
            </w:pPr>
            <w:r w:rsidRPr="00FA785A">
              <w:rPr>
                <w:rFonts w:hint="eastAsia"/>
              </w:rPr>
              <w:t>20</w:t>
            </w:r>
            <w:r w:rsidR="005023FC" w:rsidRPr="00FA785A">
              <w:t>21</w:t>
            </w:r>
            <w:r w:rsidRPr="00FA785A">
              <w:rPr>
                <w:rFonts w:hint="eastAsia"/>
              </w:rPr>
              <w:t>年</w:t>
            </w:r>
            <w:r w:rsidR="004D02E7" w:rsidRPr="00FA785A">
              <w:t>4</w:t>
            </w:r>
            <w:r w:rsidRPr="00FA785A">
              <w:rPr>
                <w:rFonts w:hint="eastAsia"/>
              </w:rPr>
              <w:t>月</w:t>
            </w:r>
            <w:r w:rsidR="004D02E7" w:rsidRPr="00FA785A">
              <w:rPr>
                <w:rFonts w:hint="eastAsia"/>
              </w:rPr>
              <w:t>2</w:t>
            </w:r>
            <w:r w:rsidR="004D02E7" w:rsidRPr="00FA785A">
              <w:t>6</w:t>
            </w:r>
            <w:r w:rsidRPr="00FA785A">
              <w:rPr>
                <w:rFonts w:hint="eastAsia"/>
              </w:rPr>
              <w:t>日</w:t>
            </w:r>
          </w:p>
        </w:tc>
        <w:tc>
          <w:tcPr>
            <w:tcW w:w="992" w:type="dxa"/>
            <w:vAlign w:val="center"/>
          </w:tcPr>
          <w:p w14:paraId="121198FE" w14:textId="50C026E3" w:rsidR="00F42F5F" w:rsidRPr="00FA785A" w:rsidRDefault="00654B39">
            <w:pPr>
              <w:pStyle w:val="af4"/>
            </w:pPr>
            <w:r w:rsidRPr="00FA785A">
              <w:t>850</w:t>
            </w:r>
            <w:r w:rsidRPr="00FA785A">
              <w:rPr>
                <w:rFonts w:hint="eastAsia"/>
              </w:rPr>
              <w:t>件</w:t>
            </w:r>
          </w:p>
        </w:tc>
        <w:tc>
          <w:tcPr>
            <w:tcW w:w="1122" w:type="dxa"/>
            <w:vAlign w:val="center"/>
          </w:tcPr>
          <w:p w14:paraId="48270BEF" w14:textId="0D195B34" w:rsidR="00F42F5F" w:rsidRPr="00FA785A" w:rsidRDefault="004D02E7">
            <w:pPr>
              <w:pStyle w:val="af4"/>
            </w:pPr>
            <w:r w:rsidRPr="00FA785A">
              <w:t>85</w:t>
            </w:r>
            <w:r w:rsidR="007469AF" w:rsidRPr="00FA785A">
              <w:t>.0</w:t>
            </w:r>
            <w:r w:rsidR="007469AF" w:rsidRPr="00FA785A">
              <w:rPr>
                <w:rFonts w:hint="eastAsia"/>
              </w:rPr>
              <w:t>%</w:t>
            </w:r>
          </w:p>
        </w:tc>
      </w:tr>
      <w:tr w:rsidR="000C7BAC" w:rsidRPr="00FA785A" w14:paraId="0A674CB6" w14:textId="77777777" w:rsidTr="00FC6E1B">
        <w:trPr>
          <w:trHeight w:val="340"/>
          <w:jc w:val="center"/>
        </w:trPr>
        <w:tc>
          <w:tcPr>
            <w:tcW w:w="1268" w:type="dxa"/>
            <w:vMerge/>
            <w:vAlign w:val="center"/>
          </w:tcPr>
          <w:p w14:paraId="63F64F01" w14:textId="77777777" w:rsidR="00F42F5F" w:rsidRPr="00FA785A" w:rsidRDefault="00F42F5F">
            <w:pPr>
              <w:pStyle w:val="af4"/>
            </w:pPr>
          </w:p>
        </w:tc>
        <w:tc>
          <w:tcPr>
            <w:tcW w:w="1701" w:type="dxa"/>
            <w:vMerge/>
            <w:vAlign w:val="center"/>
          </w:tcPr>
          <w:p w14:paraId="7B41D225" w14:textId="77777777" w:rsidR="00F42F5F" w:rsidRPr="00FA785A" w:rsidRDefault="00F42F5F">
            <w:pPr>
              <w:pStyle w:val="af4"/>
            </w:pPr>
          </w:p>
        </w:tc>
        <w:tc>
          <w:tcPr>
            <w:tcW w:w="1559" w:type="dxa"/>
            <w:vMerge/>
            <w:vAlign w:val="center"/>
          </w:tcPr>
          <w:p w14:paraId="2727CE27" w14:textId="77777777" w:rsidR="00F42F5F" w:rsidRPr="00FA785A" w:rsidRDefault="00F42F5F">
            <w:pPr>
              <w:pStyle w:val="af4"/>
            </w:pPr>
          </w:p>
        </w:tc>
        <w:tc>
          <w:tcPr>
            <w:tcW w:w="1843" w:type="dxa"/>
            <w:vAlign w:val="center"/>
          </w:tcPr>
          <w:p w14:paraId="3D1C799F" w14:textId="7059D252" w:rsidR="00F42F5F" w:rsidRPr="00FA785A" w:rsidRDefault="00DD1B55">
            <w:pPr>
              <w:pStyle w:val="af4"/>
            </w:pPr>
            <w:r w:rsidRPr="00FA785A">
              <w:rPr>
                <w:rFonts w:hint="eastAsia"/>
              </w:rPr>
              <w:t>20</w:t>
            </w:r>
            <w:r w:rsidR="005023FC" w:rsidRPr="00FA785A">
              <w:t>21</w:t>
            </w:r>
            <w:r w:rsidRPr="00FA785A">
              <w:rPr>
                <w:rFonts w:hint="eastAsia"/>
              </w:rPr>
              <w:t>年</w:t>
            </w:r>
            <w:r w:rsidR="004D02E7" w:rsidRPr="00FA785A">
              <w:t>4</w:t>
            </w:r>
            <w:r w:rsidRPr="00FA785A">
              <w:rPr>
                <w:rFonts w:hint="eastAsia"/>
              </w:rPr>
              <w:t>月</w:t>
            </w:r>
            <w:r w:rsidR="004D02E7" w:rsidRPr="00FA785A">
              <w:t>27</w:t>
            </w:r>
            <w:r w:rsidRPr="00FA785A">
              <w:rPr>
                <w:rFonts w:hint="eastAsia"/>
              </w:rPr>
              <w:t>日</w:t>
            </w:r>
          </w:p>
        </w:tc>
        <w:tc>
          <w:tcPr>
            <w:tcW w:w="992" w:type="dxa"/>
            <w:vAlign w:val="center"/>
          </w:tcPr>
          <w:p w14:paraId="08729F3C" w14:textId="6CB1679B" w:rsidR="00F42F5F" w:rsidRPr="00FA785A" w:rsidRDefault="004D02E7">
            <w:pPr>
              <w:pStyle w:val="af4"/>
            </w:pPr>
            <w:r w:rsidRPr="00FA785A">
              <w:rPr>
                <w:rFonts w:hint="eastAsia"/>
              </w:rPr>
              <w:t>8</w:t>
            </w:r>
            <w:r w:rsidRPr="00FA785A">
              <w:t>20</w:t>
            </w:r>
            <w:r w:rsidRPr="00FA785A">
              <w:rPr>
                <w:rFonts w:hint="eastAsia"/>
              </w:rPr>
              <w:t>件</w:t>
            </w:r>
          </w:p>
        </w:tc>
        <w:tc>
          <w:tcPr>
            <w:tcW w:w="1122" w:type="dxa"/>
            <w:vAlign w:val="center"/>
          </w:tcPr>
          <w:p w14:paraId="30536570" w14:textId="3465D808" w:rsidR="00F42F5F" w:rsidRPr="00FA785A" w:rsidRDefault="004D02E7">
            <w:pPr>
              <w:pStyle w:val="af4"/>
            </w:pPr>
            <w:r w:rsidRPr="00FA785A">
              <w:t>82</w:t>
            </w:r>
            <w:r w:rsidR="007469AF" w:rsidRPr="00FA785A">
              <w:t>.0</w:t>
            </w:r>
            <w:r w:rsidR="007469AF" w:rsidRPr="00FA785A">
              <w:rPr>
                <w:rFonts w:hint="eastAsia"/>
              </w:rPr>
              <w:t>%</w:t>
            </w:r>
          </w:p>
        </w:tc>
      </w:tr>
    </w:tbl>
    <w:p w14:paraId="616EF7CC" w14:textId="77777777" w:rsidR="00F42F5F" w:rsidRPr="00FA785A" w:rsidRDefault="00DD1B55">
      <w:pPr>
        <w:pStyle w:val="20"/>
      </w:pPr>
      <w:bookmarkStart w:id="86" w:name="_Toc61959023"/>
      <w:bookmarkStart w:id="87" w:name="_Toc515273930"/>
      <w:bookmarkEnd w:id="85"/>
      <w:r w:rsidRPr="00FA785A">
        <w:t>9.2</w:t>
      </w:r>
      <w:r w:rsidRPr="00FA785A">
        <w:t>环境保护设施调试效果</w:t>
      </w:r>
      <w:bookmarkEnd w:id="86"/>
      <w:bookmarkEnd w:id="87"/>
    </w:p>
    <w:p w14:paraId="79252B97" w14:textId="77777777" w:rsidR="00F42F5F" w:rsidRPr="00FA785A" w:rsidRDefault="00DD1B55" w:rsidP="004D764F">
      <w:pPr>
        <w:pStyle w:val="3"/>
        <w:rPr>
          <w:highlight w:val="yellow"/>
        </w:rPr>
      </w:pPr>
      <w:r w:rsidRPr="00FA785A">
        <w:t>9.2.1</w:t>
      </w:r>
      <w:r w:rsidRPr="00FA785A">
        <w:t>废水</w:t>
      </w:r>
    </w:p>
    <w:p w14:paraId="220641EF" w14:textId="582E1227" w:rsidR="00F42F5F" w:rsidRPr="00FA785A" w:rsidRDefault="009418A7">
      <w:pPr>
        <w:ind w:firstLine="480"/>
        <w:rPr>
          <w:rFonts w:cs="Times New Roman"/>
        </w:rPr>
      </w:pPr>
      <w:r w:rsidRPr="00FA785A">
        <w:rPr>
          <w:rFonts w:cs="Times New Roman" w:hint="eastAsia"/>
        </w:rPr>
        <w:t>嘉兴国文检测技术</w:t>
      </w:r>
      <w:r w:rsidR="00E55413" w:rsidRPr="00FA785A">
        <w:rPr>
          <w:rFonts w:cs="Times New Roman" w:hint="eastAsia"/>
        </w:rPr>
        <w:t>有限公司</w:t>
      </w:r>
      <w:r w:rsidR="00DD1B55" w:rsidRPr="00FA785A">
        <w:rPr>
          <w:rFonts w:cs="Times New Roman"/>
        </w:rPr>
        <w:t>于</w:t>
      </w:r>
      <w:r w:rsidR="00DD1B55" w:rsidRPr="00FA785A">
        <w:rPr>
          <w:rFonts w:cs="Times New Roman"/>
        </w:rPr>
        <w:t>20</w:t>
      </w:r>
      <w:r w:rsidR="00DD1B55" w:rsidRPr="00FA785A">
        <w:rPr>
          <w:rFonts w:cs="Times New Roman" w:hint="eastAsia"/>
        </w:rPr>
        <w:t>2</w:t>
      </w:r>
      <w:r w:rsidR="00DD1B55" w:rsidRPr="00FA785A">
        <w:rPr>
          <w:rFonts w:cs="Times New Roman"/>
        </w:rPr>
        <w:t>1</w:t>
      </w:r>
      <w:r w:rsidR="00DD1B55" w:rsidRPr="00FA785A">
        <w:rPr>
          <w:rFonts w:cs="Times New Roman"/>
        </w:rPr>
        <w:t>年</w:t>
      </w:r>
      <w:r w:rsidR="004D02E7" w:rsidRPr="00FA785A">
        <w:rPr>
          <w:rFonts w:cs="Times New Roman"/>
        </w:rPr>
        <w:t>4</w:t>
      </w:r>
      <w:r w:rsidR="00DD1B55" w:rsidRPr="00FA785A">
        <w:rPr>
          <w:rFonts w:cs="Times New Roman"/>
        </w:rPr>
        <w:t>月</w:t>
      </w:r>
      <w:r w:rsidR="00DB1DDE" w:rsidRPr="00FA785A">
        <w:rPr>
          <w:rFonts w:cs="Times New Roman"/>
        </w:rPr>
        <w:t>2</w:t>
      </w:r>
      <w:r w:rsidR="004D02E7" w:rsidRPr="00FA785A">
        <w:rPr>
          <w:rFonts w:cs="Times New Roman"/>
        </w:rPr>
        <w:t>6</w:t>
      </w:r>
      <w:r w:rsidR="00DD1B55" w:rsidRPr="00FA785A">
        <w:rPr>
          <w:rFonts w:cs="Times New Roman"/>
        </w:rPr>
        <w:t>日</w:t>
      </w:r>
      <w:r w:rsidR="00DD1B55" w:rsidRPr="00FA785A">
        <w:rPr>
          <w:rFonts w:cs="Times New Roman" w:hint="eastAsia"/>
        </w:rPr>
        <w:t>、</w:t>
      </w:r>
      <w:r w:rsidR="004D02E7" w:rsidRPr="00FA785A">
        <w:rPr>
          <w:rFonts w:cs="Times New Roman"/>
        </w:rPr>
        <w:t>4</w:t>
      </w:r>
      <w:r w:rsidR="00DD1B55" w:rsidRPr="00FA785A">
        <w:rPr>
          <w:rFonts w:cs="Times New Roman" w:hint="eastAsia"/>
        </w:rPr>
        <w:t>月</w:t>
      </w:r>
      <w:r w:rsidR="00DB1DDE" w:rsidRPr="00FA785A">
        <w:rPr>
          <w:rFonts w:cs="Times New Roman"/>
        </w:rPr>
        <w:t>2</w:t>
      </w:r>
      <w:r w:rsidR="004D02E7" w:rsidRPr="00FA785A">
        <w:rPr>
          <w:rFonts w:cs="Times New Roman"/>
        </w:rPr>
        <w:t>7</w:t>
      </w:r>
      <w:r w:rsidR="00DD1B55" w:rsidRPr="00FA785A">
        <w:rPr>
          <w:rFonts w:cs="Times New Roman"/>
        </w:rPr>
        <w:t>日对</w:t>
      </w:r>
      <w:r w:rsidR="00C10ECB" w:rsidRPr="00FA785A">
        <w:rPr>
          <w:rFonts w:cs="Times New Roman" w:hint="eastAsia"/>
        </w:rPr>
        <w:t>浙江新萌服饰股份有限公司（原浙江谷美服饰有限公司）</w:t>
      </w:r>
      <w:r w:rsidR="004D02E7" w:rsidRPr="00FA785A">
        <w:rPr>
          <w:rFonts w:cs="Times New Roman" w:hint="eastAsia"/>
        </w:rPr>
        <w:t>污水处理设施进口、污水处理设施出口、生活污水</w:t>
      </w:r>
      <w:r w:rsidR="00DD1B55" w:rsidRPr="00FA785A">
        <w:rPr>
          <w:rFonts w:cs="Times New Roman" w:hint="eastAsia"/>
        </w:rPr>
        <w:t>总排口</w:t>
      </w:r>
      <w:r w:rsidR="00DD1B55" w:rsidRPr="00FA785A">
        <w:rPr>
          <w:rFonts w:cs="Times New Roman"/>
        </w:rPr>
        <w:t>的</w:t>
      </w:r>
      <w:r w:rsidR="00DD1B55" w:rsidRPr="00FA785A">
        <w:rPr>
          <w:rFonts w:cs="Times New Roman" w:hint="eastAsia"/>
        </w:rPr>
        <w:t>废水</w:t>
      </w:r>
      <w:r w:rsidR="00DD1B55" w:rsidRPr="00FA785A">
        <w:rPr>
          <w:rFonts w:cs="Times New Roman"/>
        </w:rPr>
        <w:t>进行了</w:t>
      </w:r>
      <w:r w:rsidR="00555A74" w:rsidRPr="00FA785A">
        <w:rPr>
          <w:rFonts w:cs="Times New Roman" w:hint="eastAsia"/>
        </w:rPr>
        <w:t>现场</w:t>
      </w:r>
      <w:r w:rsidR="00DD1B55" w:rsidRPr="00FA785A">
        <w:rPr>
          <w:rFonts w:cs="Times New Roman"/>
        </w:rPr>
        <w:t>监测，废水水质监测结果见表</w:t>
      </w:r>
      <w:r w:rsidR="00DD1B55" w:rsidRPr="00FA785A">
        <w:rPr>
          <w:rFonts w:cs="Times New Roman"/>
        </w:rPr>
        <w:t>9-2</w:t>
      </w:r>
      <w:r w:rsidR="004D02E7" w:rsidRPr="00FA785A">
        <w:rPr>
          <w:rFonts w:ascii="宋体" w:eastAsia="宋体" w:hAnsi="宋体" w:cs="Times New Roman" w:hint="eastAsia"/>
        </w:rPr>
        <w:t>～</w:t>
      </w:r>
      <w:r w:rsidR="004D02E7" w:rsidRPr="00FA785A">
        <w:rPr>
          <w:rFonts w:cs="Times New Roman"/>
        </w:rPr>
        <w:t>9-</w:t>
      </w:r>
      <w:r w:rsidR="001C6264" w:rsidRPr="00FA785A">
        <w:rPr>
          <w:rFonts w:cs="Times New Roman"/>
        </w:rPr>
        <w:t>3</w:t>
      </w:r>
      <w:r w:rsidR="00DD1B55" w:rsidRPr="00FA785A">
        <w:rPr>
          <w:rFonts w:cs="Times New Roman"/>
        </w:rPr>
        <w:t>。</w:t>
      </w:r>
    </w:p>
    <w:p w14:paraId="651C2DE3" w14:textId="67242314" w:rsidR="00F42F5F" w:rsidRPr="00FA785A" w:rsidRDefault="0021506F">
      <w:pPr>
        <w:ind w:firstLine="480"/>
      </w:pPr>
      <w:r w:rsidRPr="00FA785A">
        <w:rPr>
          <w:rFonts w:hint="eastAsia"/>
        </w:rPr>
        <w:t>根据监测结果，公司</w:t>
      </w:r>
      <w:r w:rsidR="00A3053B" w:rsidRPr="00FA785A">
        <w:rPr>
          <w:rFonts w:hint="eastAsia"/>
        </w:rPr>
        <w:t>污水</w:t>
      </w:r>
      <w:r w:rsidR="00F2245A" w:rsidRPr="00FA785A">
        <w:rPr>
          <w:rFonts w:hint="eastAsia"/>
        </w:rPr>
        <w:t>总排</w:t>
      </w:r>
      <w:r w:rsidR="00DD1B55" w:rsidRPr="00FA785A">
        <w:rPr>
          <w:rFonts w:hint="eastAsia"/>
        </w:rPr>
        <w:t>口的水质中</w:t>
      </w:r>
      <w:r w:rsidR="00DD1B55" w:rsidRPr="00FA785A">
        <w:rPr>
          <w:rFonts w:hint="eastAsia"/>
        </w:rPr>
        <w:t>pH</w:t>
      </w:r>
      <w:r w:rsidR="00DD1B55" w:rsidRPr="00FA785A">
        <w:rPr>
          <w:rFonts w:hint="eastAsia"/>
        </w:rPr>
        <w:t>值、</w:t>
      </w:r>
      <w:proofErr w:type="spellStart"/>
      <w:r w:rsidR="00DD1B55" w:rsidRPr="00FA785A">
        <w:rPr>
          <w:rFonts w:hint="eastAsia"/>
        </w:rPr>
        <w:t>COD</w:t>
      </w:r>
      <w:r w:rsidR="00DD1B55" w:rsidRPr="00FA785A">
        <w:rPr>
          <w:rFonts w:hint="eastAsia"/>
          <w:vertAlign w:val="subscript"/>
        </w:rPr>
        <w:t>Cr</w:t>
      </w:r>
      <w:proofErr w:type="spellEnd"/>
      <w:r w:rsidR="00DD1B55" w:rsidRPr="00FA785A">
        <w:rPr>
          <w:rFonts w:hint="eastAsia"/>
        </w:rPr>
        <w:t>、</w:t>
      </w:r>
      <w:r w:rsidR="00DD1B55" w:rsidRPr="00FA785A">
        <w:rPr>
          <w:rFonts w:hint="eastAsia"/>
        </w:rPr>
        <w:t>BOD</w:t>
      </w:r>
      <w:r w:rsidR="00DD1B55" w:rsidRPr="00FA785A">
        <w:rPr>
          <w:rFonts w:hint="eastAsia"/>
          <w:vertAlign w:val="subscript"/>
        </w:rPr>
        <w:t>5</w:t>
      </w:r>
      <w:r w:rsidR="00DD1B55" w:rsidRPr="00FA785A">
        <w:rPr>
          <w:rFonts w:hint="eastAsia"/>
        </w:rPr>
        <w:t>、</w:t>
      </w:r>
      <w:r w:rsidR="00AD5784" w:rsidRPr="00FA785A">
        <w:rPr>
          <w:rFonts w:hint="eastAsia"/>
        </w:rPr>
        <w:t>NH</w:t>
      </w:r>
      <w:r w:rsidR="00AD5784" w:rsidRPr="00FA785A">
        <w:rPr>
          <w:rFonts w:hint="eastAsia"/>
          <w:vertAlign w:val="subscript"/>
        </w:rPr>
        <w:t>3</w:t>
      </w:r>
      <w:r w:rsidR="00AD5784" w:rsidRPr="00FA785A">
        <w:rPr>
          <w:rFonts w:hint="eastAsia"/>
        </w:rPr>
        <w:t>-N</w:t>
      </w:r>
      <w:r w:rsidR="00AD5784" w:rsidRPr="00FA785A">
        <w:rPr>
          <w:rFonts w:hint="eastAsia"/>
        </w:rPr>
        <w:t>、</w:t>
      </w:r>
      <w:r w:rsidR="00AD5784" w:rsidRPr="00FA785A">
        <w:rPr>
          <w:rFonts w:hint="eastAsia"/>
        </w:rPr>
        <w:t>SS</w:t>
      </w:r>
      <w:r w:rsidR="00DD1B55" w:rsidRPr="00FA785A">
        <w:rPr>
          <w:rFonts w:hint="eastAsia"/>
        </w:rPr>
        <w:t>的污染物浓度</w:t>
      </w:r>
      <w:r w:rsidR="002F7B4D" w:rsidRPr="00FA785A">
        <w:rPr>
          <w:rFonts w:hint="eastAsia"/>
        </w:rPr>
        <w:t>日</w:t>
      </w:r>
      <w:r w:rsidR="00DD1B55" w:rsidRPr="00FA785A">
        <w:rPr>
          <w:rFonts w:hint="eastAsia"/>
        </w:rPr>
        <w:t>均值均达到</w:t>
      </w:r>
      <w:r w:rsidR="00315893" w:rsidRPr="00FA785A">
        <w:rPr>
          <w:rFonts w:hint="eastAsia"/>
        </w:rPr>
        <w:t>GB4287-2012</w:t>
      </w:r>
      <w:r w:rsidR="002F7B4D" w:rsidRPr="00FA785A">
        <w:rPr>
          <w:rFonts w:hint="eastAsia"/>
        </w:rPr>
        <w:t>《纺织染整工业水污染物排放标准》表</w:t>
      </w:r>
      <w:r w:rsidR="002F7B4D" w:rsidRPr="00FA785A">
        <w:rPr>
          <w:rFonts w:hint="eastAsia"/>
        </w:rPr>
        <w:t>2</w:t>
      </w:r>
      <w:r w:rsidR="002F7B4D" w:rsidRPr="00FA785A">
        <w:rPr>
          <w:rFonts w:hint="eastAsia"/>
        </w:rPr>
        <w:t>规定的间接排放限值</w:t>
      </w:r>
      <w:r w:rsidR="00A3053B" w:rsidRPr="00FA785A">
        <w:rPr>
          <w:rFonts w:hint="eastAsia"/>
        </w:rPr>
        <w:t>，</w:t>
      </w:r>
      <w:r w:rsidR="00DD1B55" w:rsidRPr="00FA785A">
        <w:rPr>
          <w:rFonts w:hint="eastAsia"/>
        </w:rPr>
        <w:t>pH</w:t>
      </w:r>
      <w:r w:rsidR="00DD1B55" w:rsidRPr="00FA785A">
        <w:rPr>
          <w:rFonts w:hint="eastAsia"/>
        </w:rPr>
        <w:t>值、</w:t>
      </w:r>
      <w:proofErr w:type="spellStart"/>
      <w:r w:rsidR="00DD1B55" w:rsidRPr="00FA785A">
        <w:rPr>
          <w:rFonts w:hint="eastAsia"/>
        </w:rPr>
        <w:t>COD</w:t>
      </w:r>
      <w:r w:rsidR="00DD1B55" w:rsidRPr="00FA785A">
        <w:rPr>
          <w:rFonts w:hint="eastAsia"/>
          <w:vertAlign w:val="subscript"/>
        </w:rPr>
        <w:t>Cr</w:t>
      </w:r>
      <w:proofErr w:type="spellEnd"/>
      <w:r w:rsidR="00DD1B55" w:rsidRPr="00FA785A">
        <w:rPr>
          <w:rFonts w:hint="eastAsia"/>
        </w:rPr>
        <w:t>、</w:t>
      </w:r>
      <w:r w:rsidR="00DD1B55" w:rsidRPr="00FA785A">
        <w:rPr>
          <w:rFonts w:hint="eastAsia"/>
        </w:rPr>
        <w:t>BOD</w:t>
      </w:r>
      <w:r w:rsidR="00DD1B55" w:rsidRPr="00FA785A">
        <w:rPr>
          <w:rFonts w:hint="eastAsia"/>
          <w:vertAlign w:val="subscript"/>
        </w:rPr>
        <w:t>5</w:t>
      </w:r>
      <w:r w:rsidR="00DD1B55" w:rsidRPr="00FA785A">
        <w:rPr>
          <w:rFonts w:hint="eastAsia"/>
        </w:rPr>
        <w:t>、</w:t>
      </w:r>
      <w:r w:rsidR="00DD1B55" w:rsidRPr="00FA785A">
        <w:rPr>
          <w:rFonts w:hint="eastAsia"/>
        </w:rPr>
        <w:t>NH</w:t>
      </w:r>
      <w:r w:rsidR="00DD1B55" w:rsidRPr="00FA785A">
        <w:rPr>
          <w:rFonts w:hint="eastAsia"/>
          <w:vertAlign w:val="subscript"/>
        </w:rPr>
        <w:t>3</w:t>
      </w:r>
      <w:r w:rsidR="00DD1B55" w:rsidRPr="00FA785A">
        <w:rPr>
          <w:rFonts w:hint="eastAsia"/>
        </w:rPr>
        <w:t>-N</w:t>
      </w:r>
      <w:r w:rsidR="00DD1B55" w:rsidRPr="00FA785A">
        <w:rPr>
          <w:rFonts w:hint="eastAsia"/>
        </w:rPr>
        <w:t>、</w:t>
      </w:r>
      <w:r w:rsidR="00DD1B55" w:rsidRPr="00FA785A">
        <w:rPr>
          <w:rFonts w:hint="eastAsia"/>
        </w:rPr>
        <w:t>SS</w:t>
      </w:r>
      <w:r w:rsidR="00DD1B55" w:rsidRPr="00FA785A">
        <w:rPr>
          <w:rFonts w:hint="eastAsia"/>
        </w:rPr>
        <w:t>的单项次达标率为</w:t>
      </w:r>
      <w:r w:rsidR="00DD1B55" w:rsidRPr="00FA785A">
        <w:rPr>
          <w:rFonts w:hint="eastAsia"/>
        </w:rPr>
        <w:t>100%</w:t>
      </w:r>
      <w:r w:rsidR="00DD1B55" w:rsidRPr="00FA785A">
        <w:rPr>
          <w:rFonts w:hint="eastAsia"/>
        </w:rPr>
        <w:t>。</w:t>
      </w:r>
    </w:p>
    <w:p w14:paraId="589325F7" w14:textId="77777777" w:rsidR="005023FC" w:rsidRPr="00FA785A" w:rsidRDefault="005023FC" w:rsidP="005023FC">
      <w:pPr>
        <w:pStyle w:val="2"/>
        <w:ind w:left="480" w:firstLine="480"/>
      </w:pPr>
    </w:p>
    <w:p w14:paraId="051942EC" w14:textId="77777777" w:rsidR="00F42F5F" w:rsidRPr="00FA785A" w:rsidRDefault="00F42F5F">
      <w:pPr>
        <w:pStyle w:val="af5"/>
        <w:spacing w:before="62" w:after="31"/>
        <w:sectPr w:rsidR="00F42F5F" w:rsidRPr="00FA785A">
          <w:pgSz w:w="11906" w:h="16838"/>
          <w:pgMar w:top="1418" w:right="1701" w:bottom="1418" w:left="1701" w:header="851" w:footer="992" w:gutter="0"/>
          <w:pgNumType w:fmt="numberInDash"/>
          <w:cols w:space="425"/>
          <w:docGrid w:type="lines" w:linePitch="312"/>
        </w:sectPr>
      </w:pPr>
    </w:p>
    <w:p w14:paraId="352908F7" w14:textId="5429DC5E" w:rsidR="00F42F5F" w:rsidRPr="00FA785A" w:rsidRDefault="00DD1B55">
      <w:pPr>
        <w:pStyle w:val="af5"/>
        <w:spacing w:before="65" w:after="32"/>
      </w:pPr>
      <w:r w:rsidRPr="00FA785A">
        <w:lastRenderedPageBreak/>
        <w:t>表</w:t>
      </w:r>
      <w:r w:rsidRPr="00FA785A">
        <w:t xml:space="preserve">9-2  </w:t>
      </w:r>
      <w:r w:rsidR="00A3053B" w:rsidRPr="00FA785A">
        <w:rPr>
          <w:rFonts w:hint="eastAsia"/>
        </w:rPr>
        <w:t>污水处理设施进</w:t>
      </w:r>
      <w:r w:rsidR="0021506F" w:rsidRPr="00FA785A">
        <w:rPr>
          <w:rFonts w:hint="eastAsia"/>
        </w:rPr>
        <w:t>、出</w:t>
      </w:r>
      <w:r w:rsidR="00A3053B" w:rsidRPr="00FA785A">
        <w:rPr>
          <w:rFonts w:hint="eastAsia"/>
        </w:rPr>
        <w:t>口</w:t>
      </w:r>
      <w:r w:rsidRPr="00FA785A">
        <w:t>水质监测结果（单位：</w:t>
      </w:r>
      <w:r w:rsidRPr="00FA785A">
        <w:t>pH</w:t>
      </w:r>
      <w:r w:rsidRPr="00FA785A">
        <w:t>值为无量纲，其余为</w:t>
      </w:r>
      <w:r w:rsidRPr="00FA785A">
        <w:t>mg/L</w:t>
      </w:r>
      <w:r w:rsidRPr="00FA785A">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80" w:firstRow="0" w:lastRow="0" w:firstColumn="1" w:lastColumn="0" w:noHBand="0" w:noVBand="1"/>
      </w:tblPr>
      <w:tblGrid>
        <w:gridCol w:w="1205"/>
        <w:gridCol w:w="1363"/>
        <w:gridCol w:w="2589"/>
        <w:gridCol w:w="1212"/>
        <w:gridCol w:w="1483"/>
        <w:gridCol w:w="1195"/>
        <w:gridCol w:w="1329"/>
        <w:gridCol w:w="1223"/>
        <w:gridCol w:w="1195"/>
        <w:gridCol w:w="1198"/>
      </w:tblGrid>
      <w:tr w:rsidR="0021506F" w:rsidRPr="00FA785A" w14:paraId="64A9F258" w14:textId="77777777" w:rsidTr="00187C82">
        <w:trPr>
          <w:trHeight w:val="340"/>
          <w:jc w:val="center"/>
        </w:trPr>
        <w:tc>
          <w:tcPr>
            <w:tcW w:w="431" w:type="pct"/>
            <w:vAlign w:val="center"/>
          </w:tcPr>
          <w:p w14:paraId="27C0AC83" w14:textId="77777777" w:rsidR="00A3053B" w:rsidRPr="00FA785A" w:rsidRDefault="00A3053B" w:rsidP="00B12046">
            <w:pPr>
              <w:pStyle w:val="af4"/>
              <w:rPr>
                <w:b/>
                <w:bCs/>
              </w:rPr>
            </w:pPr>
            <w:bookmarkStart w:id="88" w:name="_Hlk76567704"/>
            <w:r w:rsidRPr="00FA785A">
              <w:rPr>
                <w:b/>
                <w:bCs/>
              </w:rPr>
              <w:t>采样日期</w:t>
            </w:r>
          </w:p>
        </w:tc>
        <w:tc>
          <w:tcPr>
            <w:tcW w:w="487" w:type="pct"/>
            <w:vAlign w:val="center"/>
          </w:tcPr>
          <w:p w14:paraId="25A6F196" w14:textId="77777777" w:rsidR="00A3053B" w:rsidRPr="00FA785A" w:rsidRDefault="00A3053B" w:rsidP="00B12046">
            <w:pPr>
              <w:pStyle w:val="af4"/>
              <w:rPr>
                <w:b/>
                <w:bCs/>
              </w:rPr>
            </w:pPr>
            <w:r w:rsidRPr="00FA785A">
              <w:rPr>
                <w:rFonts w:hint="eastAsia"/>
                <w:b/>
                <w:bCs/>
              </w:rPr>
              <w:t>监测位置</w:t>
            </w:r>
          </w:p>
        </w:tc>
        <w:tc>
          <w:tcPr>
            <w:tcW w:w="925" w:type="pct"/>
            <w:vAlign w:val="center"/>
          </w:tcPr>
          <w:p w14:paraId="108ED2B9" w14:textId="77777777" w:rsidR="00A3053B" w:rsidRPr="00FA785A" w:rsidRDefault="00A3053B" w:rsidP="00B12046">
            <w:pPr>
              <w:pStyle w:val="af4"/>
              <w:rPr>
                <w:b/>
                <w:bCs/>
              </w:rPr>
            </w:pPr>
            <w:r w:rsidRPr="00FA785A">
              <w:rPr>
                <w:b/>
                <w:bCs/>
              </w:rPr>
              <w:t>样品编号</w:t>
            </w:r>
          </w:p>
        </w:tc>
        <w:tc>
          <w:tcPr>
            <w:tcW w:w="433" w:type="pct"/>
            <w:vAlign w:val="center"/>
          </w:tcPr>
          <w:p w14:paraId="5236C4C5" w14:textId="77777777" w:rsidR="00A3053B" w:rsidRPr="00FA785A" w:rsidRDefault="00A3053B" w:rsidP="00B12046">
            <w:pPr>
              <w:pStyle w:val="af4"/>
              <w:rPr>
                <w:b/>
                <w:bCs/>
              </w:rPr>
            </w:pPr>
            <w:r w:rsidRPr="00FA785A">
              <w:rPr>
                <w:rFonts w:hint="eastAsia"/>
                <w:b/>
                <w:bCs/>
              </w:rPr>
              <w:t>采样时间</w:t>
            </w:r>
          </w:p>
        </w:tc>
        <w:tc>
          <w:tcPr>
            <w:tcW w:w="530" w:type="pct"/>
            <w:vAlign w:val="center"/>
          </w:tcPr>
          <w:p w14:paraId="1A2790EF" w14:textId="77777777" w:rsidR="00A3053B" w:rsidRPr="00FA785A" w:rsidRDefault="00A3053B" w:rsidP="00B12046">
            <w:pPr>
              <w:pStyle w:val="af4"/>
              <w:rPr>
                <w:b/>
                <w:bCs/>
              </w:rPr>
            </w:pPr>
            <w:r w:rsidRPr="00FA785A">
              <w:rPr>
                <w:rFonts w:hint="eastAsia"/>
                <w:b/>
                <w:bCs/>
              </w:rPr>
              <w:t>样品性状</w:t>
            </w:r>
          </w:p>
        </w:tc>
        <w:tc>
          <w:tcPr>
            <w:tcW w:w="427" w:type="pct"/>
            <w:vAlign w:val="center"/>
          </w:tcPr>
          <w:p w14:paraId="7AEFF2B8" w14:textId="77777777" w:rsidR="00A3053B" w:rsidRPr="00FA785A" w:rsidRDefault="00A3053B" w:rsidP="00B12046">
            <w:pPr>
              <w:pStyle w:val="af4"/>
              <w:rPr>
                <w:b/>
                <w:bCs/>
              </w:rPr>
            </w:pPr>
            <w:r w:rsidRPr="00FA785A">
              <w:rPr>
                <w:b/>
                <w:bCs/>
              </w:rPr>
              <w:t>pH</w:t>
            </w:r>
            <w:r w:rsidRPr="00FA785A">
              <w:rPr>
                <w:b/>
                <w:bCs/>
              </w:rPr>
              <w:t>值</w:t>
            </w:r>
          </w:p>
        </w:tc>
        <w:tc>
          <w:tcPr>
            <w:tcW w:w="475" w:type="pct"/>
            <w:vAlign w:val="center"/>
          </w:tcPr>
          <w:p w14:paraId="623F6B23" w14:textId="77777777" w:rsidR="00A3053B" w:rsidRPr="00FA785A" w:rsidRDefault="00A3053B" w:rsidP="00B12046">
            <w:pPr>
              <w:pStyle w:val="af4"/>
              <w:rPr>
                <w:b/>
                <w:bCs/>
              </w:rPr>
            </w:pPr>
            <w:proofErr w:type="spellStart"/>
            <w:r w:rsidRPr="00FA785A">
              <w:rPr>
                <w:b/>
                <w:bCs/>
              </w:rPr>
              <w:t>COD</w:t>
            </w:r>
            <w:r w:rsidRPr="00FA785A">
              <w:rPr>
                <w:b/>
                <w:bCs/>
                <w:vertAlign w:val="subscript"/>
              </w:rPr>
              <w:t>Cr</w:t>
            </w:r>
            <w:proofErr w:type="spellEnd"/>
          </w:p>
        </w:tc>
        <w:tc>
          <w:tcPr>
            <w:tcW w:w="437" w:type="pct"/>
            <w:vAlign w:val="center"/>
          </w:tcPr>
          <w:p w14:paraId="35FE05F1" w14:textId="6F0A73C1" w:rsidR="00A3053B" w:rsidRPr="00FA785A" w:rsidRDefault="00A3053B" w:rsidP="00B12046">
            <w:pPr>
              <w:pStyle w:val="af4"/>
              <w:rPr>
                <w:b/>
                <w:bCs/>
              </w:rPr>
            </w:pPr>
            <w:r w:rsidRPr="00FA785A">
              <w:rPr>
                <w:b/>
                <w:bCs/>
              </w:rPr>
              <w:t>BOD</w:t>
            </w:r>
            <w:r w:rsidRPr="00FA785A">
              <w:rPr>
                <w:b/>
                <w:bCs/>
                <w:vertAlign w:val="subscript"/>
              </w:rPr>
              <w:t>5</w:t>
            </w:r>
          </w:p>
        </w:tc>
        <w:tc>
          <w:tcPr>
            <w:tcW w:w="427" w:type="pct"/>
            <w:vAlign w:val="center"/>
          </w:tcPr>
          <w:p w14:paraId="6D36BB6D" w14:textId="57FD52BC" w:rsidR="00A3053B" w:rsidRPr="00FA785A" w:rsidRDefault="00A3053B" w:rsidP="00B12046">
            <w:pPr>
              <w:pStyle w:val="af4"/>
              <w:rPr>
                <w:b/>
                <w:bCs/>
              </w:rPr>
            </w:pPr>
            <w:r w:rsidRPr="00FA785A">
              <w:rPr>
                <w:b/>
                <w:bCs/>
              </w:rPr>
              <w:t>NH</w:t>
            </w:r>
            <w:r w:rsidRPr="00FA785A">
              <w:rPr>
                <w:b/>
                <w:bCs/>
                <w:vertAlign w:val="subscript"/>
              </w:rPr>
              <w:t>3</w:t>
            </w:r>
            <w:r w:rsidRPr="00FA785A">
              <w:rPr>
                <w:b/>
                <w:bCs/>
              </w:rPr>
              <w:t>-N</w:t>
            </w:r>
          </w:p>
        </w:tc>
        <w:tc>
          <w:tcPr>
            <w:tcW w:w="428" w:type="pct"/>
            <w:vAlign w:val="center"/>
          </w:tcPr>
          <w:p w14:paraId="67C12C5F" w14:textId="7F079A70" w:rsidR="00A3053B" w:rsidRPr="00FA785A" w:rsidRDefault="00A3053B" w:rsidP="00B12046">
            <w:pPr>
              <w:pStyle w:val="af4"/>
              <w:rPr>
                <w:b/>
                <w:bCs/>
              </w:rPr>
            </w:pPr>
            <w:r w:rsidRPr="00FA785A">
              <w:rPr>
                <w:b/>
                <w:bCs/>
              </w:rPr>
              <w:t>SS</w:t>
            </w:r>
          </w:p>
        </w:tc>
      </w:tr>
      <w:bookmarkEnd w:id="88"/>
      <w:tr w:rsidR="0021506F" w:rsidRPr="00FA785A" w14:paraId="35B377F2" w14:textId="77777777" w:rsidTr="0021506F">
        <w:trPr>
          <w:trHeight w:val="340"/>
          <w:tblHeader/>
          <w:jc w:val="center"/>
        </w:trPr>
        <w:tc>
          <w:tcPr>
            <w:tcW w:w="5000" w:type="pct"/>
            <w:gridSpan w:val="10"/>
            <w:vAlign w:val="center"/>
          </w:tcPr>
          <w:p w14:paraId="741A72CF" w14:textId="2A56F35F" w:rsidR="0021506F" w:rsidRPr="00FA785A" w:rsidRDefault="0021506F" w:rsidP="00B12046">
            <w:pPr>
              <w:pStyle w:val="af4"/>
              <w:rPr>
                <w:b/>
                <w:bCs/>
              </w:rPr>
            </w:pPr>
            <w:r w:rsidRPr="00FA785A">
              <w:rPr>
                <w:rFonts w:hint="eastAsia"/>
                <w:b/>
                <w:bCs/>
              </w:rPr>
              <w:t>污水处理设施进口水质监测结果</w:t>
            </w:r>
          </w:p>
        </w:tc>
      </w:tr>
      <w:tr w:rsidR="0021506F" w:rsidRPr="00FA785A" w14:paraId="118C4F6B" w14:textId="77777777" w:rsidTr="00187C82">
        <w:trPr>
          <w:trHeight w:val="340"/>
          <w:jc w:val="center"/>
        </w:trPr>
        <w:tc>
          <w:tcPr>
            <w:tcW w:w="431" w:type="pct"/>
            <w:vMerge w:val="restart"/>
            <w:vAlign w:val="center"/>
          </w:tcPr>
          <w:p w14:paraId="66C30364" w14:textId="4DC25516" w:rsidR="00A3053B" w:rsidRPr="00FA785A" w:rsidRDefault="00A3053B" w:rsidP="00B035E0">
            <w:pPr>
              <w:pStyle w:val="af4"/>
            </w:pPr>
            <w:r w:rsidRPr="00FA785A">
              <w:t>2021.4.26</w:t>
            </w:r>
          </w:p>
        </w:tc>
        <w:tc>
          <w:tcPr>
            <w:tcW w:w="487" w:type="pct"/>
            <w:vMerge w:val="restart"/>
            <w:vAlign w:val="center"/>
          </w:tcPr>
          <w:p w14:paraId="626602F8" w14:textId="348E539E" w:rsidR="00A3053B" w:rsidRPr="00FA785A" w:rsidRDefault="00A3053B" w:rsidP="00B035E0">
            <w:pPr>
              <w:pStyle w:val="af4"/>
            </w:pPr>
            <w:r w:rsidRPr="00FA785A">
              <w:rPr>
                <w:rFonts w:hint="eastAsia"/>
              </w:rPr>
              <w:t>污水处理设施进口</w:t>
            </w:r>
          </w:p>
        </w:tc>
        <w:tc>
          <w:tcPr>
            <w:tcW w:w="925" w:type="pct"/>
            <w:vAlign w:val="center"/>
          </w:tcPr>
          <w:p w14:paraId="7E8CD6A8" w14:textId="16D26F25" w:rsidR="00A3053B" w:rsidRPr="00FA785A" w:rsidRDefault="00A3053B" w:rsidP="00B035E0">
            <w:pPr>
              <w:pStyle w:val="af4"/>
            </w:pPr>
            <w:proofErr w:type="gramStart"/>
            <w:r w:rsidRPr="00FA785A">
              <w:rPr>
                <w:rFonts w:hint="eastAsia"/>
              </w:rPr>
              <w:t>污</w:t>
            </w:r>
            <w:proofErr w:type="gramEnd"/>
            <w:r w:rsidRPr="00FA785A">
              <w:t>210426101</w:t>
            </w:r>
          </w:p>
        </w:tc>
        <w:tc>
          <w:tcPr>
            <w:tcW w:w="433" w:type="pct"/>
            <w:vAlign w:val="center"/>
          </w:tcPr>
          <w:p w14:paraId="7C13E0D1" w14:textId="33F3382D" w:rsidR="00A3053B" w:rsidRPr="00FA785A" w:rsidRDefault="00A3053B" w:rsidP="00B035E0">
            <w:pPr>
              <w:pStyle w:val="af4"/>
            </w:pPr>
            <w:r w:rsidRPr="00FA785A">
              <w:t>13</w:t>
            </w:r>
            <w:r w:rsidRPr="00FA785A">
              <w:rPr>
                <w:rFonts w:hint="eastAsia"/>
              </w:rPr>
              <w:t>:</w:t>
            </w:r>
            <w:r w:rsidRPr="00FA785A">
              <w:t>00</w:t>
            </w:r>
          </w:p>
        </w:tc>
        <w:tc>
          <w:tcPr>
            <w:tcW w:w="530" w:type="pct"/>
            <w:vAlign w:val="center"/>
          </w:tcPr>
          <w:p w14:paraId="21A4A072" w14:textId="378F499C" w:rsidR="00A3053B" w:rsidRPr="00FA785A" w:rsidRDefault="00A3053B" w:rsidP="00B035E0">
            <w:pPr>
              <w:pStyle w:val="af4"/>
            </w:pPr>
            <w:r w:rsidRPr="00FA785A">
              <w:rPr>
                <w:rFonts w:hint="eastAsia"/>
              </w:rPr>
              <w:t>淡黄、较浑</w:t>
            </w:r>
          </w:p>
        </w:tc>
        <w:tc>
          <w:tcPr>
            <w:tcW w:w="427" w:type="pct"/>
            <w:shd w:val="clear" w:color="auto" w:fill="auto"/>
            <w:vAlign w:val="center"/>
          </w:tcPr>
          <w:p w14:paraId="43AC0C42" w14:textId="61B0DDBA" w:rsidR="00A3053B" w:rsidRPr="00FA785A" w:rsidRDefault="00A3053B" w:rsidP="00BA5343">
            <w:pPr>
              <w:pStyle w:val="af9"/>
            </w:pPr>
            <w:r w:rsidRPr="00FA785A">
              <w:rPr>
                <w:rFonts w:hint="eastAsia"/>
              </w:rPr>
              <w:t>6.</w:t>
            </w:r>
            <w:r w:rsidRPr="00FA785A">
              <w:t>7</w:t>
            </w:r>
            <w:r w:rsidRPr="00FA785A">
              <w:rPr>
                <w:rFonts w:hint="eastAsia"/>
              </w:rPr>
              <w:t>2</w:t>
            </w:r>
          </w:p>
        </w:tc>
        <w:tc>
          <w:tcPr>
            <w:tcW w:w="475" w:type="pct"/>
            <w:shd w:val="clear" w:color="auto" w:fill="auto"/>
            <w:vAlign w:val="center"/>
          </w:tcPr>
          <w:p w14:paraId="3A5F0775" w14:textId="0EAF348A" w:rsidR="00A3053B" w:rsidRPr="00FA785A" w:rsidRDefault="00A3053B" w:rsidP="00BA5343">
            <w:pPr>
              <w:pStyle w:val="af9"/>
            </w:pPr>
            <w:r w:rsidRPr="00FA785A">
              <w:t>228</w:t>
            </w:r>
          </w:p>
        </w:tc>
        <w:tc>
          <w:tcPr>
            <w:tcW w:w="437" w:type="pct"/>
            <w:shd w:val="clear" w:color="auto" w:fill="auto"/>
            <w:vAlign w:val="center"/>
          </w:tcPr>
          <w:p w14:paraId="6AADF848" w14:textId="06D51626" w:rsidR="00A3053B" w:rsidRPr="00FA785A" w:rsidRDefault="00A3053B" w:rsidP="00BA5343">
            <w:pPr>
              <w:pStyle w:val="af9"/>
            </w:pPr>
            <w:r w:rsidRPr="00FA785A">
              <w:t>78.9</w:t>
            </w:r>
          </w:p>
        </w:tc>
        <w:tc>
          <w:tcPr>
            <w:tcW w:w="427" w:type="pct"/>
            <w:shd w:val="clear" w:color="auto" w:fill="auto"/>
            <w:vAlign w:val="center"/>
          </w:tcPr>
          <w:p w14:paraId="2F1AC7C3" w14:textId="739D29BC" w:rsidR="00A3053B" w:rsidRPr="00FA785A" w:rsidRDefault="00031DA9" w:rsidP="00BA5343">
            <w:pPr>
              <w:pStyle w:val="af9"/>
            </w:pPr>
            <w:r w:rsidRPr="00FA785A">
              <w:t>0.956</w:t>
            </w:r>
          </w:p>
        </w:tc>
        <w:tc>
          <w:tcPr>
            <w:tcW w:w="428" w:type="pct"/>
            <w:shd w:val="clear" w:color="auto" w:fill="auto"/>
            <w:vAlign w:val="center"/>
          </w:tcPr>
          <w:p w14:paraId="316E4301" w14:textId="358A059D" w:rsidR="00A3053B" w:rsidRPr="00FA785A" w:rsidRDefault="00067010" w:rsidP="00BA5343">
            <w:pPr>
              <w:pStyle w:val="af9"/>
            </w:pPr>
            <w:r w:rsidRPr="00FA785A">
              <w:t>78</w:t>
            </w:r>
          </w:p>
        </w:tc>
      </w:tr>
      <w:tr w:rsidR="0021506F" w:rsidRPr="00FA785A" w14:paraId="14E94CCB" w14:textId="77777777" w:rsidTr="00187C82">
        <w:trPr>
          <w:trHeight w:val="340"/>
          <w:jc w:val="center"/>
        </w:trPr>
        <w:tc>
          <w:tcPr>
            <w:tcW w:w="431" w:type="pct"/>
            <w:vMerge/>
            <w:vAlign w:val="center"/>
          </w:tcPr>
          <w:p w14:paraId="4ECF77E3" w14:textId="77777777" w:rsidR="00A3053B" w:rsidRPr="00FA785A" w:rsidRDefault="00A3053B" w:rsidP="00B035E0">
            <w:pPr>
              <w:pStyle w:val="af4"/>
            </w:pPr>
          </w:p>
        </w:tc>
        <w:tc>
          <w:tcPr>
            <w:tcW w:w="487" w:type="pct"/>
            <w:vMerge/>
            <w:vAlign w:val="center"/>
          </w:tcPr>
          <w:p w14:paraId="08372C44" w14:textId="77777777" w:rsidR="00A3053B" w:rsidRPr="00FA785A" w:rsidRDefault="00A3053B" w:rsidP="00B035E0">
            <w:pPr>
              <w:pStyle w:val="af4"/>
            </w:pPr>
          </w:p>
        </w:tc>
        <w:tc>
          <w:tcPr>
            <w:tcW w:w="925" w:type="pct"/>
            <w:vAlign w:val="center"/>
          </w:tcPr>
          <w:p w14:paraId="47A9D64A" w14:textId="41F3AAB8" w:rsidR="00A3053B" w:rsidRPr="00FA785A" w:rsidRDefault="00A3053B" w:rsidP="00B035E0">
            <w:pPr>
              <w:pStyle w:val="af4"/>
            </w:pPr>
            <w:proofErr w:type="gramStart"/>
            <w:r w:rsidRPr="00FA785A">
              <w:rPr>
                <w:rFonts w:hint="eastAsia"/>
              </w:rPr>
              <w:t>污</w:t>
            </w:r>
            <w:proofErr w:type="gramEnd"/>
            <w:r w:rsidRPr="00FA785A">
              <w:rPr>
                <w:rFonts w:hint="eastAsia"/>
              </w:rPr>
              <w:t>210</w:t>
            </w:r>
            <w:r w:rsidRPr="00FA785A">
              <w:t>4261</w:t>
            </w:r>
            <w:r w:rsidRPr="00FA785A">
              <w:rPr>
                <w:rFonts w:hint="eastAsia"/>
              </w:rPr>
              <w:t>0</w:t>
            </w:r>
            <w:r w:rsidRPr="00FA785A">
              <w:t>2</w:t>
            </w:r>
          </w:p>
        </w:tc>
        <w:tc>
          <w:tcPr>
            <w:tcW w:w="433" w:type="pct"/>
            <w:vAlign w:val="center"/>
          </w:tcPr>
          <w:p w14:paraId="598EA774" w14:textId="3F75C2DF" w:rsidR="00A3053B" w:rsidRPr="00FA785A" w:rsidRDefault="00A3053B" w:rsidP="00B035E0">
            <w:pPr>
              <w:pStyle w:val="af4"/>
            </w:pPr>
            <w:r w:rsidRPr="00FA785A">
              <w:t>14</w:t>
            </w:r>
            <w:r w:rsidRPr="00FA785A">
              <w:rPr>
                <w:rFonts w:hint="eastAsia"/>
              </w:rPr>
              <w:t>:</w:t>
            </w:r>
            <w:r w:rsidRPr="00FA785A">
              <w:t>01</w:t>
            </w:r>
          </w:p>
        </w:tc>
        <w:tc>
          <w:tcPr>
            <w:tcW w:w="530" w:type="pct"/>
            <w:vAlign w:val="center"/>
          </w:tcPr>
          <w:p w14:paraId="50BAED6C" w14:textId="3802CDFC" w:rsidR="00A3053B" w:rsidRPr="00FA785A" w:rsidRDefault="00A3053B" w:rsidP="00B035E0">
            <w:pPr>
              <w:pStyle w:val="af4"/>
            </w:pPr>
            <w:r w:rsidRPr="00FA785A">
              <w:rPr>
                <w:rFonts w:hint="eastAsia"/>
              </w:rPr>
              <w:t>淡黄、较浑</w:t>
            </w:r>
          </w:p>
        </w:tc>
        <w:tc>
          <w:tcPr>
            <w:tcW w:w="427" w:type="pct"/>
            <w:shd w:val="clear" w:color="auto" w:fill="auto"/>
            <w:vAlign w:val="center"/>
          </w:tcPr>
          <w:p w14:paraId="2E3331BC" w14:textId="33D118BB" w:rsidR="00A3053B" w:rsidRPr="00FA785A" w:rsidRDefault="00A3053B" w:rsidP="00BA5343">
            <w:pPr>
              <w:pStyle w:val="af9"/>
            </w:pPr>
            <w:r w:rsidRPr="00FA785A">
              <w:t>6.95</w:t>
            </w:r>
          </w:p>
        </w:tc>
        <w:tc>
          <w:tcPr>
            <w:tcW w:w="475" w:type="pct"/>
            <w:shd w:val="clear" w:color="auto" w:fill="auto"/>
            <w:vAlign w:val="center"/>
          </w:tcPr>
          <w:p w14:paraId="7D07C98B" w14:textId="66A4EAB4" w:rsidR="00A3053B" w:rsidRPr="00FA785A" w:rsidRDefault="00A3053B" w:rsidP="00BA5343">
            <w:pPr>
              <w:pStyle w:val="af9"/>
            </w:pPr>
            <w:r w:rsidRPr="00FA785A">
              <w:t>238</w:t>
            </w:r>
          </w:p>
        </w:tc>
        <w:tc>
          <w:tcPr>
            <w:tcW w:w="437" w:type="pct"/>
            <w:shd w:val="clear" w:color="auto" w:fill="auto"/>
            <w:vAlign w:val="center"/>
          </w:tcPr>
          <w:p w14:paraId="2ECBC7F1" w14:textId="1B0E8E4D" w:rsidR="00A3053B" w:rsidRPr="00FA785A" w:rsidRDefault="00A3053B" w:rsidP="00BA5343">
            <w:pPr>
              <w:pStyle w:val="af9"/>
            </w:pPr>
            <w:r w:rsidRPr="00FA785A">
              <w:t>71.1</w:t>
            </w:r>
          </w:p>
        </w:tc>
        <w:tc>
          <w:tcPr>
            <w:tcW w:w="427" w:type="pct"/>
            <w:shd w:val="clear" w:color="auto" w:fill="auto"/>
            <w:vAlign w:val="center"/>
          </w:tcPr>
          <w:p w14:paraId="5AC2387F" w14:textId="063AFA07" w:rsidR="00A3053B" w:rsidRPr="00FA785A" w:rsidRDefault="00031DA9" w:rsidP="00BA5343">
            <w:pPr>
              <w:pStyle w:val="af9"/>
            </w:pPr>
            <w:r w:rsidRPr="00FA785A">
              <w:t>0.906</w:t>
            </w:r>
          </w:p>
        </w:tc>
        <w:tc>
          <w:tcPr>
            <w:tcW w:w="428" w:type="pct"/>
            <w:shd w:val="clear" w:color="auto" w:fill="auto"/>
            <w:vAlign w:val="center"/>
          </w:tcPr>
          <w:p w14:paraId="67FE5912" w14:textId="10BF6032" w:rsidR="00A3053B" w:rsidRPr="00FA785A" w:rsidRDefault="00067010" w:rsidP="00BA5343">
            <w:pPr>
              <w:pStyle w:val="af9"/>
            </w:pPr>
            <w:r w:rsidRPr="00FA785A">
              <w:t>76</w:t>
            </w:r>
          </w:p>
        </w:tc>
      </w:tr>
      <w:tr w:rsidR="0021506F" w:rsidRPr="00FA785A" w14:paraId="6005A4B8" w14:textId="77777777" w:rsidTr="00187C82">
        <w:trPr>
          <w:trHeight w:val="340"/>
          <w:jc w:val="center"/>
        </w:trPr>
        <w:tc>
          <w:tcPr>
            <w:tcW w:w="431" w:type="pct"/>
            <w:vMerge/>
            <w:vAlign w:val="center"/>
          </w:tcPr>
          <w:p w14:paraId="5533B1A1" w14:textId="77777777" w:rsidR="00A3053B" w:rsidRPr="00FA785A" w:rsidRDefault="00A3053B" w:rsidP="00B035E0">
            <w:pPr>
              <w:pStyle w:val="af4"/>
            </w:pPr>
          </w:p>
        </w:tc>
        <w:tc>
          <w:tcPr>
            <w:tcW w:w="487" w:type="pct"/>
            <w:vMerge/>
            <w:vAlign w:val="center"/>
          </w:tcPr>
          <w:p w14:paraId="3B325BEF" w14:textId="77777777" w:rsidR="00A3053B" w:rsidRPr="00FA785A" w:rsidRDefault="00A3053B" w:rsidP="00B035E0">
            <w:pPr>
              <w:pStyle w:val="af4"/>
            </w:pPr>
          </w:p>
        </w:tc>
        <w:tc>
          <w:tcPr>
            <w:tcW w:w="925" w:type="pct"/>
            <w:vAlign w:val="center"/>
          </w:tcPr>
          <w:p w14:paraId="15FDAFA0" w14:textId="7BB3A11D" w:rsidR="00A3053B" w:rsidRPr="00FA785A" w:rsidRDefault="00A3053B" w:rsidP="00B035E0">
            <w:pPr>
              <w:pStyle w:val="af4"/>
            </w:pPr>
            <w:proofErr w:type="gramStart"/>
            <w:r w:rsidRPr="00FA785A">
              <w:rPr>
                <w:rFonts w:hint="eastAsia"/>
              </w:rPr>
              <w:t>污</w:t>
            </w:r>
            <w:proofErr w:type="gramEnd"/>
            <w:r w:rsidRPr="00FA785A">
              <w:rPr>
                <w:rFonts w:hint="eastAsia"/>
              </w:rPr>
              <w:t>210</w:t>
            </w:r>
            <w:r w:rsidRPr="00FA785A">
              <w:t>4261</w:t>
            </w:r>
            <w:r w:rsidRPr="00FA785A">
              <w:rPr>
                <w:rFonts w:hint="eastAsia"/>
              </w:rPr>
              <w:t>0</w:t>
            </w:r>
            <w:r w:rsidRPr="00FA785A">
              <w:t>3</w:t>
            </w:r>
          </w:p>
        </w:tc>
        <w:tc>
          <w:tcPr>
            <w:tcW w:w="433" w:type="pct"/>
            <w:vAlign w:val="center"/>
          </w:tcPr>
          <w:p w14:paraId="404751C2" w14:textId="4AEE5C7E" w:rsidR="00A3053B" w:rsidRPr="00FA785A" w:rsidRDefault="00A3053B" w:rsidP="00B035E0">
            <w:pPr>
              <w:pStyle w:val="af4"/>
            </w:pPr>
            <w:r w:rsidRPr="00FA785A">
              <w:t>15</w:t>
            </w:r>
            <w:r w:rsidRPr="00FA785A">
              <w:rPr>
                <w:rFonts w:hint="eastAsia"/>
              </w:rPr>
              <w:t>:</w:t>
            </w:r>
            <w:r w:rsidRPr="00FA785A">
              <w:t>01</w:t>
            </w:r>
          </w:p>
        </w:tc>
        <w:tc>
          <w:tcPr>
            <w:tcW w:w="530" w:type="pct"/>
            <w:vAlign w:val="center"/>
          </w:tcPr>
          <w:p w14:paraId="0B186801" w14:textId="7EFF5E22" w:rsidR="00A3053B" w:rsidRPr="00FA785A" w:rsidRDefault="00A3053B" w:rsidP="00B035E0">
            <w:pPr>
              <w:pStyle w:val="af4"/>
            </w:pPr>
            <w:r w:rsidRPr="00FA785A">
              <w:rPr>
                <w:rFonts w:hint="eastAsia"/>
              </w:rPr>
              <w:t>淡黄、较浑</w:t>
            </w:r>
          </w:p>
        </w:tc>
        <w:tc>
          <w:tcPr>
            <w:tcW w:w="427" w:type="pct"/>
            <w:shd w:val="clear" w:color="auto" w:fill="auto"/>
            <w:vAlign w:val="center"/>
          </w:tcPr>
          <w:p w14:paraId="425AB0C0" w14:textId="53675BBD" w:rsidR="00A3053B" w:rsidRPr="00FA785A" w:rsidRDefault="00A3053B" w:rsidP="00BA5343">
            <w:pPr>
              <w:pStyle w:val="af9"/>
            </w:pPr>
            <w:r w:rsidRPr="00FA785A">
              <w:rPr>
                <w:rFonts w:hint="eastAsia"/>
              </w:rPr>
              <w:t>7.13</w:t>
            </w:r>
          </w:p>
        </w:tc>
        <w:tc>
          <w:tcPr>
            <w:tcW w:w="475" w:type="pct"/>
            <w:shd w:val="clear" w:color="auto" w:fill="auto"/>
            <w:vAlign w:val="center"/>
          </w:tcPr>
          <w:p w14:paraId="2C3B8D0B" w14:textId="5E9D85F9" w:rsidR="00A3053B" w:rsidRPr="00FA785A" w:rsidRDefault="00A3053B" w:rsidP="00BA5343">
            <w:pPr>
              <w:pStyle w:val="af9"/>
            </w:pPr>
            <w:r w:rsidRPr="00FA785A">
              <w:t>232</w:t>
            </w:r>
          </w:p>
        </w:tc>
        <w:tc>
          <w:tcPr>
            <w:tcW w:w="437" w:type="pct"/>
            <w:shd w:val="clear" w:color="auto" w:fill="auto"/>
            <w:vAlign w:val="center"/>
          </w:tcPr>
          <w:p w14:paraId="039EA9EE" w14:textId="21FA67CC" w:rsidR="00A3053B" w:rsidRPr="00FA785A" w:rsidRDefault="00A3053B" w:rsidP="00BA5343">
            <w:pPr>
              <w:pStyle w:val="af9"/>
            </w:pPr>
            <w:r w:rsidRPr="00FA785A">
              <w:t>72.9</w:t>
            </w:r>
          </w:p>
        </w:tc>
        <w:tc>
          <w:tcPr>
            <w:tcW w:w="427" w:type="pct"/>
            <w:shd w:val="clear" w:color="auto" w:fill="auto"/>
            <w:vAlign w:val="center"/>
          </w:tcPr>
          <w:p w14:paraId="78E9B526" w14:textId="2FA94906" w:rsidR="00A3053B" w:rsidRPr="00FA785A" w:rsidRDefault="00031DA9" w:rsidP="00BA5343">
            <w:pPr>
              <w:pStyle w:val="af9"/>
            </w:pPr>
            <w:r w:rsidRPr="00FA785A">
              <w:t>0.929</w:t>
            </w:r>
          </w:p>
        </w:tc>
        <w:tc>
          <w:tcPr>
            <w:tcW w:w="428" w:type="pct"/>
            <w:shd w:val="clear" w:color="auto" w:fill="auto"/>
            <w:vAlign w:val="center"/>
          </w:tcPr>
          <w:p w14:paraId="38D75AA8" w14:textId="768109C6" w:rsidR="00A3053B" w:rsidRPr="00FA785A" w:rsidRDefault="00067010" w:rsidP="00BA5343">
            <w:pPr>
              <w:pStyle w:val="af9"/>
            </w:pPr>
            <w:r w:rsidRPr="00FA785A">
              <w:t>74</w:t>
            </w:r>
          </w:p>
        </w:tc>
      </w:tr>
      <w:tr w:rsidR="0021506F" w:rsidRPr="00FA785A" w14:paraId="01C6ACD6" w14:textId="77777777" w:rsidTr="00187C82">
        <w:trPr>
          <w:trHeight w:val="340"/>
          <w:jc w:val="center"/>
        </w:trPr>
        <w:tc>
          <w:tcPr>
            <w:tcW w:w="431" w:type="pct"/>
            <w:vMerge/>
            <w:vAlign w:val="center"/>
          </w:tcPr>
          <w:p w14:paraId="538D0C85" w14:textId="77777777" w:rsidR="00A3053B" w:rsidRPr="00FA785A" w:rsidRDefault="00A3053B" w:rsidP="00B035E0">
            <w:pPr>
              <w:pStyle w:val="af4"/>
            </w:pPr>
          </w:p>
        </w:tc>
        <w:tc>
          <w:tcPr>
            <w:tcW w:w="487" w:type="pct"/>
            <w:vMerge/>
            <w:vAlign w:val="center"/>
          </w:tcPr>
          <w:p w14:paraId="652636D0" w14:textId="77777777" w:rsidR="00A3053B" w:rsidRPr="00FA785A" w:rsidRDefault="00A3053B" w:rsidP="00B035E0">
            <w:pPr>
              <w:pStyle w:val="af4"/>
            </w:pPr>
          </w:p>
        </w:tc>
        <w:tc>
          <w:tcPr>
            <w:tcW w:w="925" w:type="pct"/>
            <w:vAlign w:val="center"/>
          </w:tcPr>
          <w:p w14:paraId="0611A401" w14:textId="5FBD2D5E" w:rsidR="00A3053B" w:rsidRPr="00FA785A" w:rsidRDefault="00A3053B" w:rsidP="00B035E0">
            <w:pPr>
              <w:pStyle w:val="af4"/>
            </w:pPr>
            <w:proofErr w:type="gramStart"/>
            <w:r w:rsidRPr="00FA785A">
              <w:rPr>
                <w:rFonts w:hint="eastAsia"/>
              </w:rPr>
              <w:t>污</w:t>
            </w:r>
            <w:proofErr w:type="gramEnd"/>
            <w:r w:rsidRPr="00FA785A">
              <w:rPr>
                <w:rFonts w:hint="eastAsia"/>
              </w:rPr>
              <w:t>210</w:t>
            </w:r>
            <w:r w:rsidRPr="00FA785A">
              <w:t>4261</w:t>
            </w:r>
            <w:r w:rsidRPr="00FA785A">
              <w:rPr>
                <w:rFonts w:hint="eastAsia"/>
              </w:rPr>
              <w:t>0</w:t>
            </w:r>
            <w:r w:rsidRPr="00FA785A">
              <w:t>4</w:t>
            </w:r>
          </w:p>
        </w:tc>
        <w:tc>
          <w:tcPr>
            <w:tcW w:w="433" w:type="pct"/>
            <w:vAlign w:val="center"/>
          </w:tcPr>
          <w:p w14:paraId="6DCD770D" w14:textId="39AE9CC5" w:rsidR="00A3053B" w:rsidRPr="00FA785A" w:rsidRDefault="00A3053B" w:rsidP="00B035E0">
            <w:pPr>
              <w:pStyle w:val="af4"/>
            </w:pPr>
            <w:r w:rsidRPr="00FA785A">
              <w:t>16</w:t>
            </w:r>
            <w:r w:rsidRPr="00FA785A">
              <w:rPr>
                <w:rFonts w:hint="eastAsia"/>
              </w:rPr>
              <w:t>:</w:t>
            </w:r>
            <w:r w:rsidRPr="00FA785A">
              <w:t>02</w:t>
            </w:r>
          </w:p>
        </w:tc>
        <w:tc>
          <w:tcPr>
            <w:tcW w:w="530" w:type="pct"/>
            <w:vAlign w:val="center"/>
          </w:tcPr>
          <w:p w14:paraId="7E5D32DE" w14:textId="7FC72F5E" w:rsidR="00A3053B" w:rsidRPr="00FA785A" w:rsidRDefault="00A3053B" w:rsidP="00B035E0">
            <w:pPr>
              <w:pStyle w:val="af4"/>
            </w:pPr>
            <w:r w:rsidRPr="00FA785A">
              <w:rPr>
                <w:rFonts w:hint="eastAsia"/>
              </w:rPr>
              <w:t>淡黄、较浑</w:t>
            </w:r>
          </w:p>
        </w:tc>
        <w:tc>
          <w:tcPr>
            <w:tcW w:w="427" w:type="pct"/>
            <w:shd w:val="clear" w:color="auto" w:fill="auto"/>
            <w:vAlign w:val="center"/>
          </w:tcPr>
          <w:p w14:paraId="5875664F" w14:textId="1D5305AF" w:rsidR="00A3053B" w:rsidRPr="00FA785A" w:rsidRDefault="00A3053B" w:rsidP="00BA5343">
            <w:pPr>
              <w:pStyle w:val="af9"/>
            </w:pPr>
            <w:r w:rsidRPr="00FA785A">
              <w:t>6.83</w:t>
            </w:r>
          </w:p>
        </w:tc>
        <w:tc>
          <w:tcPr>
            <w:tcW w:w="475" w:type="pct"/>
            <w:shd w:val="clear" w:color="auto" w:fill="auto"/>
            <w:vAlign w:val="center"/>
          </w:tcPr>
          <w:p w14:paraId="2AE2C1B0" w14:textId="381CB321" w:rsidR="00A3053B" w:rsidRPr="00FA785A" w:rsidRDefault="00A3053B" w:rsidP="00BA5343">
            <w:pPr>
              <w:pStyle w:val="af9"/>
            </w:pPr>
            <w:r w:rsidRPr="00FA785A">
              <w:t>238</w:t>
            </w:r>
          </w:p>
        </w:tc>
        <w:tc>
          <w:tcPr>
            <w:tcW w:w="437" w:type="pct"/>
            <w:shd w:val="clear" w:color="auto" w:fill="auto"/>
            <w:vAlign w:val="center"/>
          </w:tcPr>
          <w:p w14:paraId="582D405F" w14:textId="748C7F63" w:rsidR="00A3053B" w:rsidRPr="00FA785A" w:rsidRDefault="00A3053B" w:rsidP="00BA5343">
            <w:pPr>
              <w:pStyle w:val="af9"/>
            </w:pPr>
            <w:r w:rsidRPr="00FA785A">
              <w:t>68.9</w:t>
            </w:r>
          </w:p>
        </w:tc>
        <w:tc>
          <w:tcPr>
            <w:tcW w:w="427" w:type="pct"/>
            <w:shd w:val="clear" w:color="auto" w:fill="auto"/>
            <w:vAlign w:val="center"/>
          </w:tcPr>
          <w:p w14:paraId="5B0B68A2" w14:textId="31BB24A2" w:rsidR="00A3053B" w:rsidRPr="00FA785A" w:rsidRDefault="00031DA9" w:rsidP="00BA5343">
            <w:pPr>
              <w:pStyle w:val="af9"/>
            </w:pPr>
            <w:r w:rsidRPr="00FA785A">
              <w:t>0.986</w:t>
            </w:r>
          </w:p>
        </w:tc>
        <w:tc>
          <w:tcPr>
            <w:tcW w:w="428" w:type="pct"/>
            <w:shd w:val="clear" w:color="auto" w:fill="auto"/>
            <w:vAlign w:val="center"/>
          </w:tcPr>
          <w:p w14:paraId="5FB9ECCF" w14:textId="5D0F3845" w:rsidR="00A3053B" w:rsidRPr="00FA785A" w:rsidRDefault="00067010" w:rsidP="00BA5343">
            <w:pPr>
              <w:pStyle w:val="af9"/>
            </w:pPr>
            <w:r w:rsidRPr="00FA785A">
              <w:t>80</w:t>
            </w:r>
          </w:p>
        </w:tc>
      </w:tr>
      <w:tr w:rsidR="0021506F" w:rsidRPr="00FA785A" w14:paraId="263136B3" w14:textId="77777777" w:rsidTr="00187C82">
        <w:trPr>
          <w:trHeight w:val="340"/>
          <w:jc w:val="center"/>
        </w:trPr>
        <w:tc>
          <w:tcPr>
            <w:tcW w:w="431" w:type="pct"/>
            <w:vMerge/>
            <w:vAlign w:val="center"/>
          </w:tcPr>
          <w:p w14:paraId="3DE14A36" w14:textId="77777777" w:rsidR="00A3053B" w:rsidRPr="00FA785A" w:rsidRDefault="00A3053B" w:rsidP="00B035E0">
            <w:pPr>
              <w:pStyle w:val="af4"/>
            </w:pPr>
          </w:p>
        </w:tc>
        <w:tc>
          <w:tcPr>
            <w:tcW w:w="487" w:type="pct"/>
            <w:vMerge/>
            <w:vAlign w:val="center"/>
          </w:tcPr>
          <w:p w14:paraId="06E8C381" w14:textId="77777777" w:rsidR="00A3053B" w:rsidRPr="00FA785A" w:rsidRDefault="00A3053B" w:rsidP="00B035E0">
            <w:pPr>
              <w:pStyle w:val="af4"/>
            </w:pPr>
          </w:p>
        </w:tc>
        <w:tc>
          <w:tcPr>
            <w:tcW w:w="925" w:type="pct"/>
            <w:vAlign w:val="center"/>
          </w:tcPr>
          <w:p w14:paraId="5DC0347E" w14:textId="6169C7B4" w:rsidR="00A3053B" w:rsidRPr="00FA785A" w:rsidRDefault="00A3053B" w:rsidP="00B035E0">
            <w:pPr>
              <w:pStyle w:val="af9"/>
            </w:pPr>
            <w:proofErr w:type="gramStart"/>
            <w:r w:rsidRPr="00FA785A">
              <w:rPr>
                <w:rFonts w:hint="eastAsia"/>
              </w:rPr>
              <w:t>污</w:t>
            </w:r>
            <w:proofErr w:type="gramEnd"/>
            <w:r w:rsidRPr="00FA785A">
              <w:rPr>
                <w:rFonts w:hint="eastAsia"/>
              </w:rPr>
              <w:t>210</w:t>
            </w:r>
            <w:r w:rsidRPr="00FA785A">
              <w:t>4261</w:t>
            </w:r>
            <w:r w:rsidRPr="00FA785A">
              <w:rPr>
                <w:rFonts w:hint="eastAsia"/>
              </w:rPr>
              <w:t>0</w:t>
            </w:r>
            <w:r w:rsidRPr="00FA785A">
              <w:t>5</w:t>
            </w:r>
          </w:p>
          <w:p w14:paraId="76E75252" w14:textId="704D3E4A" w:rsidR="00A3053B" w:rsidRPr="00FA785A" w:rsidRDefault="00A3053B" w:rsidP="00B035E0">
            <w:pPr>
              <w:pStyle w:val="af9"/>
            </w:pPr>
            <w:r w:rsidRPr="00FA785A">
              <w:rPr>
                <w:rFonts w:asciiTheme="majorEastAsia" w:eastAsiaTheme="majorEastAsia" w:hAnsiTheme="majorEastAsia" w:hint="eastAsia"/>
              </w:rPr>
              <w:t>(</w:t>
            </w:r>
            <w:r w:rsidRPr="00FA785A">
              <w:rPr>
                <w:rFonts w:hint="eastAsia"/>
              </w:rPr>
              <w:t>污</w:t>
            </w:r>
            <w:r w:rsidRPr="00FA785A">
              <w:rPr>
                <w:rFonts w:hint="eastAsia"/>
              </w:rPr>
              <w:t>2</w:t>
            </w:r>
            <w:r w:rsidRPr="00FA785A">
              <w:t>10426104-</w:t>
            </w:r>
            <w:r w:rsidRPr="00FA785A">
              <w:rPr>
                <w:rFonts w:hint="eastAsia"/>
              </w:rPr>
              <w:t>平行样</w:t>
            </w:r>
            <w:r w:rsidRPr="00FA785A">
              <w:rPr>
                <w:rFonts w:asciiTheme="majorEastAsia" w:eastAsiaTheme="majorEastAsia" w:hAnsiTheme="majorEastAsia" w:hint="eastAsia"/>
              </w:rPr>
              <w:t>)</w:t>
            </w:r>
          </w:p>
        </w:tc>
        <w:tc>
          <w:tcPr>
            <w:tcW w:w="433" w:type="pct"/>
            <w:vAlign w:val="center"/>
          </w:tcPr>
          <w:p w14:paraId="234E0622" w14:textId="4FDA45B4" w:rsidR="00A3053B" w:rsidRPr="00FA785A" w:rsidRDefault="00A3053B" w:rsidP="00B035E0">
            <w:pPr>
              <w:pStyle w:val="af9"/>
            </w:pPr>
            <w:r w:rsidRPr="00FA785A">
              <w:rPr>
                <w:rFonts w:hint="eastAsia"/>
              </w:rPr>
              <w:t>1</w:t>
            </w:r>
            <w:r w:rsidRPr="00FA785A">
              <w:t>6</w:t>
            </w:r>
            <w:r w:rsidRPr="00FA785A">
              <w:rPr>
                <w:rFonts w:hint="eastAsia"/>
              </w:rPr>
              <w:t>:</w:t>
            </w:r>
            <w:r w:rsidRPr="00FA785A">
              <w:t>02</w:t>
            </w:r>
          </w:p>
        </w:tc>
        <w:tc>
          <w:tcPr>
            <w:tcW w:w="530" w:type="pct"/>
            <w:vAlign w:val="center"/>
          </w:tcPr>
          <w:p w14:paraId="034E0106" w14:textId="685DF545" w:rsidR="00A3053B" w:rsidRPr="00FA785A" w:rsidRDefault="00A3053B" w:rsidP="00B035E0">
            <w:pPr>
              <w:pStyle w:val="af4"/>
            </w:pPr>
            <w:r w:rsidRPr="00FA785A">
              <w:rPr>
                <w:rFonts w:hint="eastAsia"/>
              </w:rPr>
              <w:t>淡黄、较浑</w:t>
            </w:r>
          </w:p>
        </w:tc>
        <w:tc>
          <w:tcPr>
            <w:tcW w:w="427" w:type="pct"/>
            <w:shd w:val="clear" w:color="auto" w:fill="auto"/>
            <w:vAlign w:val="center"/>
          </w:tcPr>
          <w:p w14:paraId="6289FF45" w14:textId="114A753F" w:rsidR="00A3053B" w:rsidRPr="00FA785A" w:rsidRDefault="00A3053B" w:rsidP="00BA5343">
            <w:pPr>
              <w:pStyle w:val="af9"/>
            </w:pPr>
            <w:r w:rsidRPr="00FA785A">
              <w:t>6.80</w:t>
            </w:r>
          </w:p>
        </w:tc>
        <w:tc>
          <w:tcPr>
            <w:tcW w:w="475" w:type="pct"/>
            <w:shd w:val="clear" w:color="auto" w:fill="auto"/>
            <w:vAlign w:val="center"/>
          </w:tcPr>
          <w:p w14:paraId="6312EDD5" w14:textId="0E9874CE" w:rsidR="00A3053B" w:rsidRPr="00FA785A" w:rsidRDefault="00A3053B" w:rsidP="00BA5343">
            <w:pPr>
              <w:pStyle w:val="af9"/>
            </w:pPr>
            <w:r w:rsidRPr="00FA785A">
              <w:t>230</w:t>
            </w:r>
          </w:p>
        </w:tc>
        <w:tc>
          <w:tcPr>
            <w:tcW w:w="437" w:type="pct"/>
            <w:shd w:val="clear" w:color="auto" w:fill="auto"/>
            <w:vAlign w:val="center"/>
          </w:tcPr>
          <w:p w14:paraId="683AE735" w14:textId="65DB9FCF" w:rsidR="00A3053B" w:rsidRPr="00FA785A" w:rsidRDefault="00A3053B" w:rsidP="00BA5343">
            <w:pPr>
              <w:pStyle w:val="af9"/>
            </w:pPr>
            <w:r w:rsidRPr="00FA785A">
              <w:t>72.3</w:t>
            </w:r>
          </w:p>
        </w:tc>
        <w:tc>
          <w:tcPr>
            <w:tcW w:w="427" w:type="pct"/>
            <w:shd w:val="clear" w:color="auto" w:fill="auto"/>
            <w:vAlign w:val="center"/>
          </w:tcPr>
          <w:p w14:paraId="36C4CC7F" w14:textId="65B559F9" w:rsidR="00A3053B" w:rsidRPr="00FA785A" w:rsidRDefault="00031DA9" w:rsidP="00BA5343">
            <w:pPr>
              <w:pStyle w:val="af9"/>
            </w:pPr>
            <w:r w:rsidRPr="00FA785A">
              <w:t>0.917</w:t>
            </w:r>
          </w:p>
        </w:tc>
        <w:tc>
          <w:tcPr>
            <w:tcW w:w="428" w:type="pct"/>
            <w:shd w:val="clear" w:color="auto" w:fill="auto"/>
            <w:vAlign w:val="center"/>
          </w:tcPr>
          <w:p w14:paraId="36E601B9" w14:textId="6A25E504" w:rsidR="00A3053B" w:rsidRPr="00FA785A" w:rsidRDefault="00A3053B" w:rsidP="00BA5343">
            <w:pPr>
              <w:pStyle w:val="af9"/>
            </w:pPr>
            <w:r w:rsidRPr="00FA785A">
              <w:rPr>
                <w:rFonts w:hint="eastAsia"/>
              </w:rPr>
              <w:t xml:space="preserve">/ </w:t>
            </w:r>
          </w:p>
        </w:tc>
      </w:tr>
      <w:tr w:rsidR="00187C82" w:rsidRPr="00FA785A" w14:paraId="0894A0D5" w14:textId="77777777" w:rsidTr="00187C82">
        <w:trPr>
          <w:trHeight w:val="340"/>
          <w:jc w:val="center"/>
        </w:trPr>
        <w:tc>
          <w:tcPr>
            <w:tcW w:w="431" w:type="pct"/>
            <w:vMerge/>
            <w:vAlign w:val="center"/>
          </w:tcPr>
          <w:p w14:paraId="490C2B9F" w14:textId="77777777" w:rsidR="00A3053B" w:rsidRPr="00FA785A" w:rsidRDefault="00A3053B" w:rsidP="00B035E0">
            <w:pPr>
              <w:pStyle w:val="af4"/>
            </w:pPr>
          </w:p>
        </w:tc>
        <w:tc>
          <w:tcPr>
            <w:tcW w:w="487" w:type="pct"/>
            <w:vMerge/>
            <w:vAlign w:val="center"/>
          </w:tcPr>
          <w:p w14:paraId="72F24E3F" w14:textId="77777777" w:rsidR="00A3053B" w:rsidRPr="00FA785A" w:rsidRDefault="00A3053B" w:rsidP="00B035E0">
            <w:pPr>
              <w:pStyle w:val="af4"/>
            </w:pPr>
          </w:p>
        </w:tc>
        <w:tc>
          <w:tcPr>
            <w:tcW w:w="1888" w:type="pct"/>
            <w:gridSpan w:val="3"/>
            <w:vAlign w:val="center"/>
          </w:tcPr>
          <w:p w14:paraId="54B0BEC5" w14:textId="4DAC523B" w:rsidR="00A3053B" w:rsidRPr="00FA785A" w:rsidRDefault="00A3053B" w:rsidP="00B035E0">
            <w:pPr>
              <w:pStyle w:val="af4"/>
            </w:pPr>
            <w:r w:rsidRPr="00FA785A">
              <w:rPr>
                <w:rFonts w:hint="eastAsia"/>
              </w:rPr>
              <w:t>日均值</w:t>
            </w:r>
          </w:p>
        </w:tc>
        <w:tc>
          <w:tcPr>
            <w:tcW w:w="427" w:type="pct"/>
            <w:vAlign w:val="center"/>
          </w:tcPr>
          <w:p w14:paraId="1B937D63" w14:textId="7A492767" w:rsidR="00A3053B" w:rsidRPr="00FA785A" w:rsidRDefault="00A3053B" w:rsidP="00BA5343">
            <w:pPr>
              <w:pStyle w:val="af9"/>
            </w:pPr>
            <w:r w:rsidRPr="00FA785A">
              <w:t>6.</w:t>
            </w:r>
            <w:r w:rsidR="00067010" w:rsidRPr="00FA785A">
              <w:t>7</w:t>
            </w:r>
            <w:r w:rsidRPr="00FA785A">
              <w:t>2-</w:t>
            </w:r>
            <w:r w:rsidR="00067010" w:rsidRPr="00FA785A">
              <w:t>7.13</w:t>
            </w:r>
          </w:p>
        </w:tc>
        <w:tc>
          <w:tcPr>
            <w:tcW w:w="475" w:type="pct"/>
            <w:vAlign w:val="center"/>
          </w:tcPr>
          <w:p w14:paraId="043DEF13" w14:textId="26EFD336" w:rsidR="00A3053B" w:rsidRPr="00FA785A" w:rsidRDefault="00843F97" w:rsidP="00BA5343">
            <w:pPr>
              <w:pStyle w:val="af9"/>
            </w:pPr>
            <w:r w:rsidRPr="00FA785A">
              <w:rPr>
                <w:rFonts w:hint="eastAsia"/>
              </w:rPr>
              <w:t>2</w:t>
            </w:r>
            <w:r w:rsidRPr="00FA785A">
              <w:t>33.2</w:t>
            </w:r>
          </w:p>
        </w:tc>
        <w:tc>
          <w:tcPr>
            <w:tcW w:w="437" w:type="pct"/>
            <w:vAlign w:val="center"/>
          </w:tcPr>
          <w:p w14:paraId="5709508B" w14:textId="6161827C" w:rsidR="00A3053B" w:rsidRPr="00FA785A" w:rsidRDefault="00843F97" w:rsidP="00BA5343">
            <w:pPr>
              <w:pStyle w:val="af9"/>
            </w:pPr>
            <w:r w:rsidRPr="00FA785A">
              <w:rPr>
                <w:rFonts w:hint="eastAsia"/>
              </w:rPr>
              <w:t>7</w:t>
            </w:r>
            <w:r w:rsidRPr="00FA785A">
              <w:t>2.82</w:t>
            </w:r>
          </w:p>
        </w:tc>
        <w:tc>
          <w:tcPr>
            <w:tcW w:w="427" w:type="pct"/>
            <w:vAlign w:val="center"/>
          </w:tcPr>
          <w:p w14:paraId="1B63B785" w14:textId="4E81E188" w:rsidR="00A3053B" w:rsidRPr="00FA785A" w:rsidRDefault="00031DA9" w:rsidP="00BA5343">
            <w:pPr>
              <w:pStyle w:val="af9"/>
            </w:pPr>
            <w:r w:rsidRPr="00FA785A">
              <w:rPr>
                <w:rFonts w:hint="eastAsia"/>
              </w:rPr>
              <w:t>0</w:t>
            </w:r>
            <w:r w:rsidRPr="00FA785A">
              <w:t>.939</w:t>
            </w:r>
          </w:p>
        </w:tc>
        <w:tc>
          <w:tcPr>
            <w:tcW w:w="428" w:type="pct"/>
            <w:vAlign w:val="center"/>
          </w:tcPr>
          <w:p w14:paraId="5B8426AE" w14:textId="556BC2B5" w:rsidR="00A3053B" w:rsidRPr="00FA785A" w:rsidRDefault="00843F97" w:rsidP="00BA5343">
            <w:pPr>
              <w:pStyle w:val="af9"/>
            </w:pPr>
            <w:r w:rsidRPr="00FA785A">
              <w:rPr>
                <w:rFonts w:hint="eastAsia"/>
              </w:rPr>
              <w:t>7</w:t>
            </w:r>
            <w:r w:rsidRPr="00FA785A">
              <w:t>7</w:t>
            </w:r>
          </w:p>
        </w:tc>
      </w:tr>
      <w:tr w:rsidR="00AE700E" w:rsidRPr="00FA785A" w14:paraId="762BE48F" w14:textId="77777777" w:rsidTr="00187C82">
        <w:trPr>
          <w:trHeight w:val="340"/>
          <w:jc w:val="center"/>
        </w:trPr>
        <w:tc>
          <w:tcPr>
            <w:tcW w:w="431" w:type="pct"/>
            <w:vMerge w:val="restart"/>
            <w:vAlign w:val="center"/>
          </w:tcPr>
          <w:p w14:paraId="48EABE68" w14:textId="6B704A8A" w:rsidR="00AE700E" w:rsidRPr="00FA785A" w:rsidRDefault="00AE700E" w:rsidP="00AE700E">
            <w:pPr>
              <w:pStyle w:val="af4"/>
            </w:pPr>
            <w:r w:rsidRPr="00FA785A">
              <w:t>2021.4.27</w:t>
            </w:r>
          </w:p>
        </w:tc>
        <w:tc>
          <w:tcPr>
            <w:tcW w:w="487" w:type="pct"/>
            <w:vMerge w:val="restart"/>
            <w:vAlign w:val="center"/>
          </w:tcPr>
          <w:p w14:paraId="70976A01" w14:textId="0F8C42BA" w:rsidR="00AE700E" w:rsidRPr="00FA785A" w:rsidRDefault="00AE700E" w:rsidP="00AE700E">
            <w:pPr>
              <w:pStyle w:val="af4"/>
            </w:pPr>
            <w:r w:rsidRPr="00FA785A">
              <w:rPr>
                <w:rFonts w:hint="eastAsia"/>
              </w:rPr>
              <w:t>污水处理设施进口</w:t>
            </w:r>
          </w:p>
        </w:tc>
        <w:tc>
          <w:tcPr>
            <w:tcW w:w="925" w:type="pct"/>
            <w:vAlign w:val="center"/>
          </w:tcPr>
          <w:p w14:paraId="7BCA9A7A" w14:textId="7BC8A52F" w:rsidR="00AE700E" w:rsidRPr="00FA785A" w:rsidRDefault="00AE700E" w:rsidP="00AE700E">
            <w:pPr>
              <w:pStyle w:val="af4"/>
            </w:pPr>
            <w:proofErr w:type="gramStart"/>
            <w:r w:rsidRPr="00FA785A">
              <w:rPr>
                <w:rFonts w:hint="eastAsia"/>
              </w:rPr>
              <w:t>污</w:t>
            </w:r>
            <w:proofErr w:type="gramEnd"/>
            <w:r w:rsidRPr="00FA785A">
              <w:t>210427101</w:t>
            </w:r>
          </w:p>
        </w:tc>
        <w:tc>
          <w:tcPr>
            <w:tcW w:w="433" w:type="pct"/>
            <w:vAlign w:val="center"/>
          </w:tcPr>
          <w:p w14:paraId="26952CBD" w14:textId="63417532" w:rsidR="00AE700E" w:rsidRPr="00FA785A" w:rsidRDefault="00AE700E" w:rsidP="00AE700E">
            <w:pPr>
              <w:pStyle w:val="af4"/>
            </w:pPr>
            <w:r w:rsidRPr="00FA785A">
              <w:t>13</w:t>
            </w:r>
            <w:r w:rsidRPr="00FA785A">
              <w:rPr>
                <w:rFonts w:hint="eastAsia"/>
              </w:rPr>
              <w:t>:</w:t>
            </w:r>
            <w:r w:rsidRPr="00FA785A">
              <w:t>00</w:t>
            </w:r>
          </w:p>
        </w:tc>
        <w:tc>
          <w:tcPr>
            <w:tcW w:w="530" w:type="pct"/>
            <w:vAlign w:val="center"/>
          </w:tcPr>
          <w:p w14:paraId="43E21039" w14:textId="009E6939" w:rsidR="00AE700E" w:rsidRPr="00FA785A" w:rsidRDefault="00AE700E" w:rsidP="00AE700E">
            <w:pPr>
              <w:pStyle w:val="af4"/>
            </w:pPr>
            <w:r w:rsidRPr="00FA785A">
              <w:rPr>
                <w:rFonts w:hint="eastAsia"/>
              </w:rPr>
              <w:t>淡黄、较浑</w:t>
            </w:r>
          </w:p>
        </w:tc>
        <w:tc>
          <w:tcPr>
            <w:tcW w:w="427" w:type="pct"/>
            <w:shd w:val="clear" w:color="auto" w:fill="auto"/>
            <w:vAlign w:val="center"/>
          </w:tcPr>
          <w:p w14:paraId="52953213" w14:textId="72B06711" w:rsidR="00AE700E" w:rsidRPr="00FA785A" w:rsidRDefault="00AE700E" w:rsidP="00AE700E">
            <w:pPr>
              <w:pStyle w:val="af9"/>
            </w:pPr>
            <w:r w:rsidRPr="00FA785A">
              <w:t>7.05</w:t>
            </w:r>
          </w:p>
        </w:tc>
        <w:tc>
          <w:tcPr>
            <w:tcW w:w="475" w:type="pct"/>
            <w:shd w:val="clear" w:color="auto" w:fill="auto"/>
            <w:vAlign w:val="center"/>
          </w:tcPr>
          <w:p w14:paraId="40AED4CD" w14:textId="77442670" w:rsidR="00AE700E" w:rsidRPr="00FA785A" w:rsidRDefault="00AE700E" w:rsidP="00AE700E">
            <w:pPr>
              <w:pStyle w:val="af9"/>
            </w:pPr>
            <w:r w:rsidRPr="00FA785A">
              <w:t>231</w:t>
            </w:r>
          </w:p>
        </w:tc>
        <w:tc>
          <w:tcPr>
            <w:tcW w:w="437" w:type="pct"/>
            <w:shd w:val="clear" w:color="auto" w:fill="auto"/>
            <w:vAlign w:val="center"/>
          </w:tcPr>
          <w:p w14:paraId="0E268468" w14:textId="1125E6B5" w:rsidR="00AE700E" w:rsidRPr="00FA785A" w:rsidRDefault="00AE700E" w:rsidP="00AE700E">
            <w:pPr>
              <w:pStyle w:val="af9"/>
            </w:pPr>
            <w:r w:rsidRPr="00FA785A">
              <w:rPr>
                <w:rFonts w:hint="eastAsia"/>
              </w:rPr>
              <w:t>7</w:t>
            </w:r>
            <w:r w:rsidRPr="00FA785A">
              <w:t>3.5</w:t>
            </w:r>
          </w:p>
        </w:tc>
        <w:tc>
          <w:tcPr>
            <w:tcW w:w="427" w:type="pct"/>
            <w:shd w:val="clear" w:color="auto" w:fill="auto"/>
            <w:vAlign w:val="center"/>
          </w:tcPr>
          <w:p w14:paraId="76B24BA4" w14:textId="718B347A" w:rsidR="00AE700E" w:rsidRPr="00FA785A" w:rsidRDefault="00031DA9" w:rsidP="00AE700E">
            <w:pPr>
              <w:pStyle w:val="af9"/>
            </w:pPr>
            <w:r w:rsidRPr="00FA785A">
              <w:t>0.956</w:t>
            </w:r>
          </w:p>
        </w:tc>
        <w:tc>
          <w:tcPr>
            <w:tcW w:w="428" w:type="pct"/>
            <w:shd w:val="clear" w:color="auto" w:fill="auto"/>
            <w:vAlign w:val="center"/>
          </w:tcPr>
          <w:p w14:paraId="310CC5D2" w14:textId="0B0EBC40" w:rsidR="00AE700E" w:rsidRPr="00FA785A" w:rsidRDefault="00AE700E" w:rsidP="00AE700E">
            <w:pPr>
              <w:pStyle w:val="af9"/>
            </w:pPr>
            <w:r w:rsidRPr="00FA785A">
              <w:rPr>
                <w:rFonts w:hint="eastAsia"/>
              </w:rPr>
              <w:t>7</w:t>
            </w:r>
            <w:r w:rsidRPr="00FA785A">
              <w:t>4</w:t>
            </w:r>
          </w:p>
        </w:tc>
      </w:tr>
      <w:tr w:rsidR="00AE700E" w:rsidRPr="00FA785A" w14:paraId="551ABCD2" w14:textId="77777777" w:rsidTr="00187C82">
        <w:trPr>
          <w:trHeight w:val="340"/>
          <w:jc w:val="center"/>
        </w:trPr>
        <w:tc>
          <w:tcPr>
            <w:tcW w:w="431" w:type="pct"/>
            <w:vMerge/>
            <w:vAlign w:val="center"/>
          </w:tcPr>
          <w:p w14:paraId="0CEC3A36" w14:textId="77777777" w:rsidR="00AE700E" w:rsidRPr="00FA785A" w:rsidRDefault="00AE700E" w:rsidP="00AE700E">
            <w:pPr>
              <w:pStyle w:val="af4"/>
            </w:pPr>
          </w:p>
        </w:tc>
        <w:tc>
          <w:tcPr>
            <w:tcW w:w="487" w:type="pct"/>
            <w:vMerge/>
            <w:vAlign w:val="center"/>
          </w:tcPr>
          <w:p w14:paraId="5D81F19F" w14:textId="77777777" w:rsidR="00AE700E" w:rsidRPr="00FA785A" w:rsidRDefault="00AE700E" w:rsidP="00AE700E">
            <w:pPr>
              <w:pStyle w:val="af4"/>
            </w:pPr>
          </w:p>
        </w:tc>
        <w:tc>
          <w:tcPr>
            <w:tcW w:w="925" w:type="pct"/>
            <w:vAlign w:val="center"/>
          </w:tcPr>
          <w:p w14:paraId="5D1F4FF4" w14:textId="57ACA981" w:rsidR="00AE700E" w:rsidRPr="00FA785A" w:rsidRDefault="00AE700E" w:rsidP="00AE700E">
            <w:pPr>
              <w:pStyle w:val="af4"/>
            </w:pPr>
            <w:proofErr w:type="gramStart"/>
            <w:r w:rsidRPr="00FA785A">
              <w:rPr>
                <w:rFonts w:hint="eastAsia"/>
              </w:rPr>
              <w:t>污</w:t>
            </w:r>
            <w:proofErr w:type="gramEnd"/>
            <w:r w:rsidRPr="00FA785A">
              <w:rPr>
                <w:rFonts w:hint="eastAsia"/>
              </w:rPr>
              <w:t>210</w:t>
            </w:r>
            <w:r w:rsidRPr="00FA785A">
              <w:t>4271</w:t>
            </w:r>
            <w:r w:rsidRPr="00FA785A">
              <w:rPr>
                <w:rFonts w:hint="eastAsia"/>
              </w:rPr>
              <w:t>0</w:t>
            </w:r>
            <w:r w:rsidRPr="00FA785A">
              <w:t>2</w:t>
            </w:r>
          </w:p>
        </w:tc>
        <w:tc>
          <w:tcPr>
            <w:tcW w:w="433" w:type="pct"/>
            <w:vAlign w:val="center"/>
          </w:tcPr>
          <w:p w14:paraId="154B32C3" w14:textId="6139E4D7" w:rsidR="00AE700E" w:rsidRPr="00FA785A" w:rsidRDefault="00AE700E" w:rsidP="00AE700E">
            <w:pPr>
              <w:pStyle w:val="af4"/>
            </w:pPr>
            <w:r w:rsidRPr="00FA785A">
              <w:t>14</w:t>
            </w:r>
            <w:r w:rsidRPr="00FA785A">
              <w:rPr>
                <w:rFonts w:hint="eastAsia"/>
              </w:rPr>
              <w:t>:</w:t>
            </w:r>
            <w:r w:rsidRPr="00FA785A">
              <w:t>01</w:t>
            </w:r>
          </w:p>
        </w:tc>
        <w:tc>
          <w:tcPr>
            <w:tcW w:w="530" w:type="pct"/>
            <w:vAlign w:val="center"/>
          </w:tcPr>
          <w:p w14:paraId="00E724A2" w14:textId="5DABAD5A" w:rsidR="00AE700E" w:rsidRPr="00FA785A" w:rsidRDefault="00AE700E" w:rsidP="00AE700E">
            <w:pPr>
              <w:pStyle w:val="af4"/>
            </w:pPr>
            <w:r w:rsidRPr="00FA785A">
              <w:rPr>
                <w:rFonts w:hint="eastAsia"/>
              </w:rPr>
              <w:t>淡黄、较浑</w:t>
            </w:r>
          </w:p>
        </w:tc>
        <w:tc>
          <w:tcPr>
            <w:tcW w:w="427" w:type="pct"/>
            <w:shd w:val="clear" w:color="auto" w:fill="auto"/>
            <w:vAlign w:val="center"/>
          </w:tcPr>
          <w:p w14:paraId="3E74FA66" w14:textId="5B0A0B80" w:rsidR="00AE700E" w:rsidRPr="00FA785A" w:rsidRDefault="00AE700E" w:rsidP="00AE700E">
            <w:pPr>
              <w:pStyle w:val="af9"/>
            </w:pPr>
            <w:r w:rsidRPr="00FA785A">
              <w:rPr>
                <w:rFonts w:hint="eastAsia"/>
              </w:rPr>
              <w:t>6.</w:t>
            </w:r>
            <w:r w:rsidRPr="00FA785A">
              <w:t>88</w:t>
            </w:r>
          </w:p>
        </w:tc>
        <w:tc>
          <w:tcPr>
            <w:tcW w:w="475" w:type="pct"/>
            <w:shd w:val="clear" w:color="auto" w:fill="auto"/>
            <w:vAlign w:val="center"/>
          </w:tcPr>
          <w:p w14:paraId="28B6E097" w14:textId="5B94FB5C" w:rsidR="00AE700E" w:rsidRPr="00FA785A" w:rsidRDefault="00AE700E" w:rsidP="00AE700E">
            <w:pPr>
              <w:pStyle w:val="af9"/>
            </w:pPr>
            <w:r w:rsidRPr="00FA785A">
              <w:rPr>
                <w:rFonts w:hint="eastAsia"/>
              </w:rPr>
              <w:t>2</w:t>
            </w:r>
            <w:r w:rsidRPr="00FA785A">
              <w:t>33</w:t>
            </w:r>
          </w:p>
        </w:tc>
        <w:tc>
          <w:tcPr>
            <w:tcW w:w="437" w:type="pct"/>
            <w:shd w:val="clear" w:color="auto" w:fill="auto"/>
            <w:vAlign w:val="center"/>
          </w:tcPr>
          <w:p w14:paraId="0AD2D561" w14:textId="6D264A99" w:rsidR="00AE700E" w:rsidRPr="00FA785A" w:rsidRDefault="00AE700E" w:rsidP="00AE700E">
            <w:pPr>
              <w:pStyle w:val="af9"/>
            </w:pPr>
            <w:r w:rsidRPr="00FA785A">
              <w:rPr>
                <w:rFonts w:hint="eastAsia"/>
              </w:rPr>
              <w:t>7</w:t>
            </w:r>
            <w:r w:rsidRPr="00FA785A">
              <w:t>7.1</w:t>
            </w:r>
          </w:p>
        </w:tc>
        <w:tc>
          <w:tcPr>
            <w:tcW w:w="427" w:type="pct"/>
            <w:shd w:val="clear" w:color="auto" w:fill="auto"/>
            <w:vAlign w:val="center"/>
          </w:tcPr>
          <w:p w14:paraId="55509984" w14:textId="74F917EF" w:rsidR="00AE700E" w:rsidRPr="00FA785A" w:rsidRDefault="00031DA9" w:rsidP="00AE700E">
            <w:pPr>
              <w:pStyle w:val="af9"/>
            </w:pPr>
            <w:r w:rsidRPr="00FA785A">
              <w:rPr>
                <w:rFonts w:hint="eastAsia"/>
              </w:rPr>
              <w:t>0</w:t>
            </w:r>
            <w:r w:rsidRPr="00FA785A">
              <w:t>.986</w:t>
            </w:r>
          </w:p>
        </w:tc>
        <w:tc>
          <w:tcPr>
            <w:tcW w:w="428" w:type="pct"/>
            <w:shd w:val="clear" w:color="auto" w:fill="auto"/>
            <w:vAlign w:val="center"/>
          </w:tcPr>
          <w:p w14:paraId="101E4E66" w14:textId="17AECBCF" w:rsidR="00AE700E" w:rsidRPr="00FA785A" w:rsidRDefault="00AE700E" w:rsidP="00AE700E">
            <w:pPr>
              <w:pStyle w:val="af9"/>
            </w:pPr>
            <w:r w:rsidRPr="00FA785A">
              <w:rPr>
                <w:rFonts w:hint="eastAsia"/>
              </w:rPr>
              <w:t>7</w:t>
            </w:r>
            <w:r w:rsidRPr="00FA785A">
              <w:t>6</w:t>
            </w:r>
          </w:p>
        </w:tc>
      </w:tr>
      <w:tr w:rsidR="00AE700E" w:rsidRPr="00FA785A" w14:paraId="54F6916C" w14:textId="77777777" w:rsidTr="00187C82">
        <w:trPr>
          <w:trHeight w:val="340"/>
          <w:jc w:val="center"/>
        </w:trPr>
        <w:tc>
          <w:tcPr>
            <w:tcW w:w="431" w:type="pct"/>
            <w:vMerge/>
            <w:vAlign w:val="center"/>
          </w:tcPr>
          <w:p w14:paraId="7DCA956F" w14:textId="77777777" w:rsidR="00AE700E" w:rsidRPr="00FA785A" w:rsidRDefault="00AE700E" w:rsidP="00AE700E">
            <w:pPr>
              <w:pStyle w:val="af4"/>
            </w:pPr>
          </w:p>
        </w:tc>
        <w:tc>
          <w:tcPr>
            <w:tcW w:w="487" w:type="pct"/>
            <w:vMerge/>
            <w:vAlign w:val="center"/>
          </w:tcPr>
          <w:p w14:paraId="5FD3B8A9" w14:textId="77777777" w:rsidR="00AE700E" w:rsidRPr="00FA785A" w:rsidRDefault="00AE700E" w:rsidP="00AE700E">
            <w:pPr>
              <w:pStyle w:val="af4"/>
            </w:pPr>
          </w:p>
        </w:tc>
        <w:tc>
          <w:tcPr>
            <w:tcW w:w="925" w:type="pct"/>
            <w:vAlign w:val="center"/>
          </w:tcPr>
          <w:p w14:paraId="5860169E" w14:textId="22755867" w:rsidR="00AE700E" w:rsidRPr="00FA785A" w:rsidRDefault="00AE700E" w:rsidP="00AE700E">
            <w:pPr>
              <w:pStyle w:val="af4"/>
            </w:pPr>
            <w:proofErr w:type="gramStart"/>
            <w:r w:rsidRPr="00FA785A">
              <w:rPr>
                <w:rFonts w:hint="eastAsia"/>
              </w:rPr>
              <w:t>污</w:t>
            </w:r>
            <w:proofErr w:type="gramEnd"/>
            <w:r w:rsidRPr="00FA785A">
              <w:rPr>
                <w:rFonts w:hint="eastAsia"/>
              </w:rPr>
              <w:t>210</w:t>
            </w:r>
            <w:r w:rsidRPr="00FA785A">
              <w:t>4271</w:t>
            </w:r>
            <w:r w:rsidRPr="00FA785A">
              <w:rPr>
                <w:rFonts w:hint="eastAsia"/>
              </w:rPr>
              <w:t>0</w:t>
            </w:r>
            <w:r w:rsidRPr="00FA785A">
              <w:t>3</w:t>
            </w:r>
          </w:p>
        </w:tc>
        <w:tc>
          <w:tcPr>
            <w:tcW w:w="433" w:type="pct"/>
            <w:vAlign w:val="center"/>
          </w:tcPr>
          <w:p w14:paraId="79508276" w14:textId="050CF89B" w:rsidR="00AE700E" w:rsidRPr="00FA785A" w:rsidRDefault="00AE700E" w:rsidP="00AE700E">
            <w:pPr>
              <w:pStyle w:val="af4"/>
            </w:pPr>
            <w:r w:rsidRPr="00FA785A">
              <w:t>15</w:t>
            </w:r>
            <w:r w:rsidRPr="00FA785A">
              <w:rPr>
                <w:rFonts w:hint="eastAsia"/>
              </w:rPr>
              <w:t>:</w:t>
            </w:r>
            <w:r w:rsidRPr="00FA785A">
              <w:t>01</w:t>
            </w:r>
          </w:p>
        </w:tc>
        <w:tc>
          <w:tcPr>
            <w:tcW w:w="530" w:type="pct"/>
            <w:vAlign w:val="center"/>
          </w:tcPr>
          <w:p w14:paraId="20A9EB9F" w14:textId="3D2DA796" w:rsidR="00AE700E" w:rsidRPr="00FA785A" w:rsidRDefault="00AE700E" w:rsidP="00AE700E">
            <w:pPr>
              <w:pStyle w:val="af4"/>
            </w:pPr>
            <w:r w:rsidRPr="00FA785A">
              <w:rPr>
                <w:rFonts w:hint="eastAsia"/>
              </w:rPr>
              <w:t>淡黄、较浑</w:t>
            </w:r>
          </w:p>
        </w:tc>
        <w:tc>
          <w:tcPr>
            <w:tcW w:w="427" w:type="pct"/>
            <w:shd w:val="clear" w:color="auto" w:fill="auto"/>
            <w:vAlign w:val="center"/>
          </w:tcPr>
          <w:p w14:paraId="31C0E4E4" w14:textId="544CF4BB" w:rsidR="00AE700E" w:rsidRPr="00FA785A" w:rsidRDefault="00AE700E" w:rsidP="00AE700E">
            <w:pPr>
              <w:pStyle w:val="af9"/>
            </w:pPr>
            <w:r w:rsidRPr="00FA785A">
              <w:t>6.67</w:t>
            </w:r>
          </w:p>
        </w:tc>
        <w:tc>
          <w:tcPr>
            <w:tcW w:w="475" w:type="pct"/>
            <w:shd w:val="clear" w:color="auto" w:fill="auto"/>
            <w:vAlign w:val="center"/>
          </w:tcPr>
          <w:p w14:paraId="5019C629" w14:textId="1616B425" w:rsidR="00AE700E" w:rsidRPr="00FA785A" w:rsidRDefault="00AE700E" w:rsidP="00AE700E">
            <w:pPr>
              <w:pStyle w:val="af9"/>
            </w:pPr>
            <w:r w:rsidRPr="00FA785A">
              <w:rPr>
                <w:rFonts w:hint="eastAsia"/>
              </w:rPr>
              <w:t>2</w:t>
            </w:r>
            <w:r w:rsidRPr="00FA785A">
              <w:t>31</w:t>
            </w:r>
          </w:p>
        </w:tc>
        <w:tc>
          <w:tcPr>
            <w:tcW w:w="437" w:type="pct"/>
            <w:shd w:val="clear" w:color="auto" w:fill="auto"/>
            <w:vAlign w:val="center"/>
          </w:tcPr>
          <w:p w14:paraId="07D3E9BD" w14:textId="36BA0A14" w:rsidR="00AE700E" w:rsidRPr="00FA785A" w:rsidRDefault="00AE700E" w:rsidP="00AE700E">
            <w:pPr>
              <w:pStyle w:val="af9"/>
            </w:pPr>
            <w:r w:rsidRPr="00FA785A">
              <w:rPr>
                <w:rFonts w:hint="eastAsia"/>
              </w:rPr>
              <w:t>8</w:t>
            </w:r>
            <w:r w:rsidRPr="00FA785A">
              <w:t>2.7</w:t>
            </w:r>
          </w:p>
        </w:tc>
        <w:tc>
          <w:tcPr>
            <w:tcW w:w="427" w:type="pct"/>
            <w:shd w:val="clear" w:color="auto" w:fill="auto"/>
            <w:vAlign w:val="center"/>
          </w:tcPr>
          <w:p w14:paraId="67BABF24" w14:textId="505943EA" w:rsidR="00AE700E" w:rsidRPr="00FA785A" w:rsidRDefault="00031DA9" w:rsidP="00AE700E">
            <w:pPr>
              <w:pStyle w:val="af9"/>
            </w:pPr>
            <w:r w:rsidRPr="00FA785A">
              <w:rPr>
                <w:rFonts w:hint="eastAsia"/>
              </w:rPr>
              <w:t>0</w:t>
            </w:r>
            <w:r w:rsidRPr="00FA785A">
              <w:t>.911</w:t>
            </w:r>
          </w:p>
        </w:tc>
        <w:tc>
          <w:tcPr>
            <w:tcW w:w="428" w:type="pct"/>
            <w:shd w:val="clear" w:color="auto" w:fill="auto"/>
            <w:vAlign w:val="center"/>
          </w:tcPr>
          <w:p w14:paraId="0243ACDC" w14:textId="13A554CB" w:rsidR="00AE700E" w:rsidRPr="00FA785A" w:rsidRDefault="00AE700E" w:rsidP="00AE700E">
            <w:pPr>
              <w:pStyle w:val="af9"/>
            </w:pPr>
            <w:r w:rsidRPr="00FA785A">
              <w:rPr>
                <w:rFonts w:hint="eastAsia"/>
              </w:rPr>
              <w:t>7</w:t>
            </w:r>
            <w:r w:rsidRPr="00FA785A">
              <w:t>2</w:t>
            </w:r>
          </w:p>
        </w:tc>
      </w:tr>
      <w:tr w:rsidR="00AE700E" w:rsidRPr="00FA785A" w14:paraId="1418E562" w14:textId="77777777" w:rsidTr="00187C82">
        <w:trPr>
          <w:trHeight w:val="340"/>
          <w:jc w:val="center"/>
        </w:trPr>
        <w:tc>
          <w:tcPr>
            <w:tcW w:w="431" w:type="pct"/>
            <w:vMerge/>
            <w:vAlign w:val="center"/>
          </w:tcPr>
          <w:p w14:paraId="1235D1CD" w14:textId="77777777" w:rsidR="00AE700E" w:rsidRPr="00FA785A" w:rsidRDefault="00AE700E" w:rsidP="00AE700E">
            <w:pPr>
              <w:pStyle w:val="af4"/>
            </w:pPr>
          </w:p>
        </w:tc>
        <w:tc>
          <w:tcPr>
            <w:tcW w:w="487" w:type="pct"/>
            <w:vMerge/>
            <w:vAlign w:val="center"/>
          </w:tcPr>
          <w:p w14:paraId="35BE58B9" w14:textId="77777777" w:rsidR="00AE700E" w:rsidRPr="00FA785A" w:rsidRDefault="00AE700E" w:rsidP="00AE700E">
            <w:pPr>
              <w:pStyle w:val="af4"/>
            </w:pPr>
          </w:p>
        </w:tc>
        <w:tc>
          <w:tcPr>
            <w:tcW w:w="925" w:type="pct"/>
            <w:vAlign w:val="center"/>
          </w:tcPr>
          <w:p w14:paraId="625E9456" w14:textId="7B00642D" w:rsidR="00AE700E" w:rsidRPr="00FA785A" w:rsidRDefault="00AE700E" w:rsidP="00AE700E">
            <w:pPr>
              <w:pStyle w:val="af4"/>
            </w:pPr>
            <w:proofErr w:type="gramStart"/>
            <w:r w:rsidRPr="00FA785A">
              <w:rPr>
                <w:rFonts w:hint="eastAsia"/>
              </w:rPr>
              <w:t>污</w:t>
            </w:r>
            <w:proofErr w:type="gramEnd"/>
            <w:r w:rsidRPr="00FA785A">
              <w:rPr>
                <w:rFonts w:hint="eastAsia"/>
              </w:rPr>
              <w:t>210</w:t>
            </w:r>
            <w:r w:rsidRPr="00FA785A">
              <w:t>4271</w:t>
            </w:r>
            <w:r w:rsidRPr="00FA785A">
              <w:rPr>
                <w:rFonts w:hint="eastAsia"/>
              </w:rPr>
              <w:t>0</w:t>
            </w:r>
            <w:r w:rsidRPr="00FA785A">
              <w:t>4</w:t>
            </w:r>
          </w:p>
        </w:tc>
        <w:tc>
          <w:tcPr>
            <w:tcW w:w="433" w:type="pct"/>
            <w:vAlign w:val="center"/>
          </w:tcPr>
          <w:p w14:paraId="616D8CFE" w14:textId="5DAA0662" w:rsidR="00AE700E" w:rsidRPr="00FA785A" w:rsidRDefault="00AE700E" w:rsidP="00AE700E">
            <w:pPr>
              <w:pStyle w:val="af4"/>
            </w:pPr>
            <w:r w:rsidRPr="00FA785A">
              <w:t>16</w:t>
            </w:r>
            <w:r w:rsidRPr="00FA785A">
              <w:rPr>
                <w:rFonts w:hint="eastAsia"/>
              </w:rPr>
              <w:t>:</w:t>
            </w:r>
            <w:r w:rsidRPr="00FA785A">
              <w:t>02</w:t>
            </w:r>
          </w:p>
        </w:tc>
        <w:tc>
          <w:tcPr>
            <w:tcW w:w="530" w:type="pct"/>
            <w:vAlign w:val="center"/>
          </w:tcPr>
          <w:p w14:paraId="42C6DFBD" w14:textId="07EF7B11" w:rsidR="00AE700E" w:rsidRPr="00FA785A" w:rsidRDefault="00AE700E" w:rsidP="00AE700E">
            <w:pPr>
              <w:pStyle w:val="af4"/>
            </w:pPr>
            <w:r w:rsidRPr="00FA785A">
              <w:rPr>
                <w:rFonts w:hint="eastAsia"/>
              </w:rPr>
              <w:t>淡黄、较浑</w:t>
            </w:r>
          </w:p>
        </w:tc>
        <w:tc>
          <w:tcPr>
            <w:tcW w:w="427" w:type="pct"/>
            <w:shd w:val="clear" w:color="auto" w:fill="auto"/>
            <w:vAlign w:val="center"/>
          </w:tcPr>
          <w:p w14:paraId="62822BFA" w14:textId="42B1D720" w:rsidR="00AE700E" w:rsidRPr="00FA785A" w:rsidRDefault="00AE700E" w:rsidP="00AE700E">
            <w:pPr>
              <w:pStyle w:val="af9"/>
            </w:pPr>
            <w:r w:rsidRPr="00FA785A">
              <w:t>6.80</w:t>
            </w:r>
          </w:p>
        </w:tc>
        <w:tc>
          <w:tcPr>
            <w:tcW w:w="475" w:type="pct"/>
            <w:shd w:val="clear" w:color="auto" w:fill="auto"/>
            <w:vAlign w:val="center"/>
          </w:tcPr>
          <w:p w14:paraId="36DDF940" w14:textId="77257081" w:rsidR="00AE700E" w:rsidRPr="00FA785A" w:rsidRDefault="00AE700E" w:rsidP="00AE700E">
            <w:pPr>
              <w:pStyle w:val="af9"/>
            </w:pPr>
            <w:r w:rsidRPr="00FA785A">
              <w:rPr>
                <w:rFonts w:hint="eastAsia"/>
              </w:rPr>
              <w:t>2</w:t>
            </w:r>
            <w:r w:rsidRPr="00FA785A">
              <w:t>34</w:t>
            </w:r>
          </w:p>
        </w:tc>
        <w:tc>
          <w:tcPr>
            <w:tcW w:w="437" w:type="pct"/>
            <w:shd w:val="clear" w:color="auto" w:fill="auto"/>
            <w:vAlign w:val="center"/>
          </w:tcPr>
          <w:p w14:paraId="7CAFE782" w14:textId="1399C18B" w:rsidR="00AE700E" w:rsidRPr="00FA785A" w:rsidRDefault="00AE700E" w:rsidP="00AE700E">
            <w:pPr>
              <w:pStyle w:val="af9"/>
            </w:pPr>
            <w:r w:rsidRPr="00FA785A">
              <w:rPr>
                <w:rFonts w:hint="eastAsia"/>
              </w:rPr>
              <w:t>7</w:t>
            </w:r>
            <w:r w:rsidRPr="00FA785A">
              <w:t>8.7</w:t>
            </w:r>
          </w:p>
        </w:tc>
        <w:tc>
          <w:tcPr>
            <w:tcW w:w="427" w:type="pct"/>
            <w:shd w:val="clear" w:color="auto" w:fill="auto"/>
            <w:vAlign w:val="center"/>
          </w:tcPr>
          <w:p w14:paraId="03516F93" w14:textId="72E223C6" w:rsidR="00AE700E" w:rsidRPr="00FA785A" w:rsidRDefault="00031DA9" w:rsidP="00AE700E">
            <w:pPr>
              <w:pStyle w:val="af9"/>
            </w:pPr>
            <w:r w:rsidRPr="00FA785A">
              <w:rPr>
                <w:rFonts w:hint="eastAsia"/>
              </w:rPr>
              <w:t>0</w:t>
            </w:r>
            <w:r w:rsidRPr="00FA785A">
              <w:t>.994</w:t>
            </w:r>
          </w:p>
        </w:tc>
        <w:tc>
          <w:tcPr>
            <w:tcW w:w="428" w:type="pct"/>
            <w:shd w:val="clear" w:color="auto" w:fill="auto"/>
            <w:vAlign w:val="center"/>
          </w:tcPr>
          <w:p w14:paraId="66320BEE" w14:textId="0AEFB391" w:rsidR="00AE700E" w:rsidRPr="00FA785A" w:rsidRDefault="00AE700E" w:rsidP="00AE700E">
            <w:pPr>
              <w:pStyle w:val="af9"/>
            </w:pPr>
            <w:r w:rsidRPr="00FA785A">
              <w:rPr>
                <w:rFonts w:hint="eastAsia"/>
              </w:rPr>
              <w:t>7</w:t>
            </w:r>
            <w:r w:rsidRPr="00FA785A">
              <w:t>8</w:t>
            </w:r>
          </w:p>
        </w:tc>
      </w:tr>
      <w:tr w:rsidR="00AE700E" w:rsidRPr="00FA785A" w14:paraId="631CC84B" w14:textId="77777777" w:rsidTr="00187C82">
        <w:trPr>
          <w:trHeight w:val="340"/>
          <w:jc w:val="center"/>
        </w:trPr>
        <w:tc>
          <w:tcPr>
            <w:tcW w:w="431" w:type="pct"/>
            <w:vMerge/>
            <w:vAlign w:val="center"/>
          </w:tcPr>
          <w:p w14:paraId="1A249C06" w14:textId="77777777" w:rsidR="00AE700E" w:rsidRPr="00FA785A" w:rsidRDefault="00AE700E" w:rsidP="00AE700E">
            <w:pPr>
              <w:pStyle w:val="af4"/>
            </w:pPr>
          </w:p>
        </w:tc>
        <w:tc>
          <w:tcPr>
            <w:tcW w:w="487" w:type="pct"/>
            <w:vMerge/>
            <w:vAlign w:val="center"/>
          </w:tcPr>
          <w:p w14:paraId="0982473C" w14:textId="77777777" w:rsidR="00AE700E" w:rsidRPr="00FA785A" w:rsidRDefault="00AE700E" w:rsidP="00AE700E">
            <w:pPr>
              <w:pStyle w:val="af4"/>
            </w:pPr>
          </w:p>
        </w:tc>
        <w:tc>
          <w:tcPr>
            <w:tcW w:w="925" w:type="pct"/>
            <w:vAlign w:val="center"/>
          </w:tcPr>
          <w:p w14:paraId="5597A413" w14:textId="59651461" w:rsidR="00AE700E" w:rsidRPr="00FA785A" w:rsidRDefault="00AE700E" w:rsidP="00AE700E">
            <w:pPr>
              <w:pStyle w:val="af9"/>
            </w:pPr>
            <w:proofErr w:type="gramStart"/>
            <w:r w:rsidRPr="00FA785A">
              <w:rPr>
                <w:rFonts w:hint="eastAsia"/>
              </w:rPr>
              <w:t>污</w:t>
            </w:r>
            <w:proofErr w:type="gramEnd"/>
            <w:r w:rsidRPr="00FA785A">
              <w:rPr>
                <w:rFonts w:hint="eastAsia"/>
              </w:rPr>
              <w:t>210</w:t>
            </w:r>
            <w:r w:rsidRPr="00FA785A">
              <w:t>4271</w:t>
            </w:r>
            <w:r w:rsidRPr="00FA785A">
              <w:rPr>
                <w:rFonts w:hint="eastAsia"/>
              </w:rPr>
              <w:t>0</w:t>
            </w:r>
            <w:r w:rsidRPr="00FA785A">
              <w:t>5</w:t>
            </w:r>
          </w:p>
          <w:p w14:paraId="46A8F57C" w14:textId="41B891B9" w:rsidR="00AE700E" w:rsidRPr="00FA785A" w:rsidRDefault="00AE700E" w:rsidP="00AE700E">
            <w:pPr>
              <w:pStyle w:val="af4"/>
            </w:pPr>
            <w:r w:rsidRPr="00FA785A">
              <w:rPr>
                <w:rFonts w:asciiTheme="majorEastAsia" w:eastAsiaTheme="majorEastAsia" w:hAnsiTheme="majorEastAsia" w:hint="eastAsia"/>
              </w:rPr>
              <w:t>(</w:t>
            </w:r>
            <w:r w:rsidRPr="00FA785A">
              <w:rPr>
                <w:rFonts w:hint="eastAsia"/>
              </w:rPr>
              <w:t>污</w:t>
            </w:r>
            <w:r w:rsidRPr="00FA785A">
              <w:rPr>
                <w:rFonts w:hint="eastAsia"/>
              </w:rPr>
              <w:t>2</w:t>
            </w:r>
            <w:r w:rsidRPr="00FA785A">
              <w:t>10427104-</w:t>
            </w:r>
            <w:r w:rsidRPr="00FA785A">
              <w:rPr>
                <w:rFonts w:hint="eastAsia"/>
              </w:rPr>
              <w:t>平行样</w:t>
            </w:r>
            <w:r w:rsidRPr="00FA785A">
              <w:rPr>
                <w:rFonts w:asciiTheme="majorEastAsia" w:eastAsiaTheme="majorEastAsia" w:hAnsiTheme="majorEastAsia" w:hint="eastAsia"/>
              </w:rPr>
              <w:t>)</w:t>
            </w:r>
          </w:p>
        </w:tc>
        <w:tc>
          <w:tcPr>
            <w:tcW w:w="433" w:type="pct"/>
            <w:vAlign w:val="center"/>
          </w:tcPr>
          <w:p w14:paraId="5ADE6C23" w14:textId="5EC3C0A8" w:rsidR="00AE700E" w:rsidRPr="00FA785A" w:rsidRDefault="00AE700E" w:rsidP="00AE700E">
            <w:pPr>
              <w:pStyle w:val="af4"/>
            </w:pPr>
            <w:r w:rsidRPr="00FA785A">
              <w:rPr>
                <w:rFonts w:hint="eastAsia"/>
              </w:rPr>
              <w:t>1</w:t>
            </w:r>
            <w:r w:rsidRPr="00FA785A">
              <w:t>6</w:t>
            </w:r>
            <w:r w:rsidRPr="00FA785A">
              <w:rPr>
                <w:rFonts w:hint="eastAsia"/>
              </w:rPr>
              <w:t>:</w:t>
            </w:r>
            <w:r w:rsidRPr="00FA785A">
              <w:t>02</w:t>
            </w:r>
          </w:p>
        </w:tc>
        <w:tc>
          <w:tcPr>
            <w:tcW w:w="530" w:type="pct"/>
            <w:vAlign w:val="center"/>
          </w:tcPr>
          <w:p w14:paraId="21E76F9B" w14:textId="03950F2D" w:rsidR="00AE700E" w:rsidRPr="00FA785A" w:rsidRDefault="00AE700E" w:rsidP="00AE700E">
            <w:pPr>
              <w:pStyle w:val="af4"/>
            </w:pPr>
            <w:r w:rsidRPr="00FA785A">
              <w:rPr>
                <w:rFonts w:hint="eastAsia"/>
              </w:rPr>
              <w:t>淡黄、较浑</w:t>
            </w:r>
          </w:p>
        </w:tc>
        <w:tc>
          <w:tcPr>
            <w:tcW w:w="427" w:type="pct"/>
            <w:shd w:val="clear" w:color="auto" w:fill="auto"/>
            <w:vAlign w:val="center"/>
          </w:tcPr>
          <w:p w14:paraId="46B14E92" w14:textId="6E36A15F" w:rsidR="00AE700E" w:rsidRPr="00FA785A" w:rsidRDefault="00AE700E" w:rsidP="00AE700E">
            <w:pPr>
              <w:pStyle w:val="af9"/>
            </w:pPr>
            <w:r w:rsidRPr="00FA785A">
              <w:t>6.83</w:t>
            </w:r>
          </w:p>
        </w:tc>
        <w:tc>
          <w:tcPr>
            <w:tcW w:w="475" w:type="pct"/>
            <w:shd w:val="clear" w:color="auto" w:fill="auto"/>
            <w:vAlign w:val="center"/>
          </w:tcPr>
          <w:p w14:paraId="1B2018E6" w14:textId="0028EC22" w:rsidR="00AE700E" w:rsidRPr="00FA785A" w:rsidRDefault="00AE700E" w:rsidP="00AE700E">
            <w:pPr>
              <w:pStyle w:val="af9"/>
            </w:pPr>
            <w:r w:rsidRPr="00FA785A">
              <w:rPr>
                <w:rFonts w:hint="eastAsia"/>
              </w:rPr>
              <w:t>2</w:t>
            </w:r>
            <w:r w:rsidRPr="00FA785A">
              <w:t>29</w:t>
            </w:r>
          </w:p>
        </w:tc>
        <w:tc>
          <w:tcPr>
            <w:tcW w:w="437" w:type="pct"/>
            <w:shd w:val="clear" w:color="auto" w:fill="auto"/>
            <w:vAlign w:val="center"/>
          </w:tcPr>
          <w:p w14:paraId="3967EB93" w14:textId="53A6070A" w:rsidR="00AE700E" w:rsidRPr="00FA785A" w:rsidRDefault="00AE700E" w:rsidP="00AE700E">
            <w:pPr>
              <w:pStyle w:val="af9"/>
            </w:pPr>
            <w:r w:rsidRPr="00FA785A">
              <w:rPr>
                <w:rFonts w:hint="eastAsia"/>
              </w:rPr>
              <w:t>7</w:t>
            </w:r>
            <w:r w:rsidRPr="00FA785A">
              <w:t>5.9</w:t>
            </w:r>
          </w:p>
        </w:tc>
        <w:tc>
          <w:tcPr>
            <w:tcW w:w="427" w:type="pct"/>
            <w:shd w:val="clear" w:color="auto" w:fill="auto"/>
            <w:vAlign w:val="center"/>
          </w:tcPr>
          <w:p w14:paraId="62C52CD5" w14:textId="02D8A52E" w:rsidR="00AE700E" w:rsidRPr="00FA785A" w:rsidRDefault="00031DA9" w:rsidP="00AE700E">
            <w:pPr>
              <w:pStyle w:val="af9"/>
            </w:pPr>
            <w:r w:rsidRPr="00FA785A">
              <w:rPr>
                <w:rFonts w:hint="eastAsia"/>
              </w:rPr>
              <w:t>0</w:t>
            </w:r>
            <w:r w:rsidRPr="00FA785A">
              <w:t>.974</w:t>
            </w:r>
          </w:p>
        </w:tc>
        <w:tc>
          <w:tcPr>
            <w:tcW w:w="428" w:type="pct"/>
            <w:shd w:val="clear" w:color="auto" w:fill="auto"/>
            <w:vAlign w:val="center"/>
          </w:tcPr>
          <w:p w14:paraId="4155DDB1" w14:textId="6D3BA6A2" w:rsidR="00AE700E" w:rsidRPr="00FA785A" w:rsidRDefault="00AE700E" w:rsidP="00AE700E">
            <w:pPr>
              <w:pStyle w:val="af9"/>
            </w:pPr>
            <w:r w:rsidRPr="00FA785A">
              <w:rPr>
                <w:rFonts w:hint="eastAsia"/>
              </w:rPr>
              <w:t xml:space="preserve">/ </w:t>
            </w:r>
          </w:p>
        </w:tc>
      </w:tr>
      <w:tr w:rsidR="00AE700E" w:rsidRPr="00FA785A" w14:paraId="46AD7590" w14:textId="77777777" w:rsidTr="00187C82">
        <w:trPr>
          <w:trHeight w:val="340"/>
          <w:jc w:val="center"/>
        </w:trPr>
        <w:tc>
          <w:tcPr>
            <w:tcW w:w="431" w:type="pct"/>
            <w:vMerge/>
            <w:vAlign w:val="center"/>
          </w:tcPr>
          <w:p w14:paraId="623CCEBE" w14:textId="77777777" w:rsidR="00AE700E" w:rsidRPr="00FA785A" w:rsidRDefault="00AE700E" w:rsidP="00AE700E">
            <w:pPr>
              <w:pStyle w:val="af4"/>
            </w:pPr>
          </w:p>
        </w:tc>
        <w:tc>
          <w:tcPr>
            <w:tcW w:w="487" w:type="pct"/>
            <w:vMerge/>
            <w:vAlign w:val="center"/>
          </w:tcPr>
          <w:p w14:paraId="51D445A2" w14:textId="77777777" w:rsidR="00AE700E" w:rsidRPr="00FA785A" w:rsidRDefault="00AE700E" w:rsidP="00AE700E">
            <w:pPr>
              <w:pStyle w:val="af4"/>
            </w:pPr>
          </w:p>
        </w:tc>
        <w:tc>
          <w:tcPr>
            <w:tcW w:w="1888" w:type="pct"/>
            <w:gridSpan w:val="3"/>
            <w:vAlign w:val="center"/>
          </w:tcPr>
          <w:p w14:paraId="5780464B" w14:textId="0CE7002D" w:rsidR="00AE700E" w:rsidRPr="00FA785A" w:rsidRDefault="00AE700E" w:rsidP="00AE700E">
            <w:pPr>
              <w:pStyle w:val="af4"/>
            </w:pPr>
            <w:r w:rsidRPr="00FA785A">
              <w:rPr>
                <w:rFonts w:hint="eastAsia"/>
              </w:rPr>
              <w:t>日</w:t>
            </w:r>
            <w:r w:rsidRPr="00FA785A">
              <w:t>均值</w:t>
            </w:r>
          </w:p>
        </w:tc>
        <w:tc>
          <w:tcPr>
            <w:tcW w:w="427" w:type="pct"/>
            <w:vAlign w:val="center"/>
          </w:tcPr>
          <w:p w14:paraId="6F15A168" w14:textId="653D212B" w:rsidR="00AE700E" w:rsidRPr="00FA785A" w:rsidRDefault="00AE700E" w:rsidP="00AE700E">
            <w:pPr>
              <w:pStyle w:val="af4"/>
            </w:pPr>
            <w:r w:rsidRPr="00FA785A">
              <w:t>6.67-7.05</w:t>
            </w:r>
          </w:p>
        </w:tc>
        <w:tc>
          <w:tcPr>
            <w:tcW w:w="475" w:type="pct"/>
            <w:vAlign w:val="center"/>
          </w:tcPr>
          <w:p w14:paraId="2BDDFDC8" w14:textId="244C2324" w:rsidR="00AE700E" w:rsidRPr="00FA785A" w:rsidRDefault="00AE700E" w:rsidP="00AE700E">
            <w:pPr>
              <w:pStyle w:val="af4"/>
            </w:pPr>
            <w:r w:rsidRPr="00FA785A">
              <w:rPr>
                <w:rFonts w:hint="eastAsia"/>
              </w:rPr>
              <w:t>2</w:t>
            </w:r>
            <w:r w:rsidRPr="00FA785A">
              <w:t>31.6</w:t>
            </w:r>
          </w:p>
        </w:tc>
        <w:tc>
          <w:tcPr>
            <w:tcW w:w="437" w:type="pct"/>
            <w:vAlign w:val="center"/>
          </w:tcPr>
          <w:p w14:paraId="7E5DA3D1" w14:textId="49F0E9E0" w:rsidR="00AE700E" w:rsidRPr="00FA785A" w:rsidRDefault="00AE700E" w:rsidP="00AE700E">
            <w:pPr>
              <w:pStyle w:val="af4"/>
            </w:pPr>
            <w:r w:rsidRPr="00FA785A">
              <w:rPr>
                <w:rFonts w:hint="eastAsia"/>
              </w:rPr>
              <w:t>7</w:t>
            </w:r>
            <w:r w:rsidRPr="00FA785A">
              <w:t>7.58</w:t>
            </w:r>
          </w:p>
        </w:tc>
        <w:tc>
          <w:tcPr>
            <w:tcW w:w="427" w:type="pct"/>
            <w:vAlign w:val="center"/>
          </w:tcPr>
          <w:p w14:paraId="696271AC" w14:textId="24F2B2D6" w:rsidR="00AE700E" w:rsidRPr="00FA785A" w:rsidRDefault="00031DA9" w:rsidP="00AE700E">
            <w:pPr>
              <w:pStyle w:val="af4"/>
            </w:pPr>
            <w:r w:rsidRPr="00FA785A">
              <w:rPr>
                <w:rFonts w:hint="eastAsia"/>
              </w:rPr>
              <w:t>0</w:t>
            </w:r>
            <w:r w:rsidRPr="00FA785A">
              <w:t>.964</w:t>
            </w:r>
          </w:p>
        </w:tc>
        <w:tc>
          <w:tcPr>
            <w:tcW w:w="428" w:type="pct"/>
            <w:vAlign w:val="center"/>
          </w:tcPr>
          <w:p w14:paraId="00AFD14B" w14:textId="22B4647A" w:rsidR="00AE700E" w:rsidRPr="00FA785A" w:rsidRDefault="00AE700E" w:rsidP="00AE700E">
            <w:pPr>
              <w:pStyle w:val="af4"/>
            </w:pPr>
            <w:r w:rsidRPr="00FA785A">
              <w:rPr>
                <w:rFonts w:hint="eastAsia"/>
              </w:rPr>
              <w:t>7</w:t>
            </w:r>
            <w:r w:rsidRPr="00FA785A">
              <w:t>5</w:t>
            </w:r>
          </w:p>
        </w:tc>
      </w:tr>
      <w:tr w:rsidR="00AE700E" w:rsidRPr="00FA785A" w14:paraId="27311052" w14:textId="77777777" w:rsidTr="0021506F">
        <w:trPr>
          <w:trHeight w:val="340"/>
          <w:tblHeader/>
          <w:jc w:val="center"/>
        </w:trPr>
        <w:tc>
          <w:tcPr>
            <w:tcW w:w="5000" w:type="pct"/>
            <w:gridSpan w:val="10"/>
            <w:vAlign w:val="center"/>
          </w:tcPr>
          <w:p w14:paraId="54FA7395" w14:textId="3F826279" w:rsidR="00AE700E" w:rsidRPr="00FA785A" w:rsidRDefault="00AE700E" w:rsidP="00AE700E">
            <w:pPr>
              <w:pStyle w:val="af9"/>
              <w:rPr>
                <w:b/>
                <w:bCs/>
              </w:rPr>
            </w:pPr>
            <w:r w:rsidRPr="00FA785A">
              <w:rPr>
                <w:rFonts w:hint="eastAsia"/>
                <w:b/>
                <w:bCs/>
              </w:rPr>
              <w:t>污水处理设施出口水质监测结果</w:t>
            </w:r>
          </w:p>
        </w:tc>
      </w:tr>
      <w:tr w:rsidR="00AE700E" w:rsidRPr="00FA785A" w14:paraId="57790A8C" w14:textId="77777777" w:rsidTr="00187C82">
        <w:trPr>
          <w:trHeight w:val="340"/>
          <w:jc w:val="center"/>
        </w:trPr>
        <w:tc>
          <w:tcPr>
            <w:tcW w:w="431" w:type="pct"/>
            <w:vMerge w:val="restart"/>
            <w:vAlign w:val="center"/>
          </w:tcPr>
          <w:p w14:paraId="5F8C349F" w14:textId="77777777" w:rsidR="00AE700E" w:rsidRPr="00FA785A" w:rsidRDefault="00AE700E" w:rsidP="00AE700E">
            <w:pPr>
              <w:pStyle w:val="af9"/>
            </w:pPr>
            <w:r w:rsidRPr="00FA785A">
              <w:t>2021.4.26</w:t>
            </w:r>
          </w:p>
        </w:tc>
        <w:tc>
          <w:tcPr>
            <w:tcW w:w="487" w:type="pct"/>
            <w:vMerge w:val="restart"/>
            <w:vAlign w:val="center"/>
          </w:tcPr>
          <w:p w14:paraId="20CBB352" w14:textId="683E8A7D" w:rsidR="00AE700E" w:rsidRPr="00FA785A" w:rsidRDefault="00AE700E" w:rsidP="00AE700E">
            <w:pPr>
              <w:pStyle w:val="af9"/>
            </w:pPr>
            <w:r w:rsidRPr="00FA785A">
              <w:rPr>
                <w:rFonts w:hint="eastAsia"/>
              </w:rPr>
              <w:t>污水处理设施出口</w:t>
            </w:r>
          </w:p>
        </w:tc>
        <w:tc>
          <w:tcPr>
            <w:tcW w:w="925" w:type="pct"/>
            <w:tcBorders>
              <w:right w:val="single" w:sz="4" w:space="0" w:color="auto"/>
            </w:tcBorders>
            <w:vAlign w:val="center"/>
          </w:tcPr>
          <w:p w14:paraId="41AB186C" w14:textId="77777777" w:rsidR="00AE700E" w:rsidRPr="00FA785A" w:rsidRDefault="00AE700E" w:rsidP="00AE700E">
            <w:pPr>
              <w:pStyle w:val="af9"/>
            </w:pPr>
            <w:proofErr w:type="gramStart"/>
            <w:r w:rsidRPr="00FA785A">
              <w:rPr>
                <w:rFonts w:hint="eastAsia"/>
              </w:rPr>
              <w:t>污</w:t>
            </w:r>
            <w:proofErr w:type="gramEnd"/>
            <w:r w:rsidRPr="00FA785A">
              <w:t>210426101</w:t>
            </w:r>
          </w:p>
        </w:tc>
        <w:tc>
          <w:tcPr>
            <w:tcW w:w="433" w:type="pct"/>
            <w:vAlign w:val="center"/>
          </w:tcPr>
          <w:p w14:paraId="5BD4B396" w14:textId="566E427A" w:rsidR="00AE700E" w:rsidRPr="00FA785A" w:rsidRDefault="00AE700E" w:rsidP="00AE700E">
            <w:pPr>
              <w:pStyle w:val="af9"/>
            </w:pPr>
            <w:r w:rsidRPr="00FA785A">
              <w:t>13</w:t>
            </w:r>
            <w:r w:rsidRPr="00FA785A">
              <w:rPr>
                <w:rFonts w:hint="eastAsia"/>
              </w:rPr>
              <w:t>:</w:t>
            </w:r>
            <w:r w:rsidRPr="00FA785A">
              <w:t>03</w:t>
            </w:r>
          </w:p>
        </w:tc>
        <w:tc>
          <w:tcPr>
            <w:tcW w:w="530" w:type="pct"/>
            <w:tcBorders>
              <w:left w:val="single" w:sz="4" w:space="0" w:color="auto"/>
            </w:tcBorders>
            <w:vAlign w:val="center"/>
          </w:tcPr>
          <w:p w14:paraId="09FA5EDB" w14:textId="77777777" w:rsidR="00AE700E" w:rsidRPr="00FA785A" w:rsidRDefault="00AE700E" w:rsidP="00AE700E">
            <w:pPr>
              <w:pStyle w:val="af9"/>
            </w:pPr>
            <w:r w:rsidRPr="00FA785A">
              <w:rPr>
                <w:rFonts w:hint="eastAsia"/>
              </w:rPr>
              <w:t>淡黄、较浑</w:t>
            </w:r>
          </w:p>
        </w:tc>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14:paraId="6515B778" w14:textId="1E5F8C80" w:rsidR="00AE700E" w:rsidRPr="00FA785A" w:rsidRDefault="00AE700E" w:rsidP="00AE700E">
            <w:pPr>
              <w:pStyle w:val="af9"/>
            </w:pPr>
            <w:r w:rsidRPr="00FA785A">
              <w:rPr>
                <w:rFonts w:hint="eastAsia"/>
              </w:rPr>
              <w:t>6.</w:t>
            </w:r>
            <w:r w:rsidRPr="00FA785A">
              <w:t>65</w:t>
            </w:r>
          </w:p>
        </w:tc>
        <w:tc>
          <w:tcPr>
            <w:tcW w:w="475" w:type="pct"/>
            <w:tcBorders>
              <w:top w:val="single" w:sz="4" w:space="0" w:color="auto"/>
              <w:left w:val="nil"/>
              <w:bottom w:val="single" w:sz="4" w:space="0" w:color="auto"/>
              <w:right w:val="single" w:sz="4" w:space="0" w:color="auto"/>
            </w:tcBorders>
            <w:shd w:val="clear" w:color="auto" w:fill="auto"/>
            <w:vAlign w:val="center"/>
          </w:tcPr>
          <w:p w14:paraId="0D2C747A" w14:textId="79E98633" w:rsidR="00AE700E" w:rsidRPr="00FA785A" w:rsidRDefault="00AE700E" w:rsidP="00AE700E">
            <w:pPr>
              <w:pStyle w:val="af9"/>
            </w:pPr>
            <w:r w:rsidRPr="00FA785A">
              <w:t>130</w:t>
            </w:r>
          </w:p>
        </w:tc>
        <w:tc>
          <w:tcPr>
            <w:tcW w:w="437" w:type="pct"/>
            <w:tcBorders>
              <w:top w:val="single" w:sz="4" w:space="0" w:color="auto"/>
              <w:left w:val="nil"/>
              <w:bottom w:val="single" w:sz="4" w:space="0" w:color="auto"/>
              <w:right w:val="single" w:sz="4" w:space="0" w:color="auto"/>
            </w:tcBorders>
            <w:shd w:val="clear" w:color="auto" w:fill="auto"/>
            <w:vAlign w:val="center"/>
          </w:tcPr>
          <w:p w14:paraId="7D7D25C9" w14:textId="5229BA62" w:rsidR="00AE700E" w:rsidRPr="00FA785A" w:rsidRDefault="00AE700E" w:rsidP="00AE700E">
            <w:pPr>
              <w:pStyle w:val="af9"/>
            </w:pPr>
            <w:r w:rsidRPr="00FA785A">
              <w:t>35.3</w:t>
            </w:r>
          </w:p>
        </w:tc>
        <w:tc>
          <w:tcPr>
            <w:tcW w:w="427" w:type="pct"/>
            <w:tcBorders>
              <w:top w:val="single" w:sz="4" w:space="0" w:color="auto"/>
              <w:left w:val="nil"/>
              <w:bottom w:val="single" w:sz="4" w:space="0" w:color="auto"/>
              <w:right w:val="single" w:sz="4" w:space="0" w:color="auto"/>
            </w:tcBorders>
            <w:shd w:val="clear" w:color="auto" w:fill="auto"/>
            <w:vAlign w:val="center"/>
          </w:tcPr>
          <w:p w14:paraId="451F9C6F" w14:textId="3C0AA0D7" w:rsidR="00AE700E" w:rsidRPr="00FA785A" w:rsidRDefault="00031DA9" w:rsidP="00AE700E">
            <w:pPr>
              <w:pStyle w:val="af9"/>
            </w:pPr>
            <w:r w:rsidRPr="00FA785A">
              <w:rPr>
                <w:rFonts w:hint="eastAsia"/>
              </w:rPr>
              <w:t>0</w:t>
            </w:r>
            <w:r w:rsidRPr="00FA785A">
              <w:t>.934</w:t>
            </w:r>
          </w:p>
        </w:tc>
        <w:tc>
          <w:tcPr>
            <w:tcW w:w="428" w:type="pct"/>
            <w:tcBorders>
              <w:top w:val="single" w:sz="4" w:space="0" w:color="auto"/>
              <w:left w:val="nil"/>
              <w:bottom w:val="single" w:sz="4" w:space="0" w:color="auto"/>
              <w:right w:val="single" w:sz="4" w:space="0" w:color="auto"/>
            </w:tcBorders>
            <w:shd w:val="clear" w:color="auto" w:fill="auto"/>
            <w:vAlign w:val="center"/>
          </w:tcPr>
          <w:p w14:paraId="68C13772" w14:textId="3B623051" w:rsidR="00AE700E" w:rsidRPr="00FA785A" w:rsidRDefault="00AE700E" w:rsidP="00AE700E">
            <w:pPr>
              <w:pStyle w:val="af9"/>
            </w:pPr>
            <w:r w:rsidRPr="00FA785A">
              <w:t>30</w:t>
            </w:r>
          </w:p>
        </w:tc>
      </w:tr>
      <w:tr w:rsidR="00AE700E" w:rsidRPr="00FA785A" w14:paraId="79FCC668" w14:textId="77777777" w:rsidTr="00187C82">
        <w:trPr>
          <w:trHeight w:val="340"/>
          <w:jc w:val="center"/>
        </w:trPr>
        <w:tc>
          <w:tcPr>
            <w:tcW w:w="431" w:type="pct"/>
            <w:vMerge/>
            <w:vAlign w:val="center"/>
          </w:tcPr>
          <w:p w14:paraId="5996798B" w14:textId="77777777" w:rsidR="00AE700E" w:rsidRPr="00FA785A" w:rsidRDefault="00AE700E" w:rsidP="00AE700E">
            <w:pPr>
              <w:pStyle w:val="af9"/>
            </w:pPr>
          </w:p>
        </w:tc>
        <w:tc>
          <w:tcPr>
            <w:tcW w:w="487" w:type="pct"/>
            <w:vMerge/>
            <w:vAlign w:val="center"/>
          </w:tcPr>
          <w:p w14:paraId="7CC1BDC8" w14:textId="77777777" w:rsidR="00AE700E" w:rsidRPr="00FA785A" w:rsidRDefault="00AE700E" w:rsidP="00AE700E">
            <w:pPr>
              <w:pStyle w:val="af9"/>
            </w:pPr>
          </w:p>
        </w:tc>
        <w:tc>
          <w:tcPr>
            <w:tcW w:w="925" w:type="pct"/>
            <w:tcBorders>
              <w:right w:val="single" w:sz="4" w:space="0" w:color="auto"/>
            </w:tcBorders>
            <w:vAlign w:val="center"/>
          </w:tcPr>
          <w:p w14:paraId="2F9A9E43" w14:textId="77777777" w:rsidR="00AE700E" w:rsidRPr="00FA785A" w:rsidRDefault="00AE700E" w:rsidP="00AE700E">
            <w:pPr>
              <w:pStyle w:val="af9"/>
            </w:pPr>
            <w:proofErr w:type="gramStart"/>
            <w:r w:rsidRPr="00FA785A">
              <w:rPr>
                <w:rFonts w:hint="eastAsia"/>
              </w:rPr>
              <w:t>污</w:t>
            </w:r>
            <w:proofErr w:type="gramEnd"/>
            <w:r w:rsidRPr="00FA785A">
              <w:rPr>
                <w:rFonts w:hint="eastAsia"/>
              </w:rPr>
              <w:t>210</w:t>
            </w:r>
            <w:r w:rsidRPr="00FA785A">
              <w:t>4261</w:t>
            </w:r>
            <w:r w:rsidRPr="00FA785A">
              <w:rPr>
                <w:rFonts w:hint="eastAsia"/>
              </w:rPr>
              <w:t>0</w:t>
            </w:r>
            <w:r w:rsidRPr="00FA785A">
              <w:t>2</w:t>
            </w:r>
          </w:p>
        </w:tc>
        <w:tc>
          <w:tcPr>
            <w:tcW w:w="433" w:type="pct"/>
            <w:vAlign w:val="center"/>
          </w:tcPr>
          <w:p w14:paraId="59B64CE0" w14:textId="1563E673" w:rsidR="00AE700E" w:rsidRPr="00FA785A" w:rsidRDefault="00AE700E" w:rsidP="00AE700E">
            <w:pPr>
              <w:pStyle w:val="af9"/>
            </w:pPr>
            <w:r w:rsidRPr="00FA785A">
              <w:t>14</w:t>
            </w:r>
            <w:r w:rsidRPr="00FA785A">
              <w:rPr>
                <w:rFonts w:hint="eastAsia"/>
              </w:rPr>
              <w:t>:</w:t>
            </w:r>
            <w:r w:rsidRPr="00FA785A">
              <w:t>04</w:t>
            </w:r>
          </w:p>
        </w:tc>
        <w:tc>
          <w:tcPr>
            <w:tcW w:w="530" w:type="pct"/>
            <w:tcBorders>
              <w:left w:val="single" w:sz="4" w:space="0" w:color="auto"/>
            </w:tcBorders>
            <w:vAlign w:val="center"/>
          </w:tcPr>
          <w:p w14:paraId="41B013BA" w14:textId="77777777" w:rsidR="00AE700E" w:rsidRPr="00FA785A" w:rsidRDefault="00AE700E" w:rsidP="00AE700E">
            <w:pPr>
              <w:pStyle w:val="af9"/>
            </w:pPr>
            <w:r w:rsidRPr="00FA785A">
              <w:rPr>
                <w:rFonts w:hint="eastAsia"/>
              </w:rPr>
              <w:t>淡黄、较浑</w:t>
            </w:r>
          </w:p>
        </w:tc>
        <w:tc>
          <w:tcPr>
            <w:tcW w:w="427" w:type="pct"/>
            <w:tcBorders>
              <w:top w:val="nil"/>
              <w:left w:val="single" w:sz="4" w:space="0" w:color="auto"/>
              <w:bottom w:val="single" w:sz="4" w:space="0" w:color="auto"/>
              <w:right w:val="single" w:sz="4" w:space="0" w:color="auto"/>
            </w:tcBorders>
            <w:shd w:val="clear" w:color="auto" w:fill="auto"/>
            <w:vAlign w:val="center"/>
          </w:tcPr>
          <w:p w14:paraId="1AF1A50F" w14:textId="2099C249" w:rsidR="00AE700E" w:rsidRPr="00FA785A" w:rsidRDefault="00AE700E" w:rsidP="00AE700E">
            <w:pPr>
              <w:pStyle w:val="af9"/>
            </w:pPr>
            <w:r w:rsidRPr="00FA785A">
              <w:t>6.77</w:t>
            </w:r>
          </w:p>
        </w:tc>
        <w:tc>
          <w:tcPr>
            <w:tcW w:w="475" w:type="pct"/>
            <w:tcBorders>
              <w:top w:val="nil"/>
              <w:left w:val="nil"/>
              <w:bottom w:val="single" w:sz="4" w:space="0" w:color="auto"/>
              <w:right w:val="single" w:sz="4" w:space="0" w:color="auto"/>
            </w:tcBorders>
            <w:shd w:val="clear" w:color="auto" w:fill="auto"/>
            <w:vAlign w:val="center"/>
          </w:tcPr>
          <w:p w14:paraId="4355E5CC" w14:textId="44875CBA" w:rsidR="00AE700E" w:rsidRPr="00FA785A" w:rsidRDefault="00AE700E" w:rsidP="00AE700E">
            <w:pPr>
              <w:pStyle w:val="af9"/>
            </w:pPr>
            <w:r w:rsidRPr="00FA785A">
              <w:t>125</w:t>
            </w:r>
          </w:p>
        </w:tc>
        <w:tc>
          <w:tcPr>
            <w:tcW w:w="437" w:type="pct"/>
            <w:tcBorders>
              <w:top w:val="nil"/>
              <w:left w:val="nil"/>
              <w:bottom w:val="single" w:sz="4" w:space="0" w:color="auto"/>
              <w:right w:val="single" w:sz="4" w:space="0" w:color="auto"/>
            </w:tcBorders>
            <w:shd w:val="clear" w:color="auto" w:fill="auto"/>
            <w:vAlign w:val="center"/>
          </w:tcPr>
          <w:p w14:paraId="515DA989" w14:textId="60E439A8" w:rsidR="00AE700E" w:rsidRPr="00FA785A" w:rsidRDefault="00AE700E" w:rsidP="00AE700E">
            <w:pPr>
              <w:pStyle w:val="af9"/>
            </w:pPr>
            <w:r w:rsidRPr="00FA785A">
              <w:t>40.7</w:t>
            </w:r>
          </w:p>
        </w:tc>
        <w:tc>
          <w:tcPr>
            <w:tcW w:w="427" w:type="pct"/>
            <w:tcBorders>
              <w:top w:val="nil"/>
              <w:left w:val="nil"/>
              <w:bottom w:val="single" w:sz="4" w:space="0" w:color="auto"/>
              <w:right w:val="single" w:sz="4" w:space="0" w:color="auto"/>
            </w:tcBorders>
            <w:shd w:val="clear" w:color="auto" w:fill="auto"/>
            <w:vAlign w:val="center"/>
          </w:tcPr>
          <w:p w14:paraId="113DD23A" w14:textId="30DFAD32" w:rsidR="00AE700E" w:rsidRPr="00FA785A" w:rsidRDefault="00031DA9" w:rsidP="00AE700E">
            <w:pPr>
              <w:pStyle w:val="af9"/>
            </w:pPr>
            <w:r w:rsidRPr="00FA785A">
              <w:rPr>
                <w:rFonts w:hint="eastAsia"/>
              </w:rPr>
              <w:t>0</w:t>
            </w:r>
            <w:r w:rsidRPr="00FA785A">
              <w:t>.900</w:t>
            </w:r>
          </w:p>
        </w:tc>
        <w:tc>
          <w:tcPr>
            <w:tcW w:w="428" w:type="pct"/>
            <w:tcBorders>
              <w:top w:val="nil"/>
              <w:left w:val="nil"/>
              <w:bottom w:val="single" w:sz="4" w:space="0" w:color="auto"/>
              <w:right w:val="single" w:sz="4" w:space="0" w:color="auto"/>
            </w:tcBorders>
            <w:shd w:val="clear" w:color="auto" w:fill="auto"/>
            <w:vAlign w:val="center"/>
          </w:tcPr>
          <w:p w14:paraId="0BB6AC4D" w14:textId="014AC45E" w:rsidR="00AE700E" w:rsidRPr="00FA785A" w:rsidRDefault="00AE700E" w:rsidP="00AE700E">
            <w:pPr>
              <w:pStyle w:val="af9"/>
            </w:pPr>
            <w:r w:rsidRPr="00FA785A">
              <w:t>26</w:t>
            </w:r>
          </w:p>
        </w:tc>
      </w:tr>
      <w:tr w:rsidR="00AE700E" w:rsidRPr="00FA785A" w14:paraId="1605313D" w14:textId="77777777" w:rsidTr="00187C82">
        <w:trPr>
          <w:trHeight w:val="340"/>
          <w:jc w:val="center"/>
        </w:trPr>
        <w:tc>
          <w:tcPr>
            <w:tcW w:w="431" w:type="pct"/>
            <w:vMerge/>
            <w:vAlign w:val="center"/>
          </w:tcPr>
          <w:p w14:paraId="71548C13" w14:textId="77777777" w:rsidR="00AE700E" w:rsidRPr="00FA785A" w:rsidRDefault="00AE700E" w:rsidP="00AE700E">
            <w:pPr>
              <w:pStyle w:val="af9"/>
            </w:pPr>
          </w:p>
        </w:tc>
        <w:tc>
          <w:tcPr>
            <w:tcW w:w="487" w:type="pct"/>
            <w:vMerge/>
            <w:vAlign w:val="center"/>
          </w:tcPr>
          <w:p w14:paraId="538E9E53" w14:textId="77777777" w:rsidR="00AE700E" w:rsidRPr="00FA785A" w:rsidRDefault="00AE700E" w:rsidP="00AE700E">
            <w:pPr>
              <w:pStyle w:val="af9"/>
            </w:pPr>
          </w:p>
        </w:tc>
        <w:tc>
          <w:tcPr>
            <w:tcW w:w="925" w:type="pct"/>
            <w:tcBorders>
              <w:right w:val="single" w:sz="4" w:space="0" w:color="auto"/>
            </w:tcBorders>
            <w:vAlign w:val="center"/>
          </w:tcPr>
          <w:p w14:paraId="215CC5DF" w14:textId="77777777" w:rsidR="00AE700E" w:rsidRPr="00FA785A" w:rsidRDefault="00AE700E" w:rsidP="00AE700E">
            <w:pPr>
              <w:pStyle w:val="af9"/>
            </w:pPr>
            <w:proofErr w:type="gramStart"/>
            <w:r w:rsidRPr="00FA785A">
              <w:rPr>
                <w:rFonts w:hint="eastAsia"/>
              </w:rPr>
              <w:t>污</w:t>
            </w:r>
            <w:proofErr w:type="gramEnd"/>
            <w:r w:rsidRPr="00FA785A">
              <w:rPr>
                <w:rFonts w:hint="eastAsia"/>
              </w:rPr>
              <w:t>210</w:t>
            </w:r>
            <w:r w:rsidRPr="00FA785A">
              <w:t>4261</w:t>
            </w:r>
            <w:r w:rsidRPr="00FA785A">
              <w:rPr>
                <w:rFonts w:hint="eastAsia"/>
              </w:rPr>
              <w:t>0</w:t>
            </w:r>
            <w:r w:rsidRPr="00FA785A">
              <w:t>3</w:t>
            </w:r>
          </w:p>
        </w:tc>
        <w:tc>
          <w:tcPr>
            <w:tcW w:w="433" w:type="pct"/>
            <w:vAlign w:val="center"/>
          </w:tcPr>
          <w:p w14:paraId="7F1FCF2E" w14:textId="0DE46A52" w:rsidR="00AE700E" w:rsidRPr="00FA785A" w:rsidRDefault="00AE700E" w:rsidP="00AE700E">
            <w:pPr>
              <w:pStyle w:val="af9"/>
            </w:pPr>
            <w:r w:rsidRPr="00FA785A">
              <w:t>15</w:t>
            </w:r>
            <w:r w:rsidRPr="00FA785A">
              <w:rPr>
                <w:rFonts w:hint="eastAsia"/>
              </w:rPr>
              <w:t>:</w:t>
            </w:r>
            <w:r w:rsidRPr="00FA785A">
              <w:t>04</w:t>
            </w:r>
          </w:p>
        </w:tc>
        <w:tc>
          <w:tcPr>
            <w:tcW w:w="530" w:type="pct"/>
            <w:tcBorders>
              <w:left w:val="single" w:sz="4" w:space="0" w:color="auto"/>
            </w:tcBorders>
            <w:vAlign w:val="center"/>
          </w:tcPr>
          <w:p w14:paraId="025C0962" w14:textId="77777777" w:rsidR="00AE700E" w:rsidRPr="00FA785A" w:rsidRDefault="00AE700E" w:rsidP="00AE700E">
            <w:pPr>
              <w:pStyle w:val="af9"/>
            </w:pPr>
            <w:r w:rsidRPr="00FA785A">
              <w:rPr>
                <w:rFonts w:hint="eastAsia"/>
              </w:rPr>
              <w:t>淡黄、较浑</w:t>
            </w:r>
          </w:p>
        </w:tc>
        <w:tc>
          <w:tcPr>
            <w:tcW w:w="427" w:type="pct"/>
            <w:tcBorders>
              <w:top w:val="nil"/>
              <w:left w:val="single" w:sz="4" w:space="0" w:color="auto"/>
              <w:bottom w:val="single" w:sz="4" w:space="0" w:color="auto"/>
              <w:right w:val="single" w:sz="4" w:space="0" w:color="auto"/>
            </w:tcBorders>
            <w:shd w:val="clear" w:color="auto" w:fill="auto"/>
            <w:vAlign w:val="center"/>
          </w:tcPr>
          <w:p w14:paraId="1FE096D9" w14:textId="1A1E284F" w:rsidR="00AE700E" w:rsidRPr="00FA785A" w:rsidRDefault="00AE700E" w:rsidP="00AE700E">
            <w:pPr>
              <w:pStyle w:val="af9"/>
            </w:pPr>
            <w:r w:rsidRPr="00FA785A">
              <w:t>6.89</w:t>
            </w:r>
          </w:p>
        </w:tc>
        <w:tc>
          <w:tcPr>
            <w:tcW w:w="475" w:type="pct"/>
            <w:tcBorders>
              <w:top w:val="nil"/>
              <w:left w:val="nil"/>
              <w:bottom w:val="single" w:sz="4" w:space="0" w:color="auto"/>
              <w:right w:val="single" w:sz="4" w:space="0" w:color="auto"/>
            </w:tcBorders>
            <w:shd w:val="clear" w:color="auto" w:fill="auto"/>
            <w:vAlign w:val="center"/>
          </w:tcPr>
          <w:p w14:paraId="0607B6B0" w14:textId="0CCA1970" w:rsidR="00AE700E" w:rsidRPr="00FA785A" w:rsidRDefault="00AE700E" w:rsidP="00AE700E">
            <w:pPr>
              <w:pStyle w:val="af9"/>
            </w:pPr>
            <w:r w:rsidRPr="00FA785A">
              <w:t>125</w:t>
            </w:r>
          </w:p>
        </w:tc>
        <w:tc>
          <w:tcPr>
            <w:tcW w:w="437" w:type="pct"/>
            <w:tcBorders>
              <w:top w:val="nil"/>
              <w:left w:val="nil"/>
              <w:bottom w:val="single" w:sz="4" w:space="0" w:color="auto"/>
              <w:right w:val="single" w:sz="4" w:space="0" w:color="auto"/>
            </w:tcBorders>
            <w:shd w:val="clear" w:color="auto" w:fill="auto"/>
            <w:vAlign w:val="center"/>
          </w:tcPr>
          <w:p w14:paraId="70F83CBA" w14:textId="25C7419C" w:rsidR="00AE700E" w:rsidRPr="00FA785A" w:rsidRDefault="00AE700E" w:rsidP="00AE700E">
            <w:pPr>
              <w:pStyle w:val="af9"/>
            </w:pPr>
            <w:r w:rsidRPr="00FA785A">
              <w:t>38.5</w:t>
            </w:r>
          </w:p>
        </w:tc>
        <w:tc>
          <w:tcPr>
            <w:tcW w:w="427" w:type="pct"/>
            <w:tcBorders>
              <w:top w:val="nil"/>
              <w:left w:val="nil"/>
              <w:bottom w:val="single" w:sz="4" w:space="0" w:color="auto"/>
              <w:right w:val="single" w:sz="4" w:space="0" w:color="auto"/>
            </w:tcBorders>
            <w:shd w:val="clear" w:color="auto" w:fill="auto"/>
            <w:vAlign w:val="center"/>
          </w:tcPr>
          <w:p w14:paraId="7E3E8DA6" w14:textId="01706506" w:rsidR="00AE700E" w:rsidRPr="00FA785A" w:rsidRDefault="00031DA9" w:rsidP="00AE700E">
            <w:pPr>
              <w:pStyle w:val="af9"/>
            </w:pPr>
            <w:r w:rsidRPr="00FA785A">
              <w:rPr>
                <w:rFonts w:hint="eastAsia"/>
              </w:rPr>
              <w:t>0</w:t>
            </w:r>
            <w:r w:rsidRPr="00FA785A">
              <w:t>.946</w:t>
            </w:r>
          </w:p>
        </w:tc>
        <w:tc>
          <w:tcPr>
            <w:tcW w:w="428" w:type="pct"/>
            <w:tcBorders>
              <w:top w:val="nil"/>
              <w:left w:val="nil"/>
              <w:bottom w:val="single" w:sz="4" w:space="0" w:color="auto"/>
              <w:right w:val="single" w:sz="4" w:space="0" w:color="auto"/>
            </w:tcBorders>
            <w:shd w:val="clear" w:color="auto" w:fill="auto"/>
            <w:vAlign w:val="center"/>
          </w:tcPr>
          <w:p w14:paraId="40CD10AA" w14:textId="7111337D" w:rsidR="00AE700E" w:rsidRPr="00FA785A" w:rsidRDefault="00AE700E" w:rsidP="00AE700E">
            <w:pPr>
              <w:pStyle w:val="af9"/>
            </w:pPr>
            <w:r w:rsidRPr="00FA785A">
              <w:t>25</w:t>
            </w:r>
          </w:p>
        </w:tc>
      </w:tr>
      <w:tr w:rsidR="00AE700E" w:rsidRPr="00FA785A" w14:paraId="798B1334" w14:textId="77777777" w:rsidTr="00187C82">
        <w:trPr>
          <w:trHeight w:val="340"/>
          <w:jc w:val="center"/>
        </w:trPr>
        <w:tc>
          <w:tcPr>
            <w:tcW w:w="431" w:type="pct"/>
            <w:vMerge/>
            <w:vAlign w:val="center"/>
          </w:tcPr>
          <w:p w14:paraId="603E9EB7" w14:textId="77777777" w:rsidR="00AE700E" w:rsidRPr="00FA785A" w:rsidRDefault="00AE700E" w:rsidP="00AE700E">
            <w:pPr>
              <w:pStyle w:val="af9"/>
            </w:pPr>
          </w:p>
        </w:tc>
        <w:tc>
          <w:tcPr>
            <w:tcW w:w="487" w:type="pct"/>
            <w:vMerge/>
            <w:vAlign w:val="center"/>
          </w:tcPr>
          <w:p w14:paraId="5D5BBD1A" w14:textId="77777777" w:rsidR="00AE700E" w:rsidRPr="00FA785A" w:rsidRDefault="00AE700E" w:rsidP="00AE700E">
            <w:pPr>
              <w:pStyle w:val="af9"/>
            </w:pPr>
          </w:p>
        </w:tc>
        <w:tc>
          <w:tcPr>
            <w:tcW w:w="925" w:type="pct"/>
            <w:tcBorders>
              <w:right w:val="single" w:sz="4" w:space="0" w:color="auto"/>
            </w:tcBorders>
            <w:vAlign w:val="center"/>
          </w:tcPr>
          <w:p w14:paraId="23727A7E" w14:textId="77777777" w:rsidR="00AE700E" w:rsidRPr="00FA785A" w:rsidRDefault="00AE700E" w:rsidP="00AE700E">
            <w:pPr>
              <w:pStyle w:val="af9"/>
            </w:pPr>
            <w:proofErr w:type="gramStart"/>
            <w:r w:rsidRPr="00FA785A">
              <w:rPr>
                <w:rFonts w:hint="eastAsia"/>
              </w:rPr>
              <w:t>污</w:t>
            </w:r>
            <w:proofErr w:type="gramEnd"/>
            <w:r w:rsidRPr="00FA785A">
              <w:rPr>
                <w:rFonts w:hint="eastAsia"/>
              </w:rPr>
              <w:t>210</w:t>
            </w:r>
            <w:r w:rsidRPr="00FA785A">
              <w:t>4261</w:t>
            </w:r>
            <w:r w:rsidRPr="00FA785A">
              <w:rPr>
                <w:rFonts w:hint="eastAsia"/>
              </w:rPr>
              <w:t>0</w:t>
            </w:r>
            <w:r w:rsidRPr="00FA785A">
              <w:t>4</w:t>
            </w:r>
          </w:p>
        </w:tc>
        <w:tc>
          <w:tcPr>
            <w:tcW w:w="433" w:type="pct"/>
            <w:vAlign w:val="center"/>
          </w:tcPr>
          <w:p w14:paraId="79D20AC3" w14:textId="4B8B4BC5" w:rsidR="00AE700E" w:rsidRPr="00FA785A" w:rsidRDefault="00AE700E" w:rsidP="00AE700E">
            <w:pPr>
              <w:pStyle w:val="af9"/>
            </w:pPr>
            <w:r w:rsidRPr="00FA785A">
              <w:t>16</w:t>
            </w:r>
            <w:r w:rsidRPr="00FA785A">
              <w:rPr>
                <w:rFonts w:hint="eastAsia"/>
              </w:rPr>
              <w:t>:</w:t>
            </w:r>
            <w:r w:rsidRPr="00FA785A">
              <w:t>05</w:t>
            </w:r>
          </w:p>
        </w:tc>
        <w:tc>
          <w:tcPr>
            <w:tcW w:w="530" w:type="pct"/>
            <w:tcBorders>
              <w:left w:val="single" w:sz="4" w:space="0" w:color="auto"/>
            </w:tcBorders>
            <w:vAlign w:val="center"/>
          </w:tcPr>
          <w:p w14:paraId="09F3D6A0" w14:textId="77777777" w:rsidR="00AE700E" w:rsidRPr="00FA785A" w:rsidRDefault="00AE700E" w:rsidP="00AE700E">
            <w:pPr>
              <w:pStyle w:val="af9"/>
            </w:pPr>
            <w:r w:rsidRPr="00FA785A">
              <w:rPr>
                <w:rFonts w:hint="eastAsia"/>
              </w:rPr>
              <w:t>淡黄、较浑</w:t>
            </w:r>
          </w:p>
        </w:tc>
        <w:tc>
          <w:tcPr>
            <w:tcW w:w="427" w:type="pct"/>
            <w:tcBorders>
              <w:top w:val="nil"/>
              <w:left w:val="single" w:sz="4" w:space="0" w:color="auto"/>
              <w:bottom w:val="single" w:sz="4" w:space="0" w:color="auto"/>
              <w:right w:val="single" w:sz="4" w:space="0" w:color="auto"/>
            </w:tcBorders>
            <w:shd w:val="clear" w:color="auto" w:fill="auto"/>
            <w:vAlign w:val="center"/>
          </w:tcPr>
          <w:p w14:paraId="6A7D6E4C" w14:textId="778696D4" w:rsidR="00AE700E" w:rsidRPr="00FA785A" w:rsidRDefault="00AE700E" w:rsidP="00AE700E">
            <w:pPr>
              <w:pStyle w:val="af9"/>
            </w:pPr>
            <w:r w:rsidRPr="00FA785A">
              <w:t>6.68</w:t>
            </w:r>
          </w:p>
        </w:tc>
        <w:tc>
          <w:tcPr>
            <w:tcW w:w="475" w:type="pct"/>
            <w:tcBorders>
              <w:top w:val="nil"/>
              <w:left w:val="nil"/>
              <w:bottom w:val="single" w:sz="4" w:space="0" w:color="auto"/>
              <w:right w:val="single" w:sz="4" w:space="0" w:color="auto"/>
            </w:tcBorders>
            <w:shd w:val="clear" w:color="auto" w:fill="auto"/>
            <w:vAlign w:val="center"/>
          </w:tcPr>
          <w:p w14:paraId="68FD3FF6" w14:textId="53AB2CCB" w:rsidR="00AE700E" w:rsidRPr="00FA785A" w:rsidRDefault="00AE700E" w:rsidP="00AE700E">
            <w:pPr>
              <w:pStyle w:val="af9"/>
            </w:pPr>
            <w:r w:rsidRPr="00FA785A">
              <w:t>128</w:t>
            </w:r>
          </w:p>
        </w:tc>
        <w:tc>
          <w:tcPr>
            <w:tcW w:w="437" w:type="pct"/>
            <w:tcBorders>
              <w:top w:val="nil"/>
              <w:left w:val="nil"/>
              <w:bottom w:val="single" w:sz="4" w:space="0" w:color="auto"/>
              <w:right w:val="single" w:sz="4" w:space="0" w:color="auto"/>
            </w:tcBorders>
            <w:shd w:val="clear" w:color="auto" w:fill="auto"/>
            <w:vAlign w:val="center"/>
          </w:tcPr>
          <w:p w14:paraId="568B9EDA" w14:textId="3DF1BAD4" w:rsidR="00AE700E" w:rsidRPr="00FA785A" w:rsidRDefault="00AE700E" w:rsidP="00AE700E">
            <w:pPr>
              <w:pStyle w:val="af9"/>
            </w:pPr>
            <w:r w:rsidRPr="00FA785A">
              <w:rPr>
                <w:rFonts w:hint="eastAsia"/>
              </w:rPr>
              <w:t>3</w:t>
            </w:r>
            <w:r w:rsidRPr="00FA785A">
              <w:t>4.5</w:t>
            </w:r>
          </w:p>
        </w:tc>
        <w:tc>
          <w:tcPr>
            <w:tcW w:w="427" w:type="pct"/>
            <w:tcBorders>
              <w:top w:val="nil"/>
              <w:left w:val="nil"/>
              <w:bottom w:val="single" w:sz="4" w:space="0" w:color="auto"/>
              <w:right w:val="single" w:sz="4" w:space="0" w:color="auto"/>
            </w:tcBorders>
            <w:shd w:val="clear" w:color="auto" w:fill="auto"/>
            <w:vAlign w:val="center"/>
          </w:tcPr>
          <w:p w14:paraId="4559ECE8" w14:textId="226622A2" w:rsidR="00AE700E" w:rsidRPr="00FA785A" w:rsidRDefault="00031DA9" w:rsidP="00AE700E">
            <w:pPr>
              <w:pStyle w:val="af9"/>
            </w:pPr>
            <w:r w:rsidRPr="00FA785A">
              <w:rPr>
                <w:rFonts w:hint="eastAsia"/>
              </w:rPr>
              <w:t>0</w:t>
            </w:r>
            <w:r w:rsidRPr="00FA785A">
              <w:t>.880</w:t>
            </w:r>
          </w:p>
        </w:tc>
        <w:tc>
          <w:tcPr>
            <w:tcW w:w="428" w:type="pct"/>
            <w:tcBorders>
              <w:top w:val="nil"/>
              <w:left w:val="nil"/>
              <w:bottom w:val="single" w:sz="4" w:space="0" w:color="auto"/>
              <w:right w:val="single" w:sz="4" w:space="0" w:color="auto"/>
            </w:tcBorders>
            <w:shd w:val="clear" w:color="auto" w:fill="auto"/>
            <w:vAlign w:val="center"/>
          </w:tcPr>
          <w:p w14:paraId="25E266B6" w14:textId="17720329" w:rsidR="00AE700E" w:rsidRPr="00FA785A" w:rsidRDefault="00AE700E" w:rsidP="00AE700E">
            <w:pPr>
              <w:pStyle w:val="af9"/>
            </w:pPr>
            <w:r w:rsidRPr="00FA785A">
              <w:t>28</w:t>
            </w:r>
          </w:p>
        </w:tc>
      </w:tr>
      <w:tr w:rsidR="00AE700E" w:rsidRPr="00FA785A" w14:paraId="3EC2DDF6" w14:textId="77777777" w:rsidTr="00187C82">
        <w:trPr>
          <w:trHeight w:val="340"/>
          <w:jc w:val="center"/>
        </w:trPr>
        <w:tc>
          <w:tcPr>
            <w:tcW w:w="431" w:type="pct"/>
            <w:vMerge/>
            <w:vAlign w:val="center"/>
          </w:tcPr>
          <w:p w14:paraId="676CAFD8" w14:textId="77777777" w:rsidR="00AE700E" w:rsidRPr="00FA785A" w:rsidRDefault="00AE700E" w:rsidP="00AE700E">
            <w:pPr>
              <w:pStyle w:val="af9"/>
            </w:pPr>
          </w:p>
        </w:tc>
        <w:tc>
          <w:tcPr>
            <w:tcW w:w="487" w:type="pct"/>
            <w:vMerge/>
            <w:vAlign w:val="center"/>
          </w:tcPr>
          <w:p w14:paraId="4FA2D858" w14:textId="77777777" w:rsidR="00AE700E" w:rsidRPr="00FA785A" w:rsidRDefault="00AE700E" w:rsidP="00AE700E">
            <w:pPr>
              <w:pStyle w:val="af9"/>
            </w:pPr>
          </w:p>
        </w:tc>
        <w:tc>
          <w:tcPr>
            <w:tcW w:w="925" w:type="pct"/>
            <w:tcBorders>
              <w:right w:val="single" w:sz="4" w:space="0" w:color="auto"/>
            </w:tcBorders>
            <w:vAlign w:val="center"/>
          </w:tcPr>
          <w:p w14:paraId="355290DF" w14:textId="77777777" w:rsidR="00AE700E" w:rsidRPr="00FA785A" w:rsidRDefault="00AE700E" w:rsidP="00AE700E">
            <w:pPr>
              <w:pStyle w:val="af9"/>
            </w:pPr>
            <w:proofErr w:type="gramStart"/>
            <w:r w:rsidRPr="00FA785A">
              <w:rPr>
                <w:rFonts w:hint="eastAsia"/>
              </w:rPr>
              <w:t>污</w:t>
            </w:r>
            <w:proofErr w:type="gramEnd"/>
            <w:r w:rsidRPr="00FA785A">
              <w:rPr>
                <w:rFonts w:hint="eastAsia"/>
              </w:rPr>
              <w:t>210</w:t>
            </w:r>
            <w:r w:rsidRPr="00FA785A">
              <w:t>4261</w:t>
            </w:r>
            <w:r w:rsidRPr="00FA785A">
              <w:rPr>
                <w:rFonts w:hint="eastAsia"/>
              </w:rPr>
              <w:t>0</w:t>
            </w:r>
            <w:r w:rsidRPr="00FA785A">
              <w:t>5</w:t>
            </w:r>
          </w:p>
          <w:p w14:paraId="3B8C79E1" w14:textId="77777777" w:rsidR="00AE700E" w:rsidRPr="00FA785A" w:rsidRDefault="00AE700E" w:rsidP="00AE700E">
            <w:pPr>
              <w:pStyle w:val="af9"/>
            </w:pPr>
            <w:r w:rsidRPr="00FA785A">
              <w:rPr>
                <w:rFonts w:asciiTheme="majorEastAsia" w:eastAsiaTheme="majorEastAsia" w:hAnsiTheme="majorEastAsia" w:hint="eastAsia"/>
              </w:rPr>
              <w:t>(</w:t>
            </w:r>
            <w:r w:rsidRPr="00FA785A">
              <w:rPr>
                <w:rFonts w:hint="eastAsia"/>
              </w:rPr>
              <w:t>污</w:t>
            </w:r>
            <w:r w:rsidRPr="00FA785A">
              <w:rPr>
                <w:rFonts w:hint="eastAsia"/>
              </w:rPr>
              <w:t>2</w:t>
            </w:r>
            <w:r w:rsidRPr="00FA785A">
              <w:t>10426104-</w:t>
            </w:r>
            <w:r w:rsidRPr="00FA785A">
              <w:rPr>
                <w:rFonts w:hint="eastAsia"/>
              </w:rPr>
              <w:t>平行样</w:t>
            </w:r>
            <w:r w:rsidRPr="00FA785A">
              <w:rPr>
                <w:rFonts w:asciiTheme="majorEastAsia" w:eastAsiaTheme="majorEastAsia" w:hAnsiTheme="majorEastAsia" w:hint="eastAsia"/>
              </w:rPr>
              <w:t>)</w:t>
            </w:r>
          </w:p>
        </w:tc>
        <w:tc>
          <w:tcPr>
            <w:tcW w:w="433" w:type="pct"/>
            <w:vAlign w:val="center"/>
          </w:tcPr>
          <w:p w14:paraId="172C6F6D" w14:textId="5DB9E013" w:rsidR="00AE700E" w:rsidRPr="00FA785A" w:rsidRDefault="00AE700E" w:rsidP="00AE700E">
            <w:pPr>
              <w:pStyle w:val="af9"/>
            </w:pPr>
            <w:r w:rsidRPr="00FA785A">
              <w:rPr>
                <w:rFonts w:hint="eastAsia"/>
              </w:rPr>
              <w:t>1</w:t>
            </w:r>
            <w:r w:rsidRPr="00FA785A">
              <w:t>6</w:t>
            </w:r>
            <w:r w:rsidRPr="00FA785A">
              <w:rPr>
                <w:rFonts w:hint="eastAsia"/>
              </w:rPr>
              <w:t>:</w:t>
            </w:r>
            <w:r w:rsidRPr="00FA785A">
              <w:t>05</w:t>
            </w:r>
          </w:p>
        </w:tc>
        <w:tc>
          <w:tcPr>
            <w:tcW w:w="530" w:type="pct"/>
            <w:tcBorders>
              <w:left w:val="single" w:sz="4" w:space="0" w:color="auto"/>
            </w:tcBorders>
            <w:vAlign w:val="center"/>
          </w:tcPr>
          <w:p w14:paraId="1EBB7567" w14:textId="77777777" w:rsidR="00AE700E" w:rsidRPr="00FA785A" w:rsidRDefault="00AE700E" w:rsidP="00AE700E">
            <w:pPr>
              <w:pStyle w:val="af9"/>
            </w:pPr>
            <w:r w:rsidRPr="00FA785A">
              <w:rPr>
                <w:rFonts w:hint="eastAsia"/>
              </w:rPr>
              <w:t>淡黄、较浑</w:t>
            </w:r>
          </w:p>
        </w:tc>
        <w:tc>
          <w:tcPr>
            <w:tcW w:w="427" w:type="pct"/>
            <w:tcBorders>
              <w:top w:val="nil"/>
              <w:left w:val="single" w:sz="4" w:space="0" w:color="auto"/>
              <w:bottom w:val="single" w:sz="4" w:space="0" w:color="auto"/>
              <w:right w:val="single" w:sz="4" w:space="0" w:color="auto"/>
            </w:tcBorders>
            <w:shd w:val="clear" w:color="auto" w:fill="auto"/>
            <w:vAlign w:val="center"/>
          </w:tcPr>
          <w:p w14:paraId="1893AADD" w14:textId="73F95F62" w:rsidR="00AE700E" w:rsidRPr="00FA785A" w:rsidRDefault="00AE700E" w:rsidP="00AE700E">
            <w:pPr>
              <w:pStyle w:val="af9"/>
            </w:pPr>
            <w:r w:rsidRPr="00FA785A">
              <w:t>6.70</w:t>
            </w:r>
          </w:p>
        </w:tc>
        <w:tc>
          <w:tcPr>
            <w:tcW w:w="475" w:type="pct"/>
            <w:tcBorders>
              <w:top w:val="nil"/>
              <w:left w:val="nil"/>
              <w:bottom w:val="single" w:sz="4" w:space="0" w:color="auto"/>
              <w:right w:val="single" w:sz="4" w:space="0" w:color="auto"/>
            </w:tcBorders>
            <w:shd w:val="clear" w:color="auto" w:fill="auto"/>
            <w:vAlign w:val="center"/>
          </w:tcPr>
          <w:p w14:paraId="740EADD5" w14:textId="52223C78" w:rsidR="00AE700E" w:rsidRPr="00FA785A" w:rsidRDefault="00AE700E" w:rsidP="00AE700E">
            <w:pPr>
              <w:pStyle w:val="af9"/>
            </w:pPr>
            <w:r w:rsidRPr="00FA785A">
              <w:t>130</w:t>
            </w:r>
          </w:p>
        </w:tc>
        <w:tc>
          <w:tcPr>
            <w:tcW w:w="437" w:type="pct"/>
            <w:tcBorders>
              <w:top w:val="nil"/>
              <w:left w:val="nil"/>
              <w:bottom w:val="single" w:sz="4" w:space="0" w:color="auto"/>
              <w:right w:val="single" w:sz="4" w:space="0" w:color="auto"/>
            </w:tcBorders>
            <w:shd w:val="clear" w:color="auto" w:fill="auto"/>
            <w:vAlign w:val="center"/>
          </w:tcPr>
          <w:p w14:paraId="722FC481" w14:textId="1083FCEC" w:rsidR="00AE700E" w:rsidRPr="00FA785A" w:rsidRDefault="00AE700E" w:rsidP="00AE700E">
            <w:pPr>
              <w:pStyle w:val="af9"/>
            </w:pPr>
            <w:r w:rsidRPr="00FA785A">
              <w:t>37.9</w:t>
            </w:r>
          </w:p>
        </w:tc>
        <w:tc>
          <w:tcPr>
            <w:tcW w:w="427" w:type="pct"/>
            <w:tcBorders>
              <w:top w:val="nil"/>
              <w:left w:val="nil"/>
              <w:bottom w:val="single" w:sz="4" w:space="0" w:color="auto"/>
              <w:right w:val="single" w:sz="4" w:space="0" w:color="auto"/>
            </w:tcBorders>
            <w:shd w:val="clear" w:color="auto" w:fill="auto"/>
            <w:vAlign w:val="center"/>
          </w:tcPr>
          <w:p w14:paraId="2D927A15" w14:textId="2C5E3E0B" w:rsidR="00AE700E" w:rsidRPr="00FA785A" w:rsidRDefault="00031DA9" w:rsidP="00AE700E">
            <w:pPr>
              <w:pStyle w:val="af9"/>
            </w:pPr>
            <w:r w:rsidRPr="00FA785A">
              <w:rPr>
                <w:rFonts w:hint="eastAsia"/>
              </w:rPr>
              <w:t>0</w:t>
            </w:r>
            <w:r w:rsidRPr="00FA785A">
              <w:t>.980</w:t>
            </w:r>
          </w:p>
        </w:tc>
        <w:tc>
          <w:tcPr>
            <w:tcW w:w="428" w:type="pct"/>
            <w:tcBorders>
              <w:top w:val="nil"/>
              <w:left w:val="nil"/>
              <w:bottom w:val="single" w:sz="4" w:space="0" w:color="auto"/>
              <w:right w:val="single" w:sz="4" w:space="0" w:color="auto"/>
            </w:tcBorders>
            <w:shd w:val="clear" w:color="auto" w:fill="auto"/>
            <w:vAlign w:val="center"/>
          </w:tcPr>
          <w:p w14:paraId="67623CC9" w14:textId="77777777" w:rsidR="00AE700E" w:rsidRPr="00FA785A" w:rsidRDefault="00AE700E" w:rsidP="00AE700E">
            <w:pPr>
              <w:pStyle w:val="af9"/>
            </w:pPr>
            <w:r w:rsidRPr="00FA785A">
              <w:rPr>
                <w:rFonts w:hint="eastAsia"/>
              </w:rPr>
              <w:t xml:space="preserve">/ </w:t>
            </w:r>
          </w:p>
        </w:tc>
      </w:tr>
      <w:tr w:rsidR="00AE700E" w:rsidRPr="00FA785A" w14:paraId="7B2FA782" w14:textId="77777777" w:rsidTr="00187C82">
        <w:trPr>
          <w:trHeight w:val="340"/>
          <w:jc w:val="center"/>
        </w:trPr>
        <w:tc>
          <w:tcPr>
            <w:tcW w:w="431" w:type="pct"/>
            <w:vMerge/>
            <w:vAlign w:val="center"/>
          </w:tcPr>
          <w:p w14:paraId="54C9F245" w14:textId="77777777" w:rsidR="00AE700E" w:rsidRPr="00FA785A" w:rsidRDefault="00AE700E" w:rsidP="00AE700E">
            <w:pPr>
              <w:pStyle w:val="af9"/>
            </w:pPr>
          </w:p>
        </w:tc>
        <w:tc>
          <w:tcPr>
            <w:tcW w:w="487" w:type="pct"/>
            <w:vMerge/>
            <w:vAlign w:val="center"/>
          </w:tcPr>
          <w:p w14:paraId="62601AFB" w14:textId="77777777" w:rsidR="00AE700E" w:rsidRPr="00FA785A" w:rsidRDefault="00AE700E" w:rsidP="00AE700E">
            <w:pPr>
              <w:pStyle w:val="af9"/>
            </w:pPr>
          </w:p>
        </w:tc>
        <w:tc>
          <w:tcPr>
            <w:tcW w:w="1888" w:type="pct"/>
            <w:gridSpan w:val="3"/>
            <w:vAlign w:val="center"/>
          </w:tcPr>
          <w:p w14:paraId="1BF7E7D4" w14:textId="77777777" w:rsidR="00AE700E" w:rsidRPr="00FA785A" w:rsidRDefault="00AE700E" w:rsidP="00AE700E">
            <w:pPr>
              <w:pStyle w:val="af9"/>
            </w:pPr>
            <w:r w:rsidRPr="00FA785A">
              <w:rPr>
                <w:rFonts w:hint="eastAsia"/>
              </w:rPr>
              <w:t>日均值</w:t>
            </w:r>
          </w:p>
        </w:tc>
        <w:tc>
          <w:tcPr>
            <w:tcW w:w="427" w:type="pct"/>
            <w:vAlign w:val="center"/>
          </w:tcPr>
          <w:p w14:paraId="10855EED" w14:textId="41EC4C51" w:rsidR="00AE700E" w:rsidRPr="00FA785A" w:rsidRDefault="00AE700E" w:rsidP="00AE700E">
            <w:pPr>
              <w:pStyle w:val="af9"/>
            </w:pPr>
            <w:r w:rsidRPr="00FA785A">
              <w:t>6.65-6.89</w:t>
            </w:r>
          </w:p>
        </w:tc>
        <w:tc>
          <w:tcPr>
            <w:tcW w:w="475" w:type="pct"/>
            <w:vAlign w:val="center"/>
          </w:tcPr>
          <w:p w14:paraId="67975255" w14:textId="2365D5D2" w:rsidR="00AE700E" w:rsidRPr="00FA785A" w:rsidRDefault="00AE700E" w:rsidP="00AE700E">
            <w:pPr>
              <w:pStyle w:val="af9"/>
            </w:pPr>
            <w:r w:rsidRPr="00FA785A">
              <w:rPr>
                <w:rFonts w:hint="eastAsia"/>
              </w:rPr>
              <w:t>1</w:t>
            </w:r>
            <w:r w:rsidRPr="00FA785A">
              <w:t>27.6</w:t>
            </w:r>
          </w:p>
        </w:tc>
        <w:tc>
          <w:tcPr>
            <w:tcW w:w="437" w:type="pct"/>
            <w:vAlign w:val="center"/>
          </w:tcPr>
          <w:p w14:paraId="333E7579" w14:textId="15D73D26" w:rsidR="00AE700E" w:rsidRPr="00FA785A" w:rsidRDefault="00AE700E" w:rsidP="00AE700E">
            <w:pPr>
              <w:pStyle w:val="af9"/>
            </w:pPr>
            <w:r w:rsidRPr="00FA785A">
              <w:rPr>
                <w:rFonts w:hint="eastAsia"/>
              </w:rPr>
              <w:t>3</w:t>
            </w:r>
            <w:r w:rsidRPr="00FA785A">
              <w:t>7.38</w:t>
            </w:r>
          </w:p>
        </w:tc>
        <w:tc>
          <w:tcPr>
            <w:tcW w:w="427" w:type="pct"/>
            <w:vAlign w:val="center"/>
          </w:tcPr>
          <w:p w14:paraId="7E2D80B0" w14:textId="54090E83" w:rsidR="00AE700E" w:rsidRPr="00FA785A" w:rsidRDefault="00031DA9" w:rsidP="00AE700E">
            <w:pPr>
              <w:pStyle w:val="af9"/>
            </w:pPr>
            <w:r w:rsidRPr="00FA785A">
              <w:rPr>
                <w:rFonts w:hint="eastAsia"/>
              </w:rPr>
              <w:t>0</w:t>
            </w:r>
            <w:r w:rsidRPr="00FA785A">
              <w:t>.928</w:t>
            </w:r>
          </w:p>
        </w:tc>
        <w:tc>
          <w:tcPr>
            <w:tcW w:w="428" w:type="pct"/>
            <w:vAlign w:val="center"/>
          </w:tcPr>
          <w:p w14:paraId="32AEE90F" w14:textId="25816ADB" w:rsidR="00AE700E" w:rsidRPr="00FA785A" w:rsidRDefault="00AE700E" w:rsidP="00AE700E">
            <w:pPr>
              <w:pStyle w:val="af9"/>
            </w:pPr>
            <w:r w:rsidRPr="00FA785A">
              <w:rPr>
                <w:rFonts w:hint="eastAsia"/>
              </w:rPr>
              <w:t>2</w:t>
            </w:r>
            <w:r w:rsidRPr="00FA785A">
              <w:t>7.25</w:t>
            </w:r>
          </w:p>
        </w:tc>
      </w:tr>
      <w:tr w:rsidR="00AE700E" w:rsidRPr="00FA785A" w14:paraId="3451985C" w14:textId="77777777" w:rsidTr="00187C82">
        <w:trPr>
          <w:trHeight w:val="340"/>
          <w:jc w:val="center"/>
        </w:trPr>
        <w:tc>
          <w:tcPr>
            <w:tcW w:w="431" w:type="pct"/>
            <w:vAlign w:val="center"/>
          </w:tcPr>
          <w:p w14:paraId="445A73F7" w14:textId="77777777" w:rsidR="00AE700E" w:rsidRPr="00FA785A" w:rsidRDefault="00AE700E" w:rsidP="00AE700E">
            <w:pPr>
              <w:pStyle w:val="af9"/>
              <w:rPr>
                <w:b/>
                <w:bCs/>
              </w:rPr>
            </w:pPr>
            <w:r w:rsidRPr="00FA785A">
              <w:rPr>
                <w:b/>
                <w:bCs/>
              </w:rPr>
              <w:lastRenderedPageBreak/>
              <w:t>采样日期</w:t>
            </w:r>
          </w:p>
        </w:tc>
        <w:tc>
          <w:tcPr>
            <w:tcW w:w="487" w:type="pct"/>
            <w:vAlign w:val="center"/>
          </w:tcPr>
          <w:p w14:paraId="5D1FA35F" w14:textId="77777777" w:rsidR="00AE700E" w:rsidRPr="00FA785A" w:rsidRDefault="00AE700E" w:rsidP="00AE700E">
            <w:pPr>
              <w:pStyle w:val="af9"/>
              <w:rPr>
                <w:b/>
                <w:bCs/>
              </w:rPr>
            </w:pPr>
            <w:r w:rsidRPr="00FA785A">
              <w:rPr>
                <w:rFonts w:hint="eastAsia"/>
                <w:b/>
                <w:bCs/>
              </w:rPr>
              <w:t>监测位置</w:t>
            </w:r>
          </w:p>
        </w:tc>
        <w:tc>
          <w:tcPr>
            <w:tcW w:w="925" w:type="pct"/>
            <w:vAlign w:val="center"/>
          </w:tcPr>
          <w:p w14:paraId="21CB48C8" w14:textId="77777777" w:rsidR="00AE700E" w:rsidRPr="00FA785A" w:rsidRDefault="00AE700E" w:rsidP="00AE700E">
            <w:pPr>
              <w:pStyle w:val="af9"/>
              <w:rPr>
                <w:b/>
                <w:bCs/>
              </w:rPr>
            </w:pPr>
            <w:r w:rsidRPr="00FA785A">
              <w:rPr>
                <w:b/>
                <w:bCs/>
              </w:rPr>
              <w:t>样品编号</w:t>
            </w:r>
          </w:p>
        </w:tc>
        <w:tc>
          <w:tcPr>
            <w:tcW w:w="433" w:type="pct"/>
            <w:vAlign w:val="center"/>
          </w:tcPr>
          <w:p w14:paraId="0EB3EF42" w14:textId="77777777" w:rsidR="00AE700E" w:rsidRPr="00FA785A" w:rsidRDefault="00AE700E" w:rsidP="00AE700E">
            <w:pPr>
              <w:pStyle w:val="af9"/>
              <w:rPr>
                <w:b/>
                <w:bCs/>
              </w:rPr>
            </w:pPr>
            <w:r w:rsidRPr="00FA785A">
              <w:rPr>
                <w:rFonts w:hint="eastAsia"/>
                <w:b/>
                <w:bCs/>
              </w:rPr>
              <w:t>采样时间</w:t>
            </w:r>
          </w:p>
        </w:tc>
        <w:tc>
          <w:tcPr>
            <w:tcW w:w="530" w:type="pct"/>
            <w:vAlign w:val="center"/>
          </w:tcPr>
          <w:p w14:paraId="27EE7F36" w14:textId="77777777" w:rsidR="00AE700E" w:rsidRPr="00FA785A" w:rsidRDefault="00AE700E" w:rsidP="00AE700E">
            <w:pPr>
              <w:pStyle w:val="af9"/>
              <w:rPr>
                <w:b/>
                <w:bCs/>
              </w:rPr>
            </w:pPr>
            <w:r w:rsidRPr="00FA785A">
              <w:rPr>
                <w:rFonts w:hint="eastAsia"/>
                <w:b/>
                <w:bCs/>
              </w:rPr>
              <w:t>样品性状</w:t>
            </w:r>
          </w:p>
        </w:tc>
        <w:tc>
          <w:tcPr>
            <w:tcW w:w="427" w:type="pct"/>
            <w:vAlign w:val="center"/>
          </w:tcPr>
          <w:p w14:paraId="0392F1FE" w14:textId="77777777" w:rsidR="00AE700E" w:rsidRPr="00FA785A" w:rsidRDefault="00AE700E" w:rsidP="00AE700E">
            <w:pPr>
              <w:pStyle w:val="af9"/>
              <w:rPr>
                <w:b/>
                <w:bCs/>
              </w:rPr>
            </w:pPr>
            <w:r w:rsidRPr="00FA785A">
              <w:rPr>
                <w:b/>
                <w:bCs/>
              </w:rPr>
              <w:t>pH</w:t>
            </w:r>
            <w:r w:rsidRPr="00FA785A">
              <w:rPr>
                <w:b/>
                <w:bCs/>
              </w:rPr>
              <w:t>值</w:t>
            </w:r>
          </w:p>
        </w:tc>
        <w:tc>
          <w:tcPr>
            <w:tcW w:w="475" w:type="pct"/>
            <w:vAlign w:val="center"/>
          </w:tcPr>
          <w:p w14:paraId="375A59AB" w14:textId="77777777" w:rsidR="00AE700E" w:rsidRPr="00FA785A" w:rsidRDefault="00AE700E" w:rsidP="00AE700E">
            <w:pPr>
              <w:pStyle w:val="af9"/>
              <w:rPr>
                <w:b/>
                <w:bCs/>
              </w:rPr>
            </w:pPr>
            <w:proofErr w:type="spellStart"/>
            <w:r w:rsidRPr="00FA785A">
              <w:rPr>
                <w:b/>
                <w:bCs/>
              </w:rPr>
              <w:t>COD</w:t>
            </w:r>
            <w:r w:rsidRPr="00FA785A">
              <w:rPr>
                <w:b/>
                <w:bCs/>
                <w:vertAlign w:val="subscript"/>
              </w:rPr>
              <w:t>Cr</w:t>
            </w:r>
            <w:proofErr w:type="spellEnd"/>
          </w:p>
        </w:tc>
        <w:tc>
          <w:tcPr>
            <w:tcW w:w="437" w:type="pct"/>
            <w:vAlign w:val="center"/>
          </w:tcPr>
          <w:p w14:paraId="202EB809" w14:textId="77777777" w:rsidR="00AE700E" w:rsidRPr="00FA785A" w:rsidRDefault="00AE700E" w:rsidP="00AE700E">
            <w:pPr>
              <w:pStyle w:val="af9"/>
              <w:rPr>
                <w:b/>
                <w:bCs/>
              </w:rPr>
            </w:pPr>
            <w:r w:rsidRPr="00FA785A">
              <w:rPr>
                <w:b/>
                <w:bCs/>
              </w:rPr>
              <w:t>BOD</w:t>
            </w:r>
            <w:r w:rsidRPr="00FA785A">
              <w:rPr>
                <w:b/>
                <w:bCs/>
                <w:vertAlign w:val="subscript"/>
              </w:rPr>
              <w:t>5</w:t>
            </w:r>
          </w:p>
        </w:tc>
        <w:tc>
          <w:tcPr>
            <w:tcW w:w="427" w:type="pct"/>
            <w:vAlign w:val="center"/>
          </w:tcPr>
          <w:p w14:paraId="3B56EC9D" w14:textId="77777777" w:rsidR="00AE700E" w:rsidRPr="00FA785A" w:rsidRDefault="00AE700E" w:rsidP="00AE700E">
            <w:pPr>
              <w:pStyle w:val="af9"/>
              <w:rPr>
                <w:b/>
                <w:bCs/>
              </w:rPr>
            </w:pPr>
            <w:r w:rsidRPr="00FA785A">
              <w:rPr>
                <w:b/>
                <w:bCs/>
              </w:rPr>
              <w:t>NH</w:t>
            </w:r>
            <w:r w:rsidRPr="00FA785A">
              <w:rPr>
                <w:b/>
                <w:bCs/>
                <w:vertAlign w:val="subscript"/>
              </w:rPr>
              <w:t>3</w:t>
            </w:r>
            <w:r w:rsidRPr="00FA785A">
              <w:rPr>
                <w:b/>
                <w:bCs/>
              </w:rPr>
              <w:t>-N</w:t>
            </w:r>
          </w:p>
        </w:tc>
        <w:tc>
          <w:tcPr>
            <w:tcW w:w="428" w:type="pct"/>
            <w:vAlign w:val="center"/>
          </w:tcPr>
          <w:p w14:paraId="10C0177C" w14:textId="77777777" w:rsidR="00AE700E" w:rsidRPr="00FA785A" w:rsidRDefault="00AE700E" w:rsidP="00AE700E">
            <w:pPr>
              <w:pStyle w:val="af9"/>
              <w:rPr>
                <w:b/>
                <w:bCs/>
              </w:rPr>
            </w:pPr>
            <w:r w:rsidRPr="00FA785A">
              <w:rPr>
                <w:b/>
                <w:bCs/>
              </w:rPr>
              <w:t>SS</w:t>
            </w:r>
          </w:p>
        </w:tc>
      </w:tr>
      <w:tr w:rsidR="00AE700E" w:rsidRPr="00FA785A" w14:paraId="38EADCCE" w14:textId="77777777" w:rsidTr="00187C82">
        <w:trPr>
          <w:trHeight w:val="340"/>
          <w:jc w:val="center"/>
        </w:trPr>
        <w:tc>
          <w:tcPr>
            <w:tcW w:w="431" w:type="pct"/>
            <w:vMerge w:val="restart"/>
            <w:vAlign w:val="center"/>
          </w:tcPr>
          <w:p w14:paraId="6E3A15DE" w14:textId="77777777" w:rsidR="00AE700E" w:rsidRPr="00FA785A" w:rsidRDefault="00AE700E" w:rsidP="00AE700E">
            <w:pPr>
              <w:pStyle w:val="af9"/>
            </w:pPr>
            <w:r w:rsidRPr="00FA785A">
              <w:t>2021.4.27</w:t>
            </w:r>
          </w:p>
        </w:tc>
        <w:tc>
          <w:tcPr>
            <w:tcW w:w="487" w:type="pct"/>
            <w:vMerge w:val="restart"/>
            <w:vAlign w:val="center"/>
          </w:tcPr>
          <w:p w14:paraId="4565D85D" w14:textId="225070EA" w:rsidR="00AE700E" w:rsidRPr="00FA785A" w:rsidRDefault="00AE700E" w:rsidP="00AE700E">
            <w:pPr>
              <w:pStyle w:val="af9"/>
            </w:pPr>
            <w:r w:rsidRPr="00FA785A">
              <w:rPr>
                <w:rFonts w:hint="eastAsia"/>
              </w:rPr>
              <w:t>污水处理设施出口</w:t>
            </w:r>
          </w:p>
        </w:tc>
        <w:tc>
          <w:tcPr>
            <w:tcW w:w="925" w:type="pct"/>
            <w:tcBorders>
              <w:right w:val="single" w:sz="4" w:space="0" w:color="auto"/>
            </w:tcBorders>
            <w:vAlign w:val="center"/>
          </w:tcPr>
          <w:p w14:paraId="6F2A4538" w14:textId="77777777" w:rsidR="00AE700E" w:rsidRPr="00FA785A" w:rsidRDefault="00AE700E" w:rsidP="00AE700E">
            <w:pPr>
              <w:pStyle w:val="af9"/>
            </w:pPr>
            <w:proofErr w:type="gramStart"/>
            <w:r w:rsidRPr="00FA785A">
              <w:rPr>
                <w:rFonts w:hint="eastAsia"/>
              </w:rPr>
              <w:t>污</w:t>
            </w:r>
            <w:proofErr w:type="gramEnd"/>
            <w:r w:rsidRPr="00FA785A">
              <w:t>210427101</w:t>
            </w:r>
          </w:p>
        </w:tc>
        <w:tc>
          <w:tcPr>
            <w:tcW w:w="433" w:type="pct"/>
            <w:vAlign w:val="center"/>
          </w:tcPr>
          <w:p w14:paraId="43AE6297" w14:textId="550A8513" w:rsidR="00AE700E" w:rsidRPr="00FA785A" w:rsidRDefault="00AE700E" w:rsidP="00AE700E">
            <w:pPr>
              <w:pStyle w:val="af9"/>
            </w:pPr>
            <w:r w:rsidRPr="00FA785A">
              <w:t>13</w:t>
            </w:r>
            <w:r w:rsidRPr="00FA785A">
              <w:rPr>
                <w:rFonts w:hint="eastAsia"/>
              </w:rPr>
              <w:t>:</w:t>
            </w:r>
            <w:r w:rsidRPr="00FA785A">
              <w:t>03</w:t>
            </w:r>
          </w:p>
        </w:tc>
        <w:tc>
          <w:tcPr>
            <w:tcW w:w="530" w:type="pct"/>
            <w:tcBorders>
              <w:left w:val="single" w:sz="4" w:space="0" w:color="auto"/>
            </w:tcBorders>
            <w:vAlign w:val="center"/>
          </w:tcPr>
          <w:p w14:paraId="14090E67" w14:textId="77777777" w:rsidR="00AE700E" w:rsidRPr="00FA785A" w:rsidRDefault="00AE700E" w:rsidP="00AE700E">
            <w:pPr>
              <w:pStyle w:val="af9"/>
            </w:pPr>
            <w:r w:rsidRPr="00FA785A">
              <w:rPr>
                <w:rFonts w:hint="eastAsia"/>
              </w:rPr>
              <w:t>淡黄、较浑</w:t>
            </w:r>
          </w:p>
        </w:tc>
        <w:tc>
          <w:tcPr>
            <w:tcW w:w="427" w:type="pct"/>
            <w:tcBorders>
              <w:top w:val="single" w:sz="4" w:space="0" w:color="auto"/>
              <w:left w:val="single" w:sz="4" w:space="0" w:color="auto"/>
              <w:bottom w:val="single" w:sz="4" w:space="0" w:color="auto"/>
              <w:right w:val="single" w:sz="4" w:space="0" w:color="auto"/>
            </w:tcBorders>
            <w:shd w:val="clear" w:color="auto" w:fill="auto"/>
            <w:vAlign w:val="center"/>
          </w:tcPr>
          <w:p w14:paraId="3A7A4D33" w14:textId="41100D7B" w:rsidR="00AE700E" w:rsidRPr="00FA785A" w:rsidRDefault="00AE700E" w:rsidP="00AE700E">
            <w:pPr>
              <w:pStyle w:val="af9"/>
            </w:pPr>
            <w:r w:rsidRPr="00FA785A">
              <w:rPr>
                <w:rFonts w:hint="eastAsia"/>
              </w:rPr>
              <w:t>6.7</w:t>
            </w:r>
            <w:r w:rsidRPr="00FA785A">
              <w:t>9</w:t>
            </w:r>
          </w:p>
        </w:tc>
        <w:tc>
          <w:tcPr>
            <w:tcW w:w="475" w:type="pct"/>
            <w:tcBorders>
              <w:top w:val="single" w:sz="4" w:space="0" w:color="auto"/>
              <w:left w:val="nil"/>
              <w:bottom w:val="single" w:sz="4" w:space="0" w:color="auto"/>
              <w:right w:val="single" w:sz="4" w:space="0" w:color="auto"/>
            </w:tcBorders>
            <w:shd w:val="clear" w:color="auto" w:fill="auto"/>
            <w:vAlign w:val="center"/>
          </w:tcPr>
          <w:p w14:paraId="00F077D2" w14:textId="3118F16F" w:rsidR="00AE700E" w:rsidRPr="00FA785A" w:rsidRDefault="00AE700E" w:rsidP="00AE700E">
            <w:pPr>
              <w:pStyle w:val="af9"/>
            </w:pPr>
            <w:r w:rsidRPr="00FA785A">
              <w:t>125</w:t>
            </w:r>
          </w:p>
        </w:tc>
        <w:tc>
          <w:tcPr>
            <w:tcW w:w="437" w:type="pct"/>
            <w:tcBorders>
              <w:top w:val="single" w:sz="4" w:space="0" w:color="auto"/>
              <w:left w:val="nil"/>
              <w:bottom w:val="single" w:sz="4" w:space="0" w:color="auto"/>
              <w:right w:val="single" w:sz="4" w:space="0" w:color="auto"/>
            </w:tcBorders>
            <w:shd w:val="clear" w:color="auto" w:fill="auto"/>
            <w:vAlign w:val="center"/>
          </w:tcPr>
          <w:p w14:paraId="2431620C" w14:textId="6C26FB18" w:rsidR="00AE700E" w:rsidRPr="00FA785A" w:rsidRDefault="00AE700E" w:rsidP="00AE700E">
            <w:pPr>
              <w:pStyle w:val="af9"/>
            </w:pPr>
            <w:r w:rsidRPr="00FA785A">
              <w:t>39</w:t>
            </w:r>
            <w:r w:rsidRPr="00FA785A">
              <w:rPr>
                <w:rFonts w:hint="eastAsia"/>
              </w:rPr>
              <w:t>.7</w:t>
            </w:r>
          </w:p>
        </w:tc>
        <w:tc>
          <w:tcPr>
            <w:tcW w:w="427" w:type="pct"/>
            <w:tcBorders>
              <w:top w:val="single" w:sz="4" w:space="0" w:color="auto"/>
              <w:left w:val="nil"/>
              <w:bottom w:val="single" w:sz="4" w:space="0" w:color="auto"/>
              <w:right w:val="single" w:sz="4" w:space="0" w:color="auto"/>
            </w:tcBorders>
            <w:shd w:val="clear" w:color="auto" w:fill="auto"/>
            <w:vAlign w:val="center"/>
          </w:tcPr>
          <w:p w14:paraId="158B2707" w14:textId="65080E15" w:rsidR="00AE700E" w:rsidRPr="00FA785A" w:rsidRDefault="00031DA9" w:rsidP="00AE700E">
            <w:pPr>
              <w:pStyle w:val="af9"/>
            </w:pPr>
            <w:r w:rsidRPr="00FA785A">
              <w:rPr>
                <w:rFonts w:hint="eastAsia"/>
              </w:rPr>
              <w:t>0</w:t>
            </w:r>
            <w:r w:rsidRPr="00FA785A">
              <w:t>.923</w:t>
            </w:r>
          </w:p>
        </w:tc>
        <w:tc>
          <w:tcPr>
            <w:tcW w:w="428" w:type="pct"/>
            <w:tcBorders>
              <w:top w:val="single" w:sz="4" w:space="0" w:color="auto"/>
              <w:left w:val="nil"/>
              <w:bottom w:val="single" w:sz="4" w:space="0" w:color="auto"/>
              <w:right w:val="single" w:sz="4" w:space="0" w:color="auto"/>
            </w:tcBorders>
            <w:shd w:val="clear" w:color="auto" w:fill="auto"/>
            <w:vAlign w:val="center"/>
          </w:tcPr>
          <w:p w14:paraId="1664ED28" w14:textId="03E08DDE" w:rsidR="00AE700E" w:rsidRPr="00FA785A" w:rsidRDefault="00AE700E" w:rsidP="00AE700E">
            <w:pPr>
              <w:pStyle w:val="af9"/>
            </w:pPr>
            <w:r w:rsidRPr="00FA785A">
              <w:t>27</w:t>
            </w:r>
          </w:p>
        </w:tc>
      </w:tr>
      <w:tr w:rsidR="00AE700E" w:rsidRPr="00FA785A" w14:paraId="02CFB256" w14:textId="77777777" w:rsidTr="00187C82">
        <w:trPr>
          <w:trHeight w:val="340"/>
          <w:jc w:val="center"/>
        </w:trPr>
        <w:tc>
          <w:tcPr>
            <w:tcW w:w="431" w:type="pct"/>
            <w:vMerge/>
            <w:vAlign w:val="center"/>
          </w:tcPr>
          <w:p w14:paraId="25258EAF" w14:textId="77777777" w:rsidR="00AE700E" w:rsidRPr="00FA785A" w:rsidRDefault="00AE700E" w:rsidP="00AE700E">
            <w:pPr>
              <w:pStyle w:val="af9"/>
            </w:pPr>
          </w:p>
        </w:tc>
        <w:tc>
          <w:tcPr>
            <w:tcW w:w="487" w:type="pct"/>
            <w:vMerge/>
            <w:vAlign w:val="center"/>
          </w:tcPr>
          <w:p w14:paraId="2CDFA871" w14:textId="77777777" w:rsidR="00AE700E" w:rsidRPr="00FA785A" w:rsidRDefault="00AE700E" w:rsidP="00AE700E">
            <w:pPr>
              <w:pStyle w:val="af9"/>
            </w:pPr>
          </w:p>
        </w:tc>
        <w:tc>
          <w:tcPr>
            <w:tcW w:w="925" w:type="pct"/>
            <w:tcBorders>
              <w:right w:val="single" w:sz="4" w:space="0" w:color="auto"/>
            </w:tcBorders>
            <w:vAlign w:val="center"/>
          </w:tcPr>
          <w:p w14:paraId="1B4DBADD" w14:textId="77777777" w:rsidR="00AE700E" w:rsidRPr="00FA785A" w:rsidRDefault="00AE700E" w:rsidP="00AE700E">
            <w:pPr>
              <w:pStyle w:val="af9"/>
            </w:pPr>
            <w:proofErr w:type="gramStart"/>
            <w:r w:rsidRPr="00FA785A">
              <w:rPr>
                <w:rFonts w:hint="eastAsia"/>
              </w:rPr>
              <w:t>污</w:t>
            </w:r>
            <w:proofErr w:type="gramEnd"/>
            <w:r w:rsidRPr="00FA785A">
              <w:rPr>
                <w:rFonts w:hint="eastAsia"/>
              </w:rPr>
              <w:t>210</w:t>
            </w:r>
            <w:r w:rsidRPr="00FA785A">
              <w:t>4271</w:t>
            </w:r>
            <w:r w:rsidRPr="00FA785A">
              <w:rPr>
                <w:rFonts w:hint="eastAsia"/>
              </w:rPr>
              <w:t>0</w:t>
            </w:r>
            <w:r w:rsidRPr="00FA785A">
              <w:t>2</w:t>
            </w:r>
          </w:p>
        </w:tc>
        <w:tc>
          <w:tcPr>
            <w:tcW w:w="433" w:type="pct"/>
            <w:vAlign w:val="center"/>
          </w:tcPr>
          <w:p w14:paraId="10067286" w14:textId="0FA001F2" w:rsidR="00AE700E" w:rsidRPr="00FA785A" w:rsidRDefault="00AE700E" w:rsidP="00AE700E">
            <w:pPr>
              <w:pStyle w:val="af9"/>
            </w:pPr>
            <w:r w:rsidRPr="00FA785A">
              <w:t>14</w:t>
            </w:r>
            <w:r w:rsidRPr="00FA785A">
              <w:rPr>
                <w:rFonts w:hint="eastAsia"/>
              </w:rPr>
              <w:t>:</w:t>
            </w:r>
            <w:r w:rsidRPr="00FA785A">
              <w:t>04</w:t>
            </w:r>
          </w:p>
        </w:tc>
        <w:tc>
          <w:tcPr>
            <w:tcW w:w="530" w:type="pct"/>
            <w:tcBorders>
              <w:left w:val="single" w:sz="4" w:space="0" w:color="auto"/>
            </w:tcBorders>
            <w:vAlign w:val="center"/>
          </w:tcPr>
          <w:p w14:paraId="62644808" w14:textId="77777777" w:rsidR="00AE700E" w:rsidRPr="00FA785A" w:rsidRDefault="00AE700E" w:rsidP="00AE700E">
            <w:pPr>
              <w:pStyle w:val="af9"/>
            </w:pPr>
            <w:r w:rsidRPr="00FA785A">
              <w:rPr>
                <w:rFonts w:hint="eastAsia"/>
              </w:rPr>
              <w:t>淡黄、较浑</w:t>
            </w:r>
          </w:p>
        </w:tc>
        <w:tc>
          <w:tcPr>
            <w:tcW w:w="427" w:type="pct"/>
            <w:tcBorders>
              <w:top w:val="nil"/>
              <w:left w:val="single" w:sz="4" w:space="0" w:color="auto"/>
              <w:bottom w:val="single" w:sz="4" w:space="0" w:color="auto"/>
              <w:right w:val="single" w:sz="4" w:space="0" w:color="auto"/>
            </w:tcBorders>
            <w:shd w:val="clear" w:color="auto" w:fill="auto"/>
            <w:vAlign w:val="center"/>
          </w:tcPr>
          <w:p w14:paraId="3C2C5471" w14:textId="78B9033B" w:rsidR="00AE700E" w:rsidRPr="00FA785A" w:rsidRDefault="00AE700E" w:rsidP="00AE700E">
            <w:pPr>
              <w:pStyle w:val="af9"/>
            </w:pPr>
            <w:r w:rsidRPr="00FA785A">
              <w:rPr>
                <w:rFonts w:hint="eastAsia"/>
              </w:rPr>
              <w:t>6.</w:t>
            </w:r>
            <w:r w:rsidRPr="00FA785A">
              <w:t>85</w:t>
            </w:r>
          </w:p>
        </w:tc>
        <w:tc>
          <w:tcPr>
            <w:tcW w:w="475" w:type="pct"/>
            <w:tcBorders>
              <w:top w:val="nil"/>
              <w:left w:val="nil"/>
              <w:bottom w:val="single" w:sz="4" w:space="0" w:color="auto"/>
              <w:right w:val="single" w:sz="4" w:space="0" w:color="auto"/>
            </w:tcBorders>
            <w:shd w:val="clear" w:color="auto" w:fill="auto"/>
            <w:vAlign w:val="center"/>
          </w:tcPr>
          <w:p w14:paraId="0BB03E5B" w14:textId="6A24BA23" w:rsidR="00AE700E" w:rsidRPr="00FA785A" w:rsidRDefault="00AE700E" w:rsidP="00AE700E">
            <w:pPr>
              <w:pStyle w:val="af9"/>
            </w:pPr>
            <w:r w:rsidRPr="00FA785A">
              <w:t>125</w:t>
            </w:r>
          </w:p>
        </w:tc>
        <w:tc>
          <w:tcPr>
            <w:tcW w:w="437" w:type="pct"/>
            <w:tcBorders>
              <w:top w:val="nil"/>
              <w:left w:val="nil"/>
              <w:bottom w:val="single" w:sz="4" w:space="0" w:color="auto"/>
              <w:right w:val="single" w:sz="4" w:space="0" w:color="auto"/>
            </w:tcBorders>
            <w:shd w:val="clear" w:color="auto" w:fill="auto"/>
            <w:vAlign w:val="center"/>
          </w:tcPr>
          <w:p w14:paraId="0354F198" w14:textId="71A57EFE" w:rsidR="00AE700E" w:rsidRPr="00FA785A" w:rsidRDefault="00AE700E" w:rsidP="00AE700E">
            <w:pPr>
              <w:pStyle w:val="af9"/>
            </w:pPr>
            <w:r w:rsidRPr="00FA785A">
              <w:t>37.1</w:t>
            </w:r>
          </w:p>
        </w:tc>
        <w:tc>
          <w:tcPr>
            <w:tcW w:w="427" w:type="pct"/>
            <w:tcBorders>
              <w:top w:val="nil"/>
              <w:left w:val="nil"/>
              <w:bottom w:val="single" w:sz="4" w:space="0" w:color="auto"/>
              <w:right w:val="single" w:sz="4" w:space="0" w:color="auto"/>
            </w:tcBorders>
            <w:shd w:val="clear" w:color="auto" w:fill="auto"/>
            <w:vAlign w:val="center"/>
          </w:tcPr>
          <w:p w14:paraId="6CC50119" w14:textId="27E9E4DD" w:rsidR="00AE700E" w:rsidRPr="00FA785A" w:rsidRDefault="00031DA9" w:rsidP="00AE700E">
            <w:pPr>
              <w:pStyle w:val="af9"/>
            </w:pPr>
            <w:r w:rsidRPr="00FA785A">
              <w:rPr>
                <w:rFonts w:hint="eastAsia"/>
              </w:rPr>
              <w:t>0</w:t>
            </w:r>
            <w:r w:rsidRPr="00FA785A">
              <w:t>.934</w:t>
            </w:r>
          </w:p>
        </w:tc>
        <w:tc>
          <w:tcPr>
            <w:tcW w:w="428" w:type="pct"/>
            <w:tcBorders>
              <w:top w:val="nil"/>
              <w:left w:val="nil"/>
              <w:bottom w:val="single" w:sz="4" w:space="0" w:color="auto"/>
              <w:right w:val="single" w:sz="4" w:space="0" w:color="auto"/>
            </w:tcBorders>
            <w:shd w:val="clear" w:color="auto" w:fill="auto"/>
            <w:vAlign w:val="center"/>
          </w:tcPr>
          <w:p w14:paraId="5CC814B8" w14:textId="3DED5E92" w:rsidR="00AE700E" w:rsidRPr="00FA785A" w:rsidRDefault="00AE700E" w:rsidP="00AE700E">
            <w:pPr>
              <w:pStyle w:val="af9"/>
            </w:pPr>
            <w:r w:rsidRPr="00FA785A">
              <w:rPr>
                <w:rFonts w:hint="eastAsia"/>
              </w:rPr>
              <w:t>2</w:t>
            </w:r>
            <w:r w:rsidRPr="00FA785A">
              <w:t>5</w:t>
            </w:r>
          </w:p>
        </w:tc>
      </w:tr>
      <w:tr w:rsidR="00AE700E" w:rsidRPr="00FA785A" w14:paraId="1B88C356" w14:textId="77777777" w:rsidTr="00187C82">
        <w:trPr>
          <w:trHeight w:val="340"/>
          <w:jc w:val="center"/>
        </w:trPr>
        <w:tc>
          <w:tcPr>
            <w:tcW w:w="431" w:type="pct"/>
            <w:vMerge/>
            <w:vAlign w:val="center"/>
          </w:tcPr>
          <w:p w14:paraId="74F93866" w14:textId="77777777" w:rsidR="00AE700E" w:rsidRPr="00FA785A" w:rsidRDefault="00AE700E" w:rsidP="00AE700E">
            <w:pPr>
              <w:pStyle w:val="af9"/>
            </w:pPr>
          </w:p>
        </w:tc>
        <w:tc>
          <w:tcPr>
            <w:tcW w:w="487" w:type="pct"/>
            <w:vMerge/>
            <w:vAlign w:val="center"/>
          </w:tcPr>
          <w:p w14:paraId="17F592E0" w14:textId="77777777" w:rsidR="00AE700E" w:rsidRPr="00FA785A" w:rsidRDefault="00AE700E" w:rsidP="00AE700E">
            <w:pPr>
              <w:pStyle w:val="af9"/>
            </w:pPr>
          </w:p>
        </w:tc>
        <w:tc>
          <w:tcPr>
            <w:tcW w:w="925" w:type="pct"/>
            <w:tcBorders>
              <w:right w:val="single" w:sz="4" w:space="0" w:color="auto"/>
            </w:tcBorders>
            <w:vAlign w:val="center"/>
          </w:tcPr>
          <w:p w14:paraId="4310627B" w14:textId="77777777" w:rsidR="00AE700E" w:rsidRPr="00FA785A" w:rsidRDefault="00AE700E" w:rsidP="00AE700E">
            <w:pPr>
              <w:pStyle w:val="af9"/>
            </w:pPr>
            <w:proofErr w:type="gramStart"/>
            <w:r w:rsidRPr="00FA785A">
              <w:rPr>
                <w:rFonts w:hint="eastAsia"/>
              </w:rPr>
              <w:t>污</w:t>
            </w:r>
            <w:proofErr w:type="gramEnd"/>
            <w:r w:rsidRPr="00FA785A">
              <w:rPr>
                <w:rFonts w:hint="eastAsia"/>
              </w:rPr>
              <w:t>210</w:t>
            </w:r>
            <w:r w:rsidRPr="00FA785A">
              <w:t>4271</w:t>
            </w:r>
            <w:r w:rsidRPr="00FA785A">
              <w:rPr>
                <w:rFonts w:hint="eastAsia"/>
              </w:rPr>
              <w:t>0</w:t>
            </w:r>
            <w:r w:rsidRPr="00FA785A">
              <w:t>3</w:t>
            </w:r>
          </w:p>
        </w:tc>
        <w:tc>
          <w:tcPr>
            <w:tcW w:w="433" w:type="pct"/>
            <w:vAlign w:val="center"/>
          </w:tcPr>
          <w:p w14:paraId="669EF0FB" w14:textId="087764CE" w:rsidR="00AE700E" w:rsidRPr="00FA785A" w:rsidRDefault="00AE700E" w:rsidP="00AE700E">
            <w:pPr>
              <w:pStyle w:val="af9"/>
            </w:pPr>
            <w:r w:rsidRPr="00FA785A">
              <w:t>15</w:t>
            </w:r>
            <w:r w:rsidRPr="00FA785A">
              <w:rPr>
                <w:rFonts w:hint="eastAsia"/>
              </w:rPr>
              <w:t>:</w:t>
            </w:r>
            <w:r w:rsidRPr="00FA785A">
              <w:t>04</w:t>
            </w:r>
          </w:p>
        </w:tc>
        <w:tc>
          <w:tcPr>
            <w:tcW w:w="530" w:type="pct"/>
            <w:tcBorders>
              <w:left w:val="single" w:sz="4" w:space="0" w:color="auto"/>
            </w:tcBorders>
            <w:vAlign w:val="center"/>
          </w:tcPr>
          <w:p w14:paraId="7A8FC763" w14:textId="77777777" w:rsidR="00AE700E" w:rsidRPr="00FA785A" w:rsidRDefault="00AE700E" w:rsidP="00AE700E">
            <w:pPr>
              <w:pStyle w:val="af9"/>
            </w:pPr>
            <w:r w:rsidRPr="00FA785A">
              <w:rPr>
                <w:rFonts w:hint="eastAsia"/>
              </w:rPr>
              <w:t>淡黄、较浑</w:t>
            </w:r>
          </w:p>
        </w:tc>
        <w:tc>
          <w:tcPr>
            <w:tcW w:w="427" w:type="pct"/>
            <w:tcBorders>
              <w:top w:val="nil"/>
              <w:left w:val="single" w:sz="4" w:space="0" w:color="auto"/>
              <w:bottom w:val="single" w:sz="4" w:space="0" w:color="auto"/>
              <w:right w:val="single" w:sz="4" w:space="0" w:color="auto"/>
            </w:tcBorders>
            <w:shd w:val="clear" w:color="auto" w:fill="auto"/>
            <w:vAlign w:val="center"/>
          </w:tcPr>
          <w:p w14:paraId="78E12AFB" w14:textId="6662FD95" w:rsidR="00AE700E" w:rsidRPr="00FA785A" w:rsidRDefault="00AE700E" w:rsidP="00AE700E">
            <w:pPr>
              <w:pStyle w:val="af9"/>
            </w:pPr>
            <w:r w:rsidRPr="00FA785A">
              <w:t>7.11</w:t>
            </w:r>
          </w:p>
        </w:tc>
        <w:tc>
          <w:tcPr>
            <w:tcW w:w="475" w:type="pct"/>
            <w:tcBorders>
              <w:top w:val="nil"/>
              <w:left w:val="nil"/>
              <w:bottom w:val="single" w:sz="4" w:space="0" w:color="auto"/>
              <w:right w:val="single" w:sz="4" w:space="0" w:color="auto"/>
            </w:tcBorders>
            <w:shd w:val="clear" w:color="auto" w:fill="auto"/>
            <w:vAlign w:val="center"/>
          </w:tcPr>
          <w:p w14:paraId="713ACF80" w14:textId="73D81030" w:rsidR="00AE700E" w:rsidRPr="00FA785A" w:rsidRDefault="00AE700E" w:rsidP="00AE700E">
            <w:pPr>
              <w:pStyle w:val="af9"/>
            </w:pPr>
            <w:r w:rsidRPr="00FA785A">
              <w:t>123</w:t>
            </w:r>
          </w:p>
        </w:tc>
        <w:tc>
          <w:tcPr>
            <w:tcW w:w="437" w:type="pct"/>
            <w:tcBorders>
              <w:top w:val="nil"/>
              <w:left w:val="nil"/>
              <w:bottom w:val="single" w:sz="4" w:space="0" w:color="auto"/>
              <w:right w:val="single" w:sz="4" w:space="0" w:color="auto"/>
            </w:tcBorders>
            <w:shd w:val="clear" w:color="auto" w:fill="auto"/>
            <w:vAlign w:val="center"/>
          </w:tcPr>
          <w:p w14:paraId="78374620" w14:textId="3B7F3CF7" w:rsidR="00AE700E" w:rsidRPr="00FA785A" w:rsidRDefault="00AE700E" w:rsidP="00AE700E">
            <w:pPr>
              <w:pStyle w:val="af9"/>
            </w:pPr>
            <w:r w:rsidRPr="00FA785A">
              <w:t>41.3</w:t>
            </w:r>
          </w:p>
        </w:tc>
        <w:tc>
          <w:tcPr>
            <w:tcW w:w="427" w:type="pct"/>
            <w:tcBorders>
              <w:top w:val="nil"/>
              <w:left w:val="nil"/>
              <w:bottom w:val="single" w:sz="4" w:space="0" w:color="auto"/>
              <w:right w:val="single" w:sz="4" w:space="0" w:color="auto"/>
            </w:tcBorders>
            <w:shd w:val="clear" w:color="auto" w:fill="auto"/>
            <w:vAlign w:val="center"/>
          </w:tcPr>
          <w:p w14:paraId="7B8A37BA" w14:textId="4DBBA6B9" w:rsidR="00AE700E" w:rsidRPr="00FA785A" w:rsidRDefault="00031DA9" w:rsidP="00AE700E">
            <w:pPr>
              <w:pStyle w:val="af9"/>
            </w:pPr>
            <w:r w:rsidRPr="00FA785A">
              <w:rPr>
                <w:rFonts w:hint="eastAsia"/>
              </w:rPr>
              <w:t>0</w:t>
            </w:r>
            <w:r w:rsidRPr="00FA785A">
              <w:t>.900</w:t>
            </w:r>
          </w:p>
        </w:tc>
        <w:tc>
          <w:tcPr>
            <w:tcW w:w="428" w:type="pct"/>
            <w:tcBorders>
              <w:top w:val="nil"/>
              <w:left w:val="nil"/>
              <w:bottom w:val="single" w:sz="4" w:space="0" w:color="auto"/>
              <w:right w:val="single" w:sz="4" w:space="0" w:color="auto"/>
            </w:tcBorders>
            <w:shd w:val="clear" w:color="auto" w:fill="auto"/>
            <w:vAlign w:val="center"/>
          </w:tcPr>
          <w:p w14:paraId="0088CF63" w14:textId="38691426" w:rsidR="00AE700E" w:rsidRPr="00FA785A" w:rsidRDefault="00AE700E" w:rsidP="00AE700E">
            <w:pPr>
              <w:pStyle w:val="af9"/>
            </w:pPr>
            <w:r w:rsidRPr="00FA785A">
              <w:rPr>
                <w:rFonts w:hint="eastAsia"/>
              </w:rPr>
              <w:t>3</w:t>
            </w:r>
            <w:r w:rsidRPr="00FA785A">
              <w:t>0</w:t>
            </w:r>
          </w:p>
        </w:tc>
      </w:tr>
      <w:tr w:rsidR="00AE700E" w:rsidRPr="00FA785A" w14:paraId="533F585C" w14:textId="77777777" w:rsidTr="00187C82">
        <w:trPr>
          <w:trHeight w:val="340"/>
          <w:jc w:val="center"/>
        </w:trPr>
        <w:tc>
          <w:tcPr>
            <w:tcW w:w="431" w:type="pct"/>
            <w:vMerge/>
            <w:vAlign w:val="center"/>
          </w:tcPr>
          <w:p w14:paraId="68BA80D3" w14:textId="77777777" w:rsidR="00AE700E" w:rsidRPr="00FA785A" w:rsidRDefault="00AE700E" w:rsidP="00AE700E">
            <w:pPr>
              <w:pStyle w:val="af9"/>
            </w:pPr>
          </w:p>
        </w:tc>
        <w:tc>
          <w:tcPr>
            <w:tcW w:w="487" w:type="pct"/>
            <w:vMerge/>
            <w:vAlign w:val="center"/>
          </w:tcPr>
          <w:p w14:paraId="55ED080A" w14:textId="77777777" w:rsidR="00AE700E" w:rsidRPr="00FA785A" w:rsidRDefault="00AE700E" w:rsidP="00AE700E">
            <w:pPr>
              <w:pStyle w:val="af9"/>
            </w:pPr>
          </w:p>
        </w:tc>
        <w:tc>
          <w:tcPr>
            <w:tcW w:w="925" w:type="pct"/>
            <w:tcBorders>
              <w:right w:val="single" w:sz="4" w:space="0" w:color="auto"/>
            </w:tcBorders>
            <w:vAlign w:val="center"/>
          </w:tcPr>
          <w:p w14:paraId="015A40A7" w14:textId="77777777" w:rsidR="00AE700E" w:rsidRPr="00FA785A" w:rsidRDefault="00AE700E" w:rsidP="00AE700E">
            <w:pPr>
              <w:pStyle w:val="af9"/>
            </w:pPr>
            <w:proofErr w:type="gramStart"/>
            <w:r w:rsidRPr="00FA785A">
              <w:rPr>
                <w:rFonts w:hint="eastAsia"/>
              </w:rPr>
              <w:t>污</w:t>
            </w:r>
            <w:proofErr w:type="gramEnd"/>
            <w:r w:rsidRPr="00FA785A">
              <w:rPr>
                <w:rFonts w:hint="eastAsia"/>
              </w:rPr>
              <w:t>210</w:t>
            </w:r>
            <w:r w:rsidRPr="00FA785A">
              <w:t>4271</w:t>
            </w:r>
            <w:r w:rsidRPr="00FA785A">
              <w:rPr>
                <w:rFonts w:hint="eastAsia"/>
              </w:rPr>
              <w:t>0</w:t>
            </w:r>
            <w:r w:rsidRPr="00FA785A">
              <w:t>4</w:t>
            </w:r>
          </w:p>
        </w:tc>
        <w:tc>
          <w:tcPr>
            <w:tcW w:w="433" w:type="pct"/>
            <w:vAlign w:val="center"/>
          </w:tcPr>
          <w:p w14:paraId="7E6EF20C" w14:textId="6762D5AD" w:rsidR="00AE700E" w:rsidRPr="00FA785A" w:rsidRDefault="00AE700E" w:rsidP="00AE700E">
            <w:pPr>
              <w:pStyle w:val="af9"/>
            </w:pPr>
            <w:r w:rsidRPr="00FA785A">
              <w:t>16</w:t>
            </w:r>
            <w:r w:rsidRPr="00FA785A">
              <w:rPr>
                <w:rFonts w:hint="eastAsia"/>
              </w:rPr>
              <w:t>:</w:t>
            </w:r>
            <w:r w:rsidRPr="00FA785A">
              <w:t>05</w:t>
            </w:r>
          </w:p>
        </w:tc>
        <w:tc>
          <w:tcPr>
            <w:tcW w:w="530" w:type="pct"/>
            <w:tcBorders>
              <w:left w:val="single" w:sz="4" w:space="0" w:color="auto"/>
            </w:tcBorders>
            <w:vAlign w:val="center"/>
          </w:tcPr>
          <w:p w14:paraId="0148BD16" w14:textId="77777777" w:rsidR="00AE700E" w:rsidRPr="00FA785A" w:rsidRDefault="00AE700E" w:rsidP="00AE700E">
            <w:pPr>
              <w:pStyle w:val="af9"/>
            </w:pPr>
            <w:r w:rsidRPr="00FA785A">
              <w:rPr>
                <w:rFonts w:hint="eastAsia"/>
              </w:rPr>
              <w:t>淡黄、较浑</w:t>
            </w:r>
          </w:p>
        </w:tc>
        <w:tc>
          <w:tcPr>
            <w:tcW w:w="427" w:type="pct"/>
            <w:tcBorders>
              <w:top w:val="nil"/>
              <w:left w:val="single" w:sz="4" w:space="0" w:color="auto"/>
              <w:bottom w:val="single" w:sz="4" w:space="0" w:color="auto"/>
              <w:right w:val="single" w:sz="4" w:space="0" w:color="auto"/>
            </w:tcBorders>
            <w:shd w:val="clear" w:color="auto" w:fill="auto"/>
            <w:vAlign w:val="center"/>
          </w:tcPr>
          <w:p w14:paraId="5E8AA445" w14:textId="6C316DDE" w:rsidR="00AE700E" w:rsidRPr="00FA785A" w:rsidRDefault="00AE700E" w:rsidP="00AE700E">
            <w:pPr>
              <w:pStyle w:val="af9"/>
            </w:pPr>
            <w:r w:rsidRPr="00FA785A">
              <w:t>6.93</w:t>
            </w:r>
          </w:p>
        </w:tc>
        <w:tc>
          <w:tcPr>
            <w:tcW w:w="475" w:type="pct"/>
            <w:tcBorders>
              <w:top w:val="nil"/>
              <w:left w:val="nil"/>
              <w:bottom w:val="single" w:sz="4" w:space="0" w:color="auto"/>
              <w:right w:val="single" w:sz="4" w:space="0" w:color="auto"/>
            </w:tcBorders>
            <w:shd w:val="clear" w:color="auto" w:fill="auto"/>
            <w:vAlign w:val="center"/>
          </w:tcPr>
          <w:p w14:paraId="07CCDC83" w14:textId="78C7934B" w:rsidR="00AE700E" w:rsidRPr="00FA785A" w:rsidRDefault="00AE700E" w:rsidP="00AE700E">
            <w:pPr>
              <w:pStyle w:val="af9"/>
            </w:pPr>
            <w:r w:rsidRPr="00FA785A">
              <w:t>125</w:t>
            </w:r>
          </w:p>
        </w:tc>
        <w:tc>
          <w:tcPr>
            <w:tcW w:w="437" w:type="pct"/>
            <w:tcBorders>
              <w:top w:val="nil"/>
              <w:left w:val="nil"/>
              <w:bottom w:val="single" w:sz="4" w:space="0" w:color="auto"/>
              <w:right w:val="single" w:sz="4" w:space="0" w:color="auto"/>
            </w:tcBorders>
            <w:shd w:val="clear" w:color="auto" w:fill="auto"/>
            <w:vAlign w:val="center"/>
          </w:tcPr>
          <w:p w14:paraId="59344CAE" w14:textId="4DCFD13E" w:rsidR="00AE700E" w:rsidRPr="00FA785A" w:rsidRDefault="00AE700E" w:rsidP="00AE700E">
            <w:pPr>
              <w:pStyle w:val="af9"/>
            </w:pPr>
            <w:r w:rsidRPr="00FA785A">
              <w:rPr>
                <w:rFonts w:hint="eastAsia"/>
              </w:rPr>
              <w:t>4</w:t>
            </w:r>
            <w:r w:rsidRPr="00FA785A">
              <w:t>0</w:t>
            </w:r>
            <w:r w:rsidRPr="00FA785A">
              <w:rPr>
                <w:rFonts w:hint="eastAsia"/>
              </w:rPr>
              <w:t>.7</w:t>
            </w:r>
          </w:p>
        </w:tc>
        <w:tc>
          <w:tcPr>
            <w:tcW w:w="427" w:type="pct"/>
            <w:tcBorders>
              <w:top w:val="nil"/>
              <w:left w:val="nil"/>
              <w:bottom w:val="single" w:sz="4" w:space="0" w:color="auto"/>
              <w:right w:val="single" w:sz="4" w:space="0" w:color="auto"/>
            </w:tcBorders>
            <w:shd w:val="clear" w:color="auto" w:fill="auto"/>
            <w:vAlign w:val="center"/>
          </w:tcPr>
          <w:p w14:paraId="466E86CD" w14:textId="3D3E0E1B" w:rsidR="00AE700E" w:rsidRPr="00FA785A" w:rsidRDefault="00031DA9" w:rsidP="00AE700E">
            <w:pPr>
              <w:pStyle w:val="af9"/>
            </w:pPr>
            <w:r w:rsidRPr="00FA785A">
              <w:rPr>
                <w:rFonts w:hint="eastAsia"/>
              </w:rPr>
              <w:t>0</w:t>
            </w:r>
            <w:r w:rsidRPr="00FA785A">
              <w:t>.940</w:t>
            </w:r>
          </w:p>
        </w:tc>
        <w:tc>
          <w:tcPr>
            <w:tcW w:w="428" w:type="pct"/>
            <w:tcBorders>
              <w:top w:val="nil"/>
              <w:left w:val="nil"/>
              <w:bottom w:val="single" w:sz="4" w:space="0" w:color="auto"/>
              <w:right w:val="single" w:sz="4" w:space="0" w:color="auto"/>
            </w:tcBorders>
            <w:shd w:val="clear" w:color="auto" w:fill="auto"/>
            <w:vAlign w:val="center"/>
          </w:tcPr>
          <w:p w14:paraId="19364D47" w14:textId="0903F1D8" w:rsidR="00AE700E" w:rsidRPr="00FA785A" w:rsidRDefault="00AE700E" w:rsidP="00AE700E">
            <w:pPr>
              <w:pStyle w:val="af9"/>
            </w:pPr>
            <w:r w:rsidRPr="00FA785A">
              <w:t>26</w:t>
            </w:r>
          </w:p>
        </w:tc>
      </w:tr>
      <w:tr w:rsidR="00AE700E" w:rsidRPr="00FA785A" w14:paraId="02CC0E06" w14:textId="77777777" w:rsidTr="00187C82">
        <w:trPr>
          <w:trHeight w:val="340"/>
          <w:jc w:val="center"/>
        </w:trPr>
        <w:tc>
          <w:tcPr>
            <w:tcW w:w="431" w:type="pct"/>
            <w:vMerge/>
            <w:vAlign w:val="center"/>
          </w:tcPr>
          <w:p w14:paraId="402DAAC5" w14:textId="77777777" w:rsidR="00AE700E" w:rsidRPr="00FA785A" w:rsidRDefault="00AE700E" w:rsidP="00AE700E">
            <w:pPr>
              <w:pStyle w:val="af9"/>
            </w:pPr>
          </w:p>
        </w:tc>
        <w:tc>
          <w:tcPr>
            <w:tcW w:w="487" w:type="pct"/>
            <w:vMerge/>
            <w:vAlign w:val="center"/>
          </w:tcPr>
          <w:p w14:paraId="32FD303E" w14:textId="77777777" w:rsidR="00AE700E" w:rsidRPr="00FA785A" w:rsidRDefault="00AE700E" w:rsidP="00AE700E">
            <w:pPr>
              <w:pStyle w:val="af9"/>
            </w:pPr>
          </w:p>
        </w:tc>
        <w:tc>
          <w:tcPr>
            <w:tcW w:w="925" w:type="pct"/>
            <w:tcBorders>
              <w:right w:val="single" w:sz="4" w:space="0" w:color="auto"/>
            </w:tcBorders>
            <w:vAlign w:val="center"/>
          </w:tcPr>
          <w:p w14:paraId="36308AD9" w14:textId="77777777" w:rsidR="00AE700E" w:rsidRPr="00FA785A" w:rsidRDefault="00AE700E" w:rsidP="00AE700E">
            <w:pPr>
              <w:pStyle w:val="af9"/>
            </w:pPr>
            <w:proofErr w:type="gramStart"/>
            <w:r w:rsidRPr="00FA785A">
              <w:rPr>
                <w:rFonts w:hint="eastAsia"/>
              </w:rPr>
              <w:t>污</w:t>
            </w:r>
            <w:proofErr w:type="gramEnd"/>
            <w:r w:rsidRPr="00FA785A">
              <w:rPr>
                <w:rFonts w:hint="eastAsia"/>
              </w:rPr>
              <w:t>210</w:t>
            </w:r>
            <w:r w:rsidRPr="00FA785A">
              <w:t>4271</w:t>
            </w:r>
            <w:r w:rsidRPr="00FA785A">
              <w:rPr>
                <w:rFonts w:hint="eastAsia"/>
              </w:rPr>
              <w:t>0</w:t>
            </w:r>
            <w:r w:rsidRPr="00FA785A">
              <w:t>5</w:t>
            </w:r>
          </w:p>
          <w:p w14:paraId="7F4B75E1" w14:textId="77777777" w:rsidR="00AE700E" w:rsidRPr="00FA785A" w:rsidRDefault="00AE700E" w:rsidP="00AE700E">
            <w:pPr>
              <w:pStyle w:val="af9"/>
            </w:pPr>
            <w:r w:rsidRPr="00FA785A">
              <w:rPr>
                <w:rFonts w:asciiTheme="majorEastAsia" w:eastAsiaTheme="majorEastAsia" w:hAnsiTheme="majorEastAsia" w:hint="eastAsia"/>
              </w:rPr>
              <w:t>(</w:t>
            </w:r>
            <w:r w:rsidRPr="00FA785A">
              <w:rPr>
                <w:rFonts w:hint="eastAsia"/>
              </w:rPr>
              <w:t>污</w:t>
            </w:r>
            <w:r w:rsidRPr="00FA785A">
              <w:rPr>
                <w:rFonts w:hint="eastAsia"/>
              </w:rPr>
              <w:t>2</w:t>
            </w:r>
            <w:r w:rsidRPr="00FA785A">
              <w:t>10427104-</w:t>
            </w:r>
            <w:r w:rsidRPr="00FA785A">
              <w:rPr>
                <w:rFonts w:hint="eastAsia"/>
              </w:rPr>
              <w:t>平行样</w:t>
            </w:r>
            <w:r w:rsidRPr="00FA785A">
              <w:rPr>
                <w:rFonts w:asciiTheme="majorEastAsia" w:eastAsiaTheme="majorEastAsia" w:hAnsiTheme="majorEastAsia" w:hint="eastAsia"/>
              </w:rPr>
              <w:t>)</w:t>
            </w:r>
          </w:p>
        </w:tc>
        <w:tc>
          <w:tcPr>
            <w:tcW w:w="433" w:type="pct"/>
            <w:vAlign w:val="center"/>
          </w:tcPr>
          <w:p w14:paraId="0CF62AC8" w14:textId="55AC3972" w:rsidR="00AE700E" w:rsidRPr="00FA785A" w:rsidRDefault="00AE700E" w:rsidP="00AE700E">
            <w:pPr>
              <w:pStyle w:val="af9"/>
            </w:pPr>
            <w:r w:rsidRPr="00FA785A">
              <w:rPr>
                <w:rFonts w:hint="eastAsia"/>
              </w:rPr>
              <w:t>1</w:t>
            </w:r>
            <w:r w:rsidRPr="00FA785A">
              <w:t>6</w:t>
            </w:r>
            <w:r w:rsidRPr="00FA785A">
              <w:rPr>
                <w:rFonts w:hint="eastAsia"/>
              </w:rPr>
              <w:t>:</w:t>
            </w:r>
            <w:r w:rsidRPr="00FA785A">
              <w:t>05</w:t>
            </w:r>
          </w:p>
        </w:tc>
        <w:tc>
          <w:tcPr>
            <w:tcW w:w="530" w:type="pct"/>
            <w:tcBorders>
              <w:left w:val="single" w:sz="4" w:space="0" w:color="auto"/>
            </w:tcBorders>
            <w:vAlign w:val="center"/>
          </w:tcPr>
          <w:p w14:paraId="5AD3FFD0" w14:textId="77777777" w:rsidR="00AE700E" w:rsidRPr="00FA785A" w:rsidRDefault="00AE700E" w:rsidP="00AE700E">
            <w:pPr>
              <w:pStyle w:val="af9"/>
            </w:pPr>
            <w:r w:rsidRPr="00FA785A">
              <w:rPr>
                <w:rFonts w:hint="eastAsia"/>
              </w:rPr>
              <w:t>淡黄、较浑</w:t>
            </w:r>
          </w:p>
        </w:tc>
        <w:tc>
          <w:tcPr>
            <w:tcW w:w="427" w:type="pct"/>
            <w:tcBorders>
              <w:top w:val="nil"/>
              <w:left w:val="single" w:sz="4" w:space="0" w:color="auto"/>
              <w:bottom w:val="single" w:sz="4" w:space="0" w:color="auto"/>
              <w:right w:val="single" w:sz="4" w:space="0" w:color="auto"/>
            </w:tcBorders>
            <w:shd w:val="clear" w:color="auto" w:fill="auto"/>
            <w:vAlign w:val="center"/>
          </w:tcPr>
          <w:p w14:paraId="1209C181" w14:textId="1E316183" w:rsidR="00AE700E" w:rsidRPr="00FA785A" w:rsidRDefault="00AE700E" w:rsidP="00AE700E">
            <w:pPr>
              <w:pStyle w:val="af9"/>
            </w:pPr>
            <w:r w:rsidRPr="00FA785A">
              <w:rPr>
                <w:rFonts w:hint="eastAsia"/>
              </w:rPr>
              <w:t>6</w:t>
            </w:r>
            <w:r w:rsidRPr="00FA785A">
              <w:t>.95</w:t>
            </w:r>
          </w:p>
        </w:tc>
        <w:tc>
          <w:tcPr>
            <w:tcW w:w="475" w:type="pct"/>
            <w:tcBorders>
              <w:top w:val="nil"/>
              <w:left w:val="nil"/>
              <w:bottom w:val="single" w:sz="4" w:space="0" w:color="auto"/>
              <w:right w:val="single" w:sz="4" w:space="0" w:color="auto"/>
            </w:tcBorders>
            <w:shd w:val="clear" w:color="auto" w:fill="auto"/>
            <w:vAlign w:val="center"/>
          </w:tcPr>
          <w:p w14:paraId="1B513DC5" w14:textId="1750DC42" w:rsidR="00AE700E" w:rsidRPr="00FA785A" w:rsidRDefault="00AE700E" w:rsidP="00AE700E">
            <w:pPr>
              <w:pStyle w:val="af9"/>
            </w:pPr>
            <w:r w:rsidRPr="00FA785A">
              <w:rPr>
                <w:rFonts w:hint="eastAsia"/>
              </w:rPr>
              <w:t>1</w:t>
            </w:r>
            <w:r w:rsidRPr="00FA785A">
              <w:t>21</w:t>
            </w:r>
          </w:p>
        </w:tc>
        <w:tc>
          <w:tcPr>
            <w:tcW w:w="437" w:type="pct"/>
            <w:tcBorders>
              <w:top w:val="nil"/>
              <w:left w:val="nil"/>
              <w:bottom w:val="single" w:sz="4" w:space="0" w:color="auto"/>
              <w:right w:val="single" w:sz="4" w:space="0" w:color="auto"/>
            </w:tcBorders>
            <w:shd w:val="clear" w:color="auto" w:fill="auto"/>
            <w:vAlign w:val="center"/>
          </w:tcPr>
          <w:p w14:paraId="16BB621F" w14:textId="13E3808E" w:rsidR="00AE700E" w:rsidRPr="00FA785A" w:rsidRDefault="00AE700E" w:rsidP="00AE700E">
            <w:pPr>
              <w:pStyle w:val="af9"/>
            </w:pPr>
            <w:r w:rsidRPr="00FA785A">
              <w:rPr>
                <w:rFonts w:hint="eastAsia"/>
              </w:rPr>
              <w:t>3</w:t>
            </w:r>
            <w:r w:rsidRPr="00FA785A">
              <w:t>6.5</w:t>
            </w:r>
          </w:p>
        </w:tc>
        <w:tc>
          <w:tcPr>
            <w:tcW w:w="427" w:type="pct"/>
            <w:tcBorders>
              <w:top w:val="nil"/>
              <w:left w:val="nil"/>
              <w:bottom w:val="single" w:sz="4" w:space="0" w:color="auto"/>
              <w:right w:val="single" w:sz="4" w:space="0" w:color="auto"/>
            </w:tcBorders>
            <w:shd w:val="clear" w:color="auto" w:fill="auto"/>
            <w:vAlign w:val="center"/>
          </w:tcPr>
          <w:p w14:paraId="2DAFF18A" w14:textId="68CE30FE" w:rsidR="00AE700E" w:rsidRPr="00FA785A" w:rsidRDefault="00031DA9" w:rsidP="00AE700E">
            <w:pPr>
              <w:pStyle w:val="af9"/>
            </w:pPr>
            <w:r w:rsidRPr="00FA785A">
              <w:rPr>
                <w:rFonts w:hint="eastAsia"/>
              </w:rPr>
              <w:t>0</w:t>
            </w:r>
            <w:r w:rsidRPr="00FA785A">
              <w:t>.997</w:t>
            </w:r>
          </w:p>
        </w:tc>
        <w:tc>
          <w:tcPr>
            <w:tcW w:w="428" w:type="pct"/>
            <w:tcBorders>
              <w:top w:val="nil"/>
              <w:left w:val="nil"/>
              <w:bottom w:val="single" w:sz="4" w:space="0" w:color="auto"/>
              <w:right w:val="single" w:sz="4" w:space="0" w:color="auto"/>
            </w:tcBorders>
            <w:shd w:val="clear" w:color="auto" w:fill="auto"/>
            <w:vAlign w:val="center"/>
          </w:tcPr>
          <w:p w14:paraId="51D21067" w14:textId="77777777" w:rsidR="00AE700E" w:rsidRPr="00FA785A" w:rsidRDefault="00AE700E" w:rsidP="00AE700E">
            <w:pPr>
              <w:pStyle w:val="af9"/>
            </w:pPr>
            <w:r w:rsidRPr="00FA785A">
              <w:rPr>
                <w:rFonts w:hint="eastAsia"/>
              </w:rPr>
              <w:t xml:space="preserve">/ </w:t>
            </w:r>
          </w:p>
        </w:tc>
      </w:tr>
      <w:tr w:rsidR="00AE700E" w:rsidRPr="00FA785A" w14:paraId="0B347A03" w14:textId="77777777" w:rsidTr="00187C82">
        <w:trPr>
          <w:trHeight w:val="340"/>
          <w:jc w:val="center"/>
        </w:trPr>
        <w:tc>
          <w:tcPr>
            <w:tcW w:w="431" w:type="pct"/>
            <w:vMerge/>
            <w:vAlign w:val="center"/>
          </w:tcPr>
          <w:p w14:paraId="69429E0C" w14:textId="77777777" w:rsidR="00AE700E" w:rsidRPr="00FA785A" w:rsidRDefault="00AE700E" w:rsidP="00AE700E">
            <w:pPr>
              <w:pStyle w:val="af9"/>
            </w:pPr>
          </w:p>
        </w:tc>
        <w:tc>
          <w:tcPr>
            <w:tcW w:w="487" w:type="pct"/>
            <w:vMerge/>
            <w:vAlign w:val="center"/>
          </w:tcPr>
          <w:p w14:paraId="3BB61019" w14:textId="77777777" w:rsidR="00AE700E" w:rsidRPr="00FA785A" w:rsidRDefault="00AE700E" w:rsidP="00AE700E">
            <w:pPr>
              <w:pStyle w:val="af9"/>
            </w:pPr>
          </w:p>
        </w:tc>
        <w:tc>
          <w:tcPr>
            <w:tcW w:w="1888" w:type="pct"/>
            <w:gridSpan w:val="3"/>
            <w:vAlign w:val="center"/>
          </w:tcPr>
          <w:p w14:paraId="5294627A" w14:textId="77777777" w:rsidR="00AE700E" w:rsidRPr="00FA785A" w:rsidRDefault="00AE700E" w:rsidP="00AE700E">
            <w:pPr>
              <w:pStyle w:val="af9"/>
            </w:pPr>
            <w:r w:rsidRPr="00FA785A">
              <w:rPr>
                <w:rFonts w:hint="eastAsia"/>
              </w:rPr>
              <w:t>日</w:t>
            </w:r>
            <w:r w:rsidRPr="00FA785A">
              <w:t>均值</w:t>
            </w:r>
          </w:p>
        </w:tc>
        <w:tc>
          <w:tcPr>
            <w:tcW w:w="427" w:type="pct"/>
            <w:vAlign w:val="center"/>
          </w:tcPr>
          <w:p w14:paraId="2192C288" w14:textId="6017E650" w:rsidR="00AE700E" w:rsidRPr="00FA785A" w:rsidRDefault="00AE700E" w:rsidP="00AE700E">
            <w:pPr>
              <w:pStyle w:val="af9"/>
            </w:pPr>
            <w:r w:rsidRPr="00FA785A">
              <w:t>6.79-7.11</w:t>
            </w:r>
          </w:p>
        </w:tc>
        <w:tc>
          <w:tcPr>
            <w:tcW w:w="475" w:type="pct"/>
            <w:vAlign w:val="center"/>
          </w:tcPr>
          <w:p w14:paraId="163D9794" w14:textId="0A25992F" w:rsidR="00AE700E" w:rsidRPr="00FA785A" w:rsidRDefault="00AE700E" w:rsidP="00AE700E">
            <w:pPr>
              <w:pStyle w:val="af9"/>
            </w:pPr>
            <w:r w:rsidRPr="00FA785A">
              <w:rPr>
                <w:rFonts w:hint="eastAsia"/>
              </w:rPr>
              <w:t>1</w:t>
            </w:r>
            <w:r w:rsidRPr="00FA785A">
              <w:t>23.8</w:t>
            </w:r>
          </w:p>
        </w:tc>
        <w:tc>
          <w:tcPr>
            <w:tcW w:w="437" w:type="pct"/>
            <w:vAlign w:val="center"/>
          </w:tcPr>
          <w:p w14:paraId="53ECB6C5" w14:textId="053123A1" w:rsidR="00AE700E" w:rsidRPr="00FA785A" w:rsidRDefault="00AE700E" w:rsidP="00AE700E">
            <w:pPr>
              <w:pStyle w:val="af9"/>
            </w:pPr>
            <w:r w:rsidRPr="00FA785A">
              <w:rPr>
                <w:rFonts w:hint="eastAsia"/>
              </w:rPr>
              <w:t>3</w:t>
            </w:r>
            <w:r w:rsidRPr="00FA785A">
              <w:t>9.06</w:t>
            </w:r>
          </w:p>
        </w:tc>
        <w:tc>
          <w:tcPr>
            <w:tcW w:w="427" w:type="pct"/>
            <w:vAlign w:val="center"/>
          </w:tcPr>
          <w:p w14:paraId="3B2C91A3" w14:textId="22136FF2" w:rsidR="00AE700E" w:rsidRPr="00FA785A" w:rsidRDefault="00031DA9" w:rsidP="00AE700E">
            <w:pPr>
              <w:pStyle w:val="af9"/>
            </w:pPr>
            <w:r w:rsidRPr="00FA785A">
              <w:rPr>
                <w:rFonts w:hint="eastAsia"/>
              </w:rPr>
              <w:t>0</w:t>
            </w:r>
            <w:r w:rsidRPr="00FA785A">
              <w:t>.939</w:t>
            </w:r>
          </w:p>
        </w:tc>
        <w:tc>
          <w:tcPr>
            <w:tcW w:w="428" w:type="pct"/>
            <w:vAlign w:val="center"/>
          </w:tcPr>
          <w:p w14:paraId="37DBED89" w14:textId="650E05E3" w:rsidR="00AE700E" w:rsidRPr="00FA785A" w:rsidRDefault="00AE700E" w:rsidP="00AE700E">
            <w:pPr>
              <w:pStyle w:val="af9"/>
            </w:pPr>
            <w:r w:rsidRPr="00FA785A">
              <w:rPr>
                <w:rFonts w:hint="eastAsia"/>
              </w:rPr>
              <w:t>2</w:t>
            </w:r>
            <w:r w:rsidRPr="00FA785A">
              <w:t>7</w:t>
            </w:r>
          </w:p>
        </w:tc>
      </w:tr>
    </w:tbl>
    <w:p w14:paraId="41977A3F" w14:textId="0A6D77E8" w:rsidR="00067010" w:rsidRPr="00FA785A" w:rsidRDefault="00067010">
      <w:pPr>
        <w:pStyle w:val="af5"/>
        <w:spacing w:before="65" w:after="32"/>
      </w:pPr>
    </w:p>
    <w:p w14:paraId="249DA5B9" w14:textId="4EEB64A7" w:rsidR="00067010" w:rsidRPr="00FA785A" w:rsidRDefault="00067010">
      <w:pPr>
        <w:pStyle w:val="af5"/>
        <w:spacing w:before="65" w:after="32"/>
      </w:pPr>
    </w:p>
    <w:p w14:paraId="5FECEAE0" w14:textId="77777777" w:rsidR="00067010" w:rsidRPr="00FA785A" w:rsidRDefault="00067010">
      <w:pPr>
        <w:pStyle w:val="af5"/>
        <w:spacing w:before="65" w:after="32"/>
        <w:sectPr w:rsidR="00067010" w:rsidRPr="00FA785A">
          <w:pgSz w:w="16838" w:h="11906" w:orient="landscape"/>
          <w:pgMar w:top="1701" w:right="1418" w:bottom="1701" w:left="1418" w:header="851" w:footer="992" w:gutter="0"/>
          <w:pgNumType w:fmt="numberInDash"/>
          <w:cols w:space="425"/>
          <w:docGrid w:type="lines" w:linePitch="326"/>
        </w:sectPr>
      </w:pPr>
    </w:p>
    <w:p w14:paraId="312AF654" w14:textId="197D67AA" w:rsidR="00067010" w:rsidRPr="00FA785A" w:rsidRDefault="00067010" w:rsidP="00067010">
      <w:pPr>
        <w:pStyle w:val="af5"/>
        <w:spacing w:before="65" w:after="32"/>
        <w:ind w:firstLine="480"/>
      </w:pPr>
      <w:r w:rsidRPr="00FA785A">
        <w:lastRenderedPageBreak/>
        <w:t>表</w:t>
      </w:r>
      <w:r w:rsidRPr="00FA785A">
        <w:t>9-</w:t>
      </w:r>
      <w:r w:rsidR="001C6264" w:rsidRPr="00FA785A">
        <w:t xml:space="preserve">3 </w:t>
      </w:r>
      <w:r w:rsidRPr="00FA785A">
        <w:t xml:space="preserve"> </w:t>
      </w:r>
      <w:r w:rsidRPr="00FA785A">
        <w:rPr>
          <w:rFonts w:hint="eastAsia"/>
        </w:rPr>
        <w:t>污水</w:t>
      </w:r>
      <w:r w:rsidR="00187C82" w:rsidRPr="00FA785A">
        <w:rPr>
          <w:rFonts w:hint="eastAsia"/>
        </w:rPr>
        <w:t>总排口</w:t>
      </w:r>
      <w:r w:rsidRPr="00FA785A">
        <w:t>水质监测结果（单位：</w:t>
      </w:r>
      <w:r w:rsidRPr="00FA785A">
        <w:t>pH</w:t>
      </w:r>
      <w:r w:rsidRPr="00FA785A">
        <w:t>值为无量纲，其余为</w:t>
      </w:r>
      <w:r w:rsidRPr="00FA785A">
        <w:t>mg/L</w:t>
      </w:r>
      <w:r w:rsidRPr="00FA785A">
        <w:t>）</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8"/>
        <w:gridCol w:w="1374"/>
        <w:gridCol w:w="2600"/>
        <w:gridCol w:w="1223"/>
        <w:gridCol w:w="1494"/>
        <w:gridCol w:w="1206"/>
        <w:gridCol w:w="1206"/>
        <w:gridCol w:w="1206"/>
        <w:gridCol w:w="1206"/>
        <w:gridCol w:w="1209"/>
      </w:tblGrid>
      <w:tr w:rsidR="00067010" w:rsidRPr="00FA785A" w14:paraId="633CEB3A" w14:textId="77777777" w:rsidTr="001C6264">
        <w:trPr>
          <w:trHeight w:val="340"/>
          <w:tblHeader/>
          <w:jc w:val="center"/>
        </w:trPr>
        <w:tc>
          <w:tcPr>
            <w:tcW w:w="453" w:type="pct"/>
            <w:vAlign w:val="center"/>
          </w:tcPr>
          <w:p w14:paraId="5838C117" w14:textId="77777777" w:rsidR="00067010" w:rsidRPr="00FA785A" w:rsidRDefault="00067010" w:rsidP="00067010">
            <w:pPr>
              <w:pStyle w:val="af9"/>
              <w:rPr>
                <w:b/>
                <w:bCs/>
              </w:rPr>
            </w:pPr>
            <w:r w:rsidRPr="00FA785A">
              <w:rPr>
                <w:b/>
                <w:bCs/>
              </w:rPr>
              <w:t>采样日期</w:t>
            </w:r>
          </w:p>
        </w:tc>
        <w:tc>
          <w:tcPr>
            <w:tcW w:w="491" w:type="pct"/>
            <w:vAlign w:val="center"/>
          </w:tcPr>
          <w:p w14:paraId="145481A0" w14:textId="77777777" w:rsidR="00067010" w:rsidRPr="00FA785A" w:rsidRDefault="00067010" w:rsidP="00067010">
            <w:pPr>
              <w:pStyle w:val="af9"/>
              <w:rPr>
                <w:b/>
                <w:bCs/>
              </w:rPr>
            </w:pPr>
            <w:r w:rsidRPr="00FA785A">
              <w:rPr>
                <w:rFonts w:hint="eastAsia"/>
                <w:b/>
                <w:bCs/>
              </w:rPr>
              <w:t>监测位置</w:t>
            </w:r>
          </w:p>
        </w:tc>
        <w:tc>
          <w:tcPr>
            <w:tcW w:w="929" w:type="pct"/>
            <w:vAlign w:val="center"/>
          </w:tcPr>
          <w:p w14:paraId="08FD8AAE" w14:textId="77777777" w:rsidR="00067010" w:rsidRPr="00FA785A" w:rsidRDefault="00067010" w:rsidP="00067010">
            <w:pPr>
              <w:pStyle w:val="af9"/>
              <w:rPr>
                <w:b/>
                <w:bCs/>
              </w:rPr>
            </w:pPr>
            <w:r w:rsidRPr="00FA785A">
              <w:rPr>
                <w:b/>
                <w:bCs/>
              </w:rPr>
              <w:t>样品编号</w:t>
            </w:r>
          </w:p>
        </w:tc>
        <w:tc>
          <w:tcPr>
            <w:tcW w:w="437" w:type="pct"/>
            <w:vAlign w:val="center"/>
          </w:tcPr>
          <w:p w14:paraId="01BDE77E" w14:textId="77777777" w:rsidR="00067010" w:rsidRPr="00FA785A" w:rsidRDefault="00067010" w:rsidP="00067010">
            <w:pPr>
              <w:pStyle w:val="af9"/>
              <w:rPr>
                <w:b/>
                <w:bCs/>
              </w:rPr>
            </w:pPr>
            <w:r w:rsidRPr="00FA785A">
              <w:rPr>
                <w:rFonts w:hint="eastAsia"/>
                <w:b/>
                <w:bCs/>
              </w:rPr>
              <w:t>采样时间</w:t>
            </w:r>
          </w:p>
        </w:tc>
        <w:tc>
          <w:tcPr>
            <w:tcW w:w="534" w:type="pct"/>
            <w:vAlign w:val="center"/>
          </w:tcPr>
          <w:p w14:paraId="6D667BAD" w14:textId="77777777" w:rsidR="00067010" w:rsidRPr="00FA785A" w:rsidRDefault="00067010" w:rsidP="00067010">
            <w:pPr>
              <w:pStyle w:val="af9"/>
              <w:rPr>
                <w:b/>
                <w:bCs/>
              </w:rPr>
            </w:pPr>
            <w:r w:rsidRPr="00FA785A">
              <w:rPr>
                <w:rFonts w:hint="eastAsia"/>
                <w:b/>
                <w:bCs/>
              </w:rPr>
              <w:t>样品性状</w:t>
            </w:r>
          </w:p>
        </w:tc>
        <w:tc>
          <w:tcPr>
            <w:tcW w:w="431" w:type="pct"/>
            <w:vAlign w:val="center"/>
          </w:tcPr>
          <w:p w14:paraId="0FA390D1" w14:textId="77777777" w:rsidR="00067010" w:rsidRPr="00FA785A" w:rsidRDefault="00067010" w:rsidP="00067010">
            <w:pPr>
              <w:pStyle w:val="af9"/>
              <w:rPr>
                <w:b/>
                <w:bCs/>
              </w:rPr>
            </w:pPr>
            <w:r w:rsidRPr="00FA785A">
              <w:rPr>
                <w:b/>
                <w:bCs/>
              </w:rPr>
              <w:t>pH</w:t>
            </w:r>
            <w:r w:rsidRPr="00FA785A">
              <w:rPr>
                <w:b/>
                <w:bCs/>
              </w:rPr>
              <w:t>值</w:t>
            </w:r>
          </w:p>
        </w:tc>
        <w:tc>
          <w:tcPr>
            <w:tcW w:w="431" w:type="pct"/>
            <w:vAlign w:val="center"/>
          </w:tcPr>
          <w:p w14:paraId="10F75ACD" w14:textId="77777777" w:rsidR="00067010" w:rsidRPr="00FA785A" w:rsidRDefault="00067010" w:rsidP="00067010">
            <w:pPr>
              <w:pStyle w:val="af9"/>
              <w:rPr>
                <w:b/>
                <w:bCs/>
              </w:rPr>
            </w:pPr>
            <w:proofErr w:type="spellStart"/>
            <w:r w:rsidRPr="00FA785A">
              <w:rPr>
                <w:b/>
                <w:bCs/>
              </w:rPr>
              <w:t>COD</w:t>
            </w:r>
            <w:r w:rsidRPr="00FA785A">
              <w:rPr>
                <w:b/>
                <w:bCs/>
                <w:vertAlign w:val="subscript"/>
              </w:rPr>
              <w:t>Cr</w:t>
            </w:r>
            <w:proofErr w:type="spellEnd"/>
          </w:p>
        </w:tc>
        <w:tc>
          <w:tcPr>
            <w:tcW w:w="431" w:type="pct"/>
            <w:vAlign w:val="center"/>
          </w:tcPr>
          <w:p w14:paraId="7C6318C6" w14:textId="77777777" w:rsidR="00067010" w:rsidRPr="00FA785A" w:rsidRDefault="00067010" w:rsidP="00067010">
            <w:pPr>
              <w:pStyle w:val="af9"/>
              <w:rPr>
                <w:b/>
                <w:bCs/>
              </w:rPr>
            </w:pPr>
            <w:r w:rsidRPr="00FA785A">
              <w:rPr>
                <w:b/>
                <w:bCs/>
              </w:rPr>
              <w:t>BOD</w:t>
            </w:r>
            <w:r w:rsidRPr="00FA785A">
              <w:rPr>
                <w:b/>
                <w:bCs/>
                <w:vertAlign w:val="subscript"/>
              </w:rPr>
              <w:t>5</w:t>
            </w:r>
          </w:p>
        </w:tc>
        <w:tc>
          <w:tcPr>
            <w:tcW w:w="431" w:type="pct"/>
            <w:vAlign w:val="center"/>
          </w:tcPr>
          <w:p w14:paraId="00BA6DE0" w14:textId="77777777" w:rsidR="00067010" w:rsidRPr="00FA785A" w:rsidRDefault="00067010" w:rsidP="00067010">
            <w:pPr>
              <w:pStyle w:val="af9"/>
              <w:rPr>
                <w:b/>
                <w:bCs/>
              </w:rPr>
            </w:pPr>
            <w:r w:rsidRPr="00FA785A">
              <w:rPr>
                <w:b/>
                <w:bCs/>
              </w:rPr>
              <w:t>NH</w:t>
            </w:r>
            <w:r w:rsidRPr="00FA785A">
              <w:rPr>
                <w:b/>
                <w:bCs/>
                <w:vertAlign w:val="subscript"/>
              </w:rPr>
              <w:t>3</w:t>
            </w:r>
            <w:r w:rsidRPr="00FA785A">
              <w:rPr>
                <w:b/>
                <w:bCs/>
              </w:rPr>
              <w:t>-N</w:t>
            </w:r>
          </w:p>
        </w:tc>
        <w:tc>
          <w:tcPr>
            <w:tcW w:w="432" w:type="pct"/>
            <w:vAlign w:val="center"/>
          </w:tcPr>
          <w:p w14:paraId="0B15ED4A" w14:textId="77777777" w:rsidR="00067010" w:rsidRPr="00FA785A" w:rsidRDefault="00067010" w:rsidP="00067010">
            <w:pPr>
              <w:pStyle w:val="af9"/>
              <w:rPr>
                <w:b/>
                <w:bCs/>
              </w:rPr>
            </w:pPr>
            <w:r w:rsidRPr="00FA785A">
              <w:rPr>
                <w:b/>
                <w:bCs/>
              </w:rPr>
              <w:t>SS</w:t>
            </w:r>
          </w:p>
        </w:tc>
      </w:tr>
      <w:tr w:rsidR="001C6264" w:rsidRPr="00FA785A" w14:paraId="360222A4" w14:textId="77777777" w:rsidTr="001C6264">
        <w:trPr>
          <w:trHeight w:val="340"/>
          <w:jc w:val="center"/>
        </w:trPr>
        <w:tc>
          <w:tcPr>
            <w:tcW w:w="453" w:type="pct"/>
            <w:vMerge w:val="restart"/>
            <w:vAlign w:val="center"/>
          </w:tcPr>
          <w:p w14:paraId="3318F004" w14:textId="77777777" w:rsidR="001C6264" w:rsidRPr="00FA785A" w:rsidRDefault="001C6264" w:rsidP="001C6264">
            <w:pPr>
              <w:pStyle w:val="af9"/>
            </w:pPr>
            <w:r w:rsidRPr="00FA785A">
              <w:t>2021.4.26</w:t>
            </w:r>
          </w:p>
        </w:tc>
        <w:tc>
          <w:tcPr>
            <w:tcW w:w="491" w:type="pct"/>
            <w:vMerge w:val="restart"/>
            <w:vAlign w:val="center"/>
          </w:tcPr>
          <w:p w14:paraId="5EBCA6D0" w14:textId="2F1FF6B2" w:rsidR="001C6264" w:rsidRPr="00FA785A" w:rsidRDefault="001C6264" w:rsidP="001C6264">
            <w:pPr>
              <w:pStyle w:val="af9"/>
            </w:pPr>
            <w:r w:rsidRPr="00FA785A">
              <w:rPr>
                <w:rFonts w:hint="eastAsia"/>
              </w:rPr>
              <w:t>污水总排口</w:t>
            </w:r>
          </w:p>
        </w:tc>
        <w:tc>
          <w:tcPr>
            <w:tcW w:w="929" w:type="pct"/>
            <w:tcBorders>
              <w:right w:val="single" w:sz="4" w:space="0" w:color="auto"/>
            </w:tcBorders>
            <w:vAlign w:val="center"/>
          </w:tcPr>
          <w:p w14:paraId="06585FD8" w14:textId="77777777" w:rsidR="001C6264" w:rsidRPr="00FA785A" w:rsidRDefault="001C6264" w:rsidP="001C6264">
            <w:pPr>
              <w:pStyle w:val="af9"/>
            </w:pPr>
            <w:proofErr w:type="gramStart"/>
            <w:r w:rsidRPr="00FA785A">
              <w:rPr>
                <w:rFonts w:hint="eastAsia"/>
              </w:rPr>
              <w:t>污</w:t>
            </w:r>
            <w:proofErr w:type="gramEnd"/>
            <w:r w:rsidRPr="00FA785A">
              <w:t>210426101</w:t>
            </w:r>
          </w:p>
        </w:tc>
        <w:tc>
          <w:tcPr>
            <w:tcW w:w="437" w:type="pct"/>
            <w:vAlign w:val="center"/>
          </w:tcPr>
          <w:p w14:paraId="076192A0" w14:textId="383A766F" w:rsidR="001C6264" w:rsidRPr="00FA785A" w:rsidRDefault="001C6264" w:rsidP="001C6264">
            <w:pPr>
              <w:pStyle w:val="af9"/>
            </w:pPr>
            <w:r w:rsidRPr="00FA785A">
              <w:t>13</w:t>
            </w:r>
            <w:r w:rsidRPr="00FA785A">
              <w:rPr>
                <w:rFonts w:hint="eastAsia"/>
              </w:rPr>
              <w:t>:</w:t>
            </w:r>
            <w:r w:rsidRPr="00FA785A">
              <w:t>07</w:t>
            </w:r>
          </w:p>
        </w:tc>
        <w:tc>
          <w:tcPr>
            <w:tcW w:w="534" w:type="pct"/>
            <w:tcBorders>
              <w:left w:val="single" w:sz="4" w:space="0" w:color="auto"/>
            </w:tcBorders>
            <w:vAlign w:val="center"/>
          </w:tcPr>
          <w:p w14:paraId="4542BD98" w14:textId="77777777" w:rsidR="001C6264" w:rsidRPr="00FA785A" w:rsidRDefault="001C6264" w:rsidP="001C6264">
            <w:pPr>
              <w:pStyle w:val="af9"/>
            </w:pPr>
            <w:r w:rsidRPr="00FA785A">
              <w:rPr>
                <w:rFonts w:hint="eastAsia"/>
              </w:rPr>
              <w:t>淡黄、较浑</w:t>
            </w:r>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tcPr>
          <w:p w14:paraId="2C705646" w14:textId="62D53C81" w:rsidR="001C6264" w:rsidRPr="00FA785A" w:rsidRDefault="001C6264" w:rsidP="001C6264">
            <w:pPr>
              <w:pStyle w:val="af9"/>
            </w:pPr>
            <w:r w:rsidRPr="00FA785A">
              <w:rPr>
                <w:rFonts w:hint="eastAsia"/>
              </w:rPr>
              <w:t>6.</w:t>
            </w:r>
            <w:r w:rsidRPr="00FA785A">
              <w:t>84</w:t>
            </w:r>
          </w:p>
        </w:tc>
        <w:tc>
          <w:tcPr>
            <w:tcW w:w="431" w:type="pct"/>
            <w:tcBorders>
              <w:top w:val="single" w:sz="4" w:space="0" w:color="auto"/>
              <w:left w:val="nil"/>
              <w:bottom w:val="single" w:sz="4" w:space="0" w:color="auto"/>
              <w:right w:val="single" w:sz="4" w:space="0" w:color="auto"/>
            </w:tcBorders>
            <w:shd w:val="clear" w:color="auto" w:fill="auto"/>
            <w:vAlign w:val="center"/>
          </w:tcPr>
          <w:p w14:paraId="6CAA7E0A" w14:textId="6F370CC3" w:rsidR="001C6264" w:rsidRPr="00FA785A" w:rsidRDefault="001C6264" w:rsidP="001C6264">
            <w:pPr>
              <w:pStyle w:val="af9"/>
            </w:pPr>
            <w:r w:rsidRPr="00FA785A">
              <w:t>110</w:t>
            </w:r>
          </w:p>
        </w:tc>
        <w:tc>
          <w:tcPr>
            <w:tcW w:w="431" w:type="pct"/>
            <w:tcBorders>
              <w:top w:val="single" w:sz="4" w:space="0" w:color="auto"/>
              <w:left w:val="nil"/>
              <w:bottom w:val="single" w:sz="4" w:space="0" w:color="auto"/>
              <w:right w:val="single" w:sz="4" w:space="0" w:color="auto"/>
            </w:tcBorders>
            <w:shd w:val="clear" w:color="auto" w:fill="auto"/>
            <w:vAlign w:val="center"/>
          </w:tcPr>
          <w:p w14:paraId="63B231D4" w14:textId="24096587" w:rsidR="001C6264" w:rsidRPr="00FA785A" w:rsidRDefault="001C6264" w:rsidP="001C6264">
            <w:pPr>
              <w:pStyle w:val="af9"/>
            </w:pPr>
            <w:r w:rsidRPr="00FA785A">
              <w:t>21.6</w:t>
            </w:r>
          </w:p>
        </w:tc>
        <w:tc>
          <w:tcPr>
            <w:tcW w:w="431" w:type="pct"/>
            <w:tcBorders>
              <w:top w:val="single" w:sz="4" w:space="0" w:color="auto"/>
              <w:left w:val="nil"/>
              <w:bottom w:val="single" w:sz="4" w:space="0" w:color="auto"/>
              <w:right w:val="single" w:sz="4" w:space="0" w:color="auto"/>
            </w:tcBorders>
            <w:shd w:val="clear" w:color="auto" w:fill="auto"/>
            <w:vAlign w:val="center"/>
          </w:tcPr>
          <w:p w14:paraId="462E76F2" w14:textId="0345D01A" w:rsidR="001C6264" w:rsidRPr="00FA785A" w:rsidRDefault="001C6264" w:rsidP="001C6264">
            <w:pPr>
              <w:pStyle w:val="af9"/>
            </w:pPr>
            <w:r w:rsidRPr="00FA785A">
              <w:t>9.95</w:t>
            </w:r>
          </w:p>
        </w:tc>
        <w:tc>
          <w:tcPr>
            <w:tcW w:w="432" w:type="pct"/>
            <w:tcBorders>
              <w:top w:val="single" w:sz="4" w:space="0" w:color="auto"/>
              <w:left w:val="nil"/>
              <w:bottom w:val="single" w:sz="4" w:space="0" w:color="auto"/>
              <w:right w:val="single" w:sz="4" w:space="0" w:color="auto"/>
            </w:tcBorders>
            <w:shd w:val="clear" w:color="auto" w:fill="auto"/>
            <w:vAlign w:val="center"/>
          </w:tcPr>
          <w:p w14:paraId="7F95EF16" w14:textId="77D59EC0" w:rsidR="001C6264" w:rsidRPr="00FA785A" w:rsidRDefault="001C6264" w:rsidP="001C6264">
            <w:pPr>
              <w:pStyle w:val="af9"/>
            </w:pPr>
            <w:r w:rsidRPr="00FA785A">
              <w:t>68</w:t>
            </w:r>
          </w:p>
        </w:tc>
      </w:tr>
      <w:tr w:rsidR="001C6264" w:rsidRPr="00FA785A" w14:paraId="13C71C62" w14:textId="77777777" w:rsidTr="001C6264">
        <w:trPr>
          <w:trHeight w:val="340"/>
          <w:jc w:val="center"/>
        </w:trPr>
        <w:tc>
          <w:tcPr>
            <w:tcW w:w="453" w:type="pct"/>
            <w:vMerge/>
            <w:vAlign w:val="center"/>
          </w:tcPr>
          <w:p w14:paraId="0AF7CCF7" w14:textId="77777777" w:rsidR="001C6264" w:rsidRPr="00FA785A" w:rsidRDefault="001C6264" w:rsidP="001C6264">
            <w:pPr>
              <w:pStyle w:val="af9"/>
            </w:pPr>
          </w:p>
        </w:tc>
        <w:tc>
          <w:tcPr>
            <w:tcW w:w="491" w:type="pct"/>
            <w:vMerge/>
            <w:vAlign w:val="center"/>
          </w:tcPr>
          <w:p w14:paraId="5F7EDBF9" w14:textId="77777777" w:rsidR="001C6264" w:rsidRPr="00FA785A" w:rsidRDefault="001C6264" w:rsidP="001C6264">
            <w:pPr>
              <w:pStyle w:val="af9"/>
            </w:pPr>
          </w:p>
        </w:tc>
        <w:tc>
          <w:tcPr>
            <w:tcW w:w="929" w:type="pct"/>
            <w:tcBorders>
              <w:right w:val="single" w:sz="4" w:space="0" w:color="auto"/>
            </w:tcBorders>
            <w:vAlign w:val="center"/>
          </w:tcPr>
          <w:p w14:paraId="20C9BACC" w14:textId="77777777" w:rsidR="001C6264" w:rsidRPr="00FA785A" w:rsidRDefault="001C6264" w:rsidP="001C6264">
            <w:pPr>
              <w:pStyle w:val="af9"/>
            </w:pPr>
            <w:proofErr w:type="gramStart"/>
            <w:r w:rsidRPr="00FA785A">
              <w:rPr>
                <w:rFonts w:hint="eastAsia"/>
              </w:rPr>
              <w:t>污</w:t>
            </w:r>
            <w:proofErr w:type="gramEnd"/>
            <w:r w:rsidRPr="00FA785A">
              <w:rPr>
                <w:rFonts w:hint="eastAsia"/>
              </w:rPr>
              <w:t>210</w:t>
            </w:r>
            <w:r w:rsidRPr="00FA785A">
              <w:t>4261</w:t>
            </w:r>
            <w:r w:rsidRPr="00FA785A">
              <w:rPr>
                <w:rFonts w:hint="eastAsia"/>
              </w:rPr>
              <w:t>0</w:t>
            </w:r>
            <w:r w:rsidRPr="00FA785A">
              <w:t>2</w:t>
            </w:r>
          </w:p>
        </w:tc>
        <w:tc>
          <w:tcPr>
            <w:tcW w:w="437" w:type="pct"/>
            <w:vAlign w:val="center"/>
          </w:tcPr>
          <w:p w14:paraId="760FE7B1" w14:textId="2D5B58C3" w:rsidR="001C6264" w:rsidRPr="00FA785A" w:rsidRDefault="001C6264" w:rsidP="001C6264">
            <w:pPr>
              <w:pStyle w:val="af9"/>
            </w:pPr>
            <w:r w:rsidRPr="00FA785A">
              <w:t>14</w:t>
            </w:r>
            <w:r w:rsidRPr="00FA785A">
              <w:rPr>
                <w:rFonts w:hint="eastAsia"/>
              </w:rPr>
              <w:t>:</w:t>
            </w:r>
            <w:r w:rsidRPr="00FA785A">
              <w:t>08</w:t>
            </w:r>
          </w:p>
        </w:tc>
        <w:tc>
          <w:tcPr>
            <w:tcW w:w="534" w:type="pct"/>
            <w:tcBorders>
              <w:left w:val="single" w:sz="4" w:space="0" w:color="auto"/>
            </w:tcBorders>
            <w:vAlign w:val="center"/>
          </w:tcPr>
          <w:p w14:paraId="5B386B5C" w14:textId="77777777" w:rsidR="001C6264" w:rsidRPr="00FA785A" w:rsidRDefault="001C6264" w:rsidP="001C6264">
            <w:pPr>
              <w:pStyle w:val="af9"/>
            </w:pPr>
            <w:r w:rsidRPr="00FA785A">
              <w:rPr>
                <w:rFonts w:hint="eastAsia"/>
              </w:rPr>
              <w:t>淡黄、较浑</w:t>
            </w:r>
          </w:p>
        </w:tc>
        <w:tc>
          <w:tcPr>
            <w:tcW w:w="431" w:type="pct"/>
            <w:tcBorders>
              <w:top w:val="nil"/>
              <w:left w:val="single" w:sz="4" w:space="0" w:color="auto"/>
              <w:bottom w:val="single" w:sz="4" w:space="0" w:color="auto"/>
              <w:right w:val="single" w:sz="4" w:space="0" w:color="auto"/>
            </w:tcBorders>
            <w:shd w:val="clear" w:color="auto" w:fill="auto"/>
            <w:vAlign w:val="center"/>
          </w:tcPr>
          <w:p w14:paraId="1E7B7E38" w14:textId="2FDFD5D3" w:rsidR="001C6264" w:rsidRPr="00FA785A" w:rsidRDefault="001C6264" w:rsidP="001C6264">
            <w:pPr>
              <w:pStyle w:val="af9"/>
            </w:pPr>
            <w:r w:rsidRPr="00FA785A">
              <w:t>6.99</w:t>
            </w:r>
          </w:p>
        </w:tc>
        <w:tc>
          <w:tcPr>
            <w:tcW w:w="431" w:type="pct"/>
            <w:tcBorders>
              <w:top w:val="nil"/>
              <w:left w:val="nil"/>
              <w:bottom w:val="single" w:sz="4" w:space="0" w:color="auto"/>
              <w:right w:val="single" w:sz="4" w:space="0" w:color="auto"/>
            </w:tcBorders>
            <w:shd w:val="clear" w:color="auto" w:fill="auto"/>
            <w:vAlign w:val="center"/>
          </w:tcPr>
          <w:p w14:paraId="02A5DD00" w14:textId="7EE70CC7" w:rsidR="001C6264" w:rsidRPr="00FA785A" w:rsidRDefault="001C6264" w:rsidP="001C6264">
            <w:pPr>
              <w:pStyle w:val="af9"/>
            </w:pPr>
            <w:r w:rsidRPr="00FA785A">
              <w:rPr>
                <w:rFonts w:hint="eastAsia"/>
              </w:rPr>
              <w:t>1</w:t>
            </w:r>
            <w:r w:rsidRPr="00FA785A">
              <w:t>12</w:t>
            </w:r>
          </w:p>
        </w:tc>
        <w:tc>
          <w:tcPr>
            <w:tcW w:w="431" w:type="pct"/>
            <w:tcBorders>
              <w:top w:val="nil"/>
              <w:left w:val="nil"/>
              <w:bottom w:val="single" w:sz="4" w:space="0" w:color="auto"/>
              <w:right w:val="single" w:sz="4" w:space="0" w:color="auto"/>
            </w:tcBorders>
            <w:shd w:val="clear" w:color="auto" w:fill="auto"/>
            <w:vAlign w:val="center"/>
          </w:tcPr>
          <w:p w14:paraId="301BF463" w14:textId="1788C0DD" w:rsidR="001C6264" w:rsidRPr="00FA785A" w:rsidRDefault="001C6264" w:rsidP="001C6264">
            <w:pPr>
              <w:pStyle w:val="af9"/>
            </w:pPr>
            <w:r w:rsidRPr="00FA785A">
              <w:t>21.6</w:t>
            </w:r>
          </w:p>
        </w:tc>
        <w:tc>
          <w:tcPr>
            <w:tcW w:w="431" w:type="pct"/>
            <w:tcBorders>
              <w:top w:val="nil"/>
              <w:left w:val="nil"/>
              <w:bottom w:val="single" w:sz="4" w:space="0" w:color="auto"/>
              <w:right w:val="single" w:sz="4" w:space="0" w:color="auto"/>
            </w:tcBorders>
            <w:shd w:val="clear" w:color="auto" w:fill="auto"/>
            <w:vAlign w:val="center"/>
          </w:tcPr>
          <w:p w14:paraId="3B7B33F6" w14:textId="7C93EB31" w:rsidR="001C6264" w:rsidRPr="00FA785A" w:rsidRDefault="001C6264" w:rsidP="001C6264">
            <w:pPr>
              <w:pStyle w:val="af9"/>
            </w:pPr>
            <w:r w:rsidRPr="00FA785A">
              <w:t>10.2</w:t>
            </w:r>
          </w:p>
        </w:tc>
        <w:tc>
          <w:tcPr>
            <w:tcW w:w="432" w:type="pct"/>
            <w:tcBorders>
              <w:top w:val="nil"/>
              <w:left w:val="nil"/>
              <w:bottom w:val="single" w:sz="4" w:space="0" w:color="auto"/>
              <w:right w:val="single" w:sz="4" w:space="0" w:color="auto"/>
            </w:tcBorders>
            <w:shd w:val="clear" w:color="auto" w:fill="auto"/>
            <w:vAlign w:val="center"/>
          </w:tcPr>
          <w:p w14:paraId="0085457A" w14:textId="52FFF126" w:rsidR="001C6264" w:rsidRPr="00FA785A" w:rsidRDefault="001C6264" w:rsidP="001C6264">
            <w:pPr>
              <w:pStyle w:val="af9"/>
            </w:pPr>
            <w:r w:rsidRPr="00FA785A">
              <w:t>70</w:t>
            </w:r>
          </w:p>
        </w:tc>
      </w:tr>
      <w:tr w:rsidR="001C6264" w:rsidRPr="00FA785A" w14:paraId="2F8A3684" w14:textId="77777777" w:rsidTr="001C6264">
        <w:trPr>
          <w:trHeight w:val="340"/>
          <w:jc w:val="center"/>
        </w:trPr>
        <w:tc>
          <w:tcPr>
            <w:tcW w:w="453" w:type="pct"/>
            <w:vMerge/>
            <w:vAlign w:val="center"/>
          </w:tcPr>
          <w:p w14:paraId="5898A4E2" w14:textId="77777777" w:rsidR="001C6264" w:rsidRPr="00FA785A" w:rsidRDefault="001C6264" w:rsidP="001C6264">
            <w:pPr>
              <w:pStyle w:val="af9"/>
            </w:pPr>
          </w:p>
        </w:tc>
        <w:tc>
          <w:tcPr>
            <w:tcW w:w="491" w:type="pct"/>
            <w:vMerge/>
            <w:vAlign w:val="center"/>
          </w:tcPr>
          <w:p w14:paraId="72FA49CD" w14:textId="77777777" w:rsidR="001C6264" w:rsidRPr="00FA785A" w:rsidRDefault="001C6264" w:rsidP="001C6264">
            <w:pPr>
              <w:pStyle w:val="af9"/>
            </w:pPr>
          </w:p>
        </w:tc>
        <w:tc>
          <w:tcPr>
            <w:tcW w:w="929" w:type="pct"/>
            <w:tcBorders>
              <w:right w:val="single" w:sz="4" w:space="0" w:color="auto"/>
            </w:tcBorders>
            <w:vAlign w:val="center"/>
          </w:tcPr>
          <w:p w14:paraId="06EE41F3" w14:textId="77777777" w:rsidR="001C6264" w:rsidRPr="00FA785A" w:rsidRDefault="001C6264" w:rsidP="001C6264">
            <w:pPr>
              <w:pStyle w:val="af9"/>
            </w:pPr>
            <w:proofErr w:type="gramStart"/>
            <w:r w:rsidRPr="00FA785A">
              <w:rPr>
                <w:rFonts w:hint="eastAsia"/>
              </w:rPr>
              <w:t>污</w:t>
            </w:r>
            <w:proofErr w:type="gramEnd"/>
            <w:r w:rsidRPr="00FA785A">
              <w:rPr>
                <w:rFonts w:hint="eastAsia"/>
              </w:rPr>
              <w:t>210</w:t>
            </w:r>
            <w:r w:rsidRPr="00FA785A">
              <w:t>4261</w:t>
            </w:r>
            <w:r w:rsidRPr="00FA785A">
              <w:rPr>
                <w:rFonts w:hint="eastAsia"/>
              </w:rPr>
              <w:t>0</w:t>
            </w:r>
            <w:r w:rsidRPr="00FA785A">
              <w:t>3</w:t>
            </w:r>
          </w:p>
        </w:tc>
        <w:tc>
          <w:tcPr>
            <w:tcW w:w="437" w:type="pct"/>
            <w:vAlign w:val="center"/>
          </w:tcPr>
          <w:p w14:paraId="7D64C025" w14:textId="67EBFF02" w:rsidR="001C6264" w:rsidRPr="00FA785A" w:rsidRDefault="001C6264" w:rsidP="001C6264">
            <w:pPr>
              <w:pStyle w:val="af9"/>
            </w:pPr>
            <w:r w:rsidRPr="00FA785A">
              <w:t>15</w:t>
            </w:r>
            <w:r w:rsidRPr="00FA785A">
              <w:rPr>
                <w:rFonts w:hint="eastAsia"/>
              </w:rPr>
              <w:t>:</w:t>
            </w:r>
            <w:r w:rsidRPr="00FA785A">
              <w:t>08</w:t>
            </w:r>
          </w:p>
        </w:tc>
        <w:tc>
          <w:tcPr>
            <w:tcW w:w="534" w:type="pct"/>
            <w:tcBorders>
              <w:left w:val="single" w:sz="4" w:space="0" w:color="auto"/>
            </w:tcBorders>
            <w:vAlign w:val="center"/>
          </w:tcPr>
          <w:p w14:paraId="1D2C467A" w14:textId="77777777" w:rsidR="001C6264" w:rsidRPr="00FA785A" w:rsidRDefault="001C6264" w:rsidP="001C6264">
            <w:pPr>
              <w:pStyle w:val="af9"/>
            </w:pPr>
            <w:r w:rsidRPr="00FA785A">
              <w:rPr>
                <w:rFonts w:hint="eastAsia"/>
              </w:rPr>
              <w:t>淡黄、较浑</w:t>
            </w:r>
          </w:p>
        </w:tc>
        <w:tc>
          <w:tcPr>
            <w:tcW w:w="431" w:type="pct"/>
            <w:tcBorders>
              <w:top w:val="nil"/>
              <w:left w:val="single" w:sz="4" w:space="0" w:color="auto"/>
              <w:bottom w:val="single" w:sz="4" w:space="0" w:color="auto"/>
              <w:right w:val="single" w:sz="4" w:space="0" w:color="auto"/>
            </w:tcBorders>
            <w:shd w:val="clear" w:color="auto" w:fill="auto"/>
            <w:vAlign w:val="center"/>
          </w:tcPr>
          <w:p w14:paraId="469873B0" w14:textId="1A2A1231" w:rsidR="001C6264" w:rsidRPr="00FA785A" w:rsidRDefault="001C6264" w:rsidP="001C6264">
            <w:pPr>
              <w:pStyle w:val="af9"/>
            </w:pPr>
            <w:r w:rsidRPr="00FA785A">
              <w:t>7.10</w:t>
            </w:r>
          </w:p>
        </w:tc>
        <w:tc>
          <w:tcPr>
            <w:tcW w:w="431" w:type="pct"/>
            <w:tcBorders>
              <w:top w:val="nil"/>
              <w:left w:val="nil"/>
              <w:bottom w:val="single" w:sz="4" w:space="0" w:color="auto"/>
              <w:right w:val="single" w:sz="4" w:space="0" w:color="auto"/>
            </w:tcBorders>
            <w:shd w:val="clear" w:color="auto" w:fill="auto"/>
            <w:vAlign w:val="center"/>
          </w:tcPr>
          <w:p w14:paraId="619AF7B5" w14:textId="6918CD73" w:rsidR="001C6264" w:rsidRPr="00FA785A" w:rsidRDefault="001C6264" w:rsidP="001C6264">
            <w:pPr>
              <w:pStyle w:val="af9"/>
            </w:pPr>
            <w:r w:rsidRPr="00FA785A">
              <w:rPr>
                <w:rFonts w:hint="eastAsia"/>
              </w:rPr>
              <w:t>1</w:t>
            </w:r>
            <w:r w:rsidRPr="00FA785A">
              <w:t>16</w:t>
            </w:r>
          </w:p>
        </w:tc>
        <w:tc>
          <w:tcPr>
            <w:tcW w:w="431" w:type="pct"/>
            <w:tcBorders>
              <w:top w:val="nil"/>
              <w:left w:val="nil"/>
              <w:bottom w:val="single" w:sz="4" w:space="0" w:color="auto"/>
              <w:right w:val="single" w:sz="4" w:space="0" w:color="auto"/>
            </w:tcBorders>
            <w:shd w:val="clear" w:color="auto" w:fill="auto"/>
            <w:vAlign w:val="center"/>
          </w:tcPr>
          <w:p w14:paraId="111DD39E" w14:textId="745BA96F" w:rsidR="001C6264" w:rsidRPr="00FA785A" w:rsidRDefault="001C6264" w:rsidP="001C6264">
            <w:pPr>
              <w:pStyle w:val="af9"/>
            </w:pPr>
            <w:r w:rsidRPr="00FA785A">
              <w:t>19.8</w:t>
            </w:r>
          </w:p>
        </w:tc>
        <w:tc>
          <w:tcPr>
            <w:tcW w:w="431" w:type="pct"/>
            <w:tcBorders>
              <w:top w:val="nil"/>
              <w:left w:val="nil"/>
              <w:bottom w:val="single" w:sz="4" w:space="0" w:color="auto"/>
              <w:right w:val="single" w:sz="4" w:space="0" w:color="auto"/>
            </w:tcBorders>
            <w:shd w:val="clear" w:color="auto" w:fill="auto"/>
            <w:vAlign w:val="center"/>
          </w:tcPr>
          <w:p w14:paraId="404C075A" w14:textId="33B85753" w:rsidR="001C6264" w:rsidRPr="00FA785A" w:rsidRDefault="001C6264" w:rsidP="001C6264">
            <w:pPr>
              <w:pStyle w:val="af9"/>
            </w:pPr>
            <w:r w:rsidRPr="00FA785A">
              <w:t>9.97</w:t>
            </w:r>
          </w:p>
        </w:tc>
        <w:tc>
          <w:tcPr>
            <w:tcW w:w="432" w:type="pct"/>
            <w:tcBorders>
              <w:top w:val="nil"/>
              <w:left w:val="nil"/>
              <w:bottom w:val="single" w:sz="4" w:space="0" w:color="auto"/>
              <w:right w:val="single" w:sz="4" w:space="0" w:color="auto"/>
            </w:tcBorders>
            <w:shd w:val="clear" w:color="auto" w:fill="auto"/>
            <w:vAlign w:val="center"/>
          </w:tcPr>
          <w:p w14:paraId="3FC2CEF4" w14:textId="2425586C" w:rsidR="001C6264" w:rsidRPr="00FA785A" w:rsidRDefault="001C6264" w:rsidP="001C6264">
            <w:pPr>
              <w:pStyle w:val="af9"/>
            </w:pPr>
            <w:r w:rsidRPr="00FA785A">
              <w:t>72</w:t>
            </w:r>
          </w:p>
        </w:tc>
      </w:tr>
      <w:tr w:rsidR="001C6264" w:rsidRPr="00FA785A" w14:paraId="242BC6EB" w14:textId="77777777" w:rsidTr="001C6264">
        <w:trPr>
          <w:trHeight w:val="340"/>
          <w:jc w:val="center"/>
        </w:trPr>
        <w:tc>
          <w:tcPr>
            <w:tcW w:w="453" w:type="pct"/>
            <w:vMerge/>
            <w:vAlign w:val="center"/>
          </w:tcPr>
          <w:p w14:paraId="645A318E" w14:textId="77777777" w:rsidR="001C6264" w:rsidRPr="00FA785A" w:rsidRDefault="001C6264" w:rsidP="001C6264">
            <w:pPr>
              <w:pStyle w:val="af9"/>
            </w:pPr>
          </w:p>
        </w:tc>
        <w:tc>
          <w:tcPr>
            <w:tcW w:w="491" w:type="pct"/>
            <w:vMerge/>
            <w:vAlign w:val="center"/>
          </w:tcPr>
          <w:p w14:paraId="732BF8FD" w14:textId="77777777" w:rsidR="001C6264" w:rsidRPr="00FA785A" w:rsidRDefault="001C6264" w:rsidP="001C6264">
            <w:pPr>
              <w:pStyle w:val="af9"/>
            </w:pPr>
          </w:p>
        </w:tc>
        <w:tc>
          <w:tcPr>
            <w:tcW w:w="929" w:type="pct"/>
            <w:tcBorders>
              <w:right w:val="single" w:sz="4" w:space="0" w:color="auto"/>
            </w:tcBorders>
            <w:vAlign w:val="center"/>
          </w:tcPr>
          <w:p w14:paraId="78FBEB08" w14:textId="77777777" w:rsidR="001C6264" w:rsidRPr="00FA785A" w:rsidRDefault="001C6264" w:rsidP="001C6264">
            <w:pPr>
              <w:pStyle w:val="af9"/>
            </w:pPr>
            <w:proofErr w:type="gramStart"/>
            <w:r w:rsidRPr="00FA785A">
              <w:rPr>
                <w:rFonts w:hint="eastAsia"/>
              </w:rPr>
              <w:t>污</w:t>
            </w:r>
            <w:proofErr w:type="gramEnd"/>
            <w:r w:rsidRPr="00FA785A">
              <w:rPr>
                <w:rFonts w:hint="eastAsia"/>
              </w:rPr>
              <w:t>210</w:t>
            </w:r>
            <w:r w:rsidRPr="00FA785A">
              <w:t>4261</w:t>
            </w:r>
            <w:r w:rsidRPr="00FA785A">
              <w:rPr>
                <w:rFonts w:hint="eastAsia"/>
              </w:rPr>
              <w:t>0</w:t>
            </w:r>
            <w:r w:rsidRPr="00FA785A">
              <w:t>4</w:t>
            </w:r>
          </w:p>
        </w:tc>
        <w:tc>
          <w:tcPr>
            <w:tcW w:w="437" w:type="pct"/>
            <w:vAlign w:val="center"/>
          </w:tcPr>
          <w:p w14:paraId="73748C1D" w14:textId="7A9C68FF" w:rsidR="001C6264" w:rsidRPr="00FA785A" w:rsidRDefault="001C6264" w:rsidP="001C6264">
            <w:pPr>
              <w:pStyle w:val="af9"/>
            </w:pPr>
            <w:r w:rsidRPr="00FA785A">
              <w:t>16</w:t>
            </w:r>
            <w:r w:rsidRPr="00FA785A">
              <w:rPr>
                <w:rFonts w:hint="eastAsia"/>
              </w:rPr>
              <w:t>:</w:t>
            </w:r>
            <w:r w:rsidRPr="00FA785A">
              <w:t>09</w:t>
            </w:r>
          </w:p>
        </w:tc>
        <w:tc>
          <w:tcPr>
            <w:tcW w:w="534" w:type="pct"/>
            <w:tcBorders>
              <w:left w:val="single" w:sz="4" w:space="0" w:color="auto"/>
            </w:tcBorders>
            <w:vAlign w:val="center"/>
          </w:tcPr>
          <w:p w14:paraId="59301843" w14:textId="77777777" w:rsidR="001C6264" w:rsidRPr="00FA785A" w:rsidRDefault="001C6264" w:rsidP="001C6264">
            <w:pPr>
              <w:pStyle w:val="af9"/>
            </w:pPr>
            <w:r w:rsidRPr="00FA785A">
              <w:rPr>
                <w:rFonts w:hint="eastAsia"/>
              </w:rPr>
              <w:t>淡黄、较浑</w:t>
            </w:r>
          </w:p>
        </w:tc>
        <w:tc>
          <w:tcPr>
            <w:tcW w:w="431" w:type="pct"/>
            <w:tcBorders>
              <w:top w:val="nil"/>
              <w:left w:val="single" w:sz="4" w:space="0" w:color="auto"/>
              <w:bottom w:val="single" w:sz="4" w:space="0" w:color="auto"/>
              <w:right w:val="single" w:sz="4" w:space="0" w:color="auto"/>
            </w:tcBorders>
            <w:shd w:val="clear" w:color="auto" w:fill="auto"/>
            <w:vAlign w:val="center"/>
          </w:tcPr>
          <w:p w14:paraId="251FB98D" w14:textId="40E3A6BD" w:rsidR="001C6264" w:rsidRPr="00FA785A" w:rsidRDefault="001C6264" w:rsidP="001C6264">
            <w:pPr>
              <w:pStyle w:val="af9"/>
            </w:pPr>
            <w:r w:rsidRPr="00FA785A">
              <w:t>6.94</w:t>
            </w:r>
          </w:p>
        </w:tc>
        <w:tc>
          <w:tcPr>
            <w:tcW w:w="431" w:type="pct"/>
            <w:tcBorders>
              <w:top w:val="nil"/>
              <w:left w:val="nil"/>
              <w:bottom w:val="single" w:sz="4" w:space="0" w:color="auto"/>
              <w:right w:val="single" w:sz="4" w:space="0" w:color="auto"/>
            </w:tcBorders>
            <w:shd w:val="clear" w:color="auto" w:fill="auto"/>
            <w:vAlign w:val="center"/>
          </w:tcPr>
          <w:p w14:paraId="4D1E2FB0" w14:textId="18F1E737" w:rsidR="001C6264" w:rsidRPr="00FA785A" w:rsidRDefault="001C6264" w:rsidP="001C6264">
            <w:pPr>
              <w:pStyle w:val="af9"/>
            </w:pPr>
            <w:r w:rsidRPr="00FA785A">
              <w:rPr>
                <w:rFonts w:hint="eastAsia"/>
              </w:rPr>
              <w:t>1</w:t>
            </w:r>
            <w:r w:rsidRPr="00FA785A">
              <w:t>05</w:t>
            </w:r>
          </w:p>
        </w:tc>
        <w:tc>
          <w:tcPr>
            <w:tcW w:w="431" w:type="pct"/>
            <w:tcBorders>
              <w:top w:val="nil"/>
              <w:left w:val="nil"/>
              <w:bottom w:val="single" w:sz="4" w:space="0" w:color="auto"/>
              <w:right w:val="single" w:sz="4" w:space="0" w:color="auto"/>
            </w:tcBorders>
            <w:shd w:val="clear" w:color="auto" w:fill="auto"/>
            <w:vAlign w:val="center"/>
          </w:tcPr>
          <w:p w14:paraId="1A184822" w14:textId="7B800EA4" w:rsidR="001C6264" w:rsidRPr="00FA785A" w:rsidRDefault="001C6264" w:rsidP="001C6264">
            <w:pPr>
              <w:pStyle w:val="af9"/>
            </w:pPr>
            <w:r w:rsidRPr="00FA785A">
              <w:t>21.2</w:t>
            </w:r>
          </w:p>
        </w:tc>
        <w:tc>
          <w:tcPr>
            <w:tcW w:w="431" w:type="pct"/>
            <w:tcBorders>
              <w:top w:val="nil"/>
              <w:left w:val="nil"/>
              <w:bottom w:val="single" w:sz="4" w:space="0" w:color="auto"/>
              <w:right w:val="single" w:sz="4" w:space="0" w:color="auto"/>
            </w:tcBorders>
            <w:shd w:val="clear" w:color="auto" w:fill="auto"/>
            <w:vAlign w:val="center"/>
          </w:tcPr>
          <w:p w14:paraId="309407FC" w14:textId="79DBA7EB" w:rsidR="001C6264" w:rsidRPr="00FA785A" w:rsidRDefault="001C6264" w:rsidP="001C6264">
            <w:pPr>
              <w:pStyle w:val="af9"/>
            </w:pPr>
            <w:r w:rsidRPr="00FA785A">
              <w:t>10.4</w:t>
            </w:r>
          </w:p>
        </w:tc>
        <w:tc>
          <w:tcPr>
            <w:tcW w:w="432" w:type="pct"/>
            <w:tcBorders>
              <w:top w:val="nil"/>
              <w:left w:val="nil"/>
              <w:bottom w:val="single" w:sz="4" w:space="0" w:color="auto"/>
              <w:right w:val="single" w:sz="4" w:space="0" w:color="auto"/>
            </w:tcBorders>
            <w:shd w:val="clear" w:color="auto" w:fill="auto"/>
            <w:vAlign w:val="center"/>
          </w:tcPr>
          <w:p w14:paraId="3A031AE6" w14:textId="5A1D428C" w:rsidR="001C6264" w:rsidRPr="00FA785A" w:rsidRDefault="001C6264" w:rsidP="001C6264">
            <w:pPr>
              <w:pStyle w:val="af9"/>
            </w:pPr>
            <w:r w:rsidRPr="00FA785A">
              <w:t>74</w:t>
            </w:r>
          </w:p>
        </w:tc>
      </w:tr>
      <w:tr w:rsidR="001C6264" w:rsidRPr="00FA785A" w14:paraId="72ED90C9" w14:textId="77777777" w:rsidTr="001C6264">
        <w:trPr>
          <w:trHeight w:val="340"/>
          <w:jc w:val="center"/>
        </w:trPr>
        <w:tc>
          <w:tcPr>
            <w:tcW w:w="453" w:type="pct"/>
            <w:vMerge/>
            <w:vAlign w:val="center"/>
          </w:tcPr>
          <w:p w14:paraId="3E7AE549" w14:textId="77777777" w:rsidR="001C6264" w:rsidRPr="00FA785A" w:rsidRDefault="001C6264" w:rsidP="001C6264">
            <w:pPr>
              <w:pStyle w:val="af9"/>
            </w:pPr>
          </w:p>
        </w:tc>
        <w:tc>
          <w:tcPr>
            <w:tcW w:w="491" w:type="pct"/>
            <w:vMerge/>
            <w:vAlign w:val="center"/>
          </w:tcPr>
          <w:p w14:paraId="0BBAF90A" w14:textId="77777777" w:rsidR="001C6264" w:rsidRPr="00FA785A" w:rsidRDefault="001C6264" w:rsidP="001C6264">
            <w:pPr>
              <w:pStyle w:val="af9"/>
            </w:pPr>
          </w:p>
        </w:tc>
        <w:tc>
          <w:tcPr>
            <w:tcW w:w="929" w:type="pct"/>
            <w:tcBorders>
              <w:right w:val="single" w:sz="4" w:space="0" w:color="auto"/>
            </w:tcBorders>
            <w:vAlign w:val="center"/>
          </w:tcPr>
          <w:p w14:paraId="1EF0AE1B" w14:textId="77777777" w:rsidR="001C6264" w:rsidRPr="00FA785A" w:rsidRDefault="001C6264" w:rsidP="001C6264">
            <w:pPr>
              <w:pStyle w:val="af9"/>
            </w:pPr>
            <w:proofErr w:type="gramStart"/>
            <w:r w:rsidRPr="00FA785A">
              <w:rPr>
                <w:rFonts w:hint="eastAsia"/>
              </w:rPr>
              <w:t>污</w:t>
            </w:r>
            <w:proofErr w:type="gramEnd"/>
            <w:r w:rsidRPr="00FA785A">
              <w:rPr>
                <w:rFonts w:hint="eastAsia"/>
              </w:rPr>
              <w:t>210</w:t>
            </w:r>
            <w:r w:rsidRPr="00FA785A">
              <w:t>4261</w:t>
            </w:r>
            <w:r w:rsidRPr="00FA785A">
              <w:rPr>
                <w:rFonts w:hint="eastAsia"/>
              </w:rPr>
              <w:t>0</w:t>
            </w:r>
            <w:r w:rsidRPr="00FA785A">
              <w:t>5</w:t>
            </w:r>
          </w:p>
          <w:p w14:paraId="12540180" w14:textId="77777777" w:rsidR="001C6264" w:rsidRPr="00FA785A" w:rsidRDefault="001C6264" w:rsidP="001C6264">
            <w:pPr>
              <w:pStyle w:val="af9"/>
            </w:pPr>
            <w:r w:rsidRPr="00FA785A">
              <w:rPr>
                <w:rFonts w:asciiTheme="majorEastAsia" w:eastAsiaTheme="majorEastAsia" w:hAnsiTheme="majorEastAsia" w:hint="eastAsia"/>
              </w:rPr>
              <w:t>(</w:t>
            </w:r>
            <w:r w:rsidRPr="00FA785A">
              <w:rPr>
                <w:rFonts w:hint="eastAsia"/>
              </w:rPr>
              <w:t>污</w:t>
            </w:r>
            <w:r w:rsidRPr="00FA785A">
              <w:rPr>
                <w:rFonts w:hint="eastAsia"/>
              </w:rPr>
              <w:t>2</w:t>
            </w:r>
            <w:r w:rsidRPr="00FA785A">
              <w:t>10426104-</w:t>
            </w:r>
            <w:r w:rsidRPr="00FA785A">
              <w:rPr>
                <w:rFonts w:hint="eastAsia"/>
              </w:rPr>
              <w:t>平行样</w:t>
            </w:r>
            <w:r w:rsidRPr="00FA785A">
              <w:rPr>
                <w:rFonts w:asciiTheme="majorEastAsia" w:eastAsiaTheme="majorEastAsia" w:hAnsiTheme="majorEastAsia" w:hint="eastAsia"/>
              </w:rPr>
              <w:t>)</w:t>
            </w:r>
          </w:p>
        </w:tc>
        <w:tc>
          <w:tcPr>
            <w:tcW w:w="437" w:type="pct"/>
            <w:vAlign w:val="center"/>
          </w:tcPr>
          <w:p w14:paraId="3BCA4E1D" w14:textId="695932C5" w:rsidR="001C6264" w:rsidRPr="00FA785A" w:rsidRDefault="001C6264" w:rsidP="001C6264">
            <w:pPr>
              <w:pStyle w:val="af9"/>
            </w:pPr>
            <w:r w:rsidRPr="00FA785A">
              <w:rPr>
                <w:rFonts w:hint="eastAsia"/>
              </w:rPr>
              <w:t>1</w:t>
            </w:r>
            <w:r w:rsidRPr="00FA785A">
              <w:t>6</w:t>
            </w:r>
            <w:r w:rsidRPr="00FA785A">
              <w:rPr>
                <w:rFonts w:hint="eastAsia"/>
              </w:rPr>
              <w:t>:</w:t>
            </w:r>
            <w:r w:rsidRPr="00FA785A">
              <w:t>09</w:t>
            </w:r>
          </w:p>
        </w:tc>
        <w:tc>
          <w:tcPr>
            <w:tcW w:w="534" w:type="pct"/>
            <w:tcBorders>
              <w:left w:val="single" w:sz="4" w:space="0" w:color="auto"/>
            </w:tcBorders>
            <w:vAlign w:val="center"/>
          </w:tcPr>
          <w:p w14:paraId="5B23745E" w14:textId="77777777" w:rsidR="001C6264" w:rsidRPr="00FA785A" w:rsidRDefault="001C6264" w:rsidP="001C6264">
            <w:pPr>
              <w:pStyle w:val="af9"/>
            </w:pPr>
            <w:r w:rsidRPr="00FA785A">
              <w:rPr>
                <w:rFonts w:hint="eastAsia"/>
              </w:rPr>
              <w:t>淡黄、较浑</w:t>
            </w:r>
          </w:p>
        </w:tc>
        <w:tc>
          <w:tcPr>
            <w:tcW w:w="431" w:type="pct"/>
            <w:tcBorders>
              <w:top w:val="nil"/>
              <w:left w:val="single" w:sz="4" w:space="0" w:color="auto"/>
              <w:bottom w:val="single" w:sz="4" w:space="0" w:color="auto"/>
              <w:right w:val="single" w:sz="4" w:space="0" w:color="auto"/>
            </w:tcBorders>
            <w:shd w:val="clear" w:color="auto" w:fill="auto"/>
            <w:vAlign w:val="center"/>
          </w:tcPr>
          <w:p w14:paraId="7A341F13" w14:textId="0D0CF108" w:rsidR="001C6264" w:rsidRPr="00FA785A" w:rsidRDefault="001C6264" w:rsidP="001C6264">
            <w:pPr>
              <w:pStyle w:val="af9"/>
            </w:pPr>
            <w:r w:rsidRPr="00FA785A">
              <w:t>6.95</w:t>
            </w:r>
          </w:p>
        </w:tc>
        <w:tc>
          <w:tcPr>
            <w:tcW w:w="431" w:type="pct"/>
            <w:tcBorders>
              <w:top w:val="nil"/>
              <w:left w:val="nil"/>
              <w:bottom w:val="single" w:sz="4" w:space="0" w:color="auto"/>
              <w:right w:val="single" w:sz="4" w:space="0" w:color="auto"/>
            </w:tcBorders>
            <w:shd w:val="clear" w:color="auto" w:fill="auto"/>
            <w:vAlign w:val="center"/>
          </w:tcPr>
          <w:p w14:paraId="3C990F71" w14:textId="60F2EAF8" w:rsidR="001C6264" w:rsidRPr="00FA785A" w:rsidRDefault="001C6264" w:rsidP="001C6264">
            <w:pPr>
              <w:pStyle w:val="af9"/>
            </w:pPr>
            <w:r w:rsidRPr="00FA785A">
              <w:rPr>
                <w:rFonts w:hint="eastAsia"/>
              </w:rPr>
              <w:t>1</w:t>
            </w:r>
            <w:r w:rsidRPr="00FA785A">
              <w:t>14</w:t>
            </w:r>
          </w:p>
        </w:tc>
        <w:tc>
          <w:tcPr>
            <w:tcW w:w="431" w:type="pct"/>
            <w:tcBorders>
              <w:top w:val="nil"/>
              <w:left w:val="nil"/>
              <w:bottom w:val="single" w:sz="4" w:space="0" w:color="auto"/>
              <w:right w:val="single" w:sz="4" w:space="0" w:color="auto"/>
            </w:tcBorders>
            <w:shd w:val="clear" w:color="auto" w:fill="auto"/>
            <w:vAlign w:val="center"/>
          </w:tcPr>
          <w:p w14:paraId="56F23F7C" w14:textId="3DD39B36" w:rsidR="001C6264" w:rsidRPr="00FA785A" w:rsidRDefault="001C6264" w:rsidP="001C6264">
            <w:pPr>
              <w:pStyle w:val="af9"/>
            </w:pPr>
            <w:r w:rsidRPr="00FA785A">
              <w:rPr>
                <w:rFonts w:hint="eastAsia"/>
              </w:rPr>
              <w:t>2</w:t>
            </w:r>
            <w:r w:rsidRPr="00FA785A">
              <w:t>0.3</w:t>
            </w:r>
          </w:p>
        </w:tc>
        <w:tc>
          <w:tcPr>
            <w:tcW w:w="431" w:type="pct"/>
            <w:tcBorders>
              <w:top w:val="nil"/>
              <w:left w:val="nil"/>
              <w:bottom w:val="single" w:sz="4" w:space="0" w:color="auto"/>
              <w:right w:val="single" w:sz="4" w:space="0" w:color="auto"/>
            </w:tcBorders>
            <w:shd w:val="clear" w:color="auto" w:fill="auto"/>
            <w:vAlign w:val="center"/>
          </w:tcPr>
          <w:p w14:paraId="267A654B" w14:textId="59816584" w:rsidR="001C6264" w:rsidRPr="00FA785A" w:rsidRDefault="001C6264" w:rsidP="001C6264">
            <w:pPr>
              <w:pStyle w:val="af9"/>
            </w:pPr>
            <w:r w:rsidRPr="00FA785A">
              <w:t>9.86</w:t>
            </w:r>
          </w:p>
        </w:tc>
        <w:tc>
          <w:tcPr>
            <w:tcW w:w="432" w:type="pct"/>
            <w:tcBorders>
              <w:top w:val="nil"/>
              <w:left w:val="nil"/>
              <w:bottom w:val="single" w:sz="4" w:space="0" w:color="auto"/>
              <w:right w:val="single" w:sz="4" w:space="0" w:color="auto"/>
            </w:tcBorders>
            <w:shd w:val="clear" w:color="auto" w:fill="auto"/>
            <w:vAlign w:val="center"/>
          </w:tcPr>
          <w:p w14:paraId="408CC1A4" w14:textId="77777777" w:rsidR="001C6264" w:rsidRPr="00FA785A" w:rsidRDefault="001C6264" w:rsidP="001C6264">
            <w:pPr>
              <w:pStyle w:val="af9"/>
            </w:pPr>
            <w:r w:rsidRPr="00FA785A">
              <w:rPr>
                <w:rFonts w:hint="eastAsia"/>
              </w:rPr>
              <w:t xml:space="preserve">/ </w:t>
            </w:r>
          </w:p>
        </w:tc>
      </w:tr>
      <w:tr w:rsidR="001C6264" w:rsidRPr="00FA785A" w14:paraId="336D025E" w14:textId="77777777" w:rsidTr="001C6264">
        <w:trPr>
          <w:trHeight w:val="340"/>
          <w:jc w:val="center"/>
        </w:trPr>
        <w:tc>
          <w:tcPr>
            <w:tcW w:w="453" w:type="pct"/>
            <w:vMerge/>
            <w:vAlign w:val="center"/>
          </w:tcPr>
          <w:p w14:paraId="1ED8518D" w14:textId="77777777" w:rsidR="001C6264" w:rsidRPr="00FA785A" w:rsidRDefault="001C6264" w:rsidP="001C6264">
            <w:pPr>
              <w:pStyle w:val="af9"/>
            </w:pPr>
          </w:p>
        </w:tc>
        <w:tc>
          <w:tcPr>
            <w:tcW w:w="491" w:type="pct"/>
            <w:vMerge/>
            <w:vAlign w:val="center"/>
          </w:tcPr>
          <w:p w14:paraId="6BBD62AA" w14:textId="77777777" w:rsidR="001C6264" w:rsidRPr="00FA785A" w:rsidRDefault="001C6264" w:rsidP="001C6264">
            <w:pPr>
              <w:pStyle w:val="af9"/>
            </w:pPr>
          </w:p>
        </w:tc>
        <w:tc>
          <w:tcPr>
            <w:tcW w:w="1900" w:type="pct"/>
            <w:gridSpan w:val="3"/>
            <w:vAlign w:val="center"/>
          </w:tcPr>
          <w:p w14:paraId="5B7F08CB" w14:textId="77777777" w:rsidR="001C6264" w:rsidRPr="00FA785A" w:rsidRDefault="001C6264" w:rsidP="001C6264">
            <w:pPr>
              <w:pStyle w:val="af9"/>
            </w:pPr>
            <w:r w:rsidRPr="00FA785A">
              <w:rPr>
                <w:rFonts w:hint="eastAsia"/>
              </w:rPr>
              <w:t>日均值</w:t>
            </w:r>
          </w:p>
        </w:tc>
        <w:tc>
          <w:tcPr>
            <w:tcW w:w="431" w:type="pct"/>
            <w:vAlign w:val="center"/>
          </w:tcPr>
          <w:p w14:paraId="33814976" w14:textId="309E347F" w:rsidR="001C6264" w:rsidRPr="00FA785A" w:rsidRDefault="001C6264" w:rsidP="001C6264">
            <w:pPr>
              <w:pStyle w:val="af9"/>
            </w:pPr>
            <w:r w:rsidRPr="00FA785A">
              <w:t>6.84-7.10</w:t>
            </w:r>
          </w:p>
        </w:tc>
        <w:tc>
          <w:tcPr>
            <w:tcW w:w="431" w:type="pct"/>
            <w:vAlign w:val="center"/>
          </w:tcPr>
          <w:p w14:paraId="01EBF50F" w14:textId="4A4233F2" w:rsidR="001C6264" w:rsidRPr="00FA785A" w:rsidRDefault="001C6264" w:rsidP="001C6264">
            <w:pPr>
              <w:pStyle w:val="af9"/>
            </w:pPr>
            <w:r w:rsidRPr="00FA785A">
              <w:rPr>
                <w:rFonts w:hint="eastAsia"/>
              </w:rPr>
              <w:t>1</w:t>
            </w:r>
            <w:r w:rsidRPr="00FA785A">
              <w:t>11.4</w:t>
            </w:r>
          </w:p>
        </w:tc>
        <w:tc>
          <w:tcPr>
            <w:tcW w:w="431" w:type="pct"/>
            <w:vAlign w:val="center"/>
          </w:tcPr>
          <w:p w14:paraId="5424F4F9" w14:textId="07D4B128" w:rsidR="001C6264" w:rsidRPr="00FA785A" w:rsidRDefault="00031DA9" w:rsidP="001C6264">
            <w:pPr>
              <w:pStyle w:val="af9"/>
            </w:pPr>
            <w:r w:rsidRPr="00FA785A">
              <w:t>20.9</w:t>
            </w:r>
          </w:p>
        </w:tc>
        <w:tc>
          <w:tcPr>
            <w:tcW w:w="431" w:type="pct"/>
            <w:vAlign w:val="center"/>
          </w:tcPr>
          <w:p w14:paraId="28D6DAF7" w14:textId="584DEC36" w:rsidR="001C6264" w:rsidRPr="00FA785A" w:rsidRDefault="00031DA9" w:rsidP="001C6264">
            <w:pPr>
              <w:pStyle w:val="af9"/>
            </w:pPr>
            <w:r w:rsidRPr="00FA785A">
              <w:t>10.08</w:t>
            </w:r>
          </w:p>
        </w:tc>
        <w:tc>
          <w:tcPr>
            <w:tcW w:w="432" w:type="pct"/>
            <w:vAlign w:val="center"/>
          </w:tcPr>
          <w:p w14:paraId="559AEC6D" w14:textId="015CAB7A" w:rsidR="001C6264" w:rsidRPr="00FA785A" w:rsidRDefault="00031DA9" w:rsidP="001C6264">
            <w:pPr>
              <w:pStyle w:val="af9"/>
            </w:pPr>
            <w:r w:rsidRPr="00FA785A">
              <w:t>7</w:t>
            </w:r>
            <w:r w:rsidR="001C6264" w:rsidRPr="00FA785A">
              <w:t>1</w:t>
            </w:r>
          </w:p>
        </w:tc>
      </w:tr>
      <w:tr w:rsidR="001C6264" w:rsidRPr="00FA785A" w14:paraId="18363A9F" w14:textId="77777777" w:rsidTr="001C6264">
        <w:trPr>
          <w:trHeight w:val="340"/>
          <w:jc w:val="center"/>
        </w:trPr>
        <w:tc>
          <w:tcPr>
            <w:tcW w:w="453" w:type="pct"/>
            <w:vMerge w:val="restart"/>
            <w:vAlign w:val="center"/>
          </w:tcPr>
          <w:p w14:paraId="780091C8" w14:textId="1FADF7B1" w:rsidR="001C6264" w:rsidRPr="00FA785A" w:rsidRDefault="001C6264" w:rsidP="001C6264">
            <w:pPr>
              <w:pStyle w:val="af9"/>
            </w:pPr>
            <w:r w:rsidRPr="00FA785A">
              <w:t>652021.4.27</w:t>
            </w:r>
          </w:p>
        </w:tc>
        <w:tc>
          <w:tcPr>
            <w:tcW w:w="491" w:type="pct"/>
            <w:vMerge w:val="restart"/>
            <w:vAlign w:val="center"/>
          </w:tcPr>
          <w:p w14:paraId="48E5AA5B" w14:textId="74647097" w:rsidR="001C6264" w:rsidRPr="00FA785A" w:rsidRDefault="001C6264" w:rsidP="001C6264">
            <w:pPr>
              <w:pStyle w:val="af9"/>
            </w:pPr>
            <w:r w:rsidRPr="00FA785A">
              <w:rPr>
                <w:rFonts w:hint="eastAsia"/>
              </w:rPr>
              <w:t>污水总排口</w:t>
            </w:r>
          </w:p>
        </w:tc>
        <w:tc>
          <w:tcPr>
            <w:tcW w:w="929" w:type="pct"/>
            <w:tcBorders>
              <w:right w:val="single" w:sz="4" w:space="0" w:color="auto"/>
            </w:tcBorders>
            <w:vAlign w:val="center"/>
          </w:tcPr>
          <w:p w14:paraId="2DC532E9" w14:textId="77777777" w:rsidR="001C6264" w:rsidRPr="00FA785A" w:rsidRDefault="001C6264" w:rsidP="001C6264">
            <w:pPr>
              <w:pStyle w:val="af9"/>
            </w:pPr>
            <w:proofErr w:type="gramStart"/>
            <w:r w:rsidRPr="00FA785A">
              <w:rPr>
                <w:rFonts w:hint="eastAsia"/>
              </w:rPr>
              <w:t>污</w:t>
            </w:r>
            <w:proofErr w:type="gramEnd"/>
            <w:r w:rsidRPr="00FA785A">
              <w:t>210427101</w:t>
            </w:r>
          </w:p>
        </w:tc>
        <w:tc>
          <w:tcPr>
            <w:tcW w:w="437" w:type="pct"/>
            <w:vAlign w:val="center"/>
          </w:tcPr>
          <w:p w14:paraId="013EE3EC" w14:textId="1F27A168" w:rsidR="001C6264" w:rsidRPr="00FA785A" w:rsidRDefault="001C6264" w:rsidP="001C6264">
            <w:pPr>
              <w:pStyle w:val="af9"/>
            </w:pPr>
            <w:r w:rsidRPr="00FA785A">
              <w:t>13</w:t>
            </w:r>
            <w:r w:rsidRPr="00FA785A">
              <w:rPr>
                <w:rFonts w:hint="eastAsia"/>
              </w:rPr>
              <w:t>:</w:t>
            </w:r>
            <w:r w:rsidRPr="00FA785A">
              <w:t>07</w:t>
            </w:r>
          </w:p>
        </w:tc>
        <w:tc>
          <w:tcPr>
            <w:tcW w:w="534" w:type="pct"/>
            <w:tcBorders>
              <w:left w:val="single" w:sz="4" w:space="0" w:color="auto"/>
            </w:tcBorders>
            <w:vAlign w:val="center"/>
          </w:tcPr>
          <w:p w14:paraId="64BA8EF4" w14:textId="77777777" w:rsidR="001C6264" w:rsidRPr="00FA785A" w:rsidRDefault="001C6264" w:rsidP="001C6264">
            <w:pPr>
              <w:pStyle w:val="af9"/>
            </w:pPr>
            <w:r w:rsidRPr="00FA785A">
              <w:rPr>
                <w:rFonts w:hint="eastAsia"/>
              </w:rPr>
              <w:t>淡黄、较浑</w:t>
            </w:r>
          </w:p>
        </w:tc>
        <w:tc>
          <w:tcPr>
            <w:tcW w:w="431" w:type="pct"/>
            <w:tcBorders>
              <w:top w:val="single" w:sz="4" w:space="0" w:color="auto"/>
              <w:left w:val="single" w:sz="4" w:space="0" w:color="auto"/>
              <w:bottom w:val="single" w:sz="4" w:space="0" w:color="auto"/>
              <w:right w:val="single" w:sz="4" w:space="0" w:color="auto"/>
            </w:tcBorders>
            <w:shd w:val="clear" w:color="auto" w:fill="auto"/>
            <w:vAlign w:val="center"/>
          </w:tcPr>
          <w:p w14:paraId="640B05A6" w14:textId="5F95EFB4" w:rsidR="001C6264" w:rsidRPr="00FA785A" w:rsidRDefault="001C6264" w:rsidP="001C6264">
            <w:pPr>
              <w:pStyle w:val="af9"/>
            </w:pPr>
            <w:r w:rsidRPr="00FA785A">
              <w:t>7.00</w:t>
            </w:r>
          </w:p>
        </w:tc>
        <w:tc>
          <w:tcPr>
            <w:tcW w:w="431" w:type="pct"/>
            <w:tcBorders>
              <w:top w:val="single" w:sz="4" w:space="0" w:color="auto"/>
              <w:left w:val="nil"/>
              <w:bottom w:val="single" w:sz="4" w:space="0" w:color="auto"/>
              <w:right w:val="single" w:sz="4" w:space="0" w:color="auto"/>
            </w:tcBorders>
            <w:shd w:val="clear" w:color="auto" w:fill="auto"/>
            <w:vAlign w:val="center"/>
          </w:tcPr>
          <w:p w14:paraId="15E4A2E6" w14:textId="284DA9D3" w:rsidR="001C6264" w:rsidRPr="00FA785A" w:rsidRDefault="00031DA9" w:rsidP="001C6264">
            <w:pPr>
              <w:pStyle w:val="af9"/>
            </w:pPr>
            <w:r w:rsidRPr="00FA785A">
              <w:t>1</w:t>
            </w:r>
            <w:r w:rsidRPr="00FA785A">
              <w:rPr>
                <w:rFonts w:hint="eastAsia"/>
              </w:rPr>
              <w:t>1</w:t>
            </w:r>
            <w:r w:rsidRPr="00FA785A">
              <w:t>2</w:t>
            </w:r>
          </w:p>
        </w:tc>
        <w:tc>
          <w:tcPr>
            <w:tcW w:w="431" w:type="pct"/>
            <w:tcBorders>
              <w:top w:val="single" w:sz="4" w:space="0" w:color="auto"/>
              <w:left w:val="nil"/>
              <w:bottom w:val="single" w:sz="4" w:space="0" w:color="auto"/>
              <w:right w:val="single" w:sz="4" w:space="0" w:color="auto"/>
            </w:tcBorders>
            <w:shd w:val="clear" w:color="auto" w:fill="auto"/>
            <w:vAlign w:val="center"/>
          </w:tcPr>
          <w:p w14:paraId="7F4A131D" w14:textId="0664ED8B" w:rsidR="001C6264" w:rsidRPr="00FA785A" w:rsidRDefault="00031DA9" w:rsidP="001C6264">
            <w:pPr>
              <w:pStyle w:val="af9"/>
            </w:pPr>
            <w:r w:rsidRPr="00FA785A">
              <w:rPr>
                <w:rFonts w:hint="eastAsia"/>
              </w:rPr>
              <w:t>2</w:t>
            </w:r>
            <w:r w:rsidRPr="00FA785A">
              <w:t>2.7</w:t>
            </w:r>
          </w:p>
        </w:tc>
        <w:tc>
          <w:tcPr>
            <w:tcW w:w="431" w:type="pct"/>
            <w:tcBorders>
              <w:top w:val="single" w:sz="4" w:space="0" w:color="auto"/>
              <w:left w:val="nil"/>
              <w:bottom w:val="single" w:sz="4" w:space="0" w:color="auto"/>
              <w:right w:val="single" w:sz="4" w:space="0" w:color="auto"/>
            </w:tcBorders>
            <w:shd w:val="clear" w:color="auto" w:fill="auto"/>
            <w:vAlign w:val="center"/>
          </w:tcPr>
          <w:p w14:paraId="57CC3D44" w14:textId="06AD44D1" w:rsidR="001C6264" w:rsidRPr="00FA785A" w:rsidRDefault="00031DA9" w:rsidP="001C6264">
            <w:pPr>
              <w:pStyle w:val="af9"/>
            </w:pPr>
            <w:r w:rsidRPr="00FA785A">
              <w:rPr>
                <w:rFonts w:hint="eastAsia"/>
              </w:rPr>
              <w:t>1</w:t>
            </w:r>
            <w:r w:rsidRPr="00FA785A">
              <w:t>0.4</w:t>
            </w:r>
          </w:p>
        </w:tc>
        <w:tc>
          <w:tcPr>
            <w:tcW w:w="432" w:type="pct"/>
            <w:tcBorders>
              <w:top w:val="single" w:sz="4" w:space="0" w:color="auto"/>
              <w:left w:val="nil"/>
              <w:bottom w:val="single" w:sz="4" w:space="0" w:color="auto"/>
              <w:right w:val="single" w:sz="4" w:space="0" w:color="auto"/>
            </w:tcBorders>
            <w:shd w:val="clear" w:color="auto" w:fill="auto"/>
            <w:vAlign w:val="center"/>
          </w:tcPr>
          <w:p w14:paraId="51572BC0" w14:textId="751709BA" w:rsidR="001C6264" w:rsidRPr="00FA785A" w:rsidRDefault="00031DA9" w:rsidP="001C6264">
            <w:pPr>
              <w:pStyle w:val="af9"/>
            </w:pPr>
            <w:r w:rsidRPr="00FA785A">
              <w:t>7</w:t>
            </w:r>
            <w:r w:rsidR="001C6264" w:rsidRPr="00FA785A">
              <w:t>2</w:t>
            </w:r>
          </w:p>
        </w:tc>
      </w:tr>
      <w:tr w:rsidR="001C6264" w:rsidRPr="00FA785A" w14:paraId="0BB0BC9D" w14:textId="77777777" w:rsidTr="001C6264">
        <w:trPr>
          <w:trHeight w:val="340"/>
          <w:jc w:val="center"/>
        </w:trPr>
        <w:tc>
          <w:tcPr>
            <w:tcW w:w="453" w:type="pct"/>
            <w:vMerge/>
            <w:vAlign w:val="center"/>
          </w:tcPr>
          <w:p w14:paraId="73739F61" w14:textId="77777777" w:rsidR="001C6264" w:rsidRPr="00FA785A" w:rsidRDefault="001C6264" w:rsidP="001C6264">
            <w:pPr>
              <w:pStyle w:val="af9"/>
            </w:pPr>
          </w:p>
        </w:tc>
        <w:tc>
          <w:tcPr>
            <w:tcW w:w="491" w:type="pct"/>
            <w:vMerge/>
            <w:vAlign w:val="center"/>
          </w:tcPr>
          <w:p w14:paraId="35B6403A" w14:textId="77777777" w:rsidR="001C6264" w:rsidRPr="00FA785A" w:rsidRDefault="001C6264" w:rsidP="001C6264">
            <w:pPr>
              <w:pStyle w:val="af9"/>
            </w:pPr>
          </w:p>
        </w:tc>
        <w:tc>
          <w:tcPr>
            <w:tcW w:w="929" w:type="pct"/>
            <w:tcBorders>
              <w:right w:val="single" w:sz="4" w:space="0" w:color="auto"/>
            </w:tcBorders>
            <w:vAlign w:val="center"/>
          </w:tcPr>
          <w:p w14:paraId="2BCAD1CE" w14:textId="77777777" w:rsidR="001C6264" w:rsidRPr="00FA785A" w:rsidRDefault="001C6264" w:rsidP="001C6264">
            <w:pPr>
              <w:pStyle w:val="af9"/>
            </w:pPr>
            <w:proofErr w:type="gramStart"/>
            <w:r w:rsidRPr="00FA785A">
              <w:rPr>
                <w:rFonts w:hint="eastAsia"/>
              </w:rPr>
              <w:t>污</w:t>
            </w:r>
            <w:proofErr w:type="gramEnd"/>
            <w:r w:rsidRPr="00FA785A">
              <w:rPr>
                <w:rFonts w:hint="eastAsia"/>
              </w:rPr>
              <w:t>210</w:t>
            </w:r>
            <w:r w:rsidRPr="00FA785A">
              <w:t>4271</w:t>
            </w:r>
            <w:r w:rsidRPr="00FA785A">
              <w:rPr>
                <w:rFonts w:hint="eastAsia"/>
              </w:rPr>
              <w:t>0</w:t>
            </w:r>
            <w:r w:rsidRPr="00FA785A">
              <w:t>2</w:t>
            </w:r>
          </w:p>
        </w:tc>
        <w:tc>
          <w:tcPr>
            <w:tcW w:w="437" w:type="pct"/>
            <w:vAlign w:val="center"/>
          </w:tcPr>
          <w:p w14:paraId="1EDF926C" w14:textId="4E67C5A8" w:rsidR="001C6264" w:rsidRPr="00FA785A" w:rsidRDefault="001C6264" w:rsidP="001C6264">
            <w:pPr>
              <w:pStyle w:val="af9"/>
            </w:pPr>
            <w:r w:rsidRPr="00FA785A">
              <w:t>14</w:t>
            </w:r>
            <w:r w:rsidRPr="00FA785A">
              <w:rPr>
                <w:rFonts w:hint="eastAsia"/>
              </w:rPr>
              <w:t>:</w:t>
            </w:r>
            <w:r w:rsidRPr="00FA785A">
              <w:t>08</w:t>
            </w:r>
          </w:p>
        </w:tc>
        <w:tc>
          <w:tcPr>
            <w:tcW w:w="534" w:type="pct"/>
            <w:tcBorders>
              <w:left w:val="single" w:sz="4" w:space="0" w:color="auto"/>
            </w:tcBorders>
            <w:vAlign w:val="center"/>
          </w:tcPr>
          <w:p w14:paraId="0200F0C3" w14:textId="77777777" w:rsidR="001C6264" w:rsidRPr="00FA785A" w:rsidRDefault="001C6264" w:rsidP="001C6264">
            <w:pPr>
              <w:pStyle w:val="af9"/>
            </w:pPr>
            <w:r w:rsidRPr="00FA785A">
              <w:rPr>
                <w:rFonts w:hint="eastAsia"/>
              </w:rPr>
              <w:t>淡黄、较浑</w:t>
            </w:r>
          </w:p>
        </w:tc>
        <w:tc>
          <w:tcPr>
            <w:tcW w:w="431" w:type="pct"/>
            <w:tcBorders>
              <w:top w:val="nil"/>
              <w:left w:val="single" w:sz="4" w:space="0" w:color="auto"/>
              <w:bottom w:val="single" w:sz="4" w:space="0" w:color="auto"/>
              <w:right w:val="single" w:sz="4" w:space="0" w:color="auto"/>
            </w:tcBorders>
            <w:shd w:val="clear" w:color="auto" w:fill="auto"/>
            <w:vAlign w:val="center"/>
          </w:tcPr>
          <w:p w14:paraId="79210CCD" w14:textId="6179DB87" w:rsidR="001C6264" w:rsidRPr="00FA785A" w:rsidRDefault="001C6264" w:rsidP="001C6264">
            <w:pPr>
              <w:pStyle w:val="af9"/>
            </w:pPr>
            <w:r w:rsidRPr="00FA785A">
              <w:t>6.90</w:t>
            </w:r>
          </w:p>
        </w:tc>
        <w:tc>
          <w:tcPr>
            <w:tcW w:w="431" w:type="pct"/>
            <w:tcBorders>
              <w:top w:val="nil"/>
              <w:left w:val="nil"/>
              <w:bottom w:val="single" w:sz="4" w:space="0" w:color="auto"/>
              <w:right w:val="single" w:sz="4" w:space="0" w:color="auto"/>
            </w:tcBorders>
            <w:shd w:val="clear" w:color="auto" w:fill="auto"/>
            <w:vAlign w:val="center"/>
          </w:tcPr>
          <w:p w14:paraId="03F51BE0" w14:textId="180A430B" w:rsidR="001C6264" w:rsidRPr="00FA785A" w:rsidRDefault="00031DA9" w:rsidP="001C6264">
            <w:pPr>
              <w:pStyle w:val="af9"/>
            </w:pPr>
            <w:r w:rsidRPr="00FA785A">
              <w:rPr>
                <w:rFonts w:hint="eastAsia"/>
              </w:rPr>
              <w:t>1</w:t>
            </w:r>
            <w:r w:rsidRPr="00FA785A">
              <w:t>15</w:t>
            </w:r>
          </w:p>
        </w:tc>
        <w:tc>
          <w:tcPr>
            <w:tcW w:w="431" w:type="pct"/>
            <w:tcBorders>
              <w:top w:val="nil"/>
              <w:left w:val="nil"/>
              <w:bottom w:val="single" w:sz="4" w:space="0" w:color="auto"/>
              <w:right w:val="single" w:sz="4" w:space="0" w:color="auto"/>
            </w:tcBorders>
            <w:shd w:val="clear" w:color="auto" w:fill="auto"/>
            <w:vAlign w:val="center"/>
          </w:tcPr>
          <w:p w14:paraId="6D3B0D1B" w14:textId="67074B44" w:rsidR="001C6264" w:rsidRPr="00FA785A" w:rsidRDefault="00031DA9" w:rsidP="001C6264">
            <w:pPr>
              <w:pStyle w:val="af9"/>
            </w:pPr>
            <w:r w:rsidRPr="00FA785A">
              <w:rPr>
                <w:rFonts w:hint="eastAsia"/>
              </w:rPr>
              <w:t>2</w:t>
            </w:r>
            <w:r w:rsidRPr="00FA785A">
              <w:t>1.2</w:t>
            </w:r>
          </w:p>
        </w:tc>
        <w:tc>
          <w:tcPr>
            <w:tcW w:w="431" w:type="pct"/>
            <w:tcBorders>
              <w:top w:val="nil"/>
              <w:left w:val="nil"/>
              <w:bottom w:val="single" w:sz="4" w:space="0" w:color="auto"/>
              <w:right w:val="single" w:sz="4" w:space="0" w:color="auto"/>
            </w:tcBorders>
            <w:shd w:val="clear" w:color="auto" w:fill="auto"/>
            <w:vAlign w:val="center"/>
          </w:tcPr>
          <w:p w14:paraId="0D72AF83" w14:textId="157D1038" w:rsidR="001C6264" w:rsidRPr="00FA785A" w:rsidRDefault="00031DA9" w:rsidP="001C6264">
            <w:pPr>
              <w:pStyle w:val="af9"/>
            </w:pPr>
            <w:r w:rsidRPr="00FA785A">
              <w:rPr>
                <w:rFonts w:hint="eastAsia"/>
              </w:rPr>
              <w:t>1</w:t>
            </w:r>
            <w:r w:rsidRPr="00FA785A">
              <w:t>0.0</w:t>
            </w:r>
          </w:p>
        </w:tc>
        <w:tc>
          <w:tcPr>
            <w:tcW w:w="432" w:type="pct"/>
            <w:tcBorders>
              <w:top w:val="nil"/>
              <w:left w:val="nil"/>
              <w:bottom w:val="single" w:sz="4" w:space="0" w:color="auto"/>
              <w:right w:val="single" w:sz="4" w:space="0" w:color="auto"/>
            </w:tcBorders>
            <w:shd w:val="clear" w:color="auto" w:fill="auto"/>
            <w:vAlign w:val="center"/>
          </w:tcPr>
          <w:p w14:paraId="03C3DAE2" w14:textId="3162B70E" w:rsidR="001C6264" w:rsidRPr="00FA785A" w:rsidRDefault="00031DA9" w:rsidP="001C6264">
            <w:pPr>
              <w:pStyle w:val="af9"/>
            </w:pPr>
            <w:r w:rsidRPr="00FA785A">
              <w:t>6</w:t>
            </w:r>
            <w:r w:rsidR="001C6264" w:rsidRPr="00FA785A">
              <w:t>8</w:t>
            </w:r>
          </w:p>
        </w:tc>
      </w:tr>
      <w:tr w:rsidR="001C6264" w:rsidRPr="00FA785A" w14:paraId="43280BE2" w14:textId="77777777" w:rsidTr="001C6264">
        <w:trPr>
          <w:trHeight w:val="340"/>
          <w:jc w:val="center"/>
        </w:trPr>
        <w:tc>
          <w:tcPr>
            <w:tcW w:w="453" w:type="pct"/>
            <w:vMerge/>
            <w:vAlign w:val="center"/>
          </w:tcPr>
          <w:p w14:paraId="16408278" w14:textId="77777777" w:rsidR="001C6264" w:rsidRPr="00FA785A" w:rsidRDefault="001C6264" w:rsidP="001C6264">
            <w:pPr>
              <w:pStyle w:val="af9"/>
            </w:pPr>
          </w:p>
        </w:tc>
        <w:tc>
          <w:tcPr>
            <w:tcW w:w="491" w:type="pct"/>
            <w:vMerge/>
            <w:vAlign w:val="center"/>
          </w:tcPr>
          <w:p w14:paraId="43D9E83F" w14:textId="77777777" w:rsidR="001C6264" w:rsidRPr="00FA785A" w:rsidRDefault="001C6264" w:rsidP="001C6264">
            <w:pPr>
              <w:pStyle w:val="af9"/>
            </w:pPr>
          </w:p>
        </w:tc>
        <w:tc>
          <w:tcPr>
            <w:tcW w:w="929" w:type="pct"/>
            <w:tcBorders>
              <w:right w:val="single" w:sz="4" w:space="0" w:color="auto"/>
            </w:tcBorders>
            <w:vAlign w:val="center"/>
          </w:tcPr>
          <w:p w14:paraId="19AF8AA3" w14:textId="77777777" w:rsidR="001C6264" w:rsidRPr="00FA785A" w:rsidRDefault="001C6264" w:rsidP="001C6264">
            <w:pPr>
              <w:pStyle w:val="af9"/>
            </w:pPr>
            <w:proofErr w:type="gramStart"/>
            <w:r w:rsidRPr="00FA785A">
              <w:rPr>
                <w:rFonts w:hint="eastAsia"/>
              </w:rPr>
              <w:t>污</w:t>
            </w:r>
            <w:proofErr w:type="gramEnd"/>
            <w:r w:rsidRPr="00FA785A">
              <w:rPr>
                <w:rFonts w:hint="eastAsia"/>
              </w:rPr>
              <w:t>210</w:t>
            </w:r>
            <w:r w:rsidRPr="00FA785A">
              <w:t>4271</w:t>
            </w:r>
            <w:r w:rsidRPr="00FA785A">
              <w:rPr>
                <w:rFonts w:hint="eastAsia"/>
              </w:rPr>
              <w:t>0</w:t>
            </w:r>
            <w:r w:rsidRPr="00FA785A">
              <w:t>3</w:t>
            </w:r>
          </w:p>
        </w:tc>
        <w:tc>
          <w:tcPr>
            <w:tcW w:w="437" w:type="pct"/>
            <w:vAlign w:val="center"/>
          </w:tcPr>
          <w:p w14:paraId="7E664935" w14:textId="7E16B02E" w:rsidR="001C6264" w:rsidRPr="00FA785A" w:rsidRDefault="001C6264" w:rsidP="001C6264">
            <w:pPr>
              <w:pStyle w:val="af9"/>
            </w:pPr>
            <w:r w:rsidRPr="00FA785A">
              <w:t>15</w:t>
            </w:r>
            <w:r w:rsidRPr="00FA785A">
              <w:rPr>
                <w:rFonts w:hint="eastAsia"/>
              </w:rPr>
              <w:t>:</w:t>
            </w:r>
            <w:r w:rsidRPr="00FA785A">
              <w:t>08</w:t>
            </w:r>
          </w:p>
        </w:tc>
        <w:tc>
          <w:tcPr>
            <w:tcW w:w="534" w:type="pct"/>
            <w:tcBorders>
              <w:left w:val="single" w:sz="4" w:space="0" w:color="auto"/>
            </w:tcBorders>
            <w:vAlign w:val="center"/>
          </w:tcPr>
          <w:p w14:paraId="351366B9" w14:textId="77777777" w:rsidR="001C6264" w:rsidRPr="00FA785A" w:rsidRDefault="001C6264" w:rsidP="001C6264">
            <w:pPr>
              <w:pStyle w:val="af9"/>
            </w:pPr>
            <w:r w:rsidRPr="00FA785A">
              <w:rPr>
                <w:rFonts w:hint="eastAsia"/>
              </w:rPr>
              <w:t>淡黄、较浑</w:t>
            </w:r>
          </w:p>
        </w:tc>
        <w:tc>
          <w:tcPr>
            <w:tcW w:w="431" w:type="pct"/>
            <w:tcBorders>
              <w:top w:val="nil"/>
              <w:left w:val="single" w:sz="4" w:space="0" w:color="auto"/>
              <w:bottom w:val="single" w:sz="4" w:space="0" w:color="auto"/>
              <w:right w:val="single" w:sz="4" w:space="0" w:color="auto"/>
            </w:tcBorders>
            <w:shd w:val="clear" w:color="auto" w:fill="auto"/>
            <w:vAlign w:val="center"/>
          </w:tcPr>
          <w:p w14:paraId="44589369" w14:textId="74E2B6F1" w:rsidR="001C6264" w:rsidRPr="00FA785A" w:rsidRDefault="001C6264" w:rsidP="001C6264">
            <w:pPr>
              <w:pStyle w:val="af9"/>
            </w:pPr>
            <w:r w:rsidRPr="00FA785A">
              <w:t>6.65</w:t>
            </w:r>
          </w:p>
        </w:tc>
        <w:tc>
          <w:tcPr>
            <w:tcW w:w="431" w:type="pct"/>
            <w:tcBorders>
              <w:top w:val="nil"/>
              <w:left w:val="nil"/>
              <w:bottom w:val="single" w:sz="4" w:space="0" w:color="auto"/>
              <w:right w:val="single" w:sz="4" w:space="0" w:color="auto"/>
            </w:tcBorders>
            <w:shd w:val="clear" w:color="auto" w:fill="auto"/>
            <w:vAlign w:val="center"/>
          </w:tcPr>
          <w:p w14:paraId="151BF292" w14:textId="548D5D15" w:rsidR="001C6264" w:rsidRPr="00FA785A" w:rsidRDefault="00031DA9" w:rsidP="001C6264">
            <w:pPr>
              <w:pStyle w:val="af9"/>
            </w:pPr>
            <w:r w:rsidRPr="00FA785A">
              <w:rPr>
                <w:rFonts w:hint="eastAsia"/>
              </w:rPr>
              <w:t>1</w:t>
            </w:r>
            <w:r w:rsidRPr="00FA785A">
              <w:t>08</w:t>
            </w:r>
          </w:p>
        </w:tc>
        <w:tc>
          <w:tcPr>
            <w:tcW w:w="431" w:type="pct"/>
            <w:tcBorders>
              <w:top w:val="nil"/>
              <w:left w:val="nil"/>
              <w:bottom w:val="single" w:sz="4" w:space="0" w:color="auto"/>
              <w:right w:val="single" w:sz="4" w:space="0" w:color="auto"/>
            </w:tcBorders>
            <w:shd w:val="clear" w:color="auto" w:fill="auto"/>
            <w:vAlign w:val="center"/>
          </w:tcPr>
          <w:p w14:paraId="6C359331" w14:textId="6BAF6096" w:rsidR="001C6264" w:rsidRPr="00FA785A" w:rsidRDefault="00031DA9" w:rsidP="001C6264">
            <w:pPr>
              <w:pStyle w:val="af9"/>
            </w:pPr>
            <w:r w:rsidRPr="00FA785A">
              <w:rPr>
                <w:rFonts w:hint="eastAsia"/>
              </w:rPr>
              <w:t>1</w:t>
            </w:r>
            <w:r w:rsidRPr="00FA785A">
              <w:t>9.6</w:t>
            </w:r>
          </w:p>
        </w:tc>
        <w:tc>
          <w:tcPr>
            <w:tcW w:w="431" w:type="pct"/>
            <w:tcBorders>
              <w:top w:val="nil"/>
              <w:left w:val="nil"/>
              <w:bottom w:val="single" w:sz="4" w:space="0" w:color="auto"/>
              <w:right w:val="single" w:sz="4" w:space="0" w:color="auto"/>
            </w:tcBorders>
            <w:shd w:val="clear" w:color="auto" w:fill="auto"/>
            <w:vAlign w:val="center"/>
          </w:tcPr>
          <w:p w14:paraId="5E5CBBEE" w14:textId="33FFCAA1" w:rsidR="001C6264" w:rsidRPr="00FA785A" w:rsidRDefault="00031DA9" w:rsidP="001C6264">
            <w:pPr>
              <w:pStyle w:val="af9"/>
            </w:pPr>
            <w:r w:rsidRPr="00FA785A">
              <w:rPr>
                <w:rFonts w:hint="eastAsia"/>
              </w:rPr>
              <w:t>9</w:t>
            </w:r>
            <w:r w:rsidRPr="00FA785A">
              <w:t>.69</w:t>
            </w:r>
          </w:p>
        </w:tc>
        <w:tc>
          <w:tcPr>
            <w:tcW w:w="432" w:type="pct"/>
            <w:tcBorders>
              <w:top w:val="nil"/>
              <w:left w:val="nil"/>
              <w:bottom w:val="single" w:sz="4" w:space="0" w:color="auto"/>
              <w:right w:val="single" w:sz="4" w:space="0" w:color="auto"/>
            </w:tcBorders>
            <w:shd w:val="clear" w:color="auto" w:fill="auto"/>
            <w:vAlign w:val="center"/>
          </w:tcPr>
          <w:p w14:paraId="26A2807D" w14:textId="56BF9EEF" w:rsidR="001C6264" w:rsidRPr="00FA785A" w:rsidRDefault="00031DA9" w:rsidP="001C6264">
            <w:pPr>
              <w:pStyle w:val="af9"/>
            </w:pPr>
            <w:r w:rsidRPr="00FA785A">
              <w:t>6</w:t>
            </w:r>
            <w:r w:rsidR="001C6264" w:rsidRPr="00FA785A">
              <w:t>5</w:t>
            </w:r>
          </w:p>
        </w:tc>
      </w:tr>
      <w:tr w:rsidR="001C6264" w:rsidRPr="00FA785A" w14:paraId="776284B8" w14:textId="77777777" w:rsidTr="001C6264">
        <w:trPr>
          <w:trHeight w:val="340"/>
          <w:jc w:val="center"/>
        </w:trPr>
        <w:tc>
          <w:tcPr>
            <w:tcW w:w="453" w:type="pct"/>
            <w:vMerge/>
            <w:vAlign w:val="center"/>
          </w:tcPr>
          <w:p w14:paraId="725CBA16" w14:textId="77777777" w:rsidR="001C6264" w:rsidRPr="00FA785A" w:rsidRDefault="001C6264" w:rsidP="001C6264">
            <w:pPr>
              <w:pStyle w:val="af9"/>
            </w:pPr>
          </w:p>
        </w:tc>
        <w:tc>
          <w:tcPr>
            <w:tcW w:w="491" w:type="pct"/>
            <w:vMerge/>
            <w:vAlign w:val="center"/>
          </w:tcPr>
          <w:p w14:paraId="6A5BC7CA" w14:textId="77777777" w:rsidR="001C6264" w:rsidRPr="00FA785A" w:rsidRDefault="001C6264" w:rsidP="001C6264">
            <w:pPr>
              <w:pStyle w:val="af9"/>
            </w:pPr>
          </w:p>
        </w:tc>
        <w:tc>
          <w:tcPr>
            <w:tcW w:w="929" w:type="pct"/>
            <w:tcBorders>
              <w:right w:val="single" w:sz="4" w:space="0" w:color="auto"/>
            </w:tcBorders>
            <w:vAlign w:val="center"/>
          </w:tcPr>
          <w:p w14:paraId="5E0C7C81" w14:textId="77777777" w:rsidR="001C6264" w:rsidRPr="00FA785A" w:rsidRDefault="001C6264" w:rsidP="001C6264">
            <w:pPr>
              <w:pStyle w:val="af9"/>
            </w:pPr>
            <w:proofErr w:type="gramStart"/>
            <w:r w:rsidRPr="00FA785A">
              <w:rPr>
                <w:rFonts w:hint="eastAsia"/>
              </w:rPr>
              <w:t>污</w:t>
            </w:r>
            <w:proofErr w:type="gramEnd"/>
            <w:r w:rsidRPr="00FA785A">
              <w:rPr>
                <w:rFonts w:hint="eastAsia"/>
              </w:rPr>
              <w:t>210</w:t>
            </w:r>
            <w:r w:rsidRPr="00FA785A">
              <w:t>4271</w:t>
            </w:r>
            <w:r w:rsidRPr="00FA785A">
              <w:rPr>
                <w:rFonts w:hint="eastAsia"/>
              </w:rPr>
              <w:t>0</w:t>
            </w:r>
            <w:r w:rsidRPr="00FA785A">
              <w:t>4</w:t>
            </w:r>
          </w:p>
        </w:tc>
        <w:tc>
          <w:tcPr>
            <w:tcW w:w="437" w:type="pct"/>
            <w:vAlign w:val="center"/>
          </w:tcPr>
          <w:p w14:paraId="20113ED3" w14:textId="4771DDAE" w:rsidR="001C6264" w:rsidRPr="00FA785A" w:rsidRDefault="001C6264" w:rsidP="001C6264">
            <w:pPr>
              <w:pStyle w:val="af9"/>
            </w:pPr>
            <w:r w:rsidRPr="00FA785A">
              <w:t>16</w:t>
            </w:r>
            <w:r w:rsidRPr="00FA785A">
              <w:rPr>
                <w:rFonts w:hint="eastAsia"/>
              </w:rPr>
              <w:t>:</w:t>
            </w:r>
            <w:r w:rsidRPr="00FA785A">
              <w:t>09</w:t>
            </w:r>
          </w:p>
        </w:tc>
        <w:tc>
          <w:tcPr>
            <w:tcW w:w="534" w:type="pct"/>
            <w:tcBorders>
              <w:left w:val="single" w:sz="4" w:space="0" w:color="auto"/>
            </w:tcBorders>
            <w:vAlign w:val="center"/>
          </w:tcPr>
          <w:p w14:paraId="50A3F5F3" w14:textId="77777777" w:rsidR="001C6264" w:rsidRPr="00FA785A" w:rsidRDefault="001C6264" w:rsidP="001C6264">
            <w:pPr>
              <w:pStyle w:val="af9"/>
            </w:pPr>
            <w:r w:rsidRPr="00FA785A">
              <w:rPr>
                <w:rFonts w:hint="eastAsia"/>
              </w:rPr>
              <w:t>淡黄、较浑</w:t>
            </w:r>
          </w:p>
        </w:tc>
        <w:tc>
          <w:tcPr>
            <w:tcW w:w="431" w:type="pct"/>
            <w:tcBorders>
              <w:top w:val="nil"/>
              <w:left w:val="single" w:sz="4" w:space="0" w:color="auto"/>
              <w:bottom w:val="single" w:sz="4" w:space="0" w:color="auto"/>
              <w:right w:val="single" w:sz="4" w:space="0" w:color="auto"/>
            </w:tcBorders>
            <w:shd w:val="clear" w:color="auto" w:fill="auto"/>
            <w:vAlign w:val="center"/>
          </w:tcPr>
          <w:p w14:paraId="3D1F4830" w14:textId="687522FA" w:rsidR="001C6264" w:rsidRPr="00FA785A" w:rsidRDefault="001C6264" w:rsidP="001C6264">
            <w:pPr>
              <w:pStyle w:val="af9"/>
            </w:pPr>
            <w:r w:rsidRPr="00FA785A">
              <w:t>6.89</w:t>
            </w:r>
          </w:p>
        </w:tc>
        <w:tc>
          <w:tcPr>
            <w:tcW w:w="431" w:type="pct"/>
            <w:tcBorders>
              <w:top w:val="nil"/>
              <w:left w:val="nil"/>
              <w:bottom w:val="single" w:sz="4" w:space="0" w:color="auto"/>
              <w:right w:val="single" w:sz="4" w:space="0" w:color="auto"/>
            </w:tcBorders>
            <w:shd w:val="clear" w:color="auto" w:fill="auto"/>
            <w:vAlign w:val="center"/>
          </w:tcPr>
          <w:p w14:paraId="74213C44" w14:textId="493E5EC5" w:rsidR="001C6264" w:rsidRPr="00FA785A" w:rsidRDefault="00031DA9" w:rsidP="001C6264">
            <w:pPr>
              <w:pStyle w:val="af9"/>
            </w:pPr>
            <w:r w:rsidRPr="00FA785A">
              <w:rPr>
                <w:rFonts w:hint="eastAsia"/>
              </w:rPr>
              <w:t>1</w:t>
            </w:r>
            <w:r w:rsidR="00150FE0" w:rsidRPr="00FA785A">
              <w:t>1</w:t>
            </w:r>
            <w:r w:rsidRPr="00FA785A">
              <w:t>8</w:t>
            </w:r>
          </w:p>
        </w:tc>
        <w:tc>
          <w:tcPr>
            <w:tcW w:w="431" w:type="pct"/>
            <w:tcBorders>
              <w:top w:val="nil"/>
              <w:left w:val="nil"/>
              <w:bottom w:val="single" w:sz="4" w:space="0" w:color="auto"/>
              <w:right w:val="single" w:sz="4" w:space="0" w:color="auto"/>
            </w:tcBorders>
            <w:shd w:val="clear" w:color="auto" w:fill="auto"/>
            <w:vAlign w:val="center"/>
          </w:tcPr>
          <w:p w14:paraId="3A11ECF2" w14:textId="0BE43D54" w:rsidR="001C6264" w:rsidRPr="00FA785A" w:rsidRDefault="00031DA9" w:rsidP="001C6264">
            <w:pPr>
              <w:pStyle w:val="af9"/>
            </w:pPr>
            <w:r w:rsidRPr="00FA785A">
              <w:rPr>
                <w:rFonts w:hint="eastAsia"/>
              </w:rPr>
              <w:t>2</w:t>
            </w:r>
            <w:r w:rsidRPr="00FA785A">
              <w:t>2.2</w:t>
            </w:r>
          </w:p>
        </w:tc>
        <w:tc>
          <w:tcPr>
            <w:tcW w:w="431" w:type="pct"/>
            <w:tcBorders>
              <w:top w:val="nil"/>
              <w:left w:val="nil"/>
              <w:bottom w:val="single" w:sz="4" w:space="0" w:color="auto"/>
              <w:right w:val="single" w:sz="4" w:space="0" w:color="auto"/>
            </w:tcBorders>
            <w:shd w:val="clear" w:color="auto" w:fill="auto"/>
            <w:vAlign w:val="center"/>
          </w:tcPr>
          <w:p w14:paraId="5CBBDDA6" w14:textId="5265B48F" w:rsidR="001C6264" w:rsidRPr="00FA785A" w:rsidRDefault="00031DA9" w:rsidP="001C6264">
            <w:pPr>
              <w:pStyle w:val="af9"/>
            </w:pPr>
            <w:r w:rsidRPr="00FA785A">
              <w:rPr>
                <w:rFonts w:hint="eastAsia"/>
              </w:rPr>
              <w:t>9</w:t>
            </w:r>
            <w:r w:rsidRPr="00FA785A">
              <w:t>.86</w:t>
            </w:r>
          </w:p>
        </w:tc>
        <w:tc>
          <w:tcPr>
            <w:tcW w:w="432" w:type="pct"/>
            <w:tcBorders>
              <w:top w:val="nil"/>
              <w:left w:val="nil"/>
              <w:bottom w:val="single" w:sz="4" w:space="0" w:color="auto"/>
              <w:right w:val="single" w:sz="4" w:space="0" w:color="auto"/>
            </w:tcBorders>
            <w:shd w:val="clear" w:color="auto" w:fill="auto"/>
            <w:vAlign w:val="center"/>
          </w:tcPr>
          <w:p w14:paraId="2E330C10" w14:textId="2D8D5FE2" w:rsidR="001C6264" w:rsidRPr="00FA785A" w:rsidRDefault="00031DA9" w:rsidP="001C6264">
            <w:pPr>
              <w:pStyle w:val="af9"/>
            </w:pPr>
            <w:r w:rsidRPr="00FA785A">
              <w:t>7</w:t>
            </w:r>
            <w:r w:rsidR="001C6264" w:rsidRPr="00FA785A">
              <w:t>4</w:t>
            </w:r>
          </w:p>
        </w:tc>
      </w:tr>
      <w:tr w:rsidR="001C6264" w:rsidRPr="00FA785A" w14:paraId="7CB48ECA" w14:textId="77777777" w:rsidTr="001C6264">
        <w:trPr>
          <w:trHeight w:val="340"/>
          <w:jc w:val="center"/>
        </w:trPr>
        <w:tc>
          <w:tcPr>
            <w:tcW w:w="453" w:type="pct"/>
            <w:vMerge/>
            <w:vAlign w:val="center"/>
          </w:tcPr>
          <w:p w14:paraId="198A8EEB" w14:textId="77777777" w:rsidR="001C6264" w:rsidRPr="00FA785A" w:rsidRDefault="001C6264" w:rsidP="001C6264">
            <w:pPr>
              <w:pStyle w:val="af9"/>
            </w:pPr>
          </w:p>
        </w:tc>
        <w:tc>
          <w:tcPr>
            <w:tcW w:w="491" w:type="pct"/>
            <w:vMerge/>
            <w:vAlign w:val="center"/>
          </w:tcPr>
          <w:p w14:paraId="73997B73" w14:textId="77777777" w:rsidR="001C6264" w:rsidRPr="00FA785A" w:rsidRDefault="001C6264" w:rsidP="001C6264">
            <w:pPr>
              <w:pStyle w:val="af9"/>
            </w:pPr>
          </w:p>
        </w:tc>
        <w:tc>
          <w:tcPr>
            <w:tcW w:w="929" w:type="pct"/>
            <w:tcBorders>
              <w:right w:val="single" w:sz="4" w:space="0" w:color="auto"/>
            </w:tcBorders>
            <w:vAlign w:val="center"/>
          </w:tcPr>
          <w:p w14:paraId="6221DFD0" w14:textId="77777777" w:rsidR="001C6264" w:rsidRPr="00FA785A" w:rsidRDefault="001C6264" w:rsidP="001C6264">
            <w:pPr>
              <w:pStyle w:val="af9"/>
            </w:pPr>
            <w:proofErr w:type="gramStart"/>
            <w:r w:rsidRPr="00FA785A">
              <w:rPr>
                <w:rFonts w:hint="eastAsia"/>
              </w:rPr>
              <w:t>污</w:t>
            </w:r>
            <w:proofErr w:type="gramEnd"/>
            <w:r w:rsidRPr="00FA785A">
              <w:rPr>
                <w:rFonts w:hint="eastAsia"/>
              </w:rPr>
              <w:t>210</w:t>
            </w:r>
            <w:r w:rsidRPr="00FA785A">
              <w:t>4271</w:t>
            </w:r>
            <w:r w:rsidRPr="00FA785A">
              <w:rPr>
                <w:rFonts w:hint="eastAsia"/>
              </w:rPr>
              <w:t>0</w:t>
            </w:r>
            <w:r w:rsidRPr="00FA785A">
              <w:t>5</w:t>
            </w:r>
          </w:p>
          <w:p w14:paraId="48942446" w14:textId="77777777" w:rsidR="001C6264" w:rsidRPr="00FA785A" w:rsidRDefault="001C6264" w:rsidP="001C6264">
            <w:pPr>
              <w:pStyle w:val="af9"/>
            </w:pPr>
            <w:r w:rsidRPr="00FA785A">
              <w:rPr>
                <w:rFonts w:asciiTheme="majorEastAsia" w:eastAsiaTheme="majorEastAsia" w:hAnsiTheme="majorEastAsia" w:hint="eastAsia"/>
              </w:rPr>
              <w:t>(</w:t>
            </w:r>
            <w:r w:rsidRPr="00FA785A">
              <w:rPr>
                <w:rFonts w:hint="eastAsia"/>
              </w:rPr>
              <w:t>污</w:t>
            </w:r>
            <w:r w:rsidRPr="00FA785A">
              <w:rPr>
                <w:rFonts w:hint="eastAsia"/>
              </w:rPr>
              <w:t>2</w:t>
            </w:r>
            <w:r w:rsidRPr="00FA785A">
              <w:t>10427104-</w:t>
            </w:r>
            <w:r w:rsidRPr="00FA785A">
              <w:rPr>
                <w:rFonts w:hint="eastAsia"/>
              </w:rPr>
              <w:t>平行样</w:t>
            </w:r>
            <w:r w:rsidRPr="00FA785A">
              <w:rPr>
                <w:rFonts w:asciiTheme="majorEastAsia" w:eastAsiaTheme="majorEastAsia" w:hAnsiTheme="majorEastAsia" w:hint="eastAsia"/>
              </w:rPr>
              <w:t>)</w:t>
            </w:r>
          </w:p>
        </w:tc>
        <w:tc>
          <w:tcPr>
            <w:tcW w:w="437" w:type="pct"/>
            <w:vAlign w:val="center"/>
          </w:tcPr>
          <w:p w14:paraId="764078FA" w14:textId="7652378C" w:rsidR="001C6264" w:rsidRPr="00FA785A" w:rsidRDefault="001C6264" w:rsidP="001C6264">
            <w:pPr>
              <w:pStyle w:val="af9"/>
            </w:pPr>
            <w:r w:rsidRPr="00FA785A">
              <w:rPr>
                <w:rFonts w:hint="eastAsia"/>
              </w:rPr>
              <w:t>1</w:t>
            </w:r>
            <w:r w:rsidRPr="00FA785A">
              <w:t>6</w:t>
            </w:r>
            <w:r w:rsidRPr="00FA785A">
              <w:rPr>
                <w:rFonts w:hint="eastAsia"/>
              </w:rPr>
              <w:t>:</w:t>
            </w:r>
            <w:r w:rsidRPr="00FA785A">
              <w:t>09</w:t>
            </w:r>
          </w:p>
        </w:tc>
        <w:tc>
          <w:tcPr>
            <w:tcW w:w="534" w:type="pct"/>
            <w:tcBorders>
              <w:left w:val="single" w:sz="4" w:space="0" w:color="auto"/>
            </w:tcBorders>
            <w:vAlign w:val="center"/>
          </w:tcPr>
          <w:p w14:paraId="226E1013" w14:textId="77777777" w:rsidR="001C6264" w:rsidRPr="00FA785A" w:rsidRDefault="001C6264" w:rsidP="001C6264">
            <w:pPr>
              <w:pStyle w:val="af9"/>
            </w:pPr>
            <w:r w:rsidRPr="00FA785A">
              <w:rPr>
                <w:rFonts w:hint="eastAsia"/>
              </w:rPr>
              <w:t>淡黄、较浑</w:t>
            </w:r>
          </w:p>
        </w:tc>
        <w:tc>
          <w:tcPr>
            <w:tcW w:w="431" w:type="pct"/>
            <w:tcBorders>
              <w:top w:val="nil"/>
              <w:left w:val="single" w:sz="4" w:space="0" w:color="auto"/>
              <w:bottom w:val="single" w:sz="4" w:space="0" w:color="auto"/>
              <w:right w:val="single" w:sz="4" w:space="0" w:color="auto"/>
            </w:tcBorders>
            <w:shd w:val="clear" w:color="auto" w:fill="auto"/>
            <w:vAlign w:val="center"/>
          </w:tcPr>
          <w:p w14:paraId="736B691D" w14:textId="03A3CFAF" w:rsidR="001C6264" w:rsidRPr="00FA785A" w:rsidRDefault="001C6264" w:rsidP="001C6264">
            <w:pPr>
              <w:pStyle w:val="af9"/>
            </w:pPr>
            <w:r w:rsidRPr="00FA785A">
              <w:t>6.90</w:t>
            </w:r>
          </w:p>
        </w:tc>
        <w:tc>
          <w:tcPr>
            <w:tcW w:w="431" w:type="pct"/>
            <w:tcBorders>
              <w:top w:val="nil"/>
              <w:left w:val="nil"/>
              <w:bottom w:val="single" w:sz="4" w:space="0" w:color="auto"/>
              <w:right w:val="single" w:sz="4" w:space="0" w:color="auto"/>
            </w:tcBorders>
            <w:shd w:val="clear" w:color="auto" w:fill="auto"/>
            <w:vAlign w:val="center"/>
          </w:tcPr>
          <w:p w14:paraId="7AAC70EC" w14:textId="46CA0322" w:rsidR="001C6264" w:rsidRPr="00FA785A" w:rsidRDefault="00031DA9" w:rsidP="001C6264">
            <w:pPr>
              <w:pStyle w:val="af9"/>
            </w:pPr>
            <w:r w:rsidRPr="00FA785A">
              <w:rPr>
                <w:rFonts w:hint="eastAsia"/>
              </w:rPr>
              <w:t>1</w:t>
            </w:r>
            <w:r w:rsidRPr="00FA785A">
              <w:t>12</w:t>
            </w:r>
          </w:p>
        </w:tc>
        <w:tc>
          <w:tcPr>
            <w:tcW w:w="431" w:type="pct"/>
            <w:tcBorders>
              <w:top w:val="nil"/>
              <w:left w:val="nil"/>
              <w:bottom w:val="single" w:sz="4" w:space="0" w:color="auto"/>
              <w:right w:val="single" w:sz="4" w:space="0" w:color="auto"/>
            </w:tcBorders>
            <w:shd w:val="clear" w:color="auto" w:fill="auto"/>
            <w:vAlign w:val="center"/>
          </w:tcPr>
          <w:p w14:paraId="44750372" w14:textId="4C78F38A" w:rsidR="001C6264" w:rsidRPr="00FA785A" w:rsidRDefault="00031DA9" w:rsidP="001C6264">
            <w:pPr>
              <w:pStyle w:val="af9"/>
            </w:pPr>
            <w:r w:rsidRPr="00FA785A">
              <w:rPr>
                <w:rFonts w:hint="eastAsia"/>
              </w:rPr>
              <w:t>2</w:t>
            </w:r>
            <w:r w:rsidRPr="00FA785A">
              <w:t>0.4</w:t>
            </w:r>
          </w:p>
        </w:tc>
        <w:tc>
          <w:tcPr>
            <w:tcW w:w="431" w:type="pct"/>
            <w:tcBorders>
              <w:top w:val="nil"/>
              <w:left w:val="nil"/>
              <w:bottom w:val="single" w:sz="4" w:space="0" w:color="auto"/>
              <w:right w:val="single" w:sz="4" w:space="0" w:color="auto"/>
            </w:tcBorders>
            <w:shd w:val="clear" w:color="auto" w:fill="auto"/>
            <w:vAlign w:val="center"/>
          </w:tcPr>
          <w:p w14:paraId="5812140A" w14:textId="242564E1" w:rsidR="001C6264" w:rsidRPr="00FA785A" w:rsidRDefault="00031DA9" w:rsidP="001C6264">
            <w:pPr>
              <w:pStyle w:val="af9"/>
            </w:pPr>
            <w:r w:rsidRPr="00FA785A">
              <w:rPr>
                <w:rFonts w:hint="eastAsia"/>
              </w:rPr>
              <w:t>1</w:t>
            </w:r>
            <w:r w:rsidRPr="00FA785A">
              <w:t>0.1</w:t>
            </w:r>
          </w:p>
        </w:tc>
        <w:tc>
          <w:tcPr>
            <w:tcW w:w="432" w:type="pct"/>
            <w:tcBorders>
              <w:top w:val="nil"/>
              <w:left w:val="nil"/>
              <w:bottom w:val="single" w:sz="4" w:space="0" w:color="auto"/>
              <w:right w:val="single" w:sz="4" w:space="0" w:color="auto"/>
            </w:tcBorders>
            <w:shd w:val="clear" w:color="auto" w:fill="auto"/>
            <w:vAlign w:val="center"/>
          </w:tcPr>
          <w:p w14:paraId="4897A57D" w14:textId="77777777" w:rsidR="001C6264" w:rsidRPr="00FA785A" w:rsidRDefault="001C6264" w:rsidP="001C6264">
            <w:pPr>
              <w:pStyle w:val="af9"/>
            </w:pPr>
            <w:r w:rsidRPr="00FA785A">
              <w:rPr>
                <w:rFonts w:hint="eastAsia"/>
              </w:rPr>
              <w:t xml:space="preserve">/ </w:t>
            </w:r>
          </w:p>
        </w:tc>
      </w:tr>
      <w:tr w:rsidR="001C6264" w:rsidRPr="00FA785A" w14:paraId="788817B1" w14:textId="77777777" w:rsidTr="001C6264">
        <w:trPr>
          <w:trHeight w:val="340"/>
          <w:jc w:val="center"/>
        </w:trPr>
        <w:tc>
          <w:tcPr>
            <w:tcW w:w="453" w:type="pct"/>
            <w:vMerge/>
            <w:vAlign w:val="center"/>
          </w:tcPr>
          <w:p w14:paraId="35D6C82E" w14:textId="77777777" w:rsidR="001C6264" w:rsidRPr="00FA785A" w:rsidRDefault="001C6264" w:rsidP="001C6264">
            <w:pPr>
              <w:pStyle w:val="af9"/>
            </w:pPr>
          </w:p>
        </w:tc>
        <w:tc>
          <w:tcPr>
            <w:tcW w:w="491" w:type="pct"/>
            <w:vMerge/>
            <w:vAlign w:val="center"/>
          </w:tcPr>
          <w:p w14:paraId="0BCA5CAA" w14:textId="77777777" w:rsidR="001C6264" w:rsidRPr="00FA785A" w:rsidRDefault="001C6264" w:rsidP="001C6264">
            <w:pPr>
              <w:pStyle w:val="af9"/>
            </w:pPr>
          </w:p>
        </w:tc>
        <w:tc>
          <w:tcPr>
            <w:tcW w:w="1900" w:type="pct"/>
            <w:gridSpan w:val="3"/>
            <w:vAlign w:val="center"/>
          </w:tcPr>
          <w:p w14:paraId="6D5191F7" w14:textId="77777777" w:rsidR="001C6264" w:rsidRPr="00FA785A" w:rsidRDefault="001C6264" w:rsidP="001C6264">
            <w:pPr>
              <w:pStyle w:val="af9"/>
            </w:pPr>
            <w:r w:rsidRPr="00FA785A">
              <w:rPr>
                <w:rFonts w:hint="eastAsia"/>
              </w:rPr>
              <w:t>日</w:t>
            </w:r>
            <w:r w:rsidRPr="00FA785A">
              <w:t>均值</w:t>
            </w:r>
          </w:p>
        </w:tc>
        <w:tc>
          <w:tcPr>
            <w:tcW w:w="431" w:type="pct"/>
            <w:vAlign w:val="center"/>
          </w:tcPr>
          <w:p w14:paraId="6D599103" w14:textId="297E85B8" w:rsidR="001C6264" w:rsidRPr="00FA785A" w:rsidRDefault="001C6264" w:rsidP="001C6264">
            <w:pPr>
              <w:pStyle w:val="af9"/>
            </w:pPr>
            <w:r w:rsidRPr="00FA785A">
              <w:t>6.65-7.00</w:t>
            </w:r>
          </w:p>
        </w:tc>
        <w:tc>
          <w:tcPr>
            <w:tcW w:w="431" w:type="pct"/>
            <w:vAlign w:val="center"/>
          </w:tcPr>
          <w:p w14:paraId="201D09AB" w14:textId="09784A42" w:rsidR="001C6264" w:rsidRPr="00FA785A" w:rsidRDefault="00150FE0" w:rsidP="001C6264">
            <w:pPr>
              <w:pStyle w:val="af9"/>
            </w:pPr>
            <w:r w:rsidRPr="00FA785A">
              <w:rPr>
                <w:rFonts w:hint="eastAsia"/>
              </w:rPr>
              <w:t>1</w:t>
            </w:r>
            <w:r w:rsidRPr="00FA785A">
              <w:t>13</w:t>
            </w:r>
          </w:p>
        </w:tc>
        <w:tc>
          <w:tcPr>
            <w:tcW w:w="431" w:type="pct"/>
            <w:vAlign w:val="center"/>
          </w:tcPr>
          <w:p w14:paraId="1508960D" w14:textId="1641E09B" w:rsidR="001C6264" w:rsidRPr="00FA785A" w:rsidRDefault="00150FE0" w:rsidP="001C6264">
            <w:pPr>
              <w:pStyle w:val="af9"/>
            </w:pPr>
            <w:r w:rsidRPr="00FA785A">
              <w:rPr>
                <w:rFonts w:hint="eastAsia"/>
              </w:rPr>
              <w:t>2</w:t>
            </w:r>
            <w:r w:rsidRPr="00FA785A">
              <w:t>1.22</w:t>
            </w:r>
          </w:p>
        </w:tc>
        <w:tc>
          <w:tcPr>
            <w:tcW w:w="431" w:type="pct"/>
            <w:vAlign w:val="center"/>
          </w:tcPr>
          <w:p w14:paraId="05713BA8" w14:textId="2A322D20" w:rsidR="001C6264" w:rsidRPr="00FA785A" w:rsidRDefault="00150FE0" w:rsidP="001C6264">
            <w:pPr>
              <w:pStyle w:val="af9"/>
            </w:pPr>
            <w:r w:rsidRPr="00FA785A">
              <w:rPr>
                <w:rFonts w:hint="eastAsia"/>
              </w:rPr>
              <w:t>1</w:t>
            </w:r>
            <w:r w:rsidRPr="00FA785A">
              <w:t>0.01</w:t>
            </w:r>
          </w:p>
        </w:tc>
        <w:tc>
          <w:tcPr>
            <w:tcW w:w="432" w:type="pct"/>
            <w:vAlign w:val="center"/>
          </w:tcPr>
          <w:p w14:paraId="640A41B8" w14:textId="6F141A1B" w:rsidR="001C6264" w:rsidRPr="00FA785A" w:rsidRDefault="00031DA9" w:rsidP="001C6264">
            <w:pPr>
              <w:pStyle w:val="af9"/>
            </w:pPr>
            <w:r w:rsidRPr="00FA785A">
              <w:t>6</w:t>
            </w:r>
            <w:r w:rsidR="001C6264" w:rsidRPr="00FA785A">
              <w:t>9.75</w:t>
            </w:r>
          </w:p>
        </w:tc>
      </w:tr>
      <w:tr w:rsidR="001C6264" w:rsidRPr="00FA785A" w14:paraId="33754D08" w14:textId="77777777" w:rsidTr="001C6264">
        <w:trPr>
          <w:trHeight w:val="340"/>
          <w:jc w:val="center"/>
        </w:trPr>
        <w:tc>
          <w:tcPr>
            <w:tcW w:w="2844" w:type="pct"/>
            <w:gridSpan w:val="5"/>
            <w:vAlign w:val="center"/>
          </w:tcPr>
          <w:p w14:paraId="1801D811" w14:textId="4050C633" w:rsidR="001C6264" w:rsidRPr="00FA785A" w:rsidRDefault="001C6264" w:rsidP="001C6264">
            <w:pPr>
              <w:pStyle w:val="af9"/>
            </w:pPr>
            <w:r w:rsidRPr="00FA785A">
              <w:rPr>
                <w:rFonts w:hint="eastAsia"/>
              </w:rPr>
              <w:t>废水纳管</w:t>
            </w:r>
            <w:r w:rsidRPr="00FA785A">
              <w:t>标准值</w:t>
            </w:r>
          </w:p>
        </w:tc>
        <w:tc>
          <w:tcPr>
            <w:tcW w:w="431" w:type="pct"/>
            <w:vAlign w:val="center"/>
          </w:tcPr>
          <w:p w14:paraId="19CAB3E8" w14:textId="77777777" w:rsidR="001C6264" w:rsidRPr="00FA785A" w:rsidRDefault="001C6264" w:rsidP="001C6264">
            <w:pPr>
              <w:pStyle w:val="af9"/>
            </w:pPr>
            <w:r w:rsidRPr="00FA785A">
              <w:t>6</w:t>
            </w:r>
            <w:r w:rsidRPr="00FA785A">
              <w:rPr>
                <w:rFonts w:ascii="宋体" w:hAnsi="宋体" w:hint="eastAsia"/>
              </w:rPr>
              <w:t>～</w:t>
            </w:r>
            <w:r w:rsidRPr="00FA785A">
              <w:t>9</w:t>
            </w:r>
          </w:p>
        </w:tc>
        <w:tc>
          <w:tcPr>
            <w:tcW w:w="431" w:type="pct"/>
            <w:vAlign w:val="center"/>
          </w:tcPr>
          <w:p w14:paraId="106499CF" w14:textId="5566BA45" w:rsidR="001C6264" w:rsidRPr="00FA785A" w:rsidRDefault="001C6264" w:rsidP="001C6264">
            <w:pPr>
              <w:pStyle w:val="af9"/>
            </w:pPr>
            <w:r w:rsidRPr="00FA785A">
              <w:t>200</w:t>
            </w:r>
          </w:p>
        </w:tc>
        <w:tc>
          <w:tcPr>
            <w:tcW w:w="431" w:type="pct"/>
            <w:vAlign w:val="center"/>
          </w:tcPr>
          <w:p w14:paraId="7E6D5B75" w14:textId="1DAC0F25" w:rsidR="001C6264" w:rsidRPr="00FA785A" w:rsidRDefault="001C6264" w:rsidP="001C6264">
            <w:pPr>
              <w:pStyle w:val="af9"/>
            </w:pPr>
            <w:r w:rsidRPr="00FA785A">
              <w:t>50</w:t>
            </w:r>
          </w:p>
        </w:tc>
        <w:tc>
          <w:tcPr>
            <w:tcW w:w="431" w:type="pct"/>
            <w:vAlign w:val="center"/>
          </w:tcPr>
          <w:p w14:paraId="445A9FB9" w14:textId="78D285A9" w:rsidR="001C6264" w:rsidRPr="00FA785A" w:rsidRDefault="001C6264" w:rsidP="001C6264">
            <w:pPr>
              <w:pStyle w:val="af9"/>
            </w:pPr>
            <w:r w:rsidRPr="00FA785A">
              <w:t>20</w:t>
            </w:r>
          </w:p>
        </w:tc>
        <w:tc>
          <w:tcPr>
            <w:tcW w:w="432" w:type="pct"/>
            <w:vAlign w:val="center"/>
          </w:tcPr>
          <w:p w14:paraId="63AE5EBC" w14:textId="2733E5D6" w:rsidR="001C6264" w:rsidRPr="00FA785A" w:rsidRDefault="001C6264" w:rsidP="001C6264">
            <w:pPr>
              <w:pStyle w:val="af9"/>
            </w:pPr>
            <w:r w:rsidRPr="00FA785A">
              <w:t>100</w:t>
            </w:r>
          </w:p>
        </w:tc>
      </w:tr>
      <w:tr w:rsidR="001C6264" w:rsidRPr="00FA785A" w14:paraId="22D972B9" w14:textId="77777777" w:rsidTr="001C6264">
        <w:trPr>
          <w:trHeight w:val="340"/>
          <w:jc w:val="center"/>
        </w:trPr>
        <w:tc>
          <w:tcPr>
            <w:tcW w:w="2844" w:type="pct"/>
            <w:gridSpan w:val="5"/>
            <w:vAlign w:val="center"/>
          </w:tcPr>
          <w:p w14:paraId="3618F39D" w14:textId="77777777" w:rsidR="001C6264" w:rsidRPr="00FA785A" w:rsidRDefault="001C6264" w:rsidP="001C6264">
            <w:pPr>
              <w:pStyle w:val="af9"/>
            </w:pPr>
            <w:r w:rsidRPr="00FA785A">
              <w:t>达标</w:t>
            </w:r>
            <w:r w:rsidRPr="00FA785A">
              <w:rPr>
                <w:rFonts w:hint="eastAsia"/>
              </w:rPr>
              <w:t>情况</w:t>
            </w:r>
          </w:p>
        </w:tc>
        <w:tc>
          <w:tcPr>
            <w:tcW w:w="431" w:type="pct"/>
            <w:vAlign w:val="center"/>
          </w:tcPr>
          <w:p w14:paraId="7646A15A" w14:textId="77777777" w:rsidR="001C6264" w:rsidRPr="00FA785A" w:rsidRDefault="001C6264" w:rsidP="001C6264">
            <w:pPr>
              <w:pStyle w:val="af9"/>
            </w:pPr>
            <w:r w:rsidRPr="00FA785A">
              <w:t>达标</w:t>
            </w:r>
          </w:p>
        </w:tc>
        <w:tc>
          <w:tcPr>
            <w:tcW w:w="431" w:type="pct"/>
            <w:vAlign w:val="center"/>
          </w:tcPr>
          <w:p w14:paraId="0EA8F94D" w14:textId="77777777" w:rsidR="001C6264" w:rsidRPr="00FA785A" w:rsidRDefault="001C6264" w:rsidP="001C6264">
            <w:pPr>
              <w:pStyle w:val="af9"/>
            </w:pPr>
            <w:r w:rsidRPr="00FA785A">
              <w:t>达标</w:t>
            </w:r>
          </w:p>
        </w:tc>
        <w:tc>
          <w:tcPr>
            <w:tcW w:w="431" w:type="pct"/>
            <w:vAlign w:val="center"/>
          </w:tcPr>
          <w:p w14:paraId="0370BF57" w14:textId="77777777" w:rsidR="001C6264" w:rsidRPr="00FA785A" w:rsidRDefault="001C6264" w:rsidP="001C6264">
            <w:pPr>
              <w:pStyle w:val="af9"/>
            </w:pPr>
            <w:r w:rsidRPr="00FA785A">
              <w:t>达标</w:t>
            </w:r>
          </w:p>
        </w:tc>
        <w:tc>
          <w:tcPr>
            <w:tcW w:w="431" w:type="pct"/>
            <w:vAlign w:val="center"/>
          </w:tcPr>
          <w:p w14:paraId="17692135" w14:textId="77777777" w:rsidR="001C6264" w:rsidRPr="00FA785A" w:rsidRDefault="001C6264" w:rsidP="001C6264">
            <w:pPr>
              <w:pStyle w:val="af9"/>
            </w:pPr>
            <w:r w:rsidRPr="00FA785A">
              <w:t>达标</w:t>
            </w:r>
          </w:p>
        </w:tc>
        <w:tc>
          <w:tcPr>
            <w:tcW w:w="432" w:type="pct"/>
            <w:vAlign w:val="center"/>
          </w:tcPr>
          <w:p w14:paraId="372BB55D" w14:textId="77777777" w:rsidR="001C6264" w:rsidRPr="00FA785A" w:rsidRDefault="001C6264" w:rsidP="001C6264">
            <w:pPr>
              <w:pStyle w:val="af9"/>
            </w:pPr>
            <w:r w:rsidRPr="00FA785A">
              <w:t>达标</w:t>
            </w:r>
          </w:p>
        </w:tc>
      </w:tr>
    </w:tbl>
    <w:p w14:paraId="37812838" w14:textId="70F0C61B" w:rsidR="00067010" w:rsidRPr="00FA785A" w:rsidRDefault="00067010">
      <w:pPr>
        <w:pStyle w:val="af5"/>
        <w:spacing w:before="65" w:after="32"/>
      </w:pPr>
    </w:p>
    <w:p w14:paraId="1DFBE933" w14:textId="77777777" w:rsidR="00067010" w:rsidRPr="00FA785A" w:rsidRDefault="00067010">
      <w:pPr>
        <w:pStyle w:val="af5"/>
        <w:spacing w:before="65" w:after="32"/>
      </w:pPr>
    </w:p>
    <w:p w14:paraId="605B40DD" w14:textId="77777777" w:rsidR="00F42F5F" w:rsidRPr="00FA785A" w:rsidRDefault="00F42F5F">
      <w:pPr>
        <w:ind w:firstLine="480"/>
        <w:sectPr w:rsidR="00F42F5F" w:rsidRPr="00FA785A">
          <w:pgSz w:w="16838" w:h="11906" w:orient="landscape"/>
          <w:pgMar w:top="1701" w:right="1418" w:bottom="1701" w:left="1418" w:header="851" w:footer="992" w:gutter="0"/>
          <w:pgNumType w:fmt="numberInDash"/>
          <w:cols w:space="425"/>
          <w:docGrid w:type="lines" w:linePitch="326"/>
        </w:sectPr>
      </w:pPr>
    </w:p>
    <w:p w14:paraId="27D43E32" w14:textId="77777777" w:rsidR="00F42F5F" w:rsidRPr="00FA785A" w:rsidRDefault="00DD1B55" w:rsidP="004D764F">
      <w:pPr>
        <w:pStyle w:val="3"/>
      </w:pPr>
      <w:r w:rsidRPr="00FA785A">
        <w:lastRenderedPageBreak/>
        <w:t>9.2.2</w:t>
      </w:r>
      <w:r w:rsidRPr="00FA785A">
        <w:t>废气</w:t>
      </w:r>
    </w:p>
    <w:p w14:paraId="1462CAD3" w14:textId="5EF12BEC" w:rsidR="00F42F5F" w:rsidRPr="00FA785A" w:rsidRDefault="009418A7">
      <w:pPr>
        <w:ind w:firstLine="480"/>
        <w:rPr>
          <w:kern w:val="0"/>
        </w:rPr>
      </w:pPr>
      <w:r w:rsidRPr="00FA785A">
        <w:rPr>
          <w:rFonts w:hint="eastAsia"/>
        </w:rPr>
        <w:t>嘉兴国文检测技术</w:t>
      </w:r>
      <w:r w:rsidR="00E55413" w:rsidRPr="00FA785A">
        <w:rPr>
          <w:rFonts w:hint="eastAsia"/>
        </w:rPr>
        <w:t>有限公司</w:t>
      </w:r>
      <w:r w:rsidR="00DD1B55" w:rsidRPr="00FA785A">
        <w:t>于</w:t>
      </w:r>
      <w:r w:rsidR="00DD1B55" w:rsidRPr="00FA785A">
        <w:t>2021</w:t>
      </w:r>
      <w:r w:rsidR="00DD1B55" w:rsidRPr="00FA785A">
        <w:t>年</w:t>
      </w:r>
      <w:r w:rsidR="006A6277" w:rsidRPr="00FA785A">
        <w:t>4</w:t>
      </w:r>
      <w:r w:rsidR="00DD1B55" w:rsidRPr="00FA785A">
        <w:t>月</w:t>
      </w:r>
      <w:r w:rsidR="00B035E0" w:rsidRPr="00FA785A">
        <w:t>2</w:t>
      </w:r>
      <w:r w:rsidR="006A6277" w:rsidRPr="00FA785A">
        <w:t>6</w:t>
      </w:r>
      <w:r w:rsidR="00DD1B55" w:rsidRPr="00FA785A">
        <w:t>日</w:t>
      </w:r>
      <w:r w:rsidR="00DD1B55" w:rsidRPr="00FA785A">
        <w:rPr>
          <w:rFonts w:hint="eastAsia"/>
        </w:rPr>
        <w:t>、</w:t>
      </w:r>
      <w:r w:rsidR="006A6277" w:rsidRPr="00FA785A">
        <w:t>4</w:t>
      </w:r>
      <w:r w:rsidR="00DD1B55" w:rsidRPr="00FA785A">
        <w:rPr>
          <w:rFonts w:hint="eastAsia"/>
        </w:rPr>
        <w:t>月</w:t>
      </w:r>
      <w:r w:rsidR="006A6277" w:rsidRPr="00FA785A">
        <w:t>27</w:t>
      </w:r>
      <w:r w:rsidR="00DD1B55" w:rsidRPr="00FA785A">
        <w:t>日对</w:t>
      </w:r>
      <w:r w:rsidR="00C10ECB" w:rsidRPr="00FA785A">
        <w:rPr>
          <w:rFonts w:hint="eastAsia"/>
        </w:rPr>
        <w:t>浙江新萌服饰股份有限公司（原浙江谷美服饰有限公司）</w:t>
      </w:r>
      <w:r w:rsidR="00B83336" w:rsidRPr="00FA785A">
        <w:rPr>
          <w:rFonts w:hint="eastAsia"/>
        </w:rPr>
        <w:t>有组织</w:t>
      </w:r>
      <w:r w:rsidR="00DD1B55" w:rsidRPr="00FA785A">
        <w:t>废气</w:t>
      </w:r>
      <w:r w:rsidR="00DD1B55" w:rsidRPr="00FA785A">
        <w:rPr>
          <w:rFonts w:hint="eastAsia"/>
        </w:rPr>
        <w:t>的</w:t>
      </w:r>
      <w:r w:rsidR="00DD1B55" w:rsidRPr="00FA785A">
        <w:t>排放进行了现场监测</w:t>
      </w:r>
      <w:r w:rsidR="00555A74" w:rsidRPr="00FA785A">
        <w:rPr>
          <w:rFonts w:hint="eastAsia"/>
          <w:kern w:val="0"/>
        </w:rPr>
        <w:t>，废气</w:t>
      </w:r>
      <w:r w:rsidR="00B83336" w:rsidRPr="00FA785A">
        <w:rPr>
          <w:rFonts w:hint="eastAsia"/>
          <w:kern w:val="0"/>
        </w:rPr>
        <w:t>处理设施进口污染物监测结果见表</w:t>
      </w:r>
      <w:r w:rsidR="00B83336" w:rsidRPr="00FA785A">
        <w:rPr>
          <w:rFonts w:hint="eastAsia"/>
          <w:kern w:val="0"/>
        </w:rPr>
        <w:t>9</w:t>
      </w:r>
      <w:r w:rsidR="00B83336" w:rsidRPr="00FA785A">
        <w:rPr>
          <w:kern w:val="0"/>
        </w:rPr>
        <w:t>-</w:t>
      </w:r>
      <w:r w:rsidR="00150FE0" w:rsidRPr="00FA785A">
        <w:rPr>
          <w:kern w:val="0"/>
        </w:rPr>
        <w:t>4</w:t>
      </w:r>
      <w:r w:rsidR="00B83336" w:rsidRPr="00FA785A">
        <w:rPr>
          <w:rFonts w:hint="eastAsia"/>
          <w:kern w:val="0"/>
        </w:rPr>
        <w:t>，废气处理设施排放口污染物监测结果见表</w:t>
      </w:r>
      <w:r w:rsidR="00B83336" w:rsidRPr="00FA785A">
        <w:rPr>
          <w:rFonts w:hint="eastAsia"/>
          <w:kern w:val="0"/>
        </w:rPr>
        <w:t>9</w:t>
      </w:r>
      <w:r w:rsidR="00B83336" w:rsidRPr="00FA785A">
        <w:rPr>
          <w:kern w:val="0"/>
        </w:rPr>
        <w:t>-</w:t>
      </w:r>
      <w:r w:rsidR="00150FE0" w:rsidRPr="00FA785A">
        <w:rPr>
          <w:kern w:val="0"/>
        </w:rPr>
        <w:t>5</w:t>
      </w:r>
      <w:r w:rsidR="00B83336" w:rsidRPr="00FA785A">
        <w:rPr>
          <w:rFonts w:hint="eastAsia"/>
          <w:kern w:val="0"/>
        </w:rPr>
        <w:t>。</w:t>
      </w:r>
    </w:p>
    <w:p w14:paraId="58D677A3" w14:textId="46318C66" w:rsidR="00AE5623" w:rsidRPr="00FA785A" w:rsidRDefault="00AE5623" w:rsidP="00AE5623">
      <w:pPr>
        <w:ind w:firstLine="480"/>
      </w:pPr>
      <w:r w:rsidRPr="00FA785A">
        <w:rPr>
          <w:rFonts w:hint="eastAsia"/>
        </w:rPr>
        <w:t>根据监测结果，公司</w:t>
      </w:r>
      <w:r w:rsidR="00CB2447" w:rsidRPr="00FA785A">
        <w:rPr>
          <w:rFonts w:hint="eastAsia"/>
        </w:rPr>
        <w:t>烘干</w:t>
      </w:r>
      <w:r w:rsidR="00094F5A" w:rsidRPr="00FA785A">
        <w:rPr>
          <w:rFonts w:hint="eastAsia"/>
        </w:rPr>
        <w:t>废气处理设施排放口颗粒物有组织排放浓度</w:t>
      </w:r>
      <w:r w:rsidR="00315893" w:rsidRPr="00FA785A">
        <w:rPr>
          <w:rFonts w:hint="eastAsia"/>
        </w:rPr>
        <w:t>、排放速率均能达到《大气污染物综合排放标准》（</w:t>
      </w:r>
      <w:r w:rsidR="00315893" w:rsidRPr="00FA785A">
        <w:rPr>
          <w:rFonts w:hint="eastAsia"/>
        </w:rPr>
        <w:t>GB16297-1996</w:t>
      </w:r>
      <w:r w:rsidR="00315893" w:rsidRPr="00FA785A">
        <w:rPr>
          <w:rFonts w:hint="eastAsia"/>
        </w:rPr>
        <w:t>）表</w:t>
      </w:r>
      <w:r w:rsidR="00315893" w:rsidRPr="00FA785A">
        <w:rPr>
          <w:rFonts w:hint="eastAsia"/>
        </w:rPr>
        <w:t>2</w:t>
      </w:r>
      <w:r w:rsidR="00315893" w:rsidRPr="00FA785A">
        <w:rPr>
          <w:rFonts w:hint="eastAsia"/>
        </w:rPr>
        <w:t>中的二级标准；</w:t>
      </w:r>
      <w:r w:rsidR="00CB2447" w:rsidRPr="00FA785A">
        <w:rPr>
          <w:rFonts w:hint="eastAsia"/>
        </w:rPr>
        <w:t>污水站废气臭气浓度有组织排放浓度能达到</w:t>
      </w:r>
      <w:r w:rsidR="00315893" w:rsidRPr="00FA785A">
        <w:rPr>
          <w:rFonts w:hint="eastAsia"/>
        </w:rPr>
        <w:t>GB</w:t>
      </w:r>
      <w:r w:rsidR="00315893" w:rsidRPr="00FA785A">
        <w:t>14554-93</w:t>
      </w:r>
      <w:r w:rsidR="00315893" w:rsidRPr="00FA785A">
        <w:rPr>
          <w:rFonts w:hint="eastAsia"/>
        </w:rPr>
        <w:t>《恶臭污染物排放标准》</w:t>
      </w:r>
      <w:r w:rsidR="00CB2447" w:rsidRPr="00FA785A">
        <w:rPr>
          <w:rFonts w:hint="eastAsia"/>
        </w:rPr>
        <w:t>表</w:t>
      </w:r>
      <w:r w:rsidR="00315893" w:rsidRPr="00FA785A">
        <w:t>2</w:t>
      </w:r>
      <w:r w:rsidR="00CB2447" w:rsidRPr="00FA785A">
        <w:rPr>
          <w:rFonts w:hint="eastAsia"/>
        </w:rPr>
        <w:t>规定的</w:t>
      </w:r>
      <w:r w:rsidR="00315893" w:rsidRPr="00FA785A">
        <w:rPr>
          <w:rFonts w:hint="eastAsia"/>
        </w:rPr>
        <w:t>相关</w:t>
      </w:r>
      <w:r w:rsidR="00CB2447" w:rsidRPr="00FA785A">
        <w:rPr>
          <w:rFonts w:hint="eastAsia"/>
        </w:rPr>
        <w:t>排放限值。</w:t>
      </w:r>
    </w:p>
    <w:p w14:paraId="0505BB1B" w14:textId="548E042D" w:rsidR="004469A9" w:rsidRPr="00FA785A" w:rsidRDefault="004469A9" w:rsidP="004469A9">
      <w:pPr>
        <w:pStyle w:val="af7"/>
        <w:spacing w:beforeLines="50" w:before="156" w:after="31"/>
        <w:rPr>
          <w:color w:val="auto"/>
        </w:rPr>
      </w:pPr>
      <w:r w:rsidRPr="00FA785A">
        <w:rPr>
          <w:color w:val="auto"/>
        </w:rPr>
        <w:t>表</w:t>
      </w:r>
      <w:r w:rsidRPr="00FA785A">
        <w:rPr>
          <w:color w:val="auto"/>
        </w:rPr>
        <w:t>9-</w:t>
      </w:r>
      <w:r w:rsidR="00150FE0" w:rsidRPr="00FA785A">
        <w:rPr>
          <w:color w:val="auto"/>
        </w:rPr>
        <w:t>4</w:t>
      </w:r>
      <w:r w:rsidRPr="00FA785A">
        <w:rPr>
          <w:color w:val="auto"/>
        </w:rPr>
        <w:t xml:space="preserve">  </w:t>
      </w:r>
      <w:r w:rsidRPr="00FA785A">
        <w:rPr>
          <w:rFonts w:hint="eastAsia"/>
          <w:color w:val="auto"/>
        </w:rPr>
        <w:t>废气处理设施进口监测结果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0"/>
        <w:gridCol w:w="1135"/>
        <w:gridCol w:w="1378"/>
        <w:gridCol w:w="2356"/>
        <w:gridCol w:w="2355"/>
      </w:tblGrid>
      <w:tr w:rsidR="000C7BAC" w:rsidRPr="00FA785A" w14:paraId="103FC17F" w14:textId="77777777" w:rsidTr="004F16B8">
        <w:trPr>
          <w:trHeight w:val="340"/>
          <w:jc w:val="center"/>
        </w:trPr>
        <w:tc>
          <w:tcPr>
            <w:tcW w:w="748" w:type="pct"/>
            <w:vMerge w:val="restart"/>
            <w:shd w:val="clear" w:color="auto" w:fill="auto"/>
            <w:vAlign w:val="center"/>
          </w:tcPr>
          <w:p w14:paraId="03C1245A" w14:textId="77777777" w:rsidR="004469A9" w:rsidRPr="00FA785A" w:rsidRDefault="004469A9" w:rsidP="00A47FE4">
            <w:pPr>
              <w:pStyle w:val="af9"/>
              <w:rPr>
                <w:szCs w:val="21"/>
              </w:rPr>
            </w:pPr>
            <w:r w:rsidRPr="00FA785A">
              <w:rPr>
                <w:b/>
                <w:bCs/>
                <w:szCs w:val="21"/>
              </w:rPr>
              <w:t>采样位置</w:t>
            </w:r>
          </w:p>
        </w:tc>
        <w:tc>
          <w:tcPr>
            <w:tcW w:w="1479" w:type="pct"/>
            <w:gridSpan w:val="2"/>
            <w:vMerge w:val="restart"/>
            <w:shd w:val="clear" w:color="auto" w:fill="auto"/>
            <w:vAlign w:val="center"/>
          </w:tcPr>
          <w:p w14:paraId="239C3929" w14:textId="77777777" w:rsidR="004469A9" w:rsidRPr="00FA785A" w:rsidRDefault="004469A9" w:rsidP="00A47FE4">
            <w:pPr>
              <w:pStyle w:val="af9"/>
              <w:rPr>
                <w:szCs w:val="21"/>
              </w:rPr>
            </w:pPr>
            <w:r w:rsidRPr="00FA785A">
              <w:rPr>
                <w:b/>
                <w:bCs/>
                <w:szCs w:val="21"/>
              </w:rPr>
              <w:t>监测时间</w:t>
            </w:r>
          </w:p>
        </w:tc>
        <w:tc>
          <w:tcPr>
            <w:tcW w:w="2773" w:type="pct"/>
            <w:gridSpan w:val="2"/>
            <w:shd w:val="clear" w:color="auto" w:fill="auto"/>
            <w:vAlign w:val="center"/>
          </w:tcPr>
          <w:p w14:paraId="3B4990AB" w14:textId="240906BA" w:rsidR="004469A9" w:rsidRPr="00FA785A" w:rsidRDefault="004469A9" w:rsidP="00A47FE4">
            <w:pPr>
              <w:pStyle w:val="af9"/>
              <w:rPr>
                <w:b/>
                <w:bCs/>
                <w:szCs w:val="21"/>
              </w:rPr>
            </w:pPr>
            <w:r w:rsidRPr="00FA785A">
              <w:rPr>
                <w:rFonts w:hint="eastAsia"/>
                <w:b/>
                <w:bCs/>
                <w:szCs w:val="21"/>
              </w:rPr>
              <w:t>监测结果</w:t>
            </w:r>
          </w:p>
        </w:tc>
      </w:tr>
      <w:tr w:rsidR="000C7BAC" w:rsidRPr="00FA785A" w14:paraId="06CDED32" w14:textId="77777777" w:rsidTr="004F16B8">
        <w:trPr>
          <w:trHeight w:val="340"/>
          <w:jc w:val="center"/>
        </w:trPr>
        <w:tc>
          <w:tcPr>
            <w:tcW w:w="748" w:type="pct"/>
            <w:vMerge/>
            <w:shd w:val="clear" w:color="auto" w:fill="auto"/>
            <w:vAlign w:val="center"/>
          </w:tcPr>
          <w:p w14:paraId="78EEE2A6" w14:textId="77777777" w:rsidR="004469A9" w:rsidRPr="00FA785A" w:rsidRDefault="004469A9" w:rsidP="00A47FE4">
            <w:pPr>
              <w:pStyle w:val="af9"/>
              <w:rPr>
                <w:szCs w:val="21"/>
              </w:rPr>
            </w:pPr>
          </w:p>
        </w:tc>
        <w:tc>
          <w:tcPr>
            <w:tcW w:w="1479" w:type="pct"/>
            <w:gridSpan w:val="2"/>
            <w:vMerge/>
            <w:shd w:val="clear" w:color="auto" w:fill="auto"/>
            <w:vAlign w:val="center"/>
          </w:tcPr>
          <w:p w14:paraId="7F79FF60" w14:textId="77777777" w:rsidR="004469A9" w:rsidRPr="00FA785A" w:rsidRDefault="004469A9" w:rsidP="00A47FE4">
            <w:pPr>
              <w:pStyle w:val="af9"/>
              <w:rPr>
                <w:szCs w:val="21"/>
              </w:rPr>
            </w:pPr>
          </w:p>
        </w:tc>
        <w:tc>
          <w:tcPr>
            <w:tcW w:w="1387" w:type="pct"/>
            <w:shd w:val="clear" w:color="auto" w:fill="auto"/>
            <w:vAlign w:val="center"/>
          </w:tcPr>
          <w:p w14:paraId="0646F67F" w14:textId="41F46A6B" w:rsidR="004469A9" w:rsidRPr="00FA785A" w:rsidRDefault="004F750C" w:rsidP="00A47FE4">
            <w:pPr>
              <w:pStyle w:val="af9"/>
              <w:rPr>
                <w:b/>
                <w:bCs/>
                <w:szCs w:val="21"/>
              </w:rPr>
            </w:pPr>
            <w:r w:rsidRPr="00FA785A">
              <w:rPr>
                <w:rFonts w:hint="eastAsia"/>
                <w:b/>
                <w:bCs/>
                <w:szCs w:val="21"/>
              </w:rPr>
              <w:t>低浓度颗粒物</w:t>
            </w:r>
            <w:r w:rsidR="004469A9" w:rsidRPr="00FA785A">
              <w:rPr>
                <w:rFonts w:hint="eastAsia"/>
                <w:b/>
                <w:bCs/>
                <w:szCs w:val="21"/>
              </w:rPr>
              <w:t>产生浓度（</w:t>
            </w:r>
            <w:r w:rsidR="004469A9" w:rsidRPr="00FA785A">
              <w:rPr>
                <w:rFonts w:hint="eastAsia"/>
                <w:b/>
                <w:bCs/>
                <w:szCs w:val="21"/>
              </w:rPr>
              <w:t>mg</w:t>
            </w:r>
            <w:r w:rsidR="004469A9" w:rsidRPr="00FA785A">
              <w:rPr>
                <w:b/>
                <w:bCs/>
                <w:szCs w:val="21"/>
              </w:rPr>
              <w:t>/</w:t>
            </w:r>
            <w:r w:rsidR="004469A9" w:rsidRPr="00FA785A">
              <w:rPr>
                <w:rFonts w:hint="eastAsia"/>
                <w:b/>
                <w:bCs/>
                <w:szCs w:val="21"/>
              </w:rPr>
              <w:t>m</w:t>
            </w:r>
            <w:r w:rsidR="004469A9" w:rsidRPr="00FA785A">
              <w:rPr>
                <w:rFonts w:hint="eastAsia"/>
                <w:b/>
                <w:bCs/>
                <w:szCs w:val="21"/>
              </w:rPr>
              <w:t>³）</w:t>
            </w:r>
          </w:p>
        </w:tc>
        <w:tc>
          <w:tcPr>
            <w:tcW w:w="1386" w:type="pct"/>
            <w:shd w:val="clear" w:color="auto" w:fill="auto"/>
            <w:vAlign w:val="center"/>
          </w:tcPr>
          <w:p w14:paraId="6B6B19E9" w14:textId="7514FDDD" w:rsidR="004469A9" w:rsidRPr="00FA785A" w:rsidRDefault="004F750C" w:rsidP="00A47FE4">
            <w:pPr>
              <w:pStyle w:val="af9"/>
              <w:rPr>
                <w:szCs w:val="21"/>
              </w:rPr>
            </w:pPr>
            <w:r w:rsidRPr="00FA785A">
              <w:rPr>
                <w:rFonts w:hint="eastAsia"/>
                <w:b/>
                <w:bCs/>
                <w:szCs w:val="21"/>
              </w:rPr>
              <w:t>低浓度颗粒物</w:t>
            </w:r>
            <w:r w:rsidR="004469A9" w:rsidRPr="00FA785A">
              <w:rPr>
                <w:rFonts w:hint="eastAsia"/>
                <w:b/>
                <w:bCs/>
                <w:szCs w:val="21"/>
              </w:rPr>
              <w:t>产生速率（</w:t>
            </w:r>
            <w:r w:rsidR="004469A9" w:rsidRPr="00FA785A">
              <w:rPr>
                <w:rFonts w:hint="eastAsia"/>
                <w:b/>
                <w:bCs/>
                <w:szCs w:val="21"/>
              </w:rPr>
              <w:t>kg/h</w:t>
            </w:r>
            <w:r w:rsidR="004469A9" w:rsidRPr="00FA785A">
              <w:rPr>
                <w:rFonts w:hint="eastAsia"/>
                <w:b/>
                <w:bCs/>
                <w:szCs w:val="21"/>
              </w:rPr>
              <w:t>）</w:t>
            </w:r>
          </w:p>
        </w:tc>
      </w:tr>
      <w:tr w:rsidR="006A6277" w:rsidRPr="00FA785A" w14:paraId="672BF3CA" w14:textId="77777777" w:rsidTr="004F16B8">
        <w:trPr>
          <w:trHeight w:val="340"/>
          <w:jc w:val="center"/>
        </w:trPr>
        <w:tc>
          <w:tcPr>
            <w:tcW w:w="748" w:type="pct"/>
            <w:vMerge w:val="restart"/>
            <w:shd w:val="clear" w:color="auto" w:fill="auto"/>
            <w:vAlign w:val="center"/>
          </w:tcPr>
          <w:p w14:paraId="251139DC" w14:textId="7209E283" w:rsidR="006A6277" w:rsidRPr="00FA785A" w:rsidRDefault="006A6277" w:rsidP="006A6277">
            <w:pPr>
              <w:pStyle w:val="af9"/>
              <w:rPr>
                <w:szCs w:val="21"/>
              </w:rPr>
            </w:pPr>
            <w:r w:rsidRPr="00FA785A">
              <w:rPr>
                <w:rFonts w:hint="eastAsia"/>
                <w:szCs w:val="21"/>
              </w:rPr>
              <w:t>烘干废气处理设施进口</w:t>
            </w:r>
          </w:p>
        </w:tc>
        <w:tc>
          <w:tcPr>
            <w:tcW w:w="668" w:type="pct"/>
            <w:vMerge w:val="restart"/>
            <w:shd w:val="clear" w:color="auto" w:fill="auto"/>
            <w:vAlign w:val="center"/>
          </w:tcPr>
          <w:p w14:paraId="20E56439" w14:textId="28623F5E" w:rsidR="006A6277" w:rsidRPr="00FA785A" w:rsidRDefault="006A6277" w:rsidP="006A6277">
            <w:pPr>
              <w:pStyle w:val="af9"/>
              <w:rPr>
                <w:szCs w:val="21"/>
              </w:rPr>
            </w:pPr>
            <w:r w:rsidRPr="00FA785A">
              <w:rPr>
                <w:szCs w:val="21"/>
              </w:rPr>
              <w:t>2021.4.26</w:t>
            </w:r>
          </w:p>
        </w:tc>
        <w:tc>
          <w:tcPr>
            <w:tcW w:w="811" w:type="pct"/>
            <w:shd w:val="clear" w:color="auto" w:fill="auto"/>
            <w:vAlign w:val="center"/>
          </w:tcPr>
          <w:p w14:paraId="1B429422" w14:textId="77777777" w:rsidR="006A6277" w:rsidRPr="00FA785A" w:rsidRDefault="006A6277" w:rsidP="006A6277">
            <w:pPr>
              <w:pStyle w:val="af9"/>
              <w:rPr>
                <w:szCs w:val="21"/>
              </w:rPr>
            </w:pPr>
            <w:r w:rsidRPr="00FA785A">
              <w:rPr>
                <w:szCs w:val="21"/>
              </w:rPr>
              <w:t>第一次</w:t>
            </w:r>
          </w:p>
        </w:tc>
        <w:tc>
          <w:tcPr>
            <w:tcW w:w="1387" w:type="pct"/>
            <w:shd w:val="clear" w:color="auto" w:fill="auto"/>
            <w:vAlign w:val="center"/>
          </w:tcPr>
          <w:p w14:paraId="6439A362" w14:textId="543B5B62" w:rsidR="006A6277" w:rsidRPr="00FA785A" w:rsidRDefault="006A6277" w:rsidP="006A6277">
            <w:pPr>
              <w:pStyle w:val="af9"/>
              <w:rPr>
                <w:szCs w:val="21"/>
              </w:rPr>
            </w:pPr>
            <w:r w:rsidRPr="00FA785A">
              <w:rPr>
                <w:szCs w:val="21"/>
              </w:rPr>
              <w:t>16.8</w:t>
            </w:r>
          </w:p>
        </w:tc>
        <w:tc>
          <w:tcPr>
            <w:tcW w:w="1386" w:type="pct"/>
            <w:shd w:val="clear" w:color="auto" w:fill="auto"/>
            <w:vAlign w:val="center"/>
          </w:tcPr>
          <w:p w14:paraId="123DC7F0" w14:textId="57299322" w:rsidR="006A6277" w:rsidRPr="00FA785A" w:rsidRDefault="006A6277" w:rsidP="006A6277">
            <w:pPr>
              <w:pStyle w:val="af9"/>
              <w:rPr>
                <w:szCs w:val="21"/>
              </w:rPr>
            </w:pPr>
            <w:r w:rsidRPr="00FA785A">
              <w:rPr>
                <w:szCs w:val="21"/>
              </w:rPr>
              <w:t>7.99</w:t>
            </w:r>
            <w:r w:rsidRPr="00FA785A">
              <w:rPr>
                <w:rFonts w:hint="eastAsia"/>
                <w:szCs w:val="21"/>
              </w:rPr>
              <w:t>×</w:t>
            </w:r>
            <w:r w:rsidRPr="00FA785A">
              <w:rPr>
                <w:szCs w:val="21"/>
              </w:rPr>
              <w:t>10</w:t>
            </w:r>
            <w:r w:rsidRPr="00FA785A">
              <w:rPr>
                <w:szCs w:val="21"/>
                <w:vertAlign w:val="superscript"/>
              </w:rPr>
              <w:t>-2</w:t>
            </w:r>
          </w:p>
        </w:tc>
      </w:tr>
      <w:tr w:rsidR="006A6277" w:rsidRPr="00FA785A" w14:paraId="0B0361FD" w14:textId="77777777" w:rsidTr="004F16B8">
        <w:trPr>
          <w:trHeight w:val="340"/>
          <w:jc w:val="center"/>
        </w:trPr>
        <w:tc>
          <w:tcPr>
            <w:tcW w:w="748" w:type="pct"/>
            <w:vMerge/>
            <w:shd w:val="clear" w:color="auto" w:fill="auto"/>
            <w:vAlign w:val="center"/>
          </w:tcPr>
          <w:p w14:paraId="1C346FAA" w14:textId="77777777" w:rsidR="006A6277" w:rsidRPr="00FA785A" w:rsidRDefault="006A6277" w:rsidP="006A6277">
            <w:pPr>
              <w:pStyle w:val="af9"/>
              <w:rPr>
                <w:szCs w:val="21"/>
              </w:rPr>
            </w:pPr>
          </w:p>
        </w:tc>
        <w:tc>
          <w:tcPr>
            <w:tcW w:w="668" w:type="pct"/>
            <w:vMerge/>
            <w:shd w:val="clear" w:color="auto" w:fill="auto"/>
            <w:vAlign w:val="center"/>
          </w:tcPr>
          <w:p w14:paraId="22AC9A16" w14:textId="77777777" w:rsidR="006A6277" w:rsidRPr="00FA785A" w:rsidRDefault="006A6277" w:rsidP="006A6277">
            <w:pPr>
              <w:pStyle w:val="af9"/>
              <w:rPr>
                <w:szCs w:val="21"/>
              </w:rPr>
            </w:pPr>
          </w:p>
        </w:tc>
        <w:tc>
          <w:tcPr>
            <w:tcW w:w="811" w:type="pct"/>
            <w:shd w:val="clear" w:color="auto" w:fill="auto"/>
            <w:vAlign w:val="center"/>
          </w:tcPr>
          <w:p w14:paraId="52A002DA" w14:textId="77777777" w:rsidR="006A6277" w:rsidRPr="00FA785A" w:rsidRDefault="006A6277" w:rsidP="006A6277">
            <w:pPr>
              <w:pStyle w:val="af9"/>
              <w:rPr>
                <w:szCs w:val="21"/>
              </w:rPr>
            </w:pPr>
            <w:r w:rsidRPr="00FA785A">
              <w:rPr>
                <w:szCs w:val="21"/>
              </w:rPr>
              <w:t>第二次</w:t>
            </w:r>
          </w:p>
        </w:tc>
        <w:tc>
          <w:tcPr>
            <w:tcW w:w="1387" w:type="pct"/>
            <w:shd w:val="clear" w:color="auto" w:fill="auto"/>
            <w:vAlign w:val="center"/>
          </w:tcPr>
          <w:p w14:paraId="5F9A3C43" w14:textId="7169ECEC" w:rsidR="006A6277" w:rsidRPr="00FA785A" w:rsidRDefault="006A6277" w:rsidP="006A6277">
            <w:pPr>
              <w:pStyle w:val="af9"/>
              <w:rPr>
                <w:szCs w:val="21"/>
              </w:rPr>
            </w:pPr>
            <w:r w:rsidRPr="00FA785A">
              <w:rPr>
                <w:szCs w:val="21"/>
              </w:rPr>
              <w:t>17.2</w:t>
            </w:r>
          </w:p>
        </w:tc>
        <w:tc>
          <w:tcPr>
            <w:tcW w:w="1386" w:type="pct"/>
            <w:shd w:val="clear" w:color="auto" w:fill="auto"/>
            <w:vAlign w:val="center"/>
          </w:tcPr>
          <w:p w14:paraId="3B06B2BA" w14:textId="093F6588" w:rsidR="006A6277" w:rsidRPr="00FA785A" w:rsidRDefault="006A6277" w:rsidP="006A6277">
            <w:pPr>
              <w:pStyle w:val="af9"/>
              <w:rPr>
                <w:szCs w:val="21"/>
              </w:rPr>
            </w:pPr>
            <w:r w:rsidRPr="00FA785A">
              <w:rPr>
                <w:szCs w:val="21"/>
              </w:rPr>
              <w:t>8.29</w:t>
            </w:r>
            <w:r w:rsidRPr="00FA785A">
              <w:rPr>
                <w:rFonts w:hint="eastAsia"/>
                <w:szCs w:val="21"/>
              </w:rPr>
              <w:t>×</w:t>
            </w:r>
            <w:r w:rsidRPr="00FA785A">
              <w:rPr>
                <w:szCs w:val="21"/>
              </w:rPr>
              <w:t>10</w:t>
            </w:r>
            <w:r w:rsidRPr="00FA785A">
              <w:rPr>
                <w:szCs w:val="21"/>
                <w:vertAlign w:val="superscript"/>
              </w:rPr>
              <w:t>-2</w:t>
            </w:r>
          </w:p>
        </w:tc>
      </w:tr>
      <w:tr w:rsidR="006A6277" w:rsidRPr="00FA785A" w14:paraId="2EEFCAA4" w14:textId="77777777" w:rsidTr="004F16B8">
        <w:trPr>
          <w:trHeight w:val="340"/>
          <w:jc w:val="center"/>
        </w:trPr>
        <w:tc>
          <w:tcPr>
            <w:tcW w:w="748" w:type="pct"/>
            <w:vMerge/>
            <w:shd w:val="clear" w:color="auto" w:fill="auto"/>
            <w:vAlign w:val="center"/>
          </w:tcPr>
          <w:p w14:paraId="1BD2E747" w14:textId="77777777" w:rsidR="006A6277" w:rsidRPr="00FA785A" w:rsidRDefault="006A6277" w:rsidP="006A6277">
            <w:pPr>
              <w:pStyle w:val="af9"/>
              <w:rPr>
                <w:szCs w:val="21"/>
              </w:rPr>
            </w:pPr>
          </w:p>
        </w:tc>
        <w:tc>
          <w:tcPr>
            <w:tcW w:w="668" w:type="pct"/>
            <w:vMerge/>
            <w:shd w:val="clear" w:color="auto" w:fill="auto"/>
            <w:vAlign w:val="center"/>
          </w:tcPr>
          <w:p w14:paraId="04FF4366" w14:textId="77777777" w:rsidR="006A6277" w:rsidRPr="00FA785A" w:rsidRDefault="006A6277" w:rsidP="006A6277">
            <w:pPr>
              <w:pStyle w:val="af9"/>
              <w:rPr>
                <w:szCs w:val="21"/>
              </w:rPr>
            </w:pPr>
          </w:p>
        </w:tc>
        <w:tc>
          <w:tcPr>
            <w:tcW w:w="811" w:type="pct"/>
            <w:shd w:val="clear" w:color="auto" w:fill="auto"/>
            <w:vAlign w:val="center"/>
          </w:tcPr>
          <w:p w14:paraId="4FC940CC" w14:textId="77777777" w:rsidR="006A6277" w:rsidRPr="00FA785A" w:rsidRDefault="006A6277" w:rsidP="006A6277">
            <w:pPr>
              <w:pStyle w:val="af9"/>
              <w:rPr>
                <w:szCs w:val="21"/>
              </w:rPr>
            </w:pPr>
            <w:r w:rsidRPr="00FA785A">
              <w:rPr>
                <w:szCs w:val="21"/>
              </w:rPr>
              <w:t>第三次</w:t>
            </w:r>
          </w:p>
        </w:tc>
        <w:tc>
          <w:tcPr>
            <w:tcW w:w="1387" w:type="pct"/>
            <w:shd w:val="clear" w:color="auto" w:fill="auto"/>
            <w:vAlign w:val="center"/>
          </w:tcPr>
          <w:p w14:paraId="76C7BA68" w14:textId="47045976" w:rsidR="006A6277" w:rsidRPr="00FA785A" w:rsidRDefault="006A6277" w:rsidP="006A6277">
            <w:pPr>
              <w:pStyle w:val="af9"/>
              <w:rPr>
                <w:szCs w:val="21"/>
              </w:rPr>
            </w:pPr>
            <w:r w:rsidRPr="00FA785A">
              <w:rPr>
                <w:szCs w:val="21"/>
              </w:rPr>
              <w:t>16.5</w:t>
            </w:r>
          </w:p>
        </w:tc>
        <w:tc>
          <w:tcPr>
            <w:tcW w:w="1386" w:type="pct"/>
            <w:shd w:val="clear" w:color="auto" w:fill="auto"/>
            <w:vAlign w:val="center"/>
          </w:tcPr>
          <w:p w14:paraId="674721FD" w14:textId="1458FAD1" w:rsidR="006A6277" w:rsidRPr="00FA785A" w:rsidRDefault="006A6277" w:rsidP="006A6277">
            <w:pPr>
              <w:pStyle w:val="af9"/>
              <w:rPr>
                <w:szCs w:val="21"/>
              </w:rPr>
            </w:pPr>
            <w:r w:rsidRPr="00FA785A">
              <w:rPr>
                <w:szCs w:val="21"/>
              </w:rPr>
              <w:t>7.84</w:t>
            </w:r>
            <w:r w:rsidRPr="00FA785A">
              <w:rPr>
                <w:rFonts w:hint="eastAsia"/>
                <w:szCs w:val="21"/>
              </w:rPr>
              <w:t>×</w:t>
            </w:r>
            <w:r w:rsidRPr="00FA785A">
              <w:rPr>
                <w:szCs w:val="21"/>
              </w:rPr>
              <w:t>10</w:t>
            </w:r>
            <w:r w:rsidRPr="00FA785A">
              <w:rPr>
                <w:szCs w:val="21"/>
                <w:vertAlign w:val="superscript"/>
              </w:rPr>
              <w:t>-2</w:t>
            </w:r>
          </w:p>
        </w:tc>
      </w:tr>
      <w:tr w:rsidR="006A6277" w:rsidRPr="00FA785A" w14:paraId="284BEF63" w14:textId="77777777" w:rsidTr="004F16B8">
        <w:trPr>
          <w:trHeight w:val="340"/>
          <w:jc w:val="center"/>
        </w:trPr>
        <w:tc>
          <w:tcPr>
            <w:tcW w:w="748" w:type="pct"/>
            <w:vMerge/>
            <w:shd w:val="clear" w:color="auto" w:fill="auto"/>
            <w:vAlign w:val="center"/>
          </w:tcPr>
          <w:p w14:paraId="403DC65A" w14:textId="77777777" w:rsidR="006A6277" w:rsidRPr="00FA785A" w:rsidRDefault="006A6277" w:rsidP="006A6277">
            <w:pPr>
              <w:pStyle w:val="af9"/>
              <w:rPr>
                <w:szCs w:val="21"/>
              </w:rPr>
            </w:pPr>
          </w:p>
        </w:tc>
        <w:tc>
          <w:tcPr>
            <w:tcW w:w="668" w:type="pct"/>
            <w:vMerge/>
            <w:shd w:val="clear" w:color="auto" w:fill="auto"/>
            <w:vAlign w:val="center"/>
          </w:tcPr>
          <w:p w14:paraId="1CEF3D32" w14:textId="77777777" w:rsidR="006A6277" w:rsidRPr="00FA785A" w:rsidRDefault="006A6277" w:rsidP="006A6277">
            <w:pPr>
              <w:pStyle w:val="af9"/>
              <w:rPr>
                <w:szCs w:val="21"/>
              </w:rPr>
            </w:pPr>
          </w:p>
        </w:tc>
        <w:tc>
          <w:tcPr>
            <w:tcW w:w="811" w:type="pct"/>
            <w:shd w:val="clear" w:color="auto" w:fill="auto"/>
            <w:vAlign w:val="center"/>
          </w:tcPr>
          <w:p w14:paraId="210B5A1E" w14:textId="77777777" w:rsidR="006A6277" w:rsidRPr="00FA785A" w:rsidRDefault="006A6277" w:rsidP="006A6277">
            <w:pPr>
              <w:pStyle w:val="af9"/>
              <w:rPr>
                <w:szCs w:val="21"/>
              </w:rPr>
            </w:pPr>
            <w:r w:rsidRPr="00FA785A">
              <w:rPr>
                <w:szCs w:val="21"/>
              </w:rPr>
              <w:t>平均值</w:t>
            </w:r>
          </w:p>
        </w:tc>
        <w:tc>
          <w:tcPr>
            <w:tcW w:w="1387" w:type="pct"/>
            <w:shd w:val="clear" w:color="auto" w:fill="auto"/>
            <w:vAlign w:val="center"/>
          </w:tcPr>
          <w:p w14:paraId="4B8CF828" w14:textId="42F9901D" w:rsidR="006A6277" w:rsidRPr="00FA785A" w:rsidRDefault="00BC37D1" w:rsidP="006A6277">
            <w:pPr>
              <w:pStyle w:val="af9"/>
              <w:rPr>
                <w:szCs w:val="21"/>
              </w:rPr>
            </w:pPr>
            <w:r w:rsidRPr="00FA785A">
              <w:rPr>
                <w:rFonts w:hint="eastAsia"/>
                <w:szCs w:val="21"/>
              </w:rPr>
              <w:t>1</w:t>
            </w:r>
            <w:r w:rsidRPr="00FA785A">
              <w:rPr>
                <w:szCs w:val="21"/>
              </w:rPr>
              <w:t>6.83</w:t>
            </w:r>
          </w:p>
        </w:tc>
        <w:tc>
          <w:tcPr>
            <w:tcW w:w="1386" w:type="pct"/>
            <w:shd w:val="clear" w:color="auto" w:fill="auto"/>
            <w:vAlign w:val="center"/>
          </w:tcPr>
          <w:p w14:paraId="7A18E667" w14:textId="2DA1C683" w:rsidR="006A6277" w:rsidRPr="00FA785A" w:rsidRDefault="00BC37D1" w:rsidP="006A6277">
            <w:pPr>
              <w:pStyle w:val="af9"/>
              <w:rPr>
                <w:szCs w:val="21"/>
              </w:rPr>
            </w:pPr>
            <w:r w:rsidRPr="00FA785A">
              <w:rPr>
                <w:rFonts w:hint="eastAsia"/>
                <w:szCs w:val="21"/>
              </w:rPr>
              <w:t>8</w:t>
            </w:r>
            <w:r w:rsidRPr="00FA785A">
              <w:rPr>
                <w:szCs w:val="21"/>
              </w:rPr>
              <w:t>.04</w:t>
            </w:r>
            <w:r w:rsidR="006A6277" w:rsidRPr="00FA785A">
              <w:rPr>
                <w:rFonts w:hint="eastAsia"/>
                <w:szCs w:val="21"/>
              </w:rPr>
              <w:t>×</w:t>
            </w:r>
            <w:r w:rsidR="006A6277" w:rsidRPr="00FA785A">
              <w:rPr>
                <w:szCs w:val="21"/>
              </w:rPr>
              <w:t>10</w:t>
            </w:r>
            <w:r w:rsidR="006A6277" w:rsidRPr="00FA785A">
              <w:rPr>
                <w:szCs w:val="21"/>
                <w:vertAlign w:val="superscript"/>
              </w:rPr>
              <w:t>-2</w:t>
            </w:r>
          </w:p>
        </w:tc>
      </w:tr>
      <w:tr w:rsidR="006A6277" w:rsidRPr="00FA785A" w14:paraId="3FF06213" w14:textId="77777777" w:rsidTr="004F16B8">
        <w:trPr>
          <w:trHeight w:val="340"/>
          <w:jc w:val="center"/>
        </w:trPr>
        <w:tc>
          <w:tcPr>
            <w:tcW w:w="748" w:type="pct"/>
            <w:vMerge/>
            <w:shd w:val="clear" w:color="auto" w:fill="auto"/>
            <w:vAlign w:val="center"/>
          </w:tcPr>
          <w:p w14:paraId="042B6716" w14:textId="77777777" w:rsidR="006A6277" w:rsidRPr="00FA785A" w:rsidRDefault="006A6277" w:rsidP="006A6277">
            <w:pPr>
              <w:pStyle w:val="af9"/>
              <w:rPr>
                <w:szCs w:val="21"/>
              </w:rPr>
            </w:pPr>
          </w:p>
        </w:tc>
        <w:tc>
          <w:tcPr>
            <w:tcW w:w="668" w:type="pct"/>
            <w:vMerge w:val="restart"/>
            <w:shd w:val="clear" w:color="auto" w:fill="auto"/>
            <w:vAlign w:val="center"/>
          </w:tcPr>
          <w:p w14:paraId="101E5A5D" w14:textId="3599722F" w:rsidR="006A6277" w:rsidRPr="00FA785A" w:rsidRDefault="006A6277" w:rsidP="006A6277">
            <w:pPr>
              <w:pStyle w:val="af9"/>
              <w:rPr>
                <w:szCs w:val="21"/>
              </w:rPr>
            </w:pPr>
            <w:r w:rsidRPr="00FA785A">
              <w:rPr>
                <w:szCs w:val="21"/>
              </w:rPr>
              <w:t>2021.4.27</w:t>
            </w:r>
          </w:p>
        </w:tc>
        <w:tc>
          <w:tcPr>
            <w:tcW w:w="811" w:type="pct"/>
            <w:shd w:val="clear" w:color="auto" w:fill="auto"/>
            <w:vAlign w:val="center"/>
          </w:tcPr>
          <w:p w14:paraId="777D4B11" w14:textId="77777777" w:rsidR="006A6277" w:rsidRPr="00FA785A" w:rsidRDefault="006A6277" w:rsidP="006A6277">
            <w:pPr>
              <w:pStyle w:val="af9"/>
              <w:rPr>
                <w:szCs w:val="21"/>
              </w:rPr>
            </w:pPr>
            <w:r w:rsidRPr="00FA785A">
              <w:rPr>
                <w:szCs w:val="21"/>
              </w:rPr>
              <w:t>第一次</w:t>
            </w:r>
          </w:p>
        </w:tc>
        <w:tc>
          <w:tcPr>
            <w:tcW w:w="1387" w:type="pct"/>
            <w:shd w:val="clear" w:color="auto" w:fill="auto"/>
            <w:vAlign w:val="center"/>
          </w:tcPr>
          <w:p w14:paraId="1CB5CE9A" w14:textId="0A5A5CA3" w:rsidR="006A6277" w:rsidRPr="00FA785A" w:rsidRDefault="003C0C42" w:rsidP="006A6277">
            <w:pPr>
              <w:pStyle w:val="af9"/>
              <w:rPr>
                <w:szCs w:val="21"/>
              </w:rPr>
            </w:pPr>
            <w:r w:rsidRPr="00FA785A">
              <w:rPr>
                <w:szCs w:val="21"/>
              </w:rPr>
              <w:t>18.0</w:t>
            </w:r>
          </w:p>
        </w:tc>
        <w:tc>
          <w:tcPr>
            <w:tcW w:w="1386" w:type="pct"/>
            <w:shd w:val="clear" w:color="auto" w:fill="auto"/>
            <w:vAlign w:val="center"/>
          </w:tcPr>
          <w:p w14:paraId="05C3B481" w14:textId="336CFBEA" w:rsidR="006A6277" w:rsidRPr="00FA785A" w:rsidRDefault="00BC37D1" w:rsidP="006A6277">
            <w:pPr>
              <w:pStyle w:val="af9"/>
              <w:rPr>
                <w:szCs w:val="21"/>
              </w:rPr>
            </w:pPr>
            <w:r w:rsidRPr="00FA785A">
              <w:rPr>
                <w:szCs w:val="21"/>
              </w:rPr>
              <w:t>8.57</w:t>
            </w:r>
            <w:r w:rsidR="006A6277" w:rsidRPr="00FA785A">
              <w:rPr>
                <w:rFonts w:hint="eastAsia"/>
                <w:szCs w:val="21"/>
              </w:rPr>
              <w:t>×</w:t>
            </w:r>
            <w:r w:rsidR="006A6277" w:rsidRPr="00FA785A">
              <w:rPr>
                <w:szCs w:val="21"/>
              </w:rPr>
              <w:t>10</w:t>
            </w:r>
            <w:r w:rsidR="006A6277" w:rsidRPr="00FA785A">
              <w:rPr>
                <w:szCs w:val="21"/>
                <w:vertAlign w:val="superscript"/>
              </w:rPr>
              <w:t>-2</w:t>
            </w:r>
          </w:p>
        </w:tc>
      </w:tr>
      <w:tr w:rsidR="006A6277" w:rsidRPr="00FA785A" w14:paraId="016C7796" w14:textId="77777777" w:rsidTr="004F16B8">
        <w:trPr>
          <w:trHeight w:val="340"/>
          <w:jc w:val="center"/>
        </w:trPr>
        <w:tc>
          <w:tcPr>
            <w:tcW w:w="748" w:type="pct"/>
            <w:vMerge/>
            <w:shd w:val="clear" w:color="auto" w:fill="auto"/>
            <w:vAlign w:val="center"/>
          </w:tcPr>
          <w:p w14:paraId="03EF4900" w14:textId="77777777" w:rsidR="006A6277" w:rsidRPr="00FA785A" w:rsidRDefault="006A6277" w:rsidP="006A6277">
            <w:pPr>
              <w:pStyle w:val="af9"/>
              <w:rPr>
                <w:szCs w:val="21"/>
              </w:rPr>
            </w:pPr>
          </w:p>
        </w:tc>
        <w:tc>
          <w:tcPr>
            <w:tcW w:w="668" w:type="pct"/>
            <w:vMerge/>
            <w:shd w:val="clear" w:color="auto" w:fill="auto"/>
            <w:vAlign w:val="center"/>
          </w:tcPr>
          <w:p w14:paraId="0DD02D2A" w14:textId="77777777" w:rsidR="006A6277" w:rsidRPr="00FA785A" w:rsidRDefault="006A6277" w:rsidP="006A6277">
            <w:pPr>
              <w:pStyle w:val="af9"/>
              <w:rPr>
                <w:szCs w:val="21"/>
              </w:rPr>
            </w:pPr>
          </w:p>
        </w:tc>
        <w:tc>
          <w:tcPr>
            <w:tcW w:w="811" w:type="pct"/>
            <w:shd w:val="clear" w:color="auto" w:fill="auto"/>
            <w:vAlign w:val="center"/>
          </w:tcPr>
          <w:p w14:paraId="06616586" w14:textId="77777777" w:rsidR="006A6277" w:rsidRPr="00FA785A" w:rsidRDefault="006A6277" w:rsidP="006A6277">
            <w:pPr>
              <w:pStyle w:val="af9"/>
              <w:rPr>
                <w:szCs w:val="21"/>
              </w:rPr>
            </w:pPr>
            <w:r w:rsidRPr="00FA785A">
              <w:rPr>
                <w:szCs w:val="21"/>
              </w:rPr>
              <w:t>第二次</w:t>
            </w:r>
          </w:p>
        </w:tc>
        <w:tc>
          <w:tcPr>
            <w:tcW w:w="1387" w:type="pct"/>
            <w:shd w:val="clear" w:color="auto" w:fill="auto"/>
            <w:vAlign w:val="center"/>
          </w:tcPr>
          <w:p w14:paraId="6180812C" w14:textId="1DCF8265" w:rsidR="006A6277" w:rsidRPr="00FA785A" w:rsidRDefault="003C0C42" w:rsidP="006A6277">
            <w:pPr>
              <w:pStyle w:val="af9"/>
              <w:rPr>
                <w:szCs w:val="21"/>
              </w:rPr>
            </w:pPr>
            <w:r w:rsidRPr="00FA785A">
              <w:rPr>
                <w:szCs w:val="21"/>
              </w:rPr>
              <w:t>17.5</w:t>
            </w:r>
          </w:p>
        </w:tc>
        <w:tc>
          <w:tcPr>
            <w:tcW w:w="1386" w:type="pct"/>
            <w:shd w:val="clear" w:color="auto" w:fill="auto"/>
            <w:vAlign w:val="center"/>
          </w:tcPr>
          <w:p w14:paraId="19E8575E" w14:textId="2D014AFA" w:rsidR="006A6277" w:rsidRPr="00FA785A" w:rsidRDefault="00BC37D1" w:rsidP="006A6277">
            <w:pPr>
              <w:pStyle w:val="af9"/>
              <w:rPr>
                <w:szCs w:val="21"/>
              </w:rPr>
            </w:pPr>
            <w:r w:rsidRPr="00FA785A">
              <w:rPr>
                <w:szCs w:val="21"/>
              </w:rPr>
              <w:t>8.35</w:t>
            </w:r>
            <w:r w:rsidR="006A6277" w:rsidRPr="00FA785A">
              <w:rPr>
                <w:rFonts w:hint="eastAsia"/>
                <w:szCs w:val="21"/>
              </w:rPr>
              <w:t>×</w:t>
            </w:r>
            <w:r w:rsidR="006A6277" w:rsidRPr="00FA785A">
              <w:rPr>
                <w:szCs w:val="21"/>
              </w:rPr>
              <w:t>10</w:t>
            </w:r>
            <w:r w:rsidR="006A6277" w:rsidRPr="00FA785A">
              <w:rPr>
                <w:szCs w:val="21"/>
                <w:vertAlign w:val="superscript"/>
              </w:rPr>
              <w:t>-2</w:t>
            </w:r>
          </w:p>
        </w:tc>
      </w:tr>
      <w:tr w:rsidR="006A6277" w:rsidRPr="00FA785A" w14:paraId="4468B1F9" w14:textId="77777777" w:rsidTr="004F16B8">
        <w:trPr>
          <w:trHeight w:val="340"/>
          <w:jc w:val="center"/>
        </w:trPr>
        <w:tc>
          <w:tcPr>
            <w:tcW w:w="748" w:type="pct"/>
            <w:vMerge/>
            <w:shd w:val="clear" w:color="auto" w:fill="auto"/>
            <w:vAlign w:val="center"/>
          </w:tcPr>
          <w:p w14:paraId="39345F14" w14:textId="77777777" w:rsidR="006A6277" w:rsidRPr="00FA785A" w:rsidRDefault="006A6277" w:rsidP="006A6277">
            <w:pPr>
              <w:pStyle w:val="af9"/>
              <w:rPr>
                <w:szCs w:val="21"/>
              </w:rPr>
            </w:pPr>
          </w:p>
        </w:tc>
        <w:tc>
          <w:tcPr>
            <w:tcW w:w="668" w:type="pct"/>
            <w:vMerge/>
            <w:shd w:val="clear" w:color="auto" w:fill="auto"/>
            <w:vAlign w:val="center"/>
          </w:tcPr>
          <w:p w14:paraId="293054D7" w14:textId="77777777" w:rsidR="006A6277" w:rsidRPr="00FA785A" w:rsidRDefault="006A6277" w:rsidP="006A6277">
            <w:pPr>
              <w:pStyle w:val="af9"/>
              <w:rPr>
                <w:szCs w:val="21"/>
              </w:rPr>
            </w:pPr>
          </w:p>
        </w:tc>
        <w:tc>
          <w:tcPr>
            <w:tcW w:w="811" w:type="pct"/>
            <w:shd w:val="clear" w:color="auto" w:fill="auto"/>
            <w:vAlign w:val="center"/>
          </w:tcPr>
          <w:p w14:paraId="3E33817D" w14:textId="77777777" w:rsidR="006A6277" w:rsidRPr="00FA785A" w:rsidRDefault="006A6277" w:rsidP="006A6277">
            <w:pPr>
              <w:pStyle w:val="af9"/>
              <w:rPr>
                <w:szCs w:val="21"/>
              </w:rPr>
            </w:pPr>
            <w:r w:rsidRPr="00FA785A">
              <w:rPr>
                <w:szCs w:val="21"/>
              </w:rPr>
              <w:t>第三次</w:t>
            </w:r>
          </w:p>
        </w:tc>
        <w:tc>
          <w:tcPr>
            <w:tcW w:w="1387" w:type="pct"/>
            <w:shd w:val="clear" w:color="auto" w:fill="auto"/>
            <w:vAlign w:val="center"/>
          </w:tcPr>
          <w:p w14:paraId="58FB79E4" w14:textId="00A7B2A3" w:rsidR="006A6277" w:rsidRPr="00FA785A" w:rsidRDefault="003C0C42" w:rsidP="006A6277">
            <w:pPr>
              <w:pStyle w:val="af9"/>
              <w:rPr>
                <w:szCs w:val="21"/>
              </w:rPr>
            </w:pPr>
            <w:r w:rsidRPr="00FA785A">
              <w:rPr>
                <w:szCs w:val="21"/>
              </w:rPr>
              <w:t>17.1</w:t>
            </w:r>
          </w:p>
        </w:tc>
        <w:tc>
          <w:tcPr>
            <w:tcW w:w="1386" w:type="pct"/>
            <w:shd w:val="clear" w:color="auto" w:fill="auto"/>
            <w:vAlign w:val="center"/>
          </w:tcPr>
          <w:p w14:paraId="428005BB" w14:textId="7B30EB40" w:rsidR="006A6277" w:rsidRPr="00FA785A" w:rsidRDefault="00BC37D1" w:rsidP="006A6277">
            <w:pPr>
              <w:pStyle w:val="af9"/>
              <w:rPr>
                <w:szCs w:val="21"/>
              </w:rPr>
            </w:pPr>
            <w:r w:rsidRPr="00FA785A">
              <w:rPr>
                <w:szCs w:val="21"/>
              </w:rPr>
              <w:t>8.29</w:t>
            </w:r>
            <w:r w:rsidR="006A6277" w:rsidRPr="00FA785A">
              <w:rPr>
                <w:rFonts w:hint="eastAsia"/>
                <w:szCs w:val="21"/>
              </w:rPr>
              <w:t>×</w:t>
            </w:r>
            <w:r w:rsidR="006A6277" w:rsidRPr="00FA785A">
              <w:rPr>
                <w:szCs w:val="21"/>
              </w:rPr>
              <w:t>10</w:t>
            </w:r>
            <w:r w:rsidR="006A6277" w:rsidRPr="00FA785A">
              <w:rPr>
                <w:szCs w:val="21"/>
                <w:vertAlign w:val="superscript"/>
              </w:rPr>
              <w:t>-2</w:t>
            </w:r>
          </w:p>
        </w:tc>
      </w:tr>
      <w:tr w:rsidR="006A6277" w:rsidRPr="00FA785A" w14:paraId="2B69E826" w14:textId="77777777" w:rsidTr="004F16B8">
        <w:trPr>
          <w:trHeight w:val="340"/>
          <w:jc w:val="center"/>
        </w:trPr>
        <w:tc>
          <w:tcPr>
            <w:tcW w:w="748" w:type="pct"/>
            <w:vMerge/>
            <w:shd w:val="clear" w:color="auto" w:fill="auto"/>
            <w:vAlign w:val="center"/>
          </w:tcPr>
          <w:p w14:paraId="7F806B87" w14:textId="77777777" w:rsidR="006A6277" w:rsidRPr="00FA785A" w:rsidRDefault="006A6277" w:rsidP="006A6277">
            <w:pPr>
              <w:pStyle w:val="af9"/>
              <w:rPr>
                <w:szCs w:val="21"/>
              </w:rPr>
            </w:pPr>
          </w:p>
        </w:tc>
        <w:tc>
          <w:tcPr>
            <w:tcW w:w="668" w:type="pct"/>
            <w:vMerge/>
            <w:shd w:val="clear" w:color="auto" w:fill="auto"/>
            <w:vAlign w:val="center"/>
          </w:tcPr>
          <w:p w14:paraId="7CAA2495" w14:textId="77777777" w:rsidR="006A6277" w:rsidRPr="00FA785A" w:rsidRDefault="006A6277" w:rsidP="006A6277">
            <w:pPr>
              <w:pStyle w:val="af9"/>
              <w:rPr>
                <w:szCs w:val="21"/>
              </w:rPr>
            </w:pPr>
          </w:p>
        </w:tc>
        <w:tc>
          <w:tcPr>
            <w:tcW w:w="811" w:type="pct"/>
            <w:shd w:val="clear" w:color="auto" w:fill="auto"/>
            <w:vAlign w:val="center"/>
          </w:tcPr>
          <w:p w14:paraId="264A62CA" w14:textId="77777777" w:rsidR="006A6277" w:rsidRPr="00FA785A" w:rsidRDefault="006A6277" w:rsidP="006A6277">
            <w:pPr>
              <w:pStyle w:val="af9"/>
              <w:rPr>
                <w:szCs w:val="21"/>
              </w:rPr>
            </w:pPr>
            <w:r w:rsidRPr="00FA785A">
              <w:rPr>
                <w:szCs w:val="21"/>
              </w:rPr>
              <w:t>平均值</w:t>
            </w:r>
          </w:p>
        </w:tc>
        <w:tc>
          <w:tcPr>
            <w:tcW w:w="1387" w:type="pct"/>
            <w:shd w:val="clear" w:color="auto" w:fill="auto"/>
            <w:vAlign w:val="center"/>
          </w:tcPr>
          <w:p w14:paraId="0EBCA033" w14:textId="5DD0B492" w:rsidR="006A6277" w:rsidRPr="00FA785A" w:rsidRDefault="00BC37D1" w:rsidP="006A6277">
            <w:pPr>
              <w:pStyle w:val="af9"/>
              <w:rPr>
                <w:szCs w:val="21"/>
              </w:rPr>
            </w:pPr>
            <w:r w:rsidRPr="00FA785A">
              <w:rPr>
                <w:rFonts w:hint="eastAsia"/>
                <w:szCs w:val="21"/>
              </w:rPr>
              <w:t>1</w:t>
            </w:r>
            <w:r w:rsidRPr="00FA785A">
              <w:rPr>
                <w:szCs w:val="21"/>
              </w:rPr>
              <w:t>7.53</w:t>
            </w:r>
          </w:p>
        </w:tc>
        <w:tc>
          <w:tcPr>
            <w:tcW w:w="1386" w:type="pct"/>
            <w:shd w:val="clear" w:color="auto" w:fill="auto"/>
            <w:vAlign w:val="center"/>
          </w:tcPr>
          <w:p w14:paraId="755A7C92" w14:textId="4841240A" w:rsidR="006A6277" w:rsidRPr="00FA785A" w:rsidRDefault="00BC37D1" w:rsidP="006A6277">
            <w:pPr>
              <w:pStyle w:val="af9"/>
              <w:rPr>
                <w:szCs w:val="21"/>
              </w:rPr>
            </w:pPr>
            <w:r w:rsidRPr="00FA785A">
              <w:rPr>
                <w:rFonts w:hint="eastAsia"/>
                <w:szCs w:val="21"/>
              </w:rPr>
              <w:t>8</w:t>
            </w:r>
            <w:r w:rsidRPr="00FA785A">
              <w:rPr>
                <w:szCs w:val="21"/>
              </w:rPr>
              <w:t>.40</w:t>
            </w:r>
            <w:r w:rsidR="006A6277" w:rsidRPr="00FA785A">
              <w:rPr>
                <w:rFonts w:hint="eastAsia"/>
                <w:szCs w:val="21"/>
              </w:rPr>
              <w:t>×</w:t>
            </w:r>
            <w:r w:rsidR="006A6277" w:rsidRPr="00FA785A">
              <w:rPr>
                <w:szCs w:val="21"/>
              </w:rPr>
              <w:t>10</w:t>
            </w:r>
            <w:r w:rsidR="006A6277" w:rsidRPr="00FA785A">
              <w:rPr>
                <w:szCs w:val="21"/>
                <w:vertAlign w:val="superscript"/>
              </w:rPr>
              <w:t>-2</w:t>
            </w:r>
          </w:p>
        </w:tc>
      </w:tr>
      <w:tr w:rsidR="006A6277" w:rsidRPr="00FA785A" w14:paraId="106B2E2E" w14:textId="77777777" w:rsidTr="00F63143">
        <w:trPr>
          <w:trHeight w:val="340"/>
          <w:jc w:val="center"/>
        </w:trPr>
        <w:tc>
          <w:tcPr>
            <w:tcW w:w="748" w:type="pct"/>
            <w:vMerge w:val="restart"/>
            <w:shd w:val="clear" w:color="auto" w:fill="auto"/>
            <w:vAlign w:val="center"/>
          </w:tcPr>
          <w:p w14:paraId="4EE33E1B" w14:textId="77777777" w:rsidR="006A6277" w:rsidRPr="00FA785A" w:rsidRDefault="006A6277" w:rsidP="006A6277">
            <w:pPr>
              <w:pStyle w:val="af9"/>
              <w:rPr>
                <w:szCs w:val="21"/>
              </w:rPr>
            </w:pPr>
            <w:r w:rsidRPr="00FA785A">
              <w:rPr>
                <w:b/>
                <w:bCs/>
                <w:szCs w:val="21"/>
              </w:rPr>
              <w:t>采样位置</w:t>
            </w:r>
          </w:p>
        </w:tc>
        <w:tc>
          <w:tcPr>
            <w:tcW w:w="1479" w:type="pct"/>
            <w:gridSpan w:val="2"/>
            <w:vMerge w:val="restart"/>
            <w:shd w:val="clear" w:color="auto" w:fill="auto"/>
            <w:vAlign w:val="center"/>
          </w:tcPr>
          <w:p w14:paraId="7ED26A4C" w14:textId="77777777" w:rsidR="006A6277" w:rsidRPr="00FA785A" w:rsidRDefault="006A6277" w:rsidP="006A6277">
            <w:pPr>
              <w:pStyle w:val="af9"/>
              <w:rPr>
                <w:szCs w:val="21"/>
              </w:rPr>
            </w:pPr>
            <w:r w:rsidRPr="00FA785A">
              <w:rPr>
                <w:b/>
                <w:bCs/>
                <w:szCs w:val="21"/>
              </w:rPr>
              <w:t>监测时间</w:t>
            </w:r>
          </w:p>
        </w:tc>
        <w:tc>
          <w:tcPr>
            <w:tcW w:w="2773" w:type="pct"/>
            <w:gridSpan w:val="2"/>
            <w:shd w:val="clear" w:color="auto" w:fill="auto"/>
            <w:vAlign w:val="center"/>
          </w:tcPr>
          <w:p w14:paraId="6944D34D" w14:textId="77777777" w:rsidR="006A6277" w:rsidRPr="00FA785A" w:rsidRDefault="006A6277" w:rsidP="006A6277">
            <w:pPr>
              <w:pStyle w:val="af9"/>
              <w:rPr>
                <w:b/>
                <w:bCs/>
                <w:szCs w:val="21"/>
              </w:rPr>
            </w:pPr>
            <w:r w:rsidRPr="00FA785A">
              <w:rPr>
                <w:rFonts w:hint="eastAsia"/>
                <w:b/>
                <w:bCs/>
                <w:szCs w:val="21"/>
              </w:rPr>
              <w:t>监测结果</w:t>
            </w:r>
          </w:p>
        </w:tc>
      </w:tr>
      <w:tr w:rsidR="006A6277" w:rsidRPr="00FA785A" w14:paraId="40977D4C" w14:textId="77777777" w:rsidTr="006A6277">
        <w:trPr>
          <w:trHeight w:val="340"/>
          <w:jc w:val="center"/>
        </w:trPr>
        <w:tc>
          <w:tcPr>
            <w:tcW w:w="748" w:type="pct"/>
            <w:vMerge/>
            <w:shd w:val="clear" w:color="auto" w:fill="auto"/>
            <w:vAlign w:val="center"/>
          </w:tcPr>
          <w:p w14:paraId="7AD76230" w14:textId="77777777" w:rsidR="006A6277" w:rsidRPr="00FA785A" w:rsidRDefault="006A6277" w:rsidP="006A6277">
            <w:pPr>
              <w:pStyle w:val="af9"/>
              <w:rPr>
                <w:szCs w:val="21"/>
              </w:rPr>
            </w:pPr>
          </w:p>
        </w:tc>
        <w:tc>
          <w:tcPr>
            <w:tcW w:w="1479" w:type="pct"/>
            <w:gridSpan w:val="2"/>
            <w:vMerge/>
            <w:shd w:val="clear" w:color="auto" w:fill="auto"/>
            <w:vAlign w:val="center"/>
          </w:tcPr>
          <w:p w14:paraId="33DED695" w14:textId="77777777" w:rsidR="006A6277" w:rsidRPr="00FA785A" w:rsidRDefault="006A6277" w:rsidP="006A6277">
            <w:pPr>
              <w:pStyle w:val="af9"/>
              <w:rPr>
                <w:szCs w:val="21"/>
              </w:rPr>
            </w:pPr>
          </w:p>
        </w:tc>
        <w:tc>
          <w:tcPr>
            <w:tcW w:w="2773" w:type="pct"/>
            <w:gridSpan w:val="2"/>
            <w:shd w:val="clear" w:color="auto" w:fill="auto"/>
            <w:vAlign w:val="center"/>
          </w:tcPr>
          <w:p w14:paraId="13A1C88D" w14:textId="0466BE73" w:rsidR="006A6277" w:rsidRPr="00FA785A" w:rsidRDefault="006A6277" w:rsidP="006A6277">
            <w:pPr>
              <w:pStyle w:val="af9"/>
              <w:rPr>
                <w:szCs w:val="21"/>
              </w:rPr>
            </w:pPr>
            <w:r w:rsidRPr="00FA785A">
              <w:rPr>
                <w:rFonts w:hint="eastAsia"/>
                <w:b/>
                <w:bCs/>
                <w:szCs w:val="21"/>
              </w:rPr>
              <w:t>臭气浓度（</w:t>
            </w:r>
            <w:r w:rsidR="00035CD7" w:rsidRPr="00FA785A">
              <w:rPr>
                <w:rFonts w:hint="eastAsia"/>
                <w:b/>
                <w:bCs/>
                <w:szCs w:val="21"/>
              </w:rPr>
              <w:t>无量纲</w:t>
            </w:r>
            <w:r w:rsidRPr="00FA785A">
              <w:rPr>
                <w:rFonts w:hint="eastAsia"/>
                <w:b/>
                <w:bCs/>
                <w:szCs w:val="21"/>
              </w:rPr>
              <w:t>）</w:t>
            </w:r>
          </w:p>
        </w:tc>
      </w:tr>
      <w:tr w:rsidR="006A6277" w:rsidRPr="00FA785A" w14:paraId="28E86573" w14:textId="77777777" w:rsidTr="006A6277">
        <w:trPr>
          <w:trHeight w:val="340"/>
          <w:jc w:val="center"/>
        </w:trPr>
        <w:tc>
          <w:tcPr>
            <w:tcW w:w="748" w:type="pct"/>
            <w:vMerge w:val="restart"/>
            <w:shd w:val="clear" w:color="auto" w:fill="auto"/>
            <w:vAlign w:val="center"/>
          </w:tcPr>
          <w:p w14:paraId="456A6F87" w14:textId="1C010688" w:rsidR="006A6277" w:rsidRPr="00FA785A" w:rsidRDefault="006A6277" w:rsidP="006A6277">
            <w:pPr>
              <w:pStyle w:val="af9"/>
              <w:rPr>
                <w:szCs w:val="21"/>
              </w:rPr>
            </w:pPr>
            <w:r w:rsidRPr="00FA785A">
              <w:rPr>
                <w:rFonts w:hint="eastAsia"/>
                <w:szCs w:val="21"/>
              </w:rPr>
              <w:t>污水站废气处理设施进口</w:t>
            </w:r>
          </w:p>
        </w:tc>
        <w:tc>
          <w:tcPr>
            <w:tcW w:w="668" w:type="pct"/>
            <w:vMerge w:val="restart"/>
            <w:shd w:val="clear" w:color="auto" w:fill="auto"/>
            <w:vAlign w:val="center"/>
          </w:tcPr>
          <w:p w14:paraId="1F4564E3" w14:textId="57F3C4A6" w:rsidR="006A6277" w:rsidRPr="00FA785A" w:rsidRDefault="006A6277" w:rsidP="006A6277">
            <w:pPr>
              <w:pStyle w:val="af9"/>
              <w:rPr>
                <w:szCs w:val="21"/>
              </w:rPr>
            </w:pPr>
            <w:r w:rsidRPr="00FA785A">
              <w:rPr>
                <w:szCs w:val="21"/>
              </w:rPr>
              <w:t>2021.</w:t>
            </w:r>
            <w:r w:rsidR="00315893" w:rsidRPr="00FA785A">
              <w:rPr>
                <w:szCs w:val="21"/>
              </w:rPr>
              <w:t>4.26</w:t>
            </w:r>
          </w:p>
        </w:tc>
        <w:tc>
          <w:tcPr>
            <w:tcW w:w="811" w:type="pct"/>
            <w:shd w:val="clear" w:color="auto" w:fill="auto"/>
            <w:vAlign w:val="center"/>
          </w:tcPr>
          <w:p w14:paraId="443C1FF2" w14:textId="6EBE58E6" w:rsidR="006A6277" w:rsidRPr="00FA785A" w:rsidRDefault="006A6277" w:rsidP="006A6277">
            <w:pPr>
              <w:pStyle w:val="af9"/>
              <w:rPr>
                <w:szCs w:val="21"/>
              </w:rPr>
            </w:pPr>
            <w:r w:rsidRPr="00FA785A">
              <w:rPr>
                <w:szCs w:val="21"/>
              </w:rPr>
              <w:t>第一次</w:t>
            </w:r>
          </w:p>
        </w:tc>
        <w:tc>
          <w:tcPr>
            <w:tcW w:w="2773" w:type="pct"/>
            <w:gridSpan w:val="2"/>
            <w:shd w:val="clear" w:color="auto" w:fill="auto"/>
            <w:vAlign w:val="center"/>
          </w:tcPr>
          <w:p w14:paraId="5F0A4AE7" w14:textId="22A2E8FA" w:rsidR="006A6277" w:rsidRPr="00FA785A" w:rsidRDefault="003C0C42" w:rsidP="006A6277">
            <w:pPr>
              <w:pStyle w:val="af9"/>
              <w:rPr>
                <w:szCs w:val="21"/>
              </w:rPr>
            </w:pPr>
            <w:r w:rsidRPr="00FA785A">
              <w:rPr>
                <w:szCs w:val="21"/>
              </w:rPr>
              <w:t>741</w:t>
            </w:r>
          </w:p>
        </w:tc>
      </w:tr>
      <w:tr w:rsidR="006A6277" w:rsidRPr="00FA785A" w14:paraId="5172329B" w14:textId="77777777" w:rsidTr="006A6277">
        <w:trPr>
          <w:trHeight w:val="340"/>
          <w:jc w:val="center"/>
        </w:trPr>
        <w:tc>
          <w:tcPr>
            <w:tcW w:w="748" w:type="pct"/>
            <w:vMerge/>
            <w:shd w:val="clear" w:color="auto" w:fill="auto"/>
            <w:vAlign w:val="center"/>
          </w:tcPr>
          <w:p w14:paraId="1F733E62" w14:textId="77777777" w:rsidR="006A6277" w:rsidRPr="00FA785A" w:rsidRDefault="006A6277" w:rsidP="006A6277">
            <w:pPr>
              <w:pStyle w:val="af9"/>
              <w:rPr>
                <w:szCs w:val="21"/>
              </w:rPr>
            </w:pPr>
          </w:p>
        </w:tc>
        <w:tc>
          <w:tcPr>
            <w:tcW w:w="668" w:type="pct"/>
            <w:vMerge/>
            <w:shd w:val="clear" w:color="auto" w:fill="auto"/>
            <w:vAlign w:val="center"/>
          </w:tcPr>
          <w:p w14:paraId="232CEFE6" w14:textId="77777777" w:rsidR="006A6277" w:rsidRPr="00FA785A" w:rsidRDefault="006A6277" w:rsidP="006A6277">
            <w:pPr>
              <w:pStyle w:val="af9"/>
              <w:rPr>
                <w:szCs w:val="21"/>
              </w:rPr>
            </w:pPr>
          </w:p>
        </w:tc>
        <w:tc>
          <w:tcPr>
            <w:tcW w:w="811" w:type="pct"/>
            <w:shd w:val="clear" w:color="auto" w:fill="auto"/>
            <w:vAlign w:val="center"/>
          </w:tcPr>
          <w:p w14:paraId="0DFC0A2C" w14:textId="1765706F" w:rsidR="006A6277" w:rsidRPr="00FA785A" w:rsidRDefault="006A6277" w:rsidP="006A6277">
            <w:pPr>
              <w:pStyle w:val="af9"/>
              <w:rPr>
                <w:szCs w:val="21"/>
              </w:rPr>
            </w:pPr>
            <w:r w:rsidRPr="00FA785A">
              <w:rPr>
                <w:szCs w:val="21"/>
              </w:rPr>
              <w:t>第二次</w:t>
            </w:r>
          </w:p>
        </w:tc>
        <w:tc>
          <w:tcPr>
            <w:tcW w:w="2773" w:type="pct"/>
            <w:gridSpan w:val="2"/>
            <w:shd w:val="clear" w:color="auto" w:fill="auto"/>
            <w:vAlign w:val="center"/>
          </w:tcPr>
          <w:p w14:paraId="53C1EB71" w14:textId="6B873795" w:rsidR="006A6277" w:rsidRPr="00FA785A" w:rsidRDefault="003C0C42" w:rsidP="006A6277">
            <w:pPr>
              <w:pStyle w:val="af9"/>
              <w:rPr>
                <w:szCs w:val="21"/>
              </w:rPr>
            </w:pPr>
            <w:r w:rsidRPr="00FA785A">
              <w:rPr>
                <w:szCs w:val="21"/>
              </w:rPr>
              <w:t>549</w:t>
            </w:r>
          </w:p>
        </w:tc>
      </w:tr>
      <w:tr w:rsidR="006A6277" w:rsidRPr="00FA785A" w14:paraId="0FBE6FAD" w14:textId="77777777" w:rsidTr="006A6277">
        <w:trPr>
          <w:trHeight w:val="340"/>
          <w:jc w:val="center"/>
        </w:trPr>
        <w:tc>
          <w:tcPr>
            <w:tcW w:w="748" w:type="pct"/>
            <w:vMerge/>
            <w:shd w:val="clear" w:color="auto" w:fill="auto"/>
            <w:vAlign w:val="center"/>
          </w:tcPr>
          <w:p w14:paraId="0A6D839A" w14:textId="77777777" w:rsidR="006A6277" w:rsidRPr="00FA785A" w:rsidRDefault="006A6277" w:rsidP="006A6277">
            <w:pPr>
              <w:pStyle w:val="af9"/>
              <w:rPr>
                <w:szCs w:val="21"/>
              </w:rPr>
            </w:pPr>
          </w:p>
        </w:tc>
        <w:tc>
          <w:tcPr>
            <w:tcW w:w="668" w:type="pct"/>
            <w:vMerge/>
            <w:shd w:val="clear" w:color="auto" w:fill="auto"/>
            <w:vAlign w:val="center"/>
          </w:tcPr>
          <w:p w14:paraId="265E671D" w14:textId="77777777" w:rsidR="006A6277" w:rsidRPr="00FA785A" w:rsidRDefault="006A6277" w:rsidP="006A6277">
            <w:pPr>
              <w:pStyle w:val="af9"/>
              <w:rPr>
                <w:szCs w:val="21"/>
              </w:rPr>
            </w:pPr>
          </w:p>
        </w:tc>
        <w:tc>
          <w:tcPr>
            <w:tcW w:w="811" w:type="pct"/>
            <w:shd w:val="clear" w:color="auto" w:fill="auto"/>
            <w:vAlign w:val="center"/>
          </w:tcPr>
          <w:p w14:paraId="0EA697E8" w14:textId="299715FC" w:rsidR="006A6277" w:rsidRPr="00FA785A" w:rsidRDefault="006A6277" w:rsidP="006A6277">
            <w:pPr>
              <w:pStyle w:val="af9"/>
              <w:rPr>
                <w:szCs w:val="21"/>
              </w:rPr>
            </w:pPr>
            <w:r w:rsidRPr="00FA785A">
              <w:rPr>
                <w:szCs w:val="21"/>
              </w:rPr>
              <w:t>第三次</w:t>
            </w:r>
          </w:p>
        </w:tc>
        <w:tc>
          <w:tcPr>
            <w:tcW w:w="2773" w:type="pct"/>
            <w:gridSpan w:val="2"/>
            <w:shd w:val="clear" w:color="auto" w:fill="auto"/>
            <w:vAlign w:val="center"/>
          </w:tcPr>
          <w:p w14:paraId="3161CB3B" w14:textId="1068C468" w:rsidR="006A6277" w:rsidRPr="00FA785A" w:rsidRDefault="003C0C42" w:rsidP="006A6277">
            <w:pPr>
              <w:pStyle w:val="af9"/>
              <w:rPr>
                <w:szCs w:val="21"/>
              </w:rPr>
            </w:pPr>
            <w:r w:rsidRPr="00FA785A">
              <w:rPr>
                <w:szCs w:val="21"/>
              </w:rPr>
              <w:t>741</w:t>
            </w:r>
          </w:p>
        </w:tc>
      </w:tr>
      <w:tr w:rsidR="006A6277" w:rsidRPr="00FA785A" w14:paraId="0F115502" w14:textId="77777777" w:rsidTr="006A6277">
        <w:trPr>
          <w:trHeight w:val="340"/>
          <w:jc w:val="center"/>
        </w:trPr>
        <w:tc>
          <w:tcPr>
            <w:tcW w:w="748" w:type="pct"/>
            <w:vMerge/>
            <w:shd w:val="clear" w:color="auto" w:fill="auto"/>
            <w:vAlign w:val="center"/>
          </w:tcPr>
          <w:p w14:paraId="345CDDD9" w14:textId="77777777" w:rsidR="006A6277" w:rsidRPr="00FA785A" w:rsidRDefault="006A6277" w:rsidP="006A6277">
            <w:pPr>
              <w:pStyle w:val="af9"/>
              <w:rPr>
                <w:szCs w:val="21"/>
              </w:rPr>
            </w:pPr>
          </w:p>
        </w:tc>
        <w:tc>
          <w:tcPr>
            <w:tcW w:w="668" w:type="pct"/>
            <w:vMerge/>
            <w:shd w:val="clear" w:color="auto" w:fill="auto"/>
            <w:vAlign w:val="center"/>
          </w:tcPr>
          <w:p w14:paraId="69B795C3" w14:textId="77777777" w:rsidR="006A6277" w:rsidRPr="00FA785A" w:rsidRDefault="006A6277" w:rsidP="006A6277">
            <w:pPr>
              <w:pStyle w:val="af9"/>
              <w:rPr>
                <w:szCs w:val="21"/>
              </w:rPr>
            </w:pPr>
          </w:p>
        </w:tc>
        <w:tc>
          <w:tcPr>
            <w:tcW w:w="811" w:type="pct"/>
            <w:shd w:val="clear" w:color="auto" w:fill="auto"/>
            <w:vAlign w:val="center"/>
          </w:tcPr>
          <w:p w14:paraId="42F94211" w14:textId="24333F36" w:rsidR="006A6277" w:rsidRPr="00FA785A" w:rsidRDefault="006A6277" w:rsidP="006A6277">
            <w:pPr>
              <w:pStyle w:val="af9"/>
              <w:rPr>
                <w:szCs w:val="21"/>
              </w:rPr>
            </w:pPr>
            <w:r w:rsidRPr="00FA785A">
              <w:rPr>
                <w:szCs w:val="21"/>
              </w:rPr>
              <w:t>平均值</w:t>
            </w:r>
          </w:p>
        </w:tc>
        <w:tc>
          <w:tcPr>
            <w:tcW w:w="2773" w:type="pct"/>
            <w:gridSpan w:val="2"/>
            <w:shd w:val="clear" w:color="auto" w:fill="auto"/>
            <w:vAlign w:val="center"/>
          </w:tcPr>
          <w:p w14:paraId="10470180" w14:textId="4FB9A2B0" w:rsidR="006A6277" w:rsidRPr="00FA785A" w:rsidRDefault="00BC37D1" w:rsidP="006A6277">
            <w:pPr>
              <w:pStyle w:val="af9"/>
              <w:rPr>
                <w:szCs w:val="21"/>
              </w:rPr>
            </w:pPr>
            <w:r w:rsidRPr="00FA785A">
              <w:rPr>
                <w:rFonts w:hint="eastAsia"/>
                <w:szCs w:val="21"/>
              </w:rPr>
              <w:t>6</w:t>
            </w:r>
            <w:r w:rsidRPr="00FA785A">
              <w:rPr>
                <w:szCs w:val="21"/>
              </w:rPr>
              <w:t>77</w:t>
            </w:r>
          </w:p>
        </w:tc>
      </w:tr>
      <w:tr w:rsidR="006A6277" w:rsidRPr="00FA785A" w14:paraId="73975F2A" w14:textId="77777777" w:rsidTr="006A6277">
        <w:trPr>
          <w:trHeight w:val="340"/>
          <w:jc w:val="center"/>
        </w:trPr>
        <w:tc>
          <w:tcPr>
            <w:tcW w:w="748" w:type="pct"/>
            <w:vMerge/>
            <w:shd w:val="clear" w:color="auto" w:fill="auto"/>
            <w:vAlign w:val="center"/>
          </w:tcPr>
          <w:p w14:paraId="7163FC11" w14:textId="77777777" w:rsidR="006A6277" w:rsidRPr="00FA785A" w:rsidRDefault="006A6277" w:rsidP="006A6277">
            <w:pPr>
              <w:pStyle w:val="af9"/>
              <w:rPr>
                <w:szCs w:val="21"/>
              </w:rPr>
            </w:pPr>
          </w:p>
        </w:tc>
        <w:tc>
          <w:tcPr>
            <w:tcW w:w="668" w:type="pct"/>
            <w:vMerge w:val="restart"/>
            <w:shd w:val="clear" w:color="auto" w:fill="auto"/>
            <w:vAlign w:val="center"/>
          </w:tcPr>
          <w:p w14:paraId="23CA154F" w14:textId="69A2D2AF" w:rsidR="006A6277" w:rsidRPr="00FA785A" w:rsidRDefault="006A6277" w:rsidP="006A6277">
            <w:pPr>
              <w:pStyle w:val="af9"/>
              <w:rPr>
                <w:szCs w:val="21"/>
              </w:rPr>
            </w:pPr>
            <w:r w:rsidRPr="00FA785A">
              <w:rPr>
                <w:szCs w:val="21"/>
              </w:rPr>
              <w:t>2021</w:t>
            </w:r>
            <w:r w:rsidR="00315893" w:rsidRPr="00FA785A">
              <w:rPr>
                <w:szCs w:val="21"/>
              </w:rPr>
              <w:t>.4.27</w:t>
            </w:r>
          </w:p>
        </w:tc>
        <w:tc>
          <w:tcPr>
            <w:tcW w:w="811" w:type="pct"/>
            <w:shd w:val="clear" w:color="auto" w:fill="auto"/>
            <w:vAlign w:val="center"/>
          </w:tcPr>
          <w:p w14:paraId="1AA0385D" w14:textId="4F032C67" w:rsidR="006A6277" w:rsidRPr="00FA785A" w:rsidRDefault="006A6277" w:rsidP="006A6277">
            <w:pPr>
              <w:pStyle w:val="af9"/>
              <w:rPr>
                <w:szCs w:val="21"/>
              </w:rPr>
            </w:pPr>
            <w:r w:rsidRPr="00FA785A">
              <w:rPr>
                <w:szCs w:val="21"/>
              </w:rPr>
              <w:t>第一次</w:t>
            </w:r>
          </w:p>
        </w:tc>
        <w:tc>
          <w:tcPr>
            <w:tcW w:w="2773" w:type="pct"/>
            <w:gridSpan w:val="2"/>
            <w:shd w:val="clear" w:color="auto" w:fill="auto"/>
            <w:vAlign w:val="center"/>
          </w:tcPr>
          <w:p w14:paraId="657278F6" w14:textId="2CF9D323" w:rsidR="006A6277" w:rsidRPr="00FA785A" w:rsidRDefault="003C0C42" w:rsidP="006A6277">
            <w:pPr>
              <w:pStyle w:val="af9"/>
              <w:rPr>
                <w:szCs w:val="21"/>
              </w:rPr>
            </w:pPr>
            <w:r w:rsidRPr="00FA785A">
              <w:rPr>
                <w:rFonts w:hint="eastAsia"/>
                <w:szCs w:val="21"/>
              </w:rPr>
              <w:t>5</w:t>
            </w:r>
            <w:r w:rsidRPr="00FA785A">
              <w:rPr>
                <w:szCs w:val="21"/>
              </w:rPr>
              <w:t>49</w:t>
            </w:r>
          </w:p>
        </w:tc>
      </w:tr>
      <w:tr w:rsidR="006A6277" w:rsidRPr="00FA785A" w14:paraId="13569A11" w14:textId="77777777" w:rsidTr="006A6277">
        <w:trPr>
          <w:trHeight w:val="340"/>
          <w:jc w:val="center"/>
        </w:trPr>
        <w:tc>
          <w:tcPr>
            <w:tcW w:w="748" w:type="pct"/>
            <w:vMerge/>
            <w:shd w:val="clear" w:color="auto" w:fill="auto"/>
            <w:vAlign w:val="center"/>
          </w:tcPr>
          <w:p w14:paraId="37628CB1" w14:textId="77777777" w:rsidR="006A6277" w:rsidRPr="00FA785A" w:rsidRDefault="006A6277" w:rsidP="006A6277">
            <w:pPr>
              <w:pStyle w:val="af9"/>
              <w:rPr>
                <w:szCs w:val="21"/>
              </w:rPr>
            </w:pPr>
          </w:p>
        </w:tc>
        <w:tc>
          <w:tcPr>
            <w:tcW w:w="668" w:type="pct"/>
            <w:vMerge/>
            <w:shd w:val="clear" w:color="auto" w:fill="auto"/>
            <w:vAlign w:val="center"/>
          </w:tcPr>
          <w:p w14:paraId="5ABC2B48" w14:textId="77777777" w:rsidR="006A6277" w:rsidRPr="00FA785A" w:rsidRDefault="006A6277" w:rsidP="006A6277">
            <w:pPr>
              <w:pStyle w:val="af9"/>
              <w:rPr>
                <w:szCs w:val="21"/>
              </w:rPr>
            </w:pPr>
          </w:p>
        </w:tc>
        <w:tc>
          <w:tcPr>
            <w:tcW w:w="811" w:type="pct"/>
            <w:shd w:val="clear" w:color="auto" w:fill="auto"/>
            <w:vAlign w:val="center"/>
          </w:tcPr>
          <w:p w14:paraId="7FD53FD8" w14:textId="47CB3DC4" w:rsidR="006A6277" w:rsidRPr="00FA785A" w:rsidRDefault="006A6277" w:rsidP="006A6277">
            <w:pPr>
              <w:pStyle w:val="af9"/>
              <w:rPr>
                <w:szCs w:val="21"/>
              </w:rPr>
            </w:pPr>
            <w:r w:rsidRPr="00FA785A">
              <w:rPr>
                <w:szCs w:val="21"/>
              </w:rPr>
              <w:t>第二次</w:t>
            </w:r>
          </w:p>
        </w:tc>
        <w:tc>
          <w:tcPr>
            <w:tcW w:w="2773" w:type="pct"/>
            <w:gridSpan w:val="2"/>
            <w:shd w:val="clear" w:color="auto" w:fill="auto"/>
            <w:vAlign w:val="center"/>
          </w:tcPr>
          <w:p w14:paraId="06700AAF" w14:textId="17F8B924" w:rsidR="006A6277" w:rsidRPr="00FA785A" w:rsidRDefault="003C0C42" w:rsidP="006A6277">
            <w:pPr>
              <w:pStyle w:val="af9"/>
              <w:rPr>
                <w:szCs w:val="21"/>
              </w:rPr>
            </w:pPr>
            <w:r w:rsidRPr="00FA785A">
              <w:rPr>
                <w:rFonts w:hint="eastAsia"/>
                <w:szCs w:val="21"/>
              </w:rPr>
              <w:t>5</w:t>
            </w:r>
            <w:r w:rsidRPr="00FA785A">
              <w:rPr>
                <w:szCs w:val="21"/>
              </w:rPr>
              <w:t>49</w:t>
            </w:r>
          </w:p>
        </w:tc>
      </w:tr>
      <w:tr w:rsidR="006A6277" w:rsidRPr="00FA785A" w14:paraId="46F1F8D0" w14:textId="77777777" w:rsidTr="006A6277">
        <w:trPr>
          <w:trHeight w:val="340"/>
          <w:jc w:val="center"/>
        </w:trPr>
        <w:tc>
          <w:tcPr>
            <w:tcW w:w="748" w:type="pct"/>
            <w:vMerge/>
            <w:shd w:val="clear" w:color="auto" w:fill="auto"/>
            <w:vAlign w:val="center"/>
          </w:tcPr>
          <w:p w14:paraId="3E2CE739" w14:textId="77777777" w:rsidR="006A6277" w:rsidRPr="00FA785A" w:rsidRDefault="006A6277" w:rsidP="006A6277">
            <w:pPr>
              <w:pStyle w:val="af9"/>
              <w:rPr>
                <w:szCs w:val="21"/>
              </w:rPr>
            </w:pPr>
          </w:p>
        </w:tc>
        <w:tc>
          <w:tcPr>
            <w:tcW w:w="668" w:type="pct"/>
            <w:vMerge/>
            <w:shd w:val="clear" w:color="auto" w:fill="auto"/>
            <w:vAlign w:val="center"/>
          </w:tcPr>
          <w:p w14:paraId="5BAF382B" w14:textId="77777777" w:rsidR="006A6277" w:rsidRPr="00FA785A" w:rsidRDefault="006A6277" w:rsidP="006A6277">
            <w:pPr>
              <w:pStyle w:val="af9"/>
              <w:rPr>
                <w:szCs w:val="21"/>
              </w:rPr>
            </w:pPr>
          </w:p>
        </w:tc>
        <w:tc>
          <w:tcPr>
            <w:tcW w:w="811" w:type="pct"/>
            <w:shd w:val="clear" w:color="auto" w:fill="auto"/>
            <w:vAlign w:val="center"/>
          </w:tcPr>
          <w:p w14:paraId="6C0AA7E1" w14:textId="5B0D5394" w:rsidR="006A6277" w:rsidRPr="00FA785A" w:rsidRDefault="006A6277" w:rsidP="006A6277">
            <w:pPr>
              <w:pStyle w:val="af9"/>
              <w:rPr>
                <w:szCs w:val="21"/>
              </w:rPr>
            </w:pPr>
            <w:r w:rsidRPr="00FA785A">
              <w:rPr>
                <w:szCs w:val="21"/>
              </w:rPr>
              <w:t>第三次</w:t>
            </w:r>
          </w:p>
        </w:tc>
        <w:tc>
          <w:tcPr>
            <w:tcW w:w="2773" w:type="pct"/>
            <w:gridSpan w:val="2"/>
            <w:shd w:val="clear" w:color="auto" w:fill="auto"/>
            <w:vAlign w:val="center"/>
          </w:tcPr>
          <w:p w14:paraId="32216A26" w14:textId="1F08313B" w:rsidR="006A6277" w:rsidRPr="00FA785A" w:rsidRDefault="003C0C42" w:rsidP="006A6277">
            <w:pPr>
              <w:pStyle w:val="af9"/>
              <w:rPr>
                <w:szCs w:val="21"/>
              </w:rPr>
            </w:pPr>
            <w:r w:rsidRPr="00FA785A">
              <w:rPr>
                <w:rFonts w:hint="eastAsia"/>
                <w:szCs w:val="21"/>
              </w:rPr>
              <w:t>7</w:t>
            </w:r>
            <w:r w:rsidRPr="00FA785A">
              <w:rPr>
                <w:szCs w:val="21"/>
              </w:rPr>
              <w:t>41</w:t>
            </w:r>
          </w:p>
        </w:tc>
      </w:tr>
      <w:tr w:rsidR="006A6277" w:rsidRPr="00FA785A" w14:paraId="78BDECFF" w14:textId="77777777" w:rsidTr="006A6277">
        <w:trPr>
          <w:trHeight w:val="340"/>
          <w:jc w:val="center"/>
        </w:trPr>
        <w:tc>
          <w:tcPr>
            <w:tcW w:w="748" w:type="pct"/>
            <w:vMerge/>
            <w:shd w:val="clear" w:color="auto" w:fill="auto"/>
            <w:vAlign w:val="center"/>
          </w:tcPr>
          <w:p w14:paraId="2EBCC26C" w14:textId="77777777" w:rsidR="006A6277" w:rsidRPr="00FA785A" w:rsidRDefault="006A6277" w:rsidP="006A6277">
            <w:pPr>
              <w:pStyle w:val="af9"/>
              <w:rPr>
                <w:szCs w:val="21"/>
              </w:rPr>
            </w:pPr>
          </w:p>
        </w:tc>
        <w:tc>
          <w:tcPr>
            <w:tcW w:w="668" w:type="pct"/>
            <w:vMerge/>
            <w:shd w:val="clear" w:color="auto" w:fill="auto"/>
            <w:vAlign w:val="center"/>
          </w:tcPr>
          <w:p w14:paraId="1A7B6E52" w14:textId="77777777" w:rsidR="006A6277" w:rsidRPr="00FA785A" w:rsidRDefault="006A6277" w:rsidP="006A6277">
            <w:pPr>
              <w:pStyle w:val="af9"/>
              <w:rPr>
                <w:szCs w:val="21"/>
              </w:rPr>
            </w:pPr>
          </w:p>
        </w:tc>
        <w:tc>
          <w:tcPr>
            <w:tcW w:w="811" w:type="pct"/>
            <w:shd w:val="clear" w:color="auto" w:fill="auto"/>
            <w:vAlign w:val="center"/>
          </w:tcPr>
          <w:p w14:paraId="0C440567" w14:textId="294C4AA1" w:rsidR="006A6277" w:rsidRPr="00FA785A" w:rsidRDefault="006A6277" w:rsidP="006A6277">
            <w:pPr>
              <w:pStyle w:val="af9"/>
              <w:rPr>
                <w:szCs w:val="21"/>
              </w:rPr>
            </w:pPr>
            <w:r w:rsidRPr="00FA785A">
              <w:rPr>
                <w:szCs w:val="21"/>
              </w:rPr>
              <w:t>平均值</w:t>
            </w:r>
          </w:p>
        </w:tc>
        <w:tc>
          <w:tcPr>
            <w:tcW w:w="2773" w:type="pct"/>
            <w:gridSpan w:val="2"/>
            <w:shd w:val="clear" w:color="auto" w:fill="auto"/>
            <w:vAlign w:val="center"/>
          </w:tcPr>
          <w:p w14:paraId="3413DACE" w14:textId="3AA0AA24" w:rsidR="006A6277" w:rsidRPr="00FA785A" w:rsidRDefault="00BC37D1" w:rsidP="006A6277">
            <w:pPr>
              <w:pStyle w:val="af9"/>
              <w:rPr>
                <w:szCs w:val="21"/>
              </w:rPr>
            </w:pPr>
            <w:r w:rsidRPr="00FA785A">
              <w:rPr>
                <w:rFonts w:hint="eastAsia"/>
                <w:szCs w:val="21"/>
              </w:rPr>
              <w:t>6</w:t>
            </w:r>
            <w:r w:rsidRPr="00FA785A">
              <w:rPr>
                <w:szCs w:val="21"/>
              </w:rPr>
              <w:t>13</w:t>
            </w:r>
          </w:p>
        </w:tc>
      </w:tr>
    </w:tbl>
    <w:p w14:paraId="3132D989" w14:textId="28607BD1" w:rsidR="004E5867" w:rsidRPr="00FA785A" w:rsidRDefault="004E5867" w:rsidP="004F16B8">
      <w:pPr>
        <w:pStyle w:val="af7"/>
        <w:spacing w:beforeLines="50" w:before="156" w:after="31"/>
        <w:rPr>
          <w:color w:val="auto"/>
        </w:rPr>
      </w:pPr>
    </w:p>
    <w:p w14:paraId="187ADB11" w14:textId="3C32E25C" w:rsidR="00CB2447" w:rsidRPr="00FA785A" w:rsidRDefault="00CB2447" w:rsidP="00CB2447">
      <w:pPr>
        <w:ind w:firstLine="480"/>
      </w:pPr>
    </w:p>
    <w:p w14:paraId="0722AC55" w14:textId="77777777" w:rsidR="00CB2447" w:rsidRPr="00FA785A" w:rsidRDefault="00CB2447" w:rsidP="00CB2447">
      <w:pPr>
        <w:pStyle w:val="2"/>
        <w:ind w:left="480" w:firstLine="480"/>
      </w:pPr>
    </w:p>
    <w:p w14:paraId="7F8C5611" w14:textId="77777777" w:rsidR="004E5867" w:rsidRPr="00FA785A" w:rsidRDefault="004E5867" w:rsidP="004F16B8">
      <w:pPr>
        <w:pStyle w:val="af7"/>
        <w:spacing w:beforeLines="50" w:before="156" w:after="31"/>
        <w:rPr>
          <w:color w:val="auto"/>
        </w:rPr>
      </w:pPr>
    </w:p>
    <w:p w14:paraId="07B3F38A" w14:textId="4FDB6383" w:rsidR="004F16B8" w:rsidRPr="00FA785A" w:rsidRDefault="004F16B8" w:rsidP="004F16B8">
      <w:pPr>
        <w:pStyle w:val="af7"/>
        <w:spacing w:beforeLines="50" w:before="156" w:after="31"/>
        <w:rPr>
          <w:color w:val="auto"/>
        </w:rPr>
      </w:pPr>
      <w:r w:rsidRPr="00FA785A">
        <w:rPr>
          <w:rFonts w:hint="eastAsia"/>
          <w:color w:val="auto"/>
        </w:rPr>
        <w:lastRenderedPageBreak/>
        <w:t>表</w:t>
      </w:r>
      <w:r w:rsidRPr="00FA785A">
        <w:rPr>
          <w:rFonts w:hint="eastAsia"/>
          <w:color w:val="auto"/>
        </w:rPr>
        <w:t>9</w:t>
      </w:r>
      <w:r w:rsidRPr="00FA785A">
        <w:rPr>
          <w:color w:val="auto"/>
        </w:rPr>
        <w:t>-</w:t>
      </w:r>
      <w:r w:rsidR="00150FE0" w:rsidRPr="00FA785A">
        <w:rPr>
          <w:color w:val="auto"/>
        </w:rPr>
        <w:t xml:space="preserve">5 </w:t>
      </w:r>
      <w:r w:rsidRPr="00FA785A">
        <w:rPr>
          <w:color w:val="auto"/>
        </w:rPr>
        <w:t xml:space="preserve"> </w:t>
      </w:r>
      <w:r w:rsidRPr="00FA785A">
        <w:rPr>
          <w:rFonts w:hint="eastAsia"/>
          <w:color w:val="auto"/>
        </w:rPr>
        <w:t>废气</w:t>
      </w:r>
      <w:r w:rsidR="002F7B4D" w:rsidRPr="00FA785A">
        <w:rPr>
          <w:rFonts w:hint="eastAsia"/>
          <w:color w:val="auto"/>
        </w:rPr>
        <w:t>处理</w:t>
      </w:r>
      <w:r w:rsidRPr="00FA785A">
        <w:rPr>
          <w:rFonts w:hint="eastAsia"/>
          <w:color w:val="auto"/>
        </w:rPr>
        <w:t>设施</w:t>
      </w:r>
      <w:r w:rsidR="002F7B4D" w:rsidRPr="00FA785A">
        <w:rPr>
          <w:rFonts w:hint="eastAsia"/>
          <w:color w:val="auto"/>
        </w:rPr>
        <w:t>出</w:t>
      </w:r>
      <w:r w:rsidRPr="00FA785A">
        <w:rPr>
          <w:rFonts w:hint="eastAsia"/>
          <w:color w:val="auto"/>
        </w:rPr>
        <w:t>口</w:t>
      </w:r>
      <w:r w:rsidRPr="00FA785A">
        <w:rPr>
          <w:color w:val="auto"/>
        </w:rPr>
        <w:t>监测结果</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91"/>
        <w:gridCol w:w="1172"/>
        <w:gridCol w:w="1113"/>
        <w:gridCol w:w="2558"/>
        <w:gridCol w:w="2560"/>
      </w:tblGrid>
      <w:tr w:rsidR="004F750C" w:rsidRPr="00FA785A" w14:paraId="647C37B7" w14:textId="77777777" w:rsidTr="004F750C">
        <w:trPr>
          <w:trHeight w:val="340"/>
          <w:jc w:val="center"/>
        </w:trPr>
        <w:tc>
          <w:tcPr>
            <w:tcW w:w="642" w:type="pct"/>
            <w:vMerge w:val="restart"/>
            <w:shd w:val="clear" w:color="auto" w:fill="auto"/>
            <w:vAlign w:val="center"/>
          </w:tcPr>
          <w:p w14:paraId="1D92BABE" w14:textId="6AACBB67" w:rsidR="004F750C" w:rsidRPr="00FA785A" w:rsidRDefault="004F750C" w:rsidP="004F750C">
            <w:pPr>
              <w:pStyle w:val="af9"/>
              <w:rPr>
                <w:b/>
                <w:bCs/>
                <w:szCs w:val="21"/>
              </w:rPr>
            </w:pPr>
            <w:r w:rsidRPr="00FA785A">
              <w:rPr>
                <w:b/>
                <w:bCs/>
                <w:szCs w:val="21"/>
              </w:rPr>
              <w:t>采样位置</w:t>
            </w:r>
          </w:p>
        </w:tc>
        <w:tc>
          <w:tcPr>
            <w:tcW w:w="1345" w:type="pct"/>
            <w:gridSpan w:val="2"/>
            <w:vMerge w:val="restart"/>
            <w:shd w:val="clear" w:color="auto" w:fill="auto"/>
            <w:vAlign w:val="center"/>
          </w:tcPr>
          <w:p w14:paraId="2112DB0D" w14:textId="7F9E45E4" w:rsidR="004F750C" w:rsidRPr="00FA785A" w:rsidRDefault="004F750C" w:rsidP="004F750C">
            <w:pPr>
              <w:pStyle w:val="af9"/>
              <w:rPr>
                <w:b/>
                <w:bCs/>
                <w:szCs w:val="21"/>
              </w:rPr>
            </w:pPr>
            <w:r w:rsidRPr="00FA785A">
              <w:rPr>
                <w:b/>
                <w:bCs/>
                <w:szCs w:val="21"/>
              </w:rPr>
              <w:t>监测时间</w:t>
            </w:r>
          </w:p>
        </w:tc>
        <w:tc>
          <w:tcPr>
            <w:tcW w:w="3013" w:type="pct"/>
            <w:gridSpan w:val="2"/>
            <w:shd w:val="clear" w:color="auto" w:fill="auto"/>
            <w:vAlign w:val="center"/>
          </w:tcPr>
          <w:p w14:paraId="6B6A34E5" w14:textId="77777777" w:rsidR="004F750C" w:rsidRPr="00FA785A" w:rsidRDefault="004F750C" w:rsidP="004F750C">
            <w:pPr>
              <w:pStyle w:val="af9"/>
              <w:rPr>
                <w:b/>
                <w:bCs/>
                <w:szCs w:val="21"/>
              </w:rPr>
            </w:pPr>
            <w:r w:rsidRPr="00FA785A">
              <w:rPr>
                <w:b/>
                <w:bCs/>
                <w:szCs w:val="21"/>
              </w:rPr>
              <w:t>监测结果</w:t>
            </w:r>
          </w:p>
        </w:tc>
      </w:tr>
      <w:tr w:rsidR="00F7306A" w:rsidRPr="00FA785A" w14:paraId="191F19B6" w14:textId="77777777" w:rsidTr="00F7306A">
        <w:trPr>
          <w:trHeight w:val="340"/>
          <w:jc w:val="center"/>
        </w:trPr>
        <w:tc>
          <w:tcPr>
            <w:tcW w:w="642" w:type="pct"/>
            <w:vMerge/>
            <w:shd w:val="clear" w:color="auto" w:fill="auto"/>
            <w:vAlign w:val="center"/>
          </w:tcPr>
          <w:p w14:paraId="0C725182" w14:textId="77777777" w:rsidR="00F7306A" w:rsidRPr="00FA785A" w:rsidRDefault="00F7306A" w:rsidP="004F750C">
            <w:pPr>
              <w:pStyle w:val="af9"/>
              <w:rPr>
                <w:b/>
                <w:bCs/>
                <w:szCs w:val="21"/>
              </w:rPr>
            </w:pPr>
          </w:p>
        </w:tc>
        <w:tc>
          <w:tcPr>
            <w:tcW w:w="1345" w:type="pct"/>
            <w:gridSpan w:val="2"/>
            <w:vMerge/>
            <w:shd w:val="clear" w:color="auto" w:fill="auto"/>
            <w:vAlign w:val="center"/>
          </w:tcPr>
          <w:p w14:paraId="18AD9C87" w14:textId="77777777" w:rsidR="00F7306A" w:rsidRPr="00FA785A" w:rsidRDefault="00F7306A" w:rsidP="004F750C">
            <w:pPr>
              <w:pStyle w:val="af9"/>
              <w:rPr>
                <w:b/>
                <w:bCs/>
                <w:szCs w:val="21"/>
              </w:rPr>
            </w:pPr>
          </w:p>
        </w:tc>
        <w:tc>
          <w:tcPr>
            <w:tcW w:w="1506" w:type="pct"/>
            <w:shd w:val="clear" w:color="auto" w:fill="auto"/>
            <w:vAlign w:val="center"/>
          </w:tcPr>
          <w:p w14:paraId="575AB8A4" w14:textId="41509FBA" w:rsidR="00F7306A" w:rsidRPr="00FA785A" w:rsidRDefault="00F7306A" w:rsidP="004F750C">
            <w:pPr>
              <w:pStyle w:val="af9"/>
              <w:rPr>
                <w:szCs w:val="21"/>
              </w:rPr>
            </w:pPr>
            <w:r w:rsidRPr="00FA785A">
              <w:rPr>
                <w:rFonts w:hint="eastAsia"/>
                <w:b/>
                <w:bCs/>
                <w:szCs w:val="21"/>
              </w:rPr>
              <w:t>低浓度颗粒物排放浓度（</w:t>
            </w:r>
            <w:r w:rsidRPr="00FA785A">
              <w:rPr>
                <w:rFonts w:hint="eastAsia"/>
                <w:b/>
                <w:bCs/>
                <w:szCs w:val="21"/>
              </w:rPr>
              <w:t>mg</w:t>
            </w:r>
            <w:r w:rsidRPr="00FA785A">
              <w:rPr>
                <w:b/>
                <w:bCs/>
                <w:szCs w:val="21"/>
              </w:rPr>
              <w:t>/</w:t>
            </w:r>
            <w:r w:rsidRPr="00FA785A">
              <w:rPr>
                <w:rFonts w:hint="eastAsia"/>
                <w:b/>
                <w:bCs/>
                <w:szCs w:val="21"/>
              </w:rPr>
              <w:t>m</w:t>
            </w:r>
            <w:r w:rsidRPr="00FA785A">
              <w:rPr>
                <w:rFonts w:hint="eastAsia"/>
                <w:b/>
                <w:bCs/>
                <w:szCs w:val="21"/>
              </w:rPr>
              <w:t>³）</w:t>
            </w:r>
          </w:p>
        </w:tc>
        <w:tc>
          <w:tcPr>
            <w:tcW w:w="1507" w:type="pct"/>
            <w:shd w:val="clear" w:color="auto" w:fill="auto"/>
            <w:vAlign w:val="center"/>
          </w:tcPr>
          <w:p w14:paraId="5CD95858" w14:textId="5B232200" w:rsidR="00F7306A" w:rsidRPr="00FA785A" w:rsidRDefault="00F7306A" w:rsidP="004F750C">
            <w:pPr>
              <w:pStyle w:val="af9"/>
              <w:rPr>
                <w:b/>
                <w:bCs/>
                <w:szCs w:val="21"/>
              </w:rPr>
            </w:pPr>
            <w:r w:rsidRPr="00FA785A">
              <w:rPr>
                <w:rFonts w:hint="eastAsia"/>
                <w:b/>
                <w:bCs/>
                <w:szCs w:val="21"/>
              </w:rPr>
              <w:t>低浓度颗粒物排放速率（</w:t>
            </w:r>
            <w:r w:rsidRPr="00FA785A">
              <w:rPr>
                <w:rFonts w:hint="eastAsia"/>
                <w:b/>
                <w:bCs/>
                <w:szCs w:val="21"/>
              </w:rPr>
              <w:t>kg</w:t>
            </w:r>
            <w:r w:rsidRPr="00FA785A">
              <w:rPr>
                <w:b/>
                <w:bCs/>
                <w:szCs w:val="21"/>
              </w:rPr>
              <w:t>/</w:t>
            </w:r>
            <w:r w:rsidRPr="00FA785A">
              <w:rPr>
                <w:rFonts w:hint="eastAsia"/>
                <w:b/>
                <w:bCs/>
                <w:szCs w:val="21"/>
              </w:rPr>
              <w:t>h</w:t>
            </w:r>
            <w:r w:rsidRPr="00FA785A">
              <w:rPr>
                <w:rFonts w:hint="eastAsia"/>
                <w:b/>
                <w:bCs/>
                <w:szCs w:val="21"/>
              </w:rPr>
              <w:t>）</w:t>
            </w:r>
          </w:p>
        </w:tc>
      </w:tr>
      <w:tr w:rsidR="00F7306A" w:rsidRPr="00FA785A" w14:paraId="790C9DC6" w14:textId="77777777" w:rsidTr="00F7306A">
        <w:trPr>
          <w:trHeight w:val="340"/>
          <w:jc w:val="center"/>
        </w:trPr>
        <w:tc>
          <w:tcPr>
            <w:tcW w:w="642" w:type="pct"/>
            <w:vMerge w:val="restart"/>
            <w:shd w:val="clear" w:color="auto" w:fill="auto"/>
            <w:vAlign w:val="center"/>
          </w:tcPr>
          <w:p w14:paraId="0EDBA035" w14:textId="4B790CA4" w:rsidR="00F7306A" w:rsidRPr="00FA785A" w:rsidRDefault="003C0C42" w:rsidP="004F750C">
            <w:pPr>
              <w:pStyle w:val="af9"/>
              <w:rPr>
                <w:szCs w:val="21"/>
              </w:rPr>
            </w:pPr>
            <w:r w:rsidRPr="00FA785A">
              <w:rPr>
                <w:rFonts w:hint="eastAsia"/>
                <w:szCs w:val="21"/>
              </w:rPr>
              <w:t>烘干</w:t>
            </w:r>
            <w:r w:rsidR="00F7306A" w:rsidRPr="00FA785A">
              <w:rPr>
                <w:rFonts w:hint="eastAsia"/>
                <w:szCs w:val="21"/>
              </w:rPr>
              <w:t>废气处理设施出口</w:t>
            </w:r>
          </w:p>
        </w:tc>
        <w:tc>
          <w:tcPr>
            <w:tcW w:w="690" w:type="pct"/>
            <w:vMerge w:val="restart"/>
            <w:shd w:val="clear" w:color="auto" w:fill="auto"/>
            <w:vAlign w:val="center"/>
          </w:tcPr>
          <w:p w14:paraId="1A9DBC7D" w14:textId="564D4E14" w:rsidR="00F7306A" w:rsidRPr="00FA785A" w:rsidRDefault="00F7306A" w:rsidP="004F750C">
            <w:pPr>
              <w:pStyle w:val="af9"/>
              <w:rPr>
                <w:szCs w:val="21"/>
              </w:rPr>
            </w:pPr>
            <w:r w:rsidRPr="00FA785A">
              <w:rPr>
                <w:rFonts w:hint="eastAsia"/>
                <w:szCs w:val="21"/>
              </w:rPr>
              <w:t>2</w:t>
            </w:r>
            <w:r w:rsidRPr="00FA785A">
              <w:rPr>
                <w:szCs w:val="21"/>
              </w:rPr>
              <w:t>021.</w:t>
            </w:r>
            <w:r w:rsidR="003C0C42" w:rsidRPr="00FA785A">
              <w:rPr>
                <w:szCs w:val="21"/>
              </w:rPr>
              <w:t>4.26</w:t>
            </w:r>
          </w:p>
        </w:tc>
        <w:tc>
          <w:tcPr>
            <w:tcW w:w="655" w:type="pct"/>
            <w:shd w:val="clear" w:color="auto" w:fill="auto"/>
            <w:vAlign w:val="center"/>
          </w:tcPr>
          <w:p w14:paraId="489CF154" w14:textId="07062186" w:rsidR="00F7306A" w:rsidRPr="00FA785A" w:rsidRDefault="00F7306A" w:rsidP="004F750C">
            <w:pPr>
              <w:pStyle w:val="af9"/>
              <w:rPr>
                <w:szCs w:val="21"/>
              </w:rPr>
            </w:pPr>
            <w:r w:rsidRPr="00FA785A">
              <w:rPr>
                <w:rFonts w:hint="eastAsia"/>
                <w:szCs w:val="21"/>
              </w:rPr>
              <w:t>第一次</w:t>
            </w:r>
          </w:p>
        </w:tc>
        <w:tc>
          <w:tcPr>
            <w:tcW w:w="1506" w:type="pct"/>
            <w:shd w:val="clear" w:color="auto" w:fill="auto"/>
            <w:vAlign w:val="center"/>
          </w:tcPr>
          <w:p w14:paraId="3054D9D5" w14:textId="3BCC9C24" w:rsidR="00F7306A" w:rsidRPr="00FA785A" w:rsidRDefault="00BC37D1" w:rsidP="004F750C">
            <w:pPr>
              <w:pStyle w:val="af9"/>
              <w:rPr>
                <w:szCs w:val="21"/>
              </w:rPr>
            </w:pPr>
            <w:r w:rsidRPr="00FA785A">
              <w:rPr>
                <w:szCs w:val="21"/>
              </w:rPr>
              <w:t>1.3</w:t>
            </w:r>
          </w:p>
        </w:tc>
        <w:tc>
          <w:tcPr>
            <w:tcW w:w="1507" w:type="pct"/>
            <w:shd w:val="clear" w:color="auto" w:fill="auto"/>
            <w:vAlign w:val="center"/>
          </w:tcPr>
          <w:p w14:paraId="1C4AB4F3" w14:textId="2A092C38" w:rsidR="00F7306A" w:rsidRPr="00FA785A" w:rsidRDefault="00F7306A" w:rsidP="004F750C">
            <w:pPr>
              <w:pStyle w:val="af9"/>
              <w:rPr>
                <w:szCs w:val="21"/>
              </w:rPr>
            </w:pPr>
            <w:r w:rsidRPr="00FA785A">
              <w:rPr>
                <w:rFonts w:hint="eastAsia"/>
                <w:szCs w:val="21"/>
              </w:rPr>
              <w:t>4</w:t>
            </w:r>
            <w:r w:rsidRPr="00FA785A">
              <w:rPr>
                <w:szCs w:val="21"/>
              </w:rPr>
              <w:t>.</w:t>
            </w:r>
            <w:r w:rsidR="003C0C42" w:rsidRPr="00FA785A">
              <w:rPr>
                <w:szCs w:val="21"/>
              </w:rPr>
              <w:t>41</w:t>
            </w:r>
            <w:r w:rsidRPr="00FA785A">
              <w:rPr>
                <w:rFonts w:hint="eastAsia"/>
                <w:szCs w:val="21"/>
              </w:rPr>
              <w:t>×</w:t>
            </w:r>
            <w:r w:rsidRPr="00FA785A">
              <w:rPr>
                <w:szCs w:val="21"/>
              </w:rPr>
              <w:t>10</w:t>
            </w:r>
            <w:r w:rsidRPr="00FA785A">
              <w:rPr>
                <w:szCs w:val="21"/>
                <w:vertAlign w:val="superscript"/>
              </w:rPr>
              <w:t>-</w:t>
            </w:r>
            <w:r w:rsidR="00BC37D1" w:rsidRPr="00FA785A">
              <w:rPr>
                <w:szCs w:val="21"/>
                <w:vertAlign w:val="superscript"/>
              </w:rPr>
              <w:t>3</w:t>
            </w:r>
          </w:p>
        </w:tc>
      </w:tr>
      <w:tr w:rsidR="00F7306A" w:rsidRPr="00FA785A" w14:paraId="7A943806" w14:textId="77777777" w:rsidTr="00F7306A">
        <w:trPr>
          <w:trHeight w:val="340"/>
          <w:jc w:val="center"/>
        </w:trPr>
        <w:tc>
          <w:tcPr>
            <w:tcW w:w="642" w:type="pct"/>
            <w:vMerge/>
            <w:shd w:val="clear" w:color="auto" w:fill="auto"/>
            <w:vAlign w:val="center"/>
          </w:tcPr>
          <w:p w14:paraId="305A8E10" w14:textId="77777777" w:rsidR="00F7306A" w:rsidRPr="00FA785A" w:rsidRDefault="00F7306A" w:rsidP="004F750C">
            <w:pPr>
              <w:pStyle w:val="af9"/>
              <w:rPr>
                <w:szCs w:val="21"/>
              </w:rPr>
            </w:pPr>
          </w:p>
        </w:tc>
        <w:tc>
          <w:tcPr>
            <w:tcW w:w="690" w:type="pct"/>
            <w:vMerge/>
            <w:shd w:val="clear" w:color="auto" w:fill="auto"/>
            <w:vAlign w:val="center"/>
          </w:tcPr>
          <w:p w14:paraId="1D08D9DA" w14:textId="77777777" w:rsidR="00F7306A" w:rsidRPr="00FA785A" w:rsidRDefault="00F7306A" w:rsidP="004F750C">
            <w:pPr>
              <w:pStyle w:val="af9"/>
              <w:rPr>
                <w:szCs w:val="21"/>
              </w:rPr>
            </w:pPr>
          </w:p>
        </w:tc>
        <w:tc>
          <w:tcPr>
            <w:tcW w:w="655" w:type="pct"/>
            <w:shd w:val="clear" w:color="auto" w:fill="auto"/>
            <w:vAlign w:val="center"/>
          </w:tcPr>
          <w:p w14:paraId="362F9EDB" w14:textId="04BFA3AB" w:rsidR="00F7306A" w:rsidRPr="00FA785A" w:rsidRDefault="00F7306A" w:rsidP="004F750C">
            <w:pPr>
              <w:pStyle w:val="af9"/>
              <w:rPr>
                <w:szCs w:val="21"/>
              </w:rPr>
            </w:pPr>
            <w:r w:rsidRPr="00FA785A">
              <w:rPr>
                <w:rFonts w:hint="eastAsia"/>
                <w:szCs w:val="21"/>
              </w:rPr>
              <w:t>第二次</w:t>
            </w:r>
          </w:p>
        </w:tc>
        <w:tc>
          <w:tcPr>
            <w:tcW w:w="1506" w:type="pct"/>
            <w:shd w:val="clear" w:color="auto" w:fill="auto"/>
            <w:vAlign w:val="center"/>
          </w:tcPr>
          <w:p w14:paraId="779A4919" w14:textId="70774754" w:rsidR="00F7306A" w:rsidRPr="00FA785A" w:rsidRDefault="00BC37D1" w:rsidP="004F750C">
            <w:pPr>
              <w:pStyle w:val="af9"/>
              <w:rPr>
                <w:szCs w:val="21"/>
              </w:rPr>
            </w:pPr>
            <w:r w:rsidRPr="00FA785A">
              <w:rPr>
                <w:szCs w:val="21"/>
              </w:rPr>
              <w:t>1.2</w:t>
            </w:r>
          </w:p>
        </w:tc>
        <w:tc>
          <w:tcPr>
            <w:tcW w:w="1507" w:type="pct"/>
            <w:shd w:val="clear" w:color="auto" w:fill="auto"/>
            <w:vAlign w:val="center"/>
          </w:tcPr>
          <w:p w14:paraId="320B67A7" w14:textId="0251F4DE" w:rsidR="00F7306A" w:rsidRPr="00FA785A" w:rsidRDefault="003C0C42" w:rsidP="004F750C">
            <w:pPr>
              <w:pStyle w:val="af9"/>
              <w:rPr>
                <w:szCs w:val="21"/>
              </w:rPr>
            </w:pPr>
            <w:r w:rsidRPr="00FA785A">
              <w:rPr>
                <w:szCs w:val="21"/>
              </w:rPr>
              <w:t>4</w:t>
            </w:r>
            <w:r w:rsidR="00F7306A" w:rsidRPr="00FA785A">
              <w:rPr>
                <w:szCs w:val="21"/>
              </w:rPr>
              <w:t>.08</w:t>
            </w:r>
            <w:r w:rsidR="00F7306A" w:rsidRPr="00FA785A">
              <w:rPr>
                <w:rFonts w:hint="eastAsia"/>
                <w:szCs w:val="21"/>
              </w:rPr>
              <w:t>×</w:t>
            </w:r>
            <w:r w:rsidR="00F7306A" w:rsidRPr="00FA785A">
              <w:rPr>
                <w:szCs w:val="21"/>
              </w:rPr>
              <w:t>10</w:t>
            </w:r>
            <w:r w:rsidR="00F7306A" w:rsidRPr="00FA785A">
              <w:rPr>
                <w:szCs w:val="21"/>
                <w:vertAlign w:val="superscript"/>
              </w:rPr>
              <w:t>-</w:t>
            </w:r>
            <w:r w:rsidR="00BC37D1" w:rsidRPr="00FA785A">
              <w:rPr>
                <w:szCs w:val="21"/>
                <w:vertAlign w:val="superscript"/>
              </w:rPr>
              <w:t>3</w:t>
            </w:r>
          </w:p>
        </w:tc>
      </w:tr>
      <w:tr w:rsidR="00F7306A" w:rsidRPr="00FA785A" w14:paraId="078F7C33" w14:textId="77777777" w:rsidTr="00F7306A">
        <w:trPr>
          <w:trHeight w:val="340"/>
          <w:jc w:val="center"/>
        </w:trPr>
        <w:tc>
          <w:tcPr>
            <w:tcW w:w="642" w:type="pct"/>
            <w:vMerge/>
            <w:shd w:val="clear" w:color="auto" w:fill="auto"/>
            <w:vAlign w:val="center"/>
          </w:tcPr>
          <w:p w14:paraId="203B25FA" w14:textId="77777777" w:rsidR="00F7306A" w:rsidRPr="00FA785A" w:rsidRDefault="00F7306A" w:rsidP="004F750C">
            <w:pPr>
              <w:pStyle w:val="af9"/>
              <w:rPr>
                <w:szCs w:val="21"/>
              </w:rPr>
            </w:pPr>
          </w:p>
        </w:tc>
        <w:tc>
          <w:tcPr>
            <w:tcW w:w="690" w:type="pct"/>
            <w:vMerge/>
            <w:shd w:val="clear" w:color="auto" w:fill="auto"/>
            <w:vAlign w:val="center"/>
          </w:tcPr>
          <w:p w14:paraId="182CB11A" w14:textId="77777777" w:rsidR="00F7306A" w:rsidRPr="00FA785A" w:rsidRDefault="00F7306A" w:rsidP="004F750C">
            <w:pPr>
              <w:pStyle w:val="af9"/>
              <w:rPr>
                <w:szCs w:val="21"/>
              </w:rPr>
            </w:pPr>
          </w:p>
        </w:tc>
        <w:tc>
          <w:tcPr>
            <w:tcW w:w="655" w:type="pct"/>
            <w:shd w:val="clear" w:color="auto" w:fill="auto"/>
            <w:vAlign w:val="center"/>
          </w:tcPr>
          <w:p w14:paraId="0592FEA7" w14:textId="5BC466AE" w:rsidR="00F7306A" w:rsidRPr="00FA785A" w:rsidRDefault="00F7306A" w:rsidP="004F750C">
            <w:pPr>
              <w:pStyle w:val="af9"/>
              <w:rPr>
                <w:szCs w:val="21"/>
              </w:rPr>
            </w:pPr>
            <w:r w:rsidRPr="00FA785A">
              <w:rPr>
                <w:rFonts w:hint="eastAsia"/>
                <w:szCs w:val="21"/>
              </w:rPr>
              <w:t>第三次</w:t>
            </w:r>
          </w:p>
        </w:tc>
        <w:tc>
          <w:tcPr>
            <w:tcW w:w="1506" w:type="pct"/>
            <w:shd w:val="clear" w:color="auto" w:fill="auto"/>
            <w:vAlign w:val="center"/>
          </w:tcPr>
          <w:p w14:paraId="733FF5BA" w14:textId="5F82F99D" w:rsidR="00F7306A" w:rsidRPr="00FA785A" w:rsidRDefault="00BC37D1" w:rsidP="004F750C">
            <w:pPr>
              <w:pStyle w:val="af9"/>
              <w:rPr>
                <w:szCs w:val="21"/>
              </w:rPr>
            </w:pPr>
            <w:r w:rsidRPr="00FA785A">
              <w:rPr>
                <w:szCs w:val="21"/>
              </w:rPr>
              <w:t>1.2</w:t>
            </w:r>
          </w:p>
        </w:tc>
        <w:tc>
          <w:tcPr>
            <w:tcW w:w="1507" w:type="pct"/>
            <w:shd w:val="clear" w:color="auto" w:fill="auto"/>
            <w:vAlign w:val="center"/>
          </w:tcPr>
          <w:p w14:paraId="77C2CF16" w14:textId="50B94901" w:rsidR="00F7306A" w:rsidRPr="00FA785A" w:rsidRDefault="003C0C42" w:rsidP="004F750C">
            <w:pPr>
              <w:pStyle w:val="af9"/>
              <w:rPr>
                <w:szCs w:val="21"/>
              </w:rPr>
            </w:pPr>
            <w:r w:rsidRPr="00FA785A">
              <w:rPr>
                <w:szCs w:val="21"/>
              </w:rPr>
              <w:t>4.09</w:t>
            </w:r>
            <w:r w:rsidR="00F7306A" w:rsidRPr="00FA785A">
              <w:rPr>
                <w:rFonts w:hint="eastAsia"/>
                <w:szCs w:val="21"/>
              </w:rPr>
              <w:t>×</w:t>
            </w:r>
            <w:r w:rsidR="00F7306A" w:rsidRPr="00FA785A">
              <w:rPr>
                <w:szCs w:val="21"/>
              </w:rPr>
              <w:t>10</w:t>
            </w:r>
            <w:r w:rsidR="00F7306A" w:rsidRPr="00FA785A">
              <w:rPr>
                <w:szCs w:val="21"/>
                <w:vertAlign w:val="superscript"/>
              </w:rPr>
              <w:t>-</w:t>
            </w:r>
            <w:r w:rsidR="00BC37D1" w:rsidRPr="00FA785A">
              <w:rPr>
                <w:szCs w:val="21"/>
                <w:vertAlign w:val="superscript"/>
              </w:rPr>
              <w:t>3</w:t>
            </w:r>
          </w:p>
        </w:tc>
      </w:tr>
      <w:tr w:rsidR="00F7306A" w:rsidRPr="00FA785A" w14:paraId="4A5AC018" w14:textId="77777777" w:rsidTr="00F7306A">
        <w:trPr>
          <w:trHeight w:val="340"/>
          <w:jc w:val="center"/>
        </w:trPr>
        <w:tc>
          <w:tcPr>
            <w:tcW w:w="642" w:type="pct"/>
            <w:vMerge/>
            <w:shd w:val="clear" w:color="auto" w:fill="auto"/>
            <w:vAlign w:val="center"/>
          </w:tcPr>
          <w:p w14:paraId="7A5150DA" w14:textId="77777777" w:rsidR="00F7306A" w:rsidRPr="00FA785A" w:rsidRDefault="00F7306A" w:rsidP="004F750C">
            <w:pPr>
              <w:pStyle w:val="af9"/>
              <w:rPr>
                <w:szCs w:val="21"/>
              </w:rPr>
            </w:pPr>
          </w:p>
        </w:tc>
        <w:tc>
          <w:tcPr>
            <w:tcW w:w="690" w:type="pct"/>
            <w:vMerge/>
            <w:shd w:val="clear" w:color="auto" w:fill="auto"/>
            <w:vAlign w:val="center"/>
          </w:tcPr>
          <w:p w14:paraId="1C97C5BD" w14:textId="77777777" w:rsidR="00F7306A" w:rsidRPr="00FA785A" w:rsidRDefault="00F7306A" w:rsidP="004F750C">
            <w:pPr>
              <w:pStyle w:val="af9"/>
              <w:rPr>
                <w:szCs w:val="21"/>
              </w:rPr>
            </w:pPr>
          </w:p>
        </w:tc>
        <w:tc>
          <w:tcPr>
            <w:tcW w:w="655" w:type="pct"/>
            <w:shd w:val="clear" w:color="auto" w:fill="auto"/>
            <w:vAlign w:val="center"/>
          </w:tcPr>
          <w:p w14:paraId="0589B7F5" w14:textId="172F455F" w:rsidR="00F7306A" w:rsidRPr="00FA785A" w:rsidRDefault="00F7306A" w:rsidP="004F750C">
            <w:pPr>
              <w:pStyle w:val="af9"/>
              <w:rPr>
                <w:szCs w:val="21"/>
              </w:rPr>
            </w:pPr>
            <w:r w:rsidRPr="00FA785A">
              <w:rPr>
                <w:rFonts w:hint="eastAsia"/>
                <w:szCs w:val="21"/>
              </w:rPr>
              <w:t>平均值</w:t>
            </w:r>
          </w:p>
        </w:tc>
        <w:tc>
          <w:tcPr>
            <w:tcW w:w="1506" w:type="pct"/>
            <w:shd w:val="clear" w:color="auto" w:fill="auto"/>
            <w:vAlign w:val="center"/>
          </w:tcPr>
          <w:p w14:paraId="0F62F2BF" w14:textId="2BFDC2C5" w:rsidR="00F7306A" w:rsidRPr="00FA785A" w:rsidRDefault="00BC37D1" w:rsidP="004F750C">
            <w:pPr>
              <w:pStyle w:val="af9"/>
              <w:rPr>
                <w:szCs w:val="21"/>
              </w:rPr>
            </w:pPr>
            <w:r w:rsidRPr="00FA785A">
              <w:rPr>
                <w:szCs w:val="21"/>
              </w:rPr>
              <w:t>1.23</w:t>
            </w:r>
          </w:p>
        </w:tc>
        <w:tc>
          <w:tcPr>
            <w:tcW w:w="1507" w:type="pct"/>
            <w:shd w:val="clear" w:color="auto" w:fill="auto"/>
            <w:vAlign w:val="center"/>
          </w:tcPr>
          <w:p w14:paraId="62073A77" w14:textId="2C728967" w:rsidR="00F7306A" w:rsidRPr="00FA785A" w:rsidRDefault="00C25D7A" w:rsidP="004F750C">
            <w:pPr>
              <w:pStyle w:val="af9"/>
              <w:rPr>
                <w:szCs w:val="21"/>
              </w:rPr>
            </w:pPr>
            <w:r w:rsidRPr="00FA785A">
              <w:rPr>
                <w:szCs w:val="21"/>
              </w:rPr>
              <w:t>4.</w:t>
            </w:r>
            <w:r w:rsidR="00BC37D1" w:rsidRPr="00FA785A">
              <w:rPr>
                <w:szCs w:val="21"/>
              </w:rPr>
              <w:t>19</w:t>
            </w:r>
            <w:r w:rsidRPr="00FA785A">
              <w:rPr>
                <w:rFonts w:hint="eastAsia"/>
                <w:szCs w:val="21"/>
              </w:rPr>
              <w:t>×</w:t>
            </w:r>
            <w:r w:rsidRPr="00FA785A">
              <w:rPr>
                <w:szCs w:val="21"/>
              </w:rPr>
              <w:t>10</w:t>
            </w:r>
            <w:r w:rsidRPr="00FA785A">
              <w:rPr>
                <w:szCs w:val="21"/>
                <w:vertAlign w:val="superscript"/>
              </w:rPr>
              <w:t>-</w:t>
            </w:r>
            <w:r w:rsidR="00BC37D1" w:rsidRPr="00FA785A">
              <w:rPr>
                <w:szCs w:val="21"/>
                <w:vertAlign w:val="superscript"/>
              </w:rPr>
              <w:t>3</w:t>
            </w:r>
          </w:p>
        </w:tc>
      </w:tr>
      <w:tr w:rsidR="00276E8F" w:rsidRPr="00FA785A" w14:paraId="621792A7" w14:textId="77777777" w:rsidTr="00F7306A">
        <w:trPr>
          <w:trHeight w:val="340"/>
          <w:jc w:val="center"/>
        </w:trPr>
        <w:tc>
          <w:tcPr>
            <w:tcW w:w="642" w:type="pct"/>
            <w:vMerge/>
            <w:shd w:val="clear" w:color="auto" w:fill="auto"/>
            <w:vAlign w:val="center"/>
          </w:tcPr>
          <w:p w14:paraId="11E080BD" w14:textId="77777777" w:rsidR="00276E8F" w:rsidRPr="00FA785A" w:rsidRDefault="00276E8F" w:rsidP="00276E8F">
            <w:pPr>
              <w:pStyle w:val="af9"/>
              <w:rPr>
                <w:szCs w:val="21"/>
              </w:rPr>
            </w:pPr>
          </w:p>
        </w:tc>
        <w:tc>
          <w:tcPr>
            <w:tcW w:w="690" w:type="pct"/>
            <w:vMerge w:val="restart"/>
            <w:shd w:val="clear" w:color="auto" w:fill="auto"/>
            <w:vAlign w:val="center"/>
          </w:tcPr>
          <w:p w14:paraId="6CB79DD0" w14:textId="602DEEDB" w:rsidR="00276E8F" w:rsidRPr="00FA785A" w:rsidRDefault="00276E8F" w:rsidP="00276E8F">
            <w:pPr>
              <w:pStyle w:val="af9"/>
              <w:rPr>
                <w:szCs w:val="21"/>
              </w:rPr>
            </w:pPr>
            <w:r w:rsidRPr="00FA785A">
              <w:rPr>
                <w:rFonts w:hint="eastAsia"/>
                <w:szCs w:val="21"/>
              </w:rPr>
              <w:t>2</w:t>
            </w:r>
            <w:r w:rsidRPr="00FA785A">
              <w:rPr>
                <w:szCs w:val="21"/>
              </w:rPr>
              <w:t>021.</w:t>
            </w:r>
            <w:r w:rsidR="003C0C42" w:rsidRPr="00FA785A">
              <w:rPr>
                <w:szCs w:val="21"/>
              </w:rPr>
              <w:t>4.27</w:t>
            </w:r>
          </w:p>
        </w:tc>
        <w:tc>
          <w:tcPr>
            <w:tcW w:w="655" w:type="pct"/>
            <w:shd w:val="clear" w:color="auto" w:fill="auto"/>
            <w:vAlign w:val="center"/>
          </w:tcPr>
          <w:p w14:paraId="5B2E1585" w14:textId="7E04B12D" w:rsidR="00276E8F" w:rsidRPr="00FA785A" w:rsidRDefault="00276E8F" w:rsidP="00276E8F">
            <w:pPr>
              <w:pStyle w:val="af9"/>
              <w:rPr>
                <w:szCs w:val="21"/>
              </w:rPr>
            </w:pPr>
            <w:r w:rsidRPr="00FA785A">
              <w:rPr>
                <w:rFonts w:hint="eastAsia"/>
                <w:szCs w:val="21"/>
              </w:rPr>
              <w:t>第一次</w:t>
            </w:r>
          </w:p>
        </w:tc>
        <w:tc>
          <w:tcPr>
            <w:tcW w:w="1506" w:type="pct"/>
            <w:shd w:val="clear" w:color="auto" w:fill="auto"/>
            <w:vAlign w:val="center"/>
          </w:tcPr>
          <w:p w14:paraId="11FC6AF5" w14:textId="29894E9D" w:rsidR="00276E8F" w:rsidRPr="00FA785A" w:rsidRDefault="003C0C42" w:rsidP="00276E8F">
            <w:pPr>
              <w:pStyle w:val="af9"/>
              <w:rPr>
                <w:szCs w:val="21"/>
              </w:rPr>
            </w:pPr>
            <w:r w:rsidRPr="00FA785A">
              <w:rPr>
                <w:szCs w:val="21"/>
              </w:rPr>
              <w:t>1.1</w:t>
            </w:r>
          </w:p>
        </w:tc>
        <w:tc>
          <w:tcPr>
            <w:tcW w:w="1507" w:type="pct"/>
            <w:shd w:val="clear" w:color="auto" w:fill="auto"/>
            <w:vAlign w:val="center"/>
          </w:tcPr>
          <w:p w14:paraId="1B9FF21A" w14:textId="11AACDB7" w:rsidR="00276E8F" w:rsidRPr="00FA785A" w:rsidRDefault="003C0C42" w:rsidP="00276E8F">
            <w:pPr>
              <w:pStyle w:val="af9"/>
              <w:rPr>
                <w:szCs w:val="21"/>
              </w:rPr>
            </w:pPr>
            <w:r w:rsidRPr="00FA785A">
              <w:rPr>
                <w:szCs w:val="21"/>
              </w:rPr>
              <w:t>3.78</w:t>
            </w:r>
            <w:r w:rsidR="00276E8F" w:rsidRPr="00FA785A">
              <w:rPr>
                <w:rFonts w:hint="eastAsia"/>
                <w:szCs w:val="21"/>
              </w:rPr>
              <w:t>×</w:t>
            </w:r>
            <w:r w:rsidR="00276E8F" w:rsidRPr="00FA785A">
              <w:rPr>
                <w:szCs w:val="21"/>
              </w:rPr>
              <w:t>10</w:t>
            </w:r>
            <w:r w:rsidR="00276E8F" w:rsidRPr="00FA785A">
              <w:rPr>
                <w:szCs w:val="21"/>
                <w:vertAlign w:val="superscript"/>
              </w:rPr>
              <w:t>-</w:t>
            </w:r>
            <w:r w:rsidRPr="00FA785A">
              <w:rPr>
                <w:szCs w:val="21"/>
                <w:vertAlign w:val="superscript"/>
              </w:rPr>
              <w:t>3</w:t>
            </w:r>
          </w:p>
        </w:tc>
      </w:tr>
      <w:tr w:rsidR="00276E8F" w:rsidRPr="00FA785A" w14:paraId="11C81F35" w14:textId="77777777" w:rsidTr="00F7306A">
        <w:trPr>
          <w:trHeight w:val="340"/>
          <w:jc w:val="center"/>
        </w:trPr>
        <w:tc>
          <w:tcPr>
            <w:tcW w:w="642" w:type="pct"/>
            <w:vMerge/>
            <w:shd w:val="clear" w:color="auto" w:fill="auto"/>
            <w:vAlign w:val="center"/>
          </w:tcPr>
          <w:p w14:paraId="3E14DDF8" w14:textId="77777777" w:rsidR="00276E8F" w:rsidRPr="00FA785A" w:rsidRDefault="00276E8F" w:rsidP="00276E8F">
            <w:pPr>
              <w:pStyle w:val="af9"/>
              <w:rPr>
                <w:szCs w:val="21"/>
              </w:rPr>
            </w:pPr>
          </w:p>
        </w:tc>
        <w:tc>
          <w:tcPr>
            <w:tcW w:w="690" w:type="pct"/>
            <w:vMerge/>
            <w:shd w:val="clear" w:color="auto" w:fill="auto"/>
            <w:vAlign w:val="center"/>
          </w:tcPr>
          <w:p w14:paraId="41945939" w14:textId="77777777" w:rsidR="00276E8F" w:rsidRPr="00FA785A" w:rsidRDefault="00276E8F" w:rsidP="00276E8F">
            <w:pPr>
              <w:pStyle w:val="af9"/>
              <w:rPr>
                <w:szCs w:val="21"/>
              </w:rPr>
            </w:pPr>
          </w:p>
        </w:tc>
        <w:tc>
          <w:tcPr>
            <w:tcW w:w="655" w:type="pct"/>
            <w:shd w:val="clear" w:color="auto" w:fill="auto"/>
            <w:vAlign w:val="center"/>
          </w:tcPr>
          <w:p w14:paraId="732FA949" w14:textId="150E1452" w:rsidR="00276E8F" w:rsidRPr="00FA785A" w:rsidRDefault="00276E8F" w:rsidP="00276E8F">
            <w:pPr>
              <w:pStyle w:val="af9"/>
              <w:rPr>
                <w:szCs w:val="21"/>
              </w:rPr>
            </w:pPr>
            <w:r w:rsidRPr="00FA785A">
              <w:rPr>
                <w:rFonts w:hint="eastAsia"/>
                <w:szCs w:val="21"/>
              </w:rPr>
              <w:t>第二次</w:t>
            </w:r>
          </w:p>
        </w:tc>
        <w:tc>
          <w:tcPr>
            <w:tcW w:w="1506" w:type="pct"/>
            <w:shd w:val="clear" w:color="auto" w:fill="auto"/>
            <w:vAlign w:val="center"/>
          </w:tcPr>
          <w:p w14:paraId="067E3D99" w14:textId="7B665602" w:rsidR="00276E8F" w:rsidRPr="00FA785A" w:rsidRDefault="003C0C42" w:rsidP="00276E8F">
            <w:pPr>
              <w:pStyle w:val="af9"/>
              <w:rPr>
                <w:szCs w:val="21"/>
              </w:rPr>
            </w:pPr>
            <w:r w:rsidRPr="00FA785A">
              <w:rPr>
                <w:szCs w:val="21"/>
              </w:rPr>
              <w:t>1.3</w:t>
            </w:r>
          </w:p>
        </w:tc>
        <w:tc>
          <w:tcPr>
            <w:tcW w:w="1507" w:type="pct"/>
            <w:shd w:val="clear" w:color="auto" w:fill="auto"/>
            <w:vAlign w:val="center"/>
          </w:tcPr>
          <w:p w14:paraId="340DD599" w14:textId="5BE65D3D" w:rsidR="00276E8F" w:rsidRPr="00FA785A" w:rsidRDefault="003C0C42" w:rsidP="00276E8F">
            <w:pPr>
              <w:pStyle w:val="af9"/>
              <w:rPr>
                <w:szCs w:val="21"/>
              </w:rPr>
            </w:pPr>
            <w:r w:rsidRPr="00FA785A">
              <w:rPr>
                <w:szCs w:val="21"/>
              </w:rPr>
              <w:t>4.30</w:t>
            </w:r>
            <w:r w:rsidR="00276E8F" w:rsidRPr="00FA785A">
              <w:rPr>
                <w:rFonts w:hint="eastAsia"/>
                <w:szCs w:val="21"/>
              </w:rPr>
              <w:t>×</w:t>
            </w:r>
            <w:r w:rsidR="00276E8F" w:rsidRPr="00FA785A">
              <w:rPr>
                <w:szCs w:val="21"/>
              </w:rPr>
              <w:t>10</w:t>
            </w:r>
            <w:r w:rsidR="00276E8F" w:rsidRPr="00FA785A">
              <w:rPr>
                <w:szCs w:val="21"/>
                <w:vertAlign w:val="superscript"/>
              </w:rPr>
              <w:t>-</w:t>
            </w:r>
            <w:r w:rsidRPr="00FA785A">
              <w:rPr>
                <w:szCs w:val="21"/>
                <w:vertAlign w:val="superscript"/>
              </w:rPr>
              <w:t>3</w:t>
            </w:r>
          </w:p>
        </w:tc>
      </w:tr>
      <w:tr w:rsidR="00276E8F" w:rsidRPr="00FA785A" w14:paraId="7F18DBB1" w14:textId="77777777" w:rsidTr="00F7306A">
        <w:trPr>
          <w:trHeight w:val="340"/>
          <w:jc w:val="center"/>
        </w:trPr>
        <w:tc>
          <w:tcPr>
            <w:tcW w:w="642" w:type="pct"/>
            <w:vMerge/>
            <w:shd w:val="clear" w:color="auto" w:fill="auto"/>
            <w:vAlign w:val="center"/>
          </w:tcPr>
          <w:p w14:paraId="765A67CB" w14:textId="77777777" w:rsidR="00276E8F" w:rsidRPr="00FA785A" w:rsidRDefault="00276E8F" w:rsidP="00276E8F">
            <w:pPr>
              <w:pStyle w:val="af9"/>
              <w:rPr>
                <w:szCs w:val="21"/>
              </w:rPr>
            </w:pPr>
          </w:p>
        </w:tc>
        <w:tc>
          <w:tcPr>
            <w:tcW w:w="690" w:type="pct"/>
            <w:vMerge/>
            <w:shd w:val="clear" w:color="auto" w:fill="auto"/>
            <w:vAlign w:val="center"/>
          </w:tcPr>
          <w:p w14:paraId="054CBCE1" w14:textId="77777777" w:rsidR="00276E8F" w:rsidRPr="00FA785A" w:rsidRDefault="00276E8F" w:rsidP="00276E8F">
            <w:pPr>
              <w:pStyle w:val="af9"/>
              <w:rPr>
                <w:szCs w:val="21"/>
              </w:rPr>
            </w:pPr>
          </w:p>
        </w:tc>
        <w:tc>
          <w:tcPr>
            <w:tcW w:w="655" w:type="pct"/>
            <w:shd w:val="clear" w:color="auto" w:fill="auto"/>
            <w:vAlign w:val="center"/>
          </w:tcPr>
          <w:p w14:paraId="6BF6A707" w14:textId="582E42C3" w:rsidR="00276E8F" w:rsidRPr="00FA785A" w:rsidRDefault="00276E8F" w:rsidP="00276E8F">
            <w:pPr>
              <w:pStyle w:val="af9"/>
              <w:rPr>
                <w:szCs w:val="21"/>
              </w:rPr>
            </w:pPr>
            <w:r w:rsidRPr="00FA785A">
              <w:rPr>
                <w:rFonts w:hint="eastAsia"/>
                <w:szCs w:val="21"/>
              </w:rPr>
              <w:t>第三次</w:t>
            </w:r>
          </w:p>
        </w:tc>
        <w:tc>
          <w:tcPr>
            <w:tcW w:w="1506" w:type="pct"/>
            <w:shd w:val="clear" w:color="auto" w:fill="auto"/>
            <w:vAlign w:val="center"/>
          </w:tcPr>
          <w:p w14:paraId="7072A696" w14:textId="365B48E6" w:rsidR="00276E8F" w:rsidRPr="00FA785A" w:rsidRDefault="003C0C42" w:rsidP="00276E8F">
            <w:pPr>
              <w:pStyle w:val="af9"/>
              <w:rPr>
                <w:szCs w:val="21"/>
              </w:rPr>
            </w:pPr>
            <w:r w:rsidRPr="00FA785A">
              <w:rPr>
                <w:szCs w:val="21"/>
              </w:rPr>
              <w:t>1.1</w:t>
            </w:r>
          </w:p>
        </w:tc>
        <w:tc>
          <w:tcPr>
            <w:tcW w:w="1507" w:type="pct"/>
            <w:shd w:val="clear" w:color="auto" w:fill="auto"/>
            <w:vAlign w:val="center"/>
          </w:tcPr>
          <w:p w14:paraId="796DA9D2" w14:textId="567677F1" w:rsidR="00276E8F" w:rsidRPr="00FA785A" w:rsidRDefault="003C0C42" w:rsidP="00276E8F">
            <w:pPr>
              <w:pStyle w:val="af9"/>
              <w:rPr>
                <w:szCs w:val="21"/>
              </w:rPr>
            </w:pPr>
            <w:r w:rsidRPr="00FA785A">
              <w:rPr>
                <w:szCs w:val="21"/>
              </w:rPr>
              <w:t>3.87</w:t>
            </w:r>
            <w:r w:rsidR="00276E8F" w:rsidRPr="00FA785A">
              <w:rPr>
                <w:rFonts w:hint="eastAsia"/>
                <w:szCs w:val="21"/>
              </w:rPr>
              <w:t>×</w:t>
            </w:r>
            <w:r w:rsidR="00276E8F" w:rsidRPr="00FA785A">
              <w:rPr>
                <w:szCs w:val="21"/>
              </w:rPr>
              <w:t>10</w:t>
            </w:r>
            <w:r w:rsidR="00276E8F" w:rsidRPr="00FA785A">
              <w:rPr>
                <w:szCs w:val="21"/>
                <w:vertAlign w:val="superscript"/>
              </w:rPr>
              <w:t>-</w:t>
            </w:r>
            <w:r w:rsidRPr="00FA785A">
              <w:rPr>
                <w:szCs w:val="21"/>
                <w:vertAlign w:val="superscript"/>
              </w:rPr>
              <w:t>3</w:t>
            </w:r>
          </w:p>
        </w:tc>
      </w:tr>
      <w:tr w:rsidR="00276E8F" w:rsidRPr="00FA785A" w14:paraId="4AD48A3B" w14:textId="77777777" w:rsidTr="00F7306A">
        <w:trPr>
          <w:trHeight w:val="340"/>
          <w:jc w:val="center"/>
        </w:trPr>
        <w:tc>
          <w:tcPr>
            <w:tcW w:w="642" w:type="pct"/>
            <w:vMerge/>
            <w:shd w:val="clear" w:color="auto" w:fill="auto"/>
            <w:vAlign w:val="center"/>
          </w:tcPr>
          <w:p w14:paraId="42AD0583" w14:textId="77777777" w:rsidR="00276E8F" w:rsidRPr="00FA785A" w:rsidRDefault="00276E8F" w:rsidP="00276E8F">
            <w:pPr>
              <w:pStyle w:val="af9"/>
              <w:rPr>
                <w:szCs w:val="21"/>
              </w:rPr>
            </w:pPr>
          </w:p>
        </w:tc>
        <w:tc>
          <w:tcPr>
            <w:tcW w:w="690" w:type="pct"/>
            <w:vMerge/>
            <w:shd w:val="clear" w:color="auto" w:fill="auto"/>
            <w:vAlign w:val="center"/>
          </w:tcPr>
          <w:p w14:paraId="02B93907" w14:textId="77777777" w:rsidR="00276E8F" w:rsidRPr="00FA785A" w:rsidRDefault="00276E8F" w:rsidP="00276E8F">
            <w:pPr>
              <w:pStyle w:val="af9"/>
              <w:rPr>
                <w:szCs w:val="21"/>
              </w:rPr>
            </w:pPr>
          </w:p>
        </w:tc>
        <w:tc>
          <w:tcPr>
            <w:tcW w:w="655" w:type="pct"/>
            <w:shd w:val="clear" w:color="auto" w:fill="auto"/>
            <w:vAlign w:val="center"/>
          </w:tcPr>
          <w:p w14:paraId="16CD6B22" w14:textId="01C41CCB" w:rsidR="00276E8F" w:rsidRPr="00FA785A" w:rsidRDefault="00276E8F" w:rsidP="00276E8F">
            <w:pPr>
              <w:pStyle w:val="af9"/>
              <w:rPr>
                <w:szCs w:val="21"/>
              </w:rPr>
            </w:pPr>
            <w:r w:rsidRPr="00FA785A">
              <w:rPr>
                <w:rFonts w:hint="eastAsia"/>
                <w:szCs w:val="21"/>
              </w:rPr>
              <w:t>平均值</w:t>
            </w:r>
          </w:p>
        </w:tc>
        <w:tc>
          <w:tcPr>
            <w:tcW w:w="1506" w:type="pct"/>
            <w:shd w:val="clear" w:color="auto" w:fill="auto"/>
            <w:vAlign w:val="center"/>
          </w:tcPr>
          <w:p w14:paraId="6193A38F" w14:textId="293A8A8C" w:rsidR="00276E8F" w:rsidRPr="00FA785A" w:rsidRDefault="003C0C42" w:rsidP="00276E8F">
            <w:pPr>
              <w:pStyle w:val="af9"/>
              <w:rPr>
                <w:szCs w:val="21"/>
              </w:rPr>
            </w:pPr>
            <w:r w:rsidRPr="00FA785A">
              <w:rPr>
                <w:szCs w:val="21"/>
              </w:rPr>
              <w:t>1.17</w:t>
            </w:r>
          </w:p>
        </w:tc>
        <w:tc>
          <w:tcPr>
            <w:tcW w:w="1507" w:type="pct"/>
            <w:shd w:val="clear" w:color="auto" w:fill="auto"/>
            <w:vAlign w:val="center"/>
          </w:tcPr>
          <w:p w14:paraId="77F69C3B" w14:textId="098CA405" w:rsidR="00276E8F" w:rsidRPr="00FA785A" w:rsidRDefault="003C0C42" w:rsidP="00276E8F">
            <w:pPr>
              <w:pStyle w:val="af9"/>
              <w:rPr>
                <w:szCs w:val="21"/>
              </w:rPr>
            </w:pPr>
            <w:r w:rsidRPr="00FA785A">
              <w:rPr>
                <w:rFonts w:hint="eastAsia"/>
                <w:szCs w:val="21"/>
              </w:rPr>
              <w:t>3</w:t>
            </w:r>
            <w:r w:rsidRPr="00FA785A">
              <w:rPr>
                <w:szCs w:val="21"/>
              </w:rPr>
              <w:t>.98</w:t>
            </w:r>
            <w:r w:rsidR="00C25D7A" w:rsidRPr="00FA785A">
              <w:rPr>
                <w:rFonts w:hint="eastAsia"/>
                <w:szCs w:val="21"/>
              </w:rPr>
              <w:t>×</w:t>
            </w:r>
            <w:r w:rsidR="00C25D7A" w:rsidRPr="00FA785A">
              <w:rPr>
                <w:szCs w:val="21"/>
              </w:rPr>
              <w:t>10</w:t>
            </w:r>
            <w:r w:rsidR="00C25D7A" w:rsidRPr="00FA785A">
              <w:rPr>
                <w:szCs w:val="21"/>
                <w:vertAlign w:val="superscript"/>
              </w:rPr>
              <w:t>-</w:t>
            </w:r>
            <w:r w:rsidRPr="00FA785A">
              <w:rPr>
                <w:szCs w:val="21"/>
                <w:vertAlign w:val="superscript"/>
              </w:rPr>
              <w:t>3</w:t>
            </w:r>
          </w:p>
        </w:tc>
      </w:tr>
      <w:tr w:rsidR="001E465F" w:rsidRPr="00FA785A" w14:paraId="77979B4C" w14:textId="77777777" w:rsidTr="001E465F">
        <w:trPr>
          <w:trHeight w:val="340"/>
          <w:jc w:val="center"/>
        </w:trPr>
        <w:tc>
          <w:tcPr>
            <w:tcW w:w="1987" w:type="pct"/>
            <w:gridSpan w:val="3"/>
            <w:shd w:val="clear" w:color="auto" w:fill="auto"/>
            <w:vAlign w:val="center"/>
          </w:tcPr>
          <w:p w14:paraId="3F204436" w14:textId="79863C15" w:rsidR="001E465F" w:rsidRPr="00FA785A" w:rsidRDefault="001E465F" w:rsidP="00276E8F">
            <w:pPr>
              <w:pStyle w:val="af9"/>
              <w:rPr>
                <w:b/>
                <w:bCs/>
                <w:szCs w:val="21"/>
              </w:rPr>
            </w:pPr>
            <w:r w:rsidRPr="00FA785A">
              <w:rPr>
                <w:rFonts w:hint="eastAsia"/>
                <w:b/>
                <w:bCs/>
                <w:szCs w:val="21"/>
              </w:rPr>
              <w:t>标准限值</w:t>
            </w:r>
          </w:p>
        </w:tc>
        <w:tc>
          <w:tcPr>
            <w:tcW w:w="1506" w:type="pct"/>
            <w:shd w:val="clear" w:color="auto" w:fill="auto"/>
            <w:vAlign w:val="center"/>
          </w:tcPr>
          <w:p w14:paraId="53E5ABFA" w14:textId="3D1CA03F" w:rsidR="001E465F" w:rsidRPr="00FA785A" w:rsidRDefault="00315893" w:rsidP="00276E8F">
            <w:pPr>
              <w:pStyle w:val="af9"/>
              <w:rPr>
                <w:b/>
                <w:bCs/>
                <w:szCs w:val="21"/>
              </w:rPr>
            </w:pPr>
            <w:r w:rsidRPr="00FA785A">
              <w:rPr>
                <w:b/>
                <w:bCs/>
                <w:szCs w:val="21"/>
              </w:rPr>
              <w:t>120</w:t>
            </w:r>
          </w:p>
        </w:tc>
        <w:tc>
          <w:tcPr>
            <w:tcW w:w="1507" w:type="pct"/>
            <w:shd w:val="clear" w:color="auto" w:fill="auto"/>
            <w:vAlign w:val="center"/>
          </w:tcPr>
          <w:p w14:paraId="2D036DCA" w14:textId="64FCAC90" w:rsidR="001E465F" w:rsidRPr="00FA785A" w:rsidRDefault="0024206B" w:rsidP="00276E8F">
            <w:pPr>
              <w:pStyle w:val="af9"/>
              <w:rPr>
                <w:b/>
                <w:bCs/>
                <w:szCs w:val="21"/>
              </w:rPr>
            </w:pPr>
            <w:r w:rsidRPr="00FA785A">
              <w:rPr>
                <w:b/>
                <w:bCs/>
                <w:szCs w:val="21"/>
              </w:rPr>
              <w:t>5.9</w:t>
            </w:r>
          </w:p>
        </w:tc>
      </w:tr>
      <w:tr w:rsidR="001E465F" w:rsidRPr="00FA785A" w14:paraId="571E021F" w14:textId="77777777" w:rsidTr="001E465F">
        <w:trPr>
          <w:trHeight w:val="340"/>
          <w:jc w:val="center"/>
        </w:trPr>
        <w:tc>
          <w:tcPr>
            <w:tcW w:w="1987" w:type="pct"/>
            <w:gridSpan w:val="3"/>
            <w:shd w:val="clear" w:color="auto" w:fill="auto"/>
            <w:vAlign w:val="center"/>
          </w:tcPr>
          <w:p w14:paraId="5EA43A4F" w14:textId="1FFF75B2" w:rsidR="001E465F" w:rsidRPr="00FA785A" w:rsidRDefault="001E465F" w:rsidP="00276E8F">
            <w:pPr>
              <w:pStyle w:val="af9"/>
              <w:rPr>
                <w:b/>
                <w:bCs/>
                <w:szCs w:val="21"/>
              </w:rPr>
            </w:pPr>
            <w:r w:rsidRPr="00FA785A">
              <w:rPr>
                <w:rFonts w:hint="eastAsia"/>
                <w:b/>
                <w:bCs/>
                <w:szCs w:val="21"/>
              </w:rPr>
              <w:t>达标情况</w:t>
            </w:r>
          </w:p>
        </w:tc>
        <w:tc>
          <w:tcPr>
            <w:tcW w:w="1506" w:type="pct"/>
            <w:shd w:val="clear" w:color="auto" w:fill="auto"/>
            <w:vAlign w:val="center"/>
          </w:tcPr>
          <w:p w14:paraId="5D5DD0FF" w14:textId="153348BE" w:rsidR="001E465F" w:rsidRPr="00FA785A" w:rsidRDefault="001E465F" w:rsidP="00276E8F">
            <w:pPr>
              <w:pStyle w:val="af9"/>
              <w:rPr>
                <w:b/>
                <w:bCs/>
                <w:szCs w:val="21"/>
              </w:rPr>
            </w:pPr>
            <w:r w:rsidRPr="00FA785A">
              <w:rPr>
                <w:rFonts w:hint="eastAsia"/>
                <w:b/>
                <w:bCs/>
                <w:szCs w:val="21"/>
              </w:rPr>
              <w:t>达标</w:t>
            </w:r>
          </w:p>
        </w:tc>
        <w:tc>
          <w:tcPr>
            <w:tcW w:w="1507" w:type="pct"/>
            <w:shd w:val="clear" w:color="auto" w:fill="auto"/>
            <w:vAlign w:val="center"/>
          </w:tcPr>
          <w:p w14:paraId="7327C0D8" w14:textId="6B7A5219" w:rsidR="001E465F" w:rsidRPr="00FA785A" w:rsidRDefault="001E465F" w:rsidP="00276E8F">
            <w:pPr>
              <w:pStyle w:val="af9"/>
              <w:rPr>
                <w:b/>
                <w:bCs/>
                <w:szCs w:val="21"/>
              </w:rPr>
            </w:pPr>
            <w:r w:rsidRPr="00FA785A">
              <w:rPr>
                <w:rFonts w:hint="eastAsia"/>
                <w:b/>
                <w:bCs/>
                <w:szCs w:val="21"/>
              </w:rPr>
              <w:t>达标</w:t>
            </w:r>
          </w:p>
        </w:tc>
      </w:tr>
      <w:tr w:rsidR="00276E8F" w:rsidRPr="00FA785A" w14:paraId="3D3C3FF7" w14:textId="77777777" w:rsidTr="00276E8F">
        <w:trPr>
          <w:trHeight w:val="340"/>
          <w:jc w:val="center"/>
        </w:trPr>
        <w:tc>
          <w:tcPr>
            <w:tcW w:w="642" w:type="pct"/>
            <w:vMerge w:val="restart"/>
            <w:shd w:val="clear" w:color="auto" w:fill="auto"/>
            <w:vAlign w:val="center"/>
          </w:tcPr>
          <w:p w14:paraId="63C030FB" w14:textId="5A38DF7E" w:rsidR="00276E8F" w:rsidRPr="00FA785A" w:rsidRDefault="00276E8F" w:rsidP="00276E8F">
            <w:pPr>
              <w:pStyle w:val="af9"/>
              <w:rPr>
                <w:szCs w:val="21"/>
              </w:rPr>
            </w:pPr>
            <w:r w:rsidRPr="00FA785A">
              <w:rPr>
                <w:b/>
                <w:bCs/>
                <w:szCs w:val="21"/>
              </w:rPr>
              <w:t>采样位置</w:t>
            </w:r>
          </w:p>
        </w:tc>
        <w:tc>
          <w:tcPr>
            <w:tcW w:w="1345" w:type="pct"/>
            <w:gridSpan w:val="2"/>
            <w:vMerge w:val="restart"/>
            <w:shd w:val="clear" w:color="auto" w:fill="auto"/>
            <w:vAlign w:val="center"/>
          </w:tcPr>
          <w:p w14:paraId="02707FAE" w14:textId="0C83BDD9" w:rsidR="00276E8F" w:rsidRPr="00FA785A" w:rsidRDefault="00276E8F" w:rsidP="00276E8F">
            <w:pPr>
              <w:pStyle w:val="af9"/>
              <w:rPr>
                <w:szCs w:val="21"/>
              </w:rPr>
            </w:pPr>
            <w:r w:rsidRPr="00FA785A">
              <w:rPr>
                <w:b/>
                <w:bCs/>
                <w:szCs w:val="21"/>
              </w:rPr>
              <w:t>监测时间</w:t>
            </w:r>
          </w:p>
        </w:tc>
        <w:tc>
          <w:tcPr>
            <w:tcW w:w="3013" w:type="pct"/>
            <w:gridSpan w:val="2"/>
            <w:shd w:val="clear" w:color="auto" w:fill="auto"/>
            <w:vAlign w:val="center"/>
          </w:tcPr>
          <w:p w14:paraId="7164A5DF" w14:textId="21E18105" w:rsidR="00276E8F" w:rsidRPr="00FA785A" w:rsidRDefault="00276E8F" w:rsidP="00276E8F">
            <w:pPr>
              <w:pStyle w:val="af9"/>
              <w:rPr>
                <w:b/>
                <w:bCs/>
                <w:szCs w:val="21"/>
              </w:rPr>
            </w:pPr>
            <w:r w:rsidRPr="00FA785A">
              <w:rPr>
                <w:rFonts w:hint="eastAsia"/>
                <w:b/>
                <w:bCs/>
                <w:szCs w:val="21"/>
              </w:rPr>
              <w:t>监测结果</w:t>
            </w:r>
          </w:p>
        </w:tc>
      </w:tr>
      <w:tr w:rsidR="003C0C42" w:rsidRPr="00FA785A" w14:paraId="2630367A" w14:textId="77777777" w:rsidTr="003C0C42">
        <w:trPr>
          <w:trHeight w:val="340"/>
          <w:jc w:val="center"/>
        </w:trPr>
        <w:tc>
          <w:tcPr>
            <w:tcW w:w="642" w:type="pct"/>
            <w:vMerge/>
            <w:shd w:val="clear" w:color="auto" w:fill="auto"/>
            <w:vAlign w:val="center"/>
          </w:tcPr>
          <w:p w14:paraId="121CEE0F" w14:textId="2BBBAF17" w:rsidR="003C0C42" w:rsidRPr="00FA785A" w:rsidRDefault="003C0C42" w:rsidP="00276E8F">
            <w:pPr>
              <w:pStyle w:val="af9"/>
              <w:rPr>
                <w:b/>
                <w:bCs/>
                <w:szCs w:val="21"/>
              </w:rPr>
            </w:pPr>
          </w:p>
        </w:tc>
        <w:tc>
          <w:tcPr>
            <w:tcW w:w="1345" w:type="pct"/>
            <w:gridSpan w:val="2"/>
            <w:vMerge/>
            <w:shd w:val="clear" w:color="auto" w:fill="auto"/>
            <w:vAlign w:val="center"/>
          </w:tcPr>
          <w:p w14:paraId="7AE55F42" w14:textId="14BF5DF2" w:rsidR="003C0C42" w:rsidRPr="00FA785A" w:rsidRDefault="003C0C42" w:rsidP="00276E8F">
            <w:pPr>
              <w:pStyle w:val="af9"/>
              <w:rPr>
                <w:b/>
                <w:bCs/>
                <w:szCs w:val="21"/>
              </w:rPr>
            </w:pPr>
          </w:p>
        </w:tc>
        <w:tc>
          <w:tcPr>
            <w:tcW w:w="3013" w:type="pct"/>
            <w:gridSpan w:val="2"/>
            <w:shd w:val="clear" w:color="auto" w:fill="auto"/>
            <w:vAlign w:val="center"/>
          </w:tcPr>
          <w:p w14:paraId="6486E5F1" w14:textId="51803A95" w:rsidR="003C0C42" w:rsidRPr="00FA785A" w:rsidRDefault="003C0C42" w:rsidP="00276E8F">
            <w:pPr>
              <w:pStyle w:val="af9"/>
              <w:rPr>
                <w:b/>
                <w:bCs/>
                <w:szCs w:val="21"/>
              </w:rPr>
            </w:pPr>
            <w:r w:rsidRPr="00FA785A">
              <w:rPr>
                <w:rFonts w:hint="eastAsia"/>
                <w:b/>
                <w:bCs/>
                <w:szCs w:val="21"/>
              </w:rPr>
              <w:t>臭气浓度</w:t>
            </w:r>
            <w:r w:rsidRPr="00FA785A">
              <w:rPr>
                <w:b/>
                <w:bCs/>
                <w:szCs w:val="21"/>
              </w:rPr>
              <w:t>排放浓度</w:t>
            </w:r>
            <w:r w:rsidR="00035CD7" w:rsidRPr="00FA785A">
              <w:rPr>
                <w:rFonts w:hint="eastAsia"/>
                <w:b/>
                <w:bCs/>
                <w:szCs w:val="21"/>
              </w:rPr>
              <w:t>（无量纲）</w:t>
            </w:r>
          </w:p>
        </w:tc>
      </w:tr>
      <w:tr w:rsidR="003C0C42" w:rsidRPr="00FA785A" w14:paraId="1212AEDC" w14:textId="77777777" w:rsidTr="003C0C42">
        <w:trPr>
          <w:trHeight w:val="340"/>
          <w:jc w:val="center"/>
        </w:trPr>
        <w:tc>
          <w:tcPr>
            <w:tcW w:w="642" w:type="pct"/>
            <w:vMerge w:val="restart"/>
            <w:shd w:val="clear" w:color="auto" w:fill="auto"/>
            <w:vAlign w:val="center"/>
          </w:tcPr>
          <w:p w14:paraId="592A2A9D" w14:textId="20D4459C" w:rsidR="003C0C42" w:rsidRPr="00FA785A" w:rsidRDefault="003C0C42" w:rsidP="00276E8F">
            <w:pPr>
              <w:pStyle w:val="af9"/>
              <w:rPr>
                <w:szCs w:val="21"/>
              </w:rPr>
            </w:pPr>
            <w:r w:rsidRPr="00FA785A">
              <w:rPr>
                <w:rFonts w:hint="eastAsia"/>
                <w:szCs w:val="21"/>
              </w:rPr>
              <w:t>污水站废气处理设施出口</w:t>
            </w:r>
          </w:p>
        </w:tc>
        <w:tc>
          <w:tcPr>
            <w:tcW w:w="690" w:type="pct"/>
            <w:vMerge w:val="restart"/>
            <w:shd w:val="clear" w:color="auto" w:fill="auto"/>
            <w:vAlign w:val="center"/>
          </w:tcPr>
          <w:p w14:paraId="41B1BE86" w14:textId="009F679D" w:rsidR="003C0C42" w:rsidRPr="00FA785A" w:rsidRDefault="003C0C42" w:rsidP="00276E8F">
            <w:pPr>
              <w:pStyle w:val="af9"/>
              <w:rPr>
                <w:szCs w:val="21"/>
              </w:rPr>
            </w:pPr>
            <w:r w:rsidRPr="00FA785A">
              <w:rPr>
                <w:szCs w:val="21"/>
              </w:rPr>
              <w:t>2021.4.26</w:t>
            </w:r>
          </w:p>
        </w:tc>
        <w:tc>
          <w:tcPr>
            <w:tcW w:w="655" w:type="pct"/>
            <w:shd w:val="clear" w:color="auto" w:fill="auto"/>
            <w:vAlign w:val="center"/>
          </w:tcPr>
          <w:p w14:paraId="5AE6ED53" w14:textId="77777777" w:rsidR="003C0C42" w:rsidRPr="00FA785A" w:rsidRDefault="003C0C42" w:rsidP="00276E8F">
            <w:pPr>
              <w:pStyle w:val="af9"/>
              <w:rPr>
                <w:szCs w:val="21"/>
              </w:rPr>
            </w:pPr>
            <w:r w:rsidRPr="00FA785A">
              <w:rPr>
                <w:szCs w:val="21"/>
              </w:rPr>
              <w:t>第一次</w:t>
            </w:r>
          </w:p>
        </w:tc>
        <w:tc>
          <w:tcPr>
            <w:tcW w:w="3013" w:type="pct"/>
            <w:gridSpan w:val="2"/>
            <w:shd w:val="clear" w:color="auto" w:fill="auto"/>
            <w:vAlign w:val="center"/>
          </w:tcPr>
          <w:p w14:paraId="14B8D6BC" w14:textId="747C18F1" w:rsidR="003C0C42" w:rsidRPr="00FA785A" w:rsidRDefault="003C0C42" w:rsidP="00276E8F">
            <w:pPr>
              <w:pStyle w:val="af9"/>
              <w:rPr>
                <w:szCs w:val="21"/>
              </w:rPr>
            </w:pPr>
            <w:r w:rsidRPr="00FA785A">
              <w:rPr>
                <w:szCs w:val="21"/>
              </w:rPr>
              <w:t>173</w:t>
            </w:r>
          </w:p>
        </w:tc>
      </w:tr>
      <w:tr w:rsidR="003C0C42" w:rsidRPr="00FA785A" w14:paraId="0DC0F25C" w14:textId="77777777" w:rsidTr="003C0C42">
        <w:trPr>
          <w:trHeight w:val="340"/>
          <w:jc w:val="center"/>
        </w:trPr>
        <w:tc>
          <w:tcPr>
            <w:tcW w:w="642" w:type="pct"/>
            <w:vMerge/>
            <w:shd w:val="clear" w:color="auto" w:fill="auto"/>
            <w:vAlign w:val="center"/>
          </w:tcPr>
          <w:p w14:paraId="71CAE91D" w14:textId="77777777" w:rsidR="003C0C42" w:rsidRPr="00FA785A" w:rsidRDefault="003C0C42" w:rsidP="00276E8F">
            <w:pPr>
              <w:pStyle w:val="af9"/>
              <w:rPr>
                <w:szCs w:val="21"/>
              </w:rPr>
            </w:pPr>
          </w:p>
        </w:tc>
        <w:tc>
          <w:tcPr>
            <w:tcW w:w="690" w:type="pct"/>
            <w:vMerge/>
            <w:shd w:val="clear" w:color="auto" w:fill="auto"/>
            <w:vAlign w:val="center"/>
          </w:tcPr>
          <w:p w14:paraId="105DEA69" w14:textId="77777777" w:rsidR="003C0C42" w:rsidRPr="00FA785A" w:rsidRDefault="003C0C42" w:rsidP="00276E8F">
            <w:pPr>
              <w:pStyle w:val="af9"/>
              <w:rPr>
                <w:szCs w:val="21"/>
              </w:rPr>
            </w:pPr>
          </w:p>
        </w:tc>
        <w:tc>
          <w:tcPr>
            <w:tcW w:w="655" w:type="pct"/>
            <w:shd w:val="clear" w:color="auto" w:fill="auto"/>
            <w:vAlign w:val="center"/>
          </w:tcPr>
          <w:p w14:paraId="7DF66EC5" w14:textId="77777777" w:rsidR="003C0C42" w:rsidRPr="00FA785A" w:rsidRDefault="003C0C42" w:rsidP="00276E8F">
            <w:pPr>
              <w:pStyle w:val="af9"/>
              <w:rPr>
                <w:szCs w:val="21"/>
              </w:rPr>
            </w:pPr>
            <w:r w:rsidRPr="00FA785A">
              <w:rPr>
                <w:szCs w:val="21"/>
              </w:rPr>
              <w:t>第二次</w:t>
            </w:r>
          </w:p>
        </w:tc>
        <w:tc>
          <w:tcPr>
            <w:tcW w:w="3013" w:type="pct"/>
            <w:gridSpan w:val="2"/>
            <w:shd w:val="clear" w:color="auto" w:fill="auto"/>
            <w:vAlign w:val="center"/>
          </w:tcPr>
          <w:p w14:paraId="717AC413" w14:textId="4C00A816" w:rsidR="003C0C42" w:rsidRPr="00FA785A" w:rsidRDefault="003C0C42" w:rsidP="00276E8F">
            <w:pPr>
              <w:pStyle w:val="af9"/>
              <w:rPr>
                <w:szCs w:val="21"/>
              </w:rPr>
            </w:pPr>
            <w:r w:rsidRPr="00FA785A">
              <w:rPr>
                <w:szCs w:val="21"/>
              </w:rPr>
              <w:t>234</w:t>
            </w:r>
          </w:p>
        </w:tc>
      </w:tr>
      <w:tr w:rsidR="003C0C42" w:rsidRPr="00FA785A" w14:paraId="379EF062" w14:textId="77777777" w:rsidTr="003C0C42">
        <w:trPr>
          <w:trHeight w:val="340"/>
          <w:jc w:val="center"/>
        </w:trPr>
        <w:tc>
          <w:tcPr>
            <w:tcW w:w="642" w:type="pct"/>
            <w:vMerge/>
            <w:shd w:val="clear" w:color="auto" w:fill="auto"/>
            <w:vAlign w:val="center"/>
          </w:tcPr>
          <w:p w14:paraId="3E1E64CD" w14:textId="77777777" w:rsidR="003C0C42" w:rsidRPr="00FA785A" w:rsidRDefault="003C0C42" w:rsidP="00276E8F">
            <w:pPr>
              <w:pStyle w:val="af9"/>
              <w:rPr>
                <w:szCs w:val="21"/>
              </w:rPr>
            </w:pPr>
          </w:p>
        </w:tc>
        <w:tc>
          <w:tcPr>
            <w:tcW w:w="690" w:type="pct"/>
            <w:vMerge/>
            <w:shd w:val="clear" w:color="auto" w:fill="auto"/>
            <w:vAlign w:val="center"/>
          </w:tcPr>
          <w:p w14:paraId="2F0DDAD9" w14:textId="77777777" w:rsidR="003C0C42" w:rsidRPr="00FA785A" w:rsidRDefault="003C0C42" w:rsidP="00276E8F">
            <w:pPr>
              <w:pStyle w:val="af9"/>
              <w:rPr>
                <w:szCs w:val="21"/>
              </w:rPr>
            </w:pPr>
          </w:p>
        </w:tc>
        <w:tc>
          <w:tcPr>
            <w:tcW w:w="655" w:type="pct"/>
            <w:shd w:val="clear" w:color="auto" w:fill="auto"/>
            <w:vAlign w:val="center"/>
          </w:tcPr>
          <w:p w14:paraId="41919085" w14:textId="77777777" w:rsidR="003C0C42" w:rsidRPr="00FA785A" w:rsidRDefault="003C0C42" w:rsidP="00276E8F">
            <w:pPr>
              <w:pStyle w:val="af9"/>
              <w:rPr>
                <w:szCs w:val="21"/>
              </w:rPr>
            </w:pPr>
            <w:r w:rsidRPr="00FA785A">
              <w:rPr>
                <w:szCs w:val="21"/>
              </w:rPr>
              <w:t>第三次</w:t>
            </w:r>
          </w:p>
        </w:tc>
        <w:tc>
          <w:tcPr>
            <w:tcW w:w="3013" w:type="pct"/>
            <w:gridSpan w:val="2"/>
            <w:shd w:val="clear" w:color="auto" w:fill="auto"/>
            <w:vAlign w:val="center"/>
          </w:tcPr>
          <w:p w14:paraId="1E36CE8E" w14:textId="671964C4" w:rsidR="003C0C42" w:rsidRPr="00FA785A" w:rsidRDefault="003C0C42" w:rsidP="00276E8F">
            <w:pPr>
              <w:pStyle w:val="af9"/>
              <w:rPr>
                <w:szCs w:val="21"/>
              </w:rPr>
            </w:pPr>
            <w:r w:rsidRPr="00FA785A">
              <w:rPr>
                <w:szCs w:val="21"/>
              </w:rPr>
              <w:t>234</w:t>
            </w:r>
          </w:p>
        </w:tc>
      </w:tr>
      <w:tr w:rsidR="003C0C42" w:rsidRPr="00FA785A" w14:paraId="025CE757" w14:textId="77777777" w:rsidTr="003C0C42">
        <w:trPr>
          <w:trHeight w:val="340"/>
          <w:jc w:val="center"/>
        </w:trPr>
        <w:tc>
          <w:tcPr>
            <w:tcW w:w="642" w:type="pct"/>
            <w:vMerge/>
            <w:shd w:val="clear" w:color="auto" w:fill="auto"/>
            <w:vAlign w:val="center"/>
          </w:tcPr>
          <w:p w14:paraId="6778AE6D" w14:textId="77777777" w:rsidR="003C0C42" w:rsidRPr="00FA785A" w:rsidRDefault="003C0C42" w:rsidP="00276E8F">
            <w:pPr>
              <w:pStyle w:val="af9"/>
              <w:rPr>
                <w:szCs w:val="21"/>
              </w:rPr>
            </w:pPr>
          </w:p>
        </w:tc>
        <w:tc>
          <w:tcPr>
            <w:tcW w:w="690" w:type="pct"/>
            <w:vMerge/>
            <w:shd w:val="clear" w:color="auto" w:fill="auto"/>
            <w:vAlign w:val="center"/>
          </w:tcPr>
          <w:p w14:paraId="1BC868BC" w14:textId="77777777" w:rsidR="003C0C42" w:rsidRPr="00FA785A" w:rsidRDefault="003C0C42" w:rsidP="00276E8F">
            <w:pPr>
              <w:pStyle w:val="af9"/>
              <w:rPr>
                <w:szCs w:val="21"/>
              </w:rPr>
            </w:pPr>
          </w:p>
        </w:tc>
        <w:tc>
          <w:tcPr>
            <w:tcW w:w="655" w:type="pct"/>
            <w:shd w:val="clear" w:color="auto" w:fill="auto"/>
            <w:vAlign w:val="center"/>
          </w:tcPr>
          <w:p w14:paraId="7266C5AB" w14:textId="77777777" w:rsidR="003C0C42" w:rsidRPr="00FA785A" w:rsidRDefault="003C0C42" w:rsidP="00276E8F">
            <w:pPr>
              <w:pStyle w:val="af9"/>
              <w:rPr>
                <w:szCs w:val="21"/>
              </w:rPr>
            </w:pPr>
            <w:r w:rsidRPr="00FA785A">
              <w:rPr>
                <w:szCs w:val="21"/>
              </w:rPr>
              <w:t>平均值</w:t>
            </w:r>
          </w:p>
        </w:tc>
        <w:tc>
          <w:tcPr>
            <w:tcW w:w="3013" w:type="pct"/>
            <w:gridSpan w:val="2"/>
            <w:shd w:val="clear" w:color="auto" w:fill="auto"/>
            <w:vAlign w:val="center"/>
          </w:tcPr>
          <w:p w14:paraId="79671350" w14:textId="7C55953E" w:rsidR="003C0C42" w:rsidRPr="00FA785A" w:rsidRDefault="003C0C42" w:rsidP="00276E8F">
            <w:pPr>
              <w:pStyle w:val="af9"/>
              <w:rPr>
                <w:szCs w:val="21"/>
              </w:rPr>
            </w:pPr>
            <w:r w:rsidRPr="00FA785A">
              <w:rPr>
                <w:rFonts w:hint="eastAsia"/>
                <w:szCs w:val="21"/>
              </w:rPr>
              <w:t>2</w:t>
            </w:r>
            <w:r w:rsidRPr="00FA785A">
              <w:rPr>
                <w:szCs w:val="21"/>
              </w:rPr>
              <w:t>13</w:t>
            </w:r>
          </w:p>
        </w:tc>
      </w:tr>
      <w:tr w:rsidR="003C0C42" w:rsidRPr="00FA785A" w14:paraId="3464DB1D" w14:textId="77777777" w:rsidTr="003C0C42">
        <w:trPr>
          <w:trHeight w:val="340"/>
          <w:jc w:val="center"/>
        </w:trPr>
        <w:tc>
          <w:tcPr>
            <w:tcW w:w="642" w:type="pct"/>
            <w:vMerge/>
            <w:shd w:val="clear" w:color="auto" w:fill="auto"/>
            <w:vAlign w:val="center"/>
          </w:tcPr>
          <w:p w14:paraId="4123B113" w14:textId="77777777" w:rsidR="003C0C42" w:rsidRPr="00FA785A" w:rsidRDefault="003C0C42" w:rsidP="00276E8F">
            <w:pPr>
              <w:pStyle w:val="af9"/>
              <w:rPr>
                <w:szCs w:val="21"/>
              </w:rPr>
            </w:pPr>
          </w:p>
        </w:tc>
        <w:tc>
          <w:tcPr>
            <w:tcW w:w="690" w:type="pct"/>
            <w:vMerge w:val="restart"/>
            <w:shd w:val="clear" w:color="auto" w:fill="auto"/>
            <w:vAlign w:val="center"/>
          </w:tcPr>
          <w:p w14:paraId="114CEFCA" w14:textId="2F7CF36E" w:rsidR="003C0C42" w:rsidRPr="00FA785A" w:rsidRDefault="003C0C42" w:rsidP="00276E8F">
            <w:pPr>
              <w:pStyle w:val="af9"/>
              <w:rPr>
                <w:szCs w:val="21"/>
              </w:rPr>
            </w:pPr>
            <w:r w:rsidRPr="00FA785A">
              <w:rPr>
                <w:szCs w:val="21"/>
              </w:rPr>
              <w:t>2021.4.27</w:t>
            </w:r>
          </w:p>
        </w:tc>
        <w:tc>
          <w:tcPr>
            <w:tcW w:w="655" w:type="pct"/>
            <w:shd w:val="clear" w:color="auto" w:fill="auto"/>
            <w:vAlign w:val="center"/>
          </w:tcPr>
          <w:p w14:paraId="4F97C03E" w14:textId="77777777" w:rsidR="003C0C42" w:rsidRPr="00FA785A" w:rsidRDefault="003C0C42" w:rsidP="00276E8F">
            <w:pPr>
              <w:pStyle w:val="af9"/>
              <w:rPr>
                <w:szCs w:val="21"/>
              </w:rPr>
            </w:pPr>
            <w:r w:rsidRPr="00FA785A">
              <w:rPr>
                <w:szCs w:val="21"/>
              </w:rPr>
              <w:t>第一次</w:t>
            </w:r>
          </w:p>
        </w:tc>
        <w:tc>
          <w:tcPr>
            <w:tcW w:w="3013" w:type="pct"/>
            <w:gridSpan w:val="2"/>
            <w:shd w:val="clear" w:color="auto" w:fill="auto"/>
            <w:vAlign w:val="center"/>
          </w:tcPr>
          <w:p w14:paraId="52878778" w14:textId="6C8E087D" w:rsidR="003C0C42" w:rsidRPr="00FA785A" w:rsidRDefault="003C0C42" w:rsidP="00276E8F">
            <w:pPr>
              <w:pStyle w:val="af9"/>
              <w:rPr>
                <w:szCs w:val="21"/>
              </w:rPr>
            </w:pPr>
            <w:r w:rsidRPr="00FA785A">
              <w:rPr>
                <w:rFonts w:hint="eastAsia"/>
                <w:szCs w:val="21"/>
              </w:rPr>
              <w:t>2</w:t>
            </w:r>
            <w:r w:rsidRPr="00FA785A">
              <w:rPr>
                <w:szCs w:val="21"/>
              </w:rPr>
              <w:t>34</w:t>
            </w:r>
          </w:p>
        </w:tc>
      </w:tr>
      <w:tr w:rsidR="003C0C42" w:rsidRPr="00FA785A" w14:paraId="66329C10" w14:textId="77777777" w:rsidTr="003C0C42">
        <w:trPr>
          <w:trHeight w:val="340"/>
          <w:jc w:val="center"/>
        </w:trPr>
        <w:tc>
          <w:tcPr>
            <w:tcW w:w="642" w:type="pct"/>
            <w:vMerge/>
            <w:shd w:val="clear" w:color="auto" w:fill="auto"/>
            <w:vAlign w:val="center"/>
          </w:tcPr>
          <w:p w14:paraId="1C36BD2E" w14:textId="77777777" w:rsidR="003C0C42" w:rsidRPr="00FA785A" w:rsidRDefault="003C0C42" w:rsidP="00276E8F">
            <w:pPr>
              <w:pStyle w:val="af9"/>
              <w:rPr>
                <w:szCs w:val="21"/>
              </w:rPr>
            </w:pPr>
          </w:p>
        </w:tc>
        <w:tc>
          <w:tcPr>
            <w:tcW w:w="690" w:type="pct"/>
            <w:vMerge/>
            <w:shd w:val="clear" w:color="auto" w:fill="auto"/>
            <w:vAlign w:val="center"/>
          </w:tcPr>
          <w:p w14:paraId="7B0458C9" w14:textId="77777777" w:rsidR="003C0C42" w:rsidRPr="00FA785A" w:rsidRDefault="003C0C42" w:rsidP="00276E8F">
            <w:pPr>
              <w:pStyle w:val="af9"/>
              <w:rPr>
                <w:szCs w:val="21"/>
              </w:rPr>
            </w:pPr>
          </w:p>
        </w:tc>
        <w:tc>
          <w:tcPr>
            <w:tcW w:w="655" w:type="pct"/>
            <w:shd w:val="clear" w:color="auto" w:fill="auto"/>
            <w:vAlign w:val="center"/>
          </w:tcPr>
          <w:p w14:paraId="70CF175E" w14:textId="77777777" w:rsidR="003C0C42" w:rsidRPr="00FA785A" w:rsidRDefault="003C0C42" w:rsidP="00276E8F">
            <w:pPr>
              <w:pStyle w:val="af9"/>
              <w:rPr>
                <w:szCs w:val="21"/>
              </w:rPr>
            </w:pPr>
            <w:r w:rsidRPr="00FA785A">
              <w:rPr>
                <w:szCs w:val="21"/>
              </w:rPr>
              <w:t>第二次</w:t>
            </w:r>
          </w:p>
        </w:tc>
        <w:tc>
          <w:tcPr>
            <w:tcW w:w="3013" w:type="pct"/>
            <w:gridSpan w:val="2"/>
            <w:shd w:val="clear" w:color="auto" w:fill="auto"/>
            <w:vAlign w:val="center"/>
          </w:tcPr>
          <w:p w14:paraId="193A21E2" w14:textId="516CB4C3" w:rsidR="003C0C42" w:rsidRPr="00FA785A" w:rsidRDefault="003C0C42" w:rsidP="00276E8F">
            <w:pPr>
              <w:pStyle w:val="af9"/>
              <w:rPr>
                <w:szCs w:val="21"/>
              </w:rPr>
            </w:pPr>
            <w:r w:rsidRPr="00FA785A">
              <w:rPr>
                <w:rFonts w:hint="eastAsia"/>
                <w:szCs w:val="21"/>
              </w:rPr>
              <w:t>2</w:t>
            </w:r>
            <w:r w:rsidRPr="00FA785A">
              <w:rPr>
                <w:szCs w:val="21"/>
              </w:rPr>
              <w:t>34</w:t>
            </w:r>
          </w:p>
        </w:tc>
      </w:tr>
      <w:tr w:rsidR="003C0C42" w:rsidRPr="00FA785A" w14:paraId="1B1B21C8" w14:textId="77777777" w:rsidTr="003C0C42">
        <w:trPr>
          <w:trHeight w:val="340"/>
          <w:jc w:val="center"/>
        </w:trPr>
        <w:tc>
          <w:tcPr>
            <w:tcW w:w="642" w:type="pct"/>
            <w:vMerge/>
            <w:shd w:val="clear" w:color="auto" w:fill="auto"/>
            <w:vAlign w:val="center"/>
          </w:tcPr>
          <w:p w14:paraId="3E99FE29" w14:textId="77777777" w:rsidR="003C0C42" w:rsidRPr="00FA785A" w:rsidRDefault="003C0C42" w:rsidP="00276E8F">
            <w:pPr>
              <w:pStyle w:val="af9"/>
              <w:rPr>
                <w:szCs w:val="21"/>
              </w:rPr>
            </w:pPr>
          </w:p>
        </w:tc>
        <w:tc>
          <w:tcPr>
            <w:tcW w:w="690" w:type="pct"/>
            <w:vMerge/>
            <w:shd w:val="clear" w:color="auto" w:fill="auto"/>
            <w:vAlign w:val="center"/>
          </w:tcPr>
          <w:p w14:paraId="34B83766" w14:textId="77777777" w:rsidR="003C0C42" w:rsidRPr="00FA785A" w:rsidRDefault="003C0C42" w:rsidP="00276E8F">
            <w:pPr>
              <w:pStyle w:val="af9"/>
              <w:rPr>
                <w:szCs w:val="21"/>
              </w:rPr>
            </w:pPr>
          </w:p>
        </w:tc>
        <w:tc>
          <w:tcPr>
            <w:tcW w:w="655" w:type="pct"/>
            <w:shd w:val="clear" w:color="auto" w:fill="auto"/>
            <w:vAlign w:val="center"/>
          </w:tcPr>
          <w:p w14:paraId="1A3208FE" w14:textId="77777777" w:rsidR="003C0C42" w:rsidRPr="00FA785A" w:rsidRDefault="003C0C42" w:rsidP="00276E8F">
            <w:pPr>
              <w:pStyle w:val="af9"/>
              <w:rPr>
                <w:szCs w:val="21"/>
              </w:rPr>
            </w:pPr>
            <w:r w:rsidRPr="00FA785A">
              <w:rPr>
                <w:szCs w:val="21"/>
              </w:rPr>
              <w:t>第三次</w:t>
            </w:r>
          </w:p>
        </w:tc>
        <w:tc>
          <w:tcPr>
            <w:tcW w:w="3013" w:type="pct"/>
            <w:gridSpan w:val="2"/>
            <w:shd w:val="clear" w:color="auto" w:fill="auto"/>
            <w:vAlign w:val="center"/>
          </w:tcPr>
          <w:p w14:paraId="48165080" w14:textId="3844A835" w:rsidR="003C0C42" w:rsidRPr="00FA785A" w:rsidRDefault="003C0C42" w:rsidP="00276E8F">
            <w:pPr>
              <w:pStyle w:val="af9"/>
              <w:rPr>
                <w:szCs w:val="21"/>
              </w:rPr>
            </w:pPr>
            <w:r w:rsidRPr="00FA785A">
              <w:rPr>
                <w:rFonts w:hint="eastAsia"/>
                <w:szCs w:val="21"/>
              </w:rPr>
              <w:t>2</w:t>
            </w:r>
            <w:r w:rsidRPr="00FA785A">
              <w:rPr>
                <w:szCs w:val="21"/>
              </w:rPr>
              <w:t>34</w:t>
            </w:r>
          </w:p>
        </w:tc>
      </w:tr>
      <w:tr w:rsidR="003C0C42" w:rsidRPr="00FA785A" w14:paraId="0283F93A" w14:textId="77777777" w:rsidTr="003C0C42">
        <w:trPr>
          <w:trHeight w:val="340"/>
          <w:jc w:val="center"/>
        </w:trPr>
        <w:tc>
          <w:tcPr>
            <w:tcW w:w="642" w:type="pct"/>
            <w:vMerge/>
            <w:shd w:val="clear" w:color="auto" w:fill="auto"/>
            <w:vAlign w:val="center"/>
          </w:tcPr>
          <w:p w14:paraId="7AEBC2FB" w14:textId="77777777" w:rsidR="003C0C42" w:rsidRPr="00FA785A" w:rsidRDefault="003C0C42" w:rsidP="00276E8F">
            <w:pPr>
              <w:pStyle w:val="af9"/>
              <w:rPr>
                <w:szCs w:val="21"/>
              </w:rPr>
            </w:pPr>
          </w:p>
        </w:tc>
        <w:tc>
          <w:tcPr>
            <w:tcW w:w="690" w:type="pct"/>
            <w:vMerge/>
            <w:shd w:val="clear" w:color="auto" w:fill="auto"/>
            <w:vAlign w:val="center"/>
          </w:tcPr>
          <w:p w14:paraId="41A40268" w14:textId="77777777" w:rsidR="003C0C42" w:rsidRPr="00FA785A" w:rsidRDefault="003C0C42" w:rsidP="00276E8F">
            <w:pPr>
              <w:pStyle w:val="af9"/>
              <w:rPr>
                <w:szCs w:val="21"/>
              </w:rPr>
            </w:pPr>
          </w:p>
        </w:tc>
        <w:tc>
          <w:tcPr>
            <w:tcW w:w="655" w:type="pct"/>
            <w:shd w:val="clear" w:color="auto" w:fill="auto"/>
            <w:vAlign w:val="center"/>
          </w:tcPr>
          <w:p w14:paraId="4BFD26EC" w14:textId="77777777" w:rsidR="003C0C42" w:rsidRPr="00FA785A" w:rsidRDefault="003C0C42" w:rsidP="00276E8F">
            <w:pPr>
              <w:pStyle w:val="af9"/>
              <w:rPr>
                <w:szCs w:val="21"/>
              </w:rPr>
            </w:pPr>
            <w:r w:rsidRPr="00FA785A">
              <w:rPr>
                <w:szCs w:val="21"/>
              </w:rPr>
              <w:t>平均值</w:t>
            </w:r>
          </w:p>
        </w:tc>
        <w:tc>
          <w:tcPr>
            <w:tcW w:w="3013" w:type="pct"/>
            <w:gridSpan w:val="2"/>
            <w:shd w:val="clear" w:color="auto" w:fill="auto"/>
            <w:vAlign w:val="center"/>
          </w:tcPr>
          <w:p w14:paraId="65F4FC67" w14:textId="5C02FF42" w:rsidR="003C0C42" w:rsidRPr="00FA785A" w:rsidRDefault="003C0C42" w:rsidP="00276E8F">
            <w:pPr>
              <w:pStyle w:val="af9"/>
              <w:rPr>
                <w:szCs w:val="21"/>
              </w:rPr>
            </w:pPr>
            <w:r w:rsidRPr="00FA785A">
              <w:rPr>
                <w:rFonts w:hint="eastAsia"/>
                <w:szCs w:val="21"/>
              </w:rPr>
              <w:t>2</w:t>
            </w:r>
            <w:r w:rsidRPr="00FA785A">
              <w:rPr>
                <w:szCs w:val="21"/>
              </w:rPr>
              <w:t>34</w:t>
            </w:r>
          </w:p>
        </w:tc>
      </w:tr>
      <w:tr w:rsidR="003C0C42" w:rsidRPr="00FA785A" w14:paraId="350F4AC8" w14:textId="77777777" w:rsidTr="003C0C42">
        <w:trPr>
          <w:trHeight w:val="340"/>
          <w:jc w:val="center"/>
        </w:trPr>
        <w:tc>
          <w:tcPr>
            <w:tcW w:w="1987" w:type="pct"/>
            <w:gridSpan w:val="3"/>
            <w:shd w:val="clear" w:color="auto" w:fill="auto"/>
            <w:vAlign w:val="center"/>
          </w:tcPr>
          <w:p w14:paraId="1BFCD893" w14:textId="77777777" w:rsidR="003C0C42" w:rsidRPr="00FA785A" w:rsidRDefault="003C0C42" w:rsidP="00276E8F">
            <w:pPr>
              <w:pStyle w:val="af9"/>
              <w:rPr>
                <w:b/>
                <w:bCs/>
                <w:szCs w:val="21"/>
              </w:rPr>
            </w:pPr>
            <w:r w:rsidRPr="00FA785A">
              <w:rPr>
                <w:b/>
                <w:bCs/>
                <w:szCs w:val="21"/>
              </w:rPr>
              <w:t>标准限值</w:t>
            </w:r>
          </w:p>
        </w:tc>
        <w:tc>
          <w:tcPr>
            <w:tcW w:w="3013" w:type="pct"/>
            <w:gridSpan w:val="2"/>
            <w:shd w:val="clear" w:color="auto" w:fill="auto"/>
            <w:vAlign w:val="center"/>
          </w:tcPr>
          <w:p w14:paraId="230940FF" w14:textId="3C7E4962" w:rsidR="003C0C42" w:rsidRPr="00FA785A" w:rsidRDefault="0024206B" w:rsidP="00276E8F">
            <w:pPr>
              <w:pStyle w:val="af9"/>
              <w:rPr>
                <w:b/>
                <w:bCs/>
                <w:szCs w:val="21"/>
              </w:rPr>
            </w:pPr>
            <w:r w:rsidRPr="00FA785A">
              <w:rPr>
                <w:b/>
                <w:bCs/>
                <w:szCs w:val="21"/>
              </w:rPr>
              <w:t>6</w:t>
            </w:r>
            <w:r w:rsidR="00315893" w:rsidRPr="00FA785A">
              <w:rPr>
                <w:b/>
                <w:bCs/>
                <w:szCs w:val="21"/>
              </w:rPr>
              <w:t>000</w:t>
            </w:r>
          </w:p>
        </w:tc>
      </w:tr>
      <w:tr w:rsidR="003C0C42" w:rsidRPr="00FA785A" w14:paraId="6A33310F" w14:textId="77777777" w:rsidTr="003C0C42">
        <w:trPr>
          <w:trHeight w:val="340"/>
          <w:jc w:val="center"/>
        </w:trPr>
        <w:tc>
          <w:tcPr>
            <w:tcW w:w="1987" w:type="pct"/>
            <w:gridSpan w:val="3"/>
            <w:shd w:val="clear" w:color="auto" w:fill="auto"/>
            <w:vAlign w:val="center"/>
          </w:tcPr>
          <w:p w14:paraId="26B4B3D3" w14:textId="77777777" w:rsidR="003C0C42" w:rsidRPr="00FA785A" w:rsidRDefault="003C0C42" w:rsidP="00276E8F">
            <w:pPr>
              <w:pStyle w:val="af9"/>
              <w:rPr>
                <w:b/>
                <w:bCs/>
                <w:szCs w:val="21"/>
              </w:rPr>
            </w:pPr>
            <w:r w:rsidRPr="00FA785A">
              <w:rPr>
                <w:b/>
                <w:bCs/>
                <w:szCs w:val="21"/>
              </w:rPr>
              <w:t>达标情况</w:t>
            </w:r>
          </w:p>
        </w:tc>
        <w:tc>
          <w:tcPr>
            <w:tcW w:w="3013" w:type="pct"/>
            <w:gridSpan w:val="2"/>
            <w:shd w:val="clear" w:color="auto" w:fill="auto"/>
            <w:vAlign w:val="center"/>
          </w:tcPr>
          <w:p w14:paraId="5FB62841" w14:textId="77777777" w:rsidR="003C0C42" w:rsidRPr="00FA785A" w:rsidRDefault="003C0C42" w:rsidP="00276E8F">
            <w:pPr>
              <w:pStyle w:val="af9"/>
              <w:rPr>
                <w:b/>
                <w:bCs/>
                <w:szCs w:val="21"/>
              </w:rPr>
            </w:pPr>
            <w:r w:rsidRPr="00FA785A">
              <w:rPr>
                <w:b/>
                <w:bCs/>
                <w:szCs w:val="21"/>
              </w:rPr>
              <w:t>达标</w:t>
            </w:r>
          </w:p>
        </w:tc>
      </w:tr>
    </w:tbl>
    <w:p w14:paraId="2D0BBF25" w14:textId="45CA776F" w:rsidR="00F42F5F" w:rsidRPr="00FA785A" w:rsidRDefault="009418A7" w:rsidP="00CB2447">
      <w:pPr>
        <w:spacing w:beforeLines="50" w:before="156"/>
        <w:ind w:firstLine="480"/>
      </w:pPr>
      <w:r w:rsidRPr="00FA785A">
        <w:rPr>
          <w:rFonts w:hint="eastAsia"/>
        </w:rPr>
        <w:t>嘉兴国文检测技术</w:t>
      </w:r>
      <w:r w:rsidR="005C669B" w:rsidRPr="00FA785A">
        <w:rPr>
          <w:rFonts w:hint="eastAsia"/>
        </w:rPr>
        <w:t>有限公司</w:t>
      </w:r>
      <w:r w:rsidR="001F7532" w:rsidRPr="00FA785A">
        <w:rPr>
          <w:rFonts w:hint="eastAsia"/>
        </w:rPr>
        <w:t>又</w:t>
      </w:r>
      <w:r w:rsidR="005C669B" w:rsidRPr="00FA785A">
        <w:rPr>
          <w:rFonts w:hint="eastAsia"/>
        </w:rPr>
        <w:t>于</w:t>
      </w:r>
      <w:r w:rsidR="005C669B" w:rsidRPr="00FA785A">
        <w:rPr>
          <w:rFonts w:hint="eastAsia"/>
        </w:rPr>
        <w:t>2021</w:t>
      </w:r>
      <w:r w:rsidR="005C669B" w:rsidRPr="00FA785A">
        <w:rPr>
          <w:rFonts w:hint="eastAsia"/>
        </w:rPr>
        <w:t>年</w:t>
      </w:r>
      <w:r w:rsidR="00BC37D1" w:rsidRPr="00FA785A">
        <w:t>4</w:t>
      </w:r>
      <w:r w:rsidR="005C669B" w:rsidRPr="00FA785A">
        <w:rPr>
          <w:rFonts w:hint="eastAsia"/>
        </w:rPr>
        <w:t>月</w:t>
      </w:r>
      <w:r w:rsidR="00BC37D1" w:rsidRPr="00FA785A">
        <w:t>26</w:t>
      </w:r>
      <w:r w:rsidR="005C669B" w:rsidRPr="00FA785A">
        <w:rPr>
          <w:rFonts w:hint="eastAsia"/>
        </w:rPr>
        <w:t>日、</w:t>
      </w:r>
      <w:r w:rsidR="00BC37D1" w:rsidRPr="00FA785A">
        <w:t>4</w:t>
      </w:r>
      <w:r w:rsidR="005C669B" w:rsidRPr="00FA785A">
        <w:rPr>
          <w:rFonts w:hint="eastAsia"/>
        </w:rPr>
        <w:t>月</w:t>
      </w:r>
      <w:r w:rsidR="00BC37D1" w:rsidRPr="00FA785A">
        <w:t>27</w:t>
      </w:r>
      <w:r w:rsidR="005C669B" w:rsidRPr="00FA785A">
        <w:rPr>
          <w:rFonts w:hint="eastAsia"/>
        </w:rPr>
        <w:t>日对</w:t>
      </w:r>
      <w:r w:rsidR="00C10ECB" w:rsidRPr="00FA785A">
        <w:rPr>
          <w:rFonts w:hint="eastAsia"/>
        </w:rPr>
        <w:t>浙江新萌服饰股份有限公司（原浙江谷美服饰有限公司）</w:t>
      </w:r>
      <w:r w:rsidR="004F16B8" w:rsidRPr="00FA785A">
        <w:rPr>
          <w:rFonts w:hint="eastAsia"/>
        </w:rPr>
        <w:t>厂界</w:t>
      </w:r>
      <w:r w:rsidR="00B83336" w:rsidRPr="00FA785A">
        <w:rPr>
          <w:rFonts w:hint="eastAsia"/>
        </w:rPr>
        <w:t>无组织废气的排放进行了现场监测，</w:t>
      </w:r>
      <w:r w:rsidR="00DD1B55" w:rsidRPr="00FA785A">
        <w:rPr>
          <w:rFonts w:hint="eastAsia"/>
        </w:rPr>
        <w:t>监测期间气象条件见表</w:t>
      </w:r>
      <w:r w:rsidR="00DD1B55" w:rsidRPr="00FA785A">
        <w:rPr>
          <w:rFonts w:hint="eastAsia"/>
        </w:rPr>
        <w:t>9-</w:t>
      </w:r>
      <w:r w:rsidR="00150FE0" w:rsidRPr="00FA785A">
        <w:t>6</w:t>
      </w:r>
      <w:r w:rsidR="001F7532" w:rsidRPr="00FA785A">
        <w:rPr>
          <w:rFonts w:hint="eastAsia"/>
        </w:rPr>
        <w:t>，无组织废气排放监测结果见表</w:t>
      </w:r>
      <w:r w:rsidR="001F7532" w:rsidRPr="00FA785A">
        <w:rPr>
          <w:rFonts w:hint="eastAsia"/>
        </w:rPr>
        <w:t>9-</w:t>
      </w:r>
      <w:r w:rsidR="00150FE0" w:rsidRPr="00FA785A">
        <w:t>7</w:t>
      </w:r>
      <w:r w:rsidR="001F7532" w:rsidRPr="00FA785A">
        <w:rPr>
          <w:rFonts w:hint="eastAsia"/>
        </w:rPr>
        <w:t>。</w:t>
      </w:r>
    </w:p>
    <w:p w14:paraId="4632924F" w14:textId="6EBFF989" w:rsidR="00C611DA" w:rsidRPr="00FA785A" w:rsidRDefault="00C611DA" w:rsidP="00E33A59">
      <w:pPr>
        <w:ind w:firstLine="480"/>
      </w:pPr>
      <w:r w:rsidRPr="00FA785A">
        <w:rPr>
          <w:rFonts w:hint="eastAsia"/>
        </w:rPr>
        <w:t>根据监测结果，本项目厂界四周总悬浮颗粒物</w:t>
      </w:r>
      <w:r w:rsidR="001E465F" w:rsidRPr="00FA785A">
        <w:rPr>
          <w:rFonts w:hint="eastAsia"/>
        </w:rPr>
        <w:t>无组织排放浓度低于《大气污染综合排放标准》（</w:t>
      </w:r>
      <w:r w:rsidR="001E465F" w:rsidRPr="00FA785A">
        <w:rPr>
          <w:rFonts w:hint="eastAsia"/>
        </w:rPr>
        <w:t>GB16297-1996</w:t>
      </w:r>
      <w:r w:rsidR="001E465F" w:rsidRPr="00FA785A">
        <w:rPr>
          <w:rFonts w:hint="eastAsia"/>
        </w:rPr>
        <w:t>）中表</w:t>
      </w:r>
      <w:r w:rsidR="001E465F" w:rsidRPr="00FA785A">
        <w:rPr>
          <w:rFonts w:hint="eastAsia"/>
        </w:rPr>
        <w:t>2</w:t>
      </w:r>
      <w:r w:rsidR="001E465F" w:rsidRPr="00FA785A">
        <w:rPr>
          <w:rFonts w:hint="eastAsia"/>
        </w:rPr>
        <w:t>规定的无组织排放监控浓度限值；厂界</w:t>
      </w:r>
      <w:r w:rsidR="009864FB" w:rsidRPr="00FA785A">
        <w:rPr>
          <w:rFonts w:hint="eastAsia"/>
        </w:rPr>
        <w:t>四周</w:t>
      </w:r>
      <w:r w:rsidR="001E465F" w:rsidRPr="00FA785A">
        <w:rPr>
          <w:rFonts w:hint="eastAsia"/>
        </w:rPr>
        <w:t>臭气浓度</w:t>
      </w:r>
      <w:r w:rsidRPr="00FA785A">
        <w:rPr>
          <w:rFonts w:hint="eastAsia"/>
        </w:rPr>
        <w:t>的无组织排放浓度值低于</w:t>
      </w:r>
      <w:r w:rsidR="00315893" w:rsidRPr="00FA785A">
        <w:rPr>
          <w:rFonts w:hint="eastAsia"/>
        </w:rPr>
        <w:t>GB</w:t>
      </w:r>
      <w:r w:rsidR="00315893" w:rsidRPr="00FA785A">
        <w:t>14554-93</w:t>
      </w:r>
      <w:r w:rsidR="00315893" w:rsidRPr="00FA785A">
        <w:rPr>
          <w:rFonts w:hint="eastAsia"/>
        </w:rPr>
        <w:t>《恶臭污染物排放标准》</w:t>
      </w:r>
      <w:r w:rsidR="00C57C99" w:rsidRPr="00FA785A">
        <w:rPr>
          <w:rFonts w:hint="eastAsia"/>
        </w:rPr>
        <w:t>表</w:t>
      </w:r>
      <w:r w:rsidR="00315893" w:rsidRPr="00FA785A">
        <w:t>1</w:t>
      </w:r>
      <w:r w:rsidR="00C57C99" w:rsidRPr="00FA785A">
        <w:rPr>
          <w:rFonts w:hint="eastAsia"/>
        </w:rPr>
        <w:t>规定的</w:t>
      </w:r>
      <w:r w:rsidR="00315893" w:rsidRPr="00FA785A">
        <w:rPr>
          <w:rFonts w:hint="eastAsia"/>
        </w:rPr>
        <w:t>二级新扩改建厂界标准值</w:t>
      </w:r>
      <w:r w:rsidR="00E33A59" w:rsidRPr="00FA785A">
        <w:rPr>
          <w:rFonts w:hint="eastAsia"/>
        </w:rPr>
        <w:t>。</w:t>
      </w:r>
    </w:p>
    <w:p w14:paraId="3FA92231" w14:textId="56917815" w:rsidR="00CB2447" w:rsidRPr="00FA785A" w:rsidRDefault="00CB2447" w:rsidP="00CB2447">
      <w:pPr>
        <w:pStyle w:val="2"/>
        <w:ind w:left="480" w:firstLine="480"/>
      </w:pPr>
    </w:p>
    <w:p w14:paraId="25B8A602" w14:textId="2E858310" w:rsidR="00CB2447" w:rsidRPr="00FA785A" w:rsidRDefault="00CB2447" w:rsidP="00CB2447">
      <w:pPr>
        <w:pStyle w:val="2"/>
        <w:ind w:left="480" w:firstLine="480"/>
      </w:pPr>
    </w:p>
    <w:p w14:paraId="5301DAEC" w14:textId="77777777" w:rsidR="00150FE0" w:rsidRPr="00FA785A" w:rsidRDefault="00150FE0" w:rsidP="00CB2447">
      <w:pPr>
        <w:pStyle w:val="2"/>
        <w:ind w:left="480" w:firstLine="480"/>
      </w:pPr>
    </w:p>
    <w:p w14:paraId="36B0B4A6" w14:textId="5505F4C3" w:rsidR="00F42F5F" w:rsidRPr="00FA785A" w:rsidRDefault="00DD1B55">
      <w:pPr>
        <w:pStyle w:val="af7"/>
        <w:spacing w:beforeLines="0" w:before="0" w:after="31"/>
        <w:rPr>
          <w:color w:val="auto"/>
        </w:rPr>
      </w:pPr>
      <w:r w:rsidRPr="00FA785A">
        <w:rPr>
          <w:rFonts w:hint="eastAsia"/>
          <w:color w:val="auto"/>
        </w:rPr>
        <w:lastRenderedPageBreak/>
        <w:t>表</w:t>
      </w:r>
      <w:r w:rsidRPr="00FA785A">
        <w:rPr>
          <w:rFonts w:hint="eastAsia"/>
          <w:color w:val="auto"/>
        </w:rPr>
        <w:t>9-</w:t>
      </w:r>
      <w:r w:rsidR="00150FE0" w:rsidRPr="00FA785A">
        <w:rPr>
          <w:color w:val="auto"/>
        </w:rPr>
        <w:t>6</w:t>
      </w:r>
      <w:r w:rsidRPr="00FA785A">
        <w:rPr>
          <w:rFonts w:hint="eastAsia"/>
          <w:color w:val="auto"/>
        </w:rPr>
        <w:t xml:space="preserve"> </w:t>
      </w:r>
      <w:r w:rsidRPr="00FA785A">
        <w:rPr>
          <w:color w:val="auto"/>
        </w:rPr>
        <w:t xml:space="preserve"> </w:t>
      </w:r>
      <w:r w:rsidRPr="00FA785A">
        <w:rPr>
          <w:rFonts w:hint="eastAsia"/>
          <w:color w:val="auto"/>
        </w:rPr>
        <w:t>气象条件</w:t>
      </w:r>
    </w:p>
    <w:tbl>
      <w:tblPr>
        <w:tblStyle w:val="af3"/>
        <w:tblW w:w="5000" w:type="pct"/>
        <w:tblLook w:val="04A0" w:firstRow="1" w:lastRow="0" w:firstColumn="1" w:lastColumn="0" w:noHBand="0" w:noVBand="1"/>
      </w:tblPr>
      <w:tblGrid>
        <w:gridCol w:w="1129"/>
        <w:gridCol w:w="1134"/>
        <w:gridCol w:w="1416"/>
        <w:gridCol w:w="967"/>
        <w:gridCol w:w="967"/>
        <w:gridCol w:w="967"/>
        <w:gridCol w:w="926"/>
        <w:gridCol w:w="988"/>
      </w:tblGrid>
      <w:tr w:rsidR="00785703" w:rsidRPr="00FA785A" w14:paraId="7F7F9B45" w14:textId="77777777" w:rsidTr="00785703">
        <w:trPr>
          <w:trHeight w:val="340"/>
        </w:trPr>
        <w:tc>
          <w:tcPr>
            <w:tcW w:w="665" w:type="pct"/>
            <w:vAlign w:val="center"/>
          </w:tcPr>
          <w:p w14:paraId="340F25B6" w14:textId="77777777" w:rsidR="00785703" w:rsidRPr="00FA785A" w:rsidRDefault="00785703" w:rsidP="00785703">
            <w:pPr>
              <w:pStyle w:val="af4"/>
              <w:rPr>
                <w:b/>
                <w:bCs/>
              </w:rPr>
            </w:pPr>
            <w:r w:rsidRPr="00FA785A">
              <w:rPr>
                <w:rFonts w:hint="eastAsia"/>
                <w:b/>
                <w:bCs/>
              </w:rPr>
              <w:t>检测日期</w:t>
            </w:r>
          </w:p>
        </w:tc>
        <w:tc>
          <w:tcPr>
            <w:tcW w:w="668" w:type="pct"/>
            <w:vAlign w:val="center"/>
          </w:tcPr>
          <w:p w14:paraId="28E17EF5" w14:textId="5EA01B29" w:rsidR="00785703" w:rsidRPr="00FA785A" w:rsidRDefault="00785703" w:rsidP="00785703">
            <w:pPr>
              <w:pStyle w:val="af4"/>
              <w:rPr>
                <w:b/>
                <w:bCs/>
              </w:rPr>
            </w:pPr>
            <w:r w:rsidRPr="00FA785A">
              <w:rPr>
                <w:rFonts w:hint="eastAsia"/>
                <w:b/>
                <w:bCs/>
              </w:rPr>
              <w:t>测点序号</w:t>
            </w:r>
          </w:p>
        </w:tc>
        <w:tc>
          <w:tcPr>
            <w:tcW w:w="834" w:type="pct"/>
            <w:vAlign w:val="center"/>
          </w:tcPr>
          <w:p w14:paraId="17574FE2" w14:textId="201A37F5" w:rsidR="00785703" w:rsidRPr="00FA785A" w:rsidRDefault="00785703" w:rsidP="00785703">
            <w:pPr>
              <w:pStyle w:val="af4"/>
              <w:rPr>
                <w:b/>
                <w:bCs/>
              </w:rPr>
            </w:pPr>
            <w:r w:rsidRPr="00FA785A">
              <w:rPr>
                <w:rFonts w:hint="eastAsia"/>
                <w:b/>
                <w:bCs/>
              </w:rPr>
              <w:t>检测时间</w:t>
            </w:r>
          </w:p>
        </w:tc>
        <w:tc>
          <w:tcPr>
            <w:tcW w:w="569" w:type="pct"/>
            <w:vAlign w:val="center"/>
          </w:tcPr>
          <w:p w14:paraId="0BA05ECE" w14:textId="77777777" w:rsidR="00785703" w:rsidRPr="00FA785A" w:rsidRDefault="00785703" w:rsidP="00785703">
            <w:pPr>
              <w:pStyle w:val="af4"/>
              <w:rPr>
                <w:b/>
                <w:bCs/>
              </w:rPr>
            </w:pPr>
            <w:r w:rsidRPr="00FA785A">
              <w:rPr>
                <w:rFonts w:hint="eastAsia"/>
                <w:b/>
                <w:bCs/>
              </w:rPr>
              <w:t>天气</w:t>
            </w:r>
          </w:p>
        </w:tc>
        <w:tc>
          <w:tcPr>
            <w:tcW w:w="569" w:type="pct"/>
            <w:vAlign w:val="center"/>
          </w:tcPr>
          <w:p w14:paraId="2261C62D" w14:textId="1C133AFC" w:rsidR="00785703" w:rsidRPr="00FA785A" w:rsidRDefault="00785703" w:rsidP="00785703">
            <w:pPr>
              <w:pStyle w:val="af4"/>
              <w:rPr>
                <w:b/>
                <w:bCs/>
              </w:rPr>
            </w:pPr>
            <w:r w:rsidRPr="00FA785A">
              <w:rPr>
                <w:rFonts w:hint="eastAsia"/>
                <w:b/>
                <w:bCs/>
              </w:rPr>
              <w:t>风速（</w:t>
            </w:r>
            <w:r w:rsidRPr="00FA785A">
              <w:rPr>
                <w:rFonts w:hint="eastAsia"/>
                <w:b/>
                <w:bCs/>
              </w:rPr>
              <w:t>m/s</w:t>
            </w:r>
            <w:r w:rsidRPr="00FA785A">
              <w:rPr>
                <w:rFonts w:hint="eastAsia"/>
                <w:b/>
                <w:bCs/>
              </w:rPr>
              <w:t>）</w:t>
            </w:r>
          </w:p>
        </w:tc>
        <w:tc>
          <w:tcPr>
            <w:tcW w:w="569" w:type="pct"/>
            <w:vAlign w:val="center"/>
          </w:tcPr>
          <w:p w14:paraId="1BFC6ED0" w14:textId="77777777" w:rsidR="00785703" w:rsidRPr="00FA785A" w:rsidRDefault="00785703" w:rsidP="00785703">
            <w:pPr>
              <w:pStyle w:val="af4"/>
              <w:rPr>
                <w:b/>
                <w:bCs/>
              </w:rPr>
            </w:pPr>
            <w:r w:rsidRPr="00FA785A">
              <w:rPr>
                <w:rFonts w:hint="eastAsia"/>
                <w:b/>
                <w:bCs/>
              </w:rPr>
              <w:t>气温（℃）</w:t>
            </w:r>
          </w:p>
        </w:tc>
        <w:tc>
          <w:tcPr>
            <w:tcW w:w="545" w:type="pct"/>
            <w:vAlign w:val="center"/>
          </w:tcPr>
          <w:p w14:paraId="3E33D976" w14:textId="77777777" w:rsidR="00785703" w:rsidRPr="00FA785A" w:rsidRDefault="00785703" w:rsidP="00785703">
            <w:pPr>
              <w:pStyle w:val="af4"/>
              <w:rPr>
                <w:b/>
                <w:bCs/>
              </w:rPr>
            </w:pPr>
            <w:r w:rsidRPr="00FA785A">
              <w:rPr>
                <w:rFonts w:hint="eastAsia"/>
                <w:b/>
                <w:bCs/>
              </w:rPr>
              <w:t>风向</w:t>
            </w:r>
          </w:p>
        </w:tc>
        <w:tc>
          <w:tcPr>
            <w:tcW w:w="582" w:type="pct"/>
            <w:vAlign w:val="center"/>
          </w:tcPr>
          <w:p w14:paraId="662A4AAC" w14:textId="6D76A023" w:rsidR="00785703" w:rsidRPr="00FA785A" w:rsidRDefault="00785703" w:rsidP="00785703">
            <w:pPr>
              <w:pStyle w:val="af4"/>
              <w:rPr>
                <w:b/>
                <w:bCs/>
              </w:rPr>
            </w:pPr>
            <w:r w:rsidRPr="00FA785A">
              <w:rPr>
                <w:rFonts w:hint="eastAsia"/>
                <w:b/>
                <w:bCs/>
              </w:rPr>
              <w:t>气压（</w:t>
            </w:r>
            <w:r w:rsidRPr="00FA785A">
              <w:rPr>
                <w:rFonts w:hint="eastAsia"/>
                <w:b/>
                <w:bCs/>
              </w:rPr>
              <w:t>kPa</w:t>
            </w:r>
            <w:r w:rsidRPr="00FA785A">
              <w:rPr>
                <w:rFonts w:hint="eastAsia"/>
                <w:b/>
                <w:bCs/>
              </w:rPr>
              <w:t>）</w:t>
            </w:r>
          </w:p>
        </w:tc>
      </w:tr>
      <w:tr w:rsidR="006E0B3D" w:rsidRPr="00FA785A" w14:paraId="7D1434B8" w14:textId="77777777" w:rsidTr="00785703">
        <w:trPr>
          <w:trHeight w:val="340"/>
        </w:trPr>
        <w:tc>
          <w:tcPr>
            <w:tcW w:w="665" w:type="pct"/>
            <w:vMerge w:val="restart"/>
            <w:vAlign w:val="center"/>
          </w:tcPr>
          <w:p w14:paraId="5D74B0C2" w14:textId="3FC61616" w:rsidR="006E0B3D" w:rsidRPr="00FA785A" w:rsidRDefault="006E0B3D" w:rsidP="006E0B3D">
            <w:pPr>
              <w:pStyle w:val="af4"/>
            </w:pPr>
            <w:r w:rsidRPr="00FA785A">
              <w:rPr>
                <w:rFonts w:hint="eastAsia"/>
              </w:rPr>
              <w:t>20</w:t>
            </w:r>
            <w:r w:rsidRPr="00FA785A">
              <w:t>21.4.26</w:t>
            </w:r>
          </w:p>
        </w:tc>
        <w:tc>
          <w:tcPr>
            <w:tcW w:w="668" w:type="pct"/>
            <w:vMerge w:val="restart"/>
            <w:vAlign w:val="center"/>
          </w:tcPr>
          <w:p w14:paraId="6A02AC45" w14:textId="173DB204" w:rsidR="006E0B3D" w:rsidRPr="00FA785A" w:rsidRDefault="006E0B3D" w:rsidP="006E0B3D">
            <w:pPr>
              <w:pStyle w:val="af4"/>
            </w:pPr>
            <w:r w:rsidRPr="00FA785A">
              <w:rPr>
                <w:rFonts w:hint="eastAsia"/>
              </w:rPr>
              <w:t>0</w:t>
            </w:r>
            <w:r w:rsidRPr="00FA785A">
              <w:t>1</w:t>
            </w:r>
            <w:r w:rsidRPr="00FA785A">
              <w:rPr>
                <w:rFonts w:hint="eastAsia"/>
              </w:rPr>
              <w:t>#</w:t>
            </w:r>
          </w:p>
        </w:tc>
        <w:tc>
          <w:tcPr>
            <w:tcW w:w="834" w:type="pct"/>
            <w:vAlign w:val="center"/>
          </w:tcPr>
          <w:p w14:paraId="4E3BA93A" w14:textId="6DD04562" w:rsidR="006E0B3D" w:rsidRPr="00FA785A" w:rsidRDefault="006E0B3D" w:rsidP="006E0B3D">
            <w:pPr>
              <w:pStyle w:val="af4"/>
            </w:pPr>
            <w:r w:rsidRPr="00FA785A">
              <w:t>08</w:t>
            </w:r>
            <w:r w:rsidRPr="00FA785A">
              <w:rPr>
                <w:rFonts w:hint="eastAsia"/>
              </w:rPr>
              <w:t>:</w:t>
            </w:r>
            <w:r w:rsidRPr="00FA785A">
              <w:t>3</w:t>
            </w:r>
            <w:r w:rsidRPr="00FA785A">
              <w:rPr>
                <w:rFonts w:hint="eastAsia"/>
              </w:rPr>
              <w:t>0</w:t>
            </w:r>
            <w:r w:rsidRPr="00FA785A">
              <w:t>-09</w:t>
            </w:r>
            <w:r w:rsidRPr="00FA785A">
              <w:rPr>
                <w:rFonts w:hint="eastAsia"/>
              </w:rPr>
              <w:t>:</w:t>
            </w:r>
            <w:r w:rsidRPr="00FA785A">
              <w:t>3</w:t>
            </w:r>
            <w:r w:rsidRPr="00FA785A">
              <w:rPr>
                <w:rFonts w:hint="eastAsia"/>
              </w:rPr>
              <w:t>0</w:t>
            </w:r>
          </w:p>
        </w:tc>
        <w:tc>
          <w:tcPr>
            <w:tcW w:w="569" w:type="pct"/>
            <w:vMerge w:val="restart"/>
            <w:vAlign w:val="center"/>
          </w:tcPr>
          <w:p w14:paraId="61D7E7E4" w14:textId="51F871D5" w:rsidR="006E0B3D" w:rsidRPr="00FA785A" w:rsidRDefault="006E0B3D" w:rsidP="006E0B3D">
            <w:pPr>
              <w:pStyle w:val="af4"/>
            </w:pPr>
            <w:r w:rsidRPr="00FA785A">
              <w:rPr>
                <w:rFonts w:hint="eastAsia"/>
              </w:rPr>
              <w:t>多云</w:t>
            </w:r>
          </w:p>
        </w:tc>
        <w:tc>
          <w:tcPr>
            <w:tcW w:w="569" w:type="pct"/>
            <w:vAlign w:val="center"/>
          </w:tcPr>
          <w:p w14:paraId="32E7FD28" w14:textId="4333C9FA" w:rsidR="006E0B3D" w:rsidRPr="00FA785A" w:rsidRDefault="006E0B3D" w:rsidP="006E0B3D">
            <w:pPr>
              <w:pStyle w:val="af4"/>
            </w:pPr>
            <w:r w:rsidRPr="00FA785A">
              <w:rPr>
                <w:rFonts w:hint="eastAsia"/>
              </w:rPr>
              <w:t>3</w:t>
            </w:r>
            <w:r w:rsidRPr="00FA785A">
              <w:t>.8</w:t>
            </w:r>
          </w:p>
        </w:tc>
        <w:tc>
          <w:tcPr>
            <w:tcW w:w="569" w:type="pct"/>
            <w:vAlign w:val="center"/>
          </w:tcPr>
          <w:p w14:paraId="08E7AD85" w14:textId="34D84E3E" w:rsidR="006E0B3D" w:rsidRPr="00FA785A" w:rsidRDefault="006E0B3D" w:rsidP="006E0B3D">
            <w:pPr>
              <w:pStyle w:val="af4"/>
            </w:pPr>
            <w:r w:rsidRPr="00FA785A">
              <w:t>18.6</w:t>
            </w:r>
          </w:p>
        </w:tc>
        <w:tc>
          <w:tcPr>
            <w:tcW w:w="545" w:type="pct"/>
            <w:vMerge w:val="restart"/>
            <w:vAlign w:val="center"/>
          </w:tcPr>
          <w:p w14:paraId="3AF86D75" w14:textId="693E72DE" w:rsidR="006E0B3D" w:rsidRPr="00FA785A" w:rsidRDefault="006E0B3D" w:rsidP="006E0B3D">
            <w:pPr>
              <w:pStyle w:val="af4"/>
            </w:pPr>
            <w:r w:rsidRPr="00FA785A">
              <w:rPr>
                <w:rFonts w:hint="eastAsia"/>
              </w:rPr>
              <w:t>东</w:t>
            </w:r>
          </w:p>
        </w:tc>
        <w:tc>
          <w:tcPr>
            <w:tcW w:w="582" w:type="pct"/>
            <w:vAlign w:val="center"/>
          </w:tcPr>
          <w:p w14:paraId="678BE670" w14:textId="1BC9A064" w:rsidR="006E0B3D" w:rsidRPr="00FA785A" w:rsidRDefault="006E0B3D" w:rsidP="006E0B3D">
            <w:pPr>
              <w:pStyle w:val="af4"/>
            </w:pPr>
            <w:r w:rsidRPr="00FA785A">
              <w:rPr>
                <w:rFonts w:hint="eastAsia"/>
              </w:rPr>
              <w:t>10</w:t>
            </w:r>
            <w:r w:rsidRPr="00FA785A">
              <w:t>2.3</w:t>
            </w:r>
          </w:p>
        </w:tc>
      </w:tr>
      <w:tr w:rsidR="006E0B3D" w:rsidRPr="00FA785A" w14:paraId="360B4310" w14:textId="77777777" w:rsidTr="00785703">
        <w:trPr>
          <w:trHeight w:val="340"/>
        </w:trPr>
        <w:tc>
          <w:tcPr>
            <w:tcW w:w="665" w:type="pct"/>
            <w:vMerge/>
            <w:vAlign w:val="center"/>
          </w:tcPr>
          <w:p w14:paraId="0B37757A" w14:textId="77777777" w:rsidR="006E0B3D" w:rsidRPr="00FA785A" w:rsidRDefault="006E0B3D" w:rsidP="006E0B3D">
            <w:pPr>
              <w:pStyle w:val="af4"/>
            </w:pPr>
          </w:p>
        </w:tc>
        <w:tc>
          <w:tcPr>
            <w:tcW w:w="668" w:type="pct"/>
            <w:vMerge/>
            <w:vAlign w:val="center"/>
          </w:tcPr>
          <w:p w14:paraId="72AD8E71" w14:textId="77777777" w:rsidR="006E0B3D" w:rsidRPr="00FA785A" w:rsidRDefault="006E0B3D" w:rsidP="006E0B3D">
            <w:pPr>
              <w:pStyle w:val="af4"/>
            </w:pPr>
          </w:p>
        </w:tc>
        <w:tc>
          <w:tcPr>
            <w:tcW w:w="834" w:type="pct"/>
            <w:vAlign w:val="center"/>
          </w:tcPr>
          <w:p w14:paraId="1977F156" w14:textId="0397D406" w:rsidR="006E0B3D" w:rsidRPr="00FA785A" w:rsidRDefault="006E0B3D" w:rsidP="006E0B3D">
            <w:pPr>
              <w:pStyle w:val="af4"/>
            </w:pPr>
            <w:r w:rsidRPr="00FA785A">
              <w:t>09</w:t>
            </w:r>
            <w:r w:rsidRPr="00FA785A">
              <w:rPr>
                <w:rFonts w:hint="eastAsia"/>
              </w:rPr>
              <w:t>:</w:t>
            </w:r>
            <w:r w:rsidRPr="00FA785A">
              <w:t>35-10</w:t>
            </w:r>
            <w:r w:rsidRPr="00FA785A">
              <w:rPr>
                <w:rFonts w:hint="eastAsia"/>
              </w:rPr>
              <w:t>:</w:t>
            </w:r>
            <w:r w:rsidRPr="00FA785A">
              <w:t>35</w:t>
            </w:r>
          </w:p>
        </w:tc>
        <w:tc>
          <w:tcPr>
            <w:tcW w:w="569" w:type="pct"/>
            <w:vMerge/>
            <w:vAlign w:val="center"/>
          </w:tcPr>
          <w:p w14:paraId="29722E5C" w14:textId="0D293A8B" w:rsidR="006E0B3D" w:rsidRPr="00FA785A" w:rsidRDefault="006E0B3D" w:rsidP="006E0B3D">
            <w:pPr>
              <w:pStyle w:val="af4"/>
            </w:pPr>
          </w:p>
        </w:tc>
        <w:tc>
          <w:tcPr>
            <w:tcW w:w="569" w:type="pct"/>
            <w:vAlign w:val="center"/>
          </w:tcPr>
          <w:p w14:paraId="1C694927" w14:textId="211AEBD4" w:rsidR="006E0B3D" w:rsidRPr="00FA785A" w:rsidRDefault="006E0B3D" w:rsidP="006E0B3D">
            <w:pPr>
              <w:pStyle w:val="af4"/>
            </w:pPr>
            <w:r w:rsidRPr="00FA785A">
              <w:rPr>
                <w:rFonts w:hint="eastAsia"/>
              </w:rPr>
              <w:t>3</w:t>
            </w:r>
            <w:r w:rsidRPr="00FA785A">
              <w:t>.8</w:t>
            </w:r>
          </w:p>
        </w:tc>
        <w:tc>
          <w:tcPr>
            <w:tcW w:w="569" w:type="pct"/>
            <w:vAlign w:val="center"/>
          </w:tcPr>
          <w:p w14:paraId="0E282CD2" w14:textId="20D5F324" w:rsidR="006E0B3D" w:rsidRPr="00FA785A" w:rsidRDefault="006E0B3D" w:rsidP="006E0B3D">
            <w:pPr>
              <w:pStyle w:val="af4"/>
            </w:pPr>
            <w:r w:rsidRPr="00FA785A">
              <w:t>18.6</w:t>
            </w:r>
          </w:p>
        </w:tc>
        <w:tc>
          <w:tcPr>
            <w:tcW w:w="545" w:type="pct"/>
            <w:vMerge/>
            <w:vAlign w:val="center"/>
          </w:tcPr>
          <w:p w14:paraId="364C2AFD" w14:textId="282A8F60" w:rsidR="006E0B3D" w:rsidRPr="00FA785A" w:rsidRDefault="006E0B3D" w:rsidP="006E0B3D">
            <w:pPr>
              <w:pStyle w:val="af4"/>
            </w:pPr>
          </w:p>
        </w:tc>
        <w:tc>
          <w:tcPr>
            <w:tcW w:w="582" w:type="pct"/>
            <w:vAlign w:val="center"/>
          </w:tcPr>
          <w:p w14:paraId="2319F651" w14:textId="4ADD7EB9" w:rsidR="006E0B3D" w:rsidRPr="00FA785A" w:rsidRDefault="006E0B3D" w:rsidP="006E0B3D">
            <w:pPr>
              <w:pStyle w:val="af4"/>
            </w:pPr>
            <w:r w:rsidRPr="00FA785A">
              <w:rPr>
                <w:rFonts w:hint="eastAsia"/>
              </w:rPr>
              <w:t>10</w:t>
            </w:r>
            <w:r w:rsidRPr="00FA785A">
              <w:t>2.3</w:t>
            </w:r>
          </w:p>
        </w:tc>
      </w:tr>
      <w:tr w:rsidR="006E0B3D" w:rsidRPr="00FA785A" w14:paraId="5CD98A3A" w14:textId="77777777" w:rsidTr="00785703">
        <w:trPr>
          <w:trHeight w:val="340"/>
        </w:trPr>
        <w:tc>
          <w:tcPr>
            <w:tcW w:w="665" w:type="pct"/>
            <w:vMerge/>
            <w:vAlign w:val="center"/>
          </w:tcPr>
          <w:p w14:paraId="69189B25" w14:textId="77777777" w:rsidR="006E0B3D" w:rsidRPr="00FA785A" w:rsidRDefault="006E0B3D" w:rsidP="006E0B3D">
            <w:pPr>
              <w:pStyle w:val="af4"/>
            </w:pPr>
          </w:p>
        </w:tc>
        <w:tc>
          <w:tcPr>
            <w:tcW w:w="668" w:type="pct"/>
            <w:vMerge/>
            <w:vAlign w:val="center"/>
          </w:tcPr>
          <w:p w14:paraId="040C660E" w14:textId="77777777" w:rsidR="006E0B3D" w:rsidRPr="00FA785A" w:rsidRDefault="006E0B3D" w:rsidP="006E0B3D">
            <w:pPr>
              <w:pStyle w:val="af4"/>
            </w:pPr>
          </w:p>
        </w:tc>
        <w:tc>
          <w:tcPr>
            <w:tcW w:w="834" w:type="pct"/>
            <w:vAlign w:val="center"/>
          </w:tcPr>
          <w:p w14:paraId="0375F270" w14:textId="073E81F6" w:rsidR="006E0B3D" w:rsidRPr="00FA785A" w:rsidRDefault="006E0B3D" w:rsidP="006E0B3D">
            <w:pPr>
              <w:pStyle w:val="af4"/>
            </w:pPr>
            <w:r w:rsidRPr="00FA785A">
              <w:rPr>
                <w:rFonts w:hint="eastAsia"/>
              </w:rPr>
              <w:t>1</w:t>
            </w:r>
            <w:r w:rsidRPr="00FA785A">
              <w:t>0</w:t>
            </w:r>
            <w:r w:rsidRPr="00FA785A">
              <w:rPr>
                <w:rFonts w:hint="eastAsia"/>
              </w:rPr>
              <w:t>:</w:t>
            </w:r>
            <w:r w:rsidRPr="00FA785A">
              <w:t>4</w:t>
            </w:r>
            <w:r w:rsidRPr="00FA785A">
              <w:rPr>
                <w:rFonts w:hint="eastAsia"/>
              </w:rPr>
              <w:t>0</w:t>
            </w:r>
            <w:r w:rsidRPr="00FA785A">
              <w:t>-11</w:t>
            </w:r>
            <w:r w:rsidRPr="00FA785A">
              <w:rPr>
                <w:rFonts w:hint="eastAsia"/>
              </w:rPr>
              <w:t>:</w:t>
            </w:r>
            <w:r w:rsidRPr="00FA785A">
              <w:t>4</w:t>
            </w:r>
            <w:r w:rsidRPr="00FA785A">
              <w:rPr>
                <w:rFonts w:hint="eastAsia"/>
              </w:rPr>
              <w:t>0</w:t>
            </w:r>
          </w:p>
        </w:tc>
        <w:tc>
          <w:tcPr>
            <w:tcW w:w="569" w:type="pct"/>
            <w:vMerge/>
            <w:vAlign w:val="center"/>
          </w:tcPr>
          <w:p w14:paraId="5EE2711A" w14:textId="01B79269" w:rsidR="006E0B3D" w:rsidRPr="00FA785A" w:rsidRDefault="006E0B3D" w:rsidP="006E0B3D">
            <w:pPr>
              <w:pStyle w:val="af4"/>
            </w:pPr>
          </w:p>
        </w:tc>
        <w:tc>
          <w:tcPr>
            <w:tcW w:w="569" w:type="pct"/>
            <w:vAlign w:val="center"/>
          </w:tcPr>
          <w:p w14:paraId="3019D80D" w14:textId="2E536676" w:rsidR="006E0B3D" w:rsidRPr="00FA785A" w:rsidRDefault="006E0B3D" w:rsidP="006E0B3D">
            <w:pPr>
              <w:pStyle w:val="af4"/>
            </w:pPr>
            <w:r w:rsidRPr="00FA785A">
              <w:rPr>
                <w:rFonts w:hint="eastAsia"/>
              </w:rPr>
              <w:t>3</w:t>
            </w:r>
            <w:r w:rsidRPr="00FA785A">
              <w:t>.8</w:t>
            </w:r>
          </w:p>
        </w:tc>
        <w:tc>
          <w:tcPr>
            <w:tcW w:w="569" w:type="pct"/>
            <w:vAlign w:val="center"/>
          </w:tcPr>
          <w:p w14:paraId="6A8229E3" w14:textId="508E7BE2" w:rsidR="006E0B3D" w:rsidRPr="00FA785A" w:rsidRDefault="006E0B3D" w:rsidP="006E0B3D">
            <w:pPr>
              <w:pStyle w:val="af4"/>
            </w:pPr>
            <w:r w:rsidRPr="00FA785A">
              <w:t>18.6</w:t>
            </w:r>
          </w:p>
        </w:tc>
        <w:tc>
          <w:tcPr>
            <w:tcW w:w="545" w:type="pct"/>
            <w:vMerge/>
            <w:vAlign w:val="center"/>
          </w:tcPr>
          <w:p w14:paraId="1E8DC807" w14:textId="03CB2FB8" w:rsidR="006E0B3D" w:rsidRPr="00FA785A" w:rsidRDefault="006E0B3D" w:rsidP="006E0B3D">
            <w:pPr>
              <w:pStyle w:val="af4"/>
            </w:pPr>
          </w:p>
        </w:tc>
        <w:tc>
          <w:tcPr>
            <w:tcW w:w="582" w:type="pct"/>
            <w:vAlign w:val="center"/>
          </w:tcPr>
          <w:p w14:paraId="403F70DC" w14:textId="05335DBA" w:rsidR="006E0B3D" w:rsidRPr="00FA785A" w:rsidRDefault="006E0B3D" w:rsidP="006E0B3D">
            <w:pPr>
              <w:pStyle w:val="af4"/>
            </w:pPr>
            <w:r w:rsidRPr="00FA785A">
              <w:rPr>
                <w:rFonts w:hint="eastAsia"/>
              </w:rPr>
              <w:t>10</w:t>
            </w:r>
            <w:r w:rsidRPr="00FA785A">
              <w:t>2.3</w:t>
            </w:r>
          </w:p>
        </w:tc>
      </w:tr>
      <w:tr w:rsidR="006E0B3D" w:rsidRPr="00FA785A" w14:paraId="4E04BA9D" w14:textId="77777777" w:rsidTr="00785703">
        <w:trPr>
          <w:trHeight w:val="340"/>
        </w:trPr>
        <w:tc>
          <w:tcPr>
            <w:tcW w:w="665" w:type="pct"/>
            <w:vMerge/>
            <w:vAlign w:val="center"/>
          </w:tcPr>
          <w:p w14:paraId="2098B8E6" w14:textId="77777777" w:rsidR="006E0B3D" w:rsidRPr="00FA785A" w:rsidRDefault="006E0B3D" w:rsidP="006E0B3D">
            <w:pPr>
              <w:pStyle w:val="af4"/>
            </w:pPr>
          </w:p>
        </w:tc>
        <w:tc>
          <w:tcPr>
            <w:tcW w:w="668" w:type="pct"/>
            <w:vMerge/>
            <w:vAlign w:val="center"/>
          </w:tcPr>
          <w:p w14:paraId="103C3ED8" w14:textId="77777777" w:rsidR="006E0B3D" w:rsidRPr="00FA785A" w:rsidRDefault="006E0B3D" w:rsidP="006E0B3D">
            <w:pPr>
              <w:pStyle w:val="af4"/>
            </w:pPr>
          </w:p>
        </w:tc>
        <w:tc>
          <w:tcPr>
            <w:tcW w:w="834" w:type="pct"/>
            <w:vAlign w:val="center"/>
          </w:tcPr>
          <w:p w14:paraId="20358353" w14:textId="6AB3D697" w:rsidR="006E0B3D" w:rsidRPr="00FA785A" w:rsidRDefault="006E0B3D" w:rsidP="006E0B3D">
            <w:pPr>
              <w:pStyle w:val="af4"/>
            </w:pPr>
            <w:r w:rsidRPr="00FA785A">
              <w:rPr>
                <w:rFonts w:hint="eastAsia"/>
              </w:rPr>
              <w:t>1</w:t>
            </w:r>
            <w:r w:rsidRPr="00FA785A">
              <w:t>1</w:t>
            </w:r>
            <w:r w:rsidRPr="00FA785A">
              <w:rPr>
                <w:rFonts w:hint="eastAsia"/>
              </w:rPr>
              <w:t>:</w:t>
            </w:r>
            <w:r w:rsidRPr="00FA785A">
              <w:t>45-</w:t>
            </w:r>
            <w:r w:rsidRPr="00FA785A">
              <w:rPr>
                <w:rFonts w:hint="eastAsia"/>
              </w:rPr>
              <w:t>1</w:t>
            </w:r>
            <w:r w:rsidRPr="00FA785A">
              <w:t>2</w:t>
            </w:r>
            <w:r w:rsidRPr="00FA785A">
              <w:rPr>
                <w:rFonts w:hint="eastAsia"/>
              </w:rPr>
              <w:t>:</w:t>
            </w:r>
            <w:r w:rsidRPr="00FA785A">
              <w:t>45</w:t>
            </w:r>
          </w:p>
        </w:tc>
        <w:tc>
          <w:tcPr>
            <w:tcW w:w="569" w:type="pct"/>
            <w:vMerge/>
            <w:vAlign w:val="center"/>
          </w:tcPr>
          <w:p w14:paraId="3FFBC498" w14:textId="7A786430" w:rsidR="006E0B3D" w:rsidRPr="00FA785A" w:rsidRDefault="006E0B3D" w:rsidP="006E0B3D">
            <w:pPr>
              <w:pStyle w:val="af4"/>
            </w:pPr>
          </w:p>
        </w:tc>
        <w:tc>
          <w:tcPr>
            <w:tcW w:w="569" w:type="pct"/>
            <w:vAlign w:val="center"/>
          </w:tcPr>
          <w:p w14:paraId="38B1D2F6" w14:textId="1E9F6D22" w:rsidR="006E0B3D" w:rsidRPr="00FA785A" w:rsidRDefault="006E0B3D" w:rsidP="006E0B3D">
            <w:pPr>
              <w:pStyle w:val="af4"/>
            </w:pPr>
            <w:r w:rsidRPr="00FA785A">
              <w:rPr>
                <w:rFonts w:hint="eastAsia"/>
              </w:rPr>
              <w:t>3</w:t>
            </w:r>
            <w:r w:rsidRPr="00FA785A">
              <w:t>.8</w:t>
            </w:r>
          </w:p>
        </w:tc>
        <w:tc>
          <w:tcPr>
            <w:tcW w:w="569" w:type="pct"/>
            <w:vAlign w:val="center"/>
          </w:tcPr>
          <w:p w14:paraId="18F6F5BF" w14:textId="652A6C8B" w:rsidR="006E0B3D" w:rsidRPr="00FA785A" w:rsidRDefault="006E0B3D" w:rsidP="006E0B3D">
            <w:pPr>
              <w:pStyle w:val="af4"/>
            </w:pPr>
            <w:r w:rsidRPr="00FA785A">
              <w:t>18.6</w:t>
            </w:r>
          </w:p>
        </w:tc>
        <w:tc>
          <w:tcPr>
            <w:tcW w:w="545" w:type="pct"/>
            <w:vMerge/>
            <w:vAlign w:val="center"/>
          </w:tcPr>
          <w:p w14:paraId="553E53B6" w14:textId="24F25127" w:rsidR="006E0B3D" w:rsidRPr="00FA785A" w:rsidRDefault="006E0B3D" w:rsidP="006E0B3D">
            <w:pPr>
              <w:pStyle w:val="af4"/>
            </w:pPr>
          </w:p>
        </w:tc>
        <w:tc>
          <w:tcPr>
            <w:tcW w:w="582" w:type="pct"/>
            <w:vAlign w:val="center"/>
          </w:tcPr>
          <w:p w14:paraId="531E5737" w14:textId="2792FD5E" w:rsidR="006E0B3D" w:rsidRPr="00FA785A" w:rsidRDefault="006E0B3D" w:rsidP="006E0B3D">
            <w:pPr>
              <w:pStyle w:val="af4"/>
            </w:pPr>
            <w:r w:rsidRPr="00FA785A">
              <w:rPr>
                <w:rFonts w:hint="eastAsia"/>
              </w:rPr>
              <w:t>10</w:t>
            </w:r>
            <w:r w:rsidRPr="00FA785A">
              <w:t>2.3</w:t>
            </w:r>
          </w:p>
        </w:tc>
      </w:tr>
      <w:tr w:rsidR="006E0B3D" w:rsidRPr="00FA785A" w14:paraId="334868E4" w14:textId="77777777" w:rsidTr="00785703">
        <w:trPr>
          <w:trHeight w:val="340"/>
        </w:trPr>
        <w:tc>
          <w:tcPr>
            <w:tcW w:w="665" w:type="pct"/>
            <w:vMerge/>
            <w:vAlign w:val="center"/>
          </w:tcPr>
          <w:p w14:paraId="6B5A67D2" w14:textId="77777777" w:rsidR="006E0B3D" w:rsidRPr="00FA785A" w:rsidRDefault="006E0B3D" w:rsidP="006E0B3D">
            <w:pPr>
              <w:pStyle w:val="af4"/>
            </w:pPr>
          </w:p>
        </w:tc>
        <w:tc>
          <w:tcPr>
            <w:tcW w:w="668" w:type="pct"/>
            <w:vMerge w:val="restart"/>
            <w:vAlign w:val="center"/>
          </w:tcPr>
          <w:p w14:paraId="064DD1F6" w14:textId="434491BA" w:rsidR="006E0B3D" w:rsidRPr="00FA785A" w:rsidRDefault="006E0B3D" w:rsidP="006E0B3D">
            <w:pPr>
              <w:pStyle w:val="af4"/>
            </w:pPr>
            <w:r w:rsidRPr="00FA785A">
              <w:rPr>
                <w:rFonts w:hint="eastAsia"/>
              </w:rPr>
              <w:t>0</w:t>
            </w:r>
            <w:r w:rsidRPr="00FA785A">
              <w:t>2</w:t>
            </w:r>
            <w:r w:rsidRPr="00FA785A">
              <w:rPr>
                <w:rFonts w:hint="eastAsia"/>
              </w:rPr>
              <w:t>#</w:t>
            </w:r>
          </w:p>
        </w:tc>
        <w:tc>
          <w:tcPr>
            <w:tcW w:w="834" w:type="pct"/>
            <w:vAlign w:val="center"/>
          </w:tcPr>
          <w:p w14:paraId="727C88C8" w14:textId="1CE8DEDD" w:rsidR="006E0B3D" w:rsidRPr="00FA785A" w:rsidRDefault="006E0B3D" w:rsidP="006E0B3D">
            <w:pPr>
              <w:pStyle w:val="af4"/>
            </w:pPr>
            <w:r w:rsidRPr="00FA785A">
              <w:t>08</w:t>
            </w:r>
            <w:r w:rsidRPr="00FA785A">
              <w:rPr>
                <w:rFonts w:hint="eastAsia"/>
              </w:rPr>
              <w:t>:</w:t>
            </w:r>
            <w:r w:rsidRPr="00FA785A">
              <w:t>35-09</w:t>
            </w:r>
            <w:r w:rsidRPr="00FA785A">
              <w:rPr>
                <w:rFonts w:hint="eastAsia"/>
              </w:rPr>
              <w:t>:</w:t>
            </w:r>
            <w:r w:rsidRPr="00FA785A">
              <w:t>35</w:t>
            </w:r>
          </w:p>
        </w:tc>
        <w:tc>
          <w:tcPr>
            <w:tcW w:w="569" w:type="pct"/>
            <w:vMerge w:val="restart"/>
            <w:vAlign w:val="center"/>
          </w:tcPr>
          <w:p w14:paraId="2E984643" w14:textId="4D0ED611" w:rsidR="006E0B3D" w:rsidRPr="00FA785A" w:rsidRDefault="006E0B3D" w:rsidP="006E0B3D">
            <w:pPr>
              <w:pStyle w:val="af4"/>
            </w:pPr>
            <w:r w:rsidRPr="00FA785A">
              <w:rPr>
                <w:rFonts w:hint="eastAsia"/>
              </w:rPr>
              <w:t>多云</w:t>
            </w:r>
          </w:p>
        </w:tc>
        <w:tc>
          <w:tcPr>
            <w:tcW w:w="569" w:type="pct"/>
            <w:vAlign w:val="center"/>
          </w:tcPr>
          <w:p w14:paraId="22CC3782" w14:textId="4D3718A0" w:rsidR="006E0B3D" w:rsidRPr="00FA785A" w:rsidRDefault="006E0B3D" w:rsidP="006E0B3D">
            <w:pPr>
              <w:pStyle w:val="af4"/>
            </w:pPr>
            <w:r w:rsidRPr="00FA785A">
              <w:rPr>
                <w:rFonts w:hint="eastAsia"/>
              </w:rPr>
              <w:t>3</w:t>
            </w:r>
            <w:r w:rsidRPr="00FA785A">
              <w:t>.8</w:t>
            </w:r>
          </w:p>
        </w:tc>
        <w:tc>
          <w:tcPr>
            <w:tcW w:w="569" w:type="pct"/>
            <w:vAlign w:val="center"/>
          </w:tcPr>
          <w:p w14:paraId="0F7A2E6D" w14:textId="55B892C8" w:rsidR="006E0B3D" w:rsidRPr="00FA785A" w:rsidRDefault="006E0B3D" w:rsidP="006E0B3D">
            <w:pPr>
              <w:pStyle w:val="af4"/>
            </w:pPr>
            <w:r w:rsidRPr="00FA785A">
              <w:t>18.6</w:t>
            </w:r>
          </w:p>
        </w:tc>
        <w:tc>
          <w:tcPr>
            <w:tcW w:w="545" w:type="pct"/>
            <w:vMerge w:val="restart"/>
            <w:vAlign w:val="center"/>
          </w:tcPr>
          <w:p w14:paraId="5D53C7EA" w14:textId="24E3E8A3" w:rsidR="006E0B3D" w:rsidRPr="00FA785A" w:rsidRDefault="006E0B3D" w:rsidP="006E0B3D">
            <w:pPr>
              <w:pStyle w:val="af4"/>
            </w:pPr>
            <w:r w:rsidRPr="00FA785A">
              <w:rPr>
                <w:rFonts w:hint="eastAsia"/>
              </w:rPr>
              <w:t>东</w:t>
            </w:r>
          </w:p>
        </w:tc>
        <w:tc>
          <w:tcPr>
            <w:tcW w:w="582" w:type="pct"/>
            <w:vAlign w:val="center"/>
          </w:tcPr>
          <w:p w14:paraId="72293E50" w14:textId="566070DB" w:rsidR="006E0B3D" w:rsidRPr="00FA785A" w:rsidRDefault="006E0B3D" w:rsidP="006E0B3D">
            <w:pPr>
              <w:pStyle w:val="af4"/>
            </w:pPr>
            <w:r w:rsidRPr="00FA785A">
              <w:rPr>
                <w:rFonts w:hint="eastAsia"/>
              </w:rPr>
              <w:t>10</w:t>
            </w:r>
            <w:r w:rsidRPr="00FA785A">
              <w:t>2.3</w:t>
            </w:r>
          </w:p>
        </w:tc>
      </w:tr>
      <w:tr w:rsidR="006E0B3D" w:rsidRPr="00FA785A" w14:paraId="699AF7F6" w14:textId="77777777" w:rsidTr="00785703">
        <w:trPr>
          <w:trHeight w:val="340"/>
        </w:trPr>
        <w:tc>
          <w:tcPr>
            <w:tcW w:w="665" w:type="pct"/>
            <w:vMerge/>
            <w:vAlign w:val="center"/>
          </w:tcPr>
          <w:p w14:paraId="44FC5BD8" w14:textId="77777777" w:rsidR="006E0B3D" w:rsidRPr="00FA785A" w:rsidRDefault="006E0B3D" w:rsidP="006E0B3D">
            <w:pPr>
              <w:pStyle w:val="af4"/>
            </w:pPr>
          </w:p>
        </w:tc>
        <w:tc>
          <w:tcPr>
            <w:tcW w:w="668" w:type="pct"/>
            <w:vMerge/>
            <w:vAlign w:val="center"/>
          </w:tcPr>
          <w:p w14:paraId="205C4942" w14:textId="77777777" w:rsidR="006E0B3D" w:rsidRPr="00FA785A" w:rsidRDefault="006E0B3D" w:rsidP="006E0B3D">
            <w:pPr>
              <w:pStyle w:val="af4"/>
            </w:pPr>
          </w:p>
        </w:tc>
        <w:tc>
          <w:tcPr>
            <w:tcW w:w="834" w:type="pct"/>
            <w:vAlign w:val="center"/>
          </w:tcPr>
          <w:p w14:paraId="0F733003" w14:textId="75648B07" w:rsidR="006E0B3D" w:rsidRPr="00FA785A" w:rsidRDefault="006E0B3D" w:rsidP="006E0B3D">
            <w:pPr>
              <w:pStyle w:val="af4"/>
            </w:pPr>
            <w:r w:rsidRPr="00FA785A">
              <w:t>09</w:t>
            </w:r>
            <w:r w:rsidRPr="00FA785A">
              <w:rPr>
                <w:rFonts w:hint="eastAsia"/>
              </w:rPr>
              <w:t>:</w:t>
            </w:r>
            <w:r w:rsidRPr="00FA785A">
              <w:t>40-10</w:t>
            </w:r>
            <w:r w:rsidRPr="00FA785A">
              <w:rPr>
                <w:rFonts w:hint="eastAsia"/>
              </w:rPr>
              <w:t>:</w:t>
            </w:r>
            <w:r w:rsidRPr="00FA785A">
              <w:t>40</w:t>
            </w:r>
          </w:p>
        </w:tc>
        <w:tc>
          <w:tcPr>
            <w:tcW w:w="569" w:type="pct"/>
            <w:vMerge/>
            <w:vAlign w:val="center"/>
          </w:tcPr>
          <w:p w14:paraId="51059E0F" w14:textId="77777777" w:rsidR="006E0B3D" w:rsidRPr="00FA785A" w:rsidRDefault="006E0B3D" w:rsidP="006E0B3D">
            <w:pPr>
              <w:pStyle w:val="af4"/>
            </w:pPr>
          </w:p>
        </w:tc>
        <w:tc>
          <w:tcPr>
            <w:tcW w:w="569" w:type="pct"/>
            <w:vAlign w:val="center"/>
          </w:tcPr>
          <w:p w14:paraId="5F8D7D6A" w14:textId="4CD671E0" w:rsidR="006E0B3D" w:rsidRPr="00FA785A" w:rsidRDefault="006E0B3D" w:rsidP="006E0B3D">
            <w:pPr>
              <w:pStyle w:val="af4"/>
            </w:pPr>
            <w:r w:rsidRPr="00FA785A">
              <w:rPr>
                <w:rFonts w:hint="eastAsia"/>
              </w:rPr>
              <w:t>3</w:t>
            </w:r>
            <w:r w:rsidRPr="00FA785A">
              <w:t>.8</w:t>
            </w:r>
          </w:p>
        </w:tc>
        <w:tc>
          <w:tcPr>
            <w:tcW w:w="569" w:type="pct"/>
            <w:vAlign w:val="center"/>
          </w:tcPr>
          <w:p w14:paraId="52112EC9" w14:textId="59DB82ED" w:rsidR="006E0B3D" w:rsidRPr="00FA785A" w:rsidRDefault="006E0B3D" w:rsidP="006E0B3D">
            <w:pPr>
              <w:pStyle w:val="af4"/>
            </w:pPr>
            <w:r w:rsidRPr="00FA785A">
              <w:t>18.6</w:t>
            </w:r>
          </w:p>
        </w:tc>
        <w:tc>
          <w:tcPr>
            <w:tcW w:w="545" w:type="pct"/>
            <w:vMerge/>
            <w:vAlign w:val="center"/>
          </w:tcPr>
          <w:p w14:paraId="783CC8B5" w14:textId="77777777" w:rsidR="006E0B3D" w:rsidRPr="00FA785A" w:rsidRDefault="006E0B3D" w:rsidP="006E0B3D">
            <w:pPr>
              <w:pStyle w:val="af4"/>
            </w:pPr>
          </w:p>
        </w:tc>
        <w:tc>
          <w:tcPr>
            <w:tcW w:w="582" w:type="pct"/>
            <w:vAlign w:val="center"/>
          </w:tcPr>
          <w:p w14:paraId="4EECB2FA" w14:textId="553AB528" w:rsidR="006E0B3D" w:rsidRPr="00FA785A" w:rsidRDefault="006E0B3D" w:rsidP="006E0B3D">
            <w:pPr>
              <w:pStyle w:val="af4"/>
            </w:pPr>
            <w:r w:rsidRPr="00FA785A">
              <w:rPr>
                <w:rFonts w:hint="eastAsia"/>
              </w:rPr>
              <w:t>10</w:t>
            </w:r>
            <w:r w:rsidRPr="00FA785A">
              <w:t>2.3</w:t>
            </w:r>
          </w:p>
        </w:tc>
      </w:tr>
      <w:tr w:rsidR="006E0B3D" w:rsidRPr="00FA785A" w14:paraId="533C91C0" w14:textId="77777777" w:rsidTr="00785703">
        <w:trPr>
          <w:trHeight w:val="340"/>
        </w:trPr>
        <w:tc>
          <w:tcPr>
            <w:tcW w:w="665" w:type="pct"/>
            <w:vMerge/>
            <w:vAlign w:val="center"/>
          </w:tcPr>
          <w:p w14:paraId="4F7D9CE7" w14:textId="77777777" w:rsidR="006E0B3D" w:rsidRPr="00FA785A" w:rsidRDefault="006E0B3D" w:rsidP="006E0B3D">
            <w:pPr>
              <w:pStyle w:val="af4"/>
            </w:pPr>
          </w:p>
        </w:tc>
        <w:tc>
          <w:tcPr>
            <w:tcW w:w="668" w:type="pct"/>
            <w:vMerge/>
            <w:vAlign w:val="center"/>
          </w:tcPr>
          <w:p w14:paraId="20F9281B" w14:textId="77777777" w:rsidR="006E0B3D" w:rsidRPr="00FA785A" w:rsidRDefault="006E0B3D" w:rsidP="006E0B3D">
            <w:pPr>
              <w:pStyle w:val="af4"/>
            </w:pPr>
          </w:p>
        </w:tc>
        <w:tc>
          <w:tcPr>
            <w:tcW w:w="834" w:type="pct"/>
            <w:vAlign w:val="center"/>
          </w:tcPr>
          <w:p w14:paraId="118453A7" w14:textId="54FC6494" w:rsidR="006E0B3D" w:rsidRPr="00FA785A" w:rsidRDefault="006E0B3D" w:rsidP="006E0B3D">
            <w:pPr>
              <w:pStyle w:val="af4"/>
            </w:pPr>
            <w:r w:rsidRPr="00FA785A">
              <w:rPr>
                <w:rFonts w:hint="eastAsia"/>
              </w:rPr>
              <w:t>1</w:t>
            </w:r>
            <w:r w:rsidRPr="00FA785A">
              <w:t>0</w:t>
            </w:r>
            <w:r w:rsidRPr="00FA785A">
              <w:rPr>
                <w:rFonts w:hint="eastAsia"/>
              </w:rPr>
              <w:t>:</w:t>
            </w:r>
            <w:r w:rsidRPr="00FA785A">
              <w:t>45-11</w:t>
            </w:r>
            <w:r w:rsidRPr="00FA785A">
              <w:rPr>
                <w:rFonts w:hint="eastAsia"/>
              </w:rPr>
              <w:t>:</w:t>
            </w:r>
            <w:r w:rsidRPr="00FA785A">
              <w:t>45</w:t>
            </w:r>
          </w:p>
        </w:tc>
        <w:tc>
          <w:tcPr>
            <w:tcW w:w="569" w:type="pct"/>
            <w:vMerge/>
            <w:vAlign w:val="center"/>
          </w:tcPr>
          <w:p w14:paraId="1C89D7DB" w14:textId="77777777" w:rsidR="006E0B3D" w:rsidRPr="00FA785A" w:rsidRDefault="006E0B3D" w:rsidP="006E0B3D">
            <w:pPr>
              <w:pStyle w:val="af4"/>
            </w:pPr>
          </w:p>
        </w:tc>
        <w:tc>
          <w:tcPr>
            <w:tcW w:w="569" w:type="pct"/>
            <w:vAlign w:val="center"/>
          </w:tcPr>
          <w:p w14:paraId="6F2AAA26" w14:textId="4844B16C" w:rsidR="006E0B3D" w:rsidRPr="00FA785A" w:rsidRDefault="006E0B3D" w:rsidP="006E0B3D">
            <w:pPr>
              <w:pStyle w:val="af4"/>
            </w:pPr>
            <w:r w:rsidRPr="00FA785A">
              <w:rPr>
                <w:rFonts w:hint="eastAsia"/>
              </w:rPr>
              <w:t>3</w:t>
            </w:r>
            <w:r w:rsidRPr="00FA785A">
              <w:t>.8</w:t>
            </w:r>
          </w:p>
        </w:tc>
        <w:tc>
          <w:tcPr>
            <w:tcW w:w="569" w:type="pct"/>
            <w:vAlign w:val="center"/>
          </w:tcPr>
          <w:p w14:paraId="52CE597B" w14:textId="0E5759AC" w:rsidR="006E0B3D" w:rsidRPr="00FA785A" w:rsidRDefault="006E0B3D" w:rsidP="006E0B3D">
            <w:pPr>
              <w:pStyle w:val="af4"/>
            </w:pPr>
            <w:r w:rsidRPr="00FA785A">
              <w:t>18.6</w:t>
            </w:r>
          </w:p>
        </w:tc>
        <w:tc>
          <w:tcPr>
            <w:tcW w:w="545" w:type="pct"/>
            <w:vMerge/>
            <w:vAlign w:val="center"/>
          </w:tcPr>
          <w:p w14:paraId="514BB041" w14:textId="77777777" w:rsidR="006E0B3D" w:rsidRPr="00FA785A" w:rsidRDefault="006E0B3D" w:rsidP="006E0B3D">
            <w:pPr>
              <w:pStyle w:val="af4"/>
            </w:pPr>
          </w:p>
        </w:tc>
        <w:tc>
          <w:tcPr>
            <w:tcW w:w="582" w:type="pct"/>
            <w:vAlign w:val="center"/>
          </w:tcPr>
          <w:p w14:paraId="5FB58F05" w14:textId="4817E25E" w:rsidR="006E0B3D" w:rsidRPr="00FA785A" w:rsidRDefault="006E0B3D" w:rsidP="006E0B3D">
            <w:pPr>
              <w:pStyle w:val="af4"/>
            </w:pPr>
            <w:r w:rsidRPr="00FA785A">
              <w:rPr>
                <w:rFonts w:hint="eastAsia"/>
              </w:rPr>
              <w:t>10</w:t>
            </w:r>
            <w:r w:rsidRPr="00FA785A">
              <w:t>2.3</w:t>
            </w:r>
          </w:p>
        </w:tc>
      </w:tr>
      <w:tr w:rsidR="006E0B3D" w:rsidRPr="00FA785A" w14:paraId="5BE61260" w14:textId="77777777" w:rsidTr="00785703">
        <w:trPr>
          <w:trHeight w:val="340"/>
        </w:trPr>
        <w:tc>
          <w:tcPr>
            <w:tcW w:w="665" w:type="pct"/>
            <w:vMerge/>
            <w:vAlign w:val="center"/>
          </w:tcPr>
          <w:p w14:paraId="446DEA67" w14:textId="77777777" w:rsidR="006E0B3D" w:rsidRPr="00FA785A" w:rsidRDefault="006E0B3D" w:rsidP="006E0B3D">
            <w:pPr>
              <w:pStyle w:val="af4"/>
            </w:pPr>
          </w:p>
        </w:tc>
        <w:tc>
          <w:tcPr>
            <w:tcW w:w="668" w:type="pct"/>
            <w:vMerge/>
            <w:vAlign w:val="center"/>
          </w:tcPr>
          <w:p w14:paraId="47C65B11" w14:textId="77777777" w:rsidR="006E0B3D" w:rsidRPr="00FA785A" w:rsidRDefault="006E0B3D" w:rsidP="006E0B3D">
            <w:pPr>
              <w:pStyle w:val="af4"/>
            </w:pPr>
          </w:p>
        </w:tc>
        <w:tc>
          <w:tcPr>
            <w:tcW w:w="834" w:type="pct"/>
            <w:vAlign w:val="center"/>
          </w:tcPr>
          <w:p w14:paraId="1FA0795D" w14:textId="3570D8C4" w:rsidR="006E0B3D" w:rsidRPr="00FA785A" w:rsidRDefault="006E0B3D" w:rsidP="006E0B3D">
            <w:pPr>
              <w:pStyle w:val="af4"/>
            </w:pPr>
            <w:r w:rsidRPr="00FA785A">
              <w:rPr>
                <w:rFonts w:hint="eastAsia"/>
              </w:rPr>
              <w:t>1</w:t>
            </w:r>
            <w:r w:rsidRPr="00FA785A">
              <w:t>1</w:t>
            </w:r>
            <w:r w:rsidRPr="00FA785A">
              <w:rPr>
                <w:rFonts w:hint="eastAsia"/>
              </w:rPr>
              <w:t>:</w:t>
            </w:r>
            <w:r w:rsidRPr="00FA785A">
              <w:t>50-</w:t>
            </w:r>
            <w:r w:rsidRPr="00FA785A">
              <w:rPr>
                <w:rFonts w:hint="eastAsia"/>
              </w:rPr>
              <w:t>1</w:t>
            </w:r>
            <w:r w:rsidRPr="00FA785A">
              <w:t>2</w:t>
            </w:r>
            <w:r w:rsidRPr="00FA785A">
              <w:rPr>
                <w:rFonts w:hint="eastAsia"/>
              </w:rPr>
              <w:t>:</w:t>
            </w:r>
            <w:r w:rsidRPr="00FA785A">
              <w:t>50</w:t>
            </w:r>
          </w:p>
        </w:tc>
        <w:tc>
          <w:tcPr>
            <w:tcW w:w="569" w:type="pct"/>
            <w:vMerge/>
            <w:vAlign w:val="center"/>
          </w:tcPr>
          <w:p w14:paraId="6A5CA49F" w14:textId="77777777" w:rsidR="006E0B3D" w:rsidRPr="00FA785A" w:rsidRDefault="006E0B3D" w:rsidP="006E0B3D">
            <w:pPr>
              <w:pStyle w:val="af4"/>
            </w:pPr>
          </w:p>
        </w:tc>
        <w:tc>
          <w:tcPr>
            <w:tcW w:w="569" w:type="pct"/>
            <w:vAlign w:val="center"/>
          </w:tcPr>
          <w:p w14:paraId="7F245EAB" w14:textId="5754038B" w:rsidR="006E0B3D" w:rsidRPr="00FA785A" w:rsidRDefault="006E0B3D" w:rsidP="006E0B3D">
            <w:pPr>
              <w:pStyle w:val="af4"/>
            </w:pPr>
            <w:r w:rsidRPr="00FA785A">
              <w:rPr>
                <w:rFonts w:hint="eastAsia"/>
              </w:rPr>
              <w:t>3</w:t>
            </w:r>
            <w:r w:rsidRPr="00FA785A">
              <w:t>.8</w:t>
            </w:r>
          </w:p>
        </w:tc>
        <w:tc>
          <w:tcPr>
            <w:tcW w:w="569" w:type="pct"/>
            <w:vAlign w:val="center"/>
          </w:tcPr>
          <w:p w14:paraId="3150D071" w14:textId="4D18CBB4" w:rsidR="006E0B3D" w:rsidRPr="00FA785A" w:rsidRDefault="006E0B3D" w:rsidP="006E0B3D">
            <w:pPr>
              <w:pStyle w:val="af4"/>
            </w:pPr>
            <w:r w:rsidRPr="00FA785A">
              <w:t>18.6</w:t>
            </w:r>
          </w:p>
        </w:tc>
        <w:tc>
          <w:tcPr>
            <w:tcW w:w="545" w:type="pct"/>
            <w:vMerge/>
            <w:vAlign w:val="center"/>
          </w:tcPr>
          <w:p w14:paraId="04593E85" w14:textId="77777777" w:rsidR="006E0B3D" w:rsidRPr="00FA785A" w:rsidRDefault="006E0B3D" w:rsidP="006E0B3D">
            <w:pPr>
              <w:pStyle w:val="af4"/>
            </w:pPr>
          </w:p>
        </w:tc>
        <w:tc>
          <w:tcPr>
            <w:tcW w:w="582" w:type="pct"/>
            <w:vAlign w:val="center"/>
          </w:tcPr>
          <w:p w14:paraId="6EC02205" w14:textId="4B4B9AEC" w:rsidR="006E0B3D" w:rsidRPr="00FA785A" w:rsidRDefault="006E0B3D" w:rsidP="006E0B3D">
            <w:pPr>
              <w:pStyle w:val="af4"/>
            </w:pPr>
            <w:r w:rsidRPr="00FA785A">
              <w:rPr>
                <w:rFonts w:hint="eastAsia"/>
              </w:rPr>
              <w:t>10</w:t>
            </w:r>
            <w:r w:rsidRPr="00FA785A">
              <w:t>2.3</w:t>
            </w:r>
          </w:p>
        </w:tc>
      </w:tr>
      <w:tr w:rsidR="006E0B3D" w:rsidRPr="00FA785A" w14:paraId="589AA135" w14:textId="77777777" w:rsidTr="00785703">
        <w:trPr>
          <w:trHeight w:val="340"/>
        </w:trPr>
        <w:tc>
          <w:tcPr>
            <w:tcW w:w="665" w:type="pct"/>
            <w:vMerge/>
            <w:vAlign w:val="center"/>
          </w:tcPr>
          <w:p w14:paraId="0312B155" w14:textId="77777777" w:rsidR="006E0B3D" w:rsidRPr="00FA785A" w:rsidRDefault="006E0B3D" w:rsidP="006E0B3D">
            <w:pPr>
              <w:pStyle w:val="af4"/>
            </w:pPr>
          </w:p>
        </w:tc>
        <w:tc>
          <w:tcPr>
            <w:tcW w:w="668" w:type="pct"/>
            <w:vMerge w:val="restart"/>
            <w:vAlign w:val="center"/>
          </w:tcPr>
          <w:p w14:paraId="7F29CBE3" w14:textId="7ABEFCA0" w:rsidR="006E0B3D" w:rsidRPr="00FA785A" w:rsidRDefault="006E0B3D" w:rsidP="006E0B3D">
            <w:pPr>
              <w:pStyle w:val="af4"/>
            </w:pPr>
            <w:r w:rsidRPr="00FA785A">
              <w:rPr>
                <w:rFonts w:hint="eastAsia"/>
              </w:rPr>
              <w:t>0</w:t>
            </w:r>
            <w:r w:rsidRPr="00FA785A">
              <w:t>3</w:t>
            </w:r>
            <w:r w:rsidRPr="00FA785A">
              <w:rPr>
                <w:rFonts w:hint="eastAsia"/>
              </w:rPr>
              <w:t>#</w:t>
            </w:r>
          </w:p>
        </w:tc>
        <w:tc>
          <w:tcPr>
            <w:tcW w:w="834" w:type="pct"/>
            <w:vAlign w:val="center"/>
          </w:tcPr>
          <w:p w14:paraId="017FC4A6" w14:textId="3E14C71E" w:rsidR="006E0B3D" w:rsidRPr="00FA785A" w:rsidRDefault="006E0B3D" w:rsidP="006E0B3D">
            <w:pPr>
              <w:pStyle w:val="af4"/>
            </w:pPr>
            <w:r w:rsidRPr="00FA785A">
              <w:t>08</w:t>
            </w:r>
            <w:r w:rsidRPr="00FA785A">
              <w:rPr>
                <w:rFonts w:hint="eastAsia"/>
              </w:rPr>
              <w:t>:</w:t>
            </w:r>
            <w:r w:rsidRPr="00FA785A">
              <w:t>4</w:t>
            </w:r>
            <w:r w:rsidRPr="00FA785A">
              <w:rPr>
                <w:rFonts w:hint="eastAsia"/>
              </w:rPr>
              <w:t>0</w:t>
            </w:r>
            <w:r w:rsidRPr="00FA785A">
              <w:t>-09</w:t>
            </w:r>
            <w:r w:rsidRPr="00FA785A">
              <w:rPr>
                <w:rFonts w:hint="eastAsia"/>
              </w:rPr>
              <w:t>:</w:t>
            </w:r>
            <w:r w:rsidRPr="00FA785A">
              <w:t>4</w:t>
            </w:r>
            <w:r w:rsidRPr="00FA785A">
              <w:rPr>
                <w:rFonts w:hint="eastAsia"/>
              </w:rPr>
              <w:t>0</w:t>
            </w:r>
          </w:p>
        </w:tc>
        <w:tc>
          <w:tcPr>
            <w:tcW w:w="569" w:type="pct"/>
            <w:vMerge w:val="restart"/>
            <w:vAlign w:val="center"/>
          </w:tcPr>
          <w:p w14:paraId="1DA7BE31" w14:textId="3F25FAC6" w:rsidR="006E0B3D" w:rsidRPr="00FA785A" w:rsidRDefault="006E0B3D" w:rsidP="006E0B3D">
            <w:pPr>
              <w:pStyle w:val="af4"/>
            </w:pPr>
            <w:r w:rsidRPr="00FA785A">
              <w:rPr>
                <w:rFonts w:hint="eastAsia"/>
              </w:rPr>
              <w:t>多云</w:t>
            </w:r>
          </w:p>
        </w:tc>
        <w:tc>
          <w:tcPr>
            <w:tcW w:w="569" w:type="pct"/>
            <w:vAlign w:val="center"/>
          </w:tcPr>
          <w:p w14:paraId="473825E2" w14:textId="2F125213" w:rsidR="006E0B3D" w:rsidRPr="00FA785A" w:rsidRDefault="006E0B3D" w:rsidP="006E0B3D">
            <w:pPr>
              <w:pStyle w:val="af4"/>
            </w:pPr>
            <w:r w:rsidRPr="00FA785A">
              <w:rPr>
                <w:rFonts w:hint="eastAsia"/>
              </w:rPr>
              <w:t>3</w:t>
            </w:r>
            <w:r w:rsidRPr="00FA785A">
              <w:t>.8</w:t>
            </w:r>
          </w:p>
        </w:tc>
        <w:tc>
          <w:tcPr>
            <w:tcW w:w="569" w:type="pct"/>
            <w:vAlign w:val="center"/>
          </w:tcPr>
          <w:p w14:paraId="50122A67" w14:textId="6CE37C11" w:rsidR="006E0B3D" w:rsidRPr="00FA785A" w:rsidRDefault="006E0B3D" w:rsidP="006E0B3D">
            <w:pPr>
              <w:pStyle w:val="af4"/>
            </w:pPr>
            <w:r w:rsidRPr="00FA785A">
              <w:t>18.6</w:t>
            </w:r>
          </w:p>
        </w:tc>
        <w:tc>
          <w:tcPr>
            <w:tcW w:w="545" w:type="pct"/>
            <w:vMerge w:val="restart"/>
            <w:vAlign w:val="center"/>
          </w:tcPr>
          <w:p w14:paraId="63F184BD" w14:textId="6E1B77DB" w:rsidR="006E0B3D" w:rsidRPr="00FA785A" w:rsidRDefault="006E0B3D" w:rsidP="006E0B3D">
            <w:pPr>
              <w:pStyle w:val="af4"/>
            </w:pPr>
            <w:r w:rsidRPr="00FA785A">
              <w:rPr>
                <w:rFonts w:hint="eastAsia"/>
              </w:rPr>
              <w:t>东</w:t>
            </w:r>
          </w:p>
        </w:tc>
        <w:tc>
          <w:tcPr>
            <w:tcW w:w="582" w:type="pct"/>
            <w:vAlign w:val="center"/>
          </w:tcPr>
          <w:p w14:paraId="437E1FE6" w14:textId="2ED20B1D" w:rsidR="006E0B3D" w:rsidRPr="00FA785A" w:rsidRDefault="006E0B3D" w:rsidP="006E0B3D">
            <w:pPr>
              <w:pStyle w:val="af4"/>
            </w:pPr>
            <w:r w:rsidRPr="00FA785A">
              <w:rPr>
                <w:rFonts w:hint="eastAsia"/>
              </w:rPr>
              <w:t>10</w:t>
            </w:r>
            <w:r w:rsidRPr="00FA785A">
              <w:t>2.3</w:t>
            </w:r>
          </w:p>
        </w:tc>
      </w:tr>
      <w:tr w:rsidR="006E0B3D" w:rsidRPr="00FA785A" w14:paraId="05A1AFBD" w14:textId="77777777" w:rsidTr="00785703">
        <w:trPr>
          <w:trHeight w:val="340"/>
        </w:trPr>
        <w:tc>
          <w:tcPr>
            <w:tcW w:w="665" w:type="pct"/>
            <w:vMerge/>
            <w:vAlign w:val="center"/>
          </w:tcPr>
          <w:p w14:paraId="569D5749" w14:textId="77777777" w:rsidR="006E0B3D" w:rsidRPr="00FA785A" w:rsidRDefault="006E0B3D" w:rsidP="006E0B3D">
            <w:pPr>
              <w:pStyle w:val="af4"/>
            </w:pPr>
          </w:p>
        </w:tc>
        <w:tc>
          <w:tcPr>
            <w:tcW w:w="668" w:type="pct"/>
            <w:vMerge/>
            <w:vAlign w:val="center"/>
          </w:tcPr>
          <w:p w14:paraId="6D2A7B4F" w14:textId="77777777" w:rsidR="006E0B3D" w:rsidRPr="00FA785A" w:rsidRDefault="006E0B3D" w:rsidP="006E0B3D">
            <w:pPr>
              <w:pStyle w:val="af4"/>
            </w:pPr>
          </w:p>
        </w:tc>
        <w:tc>
          <w:tcPr>
            <w:tcW w:w="834" w:type="pct"/>
            <w:vAlign w:val="center"/>
          </w:tcPr>
          <w:p w14:paraId="11C98634" w14:textId="4EE23D39" w:rsidR="006E0B3D" w:rsidRPr="00FA785A" w:rsidRDefault="006E0B3D" w:rsidP="006E0B3D">
            <w:pPr>
              <w:pStyle w:val="af4"/>
            </w:pPr>
            <w:r w:rsidRPr="00FA785A">
              <w:t>09</w:t>
            </w:r>
            <w:r w:rsidRPr="00FA785A">
              <w:rPr>
                <w:rFonts w:hint="eastAsia"/>
              </w:rPr>
              <w:t>:</w:t>
            </w:r>
            <w:r w:rsidRPr="00FA785A">
              <w:t>45-10</w:t>
            </w:r>
            <w:r w:rsidRPr="00FA785A">
              <w:rPr>
                <w:rFonts w:hint="eastAsia"/>
              </w:rPr>
              <w:t>:</w:t>
            </w:r>
            <w:r w:rsidRPr="00FA785A">
              <w:t>45</w:t>
            </w:r>
          </w:p>
        </w:tc>
        <w:tc>
          <w:tcPr>
            <w:tcW w:w="569" w:type="pct"/>
            <w:vMerge/>
            <w:vAlign w:val="center"/>
          </w:tcPr>
          <w:p w14:paraId="7B2E4025" w14:textId="77777777" w:rsidR="006E0B3D" w:rsidRPr="00FA785A" w:rsidRDefault="006E0B3D" w:rsidP="006E0B3D">
            <w:pPr>
              <w:pStyle w:val="af4"/>
            </w:pPr>
          </w:p>
        </w:tc>
        <w:tc>
          <w:tcPr>
            <w:tcW w:w="569" w:type="pct"/>
            <w:vAlign w:val="center"/>
          </w:tcPr>
          <w:p w14:paraId="385FC1AE" w14:textId="4B01296E" w:rsidR="006E0B3D" w:rsidRPr="00FA785A" w:rsidRDefault="006E0B3D" w:rsidP="006E0B3D">
            <w:pPr>
              <w:pStyle w:val="af4"/>
            </w:pPr>
            <w:r w:rsidRPr="00FA785A">
              <w:rPr>
                <w:rFonts w:hint="eastAsia"/>
              </w:rPr>
              <w:t>3</w:t>
            </w:r>
            <w:r w:rsidRPr="00FA785A">
              <w:t>.8</w:t>
            </w:r>
          </w:p>
        </w:tc>
        <w:tc>
          <w:tcPr>
            <w:tcW w:w="569" w:type="pct"/>
            <w:vAlign w:val="center"/>
          </w:tcPr>
          <w:p w14:paraId="4C95FBF7" w14:textId="069F4F42" w:rsidR="006E0B3D" w:rsidRPr="00FA785A" w:rsidRDefault="006E0B3D" w:rsidP="006E0B3D">
            <w:pPr>
              <w:pStyle w:val="af4"/>
            </w:pPr>
            <w:r w:rsidRPr="00FA785A">
              <w:t>18.6</w:t>
            </w:r>
          </w:p>
        </w:tc>
        <w:tc>
          <w:tcPr>
            <w:tcW w:w="545" w:type="pct"/>
            <w:vMerge/>
            <w:vAlign w:val="center"/>
          </w:tcPr>
          <w:p w14:paraId="30EFFEB6" w14:textId="77777777" w:rsidR="006E0B3D" w:rsidRPr="00FA785A" w:rsidRDefault="006E0B3D" w:rsidP="006E0B3D">
            <w:pPr>
              <w:pStyle w:val="af4"/>
            </w:pPr>
          </w:p>
        </w:tc>
        <w:tc>
          <w:tcPr>
            <w:tcW w:w="582" w:type="pct"/>
            <w:vAlign w:val="center"/>
          </w:tcPr>
          <w:p w14:paraId="020B46A4" w14:textId="28B058D7" w:rsidR="006E0B3D" w:rsidRPr="00FA785A" w:rsidRDefault="006E0B3D" w:rsidP="006E0B3D">
            <w:pPr>
              <w:pStyle w:val="af4"/>
            </w:pPr>
            <w:r w:rsidRPr="00FA785A">
              <w:rPr>
                <w:rFonts w:hint="eastAsia"/>
              </w:rPr>
              <w:t>10</w:t>
            </w:r>
            <w:r w:rsidRPr="00FA785A">
              <w:t>2.3</w:t>
            </w:r>
          </w:p>
        </w:tc>
      </w:tr>
      <w:tr w:rsidR="006E0B3D" w:rsidRPr="00FA785A" w14:paraId="39C5B071" w14:textId="77777777" w:rsidTr="00785703">
        <w:trPr>
          <w:trHeight w:val="340"/>
        </w:trPr>
        <w:tc>
          <w:tcPr>
            <w:tcW w:w="665" w:type="pct"/>
            <w:vMerge/>
            <w:vAlign w:val="center"/>
          </w:tcPr>
          <w:p w14:paraId="2DB87A29" w14:textId="77777777" w:rsidR="006E0B3D" w:rsidRPr="00FA785A" w:rsidRDefault="006E0B3D" w:rsidP="006E0B3D">
            <w:pPr>
              <w:pStyle w:val="af4"/>
            </w:pPr>
          </w:p>
        </w:tc>
        <w:tc>
          <w:tcPr>
            <w:tcW w:w="668" w:type="pct"/>
            <w:vMerge/>
            <w:vAlign w:val="center"/>
          </w:tcPr>
          <w:p w14:paraId="193334CA" w14:textId="77777777" w:rsidR="006E0B3D" w:rsidRPr="00FA785A" w:rsidRDefault="006E0B3D" w:rsidP="006E0B3D">
            <w:pPr>
              <w:pStyle w:val="af4"/>
            </w:pPr>
          </w:p>
        </w:tc>
        <w:tc>
          <w:tcPr>
            <w:tcW w:w="834" w:type="pct"/>
            <w:vAlign w:val="center"/>
          </w:tcPr>
          <w:p w14:paraId="5C7CDE35" w14:textId="1DF9A026" w:rsidR="006E0B3D" w:rsidRPr="00FA785A" w:rsidRDefault="006E0B3D" w:rsidP="006E0B3D">
            <w:pPr>
              <w:pStyle w:val="af4"/>
            </w:pPr>
            <w:r w:rsidRPr="00FA785A">
              <w:rPr>
                <w:rFonts w:hint="eastAsia"/>
              </w:rPr>
              <w:t>1</w:t>
            </w:r>
            <w:r w:rsidRPr="00FA785A">
              <w:t>0</w:t>
            </w:r>
            <w:r w:rsidRPr="00FA785A">
              <w:rPr>
                <w:rFonts w:hint="eastAsia"/>
              </w:rPr>
              <w:t>:</w:t>
            </w:r>
            <w:r w:rsidRPr="00FA785A">
              <w:t>5</w:t>
            </w:r>
            <w:r w:rsidRPr="00FA785A">
              <w:rPr>
                <w:rFonts w:hint="eastAsia"/>
              </w:rPr>
              <w:t>0</w:t>
            </w:r>
            <w:r w:rsidRPr="00FA785A">
              <w:t>-11</w:t>
            </w:r>
            <w:r w:rsidRPr="00FA785A">
              <w:rPr>
                <w:rFonts w:hint="eastAsia"/>
              </w:rPr>
              <w:t>:</w:t>
            </w:r>
            <w:r w:rsidRPr="00FA785A">
              <w:t>5</w:t>
            </w:r>
            <w:r w:rsidRPr="00FA785A">
              <w:rPr>
                <w:rFonts w:hint="eastAsia"/>
              </w:rPr>
              <w:t>0</w:t>
            </w:r>
          </w:p>
        </w:tc>
        <w:tc>
          <w:tcPr>
            <w:tcW w:w="569" w:type="pct"/>
            <w:vMerge/>
            <w:vAlign w:val="center"/>
          </w:tcPr>
          <w:p w14:paraId="3D657344" w14:textId="77777777" w:rsidR="006E0B3D" w:rsidRPr="00FA785A" w:rsidRDefault="006E0B3D" w:rsidP="006E0B3D">
            <w:pPr>
              <w:pStyle w:val="af4"/>
            </w:pPr>
          </w:p>
        </w:tc>
        <w:tc>
          <w:tcPr>
            <w:tcW w:w="569" w:type="pct"/>
            <w:vAlign w:val="center"/>
          </w:tcPr>
          <w:p w14:paraId="7803D3A3" w14:textId="104CFCFC" w:rsidR="006E0B3D" w:rsidRPr="00FA785A" w:rsidRDefault="006E0B3D" w:rsidP="006E0B3D">
            <w:pPr>
              <w:pStyle w:val="af4"/>
            </w:pPr>
            <w:r w:rsidRPr="00FA785A">
              <w:rPr>
                <w:rFonts w:hint="eastAsia"/>
              </w:rPr>
              <w:t>3</w:t>
            </w:r>
            <w:r w:rsidRPr="00FA785A">
              <w:t>.8</w:t>
            </w:r>
          </w:p>
        </w:tc>
        <w:tc>
          <w:tcPr>
            <w:tcW w:w="569" w:type="pct"/>
            <w:vAlign w:val="center"/>
          </w:tcPr>
          <w:p w14:paraId="45DB0F8C" w14:textId="749210F5" w:rsidR="006E0B3D" w:rsidRPr="00FA785A" w:rsidRDefault="006E0B3D" w:rsidP="006E0B3D">
            <w:pPr>
              <w:pStyle w:val="af4"/>
            </w:pPr>
            <w:r w:rsidRPr="00FA785A">
              <w:t>18.6</w:t>
            </w:r>
          </w:p>
        </w:tc>
        <w:tc>
          <w:tcPr>
            <w:tcW w:w="545" w:type="pct"/>
            <w:vMerge/>
            <w:vAlign w:val="center"/>
          </w:tcPr>
          <w:p w14:paraId="7FF04718" w14:textId="77777777" w:rsidR="006E0B3D" w:rsidRPr="00FA785A" w:rsidRDefault="006E0B3D" w:rsidP="006E0B3D">
            <w:pPr>
              <w:pStyle w:val="af4"/>
            </w:pPr>
          </w:p>
        </w:tc>
        <w:tc>
          <w:tcPr>
            <w:tcW w:w="582" w:type="pct"/>
            <w:vAlign w:val="center"/>
          </w:tcPr>
          <w:p w14:paraId="3FE470BC" w14:textId="22A176CD" w:rsidR="006E0B3D" w:rsidRPr="00FA785A" w:rsidRDefault="006E0B3D" w:rsidP="006E0B3D">
            <w:pPr>
              <w:pStyle w:val="af4"/>
            </w:pPr>
            <w:r w:rsidRPr="00FA785A">
              <w:rPr>
                <w:rFonts w:hint="eastAsia"/>
              </w:rPr>
              <w:t>10</w:t>
            </w:r>
            <w:r w:rsidRPr="00FA785A">
              <w:t>2.3</w:t>
            </w:r>
          </w:p>
        </w:tc>
      </w:tr>
      <w:tr w:rsidR="006E0B3D" w:rsidRPr="00FA785A" w14:paraId="0E5F52AF" w14:textId="77777777" w:rsidTr="00785703">
        <w:trPr>
          <w:trHeight w:val="340"/>
        </w:trPr>
        <w:tc>
          <w:tcPr>
            <w:tcW w:w="665" w:type="pct"/>
            <w:vMerge/>
            <w:vAlign w:val="center"/>
          </w:tcPr>
          <w:p w14:paraId="1EC85AB3" w14:textId="77777777" w:rsidR="006E0B3D" w:rsidRPr="00FA785A" w:rsidRDefault="006E0B3D" w:rsidP="006E0B3D">
            <w:pPr>
              <w:pStyle w:val="af4"/>
            </w:pPr>
          </w:p>
        </w:tc>
        <w:tc>
          <w:tcPr>
            <w:tcW w:w="668" w:type="pct"/>
            <w:vMerge/>
            <w:vAlign w:val="center"/>
          </w:tcPr>
          <w:p w14:paraId="074C38CE" w14:textId="77777777" w:rsidR="006E0B3D" w:rsidRPr="00FA785A" w:rsidRDefault="006E0B3D" w:rsidP="006E0B3D">
            <w:pPr>
              <w:pStyle w:val="af4"/>
            </w:pPr>
          </w:p>
        </w:tc>
        <w:tc>
          <w:tcPr>
            <w:tcW w:w="834" w:type="pct"/>
            <w:vAlign w:val="center"/>
          </w:tcPr>
          <w:p w14:paraId="122BFE05" w14:textId="46833AB7" w:rsidR="006E0B3D" w:rsidRPr="00FA785A" w:rsidRDefault="006E0B3D" w:rsidP="006E0B3D">
            <w:pPr>
              <w:pStyle w:val="af4"/>
            </w:pPr>
            <w:r w:rsidRPr="00FA785A">
              <w:rPr>
                <w:rFonts w:hint="eastAsia"/>
              </w:rPr>
              <w:t>1</w:t>
            </w:r>
            <w:r w:rsidRPr="00FA785A">
              <w:t>1</w:t>
            </w:r>
            <w:r w:rsidRPr="00FA785A">
              <w:rPr>
                <w:rFonts w:hint="eastAsia"/>
              </w:rPr>
              <w:t>:</w:t>
            </w:r>
            <w:r w:rsidRPr="00FA785A">
              <w:t>55-</w:t>
            </w:r>
            <w:r w:rsidRPr="00FA785A">
              <w:rPr>
                <w:rFonts w:hint="eastAsia"/>
              </w:rPr>
              <w:t>1</w:t>
            </w:r>
            <w:r w:rsidRPr="00FA785A">
              <w:t>2</w:t>
            </w:r>
            <w:r w:rsidRPr="00FA785A">
              <w:rPr>
                <w:rFonts w:hint="eastAsia"/>
              </w:rPr>
              <w:t>:</w:t>
            </w:r>
            <w:r w:rsidRPr="00FA785A">
              <w:t>55</w:t>
            </w:r>
          </w:p>
        </w:tc>
        <w:tc>
          <w:tcPr>
            <w:tcW w:w="569" w:type="pct"/>
            <w:vMerge/>
            <w:vAlign w:val="center"/>
          </w:tcPr>
          <w:p w14:paraId="3CBCCEB9" w14:textId="77777777" w:rsidR="006E0B3D" w:rsidRPr="00FA785A" w:rsidRDefault="006E0B3D" w:rsidP="006E0B3D">
            <w:pPr>
              <w:pStyle w:val="af4"/>
            </w:pPr>
          </w:p>
        </w:tc>
        <w:tc>
          <w:tcPr>
            <w:tcW w:w="569" w:type="pct"/>
            <w:vAlign w:val="center"/>
          </w:tcPr>
          <w:p w14:paraId="32535EEF" w14:textId="27574A40" w:rsidR="006E0B3D" w:rsidRPr="00FA785A" w:rsidRDefault="006E0B3D" w:rsidP="006E0B3D">
            <w:pPr>
              <w:pStyle w:val="af4"/>
            </w:pPr>
            <w:r w:rsidRPr="00FA785A">
              <w:rPr>
                <w:rFonts w:hint="eastAsia"/>
              </w:rPr>
              <w:t>3</w:t>
            </w:r>
            <w:r w:rsidRPr="00FA785A">
              <w:t>.8</w:t>
            </w:r>
          </w:p>
        </w:tc>
        <w:tc>
          <w:tcPr>
            <w:tcW w:w="569" w:type="pct"/>
            <w:vAlign w:val="center"/>
          </w:tcPr>
          <w:p w14:paraId="436DB47E" w14:textId="5AC8406E" w:rsidR="006E0B3D" w:rsidRPr="00FA785A" w:rsidRDefault="006E0B3D" w:rsidP="006E0B3D">
            <w:pPr>
              <w:pStyle w:val="af4"/>
            </w:pPr>
            <w:r w:rsidRPr="00FA785A">
              <w:t>18.6</w:t>
            </w:r>
          </w:p>
        </w:tc>
        <w:tc>
          <w:tcPr>
            <w:tcW w:w="545" w:type="pct"/>
            <w:vMerge/>
            <w:vAlign w:val="center"/>
          </w:tcPr>
          <w:p w14:paraId="62B20C0E" w14:textId="77777777" w:rsidR="006E0B3D" w:rsidRPr="00FA785A" w:rsidRDefault="006E0B3D" w:rsidP="006E0B3D">
            <w:pPr>
              <w:pStyle w:val="af4"/>
            </w:pPr>
          </w:p>
        </w:tc>
        <w:tc>
          <w:tcPr>
            <w:tcW w:w="582" w:type="pct"/>
            <w:vAlign w:val="center"/>
          </w:tcPr>
          <w:p w14:paraId="63855D76" w14:textId="4F5CAB3B" w:rsidR="006E0B3D" w:rsidRPr="00FA785A" w:rsidRDefault="006E0B3D" w:rsidP="006E0B3D">
            <w:pPr>
              <w:pStyle w:val="af4"/>
            </w:pPr>
            <w:r w:rsidRPr="00FA785A">
              <w:rPr>
                <w:rFonts w:hint="eastAsia"/>
              </w:rPr>
              <w:t>10</w:t>
            </w:r>
            <w:r w:rsidRPr="00FA785A">
              <w:t>2.3</w:t>
            </w:r>
          </w:p>
        </w:tc>
      </w:tr>
      <w:tr w:rsidR="006E0B3D" w:rsidRPr="00FA785A" w14:paraId="1B6450DC" w14:textId="77777777" w:rsidTr="00785703">
        <w:trPr>
          <w:trHeight w:val="340"/>
        </w:trPr>
        <w:tc>
          <w:tcPr>
            <w:tcW w:w="665" w:type="pct"/>
            <w:vMerge/>
            <w:vAlign w:val="center"/>
          </w:tcPr>
          <w:p w14:paraId="519A40BF" w14:textId="77777777" w:rsidR="006E0B3D" w:rsidRPr="00FA785A" w:rsidRDefault="006E0B3D" w:rsidP="006E0B3D">
            <w:pPr>
              <w:pStyle w:val="af4"/>
            </w:pPr>
          </w:p>
        </w:tc>
        <w:tc>
          <w:tcPr>
            <w:tcW w:w="668" w:type="pct"/>
            <w:vMerge w:val="restart"/>
            <w:vAlign w:val="center"/>
          </w:tcPr>
          <w:p w14:paraId="25B2BC73" w14:textId="1784BFFC" w:rsidR="006E0B3D" w:rsidRPr="00FA785A" w:rsidRDefault="006E0B3D" w:rsidP="006E0B3D">
            <w:pPr>
              <w:pStyle w:val="af4"/>
            </w:pPr>
            <w:r w:rsidRPr="00FA785A">
              <w:rPr>
                <w:rFonts w:hint="eastAsia"/>
              </w:rPr>
              <w:t>0</w:t>
            </w:r>
            <w:r w:rsidRPr="00FA785A">
              <w:t>4</w:t>
            </w:r>
            <w:r w:rsidRPr="00FA785A">
              <w:rPr>
                <w:rFonts w:hint="eastAsia"/>
              </w:rPr>
              <w:t>#</w:t>
            </w:r>
          </w:p>
        </w:tc>
        <w:tc>
          <w:tcPr>
            <w:tcW w:w="834" w:type="pct"/>
            <w:vAlign w:val="center"/>
          </w:tcPr>
          <w:p w14:paraId="54F4522E" w14:textId="60082D8F" w:rsidR="006E0B3D" w:rsidRPr="00FA785A" w:rsidRDefault="006E0B3D" w:rsidP="006E0B3D">
            <w:pPr>
              <w:pStyle w:val="af4"/>
            </w:pPr>
            <w:r w:rsidRPr="00FA785A">
              <w:t>08</w:t>
            </w:r>
            <w:r w:rsidRPr="00FA785A">
              <w:rPr>
                <w:rFonts w:hint="eastAsia"/>
              </w:rPr>
              <w:t>:</w:t>
            </w:r>
            <w:r w:rsidRPr="00FA785A">
              <w:t>45-09</w:t>
            </w:r>
            <w:r w:rsidRPr="00FA785A">
              <w:rPr>
                <w:rFonts w:hint="eastAsia"/>
              </w:rPr>
              <w:t>:</w:t>
            </w:r>
            <w:r w:rsidRPr="00FA785A">
              <w:t>45</w:t>
            </w:r>
          </w:p>
        </w:tc>
        <w:tc>
          <w:tcPr>
            <w:tcW w:w="569" w:type="pct"/>
            <w:vMerge w:val="restart"/>
            <w:vAlign w:val="center"/>
          </w:tcPr>
          <w:p w14:paraId="3C0196B6" w14:textId="3121C629" w:rsidR="006E0B3D" w:rsidRPr="00FA785A" w:rsidRDefault="006E0B3D" w:rsidP="006E0B3D">
            <w:pPr>
              <w:pStyle w:val="af4"/>
            </w:pPr>
            <w:r w:rsidRPr="00FA785A">
              <w:rPr>
                <w:rFonts w:hint="eastAsia"/>
              </w:rPr>
              <w:t>多云</w:t>
            </w:r>
          </w:p>
        </w:tc>
        <w:tc>
          <w:tcPr>
            <w:tcW w:w="569" w:type="pct"/>
            <w:vAlign w:val="center"/>
          </w:tcPr>
          <w:p w14:paraId="23FFA274" w14:textId="77BBD08F" w:rsidR="006E0B3D" w:rsidRPr="00FA785A" w:rsidRDefault="006E0B3D" w:rsidP="006E0B3D">
            <w:pPr>
              <w:pStyle w:val="af4"/>
            </w:pPr>
            <w:r w:rsidRPr="00FA785A">
              <w:rPr>
                <w:rFonts w:hint="eastAsia"/>
              </w:rPr>
              <w:t>3</w:t>
            </w:r>
            <w:r w:rsidRPr="00FA785A">
              <w:t>.8</w:t>
            </w:r>
          </w:p>
        </w:tc>
        <w:tc>
          <w:tcPr>
            <w:tcW w:w="569" w:type="pct"/>
            <w:vAlign w:val="center"/>
          </w:tcPr>
          <w:p w14:paraId="210809EB" w14:textId="7B3CEA98" w:rsidR="006E0B3D" w:rsidRPr="00FA785A" w:rsidRDefault="006E0B3D" w:rsidP="006E0B3D">
            <w:pPr>
              <w:pStyle w:val="af4"/>
            </w:pPr>
            <w:r w:rsidRPr="00FA785A">
              <w:t>18.6</w:t>
            </w:r>
          </w:p>
        </w:tc>
        <w:tc>
          <w:tcPr>
            <w:tcW w:w="545" w:type="pct"/>
            <w:vMerge w:val="restart"/>
            <w:vAlign w:val="center"/>
          </w:tcPr>
          <w:p w14:paraId="4C7144AD" w14:textId="6B00B1BE" w:rsidR="006E0B3D" w:rsidRPr="00FA785A" w:rsidRDefault="006E0B3D" w:rsidP="006E0B3D">
            <w:pPr>
              <w:pStyle w:val="af4"/>
            </w:pPr>
            <w:r w:rsidRPr="00FA785A">
              <w:rPr>
                <w:rFonts w:hint="eastAsia"/>
              </w:rPr>
              <w:t>东</w:t>
            </w:r>
          </w:p>
        </w:tc>
        <w:tc>
          <w:tcPr>
            <w:tcW w:w="582" w:type="pct"/>
            <w:vAlign w:val="center"/>
          </w:tcPr>
          <w:p w14:paraId="3064858D" w14:textId="14AFAEDA" w:rsidR="006E0B3D" w:rsidRPr="00FA785A" w:rsidRDefault="006E0B3D" w:rsidP="006E0B3D">
            <w:pPr>
              <w:pStyle w:val="af4"/>
            </w:pPr>
            <w:r w:rsidRPr="00FA785A">
              <w:rPr>
                <w:rFonts w:hint="eastAsia"/>
              </w:rPr>
              <w:t>10</w:t>
            </w:r>
            <w:r w:rsidRPr="00FA785A">
              <w:t>2.3</w:t>
            </w:r>
          </w:p>
        </w:tc>
      </w:tr>
      <w:tr w:rsidR="006E0B3D" w:rsidRPr="00FA785A" w14:paraId="27267293" w14:textId="77777777" w:rsidTr="00785703">
        <w:trPr>
          <w:trHeight w:val="340"/>
        </w:trPr>
        <w:tc>
          <w:tcPr>
            <w:tcW w:w="665" w:type="pct"/>
            <w:vMerge/>
            <w:vAlign w:val="center"/>
          </w:tcPr>
          <w:p w14:paraId="6DF8D711" w14:textId="77777777" w:rsidR="006E0B3D" w:rsidRPr="00FA785A" w:rsidRDefault="006E0B3D" w:rsidP="006E0B3D">
            <w:pPr>
              <w:pStyle w:val="af4"/>
            </w:pPr>
          </w:p>
        </w:tc>
        <w:tc>
          <w:tcPr>
            <w:tcW w:w="668" w:type="pct"/>
            <w:vMerge/>
            <w:vAlign w:val="center"/>
          </w:tcPr>
          <w:p w14:paraId="7E5F9AB6" w14:textId="77777777" w:rsidR="006E0B3D" w:rsidRPr="00FA785A" w:rsidRDefault="006E0B3D" w:rsidP="006E0B3D">
            <w:pPr>
              <w:pStyle w:val="af4"/>
            </w:pPr>
          </w:p>
        </w:tc>
        <w:tc>
          <w:tcPr>
            <w:tcW w:w="834" w:type="pct"/>
            <w:vAlign w:val="center"/>
          </w:tcPr>
          <w:p w14:paraId="34BF3BEB" w14:textId="74F61414" w:rsidR="006E0B3D" w:rsidRPr="00FA785A" w:rsidRDefault="006E0B3D" w:rsidP="006E0B3D">
            <w:pPr>
              <w:pStyle w:val="af4"/>
            </w:pPr>
            <w:r w:rsidRPr="00FA785A">
              <w:t>09</w:t>
            </w:r>
            <w:r w:rsidRPr="00FA785A">
              <w:rPr>
                <w:rFonts w:hint="eastAsia"/>
              </w:rPr>
              <w:t>:</w:t>
            </w:r>
            <w:r w:rsidRPr="00FA785A">
              <w:t>50-10</w:t>
            </w:r>
            <w:r w:rsidRPr="00FA785A">
              <w:rPr>
                <w:rFonts w:hint="eastAsia"/>
              </w:rPr>
              <w:t>:</w:t>
            </w:r>
            <w:r w:rsidRPr="00FA785A">
              <w:t>50</w:t>
            </w:r>
          </w:p>
        </w:tc>
        <w:tc>
          <w:tcPr>
            <w:tcW w:w="569" w:type="pct"/>
            <w:vMerge/>
            <w:vAlign w:val="center"/>
          </w:tcPr>
          <w:p w14:paraId="276A6D54" w14:textId="77777777" w:rsidR="006E0B3D" w:rsidRPr="00FA785A" w:rsidRDefault="006E0B3D" w:rsidP="006E0B3D">
            <w:pPr>
              <w:pStyle w:val="af4"/>
            </w:pPr>
          </w:p>
        </w:tc>
        <w:tc>
          <w:tcPr>
            <w:tcW w:w="569" w:type="pct"/>
            <w:vAlign w:val="center"/>
          </w:tcPr>
          <w:p w14:paraId="38F109E1" w14:textId="32D3992B" w:rsidR="006E0B3D" w:rsidRPr="00FA785A" w:rsidRDefault="006E0B3D" w:rsidP="006E0B3D">
            <w:pPr>
              <w:pStyle w:val="af4"/>
            </w:pPr>
            <w:r w:rsidRPr="00FA785A">
              <w:rPr>
                <w:rFonts w:hint="eastAsia"/>
              </w:rPr>
              <w:t>3</w:t>
            </w:r>
            <w:r w:rsidRPr="00FA785A">
              <w:t>.8</w:t>
            </w:r>
          </w:p>
        </w:tc>
        <w:tc>
          <w:tcPr>
            <w:tcW w:w="569" w:type="pct"/>
            <w:vAlign w:val="center"/>
          </w:tcPr>
          <w:p w14:paraId="1214D8D4" w14:textId="7AA7D465" w:rsidR="006E0B3D" w:rsidRPr="00FA785A" w:rsidRDefault="006E0B3D" w:rsidP="006E0B3D">
            <w:pPr>
              <w:pStyle w:val="af4"/>
            </w:pPr>
            <w:r w:rsidRPr="00FA785A">
              <w:t>18.6</w:t>
            </w:r>
          </w:p>
        </w:tc>
        <w:tc>
          <w:tcPr>
            <w:tcW w:w="545" w:type="pct"/>
            <w:vMerge/>
            <w:vAlign w:val="center"/>
          </w:tcPr>
          <w:p w14:paraId="44CEF98F" w14:textId="77777777" w:rsidR="006E0B3D" w:rsidRPr="00FA785A" w:rsidRDefault="006E0B3D" w:rsidP="006E0B3D">
            <w:pPr>
              <w:pStyle w:val="af4"/>
            </w:pPr>
          </w:p>
        </w:tc>
        <w:tc>
          <w:tcPr>
            <w:tcW w:w="582" w:type="pct"/>
            <w:vAlign w:val="center"/>
          </w:tcPr>
          <w:p w14:paraId="5348B3CC" w14:textId="138C155D" w:rsidR="006E0B3D" w:rsidRPr="00FA785A" w:rsidRDefault="006E0B3D" w:rsidP="006E0B3D">
            <w:pPr>
              <w:pStyle w:val="af4"/>
            </w:pPr>
            <w:r w:rsidRPr="00FA785A">
              <w:rPr>
                <w:rFonts w:hint="eastAsia"/>
              </w:rPr>
              <w:t>10</w:t>
            </w:r>
            <w:r w:rsidRPr="00FA785A">
              <w:t>2.3</w:t>
            </w:r>
          </w:p>
        </w:tc>
      </w:tr>
      <w:tr w:rsidR="006E0B3D" w:rsidRPr="00FA785A" w14:paraId="5F94E1E5" w14:textId="77777777" w:rsidTr="00785703">
        <w:trPr>
          <w:trHeight w:val="340"/>
        </w:trPr>
        <w:tc>
          <w:tcPr>
            <w:tcW w:w="665" w:type="pct"/>
            <w:vMerge/>
            <w:vAlign w:val="center"/>
          </w:tcPr>
          <w:p w14:paraId="2E8ABEF4" w14:textId="77777777" w:rsidR="006E0B3D" w:rsidRPr="00FA785A" w:rsidRDefault="006E0B3D" w:rsidP="006E0B3D">
            <w:pPr>
              <w:pStyle w:val="af4"/>
            </w:pPr>
          </w:p>
        </w:tc>
        <w:tc>
          <w:tcPr>
            <w:tcW w:w="668" w:type="pct"/>
            <w:vMerge/>
            <w:vAlign w:val="center"/>
          </w:tcPr>
          <w:p w14:paraId="1BCC5C7A" w14:textId="77777777" w:rsidR="006E0B3D" w:rsidRPr="00FA785A" w:rsidRDefault="006E0B3D" w:rsidP="006E0B3D">
            <w:pPr>
              <w:pStyle w:val="af4"/>
            </w:pPr>
          </w:p>
        </w:tc>
        <w:tc>
          <w:tcPr>
            <w:tcW w:w="834" w:type="pct"/>
            <w:vAlign w:val="center"/>
          </w:tcPr>
          <w:p w14:paraId="0A0472E4" w14:textId="5FFC6DE0" w:rsidR="006E0B3D" w:rsidRPr="00FA785A" w:rsidRDefault="006E0B3D" w:rsidP="006E0B3D">
            <w:pPr>
              <w:pStyle w:val="af4"/>
            </w:pPr>
            <w:r w:rsidRPr="00FA785A">
              <w:rPr>
                <w:rFonts w:hint="eastAsia"/>
              </w:rPr>
              <w:t>1</w:t>
            </w:r>
            <w:r w:rsidRPr="00FA785A">
              <w:t>0</w:t>
            </w:r>
            <w:r w:rsidRPr="00FA785A">
              <w:rPr>
                <w:rFonts w:hint="eastAsia"/>
              </w:rPr>
              <w:t>:</w:t>
            </w:r>
            <w:r w:rsidRPr="00FA785A">
              <w:t>55-11</w:t>
            </w:r>
            <w:r w:rsidRPr="00FA785A">
              <w:rPr>
                <w:rFonts w:hint="eastAsia"/>
              </w:rPr>
              <w:t>:</w:t>
            </w:r>
            <w:r w:rsidRPr="00FA785A">
              <w:t>55</w:t>
            </w:r>
          </w:p>
        </w:tc>
        <w:tc>
          <w:tcPr>
            <w:tcW w:w="569" w:type="pct"/>
            <w:vMerge/>
            <w:vAlign w:val="center"/>
          </w:tcPr>
          <w:p w14:paraId="67B83BA4" w14:textId="77777777" w:rsidR="006E0B3D" w:rsidRPr="00FA785A" w:rsidRDefault="006E0B3D" w:rsidP="006E0B3D">
            <w:pPr>
              <w:pStyle w:val="af4"/>
            </w:pPr>
          </w:p>
        </w:tc>
        <w:tc>
          <w:tcPr>
            <w:tcW w:w="569" w:type="pct"/>
            <w:vAlign w:val="center"/>
          </w:tcPr>
          <w:p w14:paraId="21D4DFDE" w14:textId="001C4F34" w:rsidR="006E0B3D" w:rsidRPr="00FA785A" w:rsidRDefault="006E0B3D" w:rsidP="006E0B3D">
            <w:pPr>
              <w:pStyle w:val="af4"/>
            </w:pPr>
            <w:r w:rsidRPr="00FA785A">
              <w:rPr>
                <w:rFonts w:hint="eastAsia"/>
              </w:rPr>
              <w:t>3</w:t>
            </w:r>
            <w:r w:rsidRPr="00FA785A">
              <w:t>.8</w:t>
            </w:r>
          </w:p>
        </w:tc>
        <w:tc>
          <w:tcPr>
            <w:tcW w:w="569" w:type="pct"/>
            <w:vAlign w:val="center"/>
          </w:tcPr>
          <w:p w14:paraId="7E9D0097" w14:textId="59173D21" w:rsidR="006E0B3D" w:rsidRPr="00FA785A" w:rsidRDefault="006E0B3D" w:rsidP="006E0B3D">
            <w:pPr>
              <w:pStyle w:val="af4"/>
            </w:pPr>
            <w:r w:rsidRPr="00FA785A">
              <w:t>18.6</w:t>
            </w:r>
          </w:p>
        </w:tc>
        <w:tc>
          <w:tcPr>
            <w:tcW w:w="545" w:type="pct"/>
            <w:vMerge/>
            <w:vAlign w:val="center"/>
          </w:tcPr>
          <w:p w14:paraId="682CA2DB" w14:textId="77777777" w:rsidR="006E0B3D" w:rsidRPr="00FA785A" w:rsidRDefault="006E0B3D" w:rsidP="006E0B3D">
            <w:pPr>
              <w:pStyle w:val="af4"/>
            </w:pPr>
          </w:p>
        </w:tc>
        <w:tc>
          <w:tcPr>
            <w:tcW w:w="582" w:type="pct"/>
            <w:vAlign w:val="center"/>
          </w:tcPr>
          <w:p w14:paraId="13708B18" w14:textId="6B910084" w:rsidR="006E0B3D" w:rsidRPr="00FA785A" w:rsidRDefault="006E0B3D" w:rsidP="006E0B3D">
            <w:pPr>
              <w:pStyle w:val="af4"/>
            </w:pPr>
            <w:r w:rsidRPr="00FA785A">
              <w:rPr>
                <w:rFonts w:hint="eastAsia"/>
              </w:rPr>
              <w:t>10</w:t>
            </w:r>
            <w:r w:rsidRPr="00FA785A">
              <w:t>2.3</w:t>
            </w:r>
          </w:p>
        </w:tc>
      </w:tr>
      <w:tr w:rsidR="006E0B3D" w:rsidRPr="00FA785A" w14:paraId="4FB327D2" w14:textId="77777777" w:rsidTr="00785703">
        <w:trPr>
          <w:trHeight w:val="340"/>
        </w:trPr>
        <w:tc>
          <w:tcPr>
            <w:tcW w:w="665" w:type="pct"/>
            <w:vMerge/>
            <w:vAlign w:val="center"/>
          </w:tcPr>
          <w:p w14:paraId="663B2002" w14:textId="77777777" w:rsidR="006E0B3D" w:rsidRPr="00FA785A" w:rsidRDefault="006E0B3D" w:rsidP="006E0B3D">
            <w:pPr>
              <w:pStyle w:val="af4"/>
            </w:pPr>
          </w:p>
        </w:tc>
        <w:tc>
          <w:tcPr>
            <w:tcW w:w="668" w:type="pct"/>
            <w:vMerge/>
            <w:vAlign w:val="center"/>
          </w:tcPr>
          <w:p w14:paraId="0547DB1A" w14:textId="77777777" w:rsidR="006E0B3D" w:rsidRPr="00FA785A" w:rsidRDefault="006E0B3D" w:rsidP="006E0B3D">
            <w:pPr>
              <w:pStyle w:val="af4"/>
            </w:pPr>
          </w:p>
        </w:tc>
        <w:tc>
          <w:tcPr>
            <w:tcW w:w="834" w:type="pct"/>
            <w:vAlign w:val="center"/>
          </w:tcPr>
          <w:p w14:paraId="30AD16EA" w14:textId="0DC359C7" w:rsidR="006E0B3D" w:rsidRPr="00FA785A" w:rsidRDefault="006E0B3D" w:rsidP="006E0B3D">
            <w:pPr>
              <w:pStyle w:val="af4"/>
            </w:pPr>
            <w:r w:rsidRPr="00FA785A">
              <w:rPr>
                <w:rFonts w:hint="eastAsia"/>
              </w:rPr>
              <w:t>1</w:t>
            </w:r>
            <w:r w:rsidRPr="00FA785A">
              <w:t>2</w:t>
            </w:r>
            <w:r w:rsidRPr="00FA785A">
              <w:rPr>
                <w:rFonts w:hint="eastAsia"/>
              </w:rPr>
              <w:t>:</w:t>
            </w:r>
            <w:r w:rsidRPr="00FA785A">
              <w:t>00-</w:t>
            </w:r>
            <w:r w:rsidRPr="00FA785A">
              <w:rPr>
                <w:rFonts w:hint="eastAsia"/>
              </w:rPr>
              <w:t>1</w:t>
            </w:r>
            <w:r w:rsidRPr="00FA785A">
              <w:t>3</w:t>
            </w:r>
            <w:r w:rsidRPr="00FA785A">
              <w:rPr>
                <w:rFonts w:hint="eastAsia"/>
              </w:rPr>
              <w:t>:</w:t>
            </w:r>
            <w:r w:rsidRPr="00FA785A">
              <w:t>00</w:t>
            </w:r>
          </w:p>
        </w:tc>
        <w:tc>
          <w:tcPr>
            <w:tcW w:w="569" w:type="pct"/>
            <w:vMerge/>
            <w:vAlign w:val="center"/>
          </w:tcPr>
          <w:p w14:paraId="7B54D7C3" w14:textId="77777777" w:rsidR="006E0B3D" w:rsidRPr="00FA785A" w:rsidRDefault="006E0B3D" w:rsidP="006E0B3D">
            <w:pPr>
              <w:pStyle w:val="af4"/>
            </w:pPr>
          </w:p>
        </w:tc>
        <w:tc>
          <w:tcPr>
            <w:tcW w:w="569" w:type="pct"/>
            <w:vAlign w:val="center"/>
          </w:tcPr>
          <w:p w14:paraId="00E63BFF" w14:textId="34CDB4E6" w:rsidR="006E0B3D" w:rsidRPr="00FA785A" w:rsidRDefault="006E0B3D" w:rsidP="006E0B3D">
            <w:pPr>
              <w:pStyle w:val="af4"/>
            </w:pPr>
            <w:r w:rsidRPr="00FA785A">
              <w:rPr>
                <w:rFonts w:hint="eastAsia"/>
              </w:rPr>
              <w:t>3</w:t>
            </w:r>
            <w:r w:rsidRPr="00FA785A">
              <w:t>.8</w:t>
            </w:r>
          </w:p>
        </w:tc>
        <w:tc>
          <w:tcPr>
            <w:tcW w:w="569" w:type="pct"/>
            <w:vAlign w:val="center"/>
          </w:tcPr>
          <w:p w14:paraId="1B984555" w14:textId="52A1B997" w:rsidR="006E0B3D" w:rsidRPr="00FA785A" w:rsidRDefault="006E0B3D" w:rsidP="006E0B3D">
            <w:pPr>
              <w:pStyle w:val="af4"/>
            </w:pPr>
            <w:r w:rsidRPr="00FA785A">
              <w:t>18.6</w:t>
            </w:r>
          </w:p>
        </w:tc>
        <w:tc>
          <w:tcPr>
            <w:tcW w:w="545" w:type="pct"/>
            <w:vMerge/>
            <w:vAlign w:val="center"/>
          </w:tcPr>
          <w:p w14:paraId="3BA8A15A" w14:textId="77777777" w:rsidR="006E0B3D" w:rsidRPr="00FA785A" w:rsidRDefault="006E0B3D" w:rsidP="006E0B3D">
            <w:pPr>
              <w:pStyle w:val="af4"/>
            </w:pPr>
          </w:p>
        </w:tc>
        <w:tc>
          <w:tcPr>
            <w:tcW w:w="582" w:type="pct"/>
            <w:vAlign w:val="center"/>
          </w:tcPr>
          <w:p w14:paraId="4F42C602" w14:textId="2159AE20" w:rsidR="006E0B3D" w:rsidRPr="00FA785A" w:rsidRDefault="006E0B3D" w:rsidP="006E0B3D">
            <w:pPr>
              <w:pStyle w:val="af4"/>
            </w:pPr>
            <w:r w:rsidRPr="00FA785A">
              <w:rPr>
                <w:rFonts w:hint="eastAsia"/>
              </w:rPr>
              <w:t>10</w:t>
            </w:r>
            <w:r w:rsidRPr="00FA785A">
              <w:t>2.3</w:t>
            </w:r>
          </w:p>
        </w:tc>
      </w:tr>
      <w:tr w:rsidR="006E0B3D" w:rsidRPr="00FA785A" w14:paraId="183CE4B6" w14:textId="77777777" w:rsidTr="00785703">
        <w:trPr>
          <w:trHeight w:val="340"/>
        </w:trPr>
        <w:tc>
          <w:tcPr>
            <w:tcW w:w="665" w:type="pct"/>
            <w:vMerge/>
            <w:vAlign w:val="center"/>
          </w:tcPr>
          <w:p w14:paraId="63B45CEB" w14:textId="77777777" w:rsidR="006E0B3D" w:rsidRPr="00FA785A" w:rsidRDefault="006E0B3D" w:rsidP="006E0B3D">
            <w:pPr>
              <w:pStyle w:val="af4"/>
            </w:pPr>
          </w:p>
        </w:tc>
        <w:tc>
          <w:tcPr>
            <w:tcW w:w="668" w:type="pct"/>
            <w:vMerge w:val="restart"/>
            <w:vAlign w:val="center"/>
          </w:tcPr>
          <w:p w14:paraId="195D8215" w14:textId="7A69CEE2" w:rsidR="006E0B3D" w:rsidRPr="00FA785A" w:rsidRDefault="006E0B3D" w:rsidP="006E0B3D">
            <w:pPr>
              <w:pStyle w:val="af4"/>
            </w:pPr>
            <w:r w:rsidRPr="00FA785A">
              <w:rPr>
                <w:rFonts w:hint="eastAsia"/>
              </w:rPr>
              <w:t>0</w:t>
            </w:r>
            <w:r w:rsidRPr="00FA785A">
              <w:t>1</w:t>
            </w:r>
            <w:r w:rsidRPr="00FA785A">
              <w:rPr>
                <w:rFonts w:hint="eastAsia"/>
              </w:rPr>
              <w:t>#</w:t>
            </w:r>
          </w:p>
        </w:tc>
        <w:tc>
          <w:tcPr>
            <w:tcW w:w="834" w:type="pct"/>
            <w:vAlign w:val="center"/>
          </w:tcPr>
          <w:p w14:paraId="335429E2" w14:textId="3026B580" w:rsidR="006E0B3D" w:rsidRPr="00FA785A" w:rsidRDefault="006E0B3D" w:rsidP="006E0B3D">
            <w:pPr>
              <w:pStyle w:val="af4"/>
            </w:pPr>
            <w:r w:rsidRPr="00FA785A">
              <w:t>08</w:t>
            </w:r>
            <w:r w:rsidRPr="00FA785A">
              <w:rPr>
                <w:rFonts w:hint="eastAsia"/>
              </w:rPr>
              <w:t>:</w:t>
            </w:r>
            <w:r w:rsidRPr="00FA785A">
              <w:t>30</w:t>
            </w:r>
          </w:p>
        </w:tc>
        <w:tc>
          <w:tcPr>
            <w:tcW w:w="569" w:type="pct"/>
            <w:vMerge w:val="restart"/>
            <w:vAlign w:val="center"/>
          </w:tcPr>
          <w:p w14:paraId="3ED79D2A" w14:textId="7C2461C4" w:rsidR="006E0B3D" w:rsidRPr="00FA785A" w:rsidRDefault="006E0B3D" w:rsidP="006E0B3D">
            <w:pPr>
              <w:pStyle w:val="af4"/>
            </w:pPr>
            <w:r w:rsidRPr="00FA785A">
              <w:rPr>
                <w:rFonts w:hint="eastAsia"/>
              </w:rPr>
              <w:t>多云</w:t>
            </w:r>
          </w:p>
        </w:tc>
        <w:tc>
          <w:tcPr>
            <w:tcW w:w="569" w:type="pct"/>
            <w:vAlign w:val="center"/>
          </w:tcPr>
          <w:p w14:paraId="70B53AD5" w14:textId="4D0A029C" w:rsidR="006E0B3D" w:rsidRPr="00FA785A" w:rsidRDefault="006E0B3D" w:rsidP="006E0B3D">
            <w:pPr>
              <w:pStyle w:val="af4"/>
            </w:pPr>
            <w:r w:rsidRPr="00FA785A">
              <w:rPr>
                <w:rFonts w:hint="eastAsia"/>
              </w:rPr>
              <w:t>3</w:t>
            </w:r>
            <w:r w:rsidRPr="00FA785A">
              <w:t>.8</w:t>
            </w:r>
          </w:p>
        </w:tc>
        <w:tc>
          <w:tcPr>
            <w:tcW w:w="569" w:type="pct"/>
            <w:vAlign w:val="center"/>
          </w:tcPr>
          <w:p w14:paraId="739EF0C4" w14:textId="7535A5A1" w:rsidR="006E0B3D" w:rsidRPr="00FA785A" w:rsidRDefault="006E0B3D" w:rsidP="006E0B3D">
            <w:pPr>
              <w:pStyle w:val="af4"/>
            </w:pPr>
            <w:r w:rsidRPr="00FA785A">
              <w:t>18.6</w:t>
            </w:r>
          </w:p>
        </w:tc>
        <w:tc>
          <w:tcPr>
            <w:tcW w:w="545" w:type="pct"/>
            <w:vMerge w:val="restart"/>
            <w:vAlign w:val="center"/>
          </w:tcPr>
          <w:p w14:paraId="338784EB" w14:textId="2FA0CC68" w:rsidR="006E0B3D" w:rsidRPr="00FA785A" w:rsidRDefault="006E0B3D" w:rsidP="006E0B3D">
            <w:pPr>
              <w:pStyle w:val="af4"/>
            </w:pPr>
            <w:r w:rsidRPr="00FA785A">
              <w:rPr>
                <w:rFonts w:hint="eastAsia"/>
              </w:rPr>
              <w:t>东</w:t>
            </w:r>
          </w:p>
        </w:tc>
        <w:tc>
          <w:tcPr>
            <w:tcW w:w="582" w:type="pct"/>
            <w:vAlign w:val="center"/>
          </w:tcPr>
          <w:p w14:paraId="7102ECA2" w14:textId="5F6618BF" w:rsidR="006E0B3D" w:rsidRPr="00FA785A" w:rsidRDefault="006E0B3D" w:rsidP="006E0B3D">
            <w:pPr>
              <w:pStyle w:val="af4"/>
            </w:pPr>
            <w:r w:rsidRPr="00FA785A">
              <w:rPr>
                <w:rFonts w:hint="eastAsia"/>
              </w:rPr>
              <w:t>10</w:t>
            </w:r>
            <w:r w:rsidRPr="00FA785A">
              <w:t>2.3</w:t>
            </w:r>
          </w:p>
        </w:tc>
      </w:tr>
      <w:tr w:rsidR="006E0B3D" w:rsidRPr="00FA785A" w14:paraId="5922B8A6" w14:textId="77777777" w:rsidTr="00785703">
        <w:trPr>
          <w:trHeight w:val="340"/>
        </w:trPr>
        <w:tc>
          <w:tcPr>
            <w:tcW w:w="665" w:type="pct"/>
            <w:vMerge/>
            <w:vAlign w:val="center"/>
          </w:tcPr>
          <w:p w14:paraId="67780D7C" w14:textId="77777777" w:rsidR="006E0B3D" w:rsidRPr="00FA785A" w:rsidRDefault="006E0B3D" w:rsidP="006E0B3D">
            <w:pPr>
              <w:pStyle w:val="af4"/>
            </w:pPr>
          </w:p>
        </w:tc>
        <w:tc>
          <w:tcPr>
            <w:tcW w:w="668" w:type="pct"/>
            <w:vMerge/>
            <w:vAlign w:val="center"/>
          </w:tcPr>
          <w:p w14:paraId="03AA3AC6" w14:textId="77777777" w:rsidR="006E0B3D" w:rsidRPr="00FA785A" w:rsidRDefault="006E0B3D" w:rsidP="006E0B3D">
            <w:pPr>
              <w:pStyle w:val="af4"/>
            </w:pPr>
          </w:p>
        </w:tc>
        <w:tc>
          <w:tcPr>
            <w:tcW w:w="834" w:type="pct"/>
            <w:vAlign w:val="center"/>
          </w:tcPr>
          <w:p w14:paraId="349D608C" w14:textId="543988B7" w:rsidR="006E0B3D" w:rsidRPr="00FA785A" w:rsidRDefault="006E0B3D" w:rsidP="006E0B3D">
            <w:pPr>
              <w:pStyle w:val="af4"/>
            </w:pPr>
            <w:r w:rsidRPr="00FA785A">
              <w:t>10</w:t>
            </w:r>
            <w:r w:rsidRPr="00FA785A">
              <w:rPr>
                <w:rFonts w:hint="eastAsia"/>
              </w:rPr>
              <w:t>:</w:t>
            </w:r>
            <w:r w:rsidRPr="00FA785A">
              <w:t>30</w:t>
            </w:r>
          </w:p>
        </w:tc>
        <w:tc>
          <w:tcPr>
            <w:tcW w:w="569" w:type="pct"/>
            <w:vMerge/>
            <w:vAlign w:val="center"/>
          </w:tcPr>
          <w:p w14:paraId="148DB18E" w14:textId="77777777" w:rsidR="006E0B3D" w:rsidRPr="00FA785A" w:rsidRDefault="006E0B3D" w:rsidP="006E0B3D">
            <w:pPr>
              <w:pStyle w:val="af4"/>
            </w:pPr>
          </w:p>
        </w:tc>
        <w:tc>
          <w:tcPr>
            <w:tcW w:w="569" w:type="pct"/>
            <w:vAlign w:val="center"/>
          </w:tcPr>
          <w:p w14:paraId="1AE14E22" w14:textId="36B99192" w:rsidR="006E0B3D" w:rsidRPr="00FA785A" w:rsidRDefault="006E0B3D" w:rsidP="006E0B3D">
            <w:pPr>
              <w:pStyle w:val="af4"/>
            </w:pPr>
            <w:r w:rsidRPr="00FA785A">
              <w:rPr>
                <w:rFonts w:hint="eastAsia"/>
              </w:rPr>
              <w:t>3</w:t>
            </w:r>
            <w:r w:rsidRPr="00FA785A">
              <w:t>.8</w:t>
            </w:r>
          </w:p>
        </w:tc>
        <w:tc>
          <w:tcPr>
            <w:tcW w:w="569" w:type="pct"/>
            <w:vAlign w:val="center"/>
          </w:tcPr>
          <w:p w14:paraId="507F3502" w14:textId="1A139C18" w:rsidR="006E0B3D" w:rsidRPr="00FA785A" w:rsidRDefault="006E0B3D" w:rsidP="006E0B3D">
            <w:pPr>
              <w:pStyle w:val="af4"/>
            </w:pPr>
            <w:r w:rsidRPr="00FA785A">
              <w:t>18.6</w:t>
            </w:r>
          </w:p>
        </w:tc>
        <w:tc>
          <w:tcPr>
            <w:tcW w:w="545" w:type="pct"/>
            <w:vMerge/>
            <w:vAlign w:val="center"/>
          </w:tcPr>
          <w:p w14:paraId="3B217295" w14:textId="77777777" w:rsidR="006E0B3D" w:rsidRPr="00FA785A" w:rsidRDefault="006E0B3D" w:rsidP="006E0B3D">
            <w:pPr>
              <w:pStyle w:val="af4"/>
            </w:pPr>
          </w:p>
        </w:tc>
        <w:tc>
          <w:tcPr>
            <w:tcW w:w="582" w:type="pct"/>
            <w:vAlign w:val="center"/>
          </w:tcPr>
          <w:p w14:paraId="0D358457" w14:textId="5D874179" w:rsidR="006E0B3D" w:rsidRPr="00FA785A" w:rsidRDefault="006E0B3D" w:rsidP="006E0B3D">
            <w:pPr>
              <w:pStyle w:val="af4"/>
            </w:pPr>
            <w:r w:rsidRPr="00FA785A">
              <w:rPr>
                <w:rFonts w:hint="eastAsia"/>
              </w:rPr>
              <w:t>10</w:t>
            </w:r>
            <w:r w:rsidRPr="00FA785A">
              <w:t>2.3</w:t>
            </w:r>
          </w:p>
        </w:tc>
      </w:tr>
      <w:tr w:rsidR="006E0B3D" w:rsidRPr="00FA785A" w14:paraId="35577EE0" w14:textId="77777777" w:rsidTr="00785703">
        <w:trPr>
          <w:trHeight w:val="340"/>
        </w:trPr>
        <w:tc>
          <w:tcPr>
            <w:tcW w:w="665" w:type="pct"/>
            <w:vMerge/>
            <w:vAlign w:val="center"/>
          </w:tcPr>
          <w:p w14:paraId="5A990A38" w14:textId="77777777" w:rsidR="006E0B3D" w:rsidRPr="00FA785A" w:rsidRDefault="006E0B3D" w:rsidP="006E0B3D">
            <w:pPr>
              <w:pStyle w:val="af4"/>
            </w:pPr>
          </w:p>
        </w:tc>
        <w:tc>
          <w:tcPr>
            <w:tcW w:w="668" w:type="pct"/>
            <w:vMerge/>
            <w:vAlign w:val="center"/>
          </w:tcPr>
          <w:p w14:paraId="3C29FC22" w14:textId="77777777" w:rsidR="006E0B3D" w:rsidRPr="00FA785A" w:rsidRDefault="006E0B3D" w:rsidP="006E0B3D">
            <w:pPr>
              <w:pStyle w:val="af4"/>
            </w:pPr>
          </w:p>
        </w:tc>
        <w:tc>
          <w:tcPr>
            <w:tcW w:w="834" w:type="pct"/>
            <w:vAlign w:val="center"/>
          </w:tcPr>
          <w:p w14:paraId="31BA6C82" w14:textId="07FF96F4" w:rsidR="006E0B3D" w:rsidRPr="00FA785A" w:rsidRDefault="006E0B3D" w:rsidP="006E0B3D">
            <w:pPr>
              <w:pStyle w:val="af4"/>
            </w:pPr>
            <w:r w:rsidRPr="00FA785A">
              <w:rPr>
                <w:rFonts w:hint="eastAsia"/>
              </w:rPr>
              <w:t>1</w:t>
            </w:r>
            <w:r w:rsidRPr="00FA785A">
              <w:t>2</w:t>
            </w:r>
            <w:r w:rsidRPr="00FA785A">
              <w:rPr>
                <w:rFonts w:hint="eastAsia"/>
              </w:rPr>
              <w:t>:</w:t>
            </w:r>
            <w:r w:rsidRPr="00FA785A">
              <w:t>30</w:t>
            </w:r>
          </w:p>
        </w:tc>
        <w:tc>
          <w:tcPr>
            <w:tcW w:w="569" w:type="pct"/>
            <w:vMerge/>
            <w:vAlign w:val="center"/>
          </w:tcPr>
          <w:p w14:paraId="57E18DFE" w14:textId="77777777" w:rsidR="006E0B3D" w:rsidRPr="00FA785A" w:rsidRDefault="006E0B3D" w:rsidP="006E0B3D">
            <w:pPr>
              <w:pStyle w:val="af4"/>
            </w:pPr>
          </w:p>
        </w:tc>
        <w:tc>
          <w:tcPr>
            <w:tcW w:w="569" w:type="pct"/>
            <w:vAlign w:val="center"/>
          </w:tcPr>
          <w:p w14:paraId="03113027" w14:textId="46A92315" w:rsidR="006E0B3D" w:rsidRPr="00FA785A" w:rsidRDefault="006E0B3D" w:rsidP="006E0B3D">
            <w:pPr>
              <w:pStyle w:val="af4"/>
            </w:pPr>
            <w:r w:rsidRPr="00FA785A">
              <w:rPr>
                <w:rFonts w:hint="eastAsia"/>
              </w:rPr>
              <w:t>3</w:t>
            </w:r>
            <w:r w:rsidRPr="00FA785A">
              <w:t>.8</w:t>
            </w:r>
          </w:p>
        </w:tc>
        <w:tc>
          <w:tcPr>
            <w:tcW w:w="569" w:type="pct"/>
            <w:vAlign w:val="center"/>
          </w:tcPr>
          <w:p w14:paraId="45710AB4" w14:textId="50C82659" w:rsidR="006E0B3D" w:rsidRPr="00FA785A" w:rsidRDefault="006E0B3D" w:rsidP="006E0B3D">
            <w:pPr>
              <w:pStyle w:val="af4"/>
            </w:pPr>
            <w:r w:rsidRPr="00FA785A">
              <w:t>18.6</w:t>
            </w:r>
          </w:p>
        </w:tc>
        <w:tc>
          <w:tcPr>
            <w:tcW w:w="545" w:type="pct"/>
            <w:vMerge/>
            <w:vAlign w:val="center"/>
          </w:tcPr>
          <w:p w14:paraId="1CB480A0" w14:textId="77777777" w:rsidR="006E0B3D" w:rsidRPr="00FA785A" w:rsidRDefault="006E0B3D" w:rsidP="006E0B3D">
            <w:pPr>
              <w:pStyle w:val="af4"/>
            </w:pPr>
          </w:p>
        </w:tc>
        <w:tc>
          <w:tcPr>
            <w:tcW w:w="582" w:type="pct"/>
            <w:vAlign w:val="center"/>
          </w:tcPr>
          <w:p w14:paraId="53B72D73" w14:textId="5401A2FA" w:rsidR="006E0B3D" w:rsidRPr="00FA785A" w:rsidRDefault="006E0B3D" w:rsidP="006E0B3D">
            <w:pPr>
              <w:pStyle w:val="af4"/>
            </w:pPr>
            <w:r w:rsidRPr="00FA785A">
              <w:rPr>
                <w:rFonts w:hint="eastAsia"/>
              </w:rPr>
              <w:t>10</w:t>
            </w:r>
            <w:r w:rsidRPr="00FA785A">
              <w:t>2.3</w:t>
            </w:r>
          </w:p>
        </w:tc>
      </w:tr>
      <w:tr w:rsidR="006E0B3D" w:rsidRPr="00FA785A" w14:paraId="56EB8CB3" w14:textId="77777777" w:rsidTr="00785703">
        <w:trPr>
          <w:trHeight w:val="340"/>
        </w:trPr>
        <w:tc>
          <w:tcPr>
            <w:tcW w:w="665" w:type="pct"/>
            <w:vMerge/>
            <w:vAlign w:val="center"/>
          </w:tcPr>
          <w:p w14:paraId="55D3B564" w14:textId="77777777" w:rsidR="006E0B3D" w:rsidRPr="00FA785A" w:rsidRDefault="006E0B3D" w:rsidP="006E0B3D">
            <w:pPr>
              <w:pStyle w:val="af4"/>
            </w:pPr>
          </w:p>
        </w:tc>
        <w:tc>
          <w:tcPr>
            <w:tcW w:w="668" w:type="pct"/>
            <w:vMerge/>
            <w:vAlign w:val="center"/>
          </w:tcPr>
          <w:p w14:paraId="35E29778" w14:textId="77777777" w:rsidR="006E0B3D" w:rsidRPr="00FA785A" w:rsidRDefault="006E0B3D" w:rsidP="006E0B3D">
            <w:pPr>
              <w:pStyle w:val="af4"/>
            </w:pPr>
          </w:p>
        </w:tc>
        <w:tc>
          <w:tcPr>
            <w:tcW w:w="834" w:type="pct"/>
            <w:vAlign w:val="center"/>
          </w:tcPr>
          <w:p w14:paraId="50D99DC6" w14:textId="2F48ECC5" w:rsidR="006E0B3D" w:rsidRPr="00FA785A" w:rsidRDefault="006E0B3D" w:rsidP="006E0B3D">
            <w:pPr>
              <w:pStyle w:val="af4"/>
            </w:pPr>
            <w:r w:rsidRPr="00FA785A">
              <w:t>14</w:t>
            </w:r>
            <w:r w:rsidRPr="00FA785A">
              <w:rPr>
                <w:rFonts w:hint="eastAsia"/>
              </w:rPr>
              <w:t>:</w:t>
            </w:r>
            <w:r w:rsidRPr="00FA785A">
              <w:t>30</w:t>
            </w:r>
          </w:p>
        </w:tc>
        <w:tc>
          <w:tcPr>
            <w:tcW w:w="569" w:type="pct"/>
            <w:vMerge/>
            <w:vAlign w:val="center"/>
          </w:tcPr>
          <w:p w14:paraId="4786A433" w14:textId="77777777" w:rsidR="006E0B3D" w:rsidRPr="00FA785A" w:rsidRDefault="006E0B3D" w:rsidP="006E0B3D">
            <w:pPr>
              <w:pStyle w:val="af4"/>
            </w:pPr>
          </w:p>
        </w:tc>
        <w:tc>
          <w:tcPr>
            <w:tcW w:w="569" w:type="pct"/>
            <w:vAlign w:val="center"/>
          </w:tcPr>
          <w:p w14:paraId="13560841" w14:textId="4416062A" w:rsidR="006E0B3D" w:rsidRPr="00FA785A" w:rsidRDefault="006E0B3D" w:rsidP="006E0B3D">
            <w:pPr>
              <w:pStyle w:val="af4"/>
            </w:pPr>
            <w:r w:rsidRPr="00FA785A">
              <w:rPr>
                <w:rFonts w:hint="eastAsia"/>
              </w:rPr>
              <w:t>3</w:t>
            </w:r>
            <w:r w:rsidRPr="00FA785A">
              <w:t>.8</w:t>
            </w:r>
          </w:p>
        </w:tc>
        <w:tc>
          <w:tcPr>
            <w:tcW w:w="569" w:type="pct"/>
            <w:vAlign w:val="center"/>
          </w:tcPr>
          <w:p w14:paraId="66876347" w14:textId="06572B23" w:rsidR="006E0B3D" w:rsidRPr="00FA785A" w:rsidRDefault="006E0B3D" w:rsidP="006E0B3D">
            <w:pPr>
              <w:pStyle w:val="af4"/>
            </w:pPr>
            <w:r w:rsidRPr="00FA785A">
              <w:t>18.6</w:t>
            </w:r>
          </w:p>
        </w:tc>
        <w:tc>
          <w:tcPr>
            <w:tcW w:w="545" w:type="pct"/>
            <w:vMerge/>
            <w:vAlign w:val="center"/>
          </w:tcPr>
          <w:p w14:paraId="72F88770" w14:textId="77777777" w:rsidR="006E0B3D" w:rsidRPr="00FA785A" w:rsidRDefault="006E0B3D" w:rsidP="006E0B3D">
            <w:pPr>
              <w:pStyle w:val="af4"/>
            </w:pPr>
          </w:p>
        </w:tc>
        <w:tc>
          <w:tcPr>
            <w:tcW w:w="582" w:type="pct"/>
            <w:vAlign w:val="center"/>
          </w:tcPr>
          <w:p w14:paraId="4370BC10" w14:textId="7E3137C1" w:rsidR="006E0B3D" w:rsidRPr="00FA785A" w:rsidRDefault="006E0B3D" w:rsidP="006E0B3D">
            <w:pPr>
              <w:pStyle w:val="af4"/>
            </w:pPr>
            <w:r w:rsidRPr="00FA785A">
              <w:rPr>
                <w:rFonts w:hint="eastAsia"/>
              </w:rPr>
              <w:t>10</w:t>
            </w:r>
            <w:r w:rsidRPr="00FA785A">
              <w:t>2.3</w:t>
            </w:r>
          </w:p>
        </w:tc>
      </w:tr>
      <w:tr w:rsidR="006E0B3D" w:rsidRPr="00FA785A" w14:paraId="2DC4867A" w14:textId="77777777" w:rsidTr="00785703">
        <w:trPr>
          <w:trHeight w:val="340"/>
        </w:trPr>
        <w:tc>
          <w:tcPr>
            <w:tcW w:w="665" w:type="pct"/>
            <w:vMerge/>
            <w:vAlign w:val="center"/>
          </w:tcPr>
          <w:p w14:paraId="6D4B61AF" w14:textId="77777777" w:rsidR="006E0B3D" w:rsidRPr="00FA785A" w:rsidRDefault="006E0B3D" w:rsidP="006E0B3D">
            <w:pPr>
              <w:pStyle w:val="af4"/>
            </w:pPr>
          </w:p>
        </w:tc>
        <w:tc>
          <w:tcPr>
            <w:tcW w:w="668" w:type="pct"/>
            <w:vMerge w:val="restart"/>
            <w:vAlign w:val="center"/>
          </w:tcPr>
          <w:p w14:paraId="7FEF75E0" w14:textId="321E9F41" w:rsidR="006E0B3D" w:rsidRPr="00FA785A" w:rsidRDefault="006E0B3D" w:rsidP="006E0B3D">
            <w:pPr>
              <w:pStyle w:val="af4"/>
            </w:pPr>
            <w:r w:rsidRPr="00FA785A">
              <w:rPr>
                <w:rFonts w:hint="eastAsia"/>
              </w:rPr>
              <w:t>0</w:t>
            </w:r>
            <w:r w:rsidRPr="00FA785A">
              <w:t>2</w:t>
            </w:r>
            <w:r w:rsidRPr="00FA785A">
              <w:rPr>
                <w:rFonts w:hint="eastAsia"/>
              </w:rPr>
              <w:t>#</w:t>
            </w:r>
          </w:p>
        </w:tc>
        <w:tc>
          <w:tcPr>
            <w:tcW w:w="834" w:type="pct"/>
            <w:vAlign w:val="center"/>
          </w:tcPr>
          <w:p w14:paraId="208A0398" w14:textId="30FB6504" w:rsidR="006E0B3D" w:rsidRPr="00FA785A" w:rsidRDefault="006E0B3D" w:rsidP="006E0B3D">
            <w:pPr>
              <w:pStyle w:val="af4"/>
            </w:pPr>
            <w:r w:rsidRPr="00FA785A">
              <w:t>08</w:t>
            </w:r>
            <w:r w:rsidRPr="00FA785A">
              <w:rPr>
                <w:rFonts w:hint="eastAsia"/>
              </w:rPr>
              <w:t>:</w:t>
            </w:r>
            <w:r w:rsidRPr="00FA785A">
              <w:t>35</w:t>
            </w:r>
          </w:p>
        </w:tc>
        <w:tc>
          <w:tcPr>
            <w:tcW w:w="569" w:type="pct"/>
            <w:vMerge w:val="restart"/>
            <w:vAlign w:val="center"/>
          </w:tcPr>
          <w:p w14:paraId="69B8A360" w14:textId="4507CE3A" w:rsidR="006E0B3D" w:rsidRPr="00FA785A" w:rsidRDefault="006E0B3D" w:rsidP="006E0B3D">
            <w:pPr>
              <w:pStyle w:val="af4"/>
            </w:pPr>
            <w:r w:rsidRPr="00FA785A">
              <w:rPr>
                <w:rFonts w:hint="eastAsia"/>
              </w:rPr>
              <w:t>多云</w:t>
            </w:r>
          </w:p>
        </w:tc>
        <w:tc>
          <w:tcPr>
            <w:tcW w:w="569" w:type="pct"/>
            <w:vAlign w:val="center"/>
          </w:tcPr>
          <w:p w14:paraId="6B608CD0" w14:textId="577F6E3F" w:rsidR="006E0B3D" w:rsidRPr="00FA785A" w:rsidRDefault="006E0B3D" w:rsidP="006E0B3D">
            <w:pPr>
              <w:pStyle w:val="af4"/>
            </w:pPr>
            <w:r w:rsidRPr="00FA785A">
              <w:rPr>
                <w:rFonts w:hint="eastAsia"/>
              </w:rPr>
              <w:t>3</w:t>
            </w:r>
            <w:r w:rsidRPr="00FA785A">
              <w:t>.8</w:t>
            </w:r>
          </w:p>
        </w:tc>
        <w:tc>
          <w:tcPr>
            <w:tcW w:w="569" w:type="pct"/>
            <w:vAlign w:val="center"/>
          </w:tcPr>
          <w:p w14:paraId="7206F9D3" w14:textId="4EB5454C" w:rsidR="006E0B3D" w:rsidRPr="00FA785A" w:rsidRDefault="006E0B3D" w:rsidP="006E0B3D">
            <w:pPr>
              <w:pStyle w:val="af4"/>
            </w:pPr>
            <w:r w:rsidRPr="00FA785A">
              <w:t>18.6</w:t>
            </w:r>
          </w:p>
        </w:tc>
        <w:tc>
          <w:tcPr>
            <w:tcW w:w="545" w:type="pct"/>
            <w:vMerge w:val="restart"/>
            <w:vAlign w:val="center"/>
          </w:tcPr>
          <w:p w14:paraId="10AB1402" w14:textId="1B30495B" w:rsidR="006E0B3D" w:rsidRPr="00FA785A" w:rsidRDefault="006E0B3D" w:rsidP="006E0B3D">
            <w:pPr>
              <w:pStyle w:val="af4"/>
            </w:pPr>
            <w:r w:rsidRPr="00FA785A">
              <w:rPr>
                <w:rFonts w:hint="eastAsia"/>
              </w:rPr>
              <w:t>东</w:t>
            </w:r>
          </w:p>
        </w:tc>
        <w:tc>
          <w:tcPr>
            <w:tcW w:w="582" w:type="pct"/>
            <w:vAlign w:val="center"/>
          </w:tcPr>
          <w:p w14:paraId="0E2B4A0D" w14:textId="267AEC3F" w:rsidR="006E0B3D" w:rsidRPr="00FA785A" w:rsidRDefault="006E0B3D" w:rsidP="006E0B3D">
            <w:pPr>
              <w:pStyle w:val="af4"/>
            </w:pPr>
            <w:r w:rsidRPr="00FA785A">
              <w:rPr>
                <w:rFonts w:hint="eastAsia"/>
              </w:rPr>
              <w:t>10</w:t>
            </w:r>
            <w:r w:rsidRPr="00FA785A">
              <w:t>2.3</w:t>
            </w:r>
          </w:p>
        </w:tc>
      </w:tr>
      <w:tr w:rsidR="006E0B3D" w:rsidRPr="00FA785A" w14:paraId="7B45252C" w14:textId="77777777" w:rsidTr="00785703">
        <w:trPr>
          <w:trHeight w:val="340"/>
        </w:trPr>
        <w:tc>
          <w:tcPr>
            <w:tcW w:w="665" w:type="pct"/>
            <w:vMerge/>
            <w:vAlign w:val="center"/>
          </w:tcPr>
          <w:p w14:paraId="5AA4BEA4" w14:textId="77777777" w:rsidR="006E0B3D" w:rsidRPr="00FA785A" w:rsidRDefault="006E0B3D" w:rsidP="006E0B3D">
            <w:pPr>
              <w:pStyle w:val="af4"/>
            </w:pPr>
          </w:p>
        </w:tc>
        <w:tc>
          <w:tcPr>
            <w:tcW w:w="668" w:type="pct"/>
            <w:vMerge/>
            <w:vAlign w:val="center"/>
          </w:tcPr>
          <w:p w14:paraId="7D32919C" w14:textId="77777777" w:rsidR="006E0B3D" w:rsidRPr="00FA785A" w:rsidRDefault="006E0B3D" w:rsidP="006E0B3D">
            <w:pPr>
              <w:pStyle w:val="af4"/>
            </w:pPr>
          </w:p>
        </w:tc>
        <w:tc>
          <w:tcPr>
            <w:tcW w:w="834" w:type="pct"/>
            <w:vAlign w:val="center"/>
          </w:tcPr>
          <w:p w14:paraId="18090D6D" w14:textId="27B46811" w:rsidR="006E0B3D" w:rsidRPr="00FA785A" w:rsidRDefault="006E0B3D" w:rsidP="006E0B3D">
            <w:pPr>
              <w:pStyle w:val="af4"/>
            </w:pPr>
            <w:r w:rsidRPr="00FA785A">
              <w:t>10</w:t>
            </w:r>
            <w:r w:rsidRPr="00FA785A">
              <w:rPr>
                <w:rFonts w:hint="eastAsia"/>
              </w:rPr>
              <w:t>:</w:t>
            </w:r>
            <w:r w:rsidRPr="00FA785A">
              <w:t>35</w:t>
            </w:r>
          </w:p>
        </w:tc>
        <w:tc>
          <w:tcPr>
            <w:tcW w:w="569" w:type="pct"/>
            <w:vMerge/>
            <w:vAlign w:val="center"/>
          </w:tcPr>
          <w:p w14:paraId="2E54DCE6" w14:textId="77777777" w:rsidR="006E0B3D" w:rsidRPr="00FA785A" w:rsidRDefault="006E0B3D" w:rsidP="006E0B3D">
            <w:pPr>
              <w:pStyle w:val="af4"/>
            </w:pPr>
          </w:p>
        </w:tc>
        <w:tc>
          <w:tcPr>
            <w:tcW w:w="569" w:type="pct"/>
            <w:vAlign w:val="center"/>
          </w:tcPr>
          <w:p w14:paraId="08AB3647" w14:textId="54C5EB9A" w:rsidR="006E0B3D" w:rsidRPr="00FA785A" w:rsidRDefault="006E0B3D" w:rsidP="006E0B3D">
            <w:pPr>
              <w:pStyle w:val="af4"/>
            </w:pPr>
            <w:r w:rsidRPr="00FA785A">
              <w:rPr>
                <w:rFonts w:hint="eastAsia"/>
              </w:rPr>
              <w:t>3</w:t>
            </w:r>
            <w:r w:rsidRPr="00FA785A">
              <w:t>.8</w:t>
            </w:r>
          </w:p>
        </w:tc>
        <w:tc>
          <w:tcPr>
            <w:tcW w:w="569" w:type="pct"/>
            <w:vAlign w:val="center"/>
          </w:tcPr>
          <w:p w14:paraId="2B4E09A7" w14:textId="47EC4E0F" w:rsidR="006E0B3D" w:rsidRPr="00FA785A" w:rsidRDefault="006E0B3D" w:rsidP="006E0B3D">
            <w:pPr>
              <w:pStyle w:val="af4"/>
            </w:pPr>
            <w:r w:rsidRPr="00FA785A">
              <w:t>18.6</w:t>
            </w:r>
          </w:p>
        </w:tc>
        <w:tc>
          <w:tcPr>
            <w:tcW w:w="545" w:type="pct"/>
            <w:vMerge/>
            <w:vAlign w:val="center"/>
          </w:tcPr>
          <w:p w14:paraId="6BD5068F" w14:textId="77777777" w:rsidR="006E0B3D" w:rsidRPr="00FA785A" w:rsidRDefault="006E0B3D" w:rsidP="006E0B3D">
            <w:pPr>
              <w:pStyle w:val="af4"/>
            </w:pPr>
          </w:p>
        </w:tc>
        <w:tc>
          <w:tcPr>
            <w:tcW w:w="582" w:type="pct"/>
            <w:vAlign w:val="center"/>
          </w:tcPr>
          <w:p w14:paraId="6669934F" w14:textId="4F7B6A7E" w:rsidR="006E0B3D" w:rsidRPr="00FA785A" w:rsidRDefault="006E0B3D" w:rsidP="006E0B3D">
            <w:pPr>
              <w:pStyle w:val="af4"/>
            </w:pPr>
            <w:r w:rsidRPr="00FA785A">
              <w:rPr>
                <w:rFonts w:hint="eastAsia"/>
              </w:rPr>
              <w:t>10</w:t>
            </w:r>
            <w:r w:rsidRPr="00FA785A">
              <w:t>2.3</w:t>
            </w:r>
          </w:p>
        </w:tc>
      </w:tr>
      <w:tr w:rsidR="006E0B3D" w:rsidRPr="00FA785A" w14:paraId="7758BA90" w14:textId="77777777" w:rsidTr="00785703">
        <w:trPr>
          <w:trHeight w:val="340"/>
        </w:trPr>
        <w:tc>
          <w:tcPr>
            <w:tcW w:w="665" w:type="pct"/>
            <w:vMerge/>
            <w:vAlign w:val="center"/>
          </w:tcPr>
          <w:p w14:paraId="5173493B" w14:textId="77777777" w:rsidR="006E0B3D" w:rsidRPr="00FA785A" w:rsidRDefault="006E0B3D" w:rsidP="006E0B3D">
            <w:pPr>
              <w:pStyle w:val="af4"/>
            </w:pPr>
          </w:p>
        </w:tc>
        <w:tc>
          <w:tcPr>
            <w:tcW w:w="668" w:type="pct"/>
            <w:vMerge/>
            <w:vAlign w:val="center"/>
          </w:tcPr>
          <w:p w14:paraId="4ECD31B4" w14:textId="77777777" w:rsidR="006E0B3D" w:rsidRPr="00FA785A" w:rsidRDefault="006E0B3D" w:rsidP="006E0B3D">
            <w:pPr>
              <w:pStyle w:val="af4"/>
            </w:pPr>
          </w:p>
        </w:tc>
        <w:tc>
          <w:tcPr>
            <w:tcW w:w="834" w:type="pct"/>
            <w:vAlign w:val="center"/>
          </w:tcPr>
          <w:p w14:paraId="30F894FE" w14:textId="29FB71E2" w:rsidR="006E0B3D" w:rsidRPr="00FA785A" w:rsidRDefault="006E0B3D" w:rsidP="006E0B3D">
            <w:pPr>
              <w:pStyle w:val="af4"/>
            </w:pPr>
            <w:r w:rsidRPr="00FA785A">
              <w:rPr>
                <w:rFonts w:hint="eastAsia"/>
              </w:rPr>
              <w:t>1</w:t>
            </w:r>
            <w:r w:rsidRPr="00FA785A">
              <w:t>2</w:t>
            </w:r>
            <w:r w:rsidRPr="00FA785A">
              <w:rPr>
                <w:rFonts w:hint="eastAsia"/>
              </w:rPr>
              <w:t>:</w:t>
            </w:r>
            <w:r w:rsidRPr="00FA785A">
              <w:t>35</w:t>
            </w:r>
          </w:p>
        </w:tc>
        <w:tc>
          <w:tcPr>
            <w:tcW w:w="569" w:type="pct"/>
            <w:vMerge/>
            <w:vAlign w:val="center"/>
          </w:tcPr>
          <w:p w14:paraId="4B789C81" w14:textId="77777777" w:rsidR="006E0B3D" w:rsidRPr="00FA785A" w:rsidRDefault="006E0B3D" w:rsidP="006E0B3D">
            <w:pPr>
              <w:pStyle w:val="af4"/>
            </w:pPr>
          </w:p>
        </w:tc>
        <w:tc>
          <w:tcPr>
            <w:tcW w:w="569" w:type="pct"/>
            <w:vAlign w:val="center"/>
          </w:tcPr>
          <w:p w14:paraId="6D18DE99" w14:textId="4CB143D5" w:rsidR="006E0B3D" w:rsidRPr="00FA785A" w:rsidRDefault="006E0B3D" w:rsidP="006E0B3D">
            <w:pPr>
              <w:pStyle w:val="af4"/>
            </w:pPr>
            <w:r w:rsidRPr="00FA785A">
              <w:rPr>
                <w:rFonts w:hint="eastAsia"/>
              </w:rPr>
              <w:t>3</w:t>
            </w:r>
            <w:r w:rsidRPr="00FA785A">
              <w:t>.8</w:t>
            </w:r>
          </w:p>
        </w:tc>
        <w:tc>
          <w:tcPr>
            <w:tcW w:w="569" w:type="pct"/>
            <w:vAlign w:val="center"/>
          </w:tcPr>
          <w:p w14:paraId="6E207656" w14:textId="478416F9" w:rsidR="006E0B3D" w:rsidRPr="00FA785A" w:rsidRDefault="006E0B3D" w:rsidP="006E0B3D">
            <w:pPr>
              <w:pStyle w:val="af4"/>
            </w:pPr>
            <w:r w:rsidRPr="00FA785A">
              <w:t>18.6</w:t>
            </w:r>
          </w:p>
        </w:tc>
        <w:tc>
          <w:tcPr>
            <w:tcW w:w="545" w:type="pct"/>
            <w:vMerge/>
            <w:vAlign w:val="center"/>
          </w:tcPr>
          <w:p w14:paraId="6E68AAAA" w14:textId="77777777" w:rsidR="006E0B3D" w:rsidRPr="00FA785A" w:rsidRDefault="006E0B3D" w:rsidP="006E0B3D">
            <w:pPr>
              <w:pStyle w:val="af4"/>
            </w:pPr>
          </w:p>
        </w:tc>
        <w:tc>
          <w:tcPr>
            <w:tcW w:w="582" w:type="pct"/>
            <w:vAlign w:val="center"/>
          </w:tcPr>
          <w:p w14:paraId="40682B7A" w14:textId="31722B12" w:rsidR="006E0B3D" w:rsidRPr="00FA785A" w:rsidRDefault="006E0B3D" w:rsidP="006E0B3D">
            <w:pPr>
              <w:pStyle w:val="af4"/>
            </w:pPr>
            <w:r w:rsidRPr="00FA785A">
              <w:rPr>
                <w:rFonts w:hint="eastAsia"/>
              </w:rPr>
              <w:t>10</w:t>
            </w:r>
            <w:r w:rsidRPr="00FA785A">
              <w:t>2.3</w:t>
            </w:r>
          </w:p>
        </w:tc>
      </w:tr>
      <w:tr w:rsidR="006E0B3D" w:rsidRPr="00FA785A" w14:paraId="65A56B0A" w14:textId="77777777" w:rsidTr="00785703">
        <w:trPr>
          <w:trHeight w:val="340"/>
        </w:trPr>
        <w:tc>
          <w:tcPr>
            <w:tcW w:w="665" w:type="pct"/>
            <w:vMerge/>
            <w:vAlign w:val="center"/>
          </w:tcPr>
          <w:p w14:paraId="2F7534B6" w14:textId="77777777" w:rsidR="006E0B3D" w:rsidRPr="00FA785A" w:rsidRDefault="006E0B3D" w:rsidP="006E0B3D">
            <w:pPr>
              <w:pStyle w:val="af4"/>
            </w:pPr>
          </w:p>
        </w:tc>
        <w:tc>
          <w:tcPr>
            <w:tcW w:w="668" w:type="pct"/>
            <w:vMerge/>
            <w:vAlign w:val="center"/>
          </w:tcPr>
          <w:p w14:paraId="3E74096D" w14:textId="77777777" w:rsidR="006E0B3D" w:rsidRPr="00FA785A" w:rsidRDefault="006E0B3D" w:rsidP="006E0B3D">
            <w:pPr>
              <w:pStyle w:val="af4"/>
            </w:pPr>
          </w:p>
        </w:tc>
        <w:tc>
          <w:tcPr>
            <w:tcW w:w="834" w:type="pct"/>
            <w:vAlign w:val="center"/>
          </w:tcPr>
          <w:p w14:paraId="049A763D" w14:textId="37F951DA" w:rsidR="006E0B3D" w:rsidRPr="00FA785A" w:rsidRDefault="006E0B3D" w:rsidP="006E0B3D">
            <w:pPr>
              <w:pStyle w:val="af4"/>
            </w:pPr>
            <w:r w:rsidRPr="00FA785A">
              <w:t>14</w:t>
            </w:r>
            <w:r w:rsidRPr="00FA785A">
              <w:rPr>
                <w:rFonts w:hint="eastAsia"/>
              </w:rPr>
              <w:t>:</w:t>
            </w:r>
            <w:r w:rsidRPr="00FA785A">
              <w:t>35</w:t>
            </w:r>
          </w:p>
        </w:tc>
        <w:tc>
          <w:tcPr>
            <w:tcW w:w="569" w:type="pct"/>
            <w:vMerge/>
            <w:vAlign w:val="center"/>
          </w:tcPr>
          <w:p w14:paraId="34B6BB42" w14:textId="77777777" w:rsidR="006E0B3D" w:rsidRPr="00FA785A" w:rsidRDefault="006E0B3D" w:rsidP="006E0B3D">
            <w:pPr>
              <w:pStyle w:val="af4"/>
            </w:pPr>
          </w:p>
        </w:tc>
        <w:tc>
          <w:tcPr>
            <w:tcW w:w="569" w:type="pct"/>
            <w:vAlign w:val="center"/>
          </w:tcPr>
          <w:p w14:paraId="613A962F" w14:textId="03EB1880" w:rsidR="006E0B3D" w:rsidRPr="00FA785A" w:rsidRDefault="006E0B3D" w:rsidP="006E0B3D">
            <w:pPr>
              <w:pStyle w:val="af4"/>
            </w:pPr>
            <w:r w:rsidRPr="00FA785A">
              <w:rPr>
                <w:rFonts w:hint="eastAsia"/>
              </w:rPr>
              <w:t>3</w:t>
            </w:r>
            <w:r w:rsidRPr="00FA785A">
              <w:t>.8</w:t>
            </w:r>
          </w:p>
        </w:tc>
        <w:tc>
          <w:tcPr>
            <w:tcW w:w="569" w:type="pct"/>
            <w:vAlign w:val="center"/>
          </w:tcPr>
          <w:p w14:paraId="1FA086A8" w14:textId="6D179A7F" w:rsidR="006E0B3D" w:rsidRPr="00FA785A" w:rsidRDefault="006E0B3D" w:rsidP="006E0B3D">
            <w:pPr>
              <w:pStyle w:val="af4"/>
            </w:pPr>
            <w:r w:rsidRPr="00FA785A">
              <w:t>18.6</w:t>
            </w:r>
          </w:p>
        </w:tc>
        <w:tc>
          <w:tcPr>
            <w:tcW w:w="545" w:type="pct"/>
            <w:vMerge/>
            <w:vAlign w:val="center"/>
          </w:tcPr>
          <w:p w14:paraId="6C5A9EFD" w14:textId="77777777" w:rsidR="006E0B3D" w:rsidRPr="00FA785A" w:rsidRDefault="006E0B3D" w:rsidP="006E0B3D">
            <w:pPr>
              <w:pStyle w:val="af4"/>
            </w:pPr>
          </w:p>
        </w:tc>
        <w:tc>
          <w:tcPr>
            <w:tcW w:w="582" w:type="pct"/>
            <w:vAlign w:val="center"/>
          </w:tcPr>
          <w:p w14:paraId="6B924672" w14:textId="3D8EFC96" w:rsidR="006E0B3D" w:rsidRPr="00FA785A" w:rsidRDefault="006E0B3D" w:rsidP="006E0B3D">
            <w:pPr>
              <w:pStyle w:val="af4"/>
            </w:pPr>
            <w:r w:rsidRPr="00FA785A">
              <w:rPr>
                <w:rFonts w:hint="eastAsia"/>
              </w:rPr>
              <w:t>10</w:t>
            </w:r>
            <w:r w:rsidRPr="00FA785A">
              <w:t>2.3</w:t>
            </w:r>
          </w:p>
        </w:tc>
      </w:tr>
      <w:tr w:rsidR="006E0B3D" w:rsidRPr="00FA785A" w14:paraId="050C9DE7" w14:textId="77777777" w:rsidTr="00785703">
        <w:trPr>
          <w:trHeight w:val="340"/>
        </w:trPr>
        <w:tc>
          <w:tcPr>
            <w:tcW w:w="665" w:type="pct"/>
            <w:vMerge/>
            <w:vAlign w:val="center"/>
          </w:tcPr>
          <w:p w14:paraId="4921328F" w14:textId="77777777" w:rsidR="006E0B3D" w:rsidRPr="00FA785A" w:rsidRDefault="006E0B3D" w:rsidP="006E0B3D">
            <w:pPr>
              <w:pStyle w:val="af4"/>
            </w:pPr>
          </w:p>
        </w:tc>
        <w:tc>
          <w:tcPr>
            <w:tcW w:w="668" w:type="pct"/>
            <w:vMerge w:val="restart"/>
            <w:vAlign w:val="center"/>
          </w:tcPr>
          <w:p w14:paraId="199D6CFF" w14:textId="150C087F" w:rsidR="006E0B3D" w:rsidRPr="00FA785A" w:rsidRDefault="006E0B3D" w:rsidP="006E0B3D">
            <w:pPr>
              <w:pStyle w:val="af4"/>
            </w:pPr>
            <w:r w:rsidRPr="00FA785A">
              <w:rPr>
                <w:rFonts w:hint="eastAsia"/>
              </w:rPr>
              <w:t>0</w:t>
            </w:r>
            <w:r w:rsidRPr="00FA785A">
              <w:t>3</w:t>
            </w:r>
            <w:r w:rsidRPr="00FA785A">
              <w:rPr>
                <w:rFonts w:hint="eastAsia"/>
              </w:rPr>
              <w:t>#</w:t>
            </w:r>
          </w:p>
        </w:tc>
        <w:tc>
          <w:tcPr>
            <w:tcW w:w="834" w:type="pct"/>
            <w:vAlign w:val="center"/>
          </w:tcPr>
          <w:p w14:paraId="476B2C55" w14:textId="6B732573" w:rsidR="006E0B3D" w:rsidRPr="00FA785A" w:rsidRDefault="006E0B3D" w:rsidP="006E0B3D">
            <w:pPr>
              <w:pStyle w:val="af4"/>
            </w:pPr>
            <w:r w:rsidRPr="00FA785A">
              <w:t>08</w:t>
            </w:r>
            <w:r w:rsidRPr="00FA785A">
              <w:rPr>
                <w:rFonts w:hint="eastAsia"/>
              </w:rPr>
              <w:t>:</w:t>
            </w:r>
            <w:r w:rsidRPr="00FA785A">
              <w:t>40</w:t>
            </w:r>
          </w:p>
        </w:tc>
        <w:tc>
          <w:tcPr>
            <w:tcW w:w="569" w:type="pct"/>
            <w:vMerge w:val="restart"/>
            <w:vAlign w:val="center"/>
          </w:tcPr>
          <w:p w14:paraId="75908D78" w14:textId="46E078F8" w:rsidR="006E0B3D" w:rsidRPr="00FA785A" w:rsidRDefault="006E0B3D" w:rsidP="006E0B3D">
            <w:pPr>
              <w:pStyle w:val="af4"/>
            </w:pPr>
            <w:r w:rsidRPr="00FA785A">
              <w:rPr>
                <w:rFonts w:hint="eastAsia"/>
              </w:rPr>
              <w:t>多云</w:t>
            </w:r>
          </w:p>
        </w:tc>
        <w:tc>
          <w:tcPr>
            <w:tcW w:w="569" w:type="pct"/>
            <w:vAlign w:val="center"/>
          </w:tcPr>
          <w:p w14:paraId="45903792" w14:textId="2C8DAAEC" w:rsidR="006E0B3D" w:rsidRPr="00FA785A" w:rsidRDefault="006E0B3D" w:rsidP="006E0B3D">
            <w:pPr>
              <w:pStyle w:val="af4"/>
            </w:pPr>
            <w:r w:rsidRPr="00FA785A">
              <w:rPr>
                <w:rFonts w:hint="eastAsia"/>
              </w:rPr>
              <w:t>3</w:t>
            </w:r>
            <w:r w:rsidRPr="00FA785A">
              <w:t>.8</w:t>
            </w:r>
          </w:p>
        </w:tc>
        <w:tc>
          <w:tcPr>
            <w:tcW w:w="569" w:type="pct"/>
            <w:vAlign w:val="center"/>
          </w:tcPr>
          <w:p w14:paraId="48B0A2FF" w14:textId="51E2D7A1" w:rsidR="006E0B3D" w:rsidRPr="00FA785A" w:rsidRDefault="006E0B3D" w:rsidP="006E0B3D">
            <w:pPr>
              <w:pStyle w:val="af4"/>
            </w:pPr>
            <w:r w:rsidRPr="00FA785A">
              <w:t>18.6</w:t>
            </w:r>
          </w:p>
        </w:tc>
        <w:tc>
          <w:tcPr>
            <w:tcW w:w="545" w:type="pct"/>
            <w:vMerge w:val="restart"/>
            <w:vAlign w:val="center"/>
          </w:tcPr>
          <w:p w14:paraId="3B69EB00" w14:textId="067728AA" w:rsidR="006E0B3D" w:rsidRPr="00FA785A" w:rsidRDefault="006E0B3D" w:rsidP="006E0B3D">
            <w:pPr>
              <w:pStyle w:val="af4"/>
            </w:pPr>
            <w:r w:rsidRPr="00FA785A">
              <w:rPr>
                <w:rFonts w:hint="eastAsia"/>
              </w:rPr>
              <w:t>东</w:t>
            </w:r>
          </w:p>
        </w:tc>
        <w:tc>
          <w:tcPr>
            <w:tcW w:w="582" w:type="pct"/>
            <w:vAlign w:val="center"/>
          </w:tcPr>
          <w:p w14:paraId="69693B16" w14:textId="245FA7D3" w:rsidR="006E0B3D" w:rsidRPr="00FA785A" w:rsidRDefault="006E0B3D" w:rsidP="006E0B3D">
            <w:pPr>
              <w:pStyle w:val="af4"/>
            </w:pPr>
            <w:r w:rsidRPr="00FA785A">
              <w:rPr>
                <w:rFonts w:hint="eastAsia"/>
              </w:rPr>
              <w:t>10</w:t>
            </w:r>
            <w:r w:rsidRPr="00FA785A">
              <w:t>2.3</w:t>
            </w:r>
          </w:p>
        </w:tc>
      </w:tr>
      <w:tr w:rsidR="006E0B3D" w:rsidRPr="00FA785A" w14:paraId="171EEF9B" w14:textId="77777777" w:rsidTr="00785703">
        <w:trPr>
          <w:trHeight w:val="340"/>
        </w:trPr>
        <w:tc>
          <w:tcPr>
            <w:tcW w:w="665" w:type="pct"/>
            <w:vMerge/>
            <w:vAlign w:val="center"/>
          </w:tcPr>
          <w:p w14:paraId="05B86E69" w14:textId="77777777" w:rsidR="006E0B3D" w:rsidRPr="00FA785A" w:rsidRDefault="006E0B3D" w:rsidP="006E0B3D">
            <w:pPr>
              <w:pStyle w:val="af4"/>
            </w:pPr>
          </w:p>
        </w:tc>
        <w:tc>
          <w:tcPr>
            <w:tcW w:w="668" w:type="pct"/>
            <w:vMerge/>
            <w:vAlign w:val="center"/>
          </w:tcPr>
          <w:p w14:paraId="0F706E51" w14:textId="77777777" w:rsidR="006E0B3D" w:rsidRPr="00FA785A" w:rsidRDefault="006E0B3D" w:rsidP="006E0B3D">
            <w:pPr>
              <w:pStyle w:val="af4"/>
            </w:pPr>
          </w:p>
        </w:tc>
        <w:tc>
          <w:tcPr>
            <w:tcW w:w="834" w:type="pct"/>
            <w:vAlign w:val="center"/>
          </w:tcPr>
          <w:p w14:paraId="6744C76E" w14:textId="2EE7E7EC" w:rsidR="006E0B3D" w:rsidRPr="00FA785A" w:rsidRDefault="006E0B3D" w:rsidP="006E0B3D">
            <w:pPr>
              <w:pStyle w:val="af4"/>
            </w:pPr>
            <w:r w:rsidRPr="00FA785A">
              <w:t>10</w:t>
            </w:r>
            <w:r w:rsidRPr="00FA785A">
              <w:rPr>
                <w:rFonts w:hint="eastAsia"/>
              </w:rPr>
              <w:t>:</w:t>
            </w:r>
            <w:r w:rsidRPr="00FA785A">
              <w:t>40</w:t>
            </w:r>
          </w:p>
        </w:tc>
        <w:tc>
          <w:tcPr>
            <w:tcW w:w="569" w:type="pct"/>
            <w:vMerge/>
            <w:vAlign w:val="center"/>
          </w:tcPr>
          <w:p w14:paraId="54A3B508" w14:textId="77777777" w:rsidR="006E0B3D" w:rsidRPr="00FA785A" w:rsidRDefault="006E0B3D" w:rsidP="006E0B3D">
            <w:pPr>
              <w:pStyle w:val="af4"/>
            </w:pPr>
          </w:p>
        </w:tc>
        <w:tc>
          <w:tcPr>
            <w:tcW w:w="569" w:type="pct"/>
            <w:vAlign w:val="center"/>
          </w:tcPr>
          <w:p w14:paraId="2764C73A" w14:textId="04B6079F" w:rsidR="006E0B3D" w:rsidRPr="00FA785A" w:rsidRDefault="006E0B3D" w:rsidP="006E0B3D">
            <w:pPr>
              <w:pStyle w:val="af4"/>
            </w:pPr>
            <w:r w:rsidRPr="00FA785A">
              <w:rPr>
                <w:rFonts w:hint="eastAsia"/>
              </w:rPr>
              <w:t>3</w:t>
            </w:r>
            <w:r w:rsidRPr="00FA785A">
              <w:t>.8</w:t>
            </w:r>
          </w:p>
        </w:tc>
        <w:tc>
          <w:tcPr>
            <w:tcW w:w="569" w:type="pct"/>
            <w:vAlign w:val="center"/>
          </w:tcPr>
          <w:p w14:paraId="603BD54F" w14:textId="564F1A8E" w:rsidR="006E0B3D" w:rsidRPr="00FA785A" w:rsidRDefault="006E0B3D" w:rsidP="006E0B3D">
            <w:pPr>
              <w:pStyle w:val="af4"/>
            </w:pPr>
            <w:r w:rsidRPr="00FA785A">
              <w:t>18.6</w:t>
            </w:r>
          </w:p>
        </w:tc>
        <w:tc>
          <w:tcPr>
            <w:tcW w:w="545" w:type="pct"/>
            <w:vMerge/>
            <w:vAlign w:val="center"/>
          </w:tcPr>
          <w:p w14:paraId="72731E59" w14:textId="77777777" w:rsidR="006E0B3D" w:rsidRPr="00FA785A" w:rsidRDefault="006E0B3D" w:rsidP="006E0B3D">
            <w:pPr>
              <w:pStyle w:val="af4"/>
            </w:pPr>
          </w:p>
        </w:tc>
        <w:tc>
          <w:tcPr>
            <w:tcW w:w="582" w:type="pct"/>
            <w:vAlign w:val="center"/>
          </w:tcPr>
          <w:p w14:paraId="456036B1" w14:textId="33BA917A" w:rsidR="006E0B3D" w:rsidRPr="00FA785A" w:rsidRDefault="006E0B3D" w:rsidP="006E0B3D">
            <w:pPr>
              <w:pStyle w:val="af4"/>
            </w:pPr>
            <w:r w:rsidRPr="00FA785A">
              <w:rPr>
                <w:rFonts w:hint="eastAsia"/>
              </w:rPr>
              <w:t>10</w:t>
            </w:r>
            <w:r w:rsidRPr="00FA785A">
              <w:t>2.3</w:t>
            </w:r>
          </w:p>
        </w:tc>
      </w:tr>
      <w:tr w:rsidR="006E0B3D" w:rsidRPr="00FA785A" w14:paraId="3695F834" w14:textId="77777777" w:rsidTr="00785703">
        <w:trPr>
          <w:trHeight w:val="340"/>
        </w:trPr>
        <w:tc>
          <w:tcPr>
            <w:tcW w:w="665" w:type="pct"/>
            <w:vMerge/>
            <w:vAlign w:val="center"/>
          </w:tcPr>
          <w:p w14:paraId="3D20D806" w14:textId="77777777" w:rsidR="006E0B3D" w:rsidRPr="00FA785A" w:rsidRDefault="006E0B3D" w:rsidP="006E0B3D">
            <w:pPr>
              <w:pStyle w:val="af4"/>
            </w:pPr>
          </w:p>
        </w:tc>
        <w:tc>
          <w:tcPr>
            <w:tcW w:w="668" w:type="pct"/>
            <w:vMerge/>
            <w:vAlign w:val="center"/>
          </w:tcPr>
          <w:p w14:paraId="300C4069" w14:textId="77777777" w:rsidR="006E0B3D" w:rsidRPr="00FA785A" w:rsidRDefault="006E0B3D" w:rsidP="006E0B3D">
            <w:pPr>
              <w:pStyle w:val="af4"/>
            </w:pPr>
          </w:p>
        </w:tc>
        <w:tc>
          <w:tcPr>
            <w:tcW w:w="834" w:type="pct"/>
            <w:vAlign w:val="center"/>
          </w:tcPr>
          <w:p w14:paraId="610FDB01" w14:textId="0325F8F8" w:rsidR="006E0B3D" w:rsidRPr="00FA785A" w:rsidRDefault="006E0B3D" w:rsidP="006E0B3D">
            <w:pPr>
              <w:pStyle w:val="af4"/>
            </w:pPr>
            <w:r w:rsidRPr="00FA785A">
              <w:rPr>
                <w:rFonts w:hint="eastAsia"/>
              </w:rPr>
              <w:t>1</w:t>
            </w:r>
            <w:r w:rsidRPr="00FA785A">
              <w:t>2</w:t>
            </w:r>
            <w:r w:rsidRPr="00FA785A">
              <w:rPr>
                <w:rFonts w:hint="eastAsia"/>
              </w:rPr>
              <w:t>:</w:t>
            </w:r>
            <w:r w:rsidRPr="00FA785A">
              <w:t>40</w:t>
            </w:r>
          </w:p>
        </w:tc>
        <w:tc>
          <w:tcPr>
            <w:tcW w:w="569" w:type="pct"/>
            <w:vMerge/>
            <w:vAlign w:val="center"/>
          </w:tcPr>
          <w:p w14:paraId="38518D8E" w14:textId="77777777" w:rsidR="006E0B3D" w:rsidRPr="00FA785A" w:rsidRDefault="006E0B3D" w:rsidP="006E0B3D">
            <w:pPr>
              <w:pStyle w:val="af4"/>
            </w:pPr>
          </w:p>
        </w:tc>
        <w:tc>
          <w:tcPr>
            <w:tcW w:w="569" w:type="pct"/>
            <w:vAlign w:val="center"/>
          </w:tcPr>
          <w:p w14:paraId="2BB05269" w14:textId="176BD1A3" w:rsidR="006E0B3D" w:rsidRPr="00FA785A" w:rsidRDefault="006E0B3D" w:rsidP="006E0B3D">
            <w:pPr>
              <w:pStyle w:val="af4"/>
            </w:pPr>
            <w:r w:rsidRPr="00FA785A">
              <w:rPr>
                <w:rFonts w:hint="eastAsia"/>
              </w:rPr>
              <w:t>3</w:t>
            </w:r>
            <w:r w:rsidRPr="00FA785A">
              <w:t>.8</w:t>
            </w:r>
          </w:p>
        </w:tc>
        <w:tc>
          <w:tcPr>
            <w:tcW w:w="569" w:type="pct"/>
            <w:vAlign w:val="center"/>
          </w:tcPr>
          <w:p w14:paraId="2656471C" w14:textId="1E56054D" w:rsidR="006E0B3D" w:rsidRPr="00FA785A" w:rsidRDefault="006E0B3D" w:rsidP="006E0B3D">
            <w:pPr>
              <w:pStyle w:val="af4"/>
            </w:pPr>
            <w:r w:rsidRPr="00FA785A">
              <w:t>18.6</w:t>
            </w:r>
          </w:p>
        </w:tc>
        <w:tc>
          <w:tcPr>
            <w:tcW w:w="545" w:type="pct"/>
            <w:vMerge/>
            <w:vAlign w:val="center"/>
          </w:tcPr>
          <w:p w14:paraId="56F2C327" w14:textId="77777777" w:rsidR="006E0B3D" w:rsidRPr="00FA785A" w:rsidRDefault="006E0B3D" w:rsidP="006E0B3D">
            <w:pPr>
              <w:pStyle w:val="af4"/>
            </w:pPr>
          </w:p>
        </w:tc>
        <w:tc>
          <w:tcPr>
            <w:tcW w:w="582" w:type="pct"/>
            <w:vAlign w:val="center"/>
          </w:tcPr>
          <w:p w14:paraId="3A35A209" w14:textId="65161F75" w:rsidR="006E0B3D" w:rsidRPr="00FA785A" w:rsidRDefault="006E0B3D" w:rsidP="006E0B3D">
            <w:pPr>
              <w:pStyle w:val="af4"/>
            </w:pPr>
            <w:r w:rsidRPr="00FA785A">
              <w:rPr>
                <w:rFonts w:hint="eastAsia"/>
              </w:rPr>
              <w:t>10</w:t>
            </w:r>
            <w:r w:rsidRPr="00FA785A">
              <w:t>2.3</w:t>
            </w:r>
          </w:p>
        </w:tc>
      </w:tr>
      <w:tr w:rsidR="006E0B3D" w:rsidRPr="00FA785A" w14:paraId="6923192B" w14:textId="77777777" w:rsidTr="00785703">
        <w:trPr>
          <w:trHeight w:val="340"/>
        </w:trPr>
        <w:tc>
          <w:tcPr>
            <w:tcW w:w="665" w:type="pct"/>
            <w:vMerge/>
            <w:vAlign w:val="center"/>
          </w:tcPr>
          <w:p w14:paraId="79D382B4" w14:textId="77777777" w:rsidR="006E0B3D" w:rsidRPr="00FA785A" w:rsidRDefault="006E0B3D" w:rsidP="006E0B3D">
            <w:pPr>
              <w:pStyle w:val="af4"/>
            </w:pPr>
          </w:p>
        </w:tc>
        <w:tc>
          <w:tcPr>
            <w:tcW w:w="668" w:type="pct"/>
            <w:vMerge/>
            <w:vAlign w:val="center"/>
          </w:tcPr>
          <w:p w14:paraId="424A3E9C" w14:textId="77777777" w:rsidR="006E0B3D" w:rsidRPr="00FA785A" w:rsidRDefault="006E0B3D" w:rsidP="006E0B3D">
            <w:pPr>
              <w:pStyle w:val="af4"/>
            </w:pPr>
          </w:p>
        </w:tc>
        <w:tc>
          <w:tcPr>
            <w:tcW w:w="834" w:type="pct"/>
            <w:vAlign w:val="center"/>
          </w:tcPr>
          <w:p w14:paraId="3550AD08" w14:textId="6E9EF50F" w:rsidR="006E0B3D" w:rsidRPr="00FA785A" w:rsidRDefault="006E0B3D" w:rsidP="006E0B3D">
            <w:pPr>
              <w:pStyle w:val="af4"/>
            </w:pPr>
            <w:r w:rsidRPr="00FA785A">
              <w:t>14</w:t>
            </w:r>
            <w:r w:rsidRPr="00FA785A">
              <w:rPr>
                <w:rFonts w:hint="eastAsia"/>
              </w:rPr>
              <w:t>:</w:t>
            </w:r>
            <w:r w:rsidRPr="00FA785A">
              <w:t>40</w:t>
            </w:r>
          </w:p>
        </w:tc>
        <w:tc>
          <w:tcPr>
            <w:tcW w:w="569" w:type="pct"/>
            <w:vMerge/>
            <w:vAlign w:val="center"/>
          </w:tcPr>
          <w:p w14:paraId="730AD4E2" w14:textId="77777777" w:rsidR="006E0B3D" w:rsidRPr="00FA785A" w:rsidRDefault="006E0B3D" w:rsidP="006E0B3D">
            <w:pPr>
              <w:pStyle w:val="af4"/>
            </w:pPr>
          </w:p>
        </w:tc>
        <w:tc>
          <w:tcPr>
            <w:tcW w:w="569" w:type="pct"/>
            <w:vAlign w:val="center"/>
          </w:tcPr>
          <w:p w14:paraId="0195DF29" w14:textId="1CC1A618" w:rsidR="006E0B3D" w:rsidRPr="00FA785A" w:rsidRDefault="006E0B3D" w:rsidP="006E0B3D">
            <w:pPr>
              <w:pStyle w:val="af4"/>
            </w:pPr>
            <w:r w:rsidRPr="00FA785A">
              <w:rPr>
                <w:rFonts w:hint="eastAsia"/>
              </w:rPr>
              <w:t>3</w:t>
            </w:r>
            <w:r w:rsidRPr="00FA785A">
              <w:t>.8</w:t>
            </w:r>
          </w:p>
        </w:tc>
        <w:tc>
          <w:tcPr>
            <w:tcW w:w="569" w:type="pct"/>
            <w:vAlign w:val="center"/>
          </w:tcPr>
          <w:p w14:paraId="6D9EE183" w14:textId="4C0DB159" w:rsidR="006E0B3D" w:rsidRPr="00FA785A" w:rsidRDefault="006E0B3D" w:rsidP="006E0B3D">
            <w:pPr>
              <w:pStyle w:val="af4"/>
            </w:pPr>
            <w:r w:rsidRPr="00FA785A">
              <w:t>18.6</w:t>
            </w:r>
          </w:p>
        </w:tc>
        <w:tc>
          <w:tcPr>
            <w:tcW w:w="545" w:type="pct"/>
            <w:vMerge/>
            <w:vAlign w:val="center"/>
          </w:tcPr>
          <w:p w14:paraId="033E5296" w14:textId="77777777" w:rsidR="006E0B3D" w:rsidRPr="00FA785A" w:rsidRDefault="006E0B3D" w:rsidP="006E0B3D">
            <w:pPr>
              <w:pStyle w:val="af4"/>
            </w:pPr>
          </w:p>
        </w:tc>
        <w:tc>
          <w:tcPr>
            <w:tcW w:w="582" w:type="pct"/>
            <w:vAlign w:val="center"/>
          </w:tcPr>
          <w:p w14:paraId="08F2E40A" w14:textId="445979E0" w:rsidR="006E0B3D" w:rsidRPr="00FA785A" w:rsidRDefault="006E0B3D" w:rsidP="006E0B3D">
            <w:pPr>
              <w:pStyle w:val="af4"/>
            </w:pPr>
            <w:r w:rsidRPr="00FA785A">
              <w:rPr>
                <w:rFonts w:hint="eastAsia"/>
              </w:rPr>
              <w:t>10</w:t>
            </w:r>
            <w:r w:rsidRPr="00FA785A">
              <w:t>2.3</w:t>
            </w:r>
          </w:p>
        </w:tc>
      </w:tr>
      <w:tr w:rsidR="006E0B3D" w:rsidRPr="00FA785A" w14:paraId="3DB66DAC" w14:textId="77777777" w:rsidTr="00785703">
        <w:trPr>
          <w:trHeight w:val="340"/>
        </w:trPr>
        <w:tc>
          <w:tcPr>
            <w:tcW w:w="665" w:type="pct"/>
            <w:vMerge/>
            <w:vAlign w:val="center"/>
          </w:tcPr>
          <w:p w14:paraId="34CF8178" w14:textId="77777777" w:rsidR="006E0B3D" w:rsidRPr="00FA785A" w:rsidRDefault="006E0B3D" w:rsidP="006E0B3D">
            <w:pPr>
              <w:pStyle w:val="af4"/>
            </w:pPr>
          </w:p>
        </w:tc>
        <w:tc>
          <w:tcPr>
            <w:tcW w:w="668" w:type="pct"/>
            <w:vMerge w:val="restart"/>
            <w:vAlign w:val="center"/>
          </w:tcPr>
          <w:p w14:paraId="17A6A9BE" w14:textId="4CEDAFB8" w:rsidR="006E0B3D" w:rsidRPr="00FA785A" w:rsidRDefault="006E0B3D" w:rsidP="006E0B3D">
            <w:pPr>
              <w:pStyle w:val="af4"/>
            </w:pPr>
            <w:r w:rsidRPr="00FA785A">
              <w:rPr>
                <w:rFonts w:hint="eastAsia"/>
              </w:rPr>
              <w:t>0</w:t>
            </w:r>
            <w:r w:rsidRPr="00FA785A">
              <w:t>4</w:t>
            </w:r>
            <w:r w:rsidRPr="00FA785A">
              <w:rPr>
                <w:rFonts w:hint="eastAsia"/>
              </w:rPr>
              <w:t>#</w:t>
            </w:r>
          </w:p>
        </w:tc>
        <w:tc>
          <w:tcPr>
            <w:tcW w:w="834" w:type="pct"/>
            <w:vAlign w:val="center"/>
          </w:tcPr>
          <w:p w14:paraId="6FCAACFF" w14:textId="2B3C057B" w:rsidR="006E0B3D" w:rsidRPr="00FA785A" w:rsidRDefault="006E0B3D" w:rsidP="006E0B3D">
            <w:pPr>
              <w:pStyle w:val="af4"/>
            </w:pPr>
            <w:r w:rsidRPr="00FA785A">
              <w:t>08</w:t>
            </w:r>
            <w:r w:rsidRPr="00FA785A">
              <w:rPr>
                <w:rFonts w:hint="eastAsia"/>
              </w:rPr>
              <w:t>:</w:t>
            </w:r>
            <w:r w:rsidRPr="00FA785A">
              <w:t>45</w:t>
            </w:r>
          </w:p>
        </w:tc>
        <w:tc>
          <w:tcPr>
            <w:tcW w:w="569" w:type="pct"/>
            <w:vMerge w:val="restart"/>
            <w:vAlign w:val="center"/>
          </w:tcPr>
          <w:p w14:paraId="4D5B9DB5" w14:textId="2A75A6DB" w:rsidR="006E0B3D" w:rsidRPr="00FA785A" w:rsidRDefault="006E0B3D" w:rsidP="006E0B3D">
            <w:pPr>
              <w:pStyle w:val="af4"/>
            </w:pPr>
            <w:r w:rsidRPr="00FA785A">
              <w:rPr>
                <w:rFonts w:hint="eastAsia"/>
              </w:rPr>
              <w:t>多云</w:t>
            </w:r>
          </w:p>
        </w:tc>
        <w:tc>
          <w:tcPr>
            <w:tcW w:w="569" w:type="pct"/>
            <w:vAlign w:val="center"/>
          </w:tcPr>
          <w:p w14:paraId="4EBE1852" w14:textId="7E8EFABE" w:rsidR="006E0B3D" w:rsidRPr="00FA785A" w:rsidRDefault="006E0B3D" w:rsidP="006E0B3D">
            <w:pPr>
              <w:pStyle w:val="af4"/>
            </w:pPr>
            <w:r w:rsidRPr="00FA785A">
              <w:rPr>
                <w:rFonts w:hint="eastAsia"/>
              </w:rPr>
              <w:t>3</w:t>
            </w:r>
            <w:r w:rsidRPr="00FA785A">
              <w:t>.8</w:t>
            </w:r>
          </w:p>
        </w:tc>
        <w:tc>
          <w:tcPr>
            <w:tcW w:w="569" w:type="pct"/>
            <w:vAlign w:val="center"/>
          </w:tcPr>
          <w:p w14:paraId="6DB7ED62" w14:textId="4E364D66" w:rsidR="006E0B3D" w:rsidRPr="00FA785A" w:rsidRDefault="006E0B3D" w:rsidP="006E0B3D">
            <w:pPr>
              <w:pStyle w:val="af4"/>
            </w:pPr>
            <w:r w:rsidRPr="00FA785A">
              <w:t>18.6</w:t>
            </w:r>
          </w:p>
        </w:tc>
        <w:tc>
          <w:tcPr>
            <w:tcW w:w="545" w:type="pct"/>
            <w:vMerge w:val="restart"/>
            <w:vAlign w:val="center"/>
          </w:tcPr>
          <w:p w14:paraId="441AC283" w14:textId="14441DFF" w:rsidR="006E0B3D" w:rsidRPr="00FA785A" w:rsidRDefault="006E0B3D" w:rsidP="006E0B3D">
            <w:pPr>
              <w:pStyle w:val="af4"/>
            </w:pPr>
            <w:r w:rsidRPr="00FA785A">
              <w:rPr>
                <w:rFonts w:hint="eastAsia"/>
              </w:rPr>
              <w:t>东</w:t>
            </w:r>
          </w:p>
        </w:tc>
        <w:tc>
          <w:tcPr>
            <w:tcW w:w="582" w:type="pct"/>
            <w:vAlign w:val="center"/>
          </w:tcPr>
          <w:p w14:paraId="51A4E372" w14:textId="143F6E3F" w:rsidR="006E0B3D" w:rsidRPr="00FA785A" w:rsidRDefault="006E0B3D" w:rsidP="006E0B3D">
            <w:pPr>
              <w:pStyle w:val="af4"/>
            </w:pPr>
            <w:r w:rsidRPr="00FA785A">
              <w:rPr>
                <w:rFonts w:hint="eastAsia"/>
              </w:rPr>
              <w:t>10</w:t>
            </w:r>
            <w:r w:rsidRPr="00FA785A">
              <w:t>2.3</w:t>
            </w:r>
          </w:p>
        </w:tc>
      </w:tr>
      <w:tr w:rsidR="006E0B3D" w:rsidRPr="00FA785A" w14:paraId="2B6912A5" w14:textId="77777777" w:rsidTr="00785703">
        <w:trPr>
          <w:trHeight w:val="340"/>
        </w:trPr>
        <w:tc>
          <w:tcPr>
            <w:tcW w:w="665" w:type="pct"/>
            <w:vMerge/>
            <w:vAlign w:val="center"/>
          </w:tcPr>
          <w:p w14:paraId="7B02A792" w14:textId="77777777" w:rsidR="006E0B3D" w:rsidRPr="00FA785A" w:rsidRDefault="006E0B3D" w:rsidP="006E0B3D">
            <w:pPr>
              <w:pStyle w:val="af4"/>
            </w:pPr>
          </w:p>
        </w:tc>
        <w:tc>
          <w:tcPr>
            <w:tcW w:w="668" w:type="pct"/>
            <w:vMerge/>
            <w:vAlign w:val="center"/>
          </w:tcPr>
          <w:p w14:paraId="2FE381AE" w14:textId="77777777" w:rsidR="006E0B3D" w:rsidRPr="00FA785A" w:rsidRDefault="006E0B3D" w:rsidP="006E0B3D">
            <w:pPr>
              <w:pStyle w:val="af4"/>
            </w:pPr>
          </w:p>
        </w:tc>
        <w:tc>
          <w:tcPr>
            <w:tcW w:w="834" w:type="pct"/>
            <w:vAlign w:val="center"/>
          </w:tcPr>
          <w:p w14:paraId="45F2AA94" w14:textId="3476CFE1" w:rsidR="006E0B3D" w:rsidRPr="00FA785A" w:rsidRDefault="006E0B3D" w:rsidP="006E0B3D">
            <w:pPr>
              <w:pStyle w:val="af4"/>
            </w:pPr>
            <w:r w:rsidRPr="00FA785A">
              <w:t>10</w:t>
            </w:r>
            <w:r w:rsidRPr="00FA785A">
              <w:rPr>
                <w:rFonts w:hint="eastAsia"/>
              </w:rPr>
              <w:t>:</w:t>
            </w:r>
            <w:r w:rsidRPr="00FA785A">
              <w:t>45</w:t>
            </w:r>
          </w:p>
        </w:tc>
        <w:tc>
          <w:tcPr>
            <w:tcW w:w="569" w:type="pct"/>
            <w:vMerge/>
            <w:vAlign w:val="center"/>
          </w:tcPr>
          <w:p w14:paraId="0986DCB7" w14:textId="77777777" w:rsidR="006E0B3D" w:rsidRPr="00FA785A" w:rsidRDefault="006E0B3D" w:rsidP="006E0B3D">
            <w:pPr>
              <w:pStyle w:val="af4"/>
            </w:pPr>
          </w:p>
        </w:tc>
        <w:tc>
          <w:tcPr>
            <w:tcW w:w="569" w:type="pct"/>
            <w:vAlign w:val="center"/>
          </w:tcPr>
          <w:p w14:paraId="15CE1001" w14:textId="6075199D" w:rsidR="006E0B3D" w:rsidRPr="00FA785A" w:rsidRDefault="006E0B3D" w:rsidP="006E0B3D">
            <w:pPr>
              <w:pStyle w:val="af4"/>
            </w:pPr>
            <w:r w:rsidRPr="00FA785A">
              <w:rPr>
                <w:rFonts w:hint="eastAsia"/>
              </w:rPr>
              <w:t>3</w:t>
            </w:r>
            <w:r w:rsidRPr="00FA785A">
              <w:t>.8</w:t>
            </w:r>
          </w:p>
        </w:tc>
        <w:tc>
          <w:tcPr>
            <w:tcW w:w="569" w:type="pct"/>
            <w:vAlign w:val="center"/>
          </w:tcPr>
          <w:p w14:paraId="1D48C0B2" w14:textId="076474C1" w:rsidR="006E0B3D" w:rsidRPr="00FA785A" w:rsidRDefault="006E0B3D" w:rsidP="006E0B3D">
            <w:pPr>
              <w:pStyle w:val="af4"/>
            </w:pPr>
            <w:r w:rsidRPr="00FA785A">
              <w:t>18.6</w:t>
            </w:r>
          </w:p>
        </w:tc>
        <w:tc>
          <w:tcPr>
            <w:tcW w:w="545" w:type="pct"/>
            <w:vMerge/>
            <w:vAlign w:val="center"/>
          </w:tcPr>
          <w:p w14:paraId="0B152756" w14:textId="77777777" w:rsidR="006E0B3D" w:rsidRPr="00FA785A" w:rsidRDefault="006E0B3D" w:rsidP="006E0B3D">
            <w:pPr>
              <w:pStyle w:val="af4"/>
            </w:pPr>
          </w:p>
        </w:tc>
        <w:tc>
          <w:tcPr>
            <w:tcW w:w="582" w:type="pct"/>
            <w:vAlign w:val="center"/>
          </w:tcPr>
          <w:p w14:paraId="4592CA56" w14:textId="33DFC5FD" w:rsidR="006E0B3D" w:rsidRPr="00FA785A" w:rsidRDefault="006E0B3D" w:rsidP="006E0B3D">
            <w:pPr>
              <w:pStyle w:val="af4"/>
            </w:pPr>
            <w:r w:rsidRPr="00FA785A">
              <w:rPr>
                <w:rFonts w:hint="eastAsia"/>
              </w:rPr>
              <w:t>10</w:t>
            </w:r>
            <w:r w:rsidRPr="00FA785A">
              <w:t>2.3</w:t>
            </w:r>
          </w:p>
        </w:tc>
      </w:tr>
      <w:tr w:rsidR="006E0B3D" w:rsidRPr="00FA785A" w14:paraId="12491D04" w14:textId="77777777" w:rsidTr="00785703">
        <w:trPr>
          <w:trHeight w:val="340"/>
        </w:trPr>
        <w:tc>
          <w:tcPr>
            <w:tcW w:w="665" w:type="pct"/>
            <w:vMerge/>
            <w:vAlign w:val="center"/>
          </w:tcPr>
          <w:p w14:paraId="5B68735E" w14:textId="77777777" w:rsidR="006E0B3D" w:rsidRPr="00FA785A" w:rsidRDefault="006E0B3D" w:rsidP="006E0B3D">
            <w:pPr>
              <w:pStyle w:val="af4"/>
            </w:pPr>
          </w:p>
        </w:tc>
        <w:tc>
          <w:tcPr>
            <w:tcW w:w="668" w:type="pct"/>
            <w:vMerge/>
            <w:vAlign w:val="center"/>
          </w:tcPr>
          <w:p w14:paraId="511EC6B9" w14:textId="77777777" w:rsidR="006E0B3D" w:rsidRPr="00FA785A" w:rsidRDefault="006E0B3D" w:rsidP="006E0B3D">
            <w:pPr>
              <w:pStyle w:val="af4"/>
            </w:pPr>
          </w:p>
        </w:tc>
        <w:tc>
          <w:tcPr>
            <w:tcW w:w="834" w:type="pct"/>
            <w:vAlign w:val="center"/>
          </w:tcPr>
          <w:p w14:paraId="24BA7E6D" w14:textId="3E250E23" w:rsidR="006E0B3D" w:rsidRPr="00FA785A" w:rsidRDefault="006E0B3D" w:rsidP="006E0B3D">
            <w:pPr>
              <w:pStyle w:val="af4"/>
            </w:pPr>
            <w:r w:rsidRPr="00FA785A">
              <w:rPr>
                <w:rFonts w:hint="eastAsia"/>
              </w:rPr>
              <w:t>1</w:t>
            </w:r>
            <w:r w:rsidRPr="00FA785A">
              <w:t>2</w:t>
            </w:r>
            <w:r w:rsidRPr="00FA785A">
              <w:rPr>
                <w:rFonts w:hint="eastAsia"/>
              </w:rPr>
              <w:t>:</w:t>
            </w:r>
            <w:r w:rsidRPr="00FA785A">
              <w:t>45</w:t>
            </w:r>
          </w:p>
        </w:tc>
        <w:tc>
          <w:tcPr>
            <w:tcW w:w="569" w:type="pct"/>
            <w:vMerge/>
            <w:vAlign w:val="center"/>
          </w:tcPr>
          <w:p w14:paraId="2190DF8F" w14:textId="77777777" w:rsidR="006E0B3D" w:rsidRPr="00FA785A" w:rsidRDefault="006E0B3D" w:rsidP="006E0B3D">
            <w:pPr>
              <w:pStyle w:val="af4"/>
            </w:pPr>
          </w:p>
        </w:tc>
        <w:tc>
          <w:tcPr>
            <w:tcW w:w="569" w:type="pct"/>
            <w:vAlign w:val="center"/>
          </w:tcPr>
          <w:p w14:paraId="4DDD411F" w14:textId="2ABB4564" w:rsidR="006E0B3D" w:rsidRPr="00FA785A" w:rsidRDefault="006E0B3D" w:rsidP="006E0B3D">
            <w:pPr>
              <w:pStyle w:val="af4"/>
            </w:pPr>
            <w:r w:rsidRPr="00FA785A">
              <w:rPr>
                <w:rFonts w:hint="eastAsia"/>
              </w:rPr>
              <w:t>3</w:t>
            </w:r>
            <w:r w:rsidRPr="00FA785A">
              <w:t>.8</w:t>
            </w:r>
          </w:p>
        </w:tc>
        <w:tc>
          <w:tcPr>
            <w:tcW w:w="569" w:type="pct"/>
            <w:vAlign w:val="center"/>
          </w:tcPr>
          <w:p w14:paraId="3C1829BD" w14:textId="6D61D5EE" w:rsidR="006E0B3D" w:rsidRPr="00FA785A" w:rsidRDefault="006E0B3D" w:rsidP="006E0B3D">
            <w:pPr>
              <w:pStyle w:val="af4"/>
            </w:pPr>
            <w:r w:rsidRPr="00FA785A">
              <w:t>18.6</w:t>
            </w:r>
          </w:p>
        </w:tc>
        <w:tc>
          <w:tcPr>
            <w:tcW w:w="545" w:type="pct"/>
            <w:vMerge/>
            <w:vAlign w:val="center"/>
          </w:tcPr>
          <w:p w14:paraId="06060B95" w14:textId="77777777" w:rsidR="006E0B3D" w:rsidRPr="00FA785A" w:rsidRDefault="006E0B3D" w:rsidP="006E0B3D">
            <w:pPr>
              <w:pStyle w:val="af4"/>
            </w:pPr>
          </w:p>
        </w:tc>
        <w:tc>
          <w:tcPr>
            <w:tcW w:w="582" w:type="pct"/>
            <w:vAlign w:val="center"/>
          </w:tcPr>
          <w:p w14:paraId="30F71764" w14:textId="5D590C09" w:rsidR="006E0B3D" w:rsidRPr="00FA785A" w:rsidRDefault="006E0B3D" w:rsidP="006E0B3D">
            <w:pPr>
              <w:pStyle w:val="af4"/>
            </w:pPr>
            <w:r w:rsidRPr="00FA785A">
              <w:rPr>
                <w:rFonts w:hint="eastAsia"/>
              </w:rPr>
              <w:t>10</w:t>
            </w:r>
            <w:r w:rsidRPr="00FA785A">
              <w:t>2.3</w:t>
            </w:r>
          </w:p>
        </w:tc>
      </w:tr>
      <w:tr w:rsidR="006E0B3D" w:rsidRPr="00FA785A" w14:paraId="4AD2912D" w14:textId="77777777" w:rsidTr="00785703">
        <w:trPr>
          <w:trHeight w:val="340"/>
        </w:trPr>
        <w:tc>
          <w:tcPr>
            <w:tcW w:w="665" w:type="pct"/>
            <w:vMerge/>
            <w:vAlign w:val="center"/>
          </w:tcPr>
          <w:p w14:paraId="0071B187" w14:textId="77777777" w:rsidR="006E0B3D" w:rsidRPr="00FA785A" w:rsidRDefault="006E0B3D" w:rsidP="006E0B3D">
            <w:pPr>
              <w:pStyle w:val="af4"/>
            </w:pPr>
          </w:p>
        </w:tc>
        <w:tc>
          <w:tcPr>
            <w:tcW w:w="668" w:type="pct"/>
            <w:vMerge/>
            <w:vAlign w:val="center"/>
          </w:tcPr>
          <w:p w14:paraId="24B445A3" w14:textId="77777777" w:rsidR="006E0B3D" w:rsidRPr="00FA785A" w:rsidRDefault="006E0B3D" w:rsidP="006E0B3D">
            <w:pPr>
              <w:pStyle w:val="af4"/>
            </w:pPr>
          </w:p>
        </w:tc>
        <w:tc>
          <w:tcPr>
            <w:tcW w:w="834" w:type="pct"/>
            <w:vAlign w:val="center"/>
          </w:tcPr>
          <w:p w14:paraId="32E03D88" w14:textId="7E2FD5A7" w:rsidR="006E0B3D" w:rsidRPr="00FA785A" w:rsidRDefault="006E0B3D" w:rsidP="006E0B3D">
            <w:pPr>
              <w:pStyle w:val="af4"/>
            </w:pPr>
            <w:r w:rsidRPr="00FA785A">
              <w:t>14</w:t>
            </w:r>
            <w:r w:rsidRPr="00FA785A">
              <w:rPr>
                <w:rFonts w:hint="eastAsia"/>
              </w:rPr>
              <w:t>:</w:t>
            </w:r>
            <w:r w:rsidRPr="00FA785A">
              <w:t>45</w:t>
            </w:r>
          </w:p>
        </w:tc>
        <w:tc>
          <w:tcPr>
            <w:tcW w:w="569" w:type="pct"/>
            <w:vMerge/>
            <w:vAlign w:val="center"/>
          </w:tcPr>
          <w:p w14:paraId="5FA55C0A" w14:textId="77777777" w:rsidR="006E0B3D" w:rsidRPr="00FA785A" w:rsidRDefault="006E0B3D" w:rsidP="006E0B3D">
            <w:pPr>
              <w:pStyle w:val="af4"/>
            </w:pPr>
          </w:p>
        </w:tc>
        <w:tc>
          <w:tcPr>
            <w:tcW w:w="569" w:type="pct"/>
            <w:vAlign w:val="center"/>
          </w:tcPr>
          <w:p w14:paraId="65C8D4B8" w14:textId="3C2FA9C9" w:rsidR="006E0B3D" w:rsidRPr="00FA785A" w:rsidRDefault="006E0B3D" w:rsidP="006E0B3D">
            <w:pPr>
              <w:pStyle w:val="af4"/>
            </w:pPr>
            <w:r w:rsidRPr="00FA785A">
              <w:rPr>
                <w:rFonts w:hint="eastAsia"/>
              </w:rPr>
              <w:t>3</w:t>
            </w:r>
            <w:r w:rsidRPr="00FA785A">
              <w:t>.8</w:t>
            </w:r>
          </w:p>
        </w:tc>
        <w:tc>
          <w:tcPr>
            <w:tcW w:w="569" w:type="pct"/>
            <w:vAlign w:val="center"/>
          </w:tcPr>
          <w:p w14:paraId="64957A59" w14:textId="0B9148CF" w:rsidR="006E0B3D" w:rsidRPr="00FA785A" w:rsidRDefault="006E0B3D" w:rsidP="006E0B3D">
            <w:pPr>
              <w:pStyle w:val="af4"/>
            </w:pPr>
            <w:r w:rsidRPr="00FA785A">
              <w:t>18.6</w:t>
            </w:r>
          </w:p>
        </w:tc>
        <w:tc>
          <w:tcPr>
            <w:tcW w:w="545" w:type="pct"/>
            <w:vMerge/>
            <w:vAlign w:val="center"/>
          </w:tcPr>
          <w:p w14:paraId="55838A90" w14:textId="77777777" w:rsidR="006E0B3D" w:rsidRPr="00FA785A" w:rsidRDefault="006E0B3D" w:rsidP="006E0B3D">
            <w:pPr>
              <w:pStyle w:val="af4"/>
            </w:pPr>
          </w:p>
        </w:tc>
        <w:tc>
          <w:tcPr>
            <w:tcW w:w="582" w:type="pct"/>
            <w:vAlign w:val="center"/>
          </w:tcPr>
          <w:p w14:paraId="3267952C" w14:textId="5FA2D6EF" w:rsidR="006E0B3D" w:rsidRPr="00FA785A" w:rsidRDefault="006E0B3D" w:rsidP="006E0B3D">
            <w:pPr>
              <w:pStyle w:val="af4"/>
            </w:pPr>
            <w:r w:rsidRPr="00FA785A">
              <w:rPr>
                <w:rFonts w:hint="eastAsia"/>
              </w:rPr>
              <w:t>10</w:t>
            </w:r>
            <w:r w:rsidRPr="00FA785A">
              <w:t>2.3</w:t>
            </w:r>
          </w:p>
        </w:tc>
      </w:tr>
      <w:tr w:rsidR="006E0B3D" w:rsidRPr="00FA785A" w14:paraId="114B2261" w14:textId="77777777" w:rsidTr="00785703">
        <w:trPr>
          <w:trHeight w:val="340"/>
        </w:trPr>
        <w:tc>
          <w:tcPr>
            <w:tcW w:w="665" w:type="pct"/>
            <w:vMerge w:val="restart"/>
            <w:vAlign w:val="center"/>
          </w:tcPr>
          <w:p w14:paraId="04B7F95E" w14:textId="56BA2AE4" w:rsidR="006E0B3D" w:rsidRPr="00FA785A" w:rsidRDefault="006E0B3D" w:rsidP="006E0B3D">
            <w:pPr>
              <w:pStyle w:val="af4"/>
            </w:pPr>
            <w:r w:rsidRPr="00FA785A">
              <w:rPr>
                <w:rFonts w:hint="eastAsia"/>
              </w:rPr>
              <w:t>202</w:t>
            </w:r>
            <w:r w:rsidRPr="00FA785A">
              <w:t>1.4.27</w:t>
            </w:r>
          </w:p>
        </w:tc>
        <w:tc>
          <w:tcPr>
            <w:tcW w:w="668" w:type="pct"/>
            <w:vMerge w:val="restart"/>
            <w:vAlign w:val="center"/>
          </w:tcPr>
          <w:p w14:paraId="20E639E8" w14:textId="62262EC6" w:rsidR="006E0B3D" w:rsidRPr="00FA785A" w:rsidRDefault="006E0B3D" w:rsidP="006E0B3D">
            <w:pPr>
              <w:pStyle w:val="af4"/>
            </w:pPr>
            <w:r w:rsidRPr="00FA785A">
              <w:rPr>
                <w:rFonts w:hint="eastAsia"/>
              </w:rPr>
              <w:t>0</w:t>
            </w:r>
            <w:r w:rsidRPr="00FA785A">
              <w:t>1</w:t>
            </w:r>
            <w:r w:rsidRPr="00FA785A">
              <w:rPr>
                <w:rFonts w:hint="eastAsia"/>
              </w:rPr>
              <w:t>#</w:t>
            </w:r>
          </w:p>
        </w:tc>
        <w:tc>
          <w:tcPr>
            <w:tcW w:w="834" w:type="pct"/>
            <w:vAlign w:val="center"/>
          </w:tcPr>
          <w:p w14:paraId="3B4839F2" w14:textId="09792B47" w:rsidR="006E0B3D" w:rsidRPr="00FA785A" w:rsidRDefault="006E0B3D" w:rsidP="006E0B3D">
            <w:pPr>
              <w:pStyle w:val="af4"/>
            </w:pPr>
            <w:r w:rsidRPr="00FA785A">
              <w:t>08</w:t>
            </w:r>
            <w:r w:rsidRPr="00FA785A">
              <w:rPr>
                <w:rFonts w:hint="eastAsia"/>
              </w:rPr>
              <w:t>:</w:t>
            </w:r>
            <w:r w:rsidRPr="00FA785A">
              <w:t>3</w:t>
            </w:r>
            <w:r w:rsidRPr="00FA785A">
              <w:rPr>
                <w:rFonts w:hint="eastAsia"/>
              </w:rPr>
              <w:t>0</w:t>
            </w:r>
            <w:r w:rsidRPr="00FA785A">
              <w:t>-09</w:t>
            </w:r>
            <w:r w:rsidRPr="00FA785A">
              <w:rPr>
                <w:rFonts w:hint="eastAsia"/>
              </w:rPr>
              <w:t>:</w:t>
            </w:r>
            <w:r w:rsidRPr="00FA785A">
              <w:t>3</w:t>
            </w:r>
            <w:r w:rsidRPr="00FA785A">
              <w:rPr>
                <w:rFonts w:hint="eastAsia"/>
              </w:rPr>
              <w:t>0</w:t>
            </w:r>
          </w:p>
        </w:tc>
        <w:tc>
          <w:tcPr>
            <w:tcW w:w="569" w:type="pct"/>
            <w:vMerge w:val="restart"/>
            <w:vAlign w:val="center"/>
          </w:tcPr>
          <w:p w14:paraId="5CE3C963" w14:textId="336E7773" w:rsidR="006E0B3D" w:rsidRPr="00FA785A" w:rsidRDefault="006E0B3D" w:rsidP="006E0B3D">
            <w:pPr>
              <w:pStyle w:val="af4"/>
            </w:pPr>
            <w:r w:rsidRPr="00FA785A">
              <w:rPr>
                <w:rFonts w:hint="eastAsia"/>
              </w:rPr>
              <w:t>阴</w:t>
            </w:r>
          </w:p>
        </w:tc>
        <w:tc>
          <w:tcPr>
            <w:tcW w:w="569" w:type="pct"/>
            <w:vAlign w:val="center"/>
          </w:tcPr>
          <w:p w14:paraId="29B1B7F4" w14:textId="2FE94741" w:rsidR="006E0B3D" w:rsidRPr="00FA785A" w:rsidRDefault="006E0B3D" w:rsidP="006E0B3D">
            <w:pPr>
              <w:pStyle w:val="af4"/>
            </w:pPr>
            <w:r w:rsidRPr="00FA785A">
              <w:t>1.2</w:t>
            </w:r>
          </w:p>
        </w:tc>
        <w:tc>
          <w:tcPr>
            <w:tcW w:w="569" w:type="pct"/>
            <w:vAlign w:val="center"/>
          </w:tcPr>
          <w:p w14:paraId="21EACF14" w14:textId="235F563E" w:rsidR="006E0B3D" w:rsidRPr="00FA785A" w:rsidRDefault="006E0B3D" w:rsidP="006E0B3D">
            <w:pPr>
              <w:pStyle w:val="af4"/>
            </w:pPr>
            <w:r w:rsidRPr="00FA785A">
              <w:t>16.8</w:t>
            </w:r>
          </w:p>
        </w:tc>
        <w:tc>
          <w:tcPr>
            <w:tcW w:w="545" w:type="pct"/>
            <w:vMerge w:val="restart"/>
            <w:vAlign w:val="center"/>
          </w:tcPr>
          <w:p w14:paraId="4816F806" w14:textId="1B7C42E5" w:rsidR="006E0B3D" w:rsidRPr="00FA785A" w:rsidRDefault="006E0B3D" w:rsidP="006E0B3D">
            <w:pPr>
              <w:pStyle w:val="af4"/>
            </w:pPr>
            <w:r w:rsidRPr="00FA785A">
              <w:rPr>
                <w:rFonts w:hint="eastAsia"/>
              </w:rPr>
              <w:t>西南</w:t>
            </w:r>
          </w:p>
        </w:tc>
        <w:tc>
          <w:tcPr>
            <w:tcW w:w="582" w:type="pct"/>
            <w:vAlign w:val="center"/>
          </w:tcPr>
          <w:p w14:paraId="3435DC24" w14:textId="091F11C7" w:rsidR="006E0B3D" w:rsidRPr="00FA785A" w:rsidRDefault="006E0B3D" w:rsidP="006E0B3D">
            <w:pPr>
              <w:pStyle w:val="af4"/>
            </w:pPr>
            <w:r w:rsidRPr="00FA785A">
              <w:rPr>
                <w:rFonts w:hint="eastAsia"/>
              </w:rPr>
              <w:t>10</w:t>
            </w:r>
            <w:r w:rsidRPr="00FA785A">
              <w:t>2.3</w:t>
            </w:r>
          </w:p>
        </w:tc>
      </w:tr>
      <w:tr w:rsidR="006E0B3D" w:rsidRPr="00FA785A" w14:paraId="1166A64E" w14:textId="77777777" w:rsidTr="00785703">
        <w:trPr>
          <w:trHeight w:val="340"/>
        </w:trPr>
        <w:tc>
          <w:tcPr>
            <w:tcW w:w="665" w:type="pct"/>
            <w:vMerge/>
            <w:vAlign w:val="center"/>
          </w:tcPr>
          <w:p w14:paraId="1D6F1AAA" w14:textId="30BCBB67" w:rsidR="006E0B3D" w:rsidRPr="00FA785A" w:rsidRDefault="006E0B3D" w:rsidP="006E0B3D">
            <w:pPr>
              <w:pStyle w:val="af4"/>
            </w:pPr>
          </w:p>
        </w:tc>
        <w:tc>
          <w:tcPr>
            <w:tcW w:w="668" w:type="pct"/>
            <w:vMerge/>
            <w:vAlign w:val="center"/>
          </w:tcPr>
          <w:p w14:paraId="4A5EABD2" w14:textId="77777777" w:rsidR="006E0B3D" w:rsidRPr="00FA785A" w:rsidRDefault="006E0B3D" w:rsidP="006E0B3D">
            <w:pPr>
              <w:pStyle w:val="af4"/>
            </w:pPr>
          </w:p>
        </w:tc>
        <w:tc>
          <w:tcPr>
            <w:tcW w:w="834" w:type="pct"/>
            <w:vAlign w:val="center"/>
          </w:tcPr>
          <w:p w14:paraId="2CF27CBE" w14:textId="087E0838" w:rsidR="006E0B3D" w:rsidRPr="00FA785A" w:rsidRDefault="006E0B3D" w:rsidP="006E0B3D">
            <w:pPr>
              <w:pStyle w:val="af4"/>
            </w:pPr>
            <w:r w:rsidRPr="00FA785A">
              <w:t>09</w:t>
            </w:r>
            <w:r w:rsidRPr="00FA785A">
              <w:rPr>
                <w:rFonts w:hint="eastAsia"/>
              </w:rPr>
              <w:t>:</w:t>
            </w:r>
            <w:r w:rsidRPr="00FA785A">
              <w:t>35-10</w:t>
            </w:r>
            <w:r w:rsidRPr="00FA785A">
              <w:rPr>
                <w:rFonts w:hint="eastAsia"/>
              </w:rPr>
              <w:t>:</w:t>
            </w:r>
            <w:r w:rsidRPr="00FA785A">
              <w:t>35</w:t>
            </w:r>
          </w:p>
        </w:tc>
        <w:tc>
          <w:tcPr>
            <w:tcW w:w="569" w:type="pct"/>
            <w:vMerge/>
            <w:vAlign w:val="center"/>
          </w:tcPr>
          <w:p w14:paraId="6DA85C9D" w14:textId="77777777" w:rsidR="006E0B3D" w:rsidRPr="00FA785A" w:rsidRDefault="006E0B3D" w:rsidP="006E0B3D">
            <w:pPr>
              <w:pStyle w:val="af4"/>
            </w:pPr>
          </w:p>
        </w:tc>
        <w:tc>
          <w:tcPr>
            <w:tcW w:w="569" w:type="pct"/>
            <w:vAlign w:val="center"/>
          </w:tcPr>
          <w:p w14:paraId="6EF5D9D6" w14:textId="07F9B6D2" w:rsidR="006E0B3D" w:rsidRPr="00FA785A" w:rsidRDefault="006E0B3D" w:rsidP="006E0B3D">
            <w:pPr>
              <w:pStyle w:val="af4"/>
            </w:pPr>
            <w:r w:rsidRPr="00FA785A">
              <w:t>1.2</w:t>
            </w:r>
          </w:p>
        </w:tc>
        <w:tc>
          <w:tcPr>
            <w:tcW w:w="569" w:type="pct"/>
            <w:vAlign w:val="center"/>
          </w:tcPr>
          <w:p w14:paraId="68B2C8AC" w14:textId="11E73A42" w:rsidR="006E0B3D" w:rsidRPr="00FA785A" w:rsidRDefault="006E0B3D" w:rsidP="006E0B3D">
            <w:pPr>
              <w:pStyle w:val="af4"/>
            </w:pPr>
            <w:r w:rsidRPr="00FA785A">
              <w:t>16.8</w:t>
            </w:r>
          </w:p>
        </w:tc>
        <w:tc>
          <w:tcPr>
            <w:tcW w:w="545" w:type="pct"/>
            <w:vMerge/>
            <w:vAlign w:val="center"/>
          </w:tcPr>
          <w:p w14:paraId="2DC957E9" w14:textId="77777777" w:rsidR="006E0B3D" w:rsidRPr="00FA785A" w:rsidRDefault="006E0B3D" w:rsidP="006E0B3D">
            <w:pPr>
              <w:pStyle w:val="af4"/>
            </w:pPr>
          </w:p>
        </w:tc>
        <w:tc>
          <w:tcPr>
            <w:tcW w:w="582" w:type="pct"/>
            <w:vAlign w:val="center"/>
          </w:tcPr>
          <w:p w14:paraId="203E4EED" w14:textId="6EB2B0A5" w:rsidR="006E0B3D" w:rsidRPr="00FA785A" w:rsidRDefault="006E0B3D" w:rsidP="006E0B3D">
            <w:pPr>
              <w:pStyle w:val="af4"/>
            </w:pPr>
            <w:r w:rsidRPr="00FA785A">
              <w:rPr>
                <w:rFonts w:hint="eastAsia"/>
              </w:rPr>
              <w:t>10</w:t>
            </w:r>
            <w:r w:rsidRPr="00FA785A">
              <w:t>2.3</w:t>
            </w:r>
          </w:p>
        </w:tc>
      </w:tr>
      <w:tr w:rsidR="006E0B3D" w:rsidRPr="00FA785A" w14:paraId="2CC0A5BD" w14:textId="77777777" w:rsidTr="00785703">
        <w:trPr>
          <w:trHeight w:val="340"/>
        </w:trPr>
        <w:tc>
          <w:tcPr>
            <w:tcW w:w="665" w:type="pct"/>
            <w:vMerge/>
            <w:vAlign w:val="center"/>
          </w:tcPr>
          <w:p w14:paraId="49275257" w14:textId="3CB26EF2" w:rsidR="006E0B3D" w:rsidRPr="00FA785A" w:rsidRDefault="006E0B3D" w:rsidP="006E0B3D">
            <w:pPr>
              <w:pStyle w:val="af4"/>
            </w:pPr>
          </w:p>
        </w:tc>
        <w:tc>
          <w:tcPr>
            <w:tcW w:w="668" w:type="pct"/>
            <w:vMerge/>
            <w:vAlign w:val="center"/>
          </w:tcPr>
          <w:p w14:paraId="048EA129" w14:textId="77777777" w:rsidR="006E0B3D" w:rsidRPr="00FA785A" w:rsidRDefault="006E0B3D" w:rsidP="006E0B3D">
            <w:pPr>
              <w:pStyle w:val="af4"/>
            </w:pPr>
          </w:p>
        </w:tc>
        <w:tc>
          <w:tcPr>
            <w:tcW w:w="834" w:type="pct"/>
            <w:vAlign w:val="center"/>
          </w:tcPr>
          <w:p w14:paraId="6EC9554B" w14:textId="660DF7C3" w:rsidR="006E0B3D" w:rsidRPr="00FA785A" w:rsidRDefault="006E0B3D" w:rsidP="006E0B3D">
            <w:pPr>
              <w:pStyle w:val="af4"/>
            </w:pPr>
            <w:r w:rsidRPr="00FA785A">
              <w:rPr>
                <w:rFonts w:hint="eastAsia"/>
              </w:rPr>
              <w:t>1</w:t>
            </w:r>
            <w:r w:rsidRPr="00FA785A">
              <w:t>0</w:t>
            </w:r>
            <w:r w:rsidRPr="00FA785A">
              <w:rPr>
                <w:rFonts w:hint="eastAsia"/>
              </w:rPr>
              <w:t>:</w:t>
            </w:r>
            <w:r w:rsidRPr="00FA785A">
              <w:t>4</w:t>
            </w:r>
            <w:r w:rsidRPr="00FA785A">
              <w:rPr>
                <w:rFonts w:hint="eastAsia"/>
              </w:rPr>
              <w:t>0</w:t>
            </w:r>
            <w:r w:rsidRPr="00FA785A">
              <w:t>-11</w:t>
            </w:r>
            <w:r w:rsidRPr="00FA785A">
              <w:rPr>
                <w:rFonts w:hint="eastAsia"/>
              </w:rPr>
              <w:t>:</w:t>
            </w:r>
            <w:r w:rsidRPr="00FA785A">
              <w:t>4</w:t>
            </w:r>
            <w:r w:rsidRPr="00FA785A">
              <w:rPr>
                <w:rFonts w:hint="eastAsia"/>
              </w:rPr>
              <w:t>0</w:t>
            </w:r>
          </w:p>
        </w:tc>
        <w:tc>
          <w:tcPr>
            <w:tcW w:w="569" w:type="pct"/>
            <w:vMerge/>
            <w:vAlign w:val="center"/>
          </w:tcPr>
          <w:p w14:paraId="3CDA0F50" w14:textId="77777777" w:rsidR="006E0B3D" w:rsidRPr="00FA785A" w:rsidRDefault="006E0B3D" w:rsidP="006E0B3D">
            <w:pPr>
              <w:pStyle w:val="af4"/>
            </w:pPr>
          </w:p>
        </w:tc>
        <w:tc>
          <w:tcPr>
            <w:tcW w:w="569" w:type="pct"/>
            <w:vAlign w:val="center"/>
          </w:tcPr>
          <w:p w14:paraId="148A4DA7" w14:textId="582F8C65" w:rsidR="006E0B3D" w:rsidRPr="00FA785A" w:rsidRDefault="006E0B3D" w:rsidP="006E0B3D">
            <w:pPr>
              <w:pStyle w:val="af4"/>
            </w:pPr>
            <w:r w:rsidRPr="00FA785A">
              <w:t>1.2</w:t>
            </w:r>
          </w:p>
        </w:tc>
        <w:tc>
          <w:tcPr>
            <w:tcW w:w="569" w:type="pct"/>
            <w:vAlign w:val="center"/>
          </w:tcPr>
          <w:p w14:paraId="18D1AE20" w14:textId="3329F29B" w:rsidR="006E0B3D" w:rsidRPr="00FA785A" w:rsidRDefault="006E0B3D" w:rsidP="006E0B3D">
            <w:pPr>
              <w:pStyle w:val="af4"/>
            </w:pPr>
            <w:r w:rsidRPr="00FA785A">
              <w:t>16.8</w:t>
            </w:r>
          </w:p>
        </w:tc>
        <w:tc>
          <w:tcPr>
            <w:tcW w:w="545" w:type="pct"/>
            <w:vMerge/>
            <w:vAlign w:val="center"/>
          </w:tcPr>
          <w:p w14:paraId="3F11CCC7" w14:textId="77777777" w:rsidR="006E0B3D" w:rsidRPr="00FA785A" w:rsidRDefault="006E0B3D" w:rsidP="006E0B3D">
            <w:pPr>
              <w:pStyle w:val="af4"/>
            </w:pPr>
          </w:p>
        </w:tc>
        <w:tc>
          <w:tcPr>
            <w:tcW w:w="582" w:type="pct"/>
            <w:vAlign w:val="center"/>
          </w:tcPr>
          <w:p w14:paraId="28E9CF40" w14:textId="6B4CFE12" w:rsidR="006E0B3D" w:rsidRPr="00FA785A" w:rsidRDefault="006E0B3D" w:rsidP="006E0B3D">
            <w:pPr>
              <w:pStyle w:val="af4"/>
            </w:pPr>
            <w:r w:rsidRPr="00FA785A">
              <w:rPr>
                <w:rFonts w:hint="eastAsia"/>
              </w:rPr>
              <w:t>10</w:t>
            </w:r>
            <w:r w:rsidRPr="00FA785A">
              <w:t>2.3</w:t>
            </w:r>
          </w:p>
        </w:tc>
      </w:tr>
      <w:tr w:rsidR="006E0B3D" w:rsidRPr="00FA785A" w14:paraId="778F46C5" w14:textId="77777777" w:rsidTr="00785703">
        <w:trPr>
          <w:trHeight w:val="340"/>
        </w:trPr>
        <w:tc>
          <w:tcPr>
            <w:tcW w:w="665" w:type="pct"/>
            <w:vMerge/>
            <w:vAlign w:val="center"/>
          </w:tcPr>
          <w:p w14:paraId="3A1DBEB9" w14:textId="603E2767" w:rsidR="006E0B3D" w:rsidRPr="00FA785A" w:rsidRDefault="006E0B3D" w:rsidP="006E0B3D">
            <w:pPr>
              <w:pStyle w:val="af4"/>
            </w:pPr>
          </w:p>
        </w:tc>
        <w:tc>
          <w:tcPr>
            <w:tcW w:w="668" w:type="pct"/>
            <w:vMerge/>
            <w:vAlign w:val="center"/>
          </w:tcPr>
          <w:p w14:paraId="222A97B3" w14:textId="77777777" w:rsidR="006E0B3D" w:rsidRPr="00FA785A" w:rsidRDefault="006E0B3D" w:rsidP="006E0B3D">
            <w:pPr>
              <w:pStyle w:val="af4"/>
            </w:pPr>
          </w:p>
        </w:tc>
        <w:tc>
          <w:tcPr>
            <w:tcW w:w="834" w:type="pct"/>
            <w:vAlign w:val="center"/>
          </w:tcPr>
          <w:p w14:paraId="570A755C" w14:textId="40E6EADD" w:rsidR="006E0B3D" w:rsidRPr="00FA785A" w:rsidRDefault="006E0B3D" w:rsidP="006E0B3D">
            <w:pPr>
              <w:pStyle w:val="af4"/>
            </w:pPr>
            <w:r w:rsidRPr="00FA785A">
              <w:rPr>
                <w:rFonts w:hint="eastAsia"/>
              </w:rPr>
              <w:t>1</w:t>
            </w:r>
            <w:r w:rsidRPr="00FA785A">
              <w:t>1</w:t>
            </w:r>
            <w:r w:rsidRPr="00FA785A">
              <w:rPr>
                <w:rFonts w:hint="eastAsia"/>
              </w:rPr>
              <w:t>:</w:t>
            </w:r>
            <w:r w:rsidRPr="00FA785A">
              <w:t>45-</w:t>
            </w:r>
            <w:r w:rsidRPr="00FA785A">
              <w:rPr>
                <w:rFonts w:hint="eastAsia"/>
              </w:rPr>
              <w:t>1</w:t>
            </w:r>
            <w:r w:rsidRPr="00FA785A">
              <w:t>2</w:t>
            </w:r>
            <w:r w:rsidRPr="00FA785A">
              <w:rPr>
                <w:rFonts w:hint="eastAsia"/>
              </w:rPr>
              <w:t>:</w:t>
            </w:r>
            <w:r w:rsidRPr="00FA785A">
              <w:t>45</w:t>
            </w:r>
          </w:p>
        </w:tc>
        <w:tc>
          <w:tcPr>
            <w:tcW w:w="569" w:type="pct"/>
            <w:vMerge/>
            <w:vAlign w:val="center"/>
          </w:tcPr>
          <w:p w14:paraId="47452143" w14:textId="77777777" w:rsidR="006E0B3D" w:rsidRPr="00FA785A" w:rsidRDefault="006E0B3D" w:rsidP="006E0B3D">
            <w:pPr>
              <w:pStyle w:val="af4"/>
            </w:pPr>
          </w:p>
        </w:tc>
        <w:tc>
          <w:tcPr>
            <w:tcW w:w="569" w:type="pct"/>
            <w:vAlign w:val="center"/>
          </w:tcPr>
          <w:p w14:paraId="4219F52F" w14:textId="03BBE99C" w:rsidR="006E0B3D" w:rsidRPr="00FA785A" w:rsidRDefault="006E0B3D" w:rsidP="006E0B3D">
            <w:pPr>
              <w:pStyle w:val="af4"/>
            </w:pPr>
            <w:r w:rsidRPr="00FA785A">
              <w:t>1.2</w:t>
            </w:r>
          </w:p>
        </w:tc>
        <w:tc>
          <w:tcPr>
            <w:tcW w:w="569" w:type="pct"/>
            <w:vAlign w:val="center"/>
          </w:tcPr>
          <w:p w14:paraId="78DFF0DA" w14:textId="5AFDBCE5" w:rsidR="006E0B3D" w:rsidRPr="00FA785A" w:rsidRDefault="006E0B3D" w:rsidP="006E0B3D">
            <w:pPr>
              <w:pStyle w:val="af4"/>
            </w:pPr>
            <w:r w:rsidRPr="00FA785A">
              <w:t>16.8</w:t>
            </w:r>
          </w:p>
        </w:tc>
        <w:tc>
          <w:tcPr>
            <w:tcW w:w="545" w:type="pct"/>
            <w:vMerge/>
            <w:vAlign w:val="center"/>
          </w:tcPr>
          <w:p w14:paraId="4227C0CC" w14:textId="77777777" w:rsidR="006E0B3D" w:rsidRPr="00FA785A" w:rsidRDefault="006E0B3D" w:rsidP="006E0B3D">
            <w:pPr>
              <w:pStyle w:val="af4"/>
            </w:pPr>
          </w:p>
        </w:tc>
        <w:tc>
          <w:tcPr>
            <w:tcW w:w="582" w:type="pct"/>
            <w:vAlign w:val="center"/>
          </w:tcPr>
          <w:p w14:paraId="0A1C37A4" w14:textId="53447202" w:rsidR="006E0B3D" w:rsidRPr="00FA785A" w:rsidRDefault="006E0B3D" w:rsidP="006E0B3D">
            <w:pPr>
              <w:pStyle w:val="af4"/>
            </w:pPr>
            <w:r w:rsidRPr="00FA785A">
              <w:rPr>
                <w:rFonts w:hint="eastAsia"/>
              </w:rPr>
              <w:t>10</w:t>
            </w:r>
            <w:r w:rsidRPr="00FA785A">
              <w:t>2.3</w:t>
            </w:r>
          </w:p>
        </w:tc>
      </w:tr>
      <w:tr w:rsidR="006E0B3D" w:rsidRPr="00FA785A" w14:paraId="042592DC" w14:textId="77777777" w:rsidTr="00785703">
        <w:trPr>
          <w:trHeight w:val="340"/>
        </w:trPr>
        <w:tc>
          <w:tcPr>
            <w:tcW w:w="665" w:type="pct"/>
            <w:vMerge/>
            <w:vAlign w:val="center"/>
          </w:tcPr>
          <w:p w14:paraId="24C5C33A" w14:textId="197BDD80" w:rsidR="006E0B3D" w:rsidRPr="00FA785A" w:rsidRDefault="006E0B3D" w:rsidP="006E0B3D">
            <w:pPr>
              <w:pStyle w:val="af4"/>
            </w:pPr>
          </w:p>
        </w:tc>
        <w:tc>
          <w:tcPr>
            <w:tcW w:w="668" w:type="pct"/>
            <w:vMerge w:val="restart"/>
            <w:vAlign w:val="center"/>
          </w:tcPr>
          <w:p w14:paraId="51DF5386" w14:textId="6DDD5937" w:rsidR="006E0B3D" w:rsidRPr="00FA785A" w:rsidRDefault="006E0B3D" w:rsidP="006E0B3D">
            <w:pPr>
              <w:pStyle w:val="af4"/>
            </w:pPr>
            <w:r w:rsidRPr="00FA785A">
              <w:rPr>
                <w:rFonts w:hint="eastAsia"/>
              </w:rPr>
              <w:t>0</w:t>
            </w:r>
            <w:r w:rsidRPr="00FA785A">
              <w:t>2</w:t>
            </w:r>
            <w:r w:rsidRPr="00FA785A">
              <w:rPr>
                <w:rFonts w:hint="eastAsia"/>
              </w:rPr>
              <w:t>#</w:t>
            </w:r>
          </w:p>
        </w:tc>
        <w:tc>
          <w:tcPr>
            <w:tcW w:w="834" w:type="pct"/>
            <w:vAlign w:val="center"/>
          </w:tcPr>
          <w:p w14:paraId="7F941225" w14:textId="75CCFB8B" w:rsidR="006E0B3D" w:rsidRPr="00FA785A" w:rsidRDefault="006E0B3D" w:rsidP="006E0B3D">
            <w:pPr>
              <w:pStyle w:val="af4"/>
            </w:pPr>
            <w:r w:rsidRPr="00FA785A">
              <w:t>08</w:t>
            </w:r>
            <w:r w:rsidRPr="00FA785A">
              <w:rPr>
                <w:rFonts w:hint="eastAsia"/>
              </w:rPr>
              <w:t>:</w:t>
            </w:r>
            <w:r w:rsidRPr="00FA785A">
              <w:t>35-09</w:t>
            </w:r>
            <w:r w:rsidRPr="00FA785A">
              <w:rPr>
                <w:rFonts w:hint="eastAsia"/>
              </w:rPr>
              <w:t>:</w:t>
            </w:r>
            <w:r w:rsidRPr="00FA785A">
              <w:t>35</w:t>
            </w:r>
          </w:p>
        </w:tc>
        <w:tc>
          <w:tcPr>
            <w:tcW w:w="569" w:type="pct"/>
            <w:vMerge w:val="restart"/>
            <w:vAlign w:val="center"/>
          </w:tcPr>
          <w:p w14:paraId="6E8906CE" w14:textId="03D6A83F" w:rsidR="006E0B3D" w:rsidRPr="00FA785A" w:rsidRDefault="006E0B3D" w:rsidP="006E0B3D">
            <w:pPr>
              <w:pStyle w:val="af4"/>
            </w:pPr>
            <w:r w:rsidRPr="00FA785A">
              <w:rPr>
                <w:rFonts w:hint="eastAsia"/>
              </w:rPr>
              <w:t>阴</w:t>
            </w:r>
          </w:p>
        </w:tc>
        <w:tc>
          <w:tcPr>
            <w:tcW w:w="569" w:type="pct"/>
            <w:vAlign w:val="center"/>
          </w:tcPr>
          <w:p w14:paraId="19D7064C" w14:textId="5D01337B" w:rsidR="006E0B3D" w:rsidRPr="00FA785A" w:rsidRDefault="006E0B3D" w:rsidP="006E0B3D">
            <w:pPr>
              <w:pStyle w:val="af4"/>
            </w:pPr>
            <w:r w:rsidRPr="00FA785A">
              <w:t>1.2</w:t>
            </w:r>
          </w:p>
        </w:tc>
        <w:tc>
          <w:tcPr>
            <w:tcW w:w="569" w:type="pct"/>
            <w:vAlign w:val="center"/>
          </w:tcPr>
          <w:p w14:paraId="69195604" w14:textId="1220D12D" w:rsidR="006E0B3D" w:rsidRPr="00FA785A" w:rsidRDefault="006E0B3D" w:rsidP="006E0B3D">
            <w:pPr>
              <w:pStyle w:val="af4"/>
            </w:pPr>
            <w:r w:rsidRPr="00FA785A">
              <w:t>16.8</w:t>
            </w:r>
          </w:p>
        </w:tc>
        <w:tc>
          <w:tcPr>
            <w:tcW w:w="545" w:type="pct"/>
            <w:vMerge w:val="restart"/>
            <w:vAlign w:val="center"/>
          </w:tcPr>
          <w:p w14:paraId="0C05D171" w14:textId="10055682" w:rsidR="006E0B3D" w:rsidRPr="00FA785A" w:rsidRDefault="006E0B3D" w:rsidP="006E0B3D">
            <w:pPr>
              <w:pStyle w:val="af4"/>
            </w:pPr>
            <w:r w:rsidRPr="00FA785A">
              <w:rPr>
                <w:rFonts w:hint="eastAsia"/>
              </w:rPr>
              <w:t>西南</w:t>
            </w:r>
          </w:p>
        </w:tc>
        <w:tc>
          <w:tcPr>
            <w:tcW w:w="582" w:type="pct"/>
            <w:vAlign w:val="center"/>
          </w:tcPr>
          <w:p w14:paraId="56408470" w14:textId="37D484AE" w:rsidR="006E0B3D" w:rsidRPr="00FA785A" w:rsidRDefault="006E0B3D" w:rsidP="006E0B3D">
            <w:pPr>
              <w:pStyle w:val="af4"/>
            </w:pPr>
            <w:r w:rsidRPr="00FA785A">
              <w:rPr>
                <w:rFonts w:hint="eastAsia"/>
              </w:rPr>
              <w:t>10</w:t>
            </w:r>
            <w:r w:rsidRPr="00FA785A">
              <w:t>2.3</w:t>
            </w:r>
          </w:p>
        </w:tc>
      </w:tr>
      <w:tr w:rsidR="006E0B3D" w:rsidRPr="00FA785A" w14:paraId="4CFB90ED" w14:textId="77777777" w:rsidTr="00785703">
        <w:trPr>
          <w:trHeight w:val="340"/>
        </w:trPr>
        <w:tc>
          <w:tcPr>
            <w:tcW w:w="665" w:type="pct"/>
            <w:vMerge/>
            <w:vAlign w:val="center"/>
          </w:tcPr>
          <w:p w14:paraId="14D3D94D" w14:textId="6EB2E2E7" w:rsidR="006E0B3D" w:rsidRPr="00FA785A" w:rsidRDefault="006E0B3D" w:rsidP="006E0B3D">
            <w:pPr>
              <w:pStyle w:val="af4"/>
            </w:pPr>
          </w:p>
        </w:tc>
        <w:tc>
          <w:tcPr>
            <w:tcW w:w="668" w:type="pct"/>
            <w:vMerge/>
            <w:vAlign w:val="center"/>
          </w:tcPr>
          <w:p w14:paraId="1E4423E9" w14:textId="77777777" w:rsidR="006E0B3D" w:rsidRPr="00FA785A" w:rsidRDefault="006E0B3D" w:rsidP="006E0B3D">
            <w:pPr>
              <w:pStyle w:val="af4"/>
            </w:pPr>
          </w:p>
        </w:tc>
        <w:tc>
          <w:tcPr>
            <w:tcW w:w="834" w:type="pct"/>
            <w:vAlign w:val="center"/>
          </w:tcPr>
          <w:p w14:paraId="37225951" w14:textId="53DB0CD7" w:rsidR="006E0B3D" w:rsidRPr="00FA785A" w:rsidRDefault="006E0B3D" w:rsidP="006E0B3D">
            <w:pPr>
              <w:pStyle w:val="af4"/>
            </w:pPr>
            <w:r w:rsidRPr="00FA785A">
              <w:t>09</w:t>
            </w:r>
            <w:r w:rsidRPr="00FA785A">
              <w:rPr>
                <w:rFonts w:hint="eastAsia"/>
              </w:rPr>
              <w:t>:</w:t>
            </w:r>
            <w:r w:rsidRPr="00FA785A">
              <w:t>40-10</w:t>
            </w:r>
            <w:r w:rsidRPr="00FA785A">
              <w:rPr>
                <w:rFonts w:hint="eastAsia"/>
              </w:rPr>
              <w:t>:</w:t>
            </w:r>
            <w:r w:rsidRPr="00FA785A">
              <w:t>40</w:t>
            </w:r>
          </w:p>
        </w:tc>
        <w:tc>
          <w:tcPr>
            <w:tcW w:w="569" w:type="pct"/>
            <w:vMerge/>
            <w:vAlign w:val="center"/>
          </w:tcPr>
          <w:p w14:paraId="3BC950B1" w14:textId="77777777" w:rsidR="006E0B3D" w:rsidRPr="00FA785A" w:rsidRDefault="006E0B3D" w:rsidP="006E0B3D">
            <w:pPr>
              <w:pStyle w:val="af4"/>
            </w:pPr>
          </w:p>
        </w:tc>
        <w:tc>
          <w:tcPr>
            <w:tcW w:w="569" w:type="pct"/>
            <w:vAlign w:val="center"/>
          </w:tcPr>
          <w:p w14:paraId="35296F17" w14:textId="6EF2DDAD" w:rsidR="006E0B3D" w:rsidRPr="00FA785A" w:rsidRDefault="006E0B3D" w:rsidP="006E0B3D">
            <w:pPr>
              <w:pStyle w:val="af4"/>
            </w:pPr>
            <w:r w:rsidRPr="00FA785A">
              <w:t>1.2</w:t>
            </w:r>
          </w:p>
        </w:tc>
        <w:tc>
          <w:tcPr>
            <w:tcW w:w="569" w:type="pct"/>
            <w:vAlign w:val="center"/>
          </w:tcPr>
          <w:p w14:paraId="1197A890" w14:textId="762F2736" w:rsidR="006E0B3D" w:rsidRPr="00FA785A" w:rsidRDefault="006E0B3D" w:rsidP="006E0B3D">
            <w:pPr>
              <w:pStyle w:val="af4"/>
            </w:pPr>
            <w:r w:rsidRPr="00FA785A">
              <w:t>16.8</w:t>
            </w:r>
          </w:p>
        </w:tc>
        <w:tc>
          <w:tcPr>
            <w:tcW w:w="545" w:type="pct"/>
            <w:vMerge/>
            <w:vAlign w:val="center"/>
          </w:tcPr>
          <w:p w14:paraId="022A62AD" w14:textId="77777777" w:rsidR="006E0B3D" w:rsidRPr="00FA785A" w:rsidRDefault="006E0B3D" w:rsidP="006E0B3D">
            <w:pPr>
              <w:pStyle w:val="af4"/>
            </w:pPr>
          </w:p>
        </w:tc>
        <w:tc>
          <w:tcPr>
            <w:tcW w:w="582" w:type="pct"/>
            <w:vAlign w:val="center"/>
          </w:tcPr>
          <w:p w14:paraId="2F182977" w14:textId="0A003C14" w:rsidR="006E0B3D" w:rsidRPr="00FA785A" w:rsidRDefault="006E0B3D" w:rsidP="006E0B3D">
            <w:pPr>
              <w:pStyle w:val="af4"/>
            </w:pPr>
            <w:r w:rsidRPr="00FA785A">
              <w:rPr>
                <w:rFonts w:hint="eastAsia"/>
              </w:rPr>
              <w:t>10</w:t>
            </w:r>
            <w:r w:rsidRPr="00FA785A">
              <w:t>2.3</w:t>
            </w:r>
          </w:p>
        </w:tc>
      </w:tr>
      <w:tr w:rsidR="006E0B3D" w:rsidRPr="00FA785A" w14:paraId="3B137D37" w14:textId="77777777" w:rsidTr="00785703">
        <w:trPr>
          <w:trHeight w:val="340"/>
        </w:trPr>
        <w:tc>
          <w:tcPr>
            <w:tcW w:w="665" w:type="pct"/>
            <w:vMerge/>
            <w:vAlign w:val="center"/>
          </w:tcPr>
          <w:p w14:paraId="6681394D" w14:textId="7C4D955B" w:rsidR="006E0B3D" w:rsidRPr="00FA785A" w:rsidRDefault="006E0B3D" w:rsidP="006E0B3D">
            <w:pPr>
              <w:pStyle w:val="af4"/>
            </w:pPr>
          </w:p>
        </w:tc>
        <w:tc>
          <w:tcPr>
            <w:tcW w:w="668" w:type="pct"/>
            <w:vMerge/>
            <w:vAlign w:val="center"/>
          </w:tcPr>
          <w:p w14:paraId="06802D45" w14:textId="77777777" w:rsidR="006E0B3D" w:rsidRPr="00FA785A" w:rsidRDefault="006E0B3D" w:rsidP="006E0B3D">
            <w:pPr>
              <w:pStyle w:val="af4"/>
            </w:pPr>
          </w:p>
        </w:tc>
        <w:tc>
          <w:tcPr>
            <w:tcW w:w="834" w:type="pct"/>
            <w:vAlign w:val="center"/>
          </w:tcPr>
          <w:p w14:paraId="7E5571ED" w14:textId="15886C00" w:rsidR="006E0B3D" w:rsidRPr="00FA785A" w:rsidRDefault="006E0B3D" w:rsidP="006E0B3D">
            <w:pPr>
              <w:pStyle w:val="af4"/>
            </w:pPr>
            <w:r w:rsidRPr="00FA785A">
              <w:rPr>
                <w:rFonts w:hint="eastAsia"/>
              </w:rPr>
              <w:t>1</w:t>
            </w:r>
            <w:r w:rsidRPr="00FA785A">
              <w:t>0</w:t>
            </w:r>
            <w:r w:rsidRPr="00FA785A">
              <w:rPr>
                <w:rFonts w:hint="eastAsia"/>
              </w:rPr>
              <w:t>:</w:t>
            </w:r>
            <w:r w:rsidRPr="00FA785A">
              <w:t>45-11</w:t>
            </w:r>
            <w:r w:rsidRPr="00FA785A">
              <w:rPr>
                <w:rFonts w:hint="eastAsia"/>
              </w:rPr>
              <w:t>:</w:t>
            </w:r>
            <w:r w:rsidRPr="00FA785A">
              <w:t>45</w:t>
            </w:r>
          </w:p>
        </w:tc>
        <w:tc>
          <w:tcPr>
            <w:tcW w:w="569" w:type="pct"/>
            <w:vMerge/>
            <w:vAlign w:val="center"/>
          </w:tcPr>
          <w:p w14:paraId="2F008457" w14:textId="77777777" w:rsidR="006E0B3D" w:rsidRPr="00FA785A" w:rsidRDefault="006E0B3D" w:rsidP="006E0B3D">
            <w:pPr>
              <w:pStyle w:val="af4"/>
            </w:pPr>
          </w:p>
        </w:tc>
        <w:tc>
          <w:tcPr>
            <w:tcW w:w="569" w:type="pct"/>
            <w:vAlign w:val="center"/>
          </w:tcPr>
          <w:p w14:paraId="41E1BF2B" w14:textId="460D8FAD" w:rsidR="006E0B3D" w:rsidRPr="00FA785A" w:rsidRDefault="006E0B3D" w:rsidP="006E0B3D">
            <w:pPr>
              <w:pStyle w:val="af4"/>
            </w:pPr>
            <w:r w:rsidRPr="00FA785A">
              <w:t>1.2</w:t>
            </w:r>
          </w:p>
        </w:tc>
        <w:tc>
          <w:tcPr>
            <w:tcW w:w="569" w:type="pct"/>
            <w:vAlign w:val="center"/>
          </w:tcPr>
          <w:p w14:paraId="0C6FABFE" w14:textId="114DB379" w:rsidR="006E0B3D" w:rsidRPr="00FA785A" w:rsidRDefault="006E0B3D" w:rsidP="006E0B3D">
            <w:pPr>
              <w:pStyle w:val="af4"/>
            </w:pPr>
            <w:r w:rsidRPr="00FA785A">
              <w:t>16.8</w:t>
            </w:r>
          </w:p>
        </w:tc>
        <w:tc>
          <w:tcPr>
            <w:tcW w:w="545" w:type="pct"/>
            <w:vMerge/>
            <w:vAlign w:val="center"/>
          </w:tcPr>
          <w:p w14:paraId="3325DACF" w14:textId="77777777" w:rsidR="006E0B3D" w:rsidRPr="00FA785A" w:rsidRDefault="006E0B3D" w:rsidP="006E0B3D">
            <w:pPr>
              <w:pStyle w:val="af4"/>
            </w:pPr>
          </w:p>
        </w:tc>
        <w:tc>
          <w:tcPr>
            <w:tcW w:w="582" w:type="pct"/>
            <w:vAlign w:val="center"/>
          </w:tcPr>
          <w:p w14:paraId="4E47FF21" w14:textId="6CEAD157" w:rsidR="006E0B3D" w:rsidRPr="00FA785A" w:rsidRDefault="006E0B3D" w:rsidP="006E0B3D">
            <w:pPr>
              <w:pStyle w:val="af4"/>
            </w:pPr>
            <w:r w:rsidRPr="00FA785A">
              <w:rPr>
                <w:rFonts w:hint="eastAsia"/>
              </w:rPr>
              <w:t>10</w:t>
            </w:r>
            <w:r w:rsidRPr="00FA785A">
              <w:t>2.3</w:t>
            </w:r>
          </w:p>
        </w:tc>
      </w:tr>
      <w:tr w:rsidR="006E0B3D" w:rsidRPr="00FA785A" w14:paraId="4DEBB335" w14:textId="77777777" w:rsidTr="00785703">
        <w:trPr>
          <w:trHeight w:val="340"/>
        </w:trPr>
        <w:tc>
          <w:tcPr>
            <w:tcW w:w="665" w:type="pct"/>
            <w:vMerge/>
            <w:vAlign w:val="center"/>
          </w:tcPr>
          <w:p w14:paraId="06736DA1" w14:textId="05003292" w:rsidR="006E0B3D" w:rsidRPr="00FA785A" w:rsidRDefault="006E0B3D" w:rsidP="006E0B3D">
            <w:pPr>
              <w:pStyle w:val="af4"/>
            </w:pPr>
          </w:p>
        </w:tc>
        <w:tc>
          <w:tcPr>
            <w:tcW w:w="668" w:type="pct"/>
            <w:vMerge/>
            <w:vAlign w:val="center"/>
          </w:tcPr>
          <w:p w14:paraId="154169E5" w14:textId="77777777" w:rsidR="006E0B3D" w:rsidRPr="00FA785A" w:rsidRDefault="006E0B3D" w:rsidP="006E0B3D">
            <w:pPr>
              <w:pStyle w:val="af4"/>
            </w:pPr>
          </w:p>
        </w:tc>
        <w:tc>
          <w:tcPr>
            <w:tcW w:w="834" w:type="pct"/>
            <w:vAlign w:val="center"/>
          </w:tcPr>
          <w:p w14:paraId="098836B5" w14:textId="2DA3F1F3" w:rsidR="006E0B3D" w:rsidRPr="00FA785A" w:rsidRDefault="006E0B3D" w:rsidP="006E0B3D">
            <w:pPr>
              <w:pStyle w:val="af4"/>
            </w:pPr>
            <w:r w:rsidRPr="00FA785A">
              <w:rPr>
                <w:rFonts w:hint="eastAsia"/>
              </w:rPr>
              <w:t>1</w:t>
            </w:r>
            <w:r w:rsidRPr="00FA785A">
              <w:t>1</w:t>
            </w:r>
            <w:r w:rsidRPr="00FA785A">
              <w:rPr>
                <w:rFonts w:hint="eastAsia"/>
              </w:rPr>
              <w:t>:</w:t>
            </w:r>
            <w:r w:rsidRPr="00FA785A">
              <w:t>50-</w:t>
            </w:r>
            <w:r w:rsidRPr="00FA785A">
              <w:rPr>
                <w:rFonts w:hint="eastAsia"/>
              </w:rPr>
              <w:t>1</w:t>
            </w:r>
            <w:r w:rsidRPr="00FA785A">
              <w:t>2</w:t>
            </w:r>
            <w:r w:rsidRPr="00FA785A">
              <w:rPr>
                <w:rFonts w:hint="eastAsia"/>
              </w:rPr>
              <w:t>:</w:t>
            </w:r>
            <w:r w:rsidRPr="00FA785A">
              <w:t>50</w:t>
            </w:r>
          </w:p>
        </w:tc>
        <w:tc>
          <w:tcPr>
            <w:tcW w:w="569" w:type="pct"/>
            <w:vMerge/>
            <w:vAlign w:val="center"/>
          </w:tcPr>
          <w:p w14:paraId="49A7804A" w14:textId="77777777" w:rsidR="006E0B3D" w:rsidRPr="00FA785A" w:rsidRDefault="006E0B3D" w:rsidP="006E0B3D">
            <w:pPr>
              <w:pStyle w:val="af4"/>
            </w:pPr>
          </w:p>
        </w:tc>
        <w:tc>
          <w:tcPr>
            <w:tcW w:w="569" w:type="pct"/>
            <w:vAlign w:val="center"/>
          </w:tcPr>
          <w:p w14:paraId="39F17C1D" w14:textId="076DF324" w:rsidR="006E0B3D" w:rsidRPr="00FA785A" w:rsidRDefault="006E0B3D" w:rsidP="006E0B3D">
            <w:pPr>
              <w:pStyle w:val="af4"/>
            </w:pPr>
            <w:r w:rsidRPr="00FA785A">
              <w:t>1.2</w:t>
            </w:r>
          </w:p>
        </w:tc>
        <w:tc>
          <w:tcPr>
            <w:tcW w:w="569" w:type="pct"/>
            <w:vAlign w:val="center"/>
          </w:tcPr>
          <w:p w14:paraId="0033273A" w14:textId="20155B5C" w:rsidR="006E0B3D" w:rsidRPr="00FA785A" w:rsidRDefault="006E0B3D" w:rsidP="006E0B3D">
            <w:pPr>
              <w:pStyle w:val="af4"/>
            </w:pPr>
            <w:r w:rsidRPr="00FA785A">
              <w:t>16.8</w:t>
            </w:r>
          </w:p>
        </w:tc>
        <w:tc>
          <w:tcPr>
            <w:tcW w:w="545" w:type="pct"/>
            <w:vMerge/>
            <w:vAlign w:val="center"/>
          </w:tcPr>
          <w:p w14:paraId="45748282" w14:textId="77777777" w:rsidR="006E0B3D" w:rsidRPr="00FA785A" w:rsidRDefault="006E0B3D" w:rsidP="006E0B3D">
            <w:pPr>
              <w:pStyle w:val="af4"/>
            </w:pPr>
          </w:p>
        </w:tc>
        <w:tc>
          <w:tcPr>
            <w:tcW w:w="582" w:type="pct"/>
            <w:vAlign w:val="center"/>
          </w:tcPr>
          <w:p w14:paraId="21BF960A" w14:textId="6E5EA37F" w:rsidR="006E0B3D" w:rsidRPr="00FA785A" w:rsidRDefault="006E0B3D" w:rsidP="006E0B3D">
            <w:pPr>
              <w:pStyle w:val="af4"/>
            </w:pPr>
            <w:r w:rsidRPr="00FA785A">
              <w:rPr>
                <w:rFonts w:hint="eastAsia"/>
              </w:rPr>
              <w:t>10</w:t>
            </w:r>
            <w:r w:rsidRPr="00FA785A">
              <w:t>2.3</w:t>
            </w:r>
          </w:p>
        </w:tc>
      </w:tr>
      <w:tr w:rsidR="006E0B3D" w:rsidRPr="00FA785A" w14:paraId="0C531782" w14:textId="77777777" w:rsidTr="00785703">
        <w:trPr>
          <w:trHeight w:val="340"/>
        </w:trPr>
        <w:tc>
          <w:tcPr>
            <w:tcW w:w="665" w:type="pct"/>
            <w:vMerge/>
            <w:vAlign w:val="center"/>
          </w:tcPr>
          <w:p w14:paraId="32E1368D" w14:textId="21229B4F" w:rsidR="006E0B3D" w:rsidRPr="00FA785A" w:rsidRDefault="006E0B3D" w:rsidP="006E0B3D">
            <w:pPr>
              <w:pStyle w:val="af4"/>
            </w:pPr>
          </w:p>
        </w:tc>
        <w:tc>
          <w:tcPr>
            <w:tcW w:w="668" w:type="pct"/>
            <w:vMerge w:val="restart"/>
            <w:vAlign w:val="center"/>
          </w:tcPr>
          <w:p w14:paraId="04F68FC6" w14:textId="5FB47EE0" w:rsidR="006E0B3D" w:rsidRPr="00FA785A" w:rsidRDefault="006E0B3D" w:rsidP="006E0B3D">
            <w:pPr>
              <w:pStyle w:val="af4"/>
            </w:pPr>
            <w:r w:rsidRPr="00FA785A">
              <w:rPr>
                <w:rFonts w:hint="eastAsia"/>
              </w:rPr>
              <w:t>0</w:t>
            </w:r>
            <w:r w:rsidRPr="00FA785A">
              <w:t>3</w:t>
            </w:r>
            <w:r w:rsidRPr="00FA785A">
              <w:rPr>
                <w:rFonts w:hint="eastAsia"/>
              </w:rPr>
              <w:t>#</w:t>
            </w:r>
          </w:p>
        </w:tc>
        <w:tc>
          <w:tcPr>
            <w:tcW w:w="834" w:type="pct"/>
            <w:vAlign w:val="center"/>
          </w:tcPr>
          <w:p w14:paraId="01F65C86" w14:textId="0585C8BA" w:rsidR="006E0B3D" w:rsidRPr="00FA785A" w:rsidRDefault="006E0B3D" w:rsidP="006E0B3D">
            <w:pPr>
              <w:pStyle w:val="af4"/>
            </w:pPr>
            <w:r w:rsidRPr="00FA785A">
              <w:t>08</w:t>
            </w:r>
            <w:r w:rsidRPr="00FA785A">
              <w:rPr>
                <w:rFonts w:hint="eastAsia"/>
              </w:rPr>
              <w:t>:</w:t>
            </w:r>
            <w:r w:rsidRPr="00FA785A">
              <w:t>4</w:t>
            </w:r>
            <w:r w:rsidRPr="00FA785A">
              <w:rPr>
                <w:rFonts w:hint="eastAsia"/>
              </w:rPr>
              <w:t>0</w:t>
            </w:r>
            <w:r w:rsidRPr="00FA785A">
              <w:t>-09</w:t>
            </w:r>
            <w:r w:rsidRPr="00FA785A">
              <w:rPr>
                <w:rFonts w:hint="eastAsia"/>
              </w:rPr>
              <w:t>:</w:t>
            </w:r>
            <w:r w:rsidRPr="00FA785A">
              <w:t>4</w:t>
            </w:r>
            <w:r w:rsidRPr="00FA785A">
              <w:rPr>
                <w:rFonts w:hint="eastAsia"/>
              </w:rPr>
              <w:t>0</w:t>
            </w:r>
          </w:p>
        </w:tc>
        <w:tc>
          <w:tcPr>
            <w:tcW w:w="569" w:type="pct"/>
            <w:vMerge w:val="restart"/>
            <w:vAlign w:val="center"/>
          </w:tcPr>
          <w:p w14:paraId="63483FFE" w14:textId="3FB33F7D" w:rsidR="006E0B3D" w:rsidRPr="00FA785A" w:rsidRDefault="006E0B3D" w:rsidP="006E0B3D">
            <w:pPr>
              <w:pStyle w:val="af4"/>
            </w:pPr>
            <w:r w:rsidRPr="00FA785A">
              <w:rPr>
                <w:rFonts w:hint="eastAsia"/>
              </w:rPr>
              <w:t>阴</w:t>
            </w:r>
          </w:p>
        </w:tc>
        <w:tc>
          <w:tcPr>
            <w:tcW w:w="569" w:type="pct"/>
            <w:vAlign w:val="center"/>
          </w:tcPr>
          <w:p w14:paraId="65CBDFC5" w14:textId="5A977E18" w:rsidR="006E0B3D" w:rsidRPr="00FA785A" w:rsidRDefault="006E0B3D" w:rsidP="006E0B3D">
            <w:pPr>
              <w:pStyle w:val="af4"/>
            </w:pPr>
            <w:r w:rsidRPr="00FA785A">
              <w:t>1.2</w:t>
            </w:r>
          </w:p>
        </w:tc>
        <w:tc>
          <w:tcPr>
            <w:tcW w:w="569" w:type="pct"/>
            <w:vAlign w:val="center"/>
          </w:tcPr>
          <w:p w14:paraId="59547A02" w14:textId="00CD36D7" w:rsidR="006E0B3D" w:rsidRPr="00FA785A" w:rsidRDefault="006E0B3D" w:rsidP="006E0B3D">
            <w:pPr>
              <w:pStyle w:val="af4"/>
            </w:pPr>
            <w:r w:rsidRPr="00FA785A">
              <w:t>16.8</w:t>
            </w:r>
          </w:p>
        </w:tc>
        <w:tc>
          <w:tcPr>
            <w:tcW w:w="545" w:type="pct"/>
            <w:vMerge w:val="restart"/>
            <w:vAlign w:val="center"/>
          </w:tcPr>
          <w:p w14:paraId="18D978B8" w14:textId="5BBD7A98" w:rsidR="006E0B3D" w:rsidRPr="00FA785A" w:rsidRDefault="006E0B3D" w:rsidP="006E0B3D">
            <w:pPr>
              <w:pStyle w:val="af4"/>
            </w:pPr>
            <w:r w:rsidRPr="00FA785A">
              <w:rPr>
                <w:rFonts w:hint="eastAsia"/>
              </w:rPr>
              <w:t>西南</w:t>
            </w:r>
          </w:p>
        </w:tc>
        <w:tc>
          <w:tcPr>
            <w:tcW w:w="582" w:type="pct"/>
            <w:vAlign w:val="center"/>
          </w:tcPr>
          <w:p w14:paraId="69F8E416" w14:textId="0F1504AC" w:rsidR="006E0B3D" w:rsidRPr="00FA785A" w:rsidRDefault="006E0B3D" w:rsidP="006E0B3D">
            <w:pPr>
              <w:pStyle w:val="af4"/>
            </w:pPr>
            <w:r w:rsidRPr="00FA785A">
              <w:rPr>
                <w:rFonts w:hint="eastAsia"/>
              </w:rPr>
              <w:t>10</w:t>
            </w:r>
            <w:r w:rsidRPr="00FA785A">
              <w:t>2.3</w:t>
            </w:r>
          </w:p>
        </w:tc>
      </w:tr>
      <w:tr w:rsidR="006E0B3D" w:rsidRPr="00FA785A" w14:paraId="6E7C9D40" w14:textId="77777777" w:rsidTr="00785703">
        <w:trPr>
          <w:trHeight w:val="340"/>
        </w:trPr>
        <w:tc>
          <w:tcPr>
            <w:tcW w:w="665" w:type="pct"/>
            <w:vMerge/>
            <w:vAlign w:val="center"/>
          </w:tcPr>
          <w:p w14:paraId="7E78B658" w14:textId="648AFBE8" w:rsidR="006E0B3D" w:rsidRPr="00FA785A" w:rsidRDefault="006E0B3D" w:rsidP="006E0B3D">
            <w:pPr>
              <w:pStyle w:val="af4"/>
            </w:pPr>
          </w:p>
        </w:tc>
        <w:tc>
          <w:tcPr>
            <w:tcW w:w="668" w:type="pct"/>
            <w:vMerge/>
            <w:vAlign w:val="center"/>
          </w:tcPr>
          <w:p w14:paraId="77F84F5E" w14:textId="77777777" w:rsidR="006E0B3D" w:rsidRPr="00FA785A" w:rsidRDefault="006E0B3D" w:rsidP="006E0B3D">
            <w:pPr>
              <w:pStyle w:val="af4"/>
            </w:pPr>
          </w:p>
        </w:tc>
        <w:tc>
          <w:tcPr>
            <w:tcW w:w="834" w:type="pct"/>
            <w:vAlign w:val="center"/>
          </w:tcPr>
          <w:p w14:paraId="0C09BDAA" w14:textId="78724C0D" w:rsidR="006E0B3D" w:rsidRPr="00FA785A" w:rsidRDefault="006E0B3D" w:rsidP="006E0B3D">
            <w:pPr>
              <w:pStyle w:val="af4"/>
            </w:pPr>
            <w:r w:rsidRPr="00FA785A">
              <w:t>09</w:t>
            </w:r>
            <w:r w:rsidRPr="00FA785A">
              <w:rPr>
                <w:rFonts w:hint="eastAsia"/>
              </w:rPr>
              <w:t>:</w:t>
            </w:r>
            <w:r w:rsidRPr="00FA785A">
              <w:t>45-10</w:t>
            </w:r>
            <w:r w:rsidRPr="00FA785A">
              <w:rPr>
                <w:rFonts w:hint="eastAsia"/>
              </w:rPr>
              <w:t>:</w:t>
            </w:r>
            <w:r w:rsidRPr="00FA785A">
              <w:t>45</w:t>
            </w:r>
          </w:p>
        </w:tc>
        <w:tc>
          <w:tcPr>
            <w:tcW w:w="569" w:type="pct"/>
            <w:vMerge/>
            <w:vAlign w:val="center"/>
          </w:tcPr>
          <w:p w14:paraId="6CBDE79D" w14:textId="77777777" w:rsidR="006E0B3D" w:rsidRPr="00FA785A" w:rsidRDefault="006E0B3D" w:rsidP="006E0B3D">
            <w:pPr>
              <w:pStyle w:val="af4"/>
            </w:pPr>
          </w:p>
        </w:tc>
        <w:tc>
          <w:tcPr>
            <w:tcW w:w="569" w:type="pct"/>
            <w:vAlign w:val="center"/>
          </w:tcPr>
          <w:p w14:paraId="4C6B6F77" w14:textId="3460E532" w:rsidR="006E0B3D" w:rsidRPr="00FA785A" w:rsidRDefault="006E0B3D" w:rsidP="006E0B3D">
            <w:pPr>
              <w:pStyle w:val="af4"/>
            </w:pPr>
            <w:r w:rsidRPr="00FA785A">
              <w:t>1.2</w:t>
            </w:r>
          </w:p>
        </w:tc>
        <w:tc>
          <w:tcPr>
            <w:tcW w:w="569" w:type="pct"/>
            <w:vAlign w:val="center"/>
          </w:tcPr>
          <w:p w14:paraId="50A004C4" w14:textId="0445772D" w:rsidR="006E0B3D" w:rsidRPr="00FA785A" w:rsidRDefault="006E0B3D" w:rsidP="006E0B3D">
            <w:pPr>
              <w:pStyle w:val="af4"/>
            </w:pPr>
            <w:r w:rsidRPr="00FA785A">
              <w:t>16.8</w:t>
            </w:r>
          </w:p>
        </w:tc>
        <w:tc>
          <w:tcPr>
            <w:tcW w:w="545" w:type="pct"/>
            <w:vMerge/>
            <w:vAlign w:val="center"/>
          </w:tcPr>
          <w:p w14:paraId="25E3B98F" w14:textId="77777777" w:rsidR="006E0B3D" w:rsidRPr="00FA785A" w:rsidRDefault="006E0B3D" w:rsidP="006E0B3D">
            <w:pPr>
              <w:pStyle w:val="af4"/>
            </w:pPr>
          </w:p>
        </w:tc>
        <w:tc>
          <w:tcPr>
            <w:tcW w:w="582" w:type="pct"/>
            <w:vAlign w:val="center"/>
          </w:tcPr>
          <w:p w14:paraId="2C525B12" w14:textId="77F99BD0" w:rsidR="006E0B3D" w:rsidRPr="00FA785A" w:rsidRDefault="006E0B3D" w:rsidP="006E0B3D">
            <w:pPr>
              <w:pStyle w:val="af4"/>
            </w:pPr>
            <w:r w:rsidRPr="00FA785A">
              <w:rPr>
                <w:rFonts w:hint="eastAsia"/>
              </w:rPr>
              <w:t>10</w:t>
            </w:r>
            <w:r w:rsidRPr="00FA785A">
              <w:t>2.3</w:t>
            </w:r>
          </w:p>
        </w:tc>
      </w:tr>
      <w:tr w:rsidR="006E0B3D" w:rsidRPr="00FA785A" w14:paraId="40D60206" w14:textId="77777777" w:rsidTr="00785703">
        <w:trPr>
          <w:trHeight w:val="340"/>
        </w:trPr>
        <w:tc>
          <w:tcPr>
            <w:tcW w:w="665" w:type="pct"/>
            <w:vMerge/>
            <w:vAlign w:val="center"/>
          </w:tcPr>
          <w:p w14:paraId="52339F7D" w14:textId="60A88E1D" w:rsidR="006E0B3D" w:rsidRPr="00FA785A" w:rsidRDefault="006E0B3D" w:rsidP="006E0B3D">
            <w:pPr>
              <w:pStyle w:val="af4"/>
            </w:pPr>
          </w:p>
        </w:tc>
        <w:tc>
          <w:tcPr>
            <w:tcW w:w="668" w:type="pct"/>
            <w:vMerge/>
            <w:vAlign w:val="center"/>
          </w:tcPr>
          <w:p w14:paraId="217A5840" w14:textId="77777777" w:rsidR="006E0B3D" w:rsidRPr="00FA785A" w:rsidRDefault="006E0B3D" w:rsidP="006E0B3D">
            <w:pPr>
              <w:pStyle w:val="af4"/>
            </w:pPr>
          </w:p>
        </w:tc>
        <w:tc>
          <w:tcPr>
            <w:tcW w:w="834" w:type="pct"/>
            <w:vAlign w:val="center"/>
          </w:tcPr>
          <w:p w14:paraId="6D9860EB" w14:textId="53DC8FAC" w:rsidR="006E0B3D" w:rsidRPr="00FA785A" w:rsidRDefault="006E0B3D" w:rsidP="006E0B3D">
            <w:pPr>
              <w:pStyle w:val="af4"/>
            </w:pPr>
            <w:r w:rsidRPr="00FA785A">
              <w:rPr>
                <w:rFonts w:hint="eastAsia"/>
              </w:rPr>
              <w:t>1</w:t>
            </w:r>
            <w:r w:rsidRPr="00FA785A">
              <w:t>0</w:t>
            </w:r>
            <w:r w:rsidRPr="00FA785A">
              <w:rPr>
                <w:rFonts w:hint="eastAsia"/>
              </w:rPr>
              <w:t>:</w:t>
            </w:r>
            <w:r w:rsidRPr="00FA785A">
              <w:t>5</w:t>
            </w:r>
            <w:r w:rsidRPr="00FA785A">
              <w:rPr>
                <w:rFonts w:hint="eastAsia"/>
              </w:rPr>
              <w:t>0</w:t>
            </w:r>
            <w:r w:rsidRPr="00FA785A">
              <w:t>-11</w:t>
            </w:r>
            <w:r w:rsidRPr="00FA785A">
              <w:rPr>
                <w:rFonts w:hint="eastAsia"/>
              </w:rPr>
              <w:t>:</w:t>
            </w:r>
            <w:r w:rsidRPr="00FA785A">
              <w:t>5</w:t>
            </w:r>
            <w:r w:rsidRPr="00FA785A">
              <w:rPr>
                <w:rFonts w:hint="eastAsia"/>
              </w:rPr>
              <w:t>0</w:t>
            </w:r>
          </w:p>
        </w:tc>
        <w:tc>
          <w:tcPr>
            <w:tcW w:w="569" w:type="pct"/>
            <w:vMerge/>
            <w:vAlign w:val="center"/>
          </w:tcPr>
          <w:p w14:paraId="09CB1721" w14:textId="77777777" w:rsidR="006E0B3D" w:rsidRPr="00FA785A" w:rsidRDefault="006E0B3D" w:rsidP="006E0B3D">
            <w:pPr>
              <w:pStyle w:val="af4"/>
            </w:pPr>
          </w:p>
        </w:tc>
        <w:tc>
          <w:tcPr>
            <w:tcW w:w="569" w:type="pct"/>
            <w:vAlign w:val="center"/>
          </w:tcPr>
          <w:p w14:paraId="4F42F4ED" w14:textId="3DDB69AE" w:rsidR="006E0B3D" w:rsidRPr="00FA785A" w:rsidRDefault="006E0B3D" w:rsidP="006E0B3D">
            <w:pPr>
              <w:pStyle w:val="af4"/>
            </w:pPr>
            <w:r w:rsidRPr="00FA785A">
              <w:t>1.2</w:t>
            </w:r>
          </w:p>
        </w:tc>
        <w:tc>
          <w:tcPr>
            <w:tcW w:w="569" w:type="pct"/>
            <w:vAlign w:val="center"/>
          </w:tcPr>
          <w:p w14:paraId="56BAFAD1" w14:textId="25722070" w:rsidR="006E0B3D" w:rsidRPr="00FA785A" w:rsidRDefault="006E0B3D" w:rsidP="006E0B3D">
            <w:pPr>
              <w:pStyle w:val="af4"/>
            </w:pPr>
            <w:r w:rsidRPr="00FA785A">
              <w:t>16.8</w:t>
            </w:r>
          </w:p>
        </w:tc>
        <w:tc>
          <w:tcPr>
            <w:tcW w:w="545" w:type="pct"/>
            <w:vMerge/>
            <w:vAlign w:val="center"/>
          </w:tcPr>
          <w:p w14:paraId="5E351225" w14:textId="77777777" w:rsidR="006E0B3D" w:rsidRPr="00FA785A" w:rsidRDefault="006E0B3D" w:rsidP="006E0B3D">
            <w:pPr>
              <w:pStyle w:val="af4"/>
            </w:pPr>
          </w:p>
        </w:tc>
        <w:tc>
          <w:tcPr>
            <w:tcW w:w="582" w:type="pct"/>
            <w:vAlign w:val="center"/>
          </w:tcPr>
          <w:p w14:paraId="3505F6B3" w14:textId="26533591" w:rsidR="006E0B3D" w:rsidRPr="00FA785A" w:rsidRDefault="006E0B3D" w:rsidP="006E0B3D">
            <w:pPr>
              <w:pStyle w:val="af4"/>
            </w:pPr>
            <w:r w:rsidRPr="00FA785A">
              <w:rPr>
                <w:rFonts w:hint="eastAsia"/>
              </w:rPr>
              <w:t>10</w:t>
            </w:r>
            <w:r w:rsidRPr="00FA785A">
              <w:t>2.3</w:t>
            </w:r>
          </w:p>
        </w:tc>
      </w:tr>
      <w:tr w:rsidR="006E0B3D" w:rsidRPr="00FA785A" w14:paraId="563360FB" w14:textId="77777777" w:rsidTr="00785703">
        <w:trPr>
          <w:trHeight w:val="340"/>
        </w:trPr>
        <w:tc>
          <w:tcPr>
            <w:tcW w:w="665" w:type="pct"/>
            <w:vMerge/>
            <w:vAlign w:val="center"/>
          </w:tcPr>
          <w:p w14:paraId="6CE3F321" w14:textId="39D9A0E8" w:rsidR="006E0B3D" w:rsidRPr="00FA785A" w:rsidRDefault="006E0B3D" w:rsidP="006E0B3D">
            <w:pPr>
              <w:pStyle w:val="af4"/>
            </w:pPr>
          </w:p>
        </w:tc>
        <w:tc>
          <w:tcPr>
            <w:tcW w:w="668" w:type="pct"/>
            <w:vMerge/>
            <w:vAlign w:val="center"/>
          </w:tcPr>
          <w:p w14:paraId="7FF32016" w14:textId="77777777" w:rsidR="006E0B3D" w:rsidRPr="00FA785A" w:rsidRDefault="006E0B3D" w:rsidP="006E0B3D">
            <w:pPr>
              <w:pStyle w:val="af4"/>
            </w:pPr>
          </w:p>
        </w:tc>
        <w:tc>
          <w:tcPr>
            <w:tcW w:w="834" w:type="pct"/>
            <w:vAlign w:val="center"/>
          </w:tcPr>
          <w:p w14:paraId="2D22E9CC" w14:textId="4F80AA8D" w:rsidR="006E0B3D" w:rsidRPr="00FA785A" w:rsidRDefault="006E0B3D" w:rsidP="006E0B3D">
            <w:pPr>
              <w:pStyle w:val="af4"/>
            </w:pPr>
            <w:r w:rsidRPr="00FA785A">
              <w:rPr>
                <w:rFonts w:hint="eastAsia"/>
              </w:rPr>
              <w:t>1</w:t>
            </w:r>
            <w:r w:rsidRPr="00FA785A">
              <w:t>1</w:t>
            </w:r>
            <w:r w:rsidRPr="00FA785A">
              <w:rPr>
                <w:rFonts w:hint="eastAsia"/>
              </w:rPr>
              <w:t>:</w:t>
            </w:r>
            <w:r w:rsidRPr="00FA785A">
              <w:t>55-</w:t>
            </w:r>
            <w:r w:rsidRPr="00FA785A">
              <w:rPr>
                <w:rFonts w:hint="eastAsia"/>
              </w:rPr>
              <w:t>1</w:t>
            </w:r>
            <w:r w:rsidRPr="00FA785A">
              <w:t>2</w:t>
            </w:r>
            <w:r w:rsidRPr="00FA785A">
              <w:rPr>
                <w:rFonts w:hint="eastAsia"/>
              </w:rPr>
              <w:t>:</w:t>
            </w:r>
            <w:r w:rsidRPr="00FA785A">
              <w:t>55</w:t>
            </w:r>
          </w:p>
        </w:tc>
        <w:tc>
          <w:tcPr>
            <w:tcW w:w="569" w:type="pct"/>
            <w:vMerge/>
            <w:vAlign w:val="center"/>
          </w:tcPr>
          <w:p w14:paraId="2F70100D" w14:textId="77777777" w:rsidR="006E0B3D" w:rsidRPr="00FA785A" w:rsidRDefault="006E0B3D" w:rsidP="006E0B3D">
            <w:pPr>
              <w:pStyle w:val="af4"/>
            </w:pPr>
          </w:p>
        </w:tc>
        <w:tc>
          <w:tcPr>
            <w:tcW w:w="569" w:type="pct"/>
            <w:vAlign w:val="center"/>
          </w:tcPr>
          <w:p w14:paraId="79248D7F" w14:textId="613ABD16" w:rsidR="006E0B3D" w:rsidRPr="00FA785A" w:rsidRDefault="006E0B3D" w:rsidP="006E0B3D">
            <w:pPr>
              <w:pStyle w:val="af4"/>
            </w:pPr>
            <w:r w:rsidRPr="00FA785A">
              <w:t>1.2</w:t>
            </w:r>
          </w:p>
        </w:tc>
        <w:tc>
          <w:tcPr>
            <w:tcW w:w="569" w:type="pct"/>
            <w:vAlign w:val="center"/>
          </w:tcPr>
          <w:p w14:paraId="0A554BFC" w14:textId="2574E4CA" w:rsidR="006E0B3D" w:rsidRPr="00FA785A" w:rsidRDefault="006E0B3D" w:rsidP="006E0B3D">
            <w:pPr>
              <w:pStyle w:val="af4"/>
            </w:pPr>
            <w:r w:rsidRPr="00FA785A">
              <w:t>16.8</w:t>
            </w:r>
          </w:p>
        </w:tc>
        <w:tc>
          <w:tcPr>
            <w:tcW w:w="545" w:type="pct"/>
            <w:vMerge/>
            <w:vAlign w:val="center"/>
          </w:tcPr>
          <w:p w14:paraId="0550A5FE" w14:textId="77777777" w:rsidR="006E0B3D" w:rsidRPr="00FA785A" w:rsidRDefault="006E0B3D" w:rsidP="006E0B3D">
            <w:pPr>
              <w:pStyle w:val="af4"/>
            </w:pPr>
          </w:p>
        </w:tc>
        <w:tc>
          <w:tcPr>
            <w:tcW w:w="582" w:type="pct"/>
            <w:vAlign w:val="center"/>
          </w:tcPr>
          <w:p w14:paraId="01FCB188" w14:textId="1079CD29" w:rsidR="006E0B3D" w:rsidRPr="00FA785A" w:rsidRDefault="006E0B3D" w:rsidP="006E0B3D">
            <w:pPr>
              <w:pStyle w:val="af4"/>
            </w:pPr>
            <w:r w:rsidRPr="00FA785A">
              <w:rPr>
                <w:rFonts w:hint="eastAsia"/>
              </w:rPr>
              <w:t>10</w:t>
            </w:r>
            <w:r w:rsidRPr="00FA785A">
              <w:t>2.3</w:t>
            </w:r>
          </w:p>
        </w:tc>
      </w:tr>
      <w:tr w:rsidR="006E0B3D" w:rsidRPr="00FA785A" w14:paraId="55C7A630" w14:textId="77777777" w:rsidTr="00785703">
        <w:trPr>
          <w:trHeight w:val="340"/>
        </w:trPr>
        <w:tc>
          <w:tcPr>
            <w:tcW w:w="665" w:type="pct"/>
            <w:vMerge/>
            <w:vAlign w:val="center"/>
          </w:tcPr>
          <w:p w14:paraId="105469EC" w14:textId="24665220" w:rsidR="006E0B3D" w:rsidRPr="00FA785A" w:rsidRDefault="006E0B3D" w:rsidP="006E0B3D">
            <w:pPr>
              <w:pStyle w:val="af4"/>
            </w:pPr>
          </w:p>
        </w:tc>
        <w:tc>
          <w:tcPr>
            <w:tcW w:w="668" w:type="pct"/>
            <w:vMerge w:val="restart"/>
            <w:vAlign w:val="center"/>
          </w:tcPr>
          <w:p w14:paraId="117035C4" w14:textId="2A7446CC" w:rsidR="006E0B3D" w:rsidRPr="00FA785A" w:rsidRDefault="006E0B3D" w:rsidP="006E0B3D">
            <w:pPr>
              <w:pStyle w:val="af4"/>
            </w:pPr>
            <w:r w:rsidRPr="00FA785A">
              <w:rPr>
                <w:rFonts w:hint="eastAsia"/>
              </w:rPr>
              <w:t>0</w:t>
            </w:r>
            <w:r w:rsidRPr="00FA785A">
              <w:t>4</w:t>
            </w:r>
            <w:r w:rsidRPr="00FA785A">
              <w:rPr>
                <w:rFonts w:hint="eastAsia"/>
              </w:rPr>
              <w:t>#</w:t>
            </w:r>
          </w:p>
        </w:tc>
        <w:tc>
          <w:tcPr>
            <w:tcW w:w="834" w:type="pct"/>
            <w:vAlign w:val="center"/>
          </w:tcPr>
          <w:p w14:paraId="18CB4811" w14:textId="161BC0BC" w:rsidR="006E0B3D" w:rsidRPr="00FA785A" w:rsidRDefault="006E0B3D" w:rsidP="006E0B3D">
            <w:pPr>
              <w:pStyle w:val="af4"/>
            </w:pPr>
            <w:r w:rsidRPr="00FA785A">
              <w:t>08</w:t>
            </w:r>
            <w:r w:rsidRPr="00FA785A">
              <w:rPr>
                <w:rFonts w:hint="eastAsia"/>
              </w:rPr>
              <w:t>:</w:t>
            </w:r>
            <w:r w:rsidRPr="00FA785A">
              <w:t>45-09</w:t>
            </w:r>
            <w:r w:rsidRPr="00FA785A">
              <w:rPr>
                <w:rFonts w:hint="eastAsia"/>
              </w:rPr>
              <w:t>:</w:t>
            </w:r>
            <w:r w:rsidRPr="00FA785A">
              <w:t>45</w:t>
            </w:r>
          </w:p>
        </w:tc>
        <w:tc>
          <w:tcPr>
            <w:tcW w:w="569" w:type="pct"/>
            <w:vMerge w:val="restart"/>
            <w:vAlign w:val="center"/>
          </w:tcPr>
          <w:p w14:paraId="49987FEE" w14:textId="2BC06514" w:rsidR="006E0B3D" w:rsidRPr="00FA785A" w:rsidRDefault="006E0B3D" w:rsidP="006E0B3D">
            <w:pPr>
              <w:pStyle w:val="af4"/>
            </w:pPr>
            <w:r w:rsidRPr="00FA785A">
              <w:rPr>
                <w:rFonts w:hint="eastAsia"/>
              </w:rPr>
              <w:t>阴</w:t>
            </w:r>
          </w:p>
        </w:tc>
        <w:tc>
          <w:tcPr>
            <w:tcW w:w="569" w:type="pct"/>
            <w:vAlign w:val="center"/>
          </w:tcPr>
          <w:p w14:paraId="7A70996F" w14:textId="0EF2792D" w:rsidR="006E0B3D" w:rsidRPr="00FA785A" w:rsidRDefault="006E0B3D" w:rsidP="006E0B3D">
            <w:pPr>
              <w:pStyle w:val="af4"/>
            </w:pPr>
            <w:r w:rsidRPr="00FA785A">
              <w:t>1.2</w:t>
            </w:r>
          </w:p>
        </w:tc>
        <w:tc>
          <w:tcPr>
            <w:tcW w:w="569" w:type="pct"/>
            <w:vAlign w:val="center"/>
          </w:tcPr>
          <w:p w14:paraId="4CBB3E92" w14:textId="071F5CB6" w:rsidR="006E0B3D" w:rsidRPr="00FA785A" w:rsidRDefault="006E0B3D" w:rsidP="006E0B3D">
            <w:pPr>
              <w:pStyle w:val="af4"/>
            </w:pPr>
            <w:r w:rsidRPr="00FA785A">
              <w:t>16.8</w:t>
            </w:r>
          </w:p>
        </w:tc>
        <w:tc>
          <w:tcPr>
            <w:tcW w:w="545" w:type="pct"/>
            <w:vMerge w:val="restart"/>
            <w:vAlign w:val="center"/>
          </w:tcPr>
          <w:p w14:paraId="465C3BA2" w14:textId="59346FC8" w:rsidR="006E0B3D" w:rsidRPr="00FA785A" w:rsidRDefault="006E0B3D" w:rsidP="006E0B3D">
            <w:pPr>
              <w:pStyle w:val="af4"/>
            </w:pPr>
            <w:r w:rsidRPr="00FA785A">
              <w:rPr>
                <w:rFonts w:hint="eastAsia"/>
              </w:rPr>
              <w:t>西南</w:t>
            </w:r>
          </w:p>
        </w:tc>
        <w:tc>
          <w:tcPr>
            <w:tcW w:w="582" w:type="pct"/>
            <w:vAlign w:val="center"/>
          </w:tcPr>
          <w:p w14:paraId="5B689276" w14:textId="4BB1384D" w:rsidR="006E0B3D" w:rsidRPr="00FA785A" w:rsidRDefault="006E0B3D" w:rsidP="006E0B3D">
            <w:pPr>
              <w:pStyle w:val="af4"/>
            </w:pPr>
            <w:r w:rsidRPr="00FA785A">
              <w:rPr>
                <w:rFonts w:hint="eastAsia"/>
              </w:rPr>
              <w:t>10</w:t>
            </w:r>
            <w:r w:rsidRPr="00FA785A">
              <w:t>2.3</w:t>
            </w:r>
          </w:p>
        </w:tc>
      </w:tr>
      <w:tr w:rsidR="006E0B3D" w:rsidRPr="00FA785A" w14:paraId="3EF98695" w14:textId="77777777" w:rsidTr="00785703">
        <w:trPr>
          <w:trHeight w:val="340"/>
        </w:trPr>
        <w:tc>
          <w:tcPr>
            <w:tcW w:w="665" w:type="pct"/>
            <w:vMerge/>
            <w:vAlign w:val="center"/>
          </w:tcPr>
          <w:p w14:paraId="25EFD9BD" w14:textId="5F04D4AC" w:rsidR="006E0B3D" w:rsidRPr="00FA785A" w:rsidRDefault="006E0B3D" w:rsidP="006E0B3D">
            <w:pPr>
              <w:pStyle w:val="af4"/>
            </w:pPr>
          </w:p>
        </w:tc>
        <w:tc>
          <w:tcPr>
            <w:tcW w:w="668" w:type="pct"/>
            <w:vMerge/>
            <w:vAlign w:val="center"/>
          </w:tcPr>
          <w:p w14:paraId="7D80FFC6" w14:textId="77777777" w:rsidR="006E0B3D" w:rsidRPr="00FA785A" w:rsidRDefault="006E0B3D" w:rsidP="006E0B3D">
            <w:pPr>
              <w:pStyle w:val="af4"/>
            </w:pPr>
          </w:p>
        </w:tc>
        <w:tc>
          <w:tcPr>
            <w:tcW w:w="834" w:type="pct"/>
            <w:vAlign w:val="center"/>
          </w:tcPr>
          <w:p w14:paraId="58E14025" w14:textId="41BDBA26" w:rsidR="006E0B3D" w:rsidRPr="00FA785A" w:rsidRDefault="006E0B3D" w:rsidP="006E0B3D">
            <w:pPr>
              <w:pStyle w:val="af4"/>
            </w:pPr>
            <w:r w:rsidRPr="00FA785A">
              <w:t>09</w:t>
            </w:r>
            <w:r w:rsidRPr="00FA785A">
              <w:rPr>
                <w:rFonts w:hint="eastAsia"/>
              </w:rPr>
              <w:t>:</w:t>
            </w:r>
            <w:r w:rsidRPr="00FA785A">
              <w:t>50-10</w:t>
            </w:r>
            <w:r w:rsidRPr="00FA785A">
              <w:rPr>
                <w:rFonts w:hint="eastAsia"/>
              </w:rPr>
              <w:t>:</w:t>
            </w:r>
            <w:r w:rsidRPr="00FA785A">
              <w:t>50</w:t>
            </w:r>
          </w:p>
        </w:tc>
        <w:tc>
          <w:tcPr>
            <w:tcW w:w="569" w:type="pct"/>
            <w:vMerge/>
            <w:vAlign w:val="center"/>
          </w:tcPr>
          <w:p w14:paraId="5466B6F6" w14:textId="77777777" w:rsidR="006E0B3D" w:rsidRPr="00FA785A" w:rsidRDefault="006E0B3D" w:rsidP="006E0B3D">
            <w:pPr>
              <w:pStyle w:val="af4"/>
            </w:pPr>
          </w:p>
        </w:tc>
        <w:tc>
          <w:tcPr>
            <w:tcW w:w="569" w:type="pct"/>
            <w:vAlign w:val="center"/>
          </w:tcPr>
          <w:p w14:paraId="0385EE50" w14:textId="68C9CA58" w:rsidR="006E0B3D" w:rsidRPr="00FA785A" w:rsidRDefault="006E0B3D" w:rsidP="006E0B3D">
            <w:pPr>
              <w:pStyle w:val="af4"/>
            </w:pPr>
            <w:r w:rsidRPr="00FA785A">
              <w:t>1.2</w:t>
            </w:r>
          </w:p>
        </w:tc>
        <w:tc>
          <w:tcPr>
            <w:tcW w:w="569" w:type="pct"/>
            <w:vAlign w:val="center"/>
          </w:tcPr>
          <w:p w14:paraId="4414189A" w14:textId="20649326" w:rsidR="006E0B3D" w:rsidRPr="00FA785A" w:rsidRDefault="006E0B3D" w:rsidP="006E0B3D">
            <w:pPr>
              <w:pStyle w:val="af4"/>
            </w:pPr>
            <w:r w:rsidRPr="00FA785A">
              <w:t>16.8</w:t>
            </w:r>
          </w:p>
        </w:tc>
        <w:tc>
          <w:tcPr>
            <w:tcW w:w="545" w:type="pct"/>
            <w:vMerge/>
            <w:vAlign w:val="center"/>
          </w:tcPr>
          <w:p w14:paraId="5200A5DC" w14:textId="77777777" w:rsidR="006E0B3D" w:rsidRPr="00FA785A" w:rsidRDefault="006E0B3D" w:rsidP="006E0B3D">
            <w:pPr>
              <w:pStyle w:val="af4"/>
            </w:pPr>
          </w:p>
        </w:tc>
        <w:tc>
          <w:tcPr>
            <w:tcW w:w="582" w:type="pct"/>
            <w:vAlign w:val="center"/>
          </w:tcPr>
          <w:p w14:paraId="7DE7C18F" w14:textId="4D6DD1F9" w:rsidR="006E0B3D" w:rsidRPr="00FA785A" w:rsidRDefault="006E0B3D" w:rsidP="006E0B3D">
            <w:pPr>
              <w:pStyle w:val="af4"/>
            </w:pPr>
            <w:r w:rsidRPr="00FA785A">
              <w:rPr>
                <w:rFonts w:hint="eastAsia"/>
              </w:rPr>
              <w:t>10</w:t>
            </w:r>
            <w:r w:rsidRPr="00FA785A">
              <w:t>2.3</w:t>
            </w:r>
          </w:p>
        </w:tc>
      </w:tr>
      <w:tr w:rsidR="006E0B3D" w:rsidRPr="00FA785A" w14:paraId="7783237A" w14:textId="77777777" w:rsidTr="00785703">
        <w:trPr>
          <w:trHeight w:val="340"/>
        </w:trPr>
        <w:tc>
          <w:tcPr>
            <w:tcW w:w="665" w:type="pct"/>
            <w:vMerge/>
            <w:vAlign w:val="center"/>
          </w:tcPr>
          <w:p w14:paraId="44DD8150" w14:textId="78646671" w:rsidR="006E0B3D" w:rsidRPr="00FA785A" w:rsidRDefault="006E0B3D" w:rsidP="006E0B3D">
            <w:pPr>
              <w:pStyle w:val="af4"/>
            </w:pPr>
          </w:p>
        </w:tc>
        <w:tc>
          <w:tcPr>
            <w:tcW w:w="668" w:type="pct"/>
            <w:vMerge/>
            <w:vAlign w:val="center"/>
          </w:tcPr>
          <w:p w14:paraId="00B6C67D" w14:textId="77777777" w:rsidR="006E0B3D" w:rsidRPr="00FA785A" w:rsidRDefault="006E0B3D" w:rsidP="006E0B3D">
            <w:pPr>
              <w:pStyle w:val="af4"/>
            </w:pPr>
          </w:p>
        </w:tc>
        <w:tc>
          <w:tcPr>
            <w:tcW w:w="834" w:type="pct"/>
            <w:vAlign w:val="center"/>
          </w:tcPr>
          <w:p w14:paraId="7EE95683" w14:textId="269B1315" w:rsidR="006E0B3D" w:rsidRPr="00FA785A" w:rsidRDefault="006E0B3D" w:rsidP="006E0B3D">
            <w:pPr>
              <w:pStyle w:val="af4"/>
            </w:pPr>
            <w:r w:rsidRPr="00FA785A">
              <w:rPr>
                <w:rFonts w:hint="eastAsia"/>
              </w:rPr>
              <w:t>1</w:t>
            </w:r>
            <w:r w:rsidRPr="00FA785A">
              <w:t>0</w:t>
            </w:r>
            <w:r w:rsidRPr="00FA785A">
              <w:rPr>
                <w:rFonts w:hint="eastAsia"/>
              </w:rPr>
              <w:t>:</w:t>
            </w:r>
            <w:r w:rsidRPr="00FA785A">
              <w:t>55-11</w:t>
            </w:r>
            <w:r w:rsidRPr="00FA785A">
              <w:rPr>
                <w:rFonts w:hint="eastAsia"/>
              </w:rPr>
              <w:t>:</w:t>
            </w:r>
            <w:r w:rsidRPr="00FA785A">
              <w:t>55</w:t>
            </w:r>
          </w:p>
        </w:tc>
        <w:tc>
          <w:tcPr>
            <w:tcW w:w="569" w:type="pct"/>
            <w:vMerge/>
            <w:vAlign w:val="center"/>
          </w:tcPr>
          <w:p w14:paraId="58A8ED21" w14:textId="77777777" w:rsidR="006E0B3D" w:rsidRPr="00FA785A" w:rsidRDefault="006E0B3D" w:rsidP="006E0B3D">
            <w:pPr>
              <w:pStyle w:val="af4"/>
            </w:pPr>
          </w:p>
        </w:tc>
        <w:tc>
          <w:tcPr>
            <w:tcW w:w="569" w:type="pct"/>
            <w:vAlign w:val="center"/>
          </w:tcPr>
          <w:p w14:paraId="639DF503" w14:textId="091D2E01" w:rsidR="006E0B3D" w:rsidRPr="00FA785A" w:rsidRDefault="006E0B3D" w:rsidP="006E0B3D">
            <w:pPr>
              <w:pStyle w:val="af4"/>
            </w:pPr>
            <w:r w:rsidRPr="00FA785A">
              <w:t>1.2</w:t>
            </w:r>
          </w:p>
        </w:tc>
        <w:tc>
          <w:tcPr>
            <w:tcW w:w="569" w:type="pct"/>
            <w:vAlign w:val="center"/>
          </w:tcPr>
          <w:p w14:paraId="3DCD4EC1" w14:textId="3F7A8919" w:rsidR="006E0B3D" w:rsidRPr="00FA785A" w:rsidRDefault="006E0B3D" w:rsidP="006E0B3D">
            <w:pPr>
              <w:pStyle w:val="af4"/>
            </w:pPr>
            <w:r w:rsidRPr="00FA785A">
              <w:t>16.8</w:t>
            </w:r>
          </w:p>
        </w:tc>
        <w:tc>
          <w:tcPr>
            <w:tcW w:w="545" w:type="pct"/>
            <w:vMerge/>
            <w:vAlign w:val="center"/>
          </w:tcPr>
          <w:p w14:paraId="085313B7" w14:textId="77777777" w:rsidR="006E0B3D" w:rsidRPr="00FA785A" w:rsidRDefault="006E0B3D" w:rsidP="006E0B3D">
            <w:pPr>
              <w:pStyle w:val="af4"/>
            </w:pPr>
          </w:p>
        </w:tc>
        <w:tc>
          <w:tcPr>
            <w:tcW w:w="582" w:type="pct"/>
            <w:vAlign w:val="center"/>
          </w:tcPr>
          <w:p w14:paraId="7627FF89" w14:textId="5AEA486A" w:rsidR="006E0B3D" w:rsidRPr="00FA785A" w:rsidRDefault="006E0B3D" w:rsidP="006E0B3D">
            <w:pPr>
              <w:pStyle w:val="af4"/>
            </w:pPr>
            <w:r w:rsidRPr="00FA785A">
              <w:rPr>
                <w:rFonts w:hint="eastAsia"/>
              </w:rPr>
              <w:t>10</w:t>
            </w:r>
            <w:r w:rsidRPr="00FA785A">
              <w:t>2.3</w:t>
            </w:r>
          </w:p>
        </w:tc>
      </w:tr>
      <w:tr w:rsidR="006E0B3D" w:rsidRPr="00FA785A" w14:paraId="1DCC7827" w14:textId="77777777" w:rsidTr="00785703">
        <w:trPr>
          <w:trHeight w:val="340"/>
        </w:trPr>
        <w:tc>
          <w:tcPr>
            <w:tcW w:w="665" w:type="pct"/>
            <w:vMerge/>
            <w:vAlign w:val="center"/>
          </w:tcPr>
          <w:p w14:paraId="4BC69BBE" w14:textId="5257A678" w:rsidR="006E0B3D" w:rsidRPr="00FA785A" w:rsidRDefault="006E0B3D" w:rsidP="006E0B3D">
            <w:pPr>
              <w:pStyle w:val="af4"/>
            </w:pPr>
          </w:p>
        </w:tc>
        <w:tc>
          <w:tcPr>
            <w:tcW w:w="668" w:type="pct"/>
            <w:vMerge/>
            <w:vAlign w:val="center"/>
          </w:tcPr>
          <w:p w14:paraId="1D51A04B" w14:textId="77777777" w:rsidR="006E0B3D" w:rsidRPr="00FA785A" w:rsidRDefault="006E0B3D" w:rsidP="006E0B3D">
            <w:pPr>
              <w:pStyle w:val="af4"/>
            </w:pPr>
          </w:p>
        </w:tc>
        <w:tc>
          <w:tcPr>
            <w:tcW w:w="834" w:type="pct"/>
            <w:vAlign w:val="center"/>
          </w:tcPr>
          <w:p w14:paraId="5F7F0FAC" w14:textId="2637C6DA" w:rsidR="006E0B3D" w:rsidRPr="00FA785A" w:rsidRDefault="006E0B3D" w:rsidP="006E0B3D">
            <w:pPr>
              <w:pStyle w:val="af4"/>
            </w:pPr>
            <w:r w:rsidRPr="00FA785A">
              <w:rPr>
                <w:rFonts w:hint="eastAsia"/>
              </w:rPr>
              <w:t>1</w:t>
            </w:r>
            <w:r w:rsidRPr="00FA785A">
              <w:t>2</w:t>
            </w:r>
            <w:r w:rsidRPr="00FA785A">
              <w:rPr>
                <w:rFonts w:hint="eastAsia"/>
              </w:rPr>
              <w:t>:</w:t>
            </w:r>
            <w:r w:rsidRPr="00FA785A">
              <w:t>00-</w:t>
            </w:r>
            <w:r w:rsidRPr="00FA785A">
              <w:rPr>
                <w:rFonts w:hint="eastAsia"/>
              </w:rPr>
              <w:t>1</w:t>
            </w:r>
            <w:r w:rsidRPr="00FA785A">
              <w:t>3</w:t>
            </w:r>
            <w:r w:rsidRPr="00FA785A">
              <w:rPr>
                <w:rFonts w:hint="eastAsia"/>
              </w:rPr>
              <w:t>:</w:t>
            </w:r>
            <w:r w:rsidRPr="00FA785A">
              <w:t>00</w:t>
            </w:r>
          </w:p>
        </w:tc>
        <w:tc>
          <w:tcPr>
            <w:tcW w:w="569" w:type="pct"/>
            <w:vMerge/>
            <w:vAlign w:val="center"/>
          </w:tcPr>
          <w:p w14:paraId="28891CB1" w14:textId="77777777" w:rsidR="006E0B3D" w:rsidRPr="00FA785A" w:rsidRDefault="006E0B3D" w:rsidP="006E0B3D">
            <w:pPr>
              <w:pStyle w:val="af4"/>
            </w:pPr>
          </w:p>
        </w:tc>
        <w:tc>
          <w:tcPr>
            <w:tcW w:w="569" w:type="pct"/>
            <w:vAlign w:val="center"/>
          </w:tcPr>
          <w:p w14:paraId="2F1E78A9" w14:textId="68E8FD85" w:rsidR="006E0B3D" w:rsidRPr="00FA785A" w:rsidRDefault="006E0B3D" w:rsidP="006E0B3D">
            <w:pPr>
              <w:pStyle w:val="af4"/>
            </w:pPr>
            <w:r w:rsidRPr="00FA785A">
              <w:t>1.2</w:t>
            </w:r>
          </w:p>
        </w:tc>
        <w:tc>
          <w:tcPr>
            <w:tcW w:w="569" w:type="pct"/>
            <w:vAlign w:val="center"/>
          </w:tcPr>
          <w:p w14:paraId="3F07B460" w14:textId="4D52D08D" w:rsidR="006E0B3D" w:rsidRPr="00FA785A" w:rsidRDefault="006E0B3D" w:rsidP="006E0B3D">
            <w:pPr>
              <w:pStyle w:val="af4"/>
            </w:pPr>
            <w:r w:rsidRPr="00FA785A">
              <w:t>16.8</w:t>
            </w:r>
          </w:p>
        </w:tc>
        <w:tc>
          <w:tcPr>
            <w:tcW w:w="545" w:type="pct"/>
            <w:vMerge/>
            <w:vAlign w:val="center"/>
          </w:tcPr>
          <w:p w14:paraId="259F9D92" w14:textId="77777777" w:rsidR="006E0B3D" w:rsidRPr="00FA785A" w:rsidRDefault="006E0B3D" w:rsidP="006E0B3D">
            <w:pPr>
              <w:pStyle w:val="af4"/>
            </w:pPr>
          </w:p>
        </w:tc>
        <w:tc>
          <w:tcPr>
            <w:tcW w:w="582" w:type="pct"/>
            <w:vAlign w:val="center"/>
          </w:tcPr>
          <w:p w14:paraId="776CA395" w14:textId="7D178703" w:rsidR="006E0B3D" w:rsidRPr="00FA785A" w:rsidRDefault="006E0B3D" w:rsidP="006E0B3D">
            <w:pPr>
              <w:pStyle w:val="af4"/>
            </w:pPr>
            <w:r w:rsidRPr="00FA785A">
              <w:rPr>
                <w:rFonts w:hint="eastAsia"/>
              </w:rPr>
              <w:t>10</w:t>
            </w:r>
            <w:r w:rsidRPr="00FA785A">
              <w:t>2.3</w:t>
            </w:r>
          </w:p>
        </w:tc>
      </w:tr>
      <w:tr w:rsidR="006E0B3D" w:rsidRPr="00FA785A" w14:paraId="4E6C55AB" w14:textId="77777777" w:rsidTr="00785703">
        <w:trPr>
          <w:trHeight w:val="340"/>
        </w:trPr>
        <w:tc>
          <w:tcPr>
            <w:tcW w:w="665" w:type="pct"/>
            <w:vMerge/>
            <w:vAlign w:val="center"/>
          </w:tcPr>
          <w:p w14:paraId="53B04146" w14:textId="2FA3CA03" w:rsidR="006E0B3D" w:rsidRPr="00FA785A" w:rsidRDefault="006E0B3D" w:rsidP="006E0B3D">
            <w:pPr>
              <w:pStyle w:val="af4"/>
            </w:pPr>
          </w:p>
        </w:tc>
        <w:tc>
          <w:tcPr>
            <w:tcW w:w="668" w:type="pct"/>
            <w:vMerge w:val="restart"/>
            <w:vAlign w:val="center"/>
          </w:tcPr>
          <w:p w14:paraId="2BC4EAAE" w14:textId="5C7F2DFA" w:rsidR="006E0B3D" w:rsidRPr="00FA785A" w:rsidRDefault="006E0B3D" w:rsidP="006E0B3D">
            <w:pPr>
              <w:pStyle w:val="af4"/>
            </w:pPr>
            <w:r w:rsidRPr="00FA785A">
              <w:rPr>
                <w:rFonts w:hint="eastAsia"/>
              </w:rPr>
              <w:t>0</w:t>
            </w:r>
            <w:r w:rsidRPr="00FA785A">
              <w:t>1</w:t>
            </w:r>
            <w:r w:rsidRPr="00FA785A">
              <w:rPr>
                <w:rFonts w:hint="eastAsia"/>
              </w:rPr>
              <w:t>#</w:t>
            </w:r>
          </w:p>
        </w:tc>
        <w:tc>
          <w:tcPr>
            <w:tcW w:w="834" w:type="pct"/>
            <w:vAlign w:val="center"/>
          </w:tcPr>
          <w:p w14:paraId="3C6BDD4B" w14:textId="2E6991AC" w:rsidR="006E0B3D" w:rsidRPr="00FA785A" w:rsidRDefault="006E0B3D" w:rsidP="006E0B3D">
            <w:pPr>
              <w:pStyle w:val="af4"/>
            </w:pPr>
            <w:r w:rsidRPr="00FA785A">
              <w:t>08</w:t>
            </w:r>
            <w:r w:rsidRPr="00FA785A">
              <w:rPr>
                <w:rFonts w:hint="eastAsia"/>
              </w:rPr>
              <w:t>:</w:t>
            </w:r>
            <w:r w:rsidRPr="00FA785A">
              <w:t>30</w:t>
            </w:r>
          </w:p>
        </w:tc>
        <w:tc>
          <w:tcPr>
            <w:tcW w:w="569" w:type="pct"/>
            <w:vMerge w:val="restart"/>
            <w:vAlign w:val="center"/>
          </w:tcPr>
          <w:p w14:paraId="1115560C" w14:textId="41B36DB7" w:rsidR="006E0B3D" w:rsidRPr="00FA785A" w:rsidRDefault="006E0B3D" w:rsidP="006E0B3D">
            <w:pPr>
              <w:pStyle w:val="af4"/>
            </w:pPr>
            <w:r w:rsidRPr="00FA785A">
              <w:rPr>
                <w:rFonts w:hint="eastAsia"/>
              </w:rPr>
              <w:t>阴</w:t>
            </w:r>
          </w:p>
        </w:tc>
        <w:tc>
          <w:tcPr>
            <w:tcW w:w="569" w:type="pct"/>
            <w:vAlign w:val="center"/>
          </w:tcPr>
          <w:p w14:paraId="7A92CEFE" w14:textId="752DE178" w:rsidR="006E0B3D" w:rsidRPr="00FA785A" w:rsidRDefault="006E0B3D" w:rsidP="006E0B3D">
            <w:pPr>
              <w:pStyle w:val="af4"/>
            </w:pPr>
            <w:r w:rsidRPr="00FA785A">
              <w:t>1.2</w:t>
            </w:r>
          </w:p>
        </w:tc>
        <w:tc>
          <w:tcPr>
            <w:tcW w:w="569" w:type="pct"/>
            <w:vAlign w:val="center"/>
          </w:tcPr>
          <w:p w14:paraId="6D1BCECC" w14:textId="6454062E" w:rsidR="006E0B3D" w:rsidRPr="00FA785A" w:rsidRDefault="006E0B3D" w:rsidP="006E0B3D">
            <w:pPr>
              <w:pStyle w:val="af4"/>
            </w:pPr>
            <w:r w:rsidRPr="00FA785A">
              <w:t>16.8</w:t>
            </w:r>
          </w:p>
        </w:tc>
        <w:tc>
          <w:tcPr>
            <w:tcW w:w="545" w:type="pct"/>
            <w:vMerge w:val="restart"/>
            <w:vAlign w:val="center"/>
          </w:tcPr>
          <w:p w14:paraId="5ED950EF" w14:textId="513EF811" w:rsidR="006E0B3D" w:rsidRPr="00FA785A" w:rsidRDefault="006E0B3D" w:rsidP="006E0B3D">
            <w:pPr>
              <w:pStyle w:val="af4"/>
            </w:pPr>
            <w:r w:rsidRPr="00FA785A">
              <w:rPr>
                <w:rFonts w:hint="eastAsia"/>
              </w:rPr>
              <w:t>西南</w:t>
            </w:r>
          </w:p>
        </w:tc>
        <w:tc>
          <w:tcPr>
            <w:tcW w:w="582" w:type="pct"/>
            <w:vAlign w:val="center"/>
          </w:tcPr>
          <w:p w14:paraId="5202BF28" w14:textId="184335BB" w:rsidR="006E0B3D" w:rsidRPr="00FA785A" w:rsidRDefault="006E0B3D" w:rsidP="006E0B3D">
            <w:pPr>
              <w:pStyle w:val="af4"/>
            </w:pPr>
            <w:r w:rsidRPr="00FA785A">
              <w:rPr>
                <w:rFonts w:hint="eastAsia"/>
              </w:rPr>
              <w:t>10</w:t>
            </w:r>
            <w:r w:rsidRPr="00FA785A">
              <w:t>2.3</w:t>
            </w:r>
          </w:p>
        </w:tc>
      </w:tr>
      <w:tr w:rsidR="006E0B3D" w:rsidRPr="00FA785A" w14:paraId="29895738" w14:textId="77777777" w:rsidTr="00785703">
        <w:trPr>
          <w:trHeight w:val="340"/>
        </w:trPr>
        <w:tc>
          <w:tcPr>
            <w:tcW w:w="665" w:type="pct"/>
            <w:vMerge/>
            <w:vAlign w:val="center"/>
          </w:tcPr>
          <w:p w14:paraId="72FC6038" w14:textId="77777777" w:rsidR="006E0B3D" w:rsidRPr="00FA785A" w:rsidRDefault="006E0B3D" w:rsidP="006E0B3D">
            <w:pPr>
              <w:pStyle w:val="af4"/>
            </w:pPr>
          </w:p>
        </w:tc>
        <w:tc>
          <w:tcPr>
            <w:tcW w:w="668" w:type="pct"/>
            <w:vMerge/>
            <w:vAlign w:val="center"/>
          </w:tcPr>
          <w:p w14:paraId="57044080" w14:textId="77777777" w:rsidR="006E0B3D" w:rsidRPr="00FA785A" w:rsidRDefault="006E0B3D" w:rsidP="006E0B3D">
            <w:pPr>
              <w:pStyle w:val="af4"/>
            </w:pPr>
          </w:p>
        </w:tc>
        <w:tc>
          <w:tcPr>
            <w:tcW w:w="834" w:type="pct"/>
            <w:vAlign w:val="center"/>
          </w:tcPr>
          <w:p w14:paraId="592B4797" w14:textId="23063E6A" w:rsidR="006E0B3D" w:rsidRPr="00FA785A" w:rsidRDefault="006E0B3D" w:rsidP="006E0B3D">
            <w:pPr>
              <w:pStyle w:val="af4"/>
            </w:pPr>
            <w:r w:rsidRPr="00FA785A">
              <w:t>10</w:t>
            </w:r>
            <w:r w:rsidRPr="00FA785A">
              <w:rPr>
                <w:rFonts w:hint="eastAsia"/>
              </w:rPr>
              <w:t>:</w:t>
            </w:r>
            <w:r w:rsidRPr="00FA785A">
              <w:t>30</w:t>
            </w:r>
          </w:p>
        </w:tc>
        <w:tc>
          <w:tcPr>
            <w:tcW w:w="569" w:type="pct"/>
            <w:vMerge/>
            <w:vAlign w:val="center"/>
          </w:tcPr>
          <w:p w14:paraId="6C664491" w14:textId="77777777" w:rsidR="006E0B3D" w:rsidRPr="00FA785A" w:rsidRDefault="006E0B3D" w:rsidP="006E0B3D">
            <w:pPr>
              <w:pStyle w:val="af4"/>
            </w:pPr>
          </w:p>
        </w:tc>
        <w:tc>
          <w:tcPr>
            <w:tcW w:w="569" w:type="pct"/>
            <w:vAlign w:val="center"/>
          </w:tcPr>
          <w:p w14:paraId="2A617147" w14:textId="23B36AE7" w:rsidR="006E0B3D" w:rsidRPr="00FA785A" w:rsidRDefault="006E0B3D" w:rsidP="006E0B3D">
            <w:pPr>
              <w:pStyle w:val="af4"/>
            </w:pPr>
            <w:r w:rsidRPr="00FA785A">
              <w:t>1.2</w:t>
            </w:r>
          </w:p>
        </w:tc>
        <w:tc>
          <w:tcPr>
            <w:tcW w:w="569" w:type="pct"/>
            <w:vAlign w:val="center"/>
          </w:tcPr>
          <w:p w14:paraId="77437B58" w14:textId="172A8243" w:rsidR="006E0B3D" w:rsidRPr="00FA785A" w:rsidRDefault="006E0B3D" w:rsidP="006E0B3D">
            <w:pPr>
              <w:pStyle w:val="af4"/>
            </w:pPr>
            <w:r w:rsidRPr="00FA785A">
              <w:t>16.8</w:t>
            </w:r>
          </w:p>
        </w:tc>
        <w:tc>
          <w:tcPr>
            <w:tcW w:w="545" w:type="pct"/>
            <w:vMerge/>
            <w:vAlign w:val="center"/>
          </w:tcPr>
          <w:p w14:paraId="72DFD4E7" w14:textId="77777777" w:rsidR="006E0B3D" w:rsidRPr="00FA785A" w:rsidRDefault="006E0B3D" w:rsidP="006E0B3D">
            <w:pPr>
              <w:pStyle w:val="af4"/>
            </w:pPr>
          </w:p>
        </w:tc>
        <w:tc>
          <w:tcPr>
            <w:tcW w:w="582" w:type="pct"/>
            <w:vAlign w:val="center"/>
          </w:tcPr>
          <w:p w14:paraId="0FF79E87" w14:textId="6320D705" w:rsidR="006E0B3D" w:rsidRPr="00FA785A" w:rsidRDefault="006E0B3D" w:rsidP="006E0B3D">
            <w:pPr>
              <w:pStyle w:val="af4"/>
            </w:pPr>
            <w:r w:rsidRPr="00FA785A">
              <w:rPr>
                <w:rFonts w:hint="eastAsia"/>
              </w:rPr>
              <w:t>10</w:t>
            </w:r>
            <w:r w:rsidRPr="00FA785A">
              <w:t>2.3</w:t>
            </w:r>
          </w:p>
        </w:tc>
      </w:tr>
      <w:tr w:rsidR="006E0B3D" w:rsidRPr="00FA785A" w14:paraId="4EB6849D" w14:textId="77777777" w:rsidTr="00785703">
        <w:trPr>
          <w:trHeight w:val="340"/>
        </w:trPr>
        <w:tc>
          <w:tcPr>
            <w:tcW w:w="665" w:type="pct"/>
            <w:vMerge/>
            <w:vAlign w:val="center"/>
          </w:tcPr>
          <w:p w14:paraId="265CD9A8" w14:textId="77777777" w:rsidR="006E0B3D" w:rsidRPr="00FA785A" w:rsidRDefault="006E0B3D" w:rsidP="006E0B3D">
            <w:pPr>
              <w:pStyle w:val="af4"/>
            </w:pPr>
          </w:p>
        </w:tc>
        <w:tc>
          <w:tcPr>
            <w:tcW w:w="668" w:type="pct"/>
            <w:vMerge/>
            <w:vAlign w:val="center"/>
          </w:tcPr>
          <w:p w14:paraId="5316C684" w14:textId="77777777" w:rsidR="006E0B3D" w:rsidRPr="00FA785A" w:rsidRDefault="006E0B3D" w:rsidP="006E0B3D">
            <w:pPr>
              <w:pStyle w:val="af4"/>
            </w:pPr>
          </w:p>
        </w:tc>
        <w:tc>
          <w:tcPr>
            <w:tcW w:w="834" w:type="pct"/>
            <w:vAlign w:val="center"/>
          </w:tcPr>
          <w:p w14:paraId="2BCA908B" w14:textId="4195348F" w:rsidR="006E0B3D" w:rsidRPr="00FA785A" w:rsidRDefault="006E0B3D" w:rsidP="006E0B3D">
            <w:pPr>
              <w:pStyle w:val="af4"/>
            </w:pPr>
            <w:r w:rsidRPr="00FA785A">
              <w:rPr>
                <w:rFonts w:hint="eastAsia"/>
              </w:rPr>
              <w:t>1</w:t>
            </w:r>
            <w:r w:rsidRPr="00FA785A">
              <w:t>2</w:t>
            </w:r>
            <w:r w:rsidRPr="00FA785A">
              <w:rPr>
                <w:rFonts w:hint="eastAsia"/>
              </w:rPr>
              <w:t>:</w:t>
            </w:r>
            <w:r w:rsidRPr="00FA785A">
              <w:t>30</w:t>
            </w:r>
          </w:p>
        </w:tc>
        <w:tc>
          <w:tcPr>
            <w:tcW w:w="569" w:type="pct"/>
            <w:vMerge/>
            <w:vAlign w:val="center"/>
          </w:tcPr>
          <w:p w14:paraId="1517EF21" w14:textId="77777777" w:rsidR="006E0B3D" w:rsidRPr="00FA785A" w:rsidRDefault="006E0B3D" w:rsidP="006E0B3D">
            <w:pPr>
              <w:pStyle w:val="af4"/>
            </w:pPr>
          </w:p>
        </w:tc>
        <w:tc>
          <w:tcPr>
            <w:tcW w:w="569" w:type="pct"/>
            <w:vAlign w:val="center"/>
          </w:tcPr>
          <w:p w14:paraId="523D752B" w14:textId="1A5208BE" w:rsidR="006E0B3D" w:rsidRPr="00FA785A" w:rsidRDefault="006E0B3D" w:rsidP="006E0B3D">
            <w:pPr>
              <w:pStyle w:val="af4"/>
            </w:pPr>
            <w:r w:rsidRPr="00FA785A">
              <w:t>1.2</w:t>
            </w:r>
          </w:p>
        </w:tc>
        <w:tc>
          <w:tcPr>
            <w:tcW w:w="569" w:type="pct"/>
            <w:vAlign w:val="center"/>
          </w:tcPr>
          <w:p w14:paraId="1AC4C498" w14:textId="0188205D" w:rsidR="006E0B3D" w:rsidRPr="00FA785A" w:rsidRDefault="006E0B3D" w:rsidP="006E0B3D">
            <w:pPr>
              <w:pStyle w:val="af4"/>
            </w:pPr>
            <w:r w:rsidRPr="00FA785A">
              <w:t>16.8</w:t>
            </w:r>
          </w:p>
        </w:tc>
        <w:tc>
          <w:tcPr>
            <w:tcW w:w="545" w:type="pct"/>
            <w:vMerge/>
            <w:vAlign w:val="center"/>
          </w:tcPr>
          <w:p w14:paraId="09B6CA1F" w14:textId="77777777" w:rsidR="006E0B3D" w:rsidRPr="00FA785A" w:rsidRDefault="006E0B3D" w:rsidP="006E0B3D">
            <w:pPr>
              <w:pStyle w:val="af4"/>
            </w:pPr>
          </w:p>
        </w:tc>
        <w:tc>
          <w:tcPr>
            <w:tcW w:w="582" w:type="pct"/>
            <w:vAlign w:val="center"/>
          </w:tcPr>
          <w:p w14:paraId="4474C501" w14:textId="252B1B43" w:rsidR="006E0B3D" w:rsidRPr="00FA785A" w:rsidRDefault="006E0B3D" w:rsidP="006E0B3D">
            <w:pPr>
              <w:pStyle w:val="af4"/>
            </w:pPr>
            <w:r w:rsidRPr="00FA785A">
              <w:rPr>
                <w:rFonts w:hint="eastAsia"/>
              </w:rPr>
              <w:t>10</w:t>
            </w:r>
            <w:r w:rsidRPr="00FA785A">
              <w:t>2.3</w:t>
            </w:r>
          </w:p>
        </w:tc>
      </w:tr>
      <w:tr w:rsidR="006E0B3D" w:rsidRPr="00FA785A" w14:paraId="159724E7" w14:textId="77777777" w:rsidTr="00785703">
        <w:trPr>
          <w:trHeight w:val="340"/>
        </w:trPr>
        <w:tc>
          <w:tcPr>
            <w:tcW w:w="665" w:type="pct"/>
            <w:vMerge/>
            <w:vAlign w:val="center"/>
          </w:tcPr>
          <w:p w14:paraId="3A18C291" w14:textId="77777777" w:rsidR="006E0B3D" w:rsidRPr="00FA785A" w:rsidRDefault="006E0B3D" w:rsidP="006E0B3D">
            <w:pPr>
              <w:pStyle w:val="af4"/>
            </w:pPr>
          </w:p>
        </w:tc>
        <w:tc>
          <w:tcPr>
            <w:tcW w:w="668" w:type="pct"/>
            <w:vMerge/>
            <w:vAlign w:val="center"/>
          </w:tcPr>
          <w:p w14:paraId="62ED0F0A" w14:textId="77777777" w:rsidR="006E0B3D" w:rsidRPr="00FA785A" w:rsidRDefault="006E0B3D" w:rsidP="006E0B3D">
            <w:pPr>
              <w:pStyle w:val="af4"/>
            </w:pPr>
          </w:p>
        </w:tc>
        <w:tc>
          <w:tcPr>
            <w:tcW w:w="834" w:type="pct"/>
            <w:vAlign w:val="center"/>
          </w:tcPr>
          <w:p w14:paraId="3B66CEB8" w14:textId="140E39CE" w:rsidR="006E0B3D" w:rsidRPr="00FA785A" w:rsidRDefault="006E0B3D" w:rsidP="006E0B3D">
            <w:pPr>
              <w:pStyle w:val="af4"/>
            </w:pPr>
            <w:r w:rsidRPr="00FA785A">
              <w:t>14</w:t>
            </w:r>
            <w:r w:rsidRPr="00FA785A">
              <w:rPr>
                <w:rFonts w:hint="eastAsia"/>
              </w:rPr>
              <w:t>:</w:t>
            </w:r>
            <w:r w:rsidRPr="00FA785A">
              <w:t>30</w:t>
            </w:r>
          </w:p>
        </w:tc>
        <w:tc>
          <w:tcPr>
            <w:tcW w:w="569" w:type="pct"/>
            <w:vMerge/>
            <w:vAlign w:val="center"/>
          </w:tcPr>
          <w:p w14:paraId="72154BBF" w14:textId="77777777" w:rsidR="006E0B3D" w:rsidRPr="00FA785A" w:rsidRDefault="006E0B3D" w:rsidP="006E0B3D">
            <w:pPr>
              <w:pStyle w:val="af4"/>
            </w:pPr>
          </w:p>
        </w:tc>
        <w:tc>
          <w:tcPr>
            <w:tcW w:w="569" w:type="pct"/>
            <w:vAlign w:val="center"/>
          </w:tcPr>
          <w:p w14:paraId="3607D599" w14:textId="15F55FB5" w:rsidR="006E0B3D" w:rsidRPr="00FA785A" w:rsidRDefault="006E0B3D" w:rsidP="006E0B3D">
            <w:pPr>
              <w:pStyle w:val="af4"/>
            </w:pPr>
            <w:r w:rsidRPr="00FA785A">
              <w:t>1.2</w:t>
            </w:r>
          </w:p>
        </w:tc>
        <w:tc>
          <w:tcPr>
            <w:tcW w:w="569" w:type="pct"/>
            <w:vAlign w:val="center"/>
          </w:tcPr>
          <w:p w14:paraId="659A281F" w14:textId="51BBB6C2" w:rsidR="006E0B3D" w:rsidRPr="00FA785A" w:rsidRDefault="006E0B3D" w:rsidP="006E0B3D">
            <w:pPr>
              <w:pStyle w:val="af4"/>
            </w:pPr>
            <w:r w:rsidRPr="00FA785A">
              <w:t>16.8</w:t>
            </w:r>
          </w:p>
        </w:tc>
        <w:tc>
          <w:tcPr>
            <w:tcW w:w="545" w:type="pct"/>
            <w:vMerge/>
            <w:vAlign w:val="center"/>
          </w:tcPr>
          <w:p w14:paraId="6602096C" w14:textId="77777777" w:rsidR="006E0B3D" w:rsidRPr="00FA785A" w:rsidRDefault="006E0B3D" w:rsidP="006E0B3D">
            <w:pPr>
              <w:pStyle w:val="af4"/>
            </w:pPr>
          </w:p>
        </w:tc>
        <w:tc>
          <w:tcPr>
            <w:tcW w:w="582" w:type="pct"/>
            <w:vAlign w:val="center"/>
          </w:tcPr>
          <w:p w14:paraId="77305E1B" w14:textId="58008F2B" w:rsidR="006E0B3D" w:rsidRPr="00FA785A" w:rsidRDefault="006E0B3D" w:rsidP="006E0B3D">
            <w:pPr>
              <w:pStyle w:val="af4"/>
            </w:pPr>
            <w:r w:rsidRPr="00FA785A">
              <w:rPr>
                <w:rFonts w:hint="eastAsia"/>
              </w:rPr>
              <w:t>10</w:t>
            </w:r>
            <w:r w:rsidRPr="00FA785A">
              <w:t>2.3</w:t>
            </w:r>
          </w:p>
        </w:tc>
      </w:tr>
      <w:tr w:rsidR="006E0B3D" w:rsidRPr="00FA785A" w14:paraId="36B1DB63" w14:textId="77777777" w:rsidTr="00785703">
        <w:trPr>
          <w:trHeight w:val="340"/>
        </w:trPr>
        <w:tc>
          <w:tcPr>
            <w:tcW w:w="665" w:type="pct"/>
            <w:vMerge/>
            <w:vAlign w:val="center"/>
          </w:tcPr>
          <w:p w14:paraId="4EC3C0F1" w14:textId="77777777" w:rsidR="006E0B3D" w:rsidRPr="00FA785A" w:rsidRDefault="006E0B3D" w:rsidP="006E0B3D">
            <w:pPr>
              <w:pStyle w:val="af4"/>
            </w:pPr>
          </w:p>
        </w:tc>
        <w:tc>
          <w:tcPr>
            <w:tcW w:w="668" w:type="pct"/>
            <w:vMerge w:val="restart"/>
            <w:vAlign w:val="center"/>
          </w:tcPr>
          <w:p w14:paraId="46CDCEFE" w14:textId="1613B31A" w:rsidR="006E0B3D" w:rsidRPr="00FA785A" w:rsidRDefault="006E0B3D" w:rsidP="006E0B3D">
            <w:pPr>
              <w:pStyle w:val="af4"/>
            </w:pPr>
            <w:r w:rsidRPr="00FA785A">
              <w:rPr>
                <w:rFonts w:hint="eastAsia"/>
              </w:rPr>
              <w:t>0</w:t>
            </w:r>
            <w:r w:rsidRPr="00FA785A">
              <w:t>2</w:t>
            </w:r>
            <w:r w:rsidRPr="00FA785A">
              <w:rPr>
                <w:rFonts w:hint="eastAsia"/>
              </w:rPr>
              <w:t>#</w:t>
            </w:r>
          </w:p>
        </w:tc>
        <w:tc>
          <w:tcPr>
            <w:tcW w:w="834" w:type="pct"/>
            <w:vAlign w:val="center"/>
          </w:tcPr>
          <w:p w14:paraId="608AC043" w14:textId="00CC3DE0" w:rsidR="006E0B3D" w:rsidRPr="00FA785A" w:rsidRDefault="006E0B3D" w:rsidP="006E0B3D">
            <w:pPr>
              <w:pStyle w:val="af4"/>
            </w:pPr>
            <w:r w:rsidRPr="00FA785A">
              <w:t>08</w:t>
            </w:r>
            <w:r w:rsidRPr="00FA785A">
              <w:rPr>
                <w:rFonts w:hint="eastAsia"/>
              </w:rPr>
              <w:t>:</w:t>
            </w:r>
            <w:r w:rsidRPr="00FA785A">
              <w:t>35</w:t>
            </w:r>
          </w:p>
        </w:tc>
        <w:tc>
          <w:tcPr>
            <w:tcW w:w="569" w:type="pct"/>
            <w:vMerge w:val="restart"/>
            <w:vAlign w:val="center"/>
          </w:tcPr>
          <w:p w14:paraId="45FEA9F3" w14:textId="148824E9" w:rsidR="006E0B3D" w:rsidRPr="00FA785A" w:rsidRDefault="006E0B3D" w:rsidP="006E0B3D">
            <w:pPr>
              <w:pStyle w:val="af4"/>
            </w:pPr>
            <w:r w:rsidRPr="00FA785A">
              <w:rPr>
                <w:rFonts w:hint="eastAsia"/>
              </w:rPr>
              <w:t>阴</w:t>
            </w:r>
          </w:p>
        </w:tc>
        <w:tc>
          <w:tcPr>
            <w:tcW w:w="569" w:type="pct"/>
            <w:vAlign w:val="center"/>
          </w:tcPr>
          <w:p w14:paraId="55CAA06C" w14:textId="45FCB933" w:rsidR="006E0B3D" w:rsidRPr="00FA785A" w:rsidRDefault="006E0B3D" w:rsidP="006E0B3D">
            <w:pPr>
              <w:pStyle w:val="af4"/>
            </w:pPr>
            <w:r w:rsidRPr="00FA785A">
              <w:t>1.2</w:t>
            </w:r>
          </w:p>
        </w:tc>
        <w:tc>
          <w:tcPr>
            <w:tcW w:w="569" w:type="pct"/>
            <w:vAlign w:val="center"/>
          </w:tcPr>
          <w:p w14:paraId="59794492" w14:textId="0B59C4B7" w:rsidR="006E0B3D" w:rsidRPr="00FA785A" w:rsidRDefault="006E0B3D" w:rsidP="006E0B3D">
            <w:pPr>
              <w:pStyle w:val="af4"/>
            </w:pPr>
            <w:r w:rsidRPr="00FA785A">
              <w:t>16.8</w:t>
            </w:r>
          </w:p>
        </w:tc>
        <w:tc>
          <w:tcPr>
            <w:tcW w:w="545" w:type="pct"/>
            <w:vMerge w:val="restart"/>
            <w:vAlign w:val="center"/>
          </w:tcPr>
          <w:p w14:paraId="1C48801D" w14:textId="0DDC60EC" w:rsidR="006E0B3D" w:rsidRPr="00FA785A" w:rsidRDefault="006E0B3D" w:rsidP="006E0B3D">
            <w:pPr>
              <w:pStyle w:val="af4"/>
            </w:pPr>
            <w:r w:rsidRPr="00FA785A">
              <w:rPr>
                <w:rFonts w:hint="eastAsia"/>
              </w:rPr>
              <w:t>西南</w:t>
            </w:r>
          </w:p>
        </w:tc>
        <w:tc>
          <w:tcPr>
            <w:tcW w:w="582" w:type="pct"/>
            <w:vAlign w:val="center"/>
          </w:tcPr>
          <w:p w14:paraId="2467A1AB" w14:textId="5A7EF94D" w:rsidR="006E0B3D" w:rsidRPr="00FA785A" w:rsidRDefault="006E0B3D" w:rsidP="006E0B3D">
            <w:pPr>
              <w:pStyle w:val="af4"/>
            </w:pPr>
            <w:r w:rsidRPr="00FA785A">
              <w:rPr>
                <w:rFonts w:hint="eastAsia"/>
              </w:rPr>
              <w:t>10</w:t>
            </w:r>
            <w:r w:rsidRPr="00FA785A">
              <w:t>2.3</w:t>
            </w:r>
          </w:p>
        </w:tc>
      </w:tr>
      <w:tr w:rsidR="006E0B3D" w:rsidRPr="00FA785A" w14:paraId="5877AD31" w14:textId="77777777" w:rsidTr="00785703">
        <w:trPr>
          <w:trHeight w:val="340"/>
        </w:trPr>
        <w:tc>
          <w:tcPr>
            <w:tcW w:w="665" w:type="pct"/>
            <w:vMerge/>
            <w:vAlign w:val="center"/>
          </w:tcPr>
          <w:p w14:paraId="0B0875BC" w14:textId="77777777" w:rsidR="006E0B3D" w:rsidRPr="00FA785A" w:rsidRDefault="006E0B3D" w:rsidP="006E0B3D">
            <w:pPr>
              <w:pStyle w:val="af4"/>
            </w:pPr>
          </w:p>
        </w:tc>
        <w:tc>
          <w:tcPr>
            <w:tcW w:w="668" w:type="pct"/>
            <w:vMerge/>
            <w:vAlign w:val="center"/>
          </w:tcPr>
          <w:p w14:paraId="5E9975AD" w14:textId="77777777" w:rsidR="006E0B3D" w:rsidRPr="00FA785A" w:rsidRDefault="006E0B3D" w:rsidP="006E0B3D">
            <w:pPr>
              <w:pStyle w:val="af4"/>
            </w:pPr>
          </w:p>
        </w:tc>
        <w:tc>
          <w:tcPr>
            <w:tcW w:w="834" w:type="pct"/>
            <w:vAlign w:val="center"/>
          </w:tcPr>
          <w:p w14:paraId="40445985" w14:textId="366E6A08" w:rsidR="006E0B3D" w:rsidRPr="00FA785A" w:rsidRDefault="006E0B3D" w:rsidP="006E0B3D">
            <w:pPr>
              <w:pStyle w:val="af4"/>
            </w:pPr>
            <w:r w:rsidRPr="00FA785A">
              <w:t>10</w:t>
            </w:r>
            <w:r w:rsidRPr="00FA785A">
              <w:rPr>
                <w:rFonts w:hint="eastAsia"/>
              </w:rPr>
              <w:t>:</w:t>
            </w:r>
            <w:r w:rsidRPr="00FA785A">
              <w:t>35</w:t>
            </w:r>
          </w:p>
        </w:tc>
        <w:tc>
          <w:tcPr>
            <w:tcW w:w="569" w:type="pct"/>
            <w:vMerge/>
            <w:vAlign w:val="center"/>
          </w:tcPr>
          <w:p w14:paraId="192B1DD5" w14:textId="77777777" w:rsidR="006E0B3D" w:rsidRPr="00FA785A" w:rsidRDefault="006E0B3D" w:rsidP="006E0B3D">
            <w:pPr>
              <w:pStyle w:val="af4"/>
            </w:pPr>
          </w:p>
        </w:tc>
        <w:tc>
          <w:tcPr>
            <w:tcW w:w="569" w:type="pct"/>
            <w:vAlign w:val="center"/>
          </w:tcPr>
          <w:p w14:paraId="2624380B" w14:textId="542EE852" w:rsidR="006E0B3D" w:rsidRPr="00FA785A" w:rsidRDefault="006E0B3D" w:rsidP="006E0B3D">
            <w:pPr>
              <w:pStyle w:val="af4"/>
            </w:pPr>
            <w:r w:rsidRPr="00FA785A">
              <w:t>1.2</w:t>
            </w:r>
          </w:p>
        </w:tc>
        <w:tc>
          <w:tcPr>
            <w:tcW w:w="569" w:type="pct"/>
            <w:vAlign w:val="center"/>
          </w:tcPr>
          <w:p w14:paraId="5686B24C" w14:textId="26937A77" w:rsidR="006E0B3D" w:rsidRPr="00FA785A" w:rsidRDefault="006E0B3D" w:rsidP="006E0B3D">
            <w:pPr>
              <w:pStyle w:val="af4"/>
            </w:pPr>
            <w:r w:rsidRPr="00FA785A">
              <w:t>16.8</w:t>
            </w:r>
          </w:p>
        </w:tc>
        <w:tc>
          <w:tcPr>
            <w:tcW w:w="545" w:type="pct"/>
            <w:vMerge/>
            <w:vAlign w:val="center"/>
          </w:tcPr>
          <w:p w14:paraId="0872DF36" w14:textId="77777777" w:rsidR="006E0B3D" w:rsidRPr="00FA785A" w:rsidRDefault="006E0B3D" w:rsidP="006E0B3D">
            <w:pPr>
              <w:pStyle w:val="af4"/>
            </w:pPr>
          </w:p>
        </w:tc>
        <w:tc>
          <w:tcPr>
            <w:tcW w:w="582" w:type="pct"/>
            <w:vAlign w:val="center"/>
          </w:tcPr>
          <w:p w14:paraId="39E9C6AD" w14:textId="02CDF78F" w:rsidR="006E0B3D" w:rsidRPr="00FA785A" w:rsidRDefault="006E0B3D" w:rsidP="006E0B3D">
            <w:pPr>
              <w:pStyle w:val="af4"/>
            </w:pPr>
            <w:r w:rsidRPr="00FA785A">
              <w:rPr>
                <w:rFonts w:hint="eastAsia"/>
              </w:rPr>
              <w:t>10</w:t>
            </w:r>
            <w:r w:rsidRPr="00FA785A">
              <w:t>2.3</w:t>
            </w:r>
          </w:p>
        </w:tc>
      </w:tr>
      <w:tr w:rsidR="006E0B3D" w:rsidRPr="00FA785A" w14:paraId="509AB76F" w14:textId="77777777" w:rsidTr="00785703">
        <w:trPr>
          <w:trHeight w:val="340"/>
        </w:trPr>
        <w:tc>
          <w:tcPr>
            <w:tcW w:w="665" w:type="pct"/>
            <w:vMerge/>
            <w:vAlign w:val="center"/>
          </w:tcPr>
          <w:p w14:paraId="49721A16" w14:textId="77777777" w:rsidR="006E0B3D" w:rsidRPr="00FA785A" w:rsidRDefault="006E0B3D" w:rsidP="006E0B3D">
            <w:pPr>
              <w:pStyle w:val="af4"/>
            </w:pPr>
          </w:p>
        </w:tc>
        <w:tc>
          <w:tcPr>
            <w:tcW w:w="668" w:type="pct"/>
            <w:vMerge/>
            <w:vAlign w:val="center"/>
          </w:tcPr>
          <w:p w14:paraId="395FA7A4" w14:textId="77777777" w:rsidR="006E0B3D" w:rsidRPr="00FA785A" w:rsidRDefault="006E0B3D" w:rsidP="006E0B3D">
            <w:pPr>
              <w:pStyle w:val="af4"/>
            </w:pPr>
          </w:p>
        </w:tc>
        <w:tc>
          <w:tcPr>
            <w:tcW w:w="834" w:type="pct"/>
            <w:vAlign w:val="center"/>
          </w:tcPr>
          <w:p w14:paraId="25AF1CC4" w14:textId="44E67C77" w:rsidR="006E0B3D" w:rsidRPr="00FA785A" w:rsidRDefault="006E0B3D" w:rsidP="006E0B3D">
            <w:pPr>
              <w:pStyle w:val="af4"/>
            </w:pPr>
            <w:r w:rsidRPr="00FA785A">
              <w:rPr>
                <w:rFonts w:hint="eastAsia"/>
              </w:rPr>
              <w:t>1</w:t>
            </w:r>
            <w:r w:rsidRPr="00FA785A">
              <w:t>2</w:t>
            </w:r>
            <w:r w:rsidRPr="00FA785A">
              <w:rPr>
                <w:rFonts w:hint="eastAsia"/>
              </w:rPr>
              <w:t>:</w:t>
            </w:r>
            <w:r w:rsidRPr="00FA785A">
              <w:t>35</w:t>
            </w:r>
          </w:p>
        </w:tc>
        <w:tc>
          <w:tcPr>
            <w:tcW w:w="569" w:type="pct"/>
            <w:vMerge/>
            <w:vAlign w:val="center"/>
          </w:tcPr>
          <w:p w14:paraId="49EF4B0B" w14:textId="77777777" w:rsidR="006E0B3D" w:rsidRPr="00FA785A" w:rsidRDefault="006E0B3D" w:rsidP="006E0B3D">
            <w:pPr>
              <w:pStyle w:val="af4"/>
            </w:pPr>
          </w:p>
        </w:tc>
        <w:tc>
          <w:tcPr>
            <w:tcW w:w="569" w:type="pct"/>
            <w:vAlign w:val="center"/>
          </w:tcPr>
          <w:p w14:paraId="7C1EB58A" w14:textId="329ED1A3" w:rsidR="006E0B3D" w:rsidRPr="00FA785A" w:rsidRDefault="006E0B3D" w:rsidP="006E0B3D">
            <w:pPr>
              <w:pStyle w:val="af4"/>
            </w:pPr>
            <w:r w:rsidRPr="00FA785A">
              <w:t>1.2</w:t>
            </w:r>
          </w:p>
        </w:tc>
        <w:tc>
          <w:tcPr>
            <w:tcW w:w="569" w:type="pct"/>
            <w:vAlign w:val="center"/>
          </w:tcPr>
          <w:p w14:paraId="41277973" w14:textId="11DD25E6" w:rsidR="006E0B3D" w:rsidRPr="00FA785A" w:rsidRDefault="006E0B3D" w:rsidP="006E0B3D">
            <w:pPr>
              <w:pStyle w:val="af4"/>
            </w:pPr>
            <w:r w:rsidRPr="00FA785A">
              <w:t>16.8</w:t>
            </w:r>
          </w:p>
        </w:tc>
        <w:tc>
          <w:tcPr>
            <w:tcW w:w="545" w:type="pct"/>
            <w:vMerge/>
            <w:vAlign w:val="center"/>
          </w:tcPr>
          <w:p w14:paraId="226B169B" w14:textId="77777777" w:rsidR="006E0B3D" w:rsidRPr="00FA785A" w:rsidRDefault="006E0B3D" w:rsidP="006E0B3D">
            <w:pPr>
              <w:pStyle w:val="af4"/>
            </w:pPr>
          </w:p>
        </w:tc>
        <w:tc>
          <w:tcPr>
            <w:tcW w:w="582" w:type="pct"/>
            <w:vAlign w:val="center"/>
          </w:tcPr>
          <w:p w14:paraId="014F0C62" w14:textId="6C039E33" w:rsidR="006E0B3D" w:rsidRPr="00FA785A" w:rsidRDefault="006E0B3D" w:rsidP="006E0B3D">
            <w:pPr>
              <w:pStyle w:val="af4"/>
            </w:pPr>
            <w:r w:rsidRPr="00FA785A">
              <w:rPr>
                <w:rFonts w:hint="eastAsia"/>
              </w:rPr>
              <w:t>10</w:t>
            </w:r>
            <w:r w:rsidRPr="00FA785A">
              <w:t>2.3</w:t>
            </w:r>
          </w:p>
        </w:tc>
      </w:tr>
      <w:tr w:rsidR="006E0B3D" w:rsidRPr="00FA785A" w14:paraId="264A648C" w14:textId="77777777" w:rsidTr="00785703">
        <w:trPr>
          <w:trHeight w:val="340"/>
        </w:trPr>
        <w:tc>
          <w:tcPr>
            <w:tcW w:w="665" w:type="pct"/>
            <w:vMerge/>
            <w:vAlign w:val="center"/>
          </w:tcPr>
          <w:p w14:paraId="040A10ED" w14:textId="77777777" w:rsidR="006E0B3D" w:rsidRPr="00FA785A" w:rsidRDefault="006E0B3D" w:rsidP="006E0B3D">
            <w:pPr>
              <w:pStyle w:val="af4"/>
            </w:pPr>
          </w:p>
        </w:tc>
        <w:tc>
          <w:tcPr>
            <w:tcW w:w="668" w:type="pct"/>
            <w:vMerge/>
            <w:vAlign w:val="center"/>
          </w:tcPr>
          <w:p w14:paraId="11380C5F" w14:textId="77777777" w:rsidR="006E0B3D" w:rsidRPr="00FA785A" w:rsidRDefault="006E0B3D" w:rsidP="006E0B3D">
            <w:pPr>
              <w:pStyle w:val="af4"/>
            </w:pPr>
          </w:p>
        </w:tc>
        <w:tc>
          <w:tcPr>
            <w:tcW w:w="834" w:type="pct"/>
            <w:vAlign w:val="center"/>
          </w:tcPr>
          <w:p w14:paraId="2E3F5BCC" w14:textId="5941B214" w:rsidR="006E0B3D" w:rsidRPr="00FA785A" w:rsidRDefault="006E0B3D" w:rsidP="006E0B3D">
            <w:pPr>
              <w:pStyle w:val="af4"/>
            </w:pPr>
            <w:r w:rsidRPr="00FA785A">
              <w:t>14</w:t>
            </w:r>
            <w:r w:rsidRPr="00FA785A">
              <w:rPr>
                <w:rFonts w:hint="eastAsia"/>
              </w:rPr>
              <w:t>:</w:t>
            </w:r>
            <w:r w:rsidRPr="00FA785A">
              <w:t>35</w:t>
            </w:r>
          </w:p>
        </w:tc>
        <w:tc>
          <w:tcPr>
            <w:tcW w:w="569" w:type="pct"/>
            <w:vMerge/>
            <w:vAlign w:val="center"/>
          </w:tcPr>
          <w:p w14:paraId="4FB17F4B" w14:textId="77777777" w:rsidR="006E0B3D" w:rsidRPr="00FA785A" w:rsidRDefault="006E0B3D" w:rsidP="006E0B3D">
            <w:pPr>
              <w:pStyle w:val="af4"/>
            </w:pPr>
          </w:p>
        </w:tc>
        <w:tc>
          <w:tcPr>
            <w:tcW w:w="569" w:type="pct"/>
            <w:vAlign w:val="center"/>
          </w:tcPr>
          <w:p w14:paraId="676D4672" w14:textId="61D90CD3" w:rsidR="006E0B3D" w:rsidRPr="00FA785A" w:rsidRDefault="006E0B3D" w:rsidP="006E0B3D">
            <w:pPr>
              <w:pStyle w:val="af4"/>
            </w:pPr>
            <w:r w:rsidRPr="00FA785A">
              <w:t>1.2</w:t>
            </w:r>
          </w:p>
        </w:tc>
        <w:tc>
          <w:tcPr>
            <w:tcW w:w="569" w:type="pct"/>
            <w:vAlign w:val="center"/>
          </w:tcPr>
          <w:p w14:paraId="66347A53" w14:textId="5ECDF60F" w:rsidR="006E0B3D" w:rsidRPr="00FA785A" w:rsidRDefault="006E0B3D" w:rsidP="006E0B3D">
            <w:pPr>
              <w:pStyle w:val="af4"/>
            </w:pPr>
            <w:r w:rsidRPr="00FA785A">
              <w:t>16.8</w:t>
            </w:r>
          </w:p>
        </w:tc>
        <w:tc>
          <w:tcPr>
            <w:tcW w:w="545" w:type="pct"/>
            <w:vMerge/>
            <w:vAlign w:val="center"/>
          </w:tcPr>
          <w:p w14:paraId="0645A61C" w14:textId="77777777" w:rsidR="006E0B3D" w:rsidRPr="00FA785A" w:rsidRDefault="006E0B3D" w:rsidP="006E0B3D">
            <w:pPr>
              <w:pStyle w:val="af4"/>
            </w:pPr>
          </w:p>
        </w:tc>
        <w:tc>
          <w:tcPr>
            <w:tcW w:w="582" w:type="pct"/>
            <w:vAlign w:val="center"/>
          </w:tcPr>
          <w:p w14:paraId="39023F7D" w14:textId="1E657D82" w:rsidR="006E0B3D" w:rsidRPr="00FA785A" w:rsidRDefault="006E0B3D" w:rsidP="006E0B3D">
            <w:pPr>
              <w:pStyle w:val="af4"/>
            </w:pPr>
            <w:r w:rsidRPr="00FA785A">
              <w:rPr>
                <w:rFonts w:hint="eastAsia"/>
              </w:rPr>
              <w:t>10</w:t>
            </w:r>
            <w:r w:rsidRPr="00FA785A">
              <w:t>2.3</w:t>
            </w:r>
          </w:p>
        </w:tc>
      </w:tr>
      <w:tr w:rsidR="006E0B3D" w:rsidRPr="00FA785A" w14:paraId="205641D0" w14:textId="77777777" w:rsidTr="00785703">
        <w:trPr>
          <w:trHeight w:val="340"/>
        </w:trPr>
        <w:tc>
          <w:tcPr>
            <w:tcW w:w="665" w:type="pct"/>
            <w:vMerge/>
            <w:vAlign w:val="center"/>
          </w:tcPr>
          <w:p w14:paraId="21EA14EF" w14:textId="389115BA" w:rsidR="006E0B3D" w:rsidRPr="00FA785A" w:rsidRDefault="006E0B3D" w:rsidP="006E0B3D">
            <w:pPr>
              <w:pStyle w:val="af4"/>
            </w:pPr>
          </w:p>
        </w:tc>
        <w:tc>
          <w:tcPr>
            <w:tcW w:w="668" w:type="pct"/>
            <w:vMerge w:val="restart"/>
            <w:vAlign w:val="center"/>
          </w:tcPr>
          <w:p w14:paraId="2C31E958" w14:textId="0CCAB9C6" w:rsidR="006E0B3D" w:rsidRPr="00FA785A" w:rsidRDefault="006E0B3D" w:rsidP="006E0B3D">
            <w:pPr>
              <w:pStyle w:val="af4"/>
            </w:pPr>
            <w:r w:rsidRPr="00FA785A">
              <w:rPr>
                <w:rFonts w:hint="eastAsia"/>
              </w:rPr>
              <w:t>0</w:t>
            </w:r>
            <w:r w:rsidRPr="00FA785A">
              <w:t>3</w:t>
            </w:r>
            <w:r w:rsidRPr="00FA785A">
              <w:rPr>
                <w:rFonts w:hint="eastAsia"/>
              </w:rPr>
              <w:t>#</w:t>
            </w:r>
          </w:p>
        </w:tc>
        <w:tc>
          <w:tcPr>
            <w:tcW w:w="834" w:type="pct"/>
            <w:vAlign w:val="center"/>
          </w:tcPr>
          <w:p w14:paraId="11D1AA9D" w14:textId="485982BB" w:rsidR="006E0B3D" w:rsidRPr="00FA785A" w:rsidRDefault="006E0B3D" w:rsidP="006E0B3D">
            <w:pPr>
              <w:pStyle w:val="af4"/>
            </w:pPr>
            <w:r w:rsidRPr="00FA785A">
              <w:t>08</w:t>
            </w:r>
            <w:r w:rsidRPr="00FA785A">
              <w:rPr>
                <w:rFonts w:hint="eastAsia"/>
              </w:rPr>
              <w:t>:</w:t>
            </w:r>
            <w:r w:rsidRPr="00FA785A">
              <w:t>40</w:t>
            </w:r>
          </w:p>
        </w:tc>
        <w:tc>
          <w:tcPr>
            <w:tcW w:w="569" w:type="pct"/>
            <w:vMerge w:val="restart"/>
            <w:vAlign w:val="center"/>
          </w:tcPr>
          <w:p w14:paraId="338B141D" w14:textId="5C596DBF" w:rsidR="006E0B3D" w:rsidRPr="00FA785A" w:rsidRDefault="006E0B3D" w:rsidP="006E0B3D">
            <w:pPr>
              <w:pStyle w:val="af4"/>
            </w:pPr>
            <w:r w:rsidRPr="00FA785A">
              <w:rPr>
                <w:rFonts w:hint="eastAsia"/>
              </w:rPr>
              <w:t>阴</w:t>
            </w:r>
          </w:p>
        </w:tc>
        <w:tc>
          <w:tcPr>
            <w:tcW w:w="569" w:type="pct"/>
            <w:vAlign w:val="center"/>
          </w:tcPr>
          <w:p w14:paraId="798F7685" w14:textId="6DD41B4A" w:rsidR="006E0B3D" w:rsidRPr="00FA785A" w:rsidRDefault="006E0B3D" w:rsidP="006E0B3D">
            <w:pPr>
              <w:pStyle w:val="af4"/>
            </w:pPr>
            <w:r w:rsidRPr="00FA785A">
              <w:t>1.2</w:t>
            </w:r>
          </w:p>
        </w:tc>
        <w:tc>
          <w:tcPr>
            <w:tcW w:w="569" w:type="pct"/>
            <w:vAlign w:val="center"/>
          </w:tcPr>
          <w:p w14:paraId="0FC2D24B" w14:textId="7D27DD17" w:rsidR="006E0B3D" w:rsidRPr="00FA785A" w:rsidRDefault="006E0B3D" w:rsidP="006E0B3D">
            <w:pPr>
              <w:pStyle w:val="af4"/>
            </w:pPr>
            <w:r w:rsidRPr="00FA785A">
              <w:t>16.8</w:t>
            </w:r>
          </w:p>
        </w:tc>
        <w:tc>
          <w:tcPr>
            <w:tcW w:w="545" w:type="pct"/>
            <w:vMerge w:val="restart"/>
            <w:vAlign w:val="center"/>
          </w:tcPr>
          <w:p w14:paraId="400A3208" w14:textId="7D59BB41" w:rsidR="006E0B3D" w:rsidRPr="00FA785A" w:rsidRDefault="006E0B3D" w:rsidP="006E0B3D">
            <w:pPr>
              <w:pStyle w:val="af4"/>
            </w:pPr>
            <w:r w:rsidRPr="00FA785A">
              <w:rPr>
                <w:rFonts w:hint="eastAsia"/>
              </w:rPr>
              <w:t>西南</w:t>
            </w:r>
          </w:p>
        </w:tc>
        <w:tc>
          <w:tcPr>
            <w:tcW w:w="582" w:type="pct"/>
            <w:vAlign w:val="center"/>
          </w:tcPr>
          <w:p w14:paraId="622E2BE1" w14:textId="7671AF36" w:rsidR="006E0B3D" w:rsidRPr="00FA785A" w:rsidRDefault="006E0B3D" w:rsidP="006E0B3D">
            <w:pPr>
              <w:pStyle w:val="af4"/>
            </w:pPr>
            <w:r w:rsidRPr="00FA785A">
              <w:rPr>
                <w:rFonts w:hint="eastAsia"/>
              </w:rPr>
              <w:t>10</w:t>
            </w:r>
            <w:r w:rsidRPr="00FA785A">
              <w:t>2.3</w:t>
            </w:r>
          </w:p>
        </w:tc>
      </w:tr>
      <w:tr w:rsidR="006E0B3D" w:rsidRPr="00FA785A" w14:paraId="474465A6" w14:textId="77777777" w:rsidTr="00785703">
        <w:trPr>
          <w:trHeight w:val="340"/>
        </w:trPr>
        <w:tc>
          <w:tcPr>
            <w:tcW w:w="665" w:type="pct"/>
            <w:vMerge/>
            <w:vAlign w:val="center"/>
          </w:tcPr>
          <w:p w14:paraId="1A67EB89" w14:textId="77777777" w:rsidR="006E0B3D" w:rsidRPr="00FA785A" w:rsidRDefault="006E0B3D" w:rsidP="006E0B3D">
            <w:pPr>
              <w:pStyle w:val="af4"/>
            </w:pPr>
          </w:p>
        </w:tc>
        <w:tc>
          <w:tcPr>
            <w:tcW w:w="668" w:type="pct"/>
            <w:vMerge/>
            <w:vAlign w:val="center"/>
          </w:tcPr>
          <w:p w14:paraId="1FC39E25" w14:textId="77777777" w:rsidR="006E0B3D" w:rsidRPr="00FA785A" w:rsidRDefault="006E0B3D" w:rsidP="006E0B3D">
            <w:pPr>
              <w:pStyle w:val="af4"/>
            </w:pPr>
          </w:p>
        </w:tc>
        <w:tc>
          <w:tcPr>
            <w:tcW w:w="834" w:type="pct"/>
            <w:vAlign w:val="center"/>
          </w:tcPr>
          <w:p w14:paraId="2E96ADD6" w14:textId="2CF91521" w:rsidR="006E0B3D" w:rsidRPr="00FA785A" w:rsidRDefault="006E0B3D" w:rsidP="006E0B3D">
            <w:pPr>
              <w:pStyle w:val="af4"/>
            </w:pPr>
            <w:r w:rsidRPr="00FA785A">
              <w:t>10</w:t>
            </w:r>
            <w:r w:rsidRPr="00FA785A">
              <w:rPr>
                <w:rFonts w:hint="eastAsia"/>
              </w:rPr>
              <w:t>:</w:t>
            </w:r>
            <w:r w:rsidRPr="00FA785A">
              <w:t>40</w:t>
            </w:r>
          </w:p>
        </w:tc>
        <w:tc>
          <w:tcPr>
            <w:tcW w:w="569" w:type="pct"/>
            <w:vMerge/>
            <w:vAlign w:val="center"/>
          </w:tcPr>
          <w:p w14:paraId="6597ADA7" w14:textId="77777777" w:rsidR="006E0B3D" w:rsidRPr="00FA785A" w:rsidRDefault="006E0B3D" w:rsidP="006E0B3D">
            <w:pPr>
              <w:pStyle w:val="af4"/>
            </w:pPr>
          </w:p>
        </w:tc>
        <w:tc>
          <w:tcPr>
            <w:tcW w:w="569" w:type="pct"/>
            <w:vAlign w:val="center"/>
          </w:tcPr>
          <w:p w14:paraId="06EDC161" w14:textId="025B9B8A" w:rsidR="006E0B3D" w:rsidRPr="00FA785A" w:rsidRDefault="006E0B3D" w:rsidP="006E0B3D">
            <w:pPr>
              <w:pStyle w:val="af4"/>
            </w:pPr>
            <w:r w:rsidRPr="00FA785A">
              <w:t>1.2</w:t>
            </w:r>
          </w:p>
        </w:tc>
        <w:tc>
          <w:tcPr>
            <w:tcW w:w="569" w:type="pct"/>
            <w:vAlign w:val="center"/>
          </w:tcPr>
          <w:p w14:paraId="6A205451" w14:textId="0F6AA66C" w:rsidR="006E0B3D" w:rsidRPr="00FA785A" w:rsidRDefault="006E0B3D" w:rsidP="006E0B3D">
            <w:pPr>
              <w:pStyle w:val="af4"/>
            </w:pPr>
            <w:r w:rsidRPr="00FA785A">
              <w:t>16.8</w:t>
            </w:r>
          </w:p>
        </w:tc>
        <w:tc>
          <w:tcPr>
            <w:tcW w:w="545" w:type="pct"/>
            <w:vMerge/>
            <w:vAlign w:val="center"/>
          </w:tcPr>
          <w:p w14:paraId="754F9C76" w14:textId="77777777" w:rsidR="006E0B3D" w:rsidRPr="00FA785A" w:rsidRDefault="006E0B3D" w:rsidP="006E0B3D">
            <w:pPr>
              <w:pStyle w:val="af4"/>
            </w:pPr>
          </w:p>
        </w:tc>
        <w:tc>
          <w:tcPr>
            <w:tcW w:w="582" w:type="pct"/>
            <w:vAlign w:val="center"/>
          </w:tcPr>
          <w:p w14:paraId="0A32506F" w14:textId="097F33F0" w:rsidR="006E0B3D" w:rsidRPr="00FA785A" w:rsidRDefault="006E0B3D" w:rsidP="006E0B3D">
            <w:pPr>
              <w:pStyle w:val="af4"/>
            </w:pPr>
            <w:r w:rsidRPr="00FA785A">
              <w:rPr>
                <w:rFonts w:hint="eastAsia"/>
              </w:rPr>
              <w:t>10</w:t>
            </w:r>
            <w:r w:rsidRPr="00FA785A">
              <w:t>2.3</w:t>
            </w:r>
          </w:p>
        </w:tc>
      </w:tr>
      <w:tr w:rsidR="006E0B3D" w:rsidRPr="00FA785A" w14:paraId="57509530" w14:textId="77777777" w:rsidTr="00785703">
        <w:trPr>
          <w:trHeight w:val="340"/>
        </w:trPr>
        <w:tc>
          <w:tcPr>
            <w:tcW w:w="665" w:type="pct"/>
            <w:vMerge/>
            <w:vAlign w:val="center"/>
          </w:tcPr>
          <w:p w14:paraId="55E1A249" w14:textId="4AF409F8" w:rsidR="006E0B3D" w:rsidRPr="00FA785A" w:rsidRDefault="006E0B3D" w:rsidP="006E0B3D">
            <w:pPr>
              <w:pStyle w:val="af4"/>
            </w:pPr>
          </w:p>
        </w:tc>
        <w:tc>
          <w:tcPr>
            <w:tcW w:w="668" w:type="pct"/>
            <w:vMerge/>
            <w:vAlign w:val="center"/>
          </w:tcPr>
          <w:p w14:paraId="4C1BAAF4" w14:textId="77777777" w:rsidR="006E0B3D" w:rsidRPr="00FA785A" w:rsidRDefault="006E0B3D" w:rsidP="006E0B3D">
            <w:pPr>
              <w:pStyle w:val="af4"/>
            </w:pPr>
          </w:p>
        </w:tc>
        <w:tc>
          <w:tcPr>
            <w:tcW w:w="834" w:type="pct"/>
            <w:vAlign w:val="center"/>
          </w:tcPr>
          <w:p w14:paraId="5C7A23B6" w14:textId="6AAC5A9E" w:rsidR="006E0B3D" w:rsidRPr="00FA785A" w:rsidRDefault="006E0B3D" w:rsidP="006E0B3D">
            <w:pPr>
              <w:pStyle w:val="af4"/>
            </w:pPr>
            <w:r w:rsidRPr="00FA785A">
              <w:rPr>
                <w:rFonts w:hint="eastAsia"/>
              </w:rPr>
              <w:t>1</w:t>
            </w:r>
            <w:r w:rsidRPr="00FA785A">
              <w:t>2</w:t>
            </w:r>
            <w:r w:rsidRPr="00FA785A">
              <w:rPr>
                <w:rFonts w:hint="eastAsia"/>
              </w:rPr>
              <w:t>:</w:t>
            </w:r>
            <w:r w:rsidRPr="00FA785A">
              <w:t>40</w:t>
            </w:r>
          </w:p>
        </w:tc>
        <w:tc>
          <w:tcPr>
            <w:tcW w:w="569" w:type="pct"/>
            <w:vMerge/>
            <w:vAlign w:val="center"/>
          </w:tcPr>
          <w:p w14:paraId="54B8EB7C" w14:textId="77777777" w:rsidR="006E0B3D" w:rsidRPr="00FA785A" w:rsidRDefault="006E0B3D" w:rsidP="006E0B3D">
            <w:pPr>
              <w:pStyle w:val="af4"/>
            </w:pPr>
          </w:p>
        </w:tc>
        <w:tc>
          <w:tcPr>
            <w:tcW w:w="569" w:type="pct"/>
            <w:vAlign w:val="center"/>
          </w:tcPr>
          <w:p w14:paraId="552EE33D" w14:textId="6FF8393A" w:rsidR="006E0B3D" w:rsidRPr="00FA785A" w:rsidRDefault="006E0B3D" w:rsidP="006E0B3D">
            <w:pPr>
              <w:pStyle w:val="af4"/>
            </w:pPr>
            <w:r w:rsidRPr="00FA785A">
              <w:t>1.2</w:t>
            </w:r>
          </w:p>
        </w:tc>
        <w:tc>
          <w:tcPr>
            <w:tcW w:w="569" w:type="pct"/>
            <w:vAlign w:val="center"/>
          </w:tcPr>
          <w:p w14:paraId="02D08A48" w14:textId="20B86B5F" w:rsidR="006E0B3D" w:rsidRPr="00FA785A" w:rsidRDefault="006E0B3D" w:rsidP="006E0B3D">
            <w:pPr>
              <w:pStyle w:val="af4"/>
            </w:pPr>
            <w:r w:rsidRPr="00FA785A">
              <w:t>16.8</w:t>
            </w:r>
          </w:p>
        </w:tc>
        <w:tc>
          <w:tcPr>
            <w:tcW w:w="545" w:type="pct"/>
            <w:vMerge/>
            <w:vAlign w:val="center"/>
          </w:tcPr>
          <w:p w14:paraId="1555ADF2" w14:textId="77777777" w:rsidR="006E0B3D" w:rsidRPr="00FA785A" w:rsidRDefault="006E0B3D" w:rsidP="006E0B3D">
            <w:pPr>
              <w:pStyle w:val="af4"/>
            </w:pPr>
          </w:p>
        </w:tc>
        <w:tc>
          <w:tcPr>
            <w:tcW w:w="582" w:type="pct"/>
            <w:vAlign w:val="center"/>
          </w:tcPr>
          <w:p w14:paraId="12FEE2D4" w14:textId="5DFBD461" w:rsidR="006E0B3D" w:rsidRPr="00FA785A" w:rsidRDefault="006E0B3D" w:rsidP="006E0B3D">
            <w:pPr>
              <w:pStyle w:val="af4"/>
            </w:pPr>
            <w:r w:rsidRPr="00FA785A">
              <w:rPr>
                <w:rFonts w:hint="eastAsia"/>
              </w:rPr>
              <w:t>10</w:t>
            </w:r>
            <w:r w:rsidRPr="00FA785A">
              <w:t>2.3</w:t>
            </w:r>
          </w:p>
        </w:tc>
      </w:tr>
      <w:tr w:rsidR="006E0B3D" w:rsidRPr="00FA785A" w14:paraId="25441729" w14:textId="77777777" w:rsidTr="00785703">
        <w:trPr>
          <w:trHeight w:val="340"/>
        </w:trPr>
        <w:tc>
          <w:tcPr>
            <w:tcW w:w="665" w:type="pct"/>
            <w:vMerge/>
            <w:vAlign w:val="center"/>
          </w:tcPr>
          <w:p w14:paraId="182B929E" w14:textId="2F65067B" w:rsidR="006E0B3D" w:rsidRPr="00FA785A" w:rsidRDefault="006E0B3D" w:rsidP="006E0B3D">
            <w:pPr>
              <w:pStyle w:val="af4"/>
            </w:pPr>
          </w:p>
        </w:tc>
        <w:tc>
          <w:tcPr>
            <w:tcW w:w="668" w:type="pct"/>
            <w:vMerge/>
            <w:vAlign w:val="center"/>
          </w:tcPr>
          <w:p w14:paraId="5AA46926" w14:textId="77777777" w:rsidR="006E0B3D" w:rsidRPr="00FA785A" w:rsidRDefault="006E0B3D" w:rsidP="006E0B3D">
            <w:pPr>
              <w:pStyle w:val="af4"/>
            </w:pPr>
          </w:p>
        </w:tc>
        <w:tc>
          <w:tcPr>
            <w:tcW w:w="834" w:type="pct"/>
            <w:vAlign w:val="center"/>
          </w:tcPr>
          <w:p w14:paraId="7062C805" w14:textId="711D521C" w:rsidR="006E0B3D" w:rsidRPr="00FA785A" w:rsidRDefault="006E0B3D" w:rsidP="006E0B3D">
            <w:pPr>
              <w:pStyle w:val="af4"/>
            </w:pPr>
            <w:r w:rsidRPr="00FA785A">
              <w:t>14</w:t>
            </w:r>
            <w:r w:rsidRPr="00FA785A">
              <w:rPr>
                <w:rFonts w:hint="eastAsia"/>
              </w:rPr>
              <w:t>:</w:t>
            </w:r>
            <w:r w:rsidRPr="00FA785A">
              <w:t>40</w:t>
            </w:r>
          </w:p>
        </w:tc>
        <w:tc>
          <w:tcPr>
            <w:tcW w:w="569" w:type="pct"/>
            <w:vMerge/>
            <w:vAlign w:val="center"/>
          </w:tcPr>
          <w:p w14:paraId="18A05344" w14:textId="77777777" w:rsidR="006E0B3D" w:rsidRPr="00FA785A" w:rsidRDefault="006E0B3D" w:rsidP="006E0B3D">
            <w:pPr>
              <w:pStyle w:val="af4"/>
            </w:pPr>
          </w:p>
        </w:tc>
        <w:tc>
          <w:tcPr>
            <w:tcW w:w="569" w:type="pct"/>
            <w:vAlign w:val="center"/>
          </w:tcPr>
          <w:p w14:paraId="59A71D76" w14:textId="210F8846" w:rsidR="006E0B3D" w:rsidRPr="00FA785A" w:rsidRDefault="006E0B3D" w:rsidP="006E0B3D">
            <w:pPr>
              <w:pStyle w:val="af4"/>
            </w:pPr>
            <w:r w:rsidRPr="00FA785A">
              <w:t>1.2</w:t>
            </w:r>
          </w:p>
        </w:tc>
        <w:tc>
          <w:tcPr>
            <w:tcW w:w="569" w:type="pct"/>
            <w:vAlign w:val="center"/>
          </w:tcPr>
          <w:p w14:paraId="7B2215D3" w14:textId="6BEBA2A5" w:rsidR="006E0B3D" w:rsidRPr="00FA785A" w:rsidRDefault="006E0B3D" w:rsidP="006E0B3D">
            <w:pPr>
              <w:pStyle w:val="af4"/>
            </w:pPr>
            <w:r w:rsidRPr="00FA785A">
              <w:t>16.8</w:t>
            </w:r>
          </w:p>
        </w:tc>
        <w:tc>
          <w:tcPr>
            <w:tcW w:w="545" w:type="pct"/>
            <w:vMerge/>
            <w:vAlign w:val="center"/>
          </w:tcPr>
          <w:p w14:paraId="65AC3750" w14:textId="77777777" w:rsidR="006E0B3D" w:rsidRPr="00FA785A" w:rsidRDefault="006E0B3D" w:rsidP="006E0B3D">
            <w:pPr>
              <w:pStyle w:val="af4"/>
            </w:pPr>
          </w:p>
        </w:tc>
        <w:tc>
          <w:tcPr>
            <w:tcW w:w="582" w:type="pct"/>
            <w:vAlign w:val="center"/>
          </w:tcPr>
          <w:p w14:paraId="1AD2D50D" w14:textId="49CB7D24" w:rsidR="006E0B3D" w:rsidRPr="00FA785A" w:rsidRDefault="006E0B3D" w:rsidP="006E0B3D">
            <w:pPr>
              <w:pStyle w:val="af4"/>
            </w:pPr>
            <w:r w:rsidRPr="00FA785A">
              <w:rPr>
                <w:rFonts w:hint="eastAsia"/>
              </w:rPr>
              <w:t>10</w:t>
            </w:r>
            <w:r w:rsidRPr="00FA785A">
              <w:t>2.3</w:t>
            </w:r>
          </w:p>
        </w:tc>
      </w:tr>
      <w:tr w:rsidR="006E0B3D" w:rsidRPr="00FA785A" w14:paraId="6AECF2B2" w14:textId="77777777" w:rsidTr="00785703">
        <w:trPr>
          <w:trHeight w:val="340"/>
        </w:trPr>
        <w:tc>
          <w:tcPr>
            <w:tcW w:w="665" w:type="pct"/>
            <w:vMerge/>
            <w:vAlign w:val="center"/>
          </w:tcPr>
          <w:p w14:paraId="06272341" w14:textId="5F6192D8" w:rsidR="006E0B3D" w:rsidRPr="00FA785A" w:rsidRDefault="006E0B3D" w:rsidP="006E0B3D">
            <w:pPr>
              <w:pStyle w:val="af4"/>
            </w:pPr>
          </w:p>
        </w:tc>
        <w:tc>
          <w:tcPr>
            <w:tcW w:w="668" w:type="pct"/>
            <w:vMerge w:val="restart"/>
            <w:vAlign w:val="center"/>
          </w:tcPr>
          <w:p w14:paraId="245465AB" w14:textId="5845A5CA" w:rsidR="006E0B3D" w:rsidRPr="00FA785A" w:rsidRDefault="006E0B3D" w:rsidP="006E0B3D">
            <w:pPr>
              <w:pStyle w:val="af4"/>
            </w:pPr>
            <w:r w:rsidRPr="00FA785A">
              <w:rPr>
                <w:rFonts w:hint="eastAsia"/>
              </w:rPr>
              <w:t>0</w:t>
            </w:r>
            <w:r w:rsidRPr="00FA785A">
              <w:t>4</w:t>
            </w:r>
            <w:r w:rsidRPr="00FA785A">
              <w:rPr>
                <w:rFonts w:hint="eastAsia"/>
              </w:rPr>
              <w:t>#</w:t>
            </w:r>
          </w:p>
        </w:tc>
        <w:tc>
          <w:tcPr>
            <w:tcW w:w="834" w:type="pct"/>
            <w:vAlign w:val="center"/>
          </w:tcPr>
          <w:p w14:paraId="59537C29" w14:textId="0CE3FFE6" w:rsidR="006E0B3D" w:rsidRPr="00FA785A" w:rsidRDefault="006E0B3D" w:rsidP="006E0B3D">
            <w:pPr>
              <w:pStyle w:val="af4"/>
            </w:pPr>
            <w:r w:rsidRPr="00FA785A">
              <w:t>08</w:t>
            </w:r>
            <w:r w:rsidRPr="00FA785A">
              <w:rPr>
                <w:rFonts w:hint="eastAsia"/>
              </w:rPr>
              <w:t>:</w:t>
            </w:r>
            <w:r w:rsidRPr="00FA785A">
              <w:t>45</w:t>
            </w:r>
          </w:p>
        </w:tc>
        <w:tc>
          <w:tcPr>
            <w:tcW w:w="569" w:type="pct"/>
            <w:vMerge w:val="restart"/>
            <w:vAlign w:val="center"/>
          </w:tcPr>
          <w:p w14:paraId="72CF0689" w14:textId="73230AFA" w:rsidR="006E0B3D" w:rsidRPr="00FA785A" w:rsidRDefault="006E0B3D" w:rsidP="006E0B3D">
            <w:pPr>
              <w:pStyle w:val="af4"/>
            </w:pPr>
            <w:r w:rsidRPr="00FA785A">
              <w:rPr>
                <w:rFonts w:hint="eastAsia"/>
              </w:rPr>
              <w:t>阴</w:t>
            </w:r>
          </w:p>
        </w:tc>
        <w:tc>
          <w:tcPr>
            <w:tcW w:w="569" w:type="pct"/>
            <w:vAlign w:val="center"/>
          </w:tcPr>
          <w:p w14:paraId="0B3AA737" w14:textId="22692071" w:rsidR="006E0B3D" w:rsidRPr="00FA785A" w:rsidRDefault="006E0B3D" w:rsidP="006E0B3D">
            <w:pPr>
              <w:pStyle w:val="af4"/>
            </w:pPr>
            <w:r w:rsidRPr="00FA785A">
              <w:t>1.2</w:t>
            </w:r>
          </w:p>
        </w:tc>
        <w:tc>
          <w:tcPr>
            <w:tcW w:w="569" w:type="pct"/>
            <w:vAlign w:val="center"/>
          </w:tcPr>
          <w:p w14:paraId="642D9CC1" w14:textId="360E6033" w:rsidR="006E0B3D" w:rsidRPr="00FA785A" w:rsidRDefault="006E0B3D" w:rsidP="006E0B3D">
            <w:pPr>
              <w:pStyle w:val="af4"/>
            </w:pPr>
            <w:r w:rsidRPr="00FA785A">
              <w:t>16.8</w:t>
            </w:r>
          </w:p>
        </w:tc>
        <w:tc>
          <w:tcPr>
            <w:tcW w:w="545" w:type="pct"/>
            <w:vMerge w:val="restart"/>
            <w:vAlign w:val="center"/>
          </w:tcPr>
          <w:p w14:paraId="44E385A9" w14:textId="608D5380" w:rsidR="006E0B3D" w:rsidRPr="00FA785A" w:rsidRDefault="006E0B3D" w:rsidP="006E0B3D">
            <w:pPr>
              <w:pStyle w:val="af4"/>
            </w:pPr>
            <w:r w:rsidRPr="00FA785A">
              <w:rPr>
                <w:rFonts w:hint="eastAsia"/>
              </w:rPr>
              <w:t>西南</w:t>
            </w:r>
          </w:p>
        </w:tc>
        <w:tc>
          <w:tcPr>
            <w:tcW w:w="582" w:type="pct"/>
            <w:vAlign w:val="center"/>
          </w:tcPr>
          <w:p w14:paraId="678B6D4C" w14:textId="28C94093" w:rsidR="006E0B3D" w:rsidRPr="00FA785A" w:rsidRDefault="006E0B3D" w:rsidP="006E0B3D">
            <w:pPr>
              <w:pStyle w:val="af4"/>
            </w:pPr>
            <w:r w:rsidRPr="00FA785A">
              <w:rPr>
                <w:rFonts w:hint="eastAsia"/>
              </w:rPr>
              <w:t>10</w:t>
            </w:r>
            <w:r w:rsidRPr="00FA785A">
              <w:t>2.3</w:t>
            </w:r>
          </w:p>
        </w:tc>
      </w:tr>
      <w:tr w:rsidR="006E0B3D" w:rsidRPr="00FA785A" w14:paraId="4BA8F659" w14:textId="77777777" w:rsidTr="00785703">
        <w:trPr>
          <w:trHeight w:val="340"/>
        </w:trPr>
        <w:tc>
          <w:tcPr>
            <w:tcW w:w="665" w:type="pct"/>
            <w:vMerge/>
            <w:vAlign w:val="center"/>
          </w:tcPr>
          <w:p w14:paraId="1F277AB2" w14:textId="77777777" w:rsidR="006E0B3D" w:rsidRPr="00FA785A" w:rsidRDefault="006E0B3D" w:rsidP="006E0B3D">
            <w:pPr>
              <w:pStyle w:val="af4"/>
            </w:pPr>
          </w:p>
        </w:tc>
        <w:tc>
          <w:tcPr>
            <w:tcW w:w="668" w:type="pct"/>
            <w:vMerge/>
            <w:vAlign w:val="center"/>
          </w:tcPr>
          <w:p w14:paraId="5B161225" w14:textId="77777777" w:rsidR="006E0B3D" w:rsidRPr="00FA785A" w:rsidRDefault="006E0B3D" w:rsidP="006E0B3D">
            <w:pPr>
              <w:pStyle w:val="af4"/>
            </w:pPr>
          </w:p>
        </w:tc>
        <w:tc>
          <w:tcPr>
            <w:tcW w:w="834" w:type="pct"/>
            <w:vAlign w:val="center"/>
          </w:tcPr>
          <w:p w14:paraId="74854028" w14:textId="21DCDA9F" w:rsidR="006E0B3D" w:rsidRPr="00FA785A" w:rsidRDefault="006E0B3D" w:rsidP="006E0B3D">
            <w:pPr>
              <w:pStyle w:val="af4"/>
            </w:pPr>
            <w:r w:rsidRPr="00FA785A">
              <w:t>10</w:t>
            </w:r>
            <w:r w:rsidRPr="00FA785A">
              <w:rPr>
                <w:rFonts w:hint="eastAsia"/>
              </w:rPr>
              <w:t>:</w:t>
            </w:r>
            <w:r w:rsidRPr="00FA785A">
              <w:t>45</w:t>
            </w:r>
          </w:p>
        </w:tc>
        <w:tc>
          <w:tcPr>
            <w:tcW w:w="569" w:type="pct"/>
            <w:vMerge/>
            <w:vAlign w:val="center"/>
          </w:tcPr>
          <w:p w14:paraId="36FB3B96" w14:textId="6D0E303F" w:rsidR="006E0B3D" w:rsidRPr="00FA785A" w:rsidRDefault="006E0B3D" w:rsidP="006E0B3D">
            <w:pPr>
              <w:pStyle w:val="af4"/>
            </w:pPr>
          </w:p>
        </w:tc>
        <w:tc>
          <w:tcPr>
            <w:tcW w:w="569" w:type="pct"/>
            <w:vAlign w:val="center"/>
          </w:tcPr>
          <w:p w14:paraId="5F29C979" w14:textId="4BBF1088" w:rsidR="006E0B3D" w:rsidRPr="00FA785A" w:rsidRDefault="006E0B3D" w:rsidP="006E0B3D">
            <w:pPr>
              <w:pStyle w:val="af4"/>
            </w:pPr>
            <w:r w:rsidRPr="00FA785A">
              <w:t>1.2</w:t>
            </w:r>
          </w:p>
        </w:tc>
        <w:tc>
          <w:tcPr>
            <w:tcW w:w="569" w:type="pct"/>
            <w:vAlign w:val="center"/>
          </w:tcPr>
          <w:p w14:paraId="61231AF2" w14:textId="7BEA1608" w:rsidR="006E0B3D" w:rsidRPr="00FA785A" w:rsidRDefault="006E0B3D" w:rsidP="006E0B3D">
            <w:pPr>
              <w:pStyle w:val="af4"/>
            </w:pPr>
            <w:r w:rsidRPr="00FA785A">
              <w:t>16.8</w:t>
            </w:r>
          </w:p>
        </w:tc>
        <w:tc>
          <w:tcPr>
            <w:tcW w:w="545" w:type="pct"/>
            <w:vMerge/>
            <w:vAlign w:val="center"/>
          </w:tcPr>
          <w:p w14:paraId="1ACD96A6" w14:textId="085E0C7F" w:rsidR="006E0B3D" w:rsidRPr="00FA785A" w:rsidRDefault="006E0B3D" w:rsidP="006E0B3D">
            <w:pPr>
              <w:pStyle w:val="af4"/>
            </w:pPr>
          </w:p>
        </w:tc>
        <w:tc>
          <w:tcPr>
            <w:tcW w:w="582" w:type="pct"/>
            <w:vAlign w:val="center"/>
          </w:tcPr>
          <w:p w14:paraId="5C1924E3" w14:textId="5E5C2EEF" w:rsidR="006E0B3D" w:rsidRPr="00FA785A" w:rsidRDefault="006E0B3D" w:rsidP="006E0B3D">
            <w:pPr>
              <w:pStyle w:val="af4"/>
            </w:pPr>
            <w:r w:rsidRPr="00FA785A">
              <w:rPr>
                <w:rFonts w:hint="eastAsia"/>
              </w:rPr>
              <w:t>10</w:t>
            </w:r>
            <w:r w:rsidRPr="00FA785A">
              <w:t>2.3</w:t>
            </w:r>
          </w:p>
        </w:tc>
      </w:tr>
      <w:tr w:rsidR="006E0B3D" w:rsidRPr="00FA785A" w14:paraId="01B21670" w14:textId="77777777" w:rsidTr="00785703">
        <w:trPr>
          <w:trHeight w:val="340"/>
        </w:trPr>
        <w:tc>
          <w:tcPr>
            <w:tcW w:w="665" w:type="pct"/>
            <w:vMerge/>
            <w:vAlign w:val="center"/>
          </w:tcPr>
          <w:p w14:paraId="2BFFA507" w14:textId="77777777" w:rsidR="006E0B3D" w:rsidRPr="00FA785A" w:rsidRDefault="006E0B3D" w:rsidP="006E0B3D">
            <w:pPr>
              <w:pStyle w:val="af4"/>
            </w:pPr>
          </w:p>
        </w:tc>
        <w:tc>
          <w:tcPr>
            <w:tcW w:w="668" w:type="pct"/>
            <w:vMerge/>
            <w:vAlign w:val="center"/>
          </w:tcPr>
          <w:p w14:paraId="6C310E7F" w14:textId="77777777" w:rsidR="006E0B3D" w:rsidRPr="00FA785A" w:rsidRDefault="006E0B3D" w:rsidP="006E0B3D">
            <w:pPr>
              <w:pStyle w:val="af4"/>
            </w:pPr>
          </w:p>
        </w:tc>
        <w:tc>
          <w:tcPr>
            <w:tcW w:w="834" w:type="pct"/>
            <w:vAlign w:val="center"/>
          </w:tcPr>
          <w:p w14:paraId="5E29D212" w14:textId="30BBC4DA" w:rsidR="006E0B3D" w:rsidRPr="00FA785A" w:rsidRDefault="006E0B3D" w:rsidP="006E0B3D">
            <w:pPr>
              <w:pStyle w:val="af4"/>
            </w:pPr>
            <w:r w:rsidRPr="00FA785A">
              <w:rPr>
                <w:rFonts w:hint="eastAsia"/>
              </w:rPr>
              <w:t>1</w:t>
            </w:r>
            <w:r w:rsidRPr="00FA785A">
              <w:t>2</w:t>
            </w:r>
            <w:r w:rsidRPr="00FA785A">
              <w:rPr>
                <w:rFonts w:hint="eastAsia"/>
              </w:rPr>
              <w:t>:</w:t>
            </w:r>
            <w:r w:rsidRPr="00FA785A">
              <w:t>45</w:t>
            </w:r>
          </w:p>
        </w:tc>
        <w:tc>
          <w:tcPr>
            <w:tcW w:w="569" w:type="pct"/>
            <w:vMerge/>
            <w:vAlign w:val="center"/>
          </w:tcPr>
          <w:p w14:paraId="056CF04F" w14:textId="545DE057" w:rsidR="006E0B3D" w:rsidRPr="00FA785A" w:rsidRDefault="006E0B3D" w:rsidP="006E0B3D">
            <w:pPr>
              <w:pStyle w:val="af4"/>
            </w:pPr>
          </w:p>
        </w:tc>
        <w:tc>
          <w:tcPr>
            <w:tcW w:w="569" w:type="pct"/>
            <w:vAlign w:val="center"/>
          </w:tcPr>
          <w:p w14:paraId="3F4BAC2A" w14:textId="118174BF" w:rsidR="006E0B3D" w:rsidRPr="00FA785A" w:rsidRDefault="006E0B3D" w:rsidP="006E0B3D">
            <w:pPr>
              <w:pStyle w:val="af4"/>
            </w:pPr>
            <w:r w:rsidRPr="00FA785A">
              <w:t>1.2</w:t>
            </w:r>
          </w:p>
        </w:tc>
        <w:tc>
          <w:tcPr>
            <w:tcW w:w="569" w:type="pct"/>
            <w:vAlign w:val="center"/>
          </w:tcPr>
          <w:p w14:paraId="55189A34" w14:textId="2E6888C6" w:rsidR="006E0B3D" w:rsidRPr="00FA785A" w:rsidRDefault="006E0B3D" w:rsidP="006E0B3D">
            <w:pPr>
              <w:pStyle w:val="af4"/>
            </w:pPr>
            <w:r w:rsidRPr="00FA785A">
              <w:t>16.8</w:t>
            </w:r>
          </w:p>
        </w:tc>
        <w:tc>
          <w:tcPr>
            <w:tcW w:w="545" w:type="pct"/>
            <w:vMerge/>
            <w:vAlign w:val="center"/>
          </w:tcPr>
          <w:p w14:paraId="2BE099A7" w14:textId="1B122614" w:rsidR="006E0B3D" w:rsidRPr="00FA785A" w:rsidRDefault="006E0B3D" w:rsidP="006E0B3D">
            <w:pPr>
              <w:pStyle w:val="af4"/>
            </w:pPr>
          </w:p>
        </w:tc>
        <w:tc>
          <w:tcPr>
            <w:tcW w:w="582" w:type="pct"/>
            <w:vAlign w:val="center"/>
          </w:tcPr>
          <w:p w14:paraId="6273708F" w14:textId="7B53CF0B" w:rsidR="006E0B3D" w:rsidRPr="00FA785A" w:rsidRDefault="006E0B3D" w:rsidP="006E0B3D">
            <w:pPr>
              <w:pStyle w:val="af4"/>
            </w:pPr>
            <w:r w:rsidRPr="00FA785A">
              <w:rPr>
                <w:rFonts w:hint="eastAsia"/>
              </w:rPr>
              <w:t>10</w:t>
            </w:r>
            <w:r w:rsidRPr="00FA785A">
              <w:t>2.3</w:t>
            </w:r>
          </w:p>
        </w:tc>
      </w:tr>
      <w:tr w:rsidR="006E0B3D" w:rsidRPr="00FA785A" w14:paraId="085E602C" w14:textId="77777777" w:rsidTr="00785703">
        <w:trPr>
          <w:trHeight w:val="340"/>
        </w:trPr>
        <w:tc>
          <w:tcPr>
            <w:tcW w:w="665" w:type="pct"/>
            <w:vMerge/>
            <w:vAlign w:val="center"/>
          </w:tcPr>
          <w:p w14:paraId="28137D2A" w14:textId="77777777" w:rsidR="006E0B3D" w:rsidRPr="00FA785A" w:rsidRDefault="006E0B3D" w:rsidP="006E0B3D">
            <w:pPr>
              <w:pStyle w:val="af4"/>
            </w:pPr>
          </w:p>
        </w:tc>
        <w:tc>
          <w:tcPr>
            <w:tcW w:w="668" w:type="pct"/>
            <w:vMerge/>
            <w:vAlign w:val="center"/>
          </w:tcPr>
          <w:p w14:paraId="4DCA7AC6" w14:textId="77777777" w:rsidR="006E0B3D" w:rsidRPr="00FA785A" w:rsidRDefault="006E0B3D" w:rsidP="006E0B3D">
            <w:pPr>
              <w:pStyle w:val="af4"/>
            </w:pPr>
          </w:p>
        </w:tc>
        <w:tc>
          <w:tcPr>
            <w:tcW w:w="834" w:type="pct"/>
            <w:vAlign w:val="center"/>
          </w:tcPr>
          <w:p w14:paraId="60A71C7A" w14:textId="2E7BB6CA" w:rsidR="006E0B3D" w:rsidRPr="00FA785A" w:rsidRDefault="006E0B3D" w:rsidP="006E0B3D">
            <w:pPr>
              <w:pStyle w:val="af4"/>
            </w:pPr>
            <w:r w:rsidRPr="00FA785A">
              <w:t>14</w:t>
            </w:r>
            <w:r w:rsidRPr="00FA785A">
              <w:rPr>
                <w:rFonts w:hint="eastAsia"/>
              </w:rPr>
              <w:t>:</w:t>
            </w:r>
            <w:r w:rsidRPr="00FA785A">
              <w:t>45</w:t>
            </w:r>
          </w:p>
        </w:tc>
        <w:tc>
          <w:tcPr>
            <w:tcW w:w="569" w:type="pct"/>
            <w:vMerge/>
            <w:vAlign w:val="center"/>
          </w:tcPr>
          <w:p w14:paraId="05FC6ED5" w14:textId="30744266" w:rsidR="006E0B3D" w:rsidRPr="00FA785A" w:rsidRDefault="006E0B3D" w:rsidP="006E0B3D">
            <w:pPr>
              <w:pStyle w:val="af4"/>
            </w:pPr>
          </w:p>
        </w:tc>
        <w:tc>
          <w:tcPr>
            <w:tcW w:w="569" w:type="pct"/>
            <w:vAlign w:val="center"/>
          </w:tcPr>
          <w:p w14:paraId="4034942E" w14:textId="593AE543" w:rsidR="006E0B3D" w:rsidRPr="00FA785A" w:rsidRDefault="006E0B3D" w:rsidP="006E0B3D">
            <w:pPr>
              <w:pStyle w:val="af4"/>
            </w:pPr>
            <w:r w:rsidRPr="00FA785A">
              <w:t>1.2</w:t>
            </w:r>
          </w:p>
        </w:tc>
        <w:tc>
          <w:tcPr>
            <w:tcW w:w="569" w:type="pct"/>
            <w:vAlign w:val="center"/>
          </w:tcPr>
          <w:p w14:paraId="3C258865" w14:textId="437A1661" w:rsidR="006E0B3D" w:rsidRPr="00FA785A" w:rsidRDefault="006E0B3D" w:rsidP="006E0B3D">
            <w:pPr>
              <w:pStyle w:val="af4"/>
            </w:pPr>
            <w:r w:rsidRPr="00FA785A">
              <w:t>16.8</w:t>
            </w:r>
          </w:p>
        </w:tc>
        <w:tc>
          <w:tcPr>
            <w:tcW w:w="545" w:type="pct"/>
            <w:vMerge/>
            <w:vAlign w:val="center"/>
          </w:tcPr>
          <w:p w14:paraId="06EE62D0" w14:textId="224B7AC0" w:rsidR="006E0B3D" w:rsidRPr="00FA785A" w:rsidRDefault="006E0B3D" w:rsidP="006E0B3D">
            <w:pPr>
              <w:pStyle w:val="af4"/>
            </w:pPr>
          </w:p>
        </w:tc>
        <w:tc>
          <w:tcPr>
            <w:tcW w:w="582" w:type="pct"/>
            <w:vAlign w:val="center"/>
          </w:tcPr>
          <w:p w14:paraId="02516A0F" w14:textId="3DB95550" w:rsidR="006E0B3D" w:rsidRPr="00FA785A" w:rsidRDefault="006E0B3D" w:rsidP="006E0B3D">
            <w:pPr>
              <w:pStyle w:val="af4"/>
            </w:pPr>
            <w:r w:rsidRPr="00FA785A">
              <w:rPr>
                <w:rFonts w:hint="eastAsia"/>
              </w:rPr>
              <w:t>10</w:t>
            </w:r>
            <w:r w:rsidRPr="00FA785A">
              <w:t>2.3</w:t>
            </w:r>
          </w:p>
        </w:tc>
      </w:tr>
    </w:tbl>
    <w:p w14:paraId="1F0A2DCD" w14:textId="63571FB0" w:rsidR="00F42F5F" w:rsidRPr="00FA785A" w:rsidRDefault="00DD1B55" w:rsidP="00C611DA">
      <w:pPr>
        <w:pStyle w:val="af7"/>
        <w:spacing w:beforeLines="50" w:before="156" w:after="31"/>
        <w:rPr>
          <w:color w:val="auto"/>
        </w:rPr>
      </w:pPr>
      <w:r w:rsidRPr="00FA785A">
        <w:rPr>
          <w:color w:val="auto"/>
        </w:rPr>
        <w:t>表</w:t>
      </w:r>
      <w:r w:rsidRPr="00FA785A">
        <w:rPr>
          <w:color w:val="auto"/>
        </w:rPr>
        <w:t>9-</w:t>
      </w:r>
      <w:r w:rsidR="00150FE0" w:rsidRPr="00FA785A">
        <w:rPr>
          <w:color w:val="auto"/>
        </w:rPr>
        <w:t>7</w:t>
      </w:r>
      <w:r w:rsidRPr="00FA785A">
        <w:rPr>
          <w:color w:val="auto"/>
        </w:rPr>
        <w:t xml:space="preserve">  </w:t>
      </w:r>
      <w:r w:rsidRPr="00FA785A">
        <w:rPr>
          <w:rFonts w:hint="eastAsia"/>
          <w:color w:val="auto"/>
        </w:rPr>
        <w:t>无组织废气</w:t>
      </w:r>
      <w:r w:rsidRPr="00FA785A">
        <w:rPr>
          <w:color w:val="auto"/>
        </w:rPr>
        <w:t>监测结果</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71"/>
        <w:gridCol w:w="1134"/>
        <w:gridCol w:w="1134"/>
        <w:gridCol w:w="1276"/>
        <w:gridCol w:w="1276"/>
        <w:gridCol w:w="1275"/>
        <w:gridCol w:w="1128"/>
      </w:tblGrid>
      <w:tr w:rsidR="000C7BAC" w:rsidRPr="00FA785A" w14:paraId="4A8A7A19" w14:textId="77777777" w:rsidTr="00510137">
        <w:trPr>
          <w:trHeight w:val="454"/>
          <w:jc w:val="center"/>
        </w:trPr>
        <w:tc>
          <w:tcPr>
            <w:tcW w:w="1271" w:type="dxa"/>
            <w:vAlign w:val="center"/>
          </w:tcPr>
          <w:p w14:paraId="648BE6F7" w14:textId="77777777" w:rsidR="00F42F5F" w:rsidRPr="00FA785A" w:rsidRDefault="00DD1B55">
            <w:pPr>
              <w:pStyle w:val="af4"/>
              <w:rPr>
                <w:b/>
                <w:bCs/>
              </w:rPr>
            </w:pPr>
            <w:r w:rsidRPr="00FA785A">
              <w:rPr>
                <w:b/>
                <w:bCs/>
              </w:rPr>
              <w:t>监测点位</w:t>
            </w:r>
          </w:p>
        </w:tc>
        <w:tc>
          <w:tcPr>
            <w:tcW w:w="1134" w:type="dxa"/>
            <w:vAlign w:val="center"/>
          </w:tcPr>
          <w:p w14:paraId="6628753C" w14:textId="77777777" w:rsidR="00F42F5F" w:rsidRPr="00FA785A" w:rsidRDefault="00DD1B55">
            <w:pPr>
              <w:pStyle w:val="af4"/>
              <w:rPr>
                <w:b/>
                <w:bCs/>
              </w:rPr>
            </w:pPr>
            <w:r w:rsidRPr="00FA785A">
              <w:rPr>
                <w:rFonts w:hint="eastAsia"/>
                <w:b/>
                <w:bCs/>
              </w:rPr>
              <w:t>监测项目</w:t>
            </w:r>
          </w:p>
        </w:tc>
        <w:tc>
          <w:tcPr>
            <w:tcW w:w="2410" w:type="dxa"/>
            <w:gridSpan w:val="2"/>
            <w:vAlign w:val="center"/>
          </w:tcPr>
          <w:p w14:paraId="39266107" w14:textId="77777777" w:rsidR="00F42F5F" w:rsidRPr="00FA785A" w:rsidRDefault="00DD1B55">
            <w:pPr>
              <w:pStyle w:val="af4"/>
              <w:rPr>
                <w:b/>
                <w:bCs/>
              </w:rPr>
            </w:pPr>
            <w:r w:rsidRPr="00FA785A">
              <w:rPr>
                <w:b/>
                <w:bCs/>
              </w:rPr>
              <w:t>监测时间</w:t>
            </w:r>
          </w:p>
        </w:tc>
        <w:tc>
          <w:tcPr>
            <w:tcW w:w="1276" w:type="dxa"/>
            <w:vAlign w:val="center"/>
          </w:tcPr>
          <w:p w14:paraId="10652868" w14:textId="77777777" w:rsidR="00F42F5F" w:rsidRPr="00FA785A" w:rsidRDefault="00DD1B55">
            <w:pPr>
              <w:pStyle w:val="af4"/>
              <w:rPr>
                <w:b/>
                <w:bCs/>
              </w:rPr>
            </w:pPr>
            <w:r w:rsidRPr="00FA785A">
              <w:rPr>
                <w:b/>
                <w:bCs/>
              </w:rPr>
              <w:t>排放浓度</w:t>
            </w:r>
            <w:r w:rsidRPr="00FA785A">
              <w:rPr>
                <w:rFonts w:hint="eastAsia"/>
                <w:b/>
                <w:bCs/>
              </w:rPr>
              <w:t>（</w:t>
            </w:r>
            <w:r w:rsidRPr="00FA785A">
              <w:rPr>
                <w:rFonts w:hint="eastAsia"/>
                <w:b/>
                <w:bCs/>
              </w:rPr>
              <w:t>mg/m</w:t>
            </w:r>
            <w:r w:rsidRPr="00FA785A">
              <w:rPr>
                <w:rFonts w:hint="eastAsia"/>
                <w:b/>
                <w:bCs/>
                <w:vertAlign w:val="superscript"/>
              </w:rPr>
              <w:t>3</w:t>
            </w:r>
            <w:r w:rsidRPr="00FA785A">
              <w:rPr>
                <w:rFonts w:hint="eastAsia"/>
                <w:b/>
                <w:bCs/>
              </w:rPr>
              <w:t>）</w:t>
            </w:r>
          </w:p>
        </w:tc>
        <w:tc>
          <w:tcPr>
            <w:tcW w:w="1275" w:type="dxa"/>
            <w:vAlign w:val="center"/>
          </w:tcPr>
          <w:p w14:paraId="13CBCF9D" w14:textId="77777777" w:rsidR="00F42F5F" w:rsidRPr="00FA785A" w:rsidRDefault="00DD1B55">
            <w:pPr>
              <w:pStyle w:val="af4"/>
              <w:rPr>
                <w:b/>
                <w:bCs/>
              </w:rPr>
            </w:pPr>
            <w:r w:rsidRPr="00FA785A">
              <w:rPr>
                <w:b/>
                <w:bCs/>
              </w:rPr>
              <w:t>执行标准</w:t>
            </w:r>
            <w:r w:rsidRPr="00FA785A">
              <w:rPr>
                <w:rFonts w:hint="eastAsia"/>
                <w:b/>
                <w:bCs/>
              </w:rPr>
              <w:t>（</w:t>
            </w:r>
            <w:r w:rsidRPr="00FA785A">
              <w:rPr>
                <w:rFonts w:hint="eastAsia"/>
                <w:b/>
                <w:bCs/>
              </w:rPr>
              <w:t>mg/m</w:t>
            </w:r>
            <w:r w:rsidRPr="00FA785A">
              <w:rPr>
                <w:rFonts w:hint="eastAsia"/>
                <w:b/>
                <w:bCs/>
                <w:vertAlign w:val="superscript"/>
              </w:rPr>
              <w:t>3</w:t>
            </w:r>
            <w:r w:rsidRPr="00FA785A">
              <w:rPr>
                <w:rFonts w:hint="eastAsia"/>
                <w:b/>
                <w:bCs/>
              </w:rPr>
              <w:t>）</w:t>
            </w:r>
          </w:p>
        </w:tc>
        <w:tc>
          <w:tcPr>
            <w:tcW w:w="1128" w:type="dxa"/>
            <w:vAlign w:val="center"/>
          </w:tcPr>
          <w:p w14:paraId="0CE8657F" w14:textId="77777777" w:rsidR="00F42F5F" w:rsidRPr="00FA785A" w:rsidRDefault="00DD1B55">
            <w:pPr>
              <w:pStyle w:val="af4"/>
              <w:rPr>
                <w:b/>
                <w:bCs/>
              </w:rPr>
            </w:pPr>
            <w:r w:rsidRPr="00FA785A">
              <w:rPr>
                <w:b/>
                <w:bCs/>
              </w:rPr>
              <w:t>达标</w:t>
            </w:r>
            <w:r w:rsidRPr="00FA785A">
              <w:rPr>
                <w:rFonts w:hint="eastAsia"/>
                <w:b/>
                <w:bCs/>
              </w:rPr>
              <w:t>情况</w:t>
            </w:r>
          </w:p>
        </w:tc>
      </w:tr>
      <w:tr w:rsidR="009864FB" w:rsidRPr="00FA785A" w14:paraId="5E30F2B4" w14:textId="77777777" w:rsidTr="00510137">
        <w:trPr>
          <w:trHeight w:val="340"/>
          <w:jc w:val="center"/>
        </w:trPr>
        <w:tc>
          <w:tcPr>
            <w:tcW w:w="1271" w:type="dxa"/>
            <w:vMerge w:val="restart"/>
            <w:vAlign w:val="center"/>
          </w:tcPr>
          <w:p w14:paraId="3D7AFD6E" w14:textId="3A729D8B" w:rsidR="009864FB" w:rsidRPr="00FA785A" w:rsidRDefault="009864FB" w:rsidP="009864FB">
            <w:pPr>
              <w:pStyle w:val="af4"/>
            </w:pPr>
            <w:r w:rsidRPr="00FA785A">
              <w:rPr>
                <w:rFonts w:hint="eastAsia"/>
              </w:rPr>
              <w:t>厂界东</w:t>
            </w:r>
          </w:p>
        </w:tc>
        <w:tc>
          <w:tcPr>
            <w:tcW w:w="1134" w:type="dxa"/>
            <w:vMerge w:val="restart"/>
            <w:vAlign w:val="center"/>
          </w:tcPr>
          <w:p w14:paraId="59CCF041" w14:textId="77777777" w:rsidR="009864FB" w:rsidRPr="00FA785A" w:rsidRDefault="009864FB" w:rsidP="009864FB">
            <w:pPr>
              <w:pStyle w:val="af4"/>
            </w:pPr>
            <w:r w:rsidRPr="00FA785A">
              <w:rPr>
                <w:rFonts w:hint="eastAsia"/>
              </w:rPr>
              <w:t>总悬浮</w:t>
            </w:r>
          </w:p>
          <w:p w14:paraId="32593177" w14:textId="4ED1984F" w:rsidR="009864FB" w:rsidRPr="00FA785A" w:rsidRDefault="009864FB" w:rsidP="009864FB">
            <w:pPr>
              <w:pStyle w:val="af4"/>
            </w:pPr>
            <w:r w:rsidRPr="00FA785A">
              <w:rPr>
                <w:rFonts w:hint="eastAsia"/>
              </w:rPr>
              <w:t>颗粒物</w:t>
            </w:r>
          </w:p>
        </w:tc>
        <w:tc>
          <w:tcPr>
            <w:tcW w:w="1134" w:type="dxa"/>
            <w:vMerge w:val="restart"/>
            <w:vAlign w:val="center"/>
          </w:tcPr>
          <w:p w14:paraId="22CB672B" w14:textId="1901DC5C" w:rsidR="009864FB" w:rsidRPr="00FA785A" w:rsidRDefault="009864FB" w:rsidP="009864FB">
            <w:pPr>
              <w:pStyle w:val="af4"/>
            </w:pPr>
            <w:r w:rsidRPr="00FA785A">
              <w:rPr>
                <w:rFonts w:hint="eastAsia"/>
              </w:rPr>
              <w:t>202</w:t>
            </w:r>
            <w:r w:rsidRPr="00FA785A">
              <w:t>1.</w:t>
            </w:r>
            <w:r w:rsidR="004530C7" w:rsidRPr="00FA785A">
              <w:t>4.26</w:t>
            </w:r>
          </w:p>
        </w:tc>
        <w:tc>
          <w:tcPr>
            <w:tcW w:w="1276" w:type="dxa"/>
            <w:vAlign w:val="center"/>
          </w:tcPr>
          <w:p w14:paraId="7041944A" w14:textId="133AC7E9" w:rsidR="009864FB" w:rsidRPr="00FA785A" w:rsidRDefault="009864FB" w:rsidP="009864FB">
            <w:pPr>
              <w:pStyle w:val="af4"/>
            </w:pPr>
            <w:r w:rsidRPr="00FA785A">
              <w:t>08</w:t>
            </w:r>
            <w:r w:rsidRPr="00FA785A">
              <w:rPr>
                <w:rFonts w:hint="eastAsia"/>
              </w:rPr>
              <w:t>:</w:t>
            </w:r>
            <w:r w:rsidRPr="00FA785A">
              <w:t>3</w:t>
            </w:r>
            <w:r w:rsidRPr="00FA785A">
              <w:rPr>
                <w:rFonts w:hint="eastAsia"/>
              </w:rPr>
              <w:t>0</w:t>
            </w:r>
            <w:r w:rsidRPr="00FA785A">
              <w:t>-09</w:t>
            </w:r>
            <w:r w:rsidRPr="00FA785A">
              <w:rPr>
                <w:rFonts w:hint="eastAsia"/>
              </w:rPr>
              <w:t>:</w:t>
            </w:r>
            <w:r w:rsidRPr="00FA785A">
              <w:t>3</w:t>
            </w:r>
            <w:r w:rsidRPr="00FA785A">
              <w:rPr>
                <w:rFonts w:hint="eastAsia"/>
              </w:rPr>
              <w:t>0</w:t>
            </w:r>
          </w:p>
        </w:tc>
        <w:tc>
          <w:tcPr>
            <w:tcW w:w="1276" w:type="dxa"/>
            <w:vAlign w:val="center"/>
          </w:tcPr>
          <w:p w14:paraId="1EE2D984" w14:textId="4A79B521" w:rsidR="009864FB" w:rsidRPr="00FA785A" w:rsidRDefault="009864FB" w:rsidP="009864FB">
            <w:pPr>
              <w:pStyle w:val="af4"/>
            </w:pPr>
            <w:r w:rsidRPr="00FA785A">
              <w:rPr>
                <w:rFonts w:hint="eastAsia"/>
              </w:rPr>
              <w:t>0</w:t>
            </w:r>
            <w:r w:rsidRPr="00FA785A">
              <w:t>.</w:t>
            </w:r>
            <w:r w:rsidR="004530C7" w:rsidRPr="00FA785A">
              <w:t>201</w:t>
            </w:r>
          </w:p>
        </w:tc>
        <w:tc>
          <w:tcPr>
            <w:tcW w:w="1275" w:type="dxa"/>
            <w:vMerge w:val="restart"/>
            <w:vAlign w:val="center"/>
          </w:tcPr>
          <w:p w14:paraId="7FBF4F87" w14:textId="77777777" w:rsidR="009864FB" w:rsidRPr="00FA785A" w:rsidRDefault="009864FB" w:rsidP="009864FB">
            <w:pPr>
              <w:pStyle w:val="af4"/>
            </w:pPr>
            <w:r w:rsidRPr="00FA785A">
              <w:rPr>
                <w:rFonts w:hint="eastAsia"/>
              </w:rPr>
              <w:t>1</w:t>
            </w:r>
            <w:r w:rsidRPr="00FA785A">
              <w:t>.0</w:t>
            </w:r>
          </w:p>
        </w:tc>
        <w:tc>
          <w:tcPr>
            <w:tcW w:w="1128" w:type="dxa"/>
            <w:vAlign w:val="center"/>
          </w:tcPr>
          <w:p w14:paraId="695ADF2F" w14:textId="77777777" w:rsidR="009864FB" w:rsidRPr="00FA785A" w:rsidRDefault="009864FB" w:rsidP="009864FB">
            <w:pPr>
              <w:pStyle w:val="af4"/>
            </w:pPr>
            <w:r w:rsidRPr="00FA785A">
              <w:rPr>
                <w:rFonts w:hint="eastAsia"/>
              </w:rPr>
              <w:t>达标</w:t>
            </w:r>
          </w:p>
        </w:tc>
      </w:tr>
      <w:tr w:rsidR="009864FB" w:rsidRPr="00FA785A" w14:paraId="1915517A" w14:textId="77777777" w:rsidTr="00510137">
        <w:trPr>
          <w:trHeight w:val="340"/>
          <w:jc w:val="center"/>
        </w:trPr>
        <w:tc>
          <w:tcPr>
            <w:tcW w:w="1271" w:type="dxa"/>
            <w:vMerge/>
            <w:vAlign w:val="center"/>
          </w:tcPr>
          <w:p w14:paraId="16DBBB0F" w14:textId="77777777" w:rsidR="009864FB" w:rsidRPr="00FA785A" w:rsidRDefault="009864FB" w:rsidP="009864FB">
            <w:pPr>
              <w:pStyle w:val="af4"/>
            </w:pPr>
          </w:p>
        </w:tc>
        <w:tc>
          <w:tcPr>
            <w:tcW w:w="1134" w:type="dxa"/>
            <w:vMerge/>
            <w:vAlign w:val="center"/>
          </w:tcPr>
          <w:p w14:paraId="06A3F5DC" w14:textId="77777777" w:rsidR="009864FB" w:rsidRPr="00FA785A" w:rsidRDefault="009864FB" w:rsidP="009864FB">
            <w:pPr>
              <w:pStyle w:val="af4"/>
            </w:pPr>
          </w:p>
        </w:tc>
        <w:tc>
          <w:tcPr>
            <w:tcW w:w="1134" w:type="dxa"/>
            <w:vMerge/>
            <w:vAlign w:val="center"/>
          </w:tcPr>
          <w:p w14:paraId="5B1BB05E" w14:textId="77777777" w:rsidR="009864FB" w:rsidRPr="00FA785A" w:rsidRDefault="009864FB" w:rsidP="009864FB">
            <w:pPr>
              <w:pStyle w:val="af4"/>
            </w:pPr>
          </w:p>
        </w:tc>
        <w:tc>
          <w:tcPr>
            <w:tcW w:w="1276" w:type="dxa"/>
            <w:vAlign w:val="center"/>
          </w:tcPr>
          <w:p w14:paraId="5049EFDF" w14:textId="5113FD80" w:rsidR="009864FB" w:rsidRPr="00FA785A" w:rsidRDefault="009864FB" w:rsidP="009864FB">
            <w:pPr>
              <w:pStyle w:val="af4"/>
            </w:pPr>
            <w:r w:rsidRPr="00FA785A">
              <w:t>09</w:t>
            </w:r>
            <w:r w:rsidRPr="00FA785A">
              <w:rPr>
                <w:rFonts w:hint="eastAsia"/>
              </w:rPr>
              <w:t>:</w:t>
            </w:r>
            <w:r w:rsidRPr="00FA785A">
              <w:t>35-10</w:t>
            </w:r>
            <w:r w:rsidRPr="00FA785A">
              <w:rPr>
                <w:rFonts w:hint="eastAsia"/>
              </w:rPr>
              <w:t>:</w:t>
            </w:r>
            <w:r w:rsidRPr="00FA785A">
              <w:t>35</w:t>
            </w:r>
          </w:p>
        </w:tc>
        <w:tc>
          <w:tcPr>
            <w:tcW w:w="1276" w:type="dxa"/>
            <w:vAlign w:val="center"/>
          </w:tcPr>
          <w:p w14:paraId="3F84232A" w14:textId="2A5CC06F" w:rsidR="009864FB" w:rsidRPr="00FA785A" w:rsidRDefault="009864FB" w:rsidP="009864FB">
            <w:pPr>
              <w:pStyle w:val="af4"/>
            </w:pPr>
            <w:r w:rsidRPr="00FA785A">
              <w:rPr>
                <w:rFonts w:hint="eastAsia"/>
              </w:rPr>
              <w:t>0</w:t>
            </w:r>
            <w:r w:rsidRPr="00FA785A">
              <w:t>.2</w:t>
            </w:r>
            <w:r w:rsidR="004530C7" w:rsidRPr="00FA785A">
              <w:t>17</w:t>
            </w:r>
          </w:p>
        </w:tc>
        <w:tc>
          <w:tcPr>
            <w:tcW w:w="1275" w:type="dxa"/>
            <w:vMerge/>
            <w:vAlign w:val="center"/>
          </w:tcPr>
          <w:p w14:paraId="4B45E457" w14:textId="77777777" w:rsidR="009864FB" w:rsidRPr="00FA785A" w:rsidRDefault="009864FB" w:rsidP="009864FB">
            <w:pPr>
              <w:pStyle w:val="af4"/>
            </w:pPr>
          </w:p>
        </w:tc>
        <w:tc>
          <w:tcPr>
            <w:tcW w:w="1128" w:type="dxa"/>
            <w:vAlign w:val="center"/>
          </w:tcPr>
          <w:p w14:paraId="5355AE87" w14:textId="77777777" w:rsidR="009864FB" w:rsidRPr="00FA785A" w:rsidRDefault="009864FB" w:rsidP="009864FB">
            <w:pPr>
              <w:pStyle w:val="af4"/>
            </w:pPr>
            <w:r w:rsidRPr="00FA785A">
              <w:rPr>
                <w:rFonts w:hint="eastAsia"/>
              </w:rPr>
              <w:t>达标</w:t>
            </w:r>
          </w:p>
        </w:tc>
      </w:tr>
      <w:tr w:rsidR="009864FB" w:rsidRPr="00FA785A" w14:paraId="4EAB5E8C" w14:textId="77777777" w:rsidTr="00510137">
        <w:trPr>
          <w:trHeight w:val="340"/>
          <w:jc w:val="center"/>
        </w:trPr>
        <w:tc>
          <w:tcPr>
            <w:tcW w:w="1271" w:type="dxa"/>
            <w:vMerge/>
            <w:vAlign w:val="center"/>
          </w:tcPr>
          <w:p w14:paraId="61E38664" w14:textId="77777777" w:rsidR="009864FB" w:rsidRPr="00FA785A" w:rsidRDefault="009864FB" w:rsidP="009864FB">
            <w:pPr>
              <w:pStyle w:val="af4"/>
            </w:pPr>
          </w:p>
        </w:tc>
        <w:tc>
          <w:tcPr>
            <w:tcW w:w="1134" w:type="dxa"/>
            <w:vMerge/>
            <w:vAlign w:val="center"/>
          </w:tcPr>
          <w:p w14:paraId="70A798B2" w14:textId="77777777" w:rsidR="009864FB" w:rsidRPr="00FA785A" w:rsidRDefault="009864FB" w:rsidP="009864FB">
            <w:pPr>
              <w:pStyle w:val="af4"/>
            </w:pPr>
          </w:p>
        </w:tc>
        <w:tc>
          <w:tcPr>
            <w:tcW w:w="1134" w:type="dxa"/>
            <w:vMerge/>
            <w:vAlign w:val="center"/>
          </w:tcPr>
          <w:p w14:paraId="6899D3DB" w14:textId="77777777" w:rsidR="009864FB" w:rsidRPr="00FA785A" w:rsidRDefault="009864FB" w:rsidP="009864FB">
            <w:pPr>
              <w:pStyle w:val="af4"/>
            </w:pPr>
          </w:p>
        </w:tc>
        <w:tc>
          <w:tcPr>
            <w:tcW w:w="1276" w:type="dxa"/>
            <w:vAlign w:val="center"/>
          </w:tcPr>
          <w:p w14:paraId="706167AD" w14:textId="06F0F8C3" w:rsidR="009864FB" w:rsidRPr="00FA785A" w:rsidRDefault="009864FB" w:rsidP="009864FB">
            <w:pPr>
              <w:pStyle w:val="af4"/>
            </w:pPr>
            <w:r w:rsidRPr="00FA785A">
              <w:rPr>
                <w:rFonts w:hint="eastAsia"/>
              </w:rPr>
              <w:t>1</w:t>
            </w:r>
            <w:r w:rsidRPr="00FA785A">
              <w:t>0</w:t>
            </w:r>
            <w:r w:rsidRPr="00FA785A">
              <w:rPr>
                <w:rFonts w:hint="eastAsia"/>
              </w:rPr>
              <w:t>:</w:t>
            </w:r>
            <w:r w:rsidRPr="00FA785A">
              <w:t>4</w:t>
            </w:r>
            <w:r w:rsidRPr="00FA785A">
              <w:rPr>
                <w:rFonts w:hint="eastAsia"/>
              </w:rPr>
              <w:t>0</w:t>
            </w:r>
            <w:r w:rsidRPr="00FA785A">
              <w:t>-11</w:t>
            </w:r>
            <w:r w:rsidRPr="00FA785A">
              <w:rPr>
                <w:rFonts w:hint="eastAsia"/>
              </w:rPr>
              <w:t>:</w:t>
            </w:r>
            <w:r w:rsidRPr="00FA785A">
              <w:t>4</w:t>
            </w:r>
            <w:r w:rsidRPr="00FA785A">
              <w:rPr>
                <w:rFonts w:hint="eastAsia"/>
              </w:rPr>
              <w:t>0</w:t>
            </w:r>
          </w:p>
        </w:tc>
        <w:tc>
          <w:tcPr>
            <w:tcW w:w="1276" w:type="dxa"/>
            <w:vAlign w:val="center"/>
          </w:tcPr>
          <w:p w14:paraId="63D33FFF" w14:textId="05E23EEA" w:rsidR="009864FB" w:rsidRPr="00FA785A" w:rsidRDefault="009864FB" w:rsidP="009864FB">
            <w:pPr>
              <w:pStyle w:val="af4"/>
            </w:pPr>
            <w:r w:rsidRPr="00FA785A">
              <w:rPr>
                <w:rFonts w:hint="eastAsia"/>
              </w:rPr>
              <w:t>0</w:t>
            </w:r>
            <w:r w:rsidRPr="00FA785A">
              <w:t>.</w:t>
            </w:r>
            <w:r w:rsidR="004530C7" w:rsidRPr="00FA785A">
              <w:t>234</w:t>
            </w:r>
          </w:p>
        </w:tc>
        <w:tc>
          <w:tcPr>
            <w:tcW w:w="1275" w:type="dxa"/>
            <w:vMerge/>
            <w:vAlign w:val="center"/>
          </w:tcPr>
          <w:p w14:paraId="3A4B060F" w14:textId="77777777" w:rsidR="009864FB" w:rsidRPr="00FA785A" w:rsidRDefault="009864FB" w:rsidP="009864FB">
            <w:pPr>
              <w:pStyle w:val="af4"/>
            </w:pPr>
          </w:p>
        </w:tc>
        <w:tc>
          <w:tcPr>
            <w:tcW w:w="1128" w:type="dxa"/>
            <w:vAlign w:val="center"/>
          </w:tcPr>
          <w:p w14:paraId="6B3440EB" w14:textId="77777777" w:rsidR="009864FB" w:rsidRPr="00FA785A" w:rsidRDefault="009864FB" w:rsidP="009864FB">
            <w:pPr>
              <w:pStyle w:val="af4"/>
            </w:pPr>
            <w:r w:rsidRPr="00FA785A">
              <w:rPr>
                <w:rFonts w:hint="eastAsia"/>
              </w:rPr>
              <w:t>达标</w:t>
            </w:r>
          </w:p>
        </w:tc>
      </w:tr>
      <w:tr w:rsidR="009864FB" w:rsidRPr="00FA785A" w14:paraId="75BBDC52" w14:textId="77777777" w:rsidTr="00510137">
        <w:trPr>
          <w:trHeight w:val="340"/>
          <w:jc w:val="center"/>
        </w:trPr>
        <w:tc>
          <w:tcPr>
            <w:tcW w:w="1271" w:type="dxa"/>
            <w:vMerge/>
            <w:vAlign w:val="center"/>
          </w:tcPr>
          <w:p w14:paraId="1F56FF59" w14:textId="77777777" w:rsidR="009864FB" w:rsidRPr="00FA785A" w:rsidRDefault="009864FB" w:rsidP="009864FB">
            <w:pPr>
              <w:pStyle w:val="af4"/>
            </w:pPr>
          </w:p>
        </w:tc>
        <w:tc>
          <w:tcPr>
            <w:tcW w:w="1134" w:type="dxa"/>
            <w:vMerge/>
            <w:vAlign w:val="center"/>
          </w:tcPr>
          <w:p w14:paraId="678EAEAE" w14:textId="77777777" w:rsidR="009864FB" w:rsidRPr="00FA785A" w:rsidRDefault="009864FB" w:rsidP="009864FB">
            <w:pPr>
              <w:pStyle w:val="af4"/>
            </w:pPr>
          </w:p>
        </w:tc>
        <w:tc>
          <w:tcPr>
            <w:tcW w:w="1134" w:type="dxa"/>
            <w:vMerge/>
            <w:vAlign w:val="center"/>
          </w:tcPr>
          <w:p w14:paraId="67D02FA3" w14:textId="77777777" w:rsidR="009864FB" w:rsidRPr="00FA785A" w:rsidRDefault="009864FB" w:rsidP="009864FB">
            <w:pPr>
              <w:pStyle w:val="af4"/>
            </w:pPr>
          </w:p>
        </w:tc>
        <w:tc>
          <w:tcPr>
            <w:tcW w:w="1276" w:type="dxa"/>
            <w:vAlign w:val="center"/>
          </w:tcPr>
          <w:p w14:paraId="38C065AB" w14:textId="6583FB79" w:rsidR="009864FB" w:rsidRPr="00FA785A" w:rsidRDefault="009864FB" w:rsidP="009864FB">
            <w:pPr>
              <w:pStyle w:val="af4"/>
            </w:pPr>
            <w:r w:rsidRPr="00FA785A">
              <w:rPr>
                <w:rFonts w:hint="eastAsia"/>
              </w:rPr>
              <w:t>1</w:t>
            </w:r>
            <w:r w:rsidRPr="00FA785A">
              <w:t>1</w:t>
            </w:r>
            <w:r w:rsidRPr="00FA785A">
              <w:rPr>
                <w:rFonts w:hint="eastAsia"/>
              </w:rPr>
              <w:t>:</w:t>
            </w:r>
            <w:r w:rsidRPr="00FA785A">
              <w:t>45-</w:t>
            </w:r>
            <w:r w:rsidRPr="00FA785A">
              <w:rPr>
                <w:rFonts w:hint="eastAsia"/>
              </w:rPr>
              <w:t>1</w:t>
            </w:r>
            <w:r w:rsidRPr="00FA785A">
              <w:t>2</w:t>
            </w:r>
            <w:r w:rsidRPr="00FA785A">
              <w:rPr>
                <w:rFonts w:hint="eastAsia"/>
              </w:rPr>
              <w:t>:</w:t>
            </w:r>
            <w:r w:rsidRPr="00FA785A">
              <w:t>45</w:t>
            </w:r>
          </w:p>
        </w:tc>
        <w:tc>
          <w:tcPr>
            <w:tcW w:w="1276" w:type="dxa"/>
            <w:vAlign w:val="center"/>
          </w:tcPr>
          <w:p w14:paraId="480928B6" w14:textId="03F6B078" w:rsidR="009864FB" w:rsidRPr="00FA785A" w:rsidRDefault="009864FB" w:rsidP="009864FB">
            <w:pPr>
              <w:pStyle w:val="af4"/>
            </w:pPr>
            <w:r w:rsidRPr="00FA785A">
              <w:rPr>
                <w:rFonts w:hint="eastAsia"/>
              </w:rPr>
              <w:t>0</w:t>
            </w:r>
            <w:r w:rsidRPr="00FA785A">
              <w:t>.</w:t>
            </w:r>
            <w:r w:rsidR="004530C7" w:rsidRPr="00FA785A">
              <w:t>217</w:t>
            </w:r>
          </w:p>
        </w:tc>
        <w:tc>
          <w:tcPr>
            <w:tcW w:w="1275" w:type="dxa"/>
            <w:vMerge/>
            <w:vAlign w:val="center"/>
          </w:tcPr>
          <w:p w14:paraId="226BB4EC" w14:textId="77777777" w:rsidR="009864FB" w:rsidRPr="00FA785A" w:rsidRDefault="009864FB" w:rsidP="009864FB">
            <w:pPr>
              <w:pStyle w:val="af4"/>
            </w:pPr>
          </w:p>
        </w:tc>
        <w:tc>
          <w:tcPr>
            <w:tcW w:w="1128" w:type="dxa"/>
            <w:vAlign w:val="center"/>
          </w:tcPr>
          <w:p w14:paraId="19087D4E" w14:textId="77777777" w:rsidR="009864FB" w:rsidRPr="00FA785A" w:rsidRDefault="009864FB" w:rsidP="009864FB">
            <w:pPr>
              <w:pStyle w:val="af4"/>
            </w:pPr>
            <w:r w:rsidRPr="00FA785A">
              <w:rPr>
                <w:rFonts w:hint="eastAsia"/>
              </w:rPr>
              <w:t>达标</w:t>
            </w:r>
          </w:p>
        </w:tc>
      </w:tr>
      <w:tr w:rsidR="009864FB" w:rsidRPr="00FA785A" w14:paraId="0078A38C" w14:textId="77777777" w:rsidTr="00510137">
        <w:trPr>
          <w:trHeight w:val="340"/>
          <w:jc w:val="center"/>
        </w:trPr>
        <w:tc>
          <w:tcPr>
            <w:tcW w:w="1271" w:type="dxa"/>
            <w:vMerge w:val="restart"/>
            <w:vAlign w:val="center"/>
          </w:tcPr>
          <w:p w14:paraId="43001E77" w14:textId="32B1AAE4" w:rsidR="009864FB" w:rsidRPr="00FA785A" w:rsidRDefault="009864FB" w:rsidP="009864FB">
            <w:pPr>
              <w:pStyle w:val="af4"/>
            </w:pPr>
            <w:r w:rsidRPr="00FA785A">
              <w:rPr>
                <w:rFonts w:hint="eastAsia"/>
              </w:rPr>
              <w:t>厂界南</w:t>
            </w:r>
          </w:p>
        </w:tc>
        <w:tc>
          <w:tcPr>
            <w:tcW w:w="1134" w:type="dxa"/>
            <w:vMerge w:val="restart"/>
            <w:vAlign w:val="center"/>
          </w:tcPr>
          <w:p w14:paraId="4F95C20C" w14:textId="77777777" w:rsidR="009864FB" w:rsidRPr="00FA785A" w:rsidRDefault="009864FB" w:rsidP="009864FB">
            <w:pPr>
              <w:pStyle w:val="af4"/>
            </w:pPr>
            <w:r w:rsidRPr="00FA785A">
              <w:rPr>
                <w:rFonts w:hint="eastAsia"/>
              </w:rPr>
              <w:t>总悬浮</w:t>
            </w:r>
          </w:p>
          <w:p w14:paraId="769D8BA0" w14:textId="0D3F470F" w:rsidR="009864FB" w:rsidRPr="00FA785A" w:rsidRDefault="009864FB" w:rsidP="009864FB">
            <w:pPr>
              <w:pStyle w:val="af4"/>
            </w:pPr>
            <w:r w:rsidRPr="00FA785A">
              <w:rPr>
                <w:rFonts w:hint="eastAsia"/>
              </w:rPr>
              <w:t>颗粒物</w:t>
            </w:r>
          </w:p>
        </w:tc>
        <w:tc>
          <w:tcPr>
            <w:tcW w:w="1134" w:type="dxa"/>
            <w:vMerge w:val="restart"/>
            <w:vAlign w:val="center"/>
          </w:tcPr>
          <w:p w14:paraId="15027582" w14:textId="0B230E2F" w:rsidR="009864FB" w:rsidRPr="00FA785A" w:rsidRDefault="009864FB" w:rsidP="009864FB">
            <w:pPr>
              <w:pStyle w:val="af4"/>
            </w:pPr>
            <w:r w:rsidRPr="00FA785A">
              <w:rPr>
                <w:rFonts w:hint="eastAsia"/>
              </w:rPr>
              <w:t>202</w:t>
            </w:r>
            <w:r w:rsidRPr="00FA785A">
              <w:t>1.</w:t>
            </w:r>
            <w:r w:rsidR="004530C7" w:rsidRPr="00FA785A">
              <w:t>4.26</w:t>
            </w:r>
          </w:p>
        </w:tc>
        <w:tc>
          <w:tcPr>
            <w:tcW w:w="1276" w:type="dxa"/>
            <w:vAlign w:val="center"/>
          </w:tcPr>
          <w:p w14:paraId="1A62C3C9" w14:textId="1353385C" w:rsidR="009864FB" w:rsidRPr="00FA785A" w:rsidRDefault="009864FB" w:rsidP="009864FB">
            <w:pPr>
              <w:pStyle w:val="af4"/>
            </w:pPr>
            <w:r w:rsidRPr="00FA785A">
              <w:t>08</w:t>
            </w:r>
            <w:r w:rsidRPr="00FA785A">
              <w:rPr>
                <w:rFonts w:hint="eastAsia"/>
              </w:rPr>
              <w:t>:</w:t>
            </w:r>
            <w:r w:rsidRPr="00FA785A">
              <w:t>35-09</w:t>
            </w:r>
            <w:r w:rsidRPr="00FA785A">
              <w:rPr>
                <w:rFonts w:hint="eastAsia"/>
              </w:rPr>
              <w:t>:</w:t>
            </w:r>
            <w:r w:rsidRPr="00FA785A">
              <w:t>35</w:t>
            </w:r>
          </w:p>
        </w:tc>
        <w:tc>
          <w:tcPr>
            <w:tcW w:w="1276" w:type="dxa"/>
            <w:vAlign w:val="center"/>
          </w:tcPr>
          <w:p w14:paraId="59FDBB67" w14:textId="5B2A04F1" w:rsidR="009864FB" w:rsidRPr="00FA785A" w:rsidRDefault="009864FB" w:rsidP="009864FB">
            <w:pPr>
              <w:pStyle w:val="af4"/>
            </w:pPr>
            <w:r w:rsidRPr="00FA785A">
              <w:rPr>
                <w:rFonts w:hint="eastAsia"/>
              </w:rPr>
              <w:t>0</w:t>
            </w:r>
            <w:r w:rsidRPr="00FA785A">
              <w:t>.</w:t>
            </w:r>
            <w:r w:rsidR="004530C7" w:rsidRPr="00FA785A">
              <w:t>200</w:t>
            </w:r>
          </w:p>
        </w:tc>
        <w:tc>
          <w:tcPr>
            <w:tcW w:w="1275" w:type="dxa"/>
            <w:vMerge w:val="restart"/>
            <w:vAlign w:val="center"/>
          </w:tcPr>
          <w:p w14:paraId="760B3FE6" w14:textId="0334BC93" w:rsidR="009864FB" w:rsidRPr="00FA785A" w:rsidRDefault="009864FB" w:rsidP="009864FB">
            <w:pPr>
              <w:pStyle w:val="af4"/>
            </w:pPr>
            <w:r w:rsidRPr="00FA785A">
              <w:rPr>
                <w:rFonts w:hint="eastAsia"/>
              </w:rPr>
              <w:t>1</w:t>
            </w:r>
            <w:r w:rsidRPr="00FA785A">
              <w:t>.0</w:t>
            </w:r>
          </w:p>
        </w:tc>
        <w:tc>
          <w:tcPr>
            <w:tcW w:w="1128" w:type="dxa"/>
            <w:vAlign w:val="center"/>
          </w:tcPr>
          <w:p w14:paraId="289F4075" w14:textId="77777777" w:rsidR="009864FB" w:rsidRPr="00FA785A" w:rsidRDefault="009864FB" w:rsidP="009864FB">
            <w:pPr>
              <w:pStyle w:val="af4"/>
            </w:pPr>
            <w:r w:rsidRPr="00FA785A">
              <w:rPr>
                <w:rFonts w:hint="eastAsia"/>
              </w:rPr>
              <w:t>达标</w:t>
            </w:r>
          </w:p>
        </w:tc>
      </w:tr>
      <w:tr w:rsidR="009864FB" w:rsidRPr="00FA785A" w14:paraId="44DCAFCC" w14:textId="77777777" w:rsidTr="00510137">
        <w:trPr>
          <w:trHeight w:val="340"/>
          <w:jc w:val="center"/>
        </w:trPr>
        <w:tc>
          <w:tcPr>
            <w:tcW w:w="1271" w:type="dxa"/>
            <w:vMerge/>
            <w:vAlign w:val="center"/>
          </w:tcPr>
          <w:p w14:paraId="2F26D993" w14:textId="77777777" w:rsidR="009864FB" w:rsidRPr="00FA785A" w:rsidRDefault="009864FB" w:rsidP="009864FB">
            <w:pPr>
              <w:pStyle w:val="af4"/>
            </w:pPr>
          </w:p>
        </w:tc>
        <w:tc>
          <w:tcPr>
            <w:tcW w:w="1134" w:type="dxa"/>
            <w:vMerge/>
            <w:vAlign w:val="center"/>
          </w:tcPr>
          <w:p w14:paraId="00759A39" w14:textId="77777777" w:rsidR="009864FB" w:rsidRPr="00FA785A" w:rsidRDefault="009864FB" w:rsidP="009864FB">
            <w:pPr>
              <w:pStyle w:val="af4"/>
            </w:pPr>
          </w:p>
        </w:tc>
        <w:tc>
          <w:tcPr>
            <w:tcW w:w="1134" w:type="dxa"/>
            <w:vMerge/>
            <w:vAlign w:val="center"/>
          </w:tcPr>
          <w:p w14:paraId="3AAA3611" w14:textId="77777777" w:rsidR="009864FB" w:rsidRPr="00FA785A" w:rsidRDefault="009864FB" w:rsidP="009864FB">
            <w:pPr>
              <w:pStyle w:val="af4"/>
            </w:pPr>
          </w:p>
        </w:tc>
        <w:tc>
          <w:tcPr>
            <w:tcW w:w="1276" w:type="dxa"/>
            <w:vAlign w:val="center"/>
          </w:tcPr>
          <w:p w14:paraId="2EE8F299" w14:textId="7AA5EE5F" w:rsidR="009864FB" w:rsidRPr="00FA785A" w:rsidRDefault="009864FB" w:rsidP="009864FB">
            <w:pPr>
              <w:pStyle w:val="af4"/>
            </w:pPr>
            <w:r w:rsidRPr="00FA785A">
              <w:t>09</w:t>
            </w:r>
            <w:r w:rsidRPr="00FA785A">
              <w:rPr>
                <w:rFonts w:hint="eastAsia"/>
              </w:rPr>
              <w:t>:</w:t>
            </w:r>
            <w:r w:rsidRPr="00FA785A">
              <w:t>40-10</w:t>
            </w:r>
            <w:r w:rsidRPr="00FA785A">
              <w:rPr>
                <w:rFonts w:hint="eastAsia"/>
              </w:rPr>
              <w:t>:</w:t>
            </w:r>
            <w:r w:rsidRPr="00FA785A">
              <w:t>40</w:t>
            </w:r>
          </w:p>
        </w:tc>
        <w:tc>
          <w:tcPr>
            <w:tcW w:w="1276" w:type="dxa"/>
            <w:vAlign w:val="center"/>
          </w:tcPr>
          <w:p w14:paraId="39AF98B2" w14:textId="045C4373" w:rsidR="009864FB" w:rsidRPr="00FA785A" w:rsidRDefault="009864FB" w:rsidP="009864FB">
            <w:pPr>
              <w:pStyle w:val="af4"/>
            </w:pPr>
            <w:r w:rsidRPr="00FA785A">
              <w:rPr>
                <w:rFonts w:hint="eastAsia"/>
              </w:rPr>
              <w:t>0</w:t>
            </w:r>
            <w:r w:rsidRPr="00FA785A">
              <w:t>.</w:t>
            </w:r>
            <w:r w:rsidR="004530C7" w:rsidRPr="00FA785A">
              <w:t>200</w:t>
            </w:r>
          </w:p>
        </w:tc>
        <w:tc>
          <w:tcPr>
            <w:tcW w:w="1275" w:type="dxa"/>
            <w:vMerge/>
            <w:vAlign w:val="center"/>
          </w:tcPr>
          <w:p w14:paraId="2081B896" w14:textId="77777777" w:rsidR="009864FB" w:rsidRPr="00FA785A" w:rsidRDefault="009864FB" w:rsidP="009864FB">
            <w:pPr>
              <w:pStyle w:val="af4"/>
            </w:pPr>
          </w:p>
        </w:tc>
        <w:tc>
          <w:tcPr>
            <w:tcW w:w="1128" w:type="dxa"/>
            <w:vAlign w:val="center"/>
          </w:tcPr>
          <w:p w14:paraId="2B9316C1" w14:textId="77777777" w:rsidR="009864FB" w:rsidRPr="00FA785A" w:rsidRDefault="009864FB" w:rsidP="009864FB">
            <w:pPr>
              <w:pStyle w:val="af4"/>
            </w:pPr>
            <w:r w:rsidRPr="00FA785A">
              <w:rPr>
                <w:rFonts w:hint="eastAsia"/>
              </w:rPr>
              <w:t>达标</w:t>
            </w:r>
          </w:p>
        </w:tc>
      </w:tr>
      <w:tr w:rsidR="009864FB" w:rsidRPr="00FA785A" w14:paraId="1B0F40A2" w14:textId="77777777" w:rsidTr="00510137">
        <w:trPr>
          <w:trHeight w:val="340"/>
          <w:jc w:val="center"/>
        </w:trPr>
        <w:tc>
          <w:tcPr>
            <w:tcW w:w="1271" w:type="dxa"/>
            <w:vMerge/>
            <w:vAlign w:val="center"/>
          </w:tcPr>
          <w:p w14:paraId="6150FC19" w14:textId="77777777" w:rsidR="009864FB" w:rsidRPr="00FA785A" w:rsidRDefault="009864FB" w:rsidP="009864FB">
            <w:pPr>
              <w:pStyle w:val="af4"/>
            </w:pPr>
          </w:p>
        </w:tc>
        <w:tc>
          <w:tcPr>
            <w:tcW w:w="1134" w:type="dxa"/>
            <w:vMerge/>
            <w:vAlign w:val="center"/>
          </w:tcPr>
          <w:p w14:paraId="7AE446DC" w14:textId="77777777" w:rsidR="009864FB" w:rsidRPr="00FA785A" w:rsidRDefault="009864FB" w:rsidP="009864FB">
            <w:pPr>
              <w:pStyle w:val="af4"/>
            </w:pPr>
          </w:p>
        </w:tc>
        <w:tc>
          <w:tcPr>
            <w:tcW w:w="1134" w:type="dxa"/>
            <w:vMerge/>
            <w:vAlign w:val="center"/>
          </w:tcPr>
          <w:p w14:paraId="227F68D3" w14:textId="77777777" w:rsidR="009864FB" w:rsidRPr="00FA785A" w:rsidRDefault="009864FB" w:rsidP="009864FB">
            <w:pPr>
              <w:pStyle w:val="af4"/>
            </w:pPr>
          </w:p>
        </w:tc>
        <w:tc>
          <w:tcPr>
            <w:tcW w:w="1276" w:type="dxa"/>
            <w:vAlign w:val="center"/>
          </w:tcPr>
          <w:p w14:paraId="0CE526B8" w14:textId="4AB6A141" w:rsidR="009864FB" w:rsidRPr="00FA785A" w:rsidRDefault="009864FB" w:rsidP="009864FB">
            <w:pPr>
              <w:pStyle w:val="af4"/>
            </w:pPr>
            <w:r w:rsidRPr="00FA785A">
              <w:rPr>
                <w:rFonts w:hint="eastAsia"/>
              </w:rPr>
              <w:t>1</w:t>
            </w:r>
            <w:r w:rsidRPr="00FA785A">
              <w:t>0</w:t>
            </w:r>
            <w:r w:rsidRPr="00FA785A">
              <w:rPr>
                <w:rFonts w:hint="eastAsia"/>
              </w:rPr>
              <w:t>:</w:t>
            </w:r>
            <w:r w:rsidRPr="00FA785A">
              <w:t>45-11</w:t>
            </w:r>
            <w:r w:rsidRPr="00FA785A">
              <w:rPr>
                <w:rFonts w:hint="eastAsia"/>
              </w:rPr>
              <w:t>:</w:t>
            </w:r>
            <w:r w:rsidRPr="00FA785A">
              <w:t>45</w:t>
            </w:r>
          </w:p>
        </w:tc>
        <w:tc>
          <w:tcPr>
            <w:tcW w:w="1276" w:type="dxa"/>
            <w:vAlign w:val="center"/>
          </w:tcPr>
          <w:p w14:paraId="4E0B1FEF" w14:textId="38DD74D3" w:rsidR="009864FB" w:rsidRPr="00FA785A" w:rsidRDefault="009864FB" w:rsidP="009864FB">
            <w:pPr>
              <w:pStyle w:val="af4"/>
            </w:pPr>
            <w:r w:rsidRPr="00FA785A">
              <w:rPr>
                <w:rFonts w:hint="eastAsia"/>
              </w:rPr>
              <w:t>0</w:t>
            </w:r>
            <w:r w:rsidRPr="00FA785A">
              <w:t>.</w:t>
            </w:r>
            <w:r w:rsidR="004530C7" w:rsidRPr="00FA785A">
              <w:t>234</w:t>
            </w:r>
          </w:p>
        </w:tc>
        <w:tc>
          <w:tcPr>
            <w:tcW w:w="1275" w:type="dxa"/>
            <w:vMerge/>
            <w:vAlign w:val="center"/>
          </w:tcPr>
          <w:p w14:paraId="1BD4EB6B" w14:textId="77777777" w:rsidR="009864FB" w:rsidRPr="00FA785A" w:rsidRDefault="009864FB" w:rsidP="009864FB">
            <w:pPr>
              <w:pStyle w:val="af4"/>
            </w:pPr>
          </w:p>
        </w:tc>
        <w:tc>
          <w:tcPr>
            <w:tcW w:w="1128" w:type="dxa"/>
            <w:vAlign w:val="center"/>
          </w:tcPr>
          <w:p w14:paraId="5258284F" w14:textId="77777777" w:rsidR="009864FB" w:rsidRPr="00FA785A" w:rsidRDefault="009864FB" w:rsidP="009864FB">
            <w:pPr>
              <w:pStyle w:val="af4"/>
            </w:pPr>
            <w:r w:rsidRPr="00FA785A">
              <w:rPr>
                <w:rFonts w:hint="eastAsia"/>
              </w:rPr>
              <w:t>达标</w:t>
            </w:r>
          </w:p>
        </w:tc>
      </w:tr>
      <w:tr w:rsidR="009864FB" w:rsidRPr="00FA785A" w14:paraId="6F7CB560" w14:textId="77777777" w:rsidTr="00510137">
        <w:trPr>
          <w:trHeight w:val="340"/>
          <w:jc w:val="center"/>
        </w:trPr>
        <w:tc>
          <w:tcPr>
            <w:tcW w:w="1271" w:type="dxa"/>
            <w:vMerge/>
            <w:vAlign w:val="center"/>
          </w:tcPr>
          <w:p w14:paraId="332F49D7" w14:textId="77777777" w:rsidR="009864FB" w:rsidRPr="00FA785A" w:rsidRDefault="009864FB" w:rsidP="009864FB">
            <w:pPr>
              <w:pStyle w:val="af4"/>
            </w:pPr>
          </w:p>
        </w:tc>
        <w:tc>
          <w:tcPr>
            <w:tcW w:w="1134" w:type="dxa"/>
            <w:vMerge/>
            <w:vAlign w:val="center"/>
          </w:tcPr>
          <w:p w14:paraId="38307F6B" w14:textId="77777777" w:rsidR="009864FB" w:rsidRPr="00FA785A" w:rsidRDefault="009864FB" w:rsidP="009864FB">
            <w:pPr>
              <w:pStyle w:val="af4"/>
            </w:pPr>
          </w:p>
        </w:tc>
        <w:tc>
          <w:tcPr>
            <w:tcW w:w="1134" w:type="dxa"/>
            <w:vMerge/>
            <w:vAlign w:val="center"/>
          </w:tcPr>
          <w:p w14:paraId="3794FC32" w14:textId="77777777" w:rsidR="009864FB" w:rsidRPr="00FA785A" w:rsidRDefault="009864FB" w:rsidP="009864FB">
            <w:pPr>
              <w:pStyle w:val="af4"/>
            </w:pPr>
          </w:p>
        </w:tc>
        <w:tc>
          <w:tcPr>
            <w:tcW w:w="1276" w:type="dxa"/>
            <w:vAlign w:val="center"/>
          </w:tcPr>
          <w:p w14:paraId="699BD936" w14:textId="5B55266F" w:rsidR="009864FB" w:rsidRPr="00FA785A" w:rsidRDefault="009864FB" w:rsidP="009864FB">
            <w:pPr>
              <w:pStyle w:val="af4"/>
            </w:pPr>
            <w:r w:rsidRPr="00FA785A">
              <w:rPr>
                <w:rFonts w:hint="eastAsia"/>
              </w:rPr>
              <w:t>1</w:t>
            </w:r>
            <w:r w:rsidRPr="00FA785A">
              <w:t>1</w:t>
            </w:r>
            <w:r w:rsidRPr="00FA785A">
              <w:rPr>
                <w:rFonts w:hint="eastAsia"/>
              </w:rPr>
              <w:t>:</w:t>
            </w:r>
            <w:r w:rsidRPr="00FA785A">
              <w:t>50-</w:t>
            </w:r>
            <w:r w:rsidRPr="00FA785A">
              <w:rPr>
                <w:rFonts w:hint="eastAsia"/>
              </w:rPr>
              <w:t>1</w:t>
            </w:r>
            <w:r w:rsidRPr="00FA785A">
              <w:t>2</w:t>
            </w:r>
            <w:r w:rsidRPr="00FA785A">
              <w:rPr>
                <w:rFonts w:hint="eastAsia"/>
              </w:rPr>
              <w:t>:</w:t>
            </w:r>
            <w:r w:rsidRPr="00FA785A">
              <w:t>50</w:t>
            </w:r>
          </w:p>
        </w:tc>
        <w:tc>
          <w:tcPr>
            <w:tcW w:w="1276" w:type="dxa"/>
            <w:vAlign w:val="center"/>
          </w:tcPr>
          <w:p w14:paraId="1AE8DEA9" w14:textId="5A64AACB" w:rsidR="009864FB" w:rsidRPr="00FA785A" w:rsidRDefault="009864FB" w:rsidP="009864FB">
            <w:pPr>
              <w:pStyle w:val="af4"/>
            </w:pPr>
            <w:r w:rsidRPr="00FA785A">
              <w:rPr>
                <w:rFonts w:hint="eastAsia"/>
              </w:rPr>
              <w:t>0</w:t>
            </w:r>
            <w:r w:rsidRPr="00FA785A">
              <w:t>.2</w:t>
            </w:r>
            <w:r w:rsidR="004530C7" w:rsidRPr="00FA785A">
              <w:t>51</w:t>
            </w:r>
          </w:p>
        </w:tc>
        <w:tc>
          <w:tcPr>
            <w:tcW w:w="1275" w:type="dxa"/>
            <w:vMerge/>
            <w:vAlign w:val="center"/>
          </w:tcPr>
          <w:p w14:paraId="72B2BE67" w14:textId="77777777" w:rsidR="009864FB" w:rsidRPr="00FA785A" w:rsidRDefault="009864FB" w:rsidP="009864FB">
            <w:pPr>
              <w:pStyle w:val="af4"/>
            </w:pPr>
          </w:p>
        </w:tc>
        <w:tc>
          <w:tcPr>
            <w:tcW w:w="1128" w:type="dxa"/>
            <w:vAlign w:val="center"/>
          </w:tcPr>
          <w:p w14:paraId="4E3F5A6C" w14:textId="77777777" w:rsidR="009864FB" w:rsidRPr="00FA785A" w:rsidRDefault="009864FB" w:rsidP="009864FB">
            <w:pPr>
              <w:pStyle w:val="af4"/>
            </w:pPr>
            <w:r w:rsidRPr="00FA785A">
              <w:rPr>
                <w:rFonts w:hint="eastAsia"/>
              </w:rPr>
              <w:t>达标</w:t>
            </w:r>
          </w:p>
        </w:tc>
      </w:tr>
      <w:tr w:rsidR="009864FB" w:rsidRPr="00FA785A" w14:paraId="5A84BB0C" w14:textId="77777777" w:rsidTr="00510137">
        <w:trPr>
          <w:trHeight w:val="340"/>
          <w:jc w:val="center"/>
        </w:trPr>
        <w:tc>
          <w:tcPr>
            <w:tcW w:w="1271" w:type="dxa"/>
            <w:vMerge w:val="restart"/>
            <w:vAlign w:val="center"/>
          </w:tcPr>
          <w:p w14:paraId="1E472368" w14:textId="6965BF0C" w:rsidR="009864FB" w:rsidRPr="00FA785A" w:rsidRDefault="009864FB" w:rsidP="009864FB">
            <w:pPr>
              <w:pStyle w:val="af4"/>
            </w:pPr>
            <w:r w:rsidRPr="00FA785A">
              <w:rPr>
                <w:rFonts w:hint="eastAsia"/>
              </w:rPr>
              <w:t>厂界西</w:t>
            </w:r>
          </w:p>
        </w:tc>
        <w:tc>
          <w:tcPr>
            <w:tcW w:w="1134" w:type="dxa"/>
            <w:vMerge w:val="restart"/>
            <w:vAlign w:val="center"/>
          </w:tcPr>
          <w:p w14:paraId="659264F1" w14:textId="77777777" w:rsidR="009864FB" w:rsidRPr="00FA785A" w:rsidRDefault="009864FB" w:rsidP="009864FB">
            <w:pPr>
              <w:pStyle w:val="af4"/>
            </w:pPr>
            <w:r w:rsidRPr="00FA785A">
              <w:rPr>
                <w:rFonts w:hint="eastAsia"/>
              </w:rPr>
              <w:t>总悬浮</w:t>
            </w:r>
          </w:p>
          <w:p w14:paraId="2A260641" w14:textId="3F4217A8" w:rsidR="009864FB" w:rsidRPr="00FA785A" w:rsidRDefault="009864FB" w:rsidP="009864FB">
            <w:pPr>
              <w:pStyle w:val="af4"/>
            </w:pPr>
            <w:r w:rsidRPr="00FA785A">
              <w:rPr>
                <w:rFonts w:hint="eastAsia"/>
              </w:rPr>
              <w:lastRenderedPageBreak/>
              <w:t>颗粒物</w:t>
            </w:r>
          </w:p>
        </w:tc>
        <w:tc>
          <w:tcPr>
            <w:tcW w:w="1134" w:type="dxa"/>
            <w:vMerge w:val="restart"/>
            <w:vAlign w:val="center"/>
          </w:tcPr>
          <w:p w14:paraId="0FCAAB4E" w14:textId="70ABBEE9" w:rsidR="009864FB" w:rsidRPr="00FA785A" w:rsidRDefault="009864FB" w:rsidP="009864FB">
            <w:pPr>
              <w:pStyle w:val="af4"/>
            </w:pPr>
            <w:r w:rsidRPr="00FA785A">
              <w:rPr>
                <w:rFonts w:hint="eastAsia"/>
              </w:rPr>
              <w:lastRenderedPageBreak/>
              <w:t>202</w:t>
            </w:r>
            <w:r w:rsidRPr="00FA785A">
              <w:t>1.</w:t>
            </w:r>
            <w:r w:rsidR="004530C7" w:rsidRPr="00FA785A">
              <w:t>4.26</w:t>
            </w:r>
          </w:p>
        </w:tc>
        <w:tc>
          <w:tcPr>
            <w:tcW w:w="1276" w:type="dxa"/>
            <w:vAlign w:val="center"/>
          </w:tcPr>
          <w:p w14:paraId="6D1A91F2" w14:textId="6CB058C6" w:rsidR="009864FB" w:rsidRPr="00FA785A" w:rsidRDefault="009864FB" w:rsidP="009864FB">
            <w:pPr>
              <w:pStyle w:val="af4"/>
            </w:pPr>
            <w:r w:rsidRPr="00FA785A">
              <w:t>08</w:t>
            </w:r>
            <w:r w:rsidRPr="00FA785A">
              <w:rPr>
                <w:rFonts w:hint="eastAsia"/>
              </w:rPr>
              <w:t>:</w:t>
            </w:r>
            <w:r w:rsidRPr="00FA785A">
              <w:t>4</w:t>
            </w:r>
            <w:r w:rsidRPr="00FA785A">
              <w:rPr>
                <w:rFonts w:hint="eastAsia"/>
              </w:rPr>
              <w:t>0</w:t>
            </w:r>
            <w:r w:rsidRPr="00FA785A">
              <w:t>-09</w:t>
            </w:r>
            <w:r w:rsidRPr="00FA785A">
              <w:rPr>
                <w:rFonts w:hint="eastAsia"/>
              </w:rPr>
              <w:t>:</w:t>
            </w:r>
            <w:r w:rsidRPr="00FA785A">
              <w:t>4</w:t>
            </w:r>
            <w:r w:rsidRPr="00FA785A">
              <w:rPr>
                <w:rFonts w:hint="eastAsia"/>
              </w:rPr>
              <w:t>0</w:t>
            </w:r>
          </w:p>
        </w:tc>
        <w:tc>
          <w:tcPr>
            <w:tcW w:w="1276" w:type="dxa"/>
            <w:vAlign w:val="center"/>
          </w:tcPr>
          <w:p w14:paraId="2F5DDD1D" w14:textId="79117784" w:rsidR="009864FB" w:rsidRPr="00FA785A" w:rsidRDefault="009864FB" w:rsidP="009864FB">
            <w:pPr>
              <w:pStyle w:val="af4"/>
            </w:pPr>
            <w:r w:rsidRPr="00FA785A">
              <w:rPr>
                <w:rFonts w:hint="eastAsia"/>
              </w:rPr>
              <w:t>0</w:t>
            </w:r>
            <w:r w:rsidRPr="00FA785A">
              <w:t>.2</w:t>
            </w:r>
            <w:r w:rsidR="004530C7" w:rsidRPr="00FA785A">
              <w:t>34</w:t>
            </w:r>
          </w:p>
        </w:tc>
        <w:tc>
          <w:tcPr>
            <w:tcW w:w="1275" w:type="dxa"/>
            <w:vMerge w:val="restart"/>
            <w:vAlign w:val="center"/>
          </w:tcPr>
          <w:p w14:paraId="3EF8601A" w14:textId="77777777" w:rsidR="009864FB" w:rsidRPr="00FA785A" w:rsidRDefault="009864FB" w:rsidP="009864FB">
            <w:pPr>
              <w:pStyle w:val="af4"/>
            </w:pPr>
            <w:r w:rsidRPr="00FA785A">
              <w:rPr>
                <w:rFonts w:hint="eastAsia"/>
              </w:rPr>
              <w:t>1</w:t>
            </w:r>
            <w:r w:rsidRPr="00FA785A">
              <w:t>.0</w:t>
            </w:r>
          </w:p>
        </w:tc>
        <w:tc>
          <w:tcPr>
            <w:tcW w:w="1128" w:type="dxa"/>
            <w:vAlign w:val="center"/>
          </w:tcPr>
          <w:p w14:paraId="598B929F" w14:textId="77777777" w:rsidR="009864FB" w:rsidRPr="00FA785A" w:rsidRDefault="009864FB" w:rsidP="009864FB">
            <w:pPr>
              <w:pStyle w:val="af4"/>
            </w:pPr>
            <w:r w:rsidRPr="00FA785A">
              <w:rPr>
                <w:rFonts w:hint="eastAsia"/>
              </w:rPr>
              <w:t>达标</w:t>
            </w:r>
          </w:p>
        </w:tc>
      </w:tr>
      <w:tr w:rsidR="009864FB" w:rsidRPr="00FA785A" w14:paraId="34F3C72E" w14:textId="77777777" w:rsidTr="00510137">
        <w:trPr>
          <w:trHeight w:val="340"/>
          <w:jc w:val="center"/>
        </w:trPr>
        <w:tc>
          <w:tcPr>
            <w:tcW w:w="1271" w:type="dxa"/>
            <w:vMerge/>
            <w:vAlign w:val="center"/>
          </w:tcPr>
          <w:p w14:paraId="31089AAB" w14:textId="77777777" w:rsidR="009864FB" w:rsidRPr="00FA785A" w:rsidRDefault="009864FB" w:rsidP="009864FB">
            <w:pPr>
              <w:pStyle w:val="af4"/>
            </w:pPr>
          </w:p>
        </w:tc>
        <w:tc>
          <w:tcPr>
            <w:tcW w:w="1134" w:type="dxa"/>
            <w:vMerge/>
            <w:vAlign w:val="center"/>
          </w:tcPr>
          <w:p w14:paraId="32226DC2" w14:textId="77777777" w:rsidR="009864FB" w:rsidRPr="00FA785A" w:rsidRDefault="009864FB" w:rsidP="009864FB">
            <w:pPr>
              <w:pStyle w:val="af4"/>
            </w:pPr>
          </w:p>
        </w:tc>
        <w:tc>
          <w:tcPr>
            <w:tcW w:w="1134" w:type="dxa"/>
            <w:vMerge/>
            <w:vAlign w:val="center"/>
          </w:tcPr>
          <w:p w14:paraId="6DD98AEF" w14:textId="77777777" w:rsidR="009864FB" w:rsidRPr="00FA785A" w:rsidRDefault="009864FB" w:rsidP="009864FB">
            <w:pPr>
              <w:pStyle w:val="af4"/>
            </w:pPr>
          </w:p>
        </w:tc>
        <w:tc>
          <w:tcPr>
            <w:tcW w:w="1276" w:type="dxa"/>
            <w:vAlign w:val="center"/>
          </w:tcPr>
          <w:p w14:paraId="4DB3DC66" w14:textId="444A85B6" w:rsidR="009864FB" w:rsidRPr="00FA785A" w:rsidRDefault="009864FB" w:rsidP="009864FB">
            <w:pPr>
              <w:pStyle w:val="af4"/>
            </w:pPr>
            <w:r w:rsidRPr="00FA785A">
              <w:t>09</w:t>
            </w:r>
            <w:r w:rsidRPr="00FA785A">
              <w:rPr>
                <w:rFonts w:hint="eastAsia"/>
              </w:rPr>
              <w:t>:</w:t>
            </w:r>
            <w:r w:rsidRPr="00FA785A">
              <w:t>45-10</w:t>
            </w:r>
            <w:r w:rsidRPr="00FA785A">
              <w:rPr>
                <w:rFonts w:hint="eastAsia"/>
              </w:rPr>
              <w:t>:</w:t>
            </w:r>
            <w:r w:rsidRPr="00FA785A">
              <w:t>45</w:t>
            </w:r>
          </w:p>
        </w:tc>
        <w:tc>
          <w:tcPr>
            <w:tcW w:w="1276" w:type="dxa"/>
            <w:vAlign w:val="center"/>
          </w:tcPr>
          <w:p w14:paraId="081B0C5A" w14:textId="40AB519C" w:rsidR="009864FB" w:rsidRPr="00FA785A" w:rsidRDefault="009864FB" w:rsidP="009864FB">
            <w:pPr>
              <w:pStyle w:val="af4"/>
            </w:pPr>
            <w:r w:rsidRPr="00FA785A">
              <w:t>0.2</w:t>
            </w:r>
            <w:r w:rsidR="004530C7" w:rsidRPr="00FA785A">
              <w:t>51</w:t>
            </w:r>
          </w:p>
        </w:tc>
        <w:tc>
          <w:tcPr>
            <w:tcW w:w="1275" w:type="dxa"/>
            <w:vMerge/>
            <w:vAlign w:val="center"/>
          </w:tcPr>
          <w:p w14:paraId="10B57D43" w14:textId="77777777" w:rsidR="009864FB" w:rsidRPr="00FA785A" w:rsidRDefault="009864FB" w:rsidP="009864FB">
            <w:pPr>
              <w:pStyle w:val="af4"/>
            </w:pPr>
          </w:p>
        </w:tc>
        <w:tc>
          <w:tcPr>
            <w:tcW w:w="1128" w:type="dxa"/>
            <w:vAlign w:val="center"/>
          </w:tcPr>
          <w:p w14:paraId="1D933F65" w14:textId="77777777" w:rsidR="009864FB" w:rsidRPr="00FA785A" w:rsidRDefault="009864FB" w:rsidP="009864FB">
            <w:pPr>
              <w:pStyle w:val="af4"/>
            </w:pPr>
            <w:r w:rsidRPr="00FA785A">
              <w:rPr>
                <w:rFonts w:hint="eastAsia"/>
              </w:rPr>
              <w:t>达标</w:t>
            </w:r>
          </w:p>
        </w:tc>
      </w:tr>
      <w:tr w:rsidR="009864FB" w:rsidRPr="00FA785A" w14:paraId="405D5CA9" w14:textId="77777777" w:rsidTr="00510137">
        <w:trPr>
          <w:trHeight w:val="340"/>
          <w:jc w:val="center"/>
        </w:trPr>
        <w:tc>
          <w:tcPr>
            <w:tcW w:w="1271" w:type="dxa"/>
            <w:vMerge/>
            <w:vAlign w:val="center"/>
          </w:tcPr>
          <w:p w14:paraId="072D001D" w14:textId="77777777" w:rsidR="009864FB" w:rsidRPr="00FA785A" w:rsidRDefault="009864FB" w:rsidP="009864FB">
            <w:pPr>
              <w:pStyle w:val="af4"/>
            </w:pPr>
          </w:p>
        </w:tc>
        <w:tc>
          <w:tcPr>
            <w:tcW w:w="1134" w:type="dxa"/>
            <w:vMerge/>
            <w:vAlign w:val="center"/>
          </w:tcPr>
          <w:p w14:paraId="646A0830" w14:textId="77777777" w:rsidR="009864FB" w:rsidRPr="00FA785A" w:rsidRDefault="009864FB" w:rsidP="009864FB">
            <w:pPr>
              <w:pStyle w:val="af4"/>
            </w:pPr>
          </w:p>
        </w:tc>
        <w:tc>
          <w:tcPr>
            <w:tcW w:w="1134" w:type="dxa"/>
            <w:vMerge/>
            <w:vAlign w:val="center"/>
          </w:tcPr>
          <w:p w14:paraId="52C9075B" w14:textId="77777777" w:rsidR="009864FB" w:rsidRPr="00FA785A" w:rsidRDefault="009864FB" w:rsidP="009864FB">
            <w:pPr>
              <w:pStyle w:val="af4"/>
            </w:pPr>
          </w:p>
        </w:tc>
        <w:tc>
          <w:tcPr>
            <w:tcW w:w="1276" w:type="dxa"/>
            <w:vAlign w:val="center"/>
          </w:tcPr>
          <w:p w14:paraId="052C19CF" w14:textId="79F8729A" w:rsidR="009864FB" w:rsidRPr="00FA785A" w:rsidRDefault="009864FB" w:rsidP="009864FB">
            <w:pPr>
              <w:pStyle w:val="af4"/>
            </w:pPr>
            <w:r w:rsidRPr="00FA785A">
              <w:rPr>
                <w:rFonts w:hint="eastAsia"/>
              </w:rPr>
              <w:t>1</w:t>
            </w:r>
            <w:r w:rsidRPr="00FA785A">
              <w:t>0</w:t>
            </w:r>
            <w:r w:rsidRPr="00FA785A">
              <w:rPr>
                <w:rFonts w:hint="eastAsia"/>
              </w:rPr>
              <w:t>:</w:t>
            </w:r>
            <w:r w:rsidRPr="00FA785A">
              <w:t>5</w:t>
            </w:r>
            <w:r w:rsidRPr="00FA785A">
              <w:rPr>
                <w:rFonts w:hint="eastAsia"/>
              </w:rPr>
              <w:t>0</w:t>
            </w:r>
            <w:r w:rsidRPr="00FA785A">
              <w:t>-11</w:t>
            </w:r>
            <w:r w:rsidRPr="00FA785A">
              <w:rPr>
                <w:rFonts w:hint="eastAsia"/>
              </w:rPr>
              <w:t>:</w:t>
            </w:r>
            <w:r w:rsidRPr="00FA785A">
              <w:t>5</w:t>
            </w:r>
            <w:r w:rsidRPr="00FA785A">
              <w:rPr>
                <w:rFonts w:hint="eastAsia"/>
              </w:rPr>
              <w:t>0</w:t>
            </w:r>
          </w:p>
        </w:tc>
        <w:tc>
          <w:tcPr>
            <w:tcW w:w="1276" w:type="dxa"/>
            <w:vAlign w:val="center"/>
          </w:tcPr>
          <w:p w14:paraId="07E6D552" w14:textId="0B99C0EC" w:rsidR="009864FB" w:rsidRPr="00FA785A" w:rsidRDefault="009864FB" w:rsidP="009864FB">
            <w:pPr>
              <w:pStyle w:val="af4"/>
            </w:pPr>
            <w:r w:rsidRPr="00FA785A">
              <w:rPr>
                <w:rFonts w:hint="eastAsia"/>
              </w:rPr>
              <w:t>0</w:t>
            </w:r>
            <w:r w:rsidRPr="00FA785A">
              <w:t>.2</w:t>
            </w:r>
            <w:r w:rsidR="004530C7" w:rsidRPr="00FA785A">
              <w:t>34</w:t>
            </w:r>
          </w:p>
        </w:tc>
        <w:tc>
          <w:tcPr>
            <w:tcW w:w="1275" w:type="dxa"/>
            <w:vMerge/>
            <w:vAlign w:val="center"/>
          </w:tcPr>
          <w:p w14:paraId="3D926A54" w14:textId="77777777" w:rsidR="009864FB" w:rsidRPr="00FA785A" w:rsidRDefault="009864FB" w:rsidP="009864FB">
            <w:pPr>
              <w:pStyle w:val="af4"/>
            </w:pPr>
          </w:p>
        </w:tc>
        <w:tc>
          <w:tcPr>
            <w:tcW w:w="1128" w:type="dxa"/>
            <w:vAlign w:val="center"/>
          </w:tcPr>
          <w:p w14:paraId="3505F38E" w14:textId="77777777" w:rsidR="009864FB" w:rsidRPr="00FA785A" w:rsidRDefault="009864FB" w:rsidP="009864FB">
            <w:pPr>
              <w:pStyle w:val="af4"/>
            </w:pPr>
            <w:r w:rsidRPr="00FA785A">
              <w:rPr>
                <w:rFonts w:hint="eastAsia"/>
              </w:rPr>
              <w:t>达标</w:t>
            </w:r>
          </w:p>
        </w:tc>
      </w:tr>
      <w:tr w:rsidR="009864FB" w:rsidRPr="00FA785A" w14:paraId="48D17ACA" w14:textId="77777777" w:rsidTr="00510137">
        <w:trPr>
          <w:trHeight w:val="340"/>
          <w:jc w:val="center"/>
        </w:trPr>
        <w:tc>
          <w:tcPr>
            <w:tcW w:w="1271" w:type="dxa"/>
            <w:vMerge/>
            <w:vAlign w:val="center"/>
          </w:tcPr>
          <w:p w14:paraId="58B8A393" w14:textId="77777777" w:rsidR="009864FB" w:rsidRPr="00FA785A" w:rsidRDefault="009864FB" w:rsidP="009864FB">
            <w:pPr>
              <w:pStyle w:val="af4"/>
            </w:pPr>
          </w:p>
        </w:tc>
        <w:tc>
          <w:tcPr>
            <w:tcW w:w="1134" w:type="dxa"/>
            <w:vMerge/>
            <w:vAlign w:val="center"/>
          </w:tcPr>
          <w:p w14:paraId="3E68129F" w14:textId="77777777" w:rsidR="009864FB" w:rsidRPr="00FA785A" w:rsidRDefault="009864FB" w:rsidP="009864FB">
            <w:pPr>
              <w:pStyle w:val="af4"/>
            </w:pPr>
          </w:p>
        </w:tc>
        <w:tc>
          <w:tcPr>
            <w:tcW w:w="1134" w:type="dxa"/>
            <w:vMerge/>
            <w:vAlign w:val="center"/>
          </w:tcPr>
          <w:p w14:paraId="399F3DE5" w14:textId="77777777" w:rsidR="009864FB" w:rsidRPr="00FA785A" w:rsidRDefault="009864FB" w:rsidP="009864FB">
            <w:pPr>
              <w:pStyle w:val="af4"/>
            </w:pPr>
          </w:p>
        </w:tc>
        <w:tc>
          <w:tcPr>
            <w:tcW w:w="1276" w:type="dxa"/>
            <w:vAlign w:val="center"/>
          </w:tcPr>
          <w:p w14:paraId="2D1655C1" w14:textId="4B5175D5" w:rsidR="009864FB" w:rsidRPr="00FA785A" w:rsidRDefault="009864FB" w:rsidP="009864FB">
            <w:pPr>
              <w:pStyle w:val="af4"/>
            </w:pPr>
            <w:r w:rsidRPr="00FA785A">
              <w:rPr>
                <w:rFonts w:hint="eastAsia"/>
              </w:rPr>
              <w:t>1</w:t>
            </w:r>
            <w:r w:rsidRPr="00FA785A">
              <w:t>1</w:t>
            </w:r>
            <w:r w:rsidRPr="00FA785A">
              <w:rPr>
                <w:rFonts w:hint="eastAsia"/>
              </w:rPr>
              <w:t>:</w:t>
            </w:r>
            <w:r w:rsidRPr="00FA785A">
              <w:t>55-</w:t>
            </w:r>
            <w:r w:rsidRPr="00FA785A">
              <w:rPr>
                <w:rFonts w:hint="eastAsia"/>
              </w:rPr>
              <w:t>1</w:t>
            </w:r>
            <w:r w:rsidRPr="00FA785A">
              <w:t>2</w:t>
            </w:r>
            <w:r w:rsidRPr="00FA785A">
              <w:rPr>
                <w:rFonts w:hint="eastAsia"/>
              </w:rPr>
              <w:t>:</w:t>
            </w:r>
            <w:r w:rsidRPr="00FA785A">
              <w:t>55</w:t>
            </w:r>
          </w:p>
        </w:tc>
        <w:tc>
          <w:tcPr>
            <w:tcW w:w="1276" w:type="dxa"/>
            <w:vAlign w:val="center"/>
          </w:tcPr>
          <w:p w14:paraId="4CE4A59A" w14:textId="2C607CA3" w:rsidR="009864FB" w:rsidRPr="00FA785A" w:rsidRDefault="009864FB" w:rsidP="009864FB">
            <w:pPr>
              <w:pStyle w:val="af4"/>
            </w:pPr>
            <w:r w:rsidRPr="00FA785A">
              <w:rPr>
                <w:rFonts w:hint="eastAsia"/>
              </w:rPr>
              <w:t>0</w:t>
            </w:r>
            <w:r w:rsidRPr="00FA785A">
              <w:t>.217</w:t>
            </w:r>
          </w:p>
        </w:tc>
        <w:tc>
          <w:tcPr>
            <w:tcW w:w="1275" w:type="dxa"/>
            <w:vMerge/>
            <w:vAlign w:val="center"/>
          </w:tcPr>
          <w:p w14:paraId="7AB1F2A3" w14:textId="77777777" w:rsidR="009864FB" w:rsidRPr="00FA785A" w:rsidRDefault="009864FB" w:rsidP="009864FB">
            <w:pPr>
              <w:pStyle w:val="af4"/>
            </w:pPr>
          </w:p>
        </w:tc>
        <w:tc>
          <w:tcPr>
            <w:tcW w:w="1128" w:type="dxa"/>
            <w:vAlign w:val="center"/>
          </w:tcPr>
          <w:p w14:paraId="17B6546C" w14:textId="77777777" w:rsidR="009864FB" w:rsidRPr="00FA785A" w:rsidRDefault="009864FB" w:rsidP="009864FB">
            <w:pPr>
              <w:pStyle w:val="af4"/>
            </w:pPr>
            <w:r w:rsidRPr="00FA785A">
              <w:rPr>
                <w:rFonts w:hint="eastAsia"/>
              </w:rPr>
              <w:t>达标</w:t>
            </w:r>
          </w:p>
        </w:tc>
      </w:tr>
      <w:tr w:rsidR="009864FB" w:rsidRPr="00FA785A" w14:paraId="2C38CEE8" w14:textId="77777777" w:rsidTr="00510137">
        <w:trPr>
          <w:trHeight w:val="340"/>
          <w:jc w:val="center"/>
        </w:trPr>
        <w:tc>
          <w:tcPr>
            <w:tcW w:w="1271" w:type="dxa"/>
            <w:vMerge w:val="restart"/>
            <w:vAlign w:val="center"/>
          </w:tcPr>
          <w:p w14:paraId="27608322" w14:textId="009F6546" w:rsidR="009864FB" w:rsidRPr="00FA785A" w:rsidRDefault="009864FB" w:rsidP="009864FB">
            <w:pPr>
              <w:pStyle w:val="af4"/>
            </w:pPr>
            <w:r w:rsidRPr="00FA785A">
              <w:rPr>
                <w:rFonts w:hint="eastAsia"/>
              </w:rPr>
              <w:t>厂界北</w:t>
            </w:r>
          </w:p>
        </w:tc>
        <w:tc>
          <w:tcPr>
            <w:tcW w:w="1134" w:type="dxa"/>
            <w:vMerge w:val="restart"/>
            <w:vAlign w:val="center"/>
          </w:tcPr>
          <w:p w14:paraId="31ACFD7B" w14:textId="77777777" w:rsidR="009864FB" w:rsidRPr="00FA785A" w:rsidRDefault="009864FB" w:rsidP="009864FB">
            <w:pPr>
              <w:pStyle w:val="af4"/>
            </w:pPr>
            <w:r w:rsidRPr="00FA785A">
              <w:rPr>
                <w:rFonts w:hint="eastAsia"/>
              </w:rPr>
              <w:t>总悬浮</w:t>
            </w:r>
          </w:p>
          <w:p w14:paraId="3C936A78" w14:textId="3C375462" w:rsidR="009864FB" w:rsidRPr="00FA785A" w:rsidRDefault="009864FB" w:rsidP="009864FB">
            <w:pPr>
              <w:pStyle w:val="af4"/>
            </w:pPr>
            <w:r w:rsidRPr="00FA785A">
              <w:rPr>
                <w:rFonts w:hint="eastAsia"/>
              </w:rPr>
              <w:t>颗粒物</w:t>
            </w:r>
          </w:p>
        </w:tc>
        <w:tc>
          <w:tcPr>
            <w:tcW w:w="1134" w:type="dxa"/>
            <w:vMerge w:val="restart"/>
            <w:vAlign w:val="center"/>
          </w:tcPr>
          <w:p w14:paraId="7E68637E" w14:textId="1A6A1DDC" w:rsidR="009864FB" w:rsidRPr="00FA785A" w:rsidRDefault="009864FB" w:rsidP="009864FB">
            <w:pPr>
              <w:pStyle w:val="af4"/>
            </w:pPr>
            <w:r w:rsidRPr="00FA785A">
              <w:rPr>
                <w:rFonts w:hint="eastAsia"/>
              </w:rPr>
              <w:t>202</w:t>
            </w:r>
            <w:r w:rsidRPr="00FA785A">
              <w:t>1.</w:t>
            </w:r>
            <w:r w:rsidR="004530C7" w:rsidRPr="00FA785A">
              <w:t>4.26</w:t>
            </w:r>
          </w:p>
        </w:tc>
        <w:tc>
          <w:tcPr>
            <w:tcW w:w="1276" w:type="dxa"/>
            <w:vAlign w:val="center"/>
          </w:tcPr>
          <w:p w14:paraId="05BDDA2E" w14:textId="0F2237D6" w:rsidR="009864FB" w:rsidRPr="00FA785A" w:rsidRDefault="009864FB" w:rsidP="009864FB">
            <w:pPr>
              <w:pStyle w:val="af4"/>
            </w:pPr>
            <w:r w:rsidRPr="00FA785A">
              <w:t>08</w:t>
            </w:r>
            <w:r w:rsidRPr="00FA785A">
              <w:rPr>
                <w:rFonts w:hint="eastAsia"/>
              </w:rPr>
              <w:t>:</w:t>
            </w:r>
            <w:r w:rsidRPr="00FA785A">
              <w:t>45-09</w:t>
            </w:r>
            <w:r w:rsidRPr="00FA785A">
              <w:rPr>
                <w:rFonts w:hint="eastAsia"/>
              </w:rPr>
              <w:t>:</w:t>
            </w:r>
            <w:r w:rsidRPr="00FA785A">
              <w:t>45</w:t>
            </w:r>
          </w:p>
        </w:tc>
        <w:tc>
          <w:tcPr>
            <w:tcW w:w="1276" w:type="dxa"/>
            <w:vAlign w:val="center"/>
          </w:tcPr>
          <w:p w14:paraId="5F67BE7F" w14:textId="1ECB0C55" w:rsidR="009864FB" w:rsidRPr="00FA785A" w:rsidRDefault="009864FB" w:rsidP="009864FB">
            <w:pPr>
              <w:pStyle w:val="af4"/>
            </w:pPr>
            <w:r w:rsidRPr="00FA785A">
              <w:rPr>
                <w:rFonts w:hint="eastAsia"/>
              </w:rPr>
              <w:t>0</w:t>
            </w:r>
            <w:r w:rsidRPr="00FA785A">
              <w:t>.</w:t>
            </w:r>
            <w:r w:rsidR="004530C7" w:rsidRPr="00FA785A">
              <w:t>257</w:t>
            </w:r>
          </w:p>
        </w:tc>
        <w:tc>
          <w:tcPr>
            <w:tcW w:w="1275" w:type="dxa"/>
            <w:vMerge w:val="restart"/>
            <w:vAlign w:val="center"/>
          </w:tcPr>
          <w:p w14:paraId="2A03F949" w14:textId="677EA2E1" w:rsidR="009864FB" w:rsidRPr="00FA785A" w:rsidRDefault="009864FB" w:rsidP="009864FB">
            <w:pPr>
              <w:pStyle w:val="af4"/>
            </w:pPr>
            <w:r w:rsidRPr="00FA785A">
              <w:rPr>
                <w:rFonts w:hint="eastAsia"/>
              </w:rPr>
              <w:t>1</w:t>
            </w:r>
            <w:r w:rsidRPr="00FA785A">
              <w:t>.0</w:t>
            </w:r>
          </w:p>
        </w:tc>
        <w:tc>
          <w:tcPr>
            <w:tcW w:w="1128" w:type="dxa"/>
            <w:vAlign w:val="center"/>
          </w:tcPr>
          <w:p w14:paraId="757F359D" w14:textId="77777777" w:rsidR="009864FB" w:rsidRPr="00FA785A" w:rsidRDefault="009864FB" w:rsidP="009864FB">
            <w:pPr>
              <w:pStyle w:val="af4"/>
            </w:pPr>
            <w:r w:rsidRPr="00FA785A">
              <w:rPr>
                <w:rFonts w:hint="eastAsia"/>
              </w:rPr>
              <w:t>达标</w:t>
            </w:r>
          </w:p>
        </w:tc>
      </w:tr>
      <w:tr w:rsidR="009864FB" w:rsidRPr="00FA785A" w14:paraId="1F350ECC" w14:textId="77777777" w:rsidTr="00510137">
        <w:trPr>
          <w:trHeight w:val="340"/>
          <w:jc w:val="center"/>
        </w:trPr>
        <w:tc>
          <w:tcPr>
            <w:tcW w:w="1271" w:type="dxa"/>
            <w:vMerge/>
            <w:vAlign w:val="center"/>
          </w:tcPr>
          <w:p w14:paraId="1A667253" w14:textId="77777777" w:rsidR="009864FB" w:rsidRPr="00FA785A" w:rsidRDefault="009864FB" w:rsidP="009864FB">
            <w:pPr>
              <w:pStyle w:val="af4"/>
            </w:pPr>
          </w:p>
        </w:tc>
        <w:tc>
          <w:tcPr>
            <w:tcW w:w="1134" w:type="dxa"/>
            <w:vMerge/>
            <w:vAlign w:val="center"/>
          </w:tcPr>
          <w:p w14:paraId="673C9E09" w14:textId="77777777" w:rsidR="009864FB" w:rsidRPr="00FA785A" w:rsidRDefault="009864FB" w:rsidP="009864FB">
            <w:pPr>
              <w:pStyle w:val="af4"/>
            </w:pPr>
          </w:p>
        </w:tc>
        <w:tc>
          <w:tcPr>
            <w:tcW w:w="1134" w:type="dxa"/>
            <w:vMerge/>
            <w:vAlign w:val="center"/>
          </w:tcPr>
          <w:p w14:paraId="1B87AED7" w14:textId="77777777" w:rsidR="009864FB" w:rsidRPr="00FA785A" w:rsidRDefault="009864FB" w:rsidP="009864FB">
            <w:pPr>
              <w:pStyle w:val="af4"/>
            </w:pPr>
          </w:p>
        </w:tc>
        <w:tc>
          <w:tcPr>
            <w:tcW w:w="1276" w:type="dxa"/>
            <w:vAlign w:val="center"/>
          </w:tcPr>
          <w:p w14:paraId="3F4B3357" w14:textId="2EC4BCD9" w:rsidR="009864FB" w:rsidRPr="00FA785A" w:rsidRDefault="009864FB" w:rsidP="009864FB">
            <w:pPr>
              <w:pStyle w:val="af4"/>
            </w:pPr>
            <w:r w:rsidRPr="00FA785A">
              <w:t>09</w:t>
            </w:r>
            <w:r w:rsidRPr="00FA785A">
              <w:rPr>
                <w:rFonts w:hint="eastAsia"/>
              </w:rPr>
              <w:t>:</w:t>
            </w:r>
            <w:r w:rsidRPr="00FA785A">
              <w:t>50-10</w:t>
            </w:r>
            <w:r w:rsidRPr="00FA785A">
              <w:rPr>
                <w:rFonts w:hint="eastAsia"/>
              </w:rPr>
              <w:t>:</w:t>
            </w:r>
            <w:r w:rsidRPr="00FA785A">
              <w:t>50</w:t>
            </w:r>
          </w:p>
        </w:tc>
        <w:tc>
          <w:tcPr>
            <w:tcW w:w="1276" w:type="dxa"/>
            <w:vAlign w:val="center"/>
          </w:tcPr>
          <w:p w14:paraId="42FD6427" w14:textId="13805286" w:rsidR="009864FB" w:rsidRPr="00FA785A" w:rsidRDefault="009864FB" w:rsidP="009864FB">
            <w:pPr>
              <w:pStyle w:val="af4"/>
            </w:pPr>
            <w:r w:rsidRPr="00FA785A">
              <w:rPr>
                <w:rFonts w:hint="eastAsia"/>
              </w:rPr>
              <w:t>0</w:t>
            </w:r>
            <w:r w:rsidRPr="00FA785A">
              <w:t>.</w:t>
            </w:r>
            <w:r w:rsidR="004530C7" w:rsidRPr="00FA785A">
              <w:t>271</w:t>
            </w:r>
          </w:p>
        </w:tc>
        <w:tc>
          <w:tcPr>
            <w:tcW w:w="1275" w:type="dxa"/>
            <w:vMerge/>
            <w:vAlign w:val="center"/>
          </w:tcPr>
          <w:p w14:paraId="0DF7F3F4" w14:textId="77777777" w:rsidR="009864FB" w:rsidRPr="00FA785A" w:rsidRDefault="009864FB" w:rsidP="009864FB">
            <w:pPr>
              <w:pStyle w:val="af4"/>
            </w:pPr>
          </w:p>
        </w:tc>
        <w:tc>
          <w:tcPr>
            <w:tcW w:w="1128" w:type="dxa"/>
            <w:vAlign w:val="center"/>
          </w:tcPr>
          <w:p w14:paraId="7C568B90" w14:textId="77777777" w:rsidR="009864FB" w:rsidRPr="00FA785A" w:rsidRDefault="009864FB" w:rsidP="009864FB">
            <w:pPr>
              <w:pStyle w:val="af4"/>
            </w:pPr>
            <w:r w:rsidRPr="00FA785A">
              <w:rPr>
                <w:rFonts w:hint="eastAsia"/>
              </w:rPr>
              <w:t>达标</w:t>
            </w:r>
          </w:p>
        </w:tc>
      </w:tr>
      <w:tr w:rsidR="009864FB" w:rsidRPr="00FA785A" w14:paraId="1CEADD2E" w14:textId="77777777" w:rsidTr="00510137">
        <w:trPr>
          <w:trHeight w:val="340"/>
          <w:jc w:val="center"/>
        </w:trPr>
        <w:tc>
          <w:tcPr>
            <w:tcW w:w="1271" w:type="dxa"/>
            <w:vMerge/>
            <w:vAlign w:val="center"/>
          </w:tcPr>
          <w:p w14:paraId="518568C6" w14:textId="77777777" w:rsidR="009864FB" w:rsidRPr="00FA785A" w:rsidRDefault="009864FB" w:rsidP="009864FB">
            <w:pPr>
              <w:pStyle w:val="af4"/>
            </w:pPr>
          </w:p>
        </w:tc>
        <w:tc>
          <w:tcPr>
            <w:tcW w:w="1134" w:type="dxa"/>
            <w:vMerge/>
            <w:vAlign w:val="center"/>
          </w:tcPr>
          <w:p w14:paraId="06114468" w14:textId="77777777" w:rsidR="009864FB" w:rsidRPr="00FA785A" w:rsidRDefault="009864FB" w:rsidP="009864FB">
            <w:pPr>
              <w:pStyle w:val="af4"/>
            </w:pPr>
          </w:p>
        </w:tc>
        <w:tc>
          <w:tcPr>
            <w:tcW w:w="1134" w:type="dxa"/>
            <w:vMerge/>
            <w:vAlign w:val="center"/>
          </w:tcPr>
          <w:p w14:paraId="5F7A0067" w14:textId="77777777" w:rsidR="009864FB" w:rsidRPr="00FA785A" w:rsidRDefault="009864FB" w:rsidP="009864FB">
            <w:pPr>
              <w:pStyle w:val="af4"/>
            </w:pPr>
          </w:p>
        </w:tc>
        <w:tc>
          <w:tcPr>
            <w:tcW w:w="1276" w:type="dxa"/>
            <w:vAlign w:val="center"/>
          </w:tcPr>
          <w:p w14:paraId="666E5937" w14:textId="4C8D9BD6" w:rsidR="009864FB" w:rsidRPr="00FA785A" w:rsidRDefault="009864FB" w:rsidP="009864FB">
            <w:pPr>
              <w:pStyle w:val="af4"/>
            </w:pPr>
            <w:r w:rsidRPr="00FA785A">
              <w:rPr>
                <w:rFonts w:hint="eastAsia"/>
              </w:rPr>
              <w:t>1</w:t>
            </w:r>
            <w:r w:rsidRPr="00FA785A">
              <w:t>0</w:t>
            </w:r>
            <w:r w:rsidRPr="00FA785A">
              <w:rPr>
                <w:rFonts w:hint="eastAsia"/>
              </w:rPr>
              <w:t>:</w:t>
            </w:r>
            <w:r w:rsidRPr="00FA785A">
              <w:t>55-11</w:t>
            </w:r>
            <w:r w:rsidRPr="00FA785A">
              <w:rPr>
                <w:rFonts w:hint="eastAsia"/>
              </w:rPr>
              <w:t>:</w:t>
            </w:r>
            <w:r w:rsidRPr="00FA785A">
              <w:t>55</w:t>
            </w:r>
          </w:p>
        </w:tc>
        <w:tc>
          <w:tcPr>
            <w:tcW w:w="1276" w:type="dxa"/>
            <w:vAlign w:val="center"/>
          </w:tcPr>
          <w:p w14:paraId="32617F1A" w14:textId="114C6D18" w:rsidR="009864FB" w:rsidRPr="00FA785A" w:rsidRDefault="009864FB" w:rsidP="009864FB">
            <w:pPr>
              <w:pStyle w:val="af4"/>
            </w:pPr>
            <w:r w:rsidRPr="00FA785A">
              <w:rPr>
                <w:rFonts w:hint="eastAsia"/>
              </w:rPr>
              <w:t>0</w:t>
            </w:r>
            <w:r w:rsidRPr="00FA785A">
              <w:t>.</w:t>
            </w:r>
            <w:r w:rsidR="004530C7" w:rsidRPr="00FA785A">
              <w:t>271</w:t>
            </w:r>
          </w:p>
        </w:tc>
        <w:tc>
          <w:tcPr>
            <w:tcW w:w="1275" w:type="dxa"/>
            <w:vMerge/>
            <w:vAlign w:val="center"/>
          </w:tcPr>
          <w:p w14:paraId="6155E667" w14:textId="77777777" w:rsidR="009864FB" w:rsidRPr="00FA785A" w:rsidRDefault="009864FB" w:rsidP="009864FB">
            <w:pPr>
              <w:pStyle w:val="af4"/>
            </w:pPr>
          </w:p>
        </w:tc>
        <w:tc>
          <w:tcPr>
            <w:tcW w:w="1128" w:type="dxa"/>
            <w:vAlign w:val="center"/>
          </w:tcPr>
          <w:p w14:paraId="3774F514" w14:textId="77777777" w:rsidR="009864FB" w:rsidRPr="00FA785A" w:rsidRDefault="009864FB" w:rsidP="009864FB">
            <w:pPr>
              <w:pStyle w:val="af4"/>
            </w:pPr>
            <w:r w:rsidRPr="00FA785A">
              <w:rPr>
                <w:rFonts w:hint="eastAsia"/>
              </w:rPr>
              <w:t>达标</w:t>
            </w:r>
          </w:p>
        </w:tc>
      </w:tr>
      <w:tr w:rsidR="009864FB" w:rsidRPr="00FA785A" w14:paraId="5C6DAB55" w14:textId="77777777" w:rsidTr="00510137">
        <w:trPr>
          <w:trHeight w:val="340"/>
          <w:jc w:val="center"/>
        </w:trPr>
        <w:tc>
          <w:tcPr>
            <w:tcW w:w="1271" w:type="dxa"/>
            <w:vMerge/>
            <w:vAlign w:val="center"/>
          </w:tcPr>
          <w:p w14:paraId="7933EA2D" w14:textId="77777777" w:rsidR="009864FB" w:rsidRPr="00FA785A" w:rsidRDefault="009864FB" w:rsidP="009864FB">
            <w:pPr>
              <w:pStyle w:val="af4"/>
            </w:pPr>
          </w:p>
        </w:tc>
        <w:tc>
          <w:tcPr>
            <w:tcW w:w="1134" w:type="dxa"/>
            <w:vMerge/>
            <w:vAlign w:val="center"/>
          </w:tcPr>
          <w:p w14:paraId="57ABB097" w14:textId="77777777" w:rsidR="009864FB" w:rsidRPr="00FA785A" w:rsidRDefault="009864FB" w:rsidP="009864FB">
            <w:pPr>
              <w:pStyle w:val="af4"/>
            </w:pPr>
          </w:p>
        </w:tc>
        <w:tc>
          <w:tcPr>
            <w:tcW w:w="1134" w:type="dxa"/>
            <w:vMerge/>
            <w:vAlign w:val="center"/>
          </w:tcPr>
          <w:p w14:paraId="70A26E97" w14:textId="77777777" w:rsidR="009864FB" w:rsidRPr="00FA785A" w:rsidRDefault="009864FB" w:rsidP="009864FB">
            <w:pPr>
              <w:pStyle w:val="af4"/>
            </w:pPr>
          </w:p>
        </w:tc>
        <w:tc>
          <w:tcPr>
            <w:tcW w:w="1276" w:type="dxa"/>
            <w:vAlign w:val="center"/>
          </w:tcPr>
          <w:p w14:paraId="2279799D" w14:textId="6FA033C3" w:rsidR="009864FB" w:rsidRPr="00FA785A" w:rsidRDefault="009864FB" w:rsidP="009864FB">
            <w:pPr>
              <w:pStyle w:val="af4"/>
            </w:pPr>
            <w:r w:rsidRPr="00FA785A">
              <w:rPr>
                <w:rFonts w:hint="eastAsia"/>
              </w:rPr>
              <w:t>1</w:t>
            </w:r>
            <w:r w:rsidRPr="00FA785A">
              <w:t>2</w:t>
            </w:r>
            <w:r w:rsidRPr="00FA785A">
              <w:rPr>
                <w:rFonts w:hint="eastAsia"/>
              </w:rPr>
              <w:t>:</w:t>
            </w:r>
            <w:r w:rsidRPr="00FA785A">
              <w:t>00-</w:t>
            </w:r>
            <w:r w:rsidRPr="00FA785A">
              <w:rPr>
                <w:rFonts w:hint="eastAsia"/>
              </w:rPr>
              <w:t>1</w:t>
            </w:r>
            <w:r w:rsidRPr="00FA785A">
              <w:t>3</w:t>
            </w:r>
            <w:r w:rsidRPr="00FA785A">
              <w:rPr>
                <w:rFonts w:hint="eastAsia"/>
              </w:rPr>
              <w:t>:</w:t>
            </w:r>
            <w:r w:rsidRPr="00FA785A">
              <w:t>00</w:t>
            </w:r>
          </w:p>
        </w:tc>
        <w:tc>
          <w:tcPr>
            <w:tcW w:w="1276" w:type="dxa"/>
            <w:vAlign w:val="center"/>
          </w:tcPr>
          <w:p w14:paraId="293B3F19" w14:textId="0F242A14" w:rsidR="009864FB" w:rsidRPr="00FA785A" w:rsidRDefault="009864FB" w:rsidP="009864FB">
            <w:pPr>
              <w:pStyle w:val="af4"/>
            </w:pPr>
            <w:r w:rsidRPr="00FA785A">
              <w:rPr>
                <w:rFonts w:hint="eastAsia"/>
              </w:rPr>
              <w:t>0</w:t>
            </w:r>
            <w:r w:rsidRPr="00FA785A">
              <w:t>.</w:t>
            </w:r>
            <w:r w:rsidR="004530C7" w:rsidRPr="00FA785A">
              <w:t>238</w:t>
            </w:r>
          </w:p>
        </w:tc>
        <w:tc>
          <w:tcPr>
            <w:tcW w:w="1275" w:type="dxa"/>
            <w:vMerge/>
            <w:vAlign w:val="center"/>
          </w:tcPr>
          <w:p w14:paraId="60F06B5C" w14:textId="77777777" w:rsidR="009864FB" w:rsidRPr="00FA785A" w:rsidRDefault="009864FB" w:rsidP="009864FB">
            <w:pPr>
              <w:pStyle w:val="af4"/>
            </w:pPr>
          </w:p>
        </w:tc>
        <w:tc>
          <w:tcPr>
            <w:tcW w:w="1128" w:type="dxa"/>
            <w:vAlign w:val="center"/>
          </w:tcPr>
          <w:p w14:paraId="02539AFE" w14:textId="77777777" w:rsidR="009864FB" w:rsidRPr="00FA785A" w:rsidRDefault="009864FB" w:rsidP="009864FB">
            <w:pPr>
              <w:pStyle w:val="af4"/>
            </w:pPr>
            <w:r w:rsidRPr="00FA785A">
              <w:rPr>
                <w:rFonts w:hint="eastAsia"/>
              </w:rPr>
              <w:t>达标</w:t>
            </w:r>
          </w:p>
        </w:tc>
      </w:tr>
      <w:tr w:rsidR="006E0B3D" w:rsidRPr="00FA785A" w14:paraId="65068B9E" w14:textId="77777777" w:rsidTr="00510137">
        <w:trPr>
          <w:trHeight w:val="340"/>
          <w:jc w:val="center"/>
        </w:trPr>
        <w:tc>
          <w:tcPr>
            <w:tcW w:w="1271" w:type="dxa"/>
            <w:vMerge w:val="restart"/>
            <w:vAlign w:val="center"/>
          </w:tcPr>
          <w:p w14:paraId="2872692C" w14:textId="2B6C701B" w:rsidR="006E0B3D" w:rsidRPr="00FA785A" w:rsidRDefault="006E0B3D" w:rsidP="006E0B3D">
            <w:pPr>
              <w:pStyle w:val="af4"/>
            </w:pPr>
            <w:r w:rsidRPr="00FA785A">
              <w:rPr>
                <w:rFonts w:hint="eastAsia"/>
              </w:rPr>
              <w:t>厂界东</w:t>
            </w:r>
          </w:p>
        </w:tc>
        <w:tc>
          <w:tcPr>
            <w:tcW w:w="1134" w:type="dxa"/>
            <w:vMerge w:val="restart"/>
            <w:vAlign w:val="center"/>
          </w:tcPr>
          <w:p w14:paraId="483983CB" w14:textId="017CA5A9" w:rsidR="006E0B3D" w:rsidRPr="00FA785A" w:rsidRDefault="006E0B3D" w:rsidP="006E0B3D">
            <w:pPr>
              <w:pStyle w:val="af4"/>
              <w:spacing w:before="240"/>
            </w:pPr>
            <w:r w:rsidRPr="00FA785A">
              <w:rPr>
                <w:rFonts w:hint="eastAsia"/>
              </w:rPr>
              <w:t>臭气浓度</w:t>
            </w:r>
            <w:r w:rsidRPr="00FA785A">
              <w:rPr>
                <w:rFonts w:hint="eastAsia"/>
              </w:rPr>
              <w:t>(</w:t>
            </w:r>
            <w:r w:rsidRPr="00FA785A">
              <w:rPr>
                <w:rFonts w:hint="eastAsia"/>
              </w:rPr>
              <w:t>无量纲</w:t>
            </w:r>
            <w:r w:rsidRPr="00FA785A">
              <w:rPr>
                <w:rFonts w:hint="eastAsia"/>
              </w:rPr>
              <w:t>)</w:t>
            </w:r>
          </w:p>
        </w:tc>
        <w:tc>
          <w:tcPr>
            <w:tcW w:w="1134" w:type="dxa"/>
            <w:vMerge w:val="restart"/>
            <w:vAlign w:val="center"/>
          </w:tcPr>
          <w:p w14:paraId="6181CF2C" w14:textId="7CB77D3A" w:rsidR="006E0B3D" w:rsidRPr="00FA785A" w:rsidRDefault="006E0B3D" w:rsidP="006E0B3D">
            <w:pPr>
              <w:pStyle w:val="af4"/>
            </w:pPr>
            <w:r w:rsidRPr="00FA785A">
              <w:rPr>
                <w:rFonts w:hint="eastAsia"/>
              </w:rPr>
              <w:t>202</w:t>
            </w:r>
            <w:r w:rsidRPr="00FA785A">
              <w:t>1.4.26</w:t>
            </w:r>
          </w:p>
        </w:tc>
        <w:tc>
          <w:tcPr>
            <w:tcW w:w="1276" w:type="dxa"/>
            <w:vAlign w:val="center"/>
          </w:tcPr>
          <w:p w14:paraId="4BF5AF50" w14:textId="77A52ED0" w:rsidR="006E0B3D" w:rsidRPr="00FA785A" w:rsidRDefault="006E0B3D" w:rsidP="006E0B3D">
            <w:pPr>
              <w:pStyle w:val="af4"/>
            </w:pPr>
            <w:r w:rsidRPr="00FA785A">
              <w:t>08</w:t>
            </w:r>
            <w:r w:rsidRPr="00FA785A">
              <w:rPr>
                <w:rFonts w:hint="eastAsia"/>
              </w:rPr>
              <w:t>:</w:t>
            </w:r>
            <w:r w:rsidRPr="00FA785A">
              <w:t>30</w:t>
            </w:r>
          </w:p>
        </w:tc>
        <w:tc>
          <w:tcPr>
            <w:tcW w:w="1276" w:type="dxa"/>
            <w:vAlign w:val="center"/>
          </w:tcPr>
          <w:p w14:paraId="2B537238" w14:textId="7344F43F" w:rsidR="006E0B3D" w:rsidRPr="00FA785A" w:rsidRDefault="006E0B3D" w:rsidP="006E0B3D">
            <w:pPr>
              <w:pStyle w:val="af4"/>
            </w:pPr>
            <w:r w:rsidRPr="00FA785A">
              <w:t>13</w:t>
            </w:r>
          </w:p>
        </w:tc>
        <w:tc>
          <w:tcPr>
            <w:tcW w:w="1275" w:type="dxa"/>
            <w:vMerge w:val="restart"/>
            <w:vAlign w:val="center"/>
          </w:tcPr>
          <w:p w14:paraId="3B51A63C" w14:textId="1D55C751" w:rsidR="006E0B3D" w:rsidRPr="00FA785A" w:rsidRDefault="006E0B3D" w:rsidP="006E0B3D">
            <w:pPr>
              <w:pStyle w:val="af4"/>
            </w:pPr>
            <w:r w:rsidRPr="00FA785A">
              <w:rPr>
                <w:rFonts w:hint="eastAsia"/>
              </w:rPr>
              <w:t>2</w:t>
            </w:r>
            <w:r w:rsidRPr="00FA785A">
              <w:t>0</w:t>
            </w:r>
          </w:p>
        </w:tc>
        <w:tc>
          <w:tcPr>
            <w:tcW w:w="1128" w:type="dxa"/>
            <w:vAlign w:val="center"/>
          </w:tcPr>
          <w:p w14:paraId="4663281C" w14:textId="09BE4C3C" w:rsidR="006E0B3D" w:rsidRPr="00FA785A" w:rsidRDefault="006E0B3D" w:rsidP="006E0B3D">
            <w:pPr>
              <w:pStyle w:val="af4"/>
            </w:pPr>
            <w:r w:rsidRPr="00FA785A">
              <w:rPr>
                <w:rFonts w:hint="eastAsia"/>
              </w:rPr>
              <w:t>达标</w:t>
            </w:r>
          </w:p>
        </w:tc>
      </w:tr>
      <w:tr w:rsidR="006E0B3D" w:rsidRPr="00FA785A" w14:paraId="0BBD6BBB" w14:textId="77777777" w:rsidTr="00510137">
        <w:trPr>
          <w:trHeight w:val="340"/>
          <w:jc w:val="center"/>
        </w:trPr>
        <w:tc>
          <w:tcPr>
            <w:tcW w:w="1271" w:type="dxa"/>
            <w:vMerge/>
            <w:vAlign w:val="center"/>
          </w:tcPr>
          <w:p w14:paraId="2D76D8F5" w14:textId="77777777" w:rsidR="006E0B3D" w:rsidRPr="00FA785A" w:rsidRDefault="006E0B3D" w:rsidP="006E0B3D">
            <w:pPr>
              <w:pStyle w:val="af4"/>
            </w:pPr>
          </w:p>
        </w:tc>
        <w:tc>
          <w:tcPr>
            <w:tcW w:w="1134" w:type="dxa"/>
            <w:vMerge/>
            <w:vAlign w:val="center"/>
          </w:tcPr>
          <w:p w14:paraId="436DECE5" w14:textId="77777777" w:rsidR="006E0B3D" w:rsidRPr="00FA785A" w:rsidRDefault="006E0B3D" w:rsidP="006E0B3D">
            <w:pPr>
              <w:pStyle w:val="af4"/>
            </w:pPr>
          </w:p>
        </w:tc>
        <w:tc>
          <w:tcPr>
            <w:tcW w:w="1134" w:type="dxa"/>
            <w:vMerge/>
            <w:vAlign w:val="center"/>
          </w:tcPr>
          <w:p w14:paraId="6B25E860" w14:textId="77777777" w:rsidR="006E0B3D" w:rsidRPr="00FA785A" w:rsidRDefault="006E0B3D" w:rsidP="006E0B3D">
            <w:pPr>
              <w:pStyle w:val="af4"/>
            </w:pPr>
          </w:p>
        </w:tc>
        <w:tc>
          <w:tcPr>
            <w:tcW w:w="1276" w:type="dxa"/>
            <w:vAlign w:val="center"/>
          </w:tcPr>
          <w:p w14:paraId="2850AD41" w14:textId="1701D39B" w:rsidR="006E0B3D" w:rsidRPr="00FA785A" w:rsidRDefault="006E0B3D" w:rsidP="006E0B3D">
            <w:pPr>
              <w:pStyle w:val="af4"/>
            </w:pPr>
            <w:r w:rsidRPr="00FA785A">
              <w:t>10</w:t>
            </w:r>
            <w:r w:rsidRPr="00FA785A">
              <w:rPr>
                <w:rFonts w:hint="eastAsia"/>
              </w:rPr>
              <w:t>:</w:t>
            </w:r>
            <w:r w:rsidRPr="00FA785A">
              <w:t>30</w:t>
            </w:r>
          </w:p>
        </w:tc>
        <w:tc>
          <w:tcPr>
            <w:tcW w:w="1276" w:type="dxa"/>
            <w:vAlign w:val="center"/>
          </w:tcPr>
          <w:p w14:paraId="3A134C30" w14:textId="597D20AE" w:rsidR="006E0B3D" w:rsidRPr="00FA785A" w:rsidRDefault="006E0B3D" w:rsidP="006E0B3D">
            <w:pPr>
              <w:pStyle w:val="af4"/>
            </w:pPr>
            <w:r w:rsidRPr="00FA785A">
              <w:t>13</w:t>
            </w:r>
          </w:p>
        </w:tc>
        <w:tc>
          <w:tcPr>
            <w:tcW w:w="1275" w:type="dxa"/>
            <w:vMerge/>
            <w:vAlign w:val="center"/>
          </w:tcPr>
          <w:p w14:paraId="115EA269" w14:textId="77777777" w:rsidR="006E0B3D" w:rsidRPr="00FA785A" w:rsidRDefault="006E0B3D" w:rsidP="006E0B3D">
            <w:pPr>
              <w:pStyle w:val="af4"/>
            </w:pPr>
          </w:p>
        </w:tc>
        <w:tc>
          <w:tcPr>
            <w:tcW w:w="1128" w:type="dxa"/>
            <w:vAlign w:val="center"/>
          </w:tcPr>
          <w:p w14:paraId="768948DE" w14:textId="647F5C55" w:rsidR="006E0B3D" w:rsidRPr="00FA785A" w:rsidRDefault="006E0B3D" w:rsidP="006E0B3D">
            <w:pPr>
              <w:pStyle w:val="af4"/>
            </w:pPr>
            <w:r w:rsidRPr="00FA785A">
              <w:rPr>
                <w:rFonts w:hint="eastAsia"/>
              </w:rPr>
              <w:t>达标</w:t>
            </w:r>
          </w:p>
        </w:tc>
      </w:tr>
      <w:tr w:rsidR="006E0B3D" w:rsidRPr="00FA785A" w14:paraId="143B3D51" w14:textId="77777777" w:rsidTr="00510137">
        <w:trPr>
          <w:trHeight w:val="340"/>
          <w:jc w:val="center"/>
        </w:trPr>
        <w:tc>
          <w:tcPr>
            <w:tcW w:w="1271" w:type="dxa"/>
            <w:vMerge/>
            <w:vAlign w:val="center"/>
          </w:tcPr>
          <w:p w14:paraId="09A54FAB" w14:textId="77777777" w:rsidR="006E0B3D" w:rsidRPr="00FA785A" w:rsidRDefault="006E0B3D" w:rsidP="006E0B3D">
            <w:pPr>
              <w:pStyle w:val="af4"/>
            </w:pPr>
          </w:p>
        </w:tc>
        <w:tc>
          <w:tcPr>
            <w:tcW w:w="1134" w:type="dxa"/>
            <w:vMerge/>
            <w:vAlign w:val="center"/>
          </w:tcPr>
          <w:p w14:paraId="25EDF72A" w14:textId="77777777" w:rsidR="006E0B3D" w:rsidRPr="00FA785A" w:rsidRDefault="006E0B3D" w:rsidP="006E0B3D">
            <w:pPr>
              <w:pStyle w:val="af4"/>
            </w:pPr>
          </w:p>
        </w:tc>
        <w:tc>
          <w:tcPr>
            <w:tcW w:w="1134" w:type="dxa"/>
            <w:vMerge/>
            <w:vAlign w:val="center"/>
          </w:tcPr>
          <w:p w14:paraId="352FC7E5" w14:textId="77777777" w:rsidR="006E0B3D" w:rsidRPr="00FA785A" w:rsidRDefault="006E0B3D" w:rsidP="006E0B3D">
            <w:pPr>
              <w:pStyle w:val="af4"/>
            </w:pPr>
          </w:p>
        </w:tc>
        <w:tc>
          <w:tcPr>
            <w:tcW w:w="1276" w:type="dxa"/>
            <w:vAlign w:val="center"/>
          </w:tcPr>
          <w:p w14:paraId="05147A88" w14:textId="3C1FA678" w:rsidR="006E0B3D" w:rsidRPr="00FA785A" w:rsidRDefault="006E0B3D" w:rsidP="006E0B3D">
            <w:pPr>
              <w:pStyle w:val="af4"/>
            </w:pPr>
            <w:r w:rsidRPr="00FA785A">
              <w:rPr>
                <w:rFonts w:hint="eastAsia"/>
              </w:rPr>
              <w:t>1</w:t>
            </w:r>
            <w:r w:rsidRPr="00FA785A">
              <w:t>2</w:t>
            </w:r>
            <w:r w:rsidRPr="00FA785A">
              <w:rPr>
                <w:rFonts w:hint="eastAsia"/>
              </w:rPr>
              <w:t>:</w:t>
            </w:r>
            <w:r w:rsidRPr="00FA785A">
              <w:t>30</w:t>
            </w:r>
          </w:p>
        </w:tc>
        <w:tc>
          <w:tcPr>
            <w:tcW w:w="1276" w:type="dxa"/>
            <w:vAlign w:val="center"/>
          </w:tcPr>
          <w:p w14:paraId="7DAD5AD1" w14:textId="09CCD96E" w:rsidR="006E0B3D" w:rsidRPr="00FA785A" w:rsidRDefault="006E0B3D" w:rsidP="006E0B3D">
            <w:pPr>
              <w:pStyle w:val="af4"/>
            </w:pPr>
            <w:r w:rsidRPr="00FA785A">
              <w:t>14</w:t>
            </w:r>
          </w:p>
        </w:tc>
        <w:tc>
          <w:tcPr>
            <w:tcW w:w="1275" w:type="dxa"/>
            <w:vMerge/>
            <w:vAlign w:val="center"/>
          </w:tcPr>
          <w:p w14:paraId="7E81F297" w14:textId="77777777" w:rsidR="006E0B3D" w:rsidRPr="00FA785A" w:rsidRDefault="006E0B3D" w:rsidP="006E0B3D">
            <w:pPr>
              <w:pStyle w:val="af4"/>
            </w:pPr>
          </w:p>
        </w:tc>
        <w:tc>
          <w:tcPr>
            <w:tcW w:w="1128" w:type="dxa"/>
            <w:vAlign w:val="center"/>
          </w:tcPr>
          <w:p w14:paraId="5A4495FF" w14:textId="05060E1C" w:rsidR="006E0B3D" w:rsidRPr="00FA785A" w:rsidRDefault="006E0B3D" w:rsidP="006E0B3D">
            <w:pPr>
              <w:pStyle w:val="af4"/>
            </w:pPr>
            <w:r w:rsidRPr="00FA785A">
              <w:rPr>
                <w:rFonts w:hint="eastAsia"/>
              </w:rPr>
              <w:t>达标</w:t>
            </w:r>
          </w:p>
        </w:tc>
      </w:tr>
      <w:tr w:rsidR="006E0B3D" w:rsidRPr="00FA785A" w14:paraId="24100086" w14:textId="77777777" w:rsidTr="00510137">
        <w:trPr>
          <w:trHeight w:val="340"/>
          <w:jc w:val="center"/>
        </w:trPr>
        <w:tc>
          <w:tcPr>
            <w:tcW w:w="1271" w:type="dxa"/>
            <w:vMerge/>
            <w:vAlign w:val="center"/>
          </w:tcPr>
          <w:p w14:paraId="5A34A2A4" w14:textId="77777777" w:rsidR="006E0B3D" w:rsidRPr="00FA785A" w:rsidRDefault="006E0B3D" w:rsidP="006E0B3D">
            <w:pPr>
              <w:pStyle w:val="af4"/>
            </w:pPr>
          </w:p>
        </w:tc>
        <w:tc>
          <w:tcPr>
            <w:tcW w:w="1134" w:type="dxa"/>
            <w:vMerge/>
            <w:vAlign w:val="center"/>
          </w:tcPr>
          <w:p w14:paraId="30504E9D" w14:textId="77777777" w:rsidR="006E0B3D" w:rsidRPr="00FA785A" w:rsidRDefault="006E0B3D" w:rsidP="006E0B3D">
            <w:pPr>
              <w:pStyle w:val="af4"/>
            </w:pPr>
          </w:p>
        </w:tc>
        <w:tc>
          <w:tcPr>
            <w:tcW w:w="1134" w:type="dxa"/>
            <w:vMerge/>
            <w:vAlign w:val="center"/>
          </w:tcPr>
          <w:p w14:paraId="13E49921" w14:textId="77777777" w:rsidR="006E0B3D" w:rsidRPr="00FA785A" w:rsidRDefault="006E0B3D" w:rsidP="006E0B3D">
            <w:pPr>
              <w:pStyle w:val="af4"/>
            </w:pPr>
          </w:p>
        </w:tc>
        <w:tc>
          <w:tcPr>
            <w:tcW w:w="1276" w:type="dxa"/>
            <w:vAlign w:val="center"/>
          </w:tcPr>
          <w:p w14:paraId="43D35464" w14:textId="2542162C" w:rsidR="006E0B3D" w:rsidRPr="00FA785A" w:rsidRDefault="006E0B3D" w:rsidP="006E0B3D">
            <w:pPr>
              <w:pStyle w:val="af4"/>
            </w:pPr>
            <w:r w:rsidRPr="00FA785A">
              <w:t>14</w:t>
            </w:r>
            <w:r w:rsidRPr="00FA785A">
              <w:rPr>
                <w:rFonts w:hint="eastAsia"/>
              </w:rPr>
              <w:t>:</w:t>
            </w:r>
            <w:r w:rsidRPr="00FA785A">
              <w:t>30</w:t>
            </w:r>
          </w:p>
        </w:tc>
        <w:tc>
          <w:tcPr>
            <w:tcW w:w="1276" w:type="dxa"/>
            <w:vAlign w:val="center"/>
          </w:tcPr>
          <w:p w14:paraId="1D594C28" w14:textId="461825FF" w:rsidR="006E0B3D" w:rsidRPr="00FA785A" w:rsidRDefault="006E0B3D" w:rsidP="006E0B3D">
            <w:pPr>
              <w:pStyle w:val="af4"/>
            </w:pPr>
            <w:r w:rsidRPr="00FA785A">
              <w:rPr>
                <w:rFonts w:hint="eastAsia"/>
              </w:rPr>
              <w:t>1</w:t>
            </w:r>
            <w:r w:rsidRPr="00FA785A">
              <w:t>1</w:t>
            </w:r>
          </w:p>
        </w:tc>
        <w:tc>
          <w:tcPr>
            <w:tcW w:w="1275" w:type="dxa"/>
            <w:vMerge/>
            <w:vAlign w:val="center"/>
          </w:tcPr>
          <w:p w14:paraId="05CB6D7B" w14:textId="77777777" w:rsidR="006E0B3D" w:rsidRPr="00FA785A" w:rsidRDefault="006E0B3D" w:rsidP="006E0B3D">
            <w:pPr>
              <w:pStyle w:val="af4"/>
            </w:pPr>
          </w:p>
        </w:tc>
        <w:tc>
          <w:tcPr>
            <w:tcW w:w="1128" w:type="dxa"/>
            <w:vAlign w:val="center"/>
          </w:tcPr>
          <w:p w14:paraId="6833BE14" w14:textId="54580ADB" w:rsidR="006E0B3D" w:rsidRPr="00FA785A" w:rsidRDefault="006E0B3D" w:rsidP="006E0B3D">
            <w:pPr>
              <w:pStyle w:val="af4"/>
            </w:pPr>
            <w:r w:rsidRPr="00FA785A">
              <w:rPr>
                <w:rFonts w:hint="eastAsia"/>
              </w:rPr>
              <w:t>达标</w:t>
            </w:r>
          </w:p>
        </w:tc>
      </w:tr>
      <w:tr w:rsidR="006E0B3D" w:rsidRPr="00FA785A" w14:paraId="7B4E9871" w14:textId="77777777" w:rsidTr="00510137">
        <w:trPr>
          <w:trHeight w:val="340"/>
          <w:jc w:val="center"/>
        </w:trPr>
        <w:tc>
          <w:tcPr>
            <w:tcW w:w="1271" w:type="dxa"/>
            <w:vMerge w:val="restart"/>
            <w:vAlign w:val="center"/>
          </w:tcPr>
          <w:p w14:paraId="314EB8C2" w14:textId="1D075104" w:rsidR="006E0B3D" w:rsidRPr="00FA785A" w:rsidRDefault="006E0B3D" w:rsidP="006E0B3D">
            <w:pPr>
              <w:pStyle w:val="af4"/>
            </w:pPr>
            <w:r w:rsidRPr="00FA785A">
              <w:rPr>
                <w:rFonts w:hint="eastAsia"/>
              </w:rPr>
              <w:t>厂界南</w:t>
            </w:r>
          </w:p>
        </w:tc>
        <w:tc>
          <w:tcPr>
            <w:tcW w:w="1134" w:type="dxa"/>
            <w:vMerge w:val="restart"/>
            <w:vAlign w:val="center"/>
          </w:tcPr>
          <w:p w14:paraId="3412AF1D" w14:textId="2BC26EAC" w:rsidR="006E0B3D" w:rsidRPr="00FA785A" w:rsidRDefault="006E0B3D" w:rsidP="006E0B3D">
            <w:pPr>
              <w:pStyle w:val="af4"/>
            </w:pPr>
            <w:r w:rsidRPr="00FA785A">
              <w:rPr>
                <w:rFonts w:hint="eastAsia"/>
              </w:rPr>
              <w:t>臭气浓度</w:t>
            </w:r>
            <w:r w:rsidRPr="00FA785A">
              <w:rPr>
                <w:rFonts w:hint="eastAsia"/>
              </w:rPr>
              <w:t>(</w:t>
            </w:r>
            <w:r w:rsidRPr="00FA785A">
              <w:rPr>
                <w:rFonts w:hint="eastAsia"/>
              </w:rPr>
              <w:t>无量纲</w:t>
            </w:r>
            <w:r w:rsidRPr="00FA785A">
              <w:rPr>
                <w:rFonts w:hint="eastAsia"/>
              </w:rPr>
              <w:t>)</w:t>
            </w:r>
          </w:p>
        </w:tc>
        <w:tc>
          <w:tcPr>
            <w:tcW w:w="1134" w:type="dxa"/>
            <w:vMerge w:val="restart"/>
            <w:vAlign w:val="center"/>
          </w:tcPr>
          <w:p w14:paraId="4BD4ADB2" w14:textId="518FF60E" w:rsidR="006E0B3D" w:rsidRPr="00FA785A" w:rsidRDefault="006E0B3D" w:rsidP="006E0B3D">
            <w:pPr>
              <w:pStyle w:val="af4"/>
            </w:pPr>
            <w:r w:rsidRPr="00FA785A">
              <w:rPr>
                <w:rFonts w:hint="eastAsia"/>
              </w:rPr>
              <w:t>202</w:t>
            </w:r>
            <w:r w:rsidRPr="00FA785A">
              <w:t>1.4.26</w:t>
            </w:r>
          </w:p>
        </w:tc>
        <w:tc>
          <w:tcPr>
            <w:tcW w:w="1276" w:type="dxa"/>
            <w:vAlign w:val="center"/>
          </w:tcPr>
          <w:p w14:paraId="39186E6A" w14:textId="735961E2" w:rsidR="006E0B3D" w:rsidRPr="00FA785A" w:rsidRDefault="006E0B3D" w:rsidP="006E0B3D">
            <w:pPr>
              <w:pStyle w:val="af4"/>
            </w:pPr>
            <w:r w:rsidRPr="00FA785A">
              <w:t>08</w:t>
            </w:r>
            <w:r w:rsidRPr="00FA785A">
              <w:rPr>
                <w:rFonts w:hint="eastAsia"/>
              </w:rPr>
              <w:t>:</w:t>
            </w:r>
            <w:r w:rsidRPr="00FA785A">
              <w:t>35</w:t>
            </w:r>
          </w:p>
        </w:tc>
        <w:tc>
          <w:tcPr>
            <w:tcW w:w="1276" w:type="dxa"/>
            <w:vAlign w:val="center"/>
          </w:tcPr>
          <w:p w14:paraId="7950AFCC" w14:textId="557F617D" w:rsidR="006E0B3D" w:rsidRPr="00FA785A" w:rsidRDefault="006E0B3D" w:rsidP="006E0B3D">
            <w:pPr>
              <w:pStyle w:val="af4"/>
            </w:pPr>
            <w:r w:rsidRPr="00FA785A">
              <w:rPr>
                <w:rFonts w:hint="eastAsia"/>
              </w:rPr>
              <w:t>1</w:t>
            </w:r>
            <w:r w:rsidRPr="00FA785A">
              <w:t>2</w:t>
            </w:r>
          </w:p>
        </w:tc>
        <w:tc>
          <w:tcPr>
            <w:tcW w:w="1275" w:type="dxa"/>
            <w:vMerge w:val="restart"/>
            <w:vAlign w:val="center"/>
          </w:tcPr>
          <w:p w14:paraId="27751667" w14:textId="785D0B2A" w:rsidR="006E0B3D" w:rsidRPr="00FA785A" w:rsidRDefault="006E0B3D" w:rsidP="006E0B3D">
            <w:pPr>
              <w:pStyle w:val="af4"/>
            </w:pPr>
            <w:r w:rsidRPr="00FA785A">
              <w:rPr>
                <w:rFonts w:hint="eastAsia"/>
              </w:rPr>
              <w:t>2</w:t>
            </w:r>
            <w:r w:rsidRPr="00FA785A">
              <w:t>0</w:t>
            </w:r>
          </w:p>
        </w:tc>
        <w:tc>
          <w:tcPr>
            <w:tcW w:w="1128" w:type="dxa"/>
            <w:vAlign w:val="center"/>
          </w:tcPr>
          <w:p w14:paraId="51E93978" w14:textId="50A566B9" w:rsidR="006E0B3D" w:rsidRPr="00FA785A" w:rsidRDefault="006E0B3D" w:rsidP="006E0B3D">
            <w:pPr>
              <w:pStyle w:val="af4"/>
            </w:pPr>
            <w:r w:rsidRPr="00FA785A">
              <w:rPr>
                <w:rFonts w:hint="eastAsia"/>
              </w:rPr>
              <w:t>达标</w:t>
            </w:r>
          </w:p>
        </w:tc>
      </w:tr>
      <w:tr w:rsidR="006E0B3D" w:rsidRPr="00FA785A" w14:paraId="12CB05DB" w14:textId="77777777" w:rsidTr="00510137">
        <w:trPr>
          <w:trHeight w:val="340"/>
          <w:jc w:val="center"/>
        </w:trPr>
        <w:tc>
          <w:tcPr>
            <w:tcW w:w="1271" w:type="dxa"/>
            <w:vMerge/>
            <w:vAlign w:val="center"/>
          </w:tcPr>
          <w:p w14:paraId="17C51896" w14:textId="77777777" w:rsidR="006E0B3D" w:rsidRPr="00FA785A" w:rsidRDefault="006E0B3D" w:rsidP="006E0B3D">
            <w:pPr>
              <w:pStyle w:val="af4"/>
            </w:pPr>
          </w:p>
        </w:tc>
        <w:tc>
          <w:tcPr>
            <w:tcW w:w="1134" w:type="dxa"/>
            <w:vMerge/>
            <w:vAlign w:val="center"/>
          </w:tcPr>
          <w:p w14:paraId="7F4CDEB2" w14:textId="77777777" w:rsidR="006E0B3D" w:rsidRPr="00FA785A" w:rsidRDefault="006E0B3D" w:rsidP="006E0B3D">
            <w:pPr>
              <w:pStyle w:val="af4"/>
            </w:pPr>
          </w:p>
        </w:tc>
        <w:tc>
          <w:tcPr>
            <w:tcW w:w="1134" w:type="dxa"/>
            <w:vMerge/>
            <w:vAlign w:val="center"/>
          </w:tcPr>
          <w:p w14:paraId="4308594F" w14:textId="77777777" w:rsidR="006E0B3D" w:rsidRPr="00FA785A" w:rsidRDefault="006E0B3D" w:rsidP="006E0B3D">
            <w:pPr>
              <w:pStyle w:val="af4"/>
            </w:pPr>
          </w:p>
        </w:tc>
        <w:tc>
          <w:tcPr>
            <w:tcW w:w="1276" w:type="dxa"/>
            <w:vAlign w:val="center"/>
          </w:tcPr>
          <w:p w14:paraId="32571546" w14:textId="470D1B61" w:rsidR="006E0B3D" w:rsidRPr="00FA785A" w:rsidRDefault="006E0B3D" w:rsidP="006E0B3D">
            <w:pPr>
              <w:pStyle w:val="af4"/>
            </w:pPr>
            <w:r w:rsidRPr="00FA785A">
              <w:t>10</w:t>
            </w:r>
            <w:r w:rsidRPr="00FA785A">
              <w:rPr>
                <w:rFonts w:hint="eastAsia"/>
              </w:rPr>
              <w:t>:</w:t>
            </w:r>
            <w:r w:rsidRPr="00FA785A">
              <w:t>35</w:t>
            </w:r>
          </w:p>
        </w:tc>
        <w:tc>
          <w:tcPr>
            <w:tcW w:w="1276" w:type="dxa"/>
            <w:vAlign w:val="center"/>
          </w:tcPr>
          <w:p w14:paraId="51D7F5A5" w14:textId="0458B504" w:rsidR="006E0B3D" w:rsidRPr="00FA785A" w:rsidRDefault="006E0B3D" w:rsidP="006E0B3D">
            <w:pPr>
              <w:pStyle w:val="af4"/>
            </w:pPr>
            <w:r w:rsidRPr="00FA785A">
              <w:rPr>
                <w:rFonts w:hint="eastAsia"/>
              </w:rPr>
              <w:t>1</w:t>
            </w:r>
            <w:r w:rsidRPr="00FA785A">
              <w:t>2</w:t>
            </w:r>
          </w:p>
        </w:tc>
        <w:tc>
          <w:tcPr>
            <w:tcW w:w="1275" w:type="dxa"/>
            <w:vMerge/>
            <w:vAlign w:val="center"/>
          </w:tcPr>
          <w:p w14:paraId="64F7A543" w14:textId="77777777" w:rsidR="006E0B3D" w:rsidRPr="00FA785A" w:rsidRDefault="006E0B3D" w:rsidP="006E0B3D">
            <w:pPr>
              <w:pStyle w:val="af4"/>
            </w:pPr>
          </w:p>
        </w:tc>
        <w:tc>
          <w:tcPr>
            <w:tcW w:w="1128" w:type="dxa"/>
            <w:vAlign w:val="center"/>
          </w:tcPr>
          <w:p w14:paraId="0B8BF1E1" w14:textId="7462A803" w:rsidR="006E0B3D" w:rsidRPr="00FA785A" w:rsidRDefault="006E0B3D" w:rsidP="006E0B3D">
            <w:pPr>
              <w:pStyle w:val="af4"/>
            </w:pPr>
            <w:r w:rsidRPr="00FA785A">
              <w:rPr>
                <w:rFonts w:hint="eastAsia"/>
              </w:rPr>
              <w:t>达标</w:t>
            </w:r>
          </w:p>
        </w:tc>
      </w:tr>
      <w:tr w:rsidR="006E0B3D" w:rsidRPr="00FA785A" w14:paraId="067F9280" w14:textId="77777777" w:rsidTr="00510137">
        <w:trPr>
          <w:trHeight w:val="340"/>
          <w:jc w:val="center"/>
        </w:trPr>
        <w:tc>
          <w:tcPr>
            <w:tcW w:w="1271" w:type="dxa"/>
            <w:vMerge/>
            <w:vAlign w:val="center"/>
          </w:tcPr>
          <w:p w14:paraId="474C8617" w14:textId="77777777" w:rsidR="006E0B3D" w:rsidRPr="00FA785A" w:rsidRDefault="006E0B3D" w:rsidP="006E0B3D">
            <w:pPr>
              <w:pStyle w:val="af4"/>
            </w:pPr>
          </w:p>
        </w:tc>
        <w:tc>
          <w:tcPr>
            <w:tcW w:w="1134" w:type="dxa"/>
            <w:vMerge/>
            <w:vAlign w:val="center"/>
          </w:tcPr>
          <w:p w14:paraId="5DC0F7F2" w14:textId="77777777" w:rsidR="006E0B3D" w:rsidRPr="00FA785A" w:rsidRDefault="006E0B3D" w:rsidP="006E0B3D">
            <w:pPr>
              <w:pStyle w:val="af4"/>
            </w:pPr>
          </w:p>
        </w:tc>
        <w:tc>
          <w:tcPr>
            <w:tcW w:w="1134" w:type="dxa"/>
            <w:vMerge/>
            <w:vAlign w:val="center"/>
          </w:tcPr>
          <w:p w14:paraId="4EF4E5B7" w14:textId="77777777" w:rsidR="006E0B3D" w:rsidRPr="00FA785A" w:rsidRDefault="006E0B3D" w:rsidP="006E0B3D">
            <w:pPr>
              <w:pStyle w:val="af4"/>
            </w:pPr>
          </w:p>
        </w:tc>
        <w:tc>
          <w:tcPr>
            <w:tcW w:w="1276" w:type="dxa"/>
            <w:vAlign w:val="center"/>
          </w:tcPr>
          <w:p w14:paraId="241D7F6A" w14:textId="5CE030E1" w:rsidR="006E0B3D" w:rsidRPr="00FA785A" w:rsidRDefault="006E0B3D" w:rsidP="006E0B3D">
            <w:pPr>
              <w:pStyle w:val="af4"/>
            </w:pPr>
            <w:r w:rsidRPr="00FA785A">
              <w:rPr>
                <w:rFonts w:hint="eastAsia"/>
              </w:rPr>
              <w:t>1</w:t>
            </w:r>
            <w:r w:rsidRPr="00FA785A">
              <w:t>2</w:t>
            </w:r>
            <w:r w:rsidRPr="00FA785A">
              <w:rPr>
                <w:rFonts w:hint="eastAsia"/>
              </w:rPr>
              <w:t>:</w:t>
            </w:r>
            <w:r w:rsidRPr="00FA785A">
              <w:t>35</w:t>
            </w:r>
          </w:p>
        </w:tc>
        <w:tc>
          <w:tcPr>
            <w:tcW w:w="1276" w:type="dxa"/>
            <w:vAlign w:val="center"/>
          </w:tcPr>
          <w:p w14:paraId="1AADC87F" w14:textId="5C8D4772" w:rsidR="006E0B3D" w:rsidRPr="00FA785A" w:rsidRDefault="006E0B3D" w:rsidP="006E0B3D">
            <w:pPr>
              <w:pStyle w:val="af4"/>
            </w:pPr>
            <w:r w:rsidRPr="00FA785A">
              <w:t>15</w:t>
            </w:r>
          </w:p>
        </w:tc>
        <w:tc>
          <w:tcPr>
            <w:tcW w:w="1275" w:type="dxa"/>
            <w:vMerge/>
            <w:vAlign w:val="center"/>
          </w:tcPr>
          <w:p w14:paraId="17F17273" w14:textId="77777777" w:rsidR="006E0B3D" w:rsidRPr="00FA785A" w:rsidRDefault="006E0B3D" w:rsidP="006E0B3D">
            <w:pPr>
              <w:pStyle w:val="af4"/>
            </w:pPr>
          </w:p>
        </w:tc>
        <w:tc>
          <w:tcPr>
            <w:tcW w:w="1128" w:type="dxa"/>
            <w:vAlign w:val="center"/>
          </w:tcPr>
          <w:p w14:paraId="24C0761A" w14:textId="07D46F02" w:rsidR="006E0B3D" w:rsidRPr="00FA785A" w:rsidRDefault="006E0B3D" w:rsidP="006E0B3D">
            <w:pPr>
              <w:pStyle w:val="af4"/>
            </w:pPr>
            <w:r w:rsidRPr="00FA785A">
              <w:rPr>
                <w:rFonts w:hint="eastAsia"/>
              </w:rPr>
              <w:t>达标</w:t>
            </w:r>
          </w:p>
        </w:tc>
      </w:tr>
      <w:tr w:rsidR="006E0B3D" w:rsidRPr="00FA785A" w14:paraId="57E1141E" w14:textId="77777777" w:rsidTr="00510137">
        <w:trPr>
          <w:trHeight w:val="340"/>
          <w:jc w:val="center"/>
        </w:trPr>
        <w:tc>
          <w:tcPr>
            <w:tcW w:w="1271" w:type="dxa"/>
            <w:vMerge/>
            <w:vAlign w:val="center"/>
          </w:tcPr>
          <w:p w14:paraId="02220474" w14:textId="77777777" w:rsidR="006E0B3D" w:rsidRPr="00FA785A" w:rsidRDefault="006E0B3D" w:rsidP="006E0B3D">
            <w:pPr>
              <w:pStyle w:val="af4"/>
            </w:pPr>
          </w:p>
        </w:tc>
        <w:tc>
          <w:tcPr>
            <w:tcW w:w="1134" w:type="dxa"/>
            <w:vMerge/>
            <w:vAlign w:val="center"/>
          </w:tcPr>
          <w:p w14:paraId="6E1174DC" w14:textId="77777777" w:rsidR="006E0B3D" w:rsidRPr="00FA785A" w:rsidRDefault="006E0B3D" w:rsidP="006E0B3D">
            <w:pPr>
              <w:pStyle w:val="af4"/>
            </w:pPr>
          </w:p>
        </w:tc>
        <w:tc>
          <w:tcPr>
            <w:tcW w:w="1134" w:type="dxa"/>
            <w:vMerge/>
            <w:vAlign w:val="center"/>
          </w:tcPr>
          <w:p w14:paraId="2EBD07E6" w14:textId="77777777" w:rsidR="006E0B3D" w:rsidRPr="00FA785A" w:rsidRDefault="006E0B3D" w:rsidP="006E0B3D">
            <w:pPr>
              <w:pStyle w:val="af4"/>
            </w:pPr>
          </w:p>
        </w:tc>
        <w:tc>
          <w:tcPr>
            <w:tcW w:w="1276" w:type="dxa"/>
            <w:vAlign w:val="center"/>
          </w:tcPr>
          <w:p w14:paraId="24E4C338" w14:textId="1FBFFD02" w:rsidR="006E0B3D" w:rsidRPr="00FA785A" w:rsidRDefault="006E0B3D" w:rsidP="006E0B3D">
            <w:pPr>
              <w:pStyle w:val="af4"/>
            </w:pPr>
            <w:r w:rsidRPr="00FA785A">
              <w:t>14</w:t>
            </w:r>
            <w:r w:rsidRPr="00FA785A">
              <w:rPr>
                <w:rFonts w:hint="eastAsia"/>
              </w:rPr>
              <w:t>:</w:t>
            </w:r>
            <w:r w:rsidRPr="00FA785A">
              <w:t>35</w:t>
            </w:r>
          </w:p>
        </w:tc>
        <w:tc>
          <w:tcPr>
            <w:tcW w:w="1276" w:type="dxa"/>
            <w:vAlign w:val="center"/>
          </w:tcPr>
          <w:p w14:paraId="77220BD0" w14:textId="34FD1970" w:rsidR="006E0B3D" w:rsidRPr="00FA785A" w:rsidRDefault="006E0B3D" w:rsidP="006E0B3D">
            <w:pPr>
              <w:pStyle w:val="af4"/>
            </w:pPr>
            <w:r w:rsidRPr="00FA785A">
              <w:t>11</w:t>
            </w:r>
          </w:p>
        </w:tc>
        <w:tc>
          <w:tcPr>
            <w:tcW w:w="1275" w:type="dxa"/>
            <w:vMerge/>
            <w:vAlign w:val="center"/>
          </w:tcPr>
          <w:p w14:paraId="702C2DE9" w14:textId="77777777" w:rsidR="006E0B3D" w:rsidRPr="00FA785A" w:rsidRDefault="006E0B3D" w:rsidP="006E0B3D">
            <w:pPr>
              <w:pStyle w:val="af4"/>
            </w:pPr>
          </w:p>
        </w:tc>
        <w:tc>
          <w:tcPr>
            <w:tcW w:w="1128" w:type="dxa"/>
            <w:vAlign w:val="center"/>
          </w:tcPr>
          <w:p w14:paraId="69EA2D84" w14:textId="7BB35333" w:rsidR="006E0B3D" w:rsidRPr="00FA785A" w:rsidRDefault="006E0B3D" w:rsidP="006E0B3D">
            <w:pPr>
              <w:pStyle w:val="af4"/>
            </w:pPr>
            <w:r w:rsidRPr="00FA785A">
              <w:rPr>
                <w:rFonts w:hint="eastAsia"/>
              </w:rPr>
              <w:t>达标</w:t>
            </w:r>
          </w:p>
        </w:tc>
      </w:tr>
      <w:tr w:rsidR="006E0B3D" w:rsidRPr="00FA785A" w14:paraId="3DD5D701" w14:textId="77777777" w:rsidTr="00510137">
        <w:trPr>
          <w:trHeight w:val="340"/>
          <w:jc w:val="center"/>
        </w:trPr>
        <w:tc>
          <w:tcPr>
            <w:tcW w:w="1271" w:type="dxa"/>
            <w:vMerge w:val="restart"/>
            <w:vAlign w:val="center"/>
          </w:tcPr>
          <w:p w14:paraId="549CF9BF" w14:textId="583FBB33" w:rsidR="006E0B3D" w:rsidRPr="00FA785A" w:rsidRDefault="006E0B3D" w:rsidP="006E0B3D">
            <w:pPr>
              <w:pStyle w:val="af4"/>
            </w:pPr>
            <w:r w:rsidRPr="00FA785A">
              <w:rPr>
                <w:rFonts w:hint="eastAsia"/>
              </w:rPr>
              <w:t>厂界西</w:t>
            </w:r>
          </w:p>
        </w:tc>
        <w:tc>
          <w:tcPr>
            <w:tcW w:w="1134" w:type="dxa"/>
            <w:vMerge w:val="restart"/>
            <w:vAlign w:val="center"/>
          </w:tcPr>
          <w:p w14:paraId="25260322" w14:textId="3A6FCE6F" w:rsidR="006E0B3D" w:rsidRPr="00FA785A" w:rsidRDefault="006E0B3D" w:rsidP="006E0B3D">
            <w:pPr>
              <w:pStyle w:val="af4"/>
            </w:pPr>
            <w:r w:rsidRPr="00FA785A">
              <w:rPr>
                <w:rFonts w:hint="eastAsia"/>
              </w:rPr>
              <w:t>臭气浓度</w:t>
            </w:r>
            <w:r w:rsidRPr="00FA785A">
              <w:rPr>
                <w:rFonts w:hint="eastAsia"/>
              </w:rPr>
              <w:t>(</w:t>
            </w:r>
            <w:r w:rsidRPr="00FA785A">
              <w:rPr>
                <w:rFonts w:hint="eastAsia"/>
              </w:rPr>
              <w:t>无量纲</w:t>
            </w:r>
            <w:r w:rsidRPr="00FA785A">
              <w:rPr>
                <w:rFonts w:hint="eastAsia"/>
              </w:rPr>
              <w:t>)</w:t>
            </w:r>
          </w:p>
        </w:tc>
        <w:tc>
          <w:tcPr>
            <w:tcW w:w="1134" w:type="dxa"/>
            <w:vMerge w:val="restart"/>
            <w:vAlign w:val="center"/>
          </w:tcPr>
          <w:p w14:paraId="3E52F4A9" w14:textId="03CBCA4D" w:rsidR="006E0B3D" w:rsidRPr="00FA785A" w:rsidRDefault="006E0B3D" w:rsidP="006E0B3D">
            <w:pPr>
              <w:pStyle w:val="af4"/>
            </w:pPr>
            <w:r w:rsidRPr="00FA785A">
              <w:rPr>
                <w:rFonts w:hint="eastAsia"/>
              </w:rPr>
              <w:t>202</w:t>
            </w:r>
            <w:r w:rsidRPr="00FA785A">
              <w:t>1.4.26</w:t>
            </w:r>
          </w:p>
        </w:tc>
        <w:tc>
          <w:tcPr>
            <w:tcW w:w="1276" w:type="dxa"/>
            <w:vAlign w:val="center"/>
          </w:tcPr>
          <w:p w14:paraId="0F80D1E9" w14:textId="235A0454" w:rsidR="006E0B3D" w:rsidRPr="00FA785A" w:rsidRDefault="006E0B3D" w:rsidP="006E0B3D">
            <w:pPr>
              <w:pStyle w:val="af4"/>
            </w:pPr>
            <w:r w:rsidRPr="00FA785A">
              <w:t>08</w:t>
            </w:r>
            <w:r w:rsidRPr="00FA785A">
              <w:rPr>
                <w:rFonts w:hint="eastAsia"/>
              </w:rPr>
              <w:t>:</w:t>
            </w:r>
            <w:r w:rsidRPr="00FA785A">
              <w:t>40</w:t>
            </w:r>
          </w:p>
        </w:tc>
        <w:tc>
          <w:tcPr>
            <w:tcW w:w="1276" w:type="dxa"/>
            <w:vAlign w:val="center"/>
          </w:tcPr>
          <w:p w14:paraId="5C019B4E" w14:textId="61A47867" w:rsidR="006E0B3D" w:rsidRPr="00FA785A" w:rsidRDefault="006E0B3D" w:rsidP="006E0B3D">
            <w:pPr>
              <w:pStyle w:val="af4"/>
            </w:pPr>
            <w:r w:rsidRPr="00FA785A">
              <w:t>12</w:t>
            </w:r>
          </w:p>
        </w:tc>
        <w:tc>
          <w:tcPr>
            <w:tcW w:w="1275" w:type="dxa"/>
            <w:vMerge w:val="restart"/>
            <w:vAlign w:val="center"/>
          </w:tcPr>
          <w:p w14:paraId="44AFDA00" w14:textId="3455AF4A" w:rsidR="006E0B3D" w:rsidRPr="00FA785A" w:rsidRDefault="006E0B3D" w:rsidP="006E0B3D">
            <w:pPr>
              <w:pStyle w:val="af4"/>
            </w:pPr>
            <w:r w:rsidRPr="00FA785A">
              <w:rPr>
                <w:rFonts w:hint="eastAsia"/>
              </w:rPr>
              <w:t>2</w:t>
            </w:r>
            <w:r w:rsidRPr="00FA785A">
              <w:t>0</w:t>
            </w:r>
          </w:p>
        </w:tc>
        <w:tc>
          <w:tcPr>
            <w:tcW w:w="1128" w:type="dxa"/>
            <w:vAlign w:val="center"/>
          </w:tcPr>
          <w:p w14:paraId="294B0399" w14:textId="298BC390" w:rsidR="006E0B3D" w:rsidRPr="00FA785A" w:rsidRDefault="006E0B3D" w:rsidP="006E0B3D">
            <w:pPr>
              <w:pStyle w:val="af4"/>
            </w:pPr>
            <w:r w:rsidRPr="00FA785A">
              <w:rPr>
                <w:rFonts w:hint="eastAsia"/>
              </w:rPr>
              <w:t>达标</w:t>
            </w:r>
          </w:p>
        </w:tc>
      </w:tr>
      <w:tr w:rsidR="006E0B3D" w:rsidRPr="00FA785A" w14:paraId="699141ED" w14:textId="77777777" w:rsidTr="00510137">
        <w:trPr>
          <w:trHeight w:val="340"/>
          <w:jc w:val="center"/>
        </w:trPr>
        <w:tc>
          <w:tcPr>
            <w:tcW w:w="1271" w:type="dxa"/>
            <w:vMerge/>
            <w:vAlign w:val="center"/>
          </w:tcPr>
          <w:p w14:paraId="40D5E870" w14:textId="77777777" w:rsidR="006E0B3D" w:rsidRPr="00FA785A" w:rsidRDefault="006E0B3D" w:rsidP="006E0B3D">
            <w:pPr>
              <w:pStyle w:val="af4"/>
            </w:pPr>
          </w:p>
        </w:tc>
        <w:tc>
          <w:tcPr>
            <w:tcW w:w="1134" w:type="dxa"/>
            <w:vMerge/>
            <w:vAlign w:val="center"/>
          </w:tcPr>
          <w:p w14:paraId="6942DC37" w14:textId="77777777" w:rsidR="006E0B3D" w:rsidRPr="00FA785A" w:rsidRDefault="006E0B3D" w:rsidP="006E0B3D">
            <w:pPr>
              <w:pStyle w:val="af4"/>
            </w:pPr>
          </w:p>
        </w:tc>
        <w:tc>
          <w:tcPr>
            <w:tcW w:w="1134" w:type="dxa"/>
            <w:vMerge/>
            <w:vAlign w:val="center"/>
          </w:tcPr>
          <w:p w14:paraId="4507076B" w14:textId="77777777" w:rsidR="006E0B3D" w:rsidRPr="00FA785A" w:rsidRDefault="006E0B3D" w:rsidP="006E0B3D">
            <w:pPr>
              <w:pStyle w:val="af4"/>
            </w:pPr>
          </w:p>
        </w:tc>
        <w:tc>
          <w:tcPr>
            <w:tcW w:w="1276" w:type="dxa"/>
            <w:vAlign w:val="center"/>
          </w:tcPr>
          <w:p w14:paraId="39B45AC1" w14:textId="4F64D2BF" w:rsidR="006E0B3D" w:rsidRPr="00FA785A" w:rsidRDefault="006E0B3D" w:rsidP="006E0B3D">
            <w:pPr>
              <w:pStyle w:val="af4"/>
            </w:pPr>
            <w:r w:rsidRPr="00FA785A">
              <w:t>10</w:t>
            </w:r>
            <w:r w:rsidRPr="00FA785A">
              <w:rPr>
                <w:rFonts w:hint="eastAsia"/>
              </w:rPr>
              <w:t>:</w:t>
            </w:r>
            <w:r w:rsidRPr="00FA785A">
              <w:t>40</w:t>
            </w:r>
          </w:p>
        </w:tc>
        <w:tc>
          <w:tcPr>
            <w:tcW w:w="1276" w:type="dxa"/>
            <w:vAlign w:val="center"/>
          </w:tcPr>
          <w:p w14:paraId="570A7182" w14:textId="73C0365B" w:rsidR="006E0B3D" w:rsidRPr="00FA785A" w:rsidRDefault="006E0B3D" w:rsidP="006E0B3D">
            <w:pPr>
              <w:pStyle w:val="af4"/>
            </w:pPr>
            <w:r w:rsidRPr="00FA785A">
              <w:rPr>
                <w:rFonts w:hint="eastAsia"/>
              </w:rPr>
              <w:t>1</w:t>
            </w:r>
            <w:r w:rsidRPr="00FA785A">
              <w:t>3</w:t>
            </w:r>
          </w:p>
        </w:tc>
        <w:tc>
          <w:tcPr>
            <w:tcW w:w="1275" w:type="dxa"/>
            <w:vMerge/>
            <w:vAlign w:val="center"/>
          </w:tcPr>
          <w:p w14:paraId="46B1686F" w14:textId="77777777" w:rsidR="006E0B3D" w:rsidRPr="00FA785A" w:rsidRDefault="006E0B3D" w:rsidP="006E0B3D">
            <w:pPr>
              <w:pStyle w:val="af4"/>
            </w:pPr>
          </w:p>
        </w:tc>
        <w:tc>
          <w:tcPr>
            <w:tcW w:w="1128" w:type="dxa"/>
            <w:vAlign w:val="center"/>
          </w:tcPr>
          <w:p w14:paraId="1F004CDB" w14:textId="71DA44D9" w:rsidR="006E0B3D" w:rsidRPr="00FA785A" w:rsidRDefault="006E0B3D" w:rsidP="006E0B3D">
            <w:pPr>
              <w:pStyle w:val="af4"/>
            </w:pPr>
            <w:r w:rsidRPr="00FA785A">
              <w:rPr>
                <w:rFonts w:hint="eastAsia"/>
              </w:rPr>
              <w:t>达标</w:t>
            </w:r>
          </w:p>
        </w:tc>
      </w:tr>
      <w:tr w:rsidR="006E0B3D" w:rsidRPr="00FA785A" w14:paraId="570D7426" w14:textId="77777777" w:rsidTr="00510137">
        <w:trPr>
          <w:trHeight w:val="340"/>
          <w:jc w:val="center"/>
        </w:trPr>
        <w:tc>
          <w:tcPr>
            <w:tcW w:w="1271" w:type="dxa"/>
            <w:vMerge/>
            <w:vAlign w:val="center"/>
          </w:tcPr>
          <w:p w14:paraId="209F3455" w14:textId="77777777" w:rsidR="006E0B3D" w:rsidRPr="00FA785A" w:rsidRDefault="006E0B3D" w:rsidP="006E0B3D">
            <w:pPr>
              <w:pStyle w:val="af4"/>
            </w:pPr>
          </w:p>
        </w:tc>
        <w:tc>
          <w:tcPr>
            <w:tcW w:w="1134" w:type="dxa"/>
            <w:vMerge/>
            <w:vAlign w:val="center"/>
          </w:tcPr>
          <w:p w14:paraId="16A772EE" w14:textId="77777777" w:rsidR="006E0B3D" w:rsidRPr="00FA785A" w:rsidRDefault="006E0B3D" w:rsidP="006E0B3D">
            <w:pPr>
              <w:pStyle w:val="af4"/>
            </w:pPr>
          </w:p>
        </w:tc>
        <w:tc>
          <w:tcPr>
            <w:tcW w:w="1134" w:type="dxa"/>
            <w:vMerge/>
            <w:vAlign w:val="center"/>
          </w:tcPr>
          <w:p w14:paraId="30F0C3F7" w14:textId="77777777" w:rsidR="006E0B3D" w:rsidRPr="00FA785A" w:rsidRDefault="006E0B3D" w:rsidP="006E0B3D">
            <w:pPr>
              <w:pStyle w:val="af4"/>
            </w:pPr>
          </w:p>
        </w:tc>
        <w:tc>
          <w:tcPr>
            <w:tcW w:w="1276" w:type="dxa"/>
            <w:vAlign w:val="center"/>
          </w:tcPr>
          <w:p w14:paraId="1F9ABAB7" w14:textId="69F5C71F" w:rsidR="006E0B3D" w:rsidRPr="00FA785A" w:rsidRDefault="006E0B3D" w:rsidP="006E0B3D">
            <w:pPr>
              <w:pStyle w:val="af4"/>
            </w:pPr>
            <w:r w:rsidRPr="00FA785A">
              <w:rPr>
                <w:rFonts w:hint="eastAsia"/>
              </w:rPr>
              <w:t>1</w:t>
            </w:r>
            <w:r w:rsidRPr="00FA785A">
              <w:t>2</w:t>
            </w:r>
            <w:r w:rsidRPr="00FA785A">
              <w:rPr>
                <w:rFonts w:hint="eastAsia"/>
              </w:rPr>
              <w:t>:</w:t>
            </w:r>
            <w:r w:rsidRPr="00FA785A">
              <w:t>40</w:t>
            </w:r>
          </w:p>
        </w:tc>
        <w:tc>
          <w:tcPr>
            <w:tcW w:w="1276" w:type="dxa"/>
            <w:vAlign w:val="center"/>
          </w:tcPr>
          <w:p w14:paraId="0DF9CC1C" w14:textId="788F1054" w:rsidR="006E0B3D" w:rsidRPr="00FA785A" w:rsidRDefault="006E0B3D" w:rsidP="006E0B3D">
            <w:pPr>
              <w:pStyle w:val="af4"/>
            </w:pPr>
            <w:r w:rsidRPr="00FA785A">
              <w:rPr>
                <w:rFonts w:hint="eastAsia"/>
              </w:rPr>
              <w:t>1</w:t>
            </w:r>
            <w:r w:rsidRPr="00FA785A">
              <w:t>1</w:t>
            </w:r>
          </w:p>
        </w:tc>
        <w:tc>
          <w:tcPr>
            <w:tcW w:w="1275" w:type="dxa"/>
            <w:vMerge/>
            <w:vAlign w:val="center"/>
          </w:tcPr>
          <w:p w14:paraId="4318088B" w14:textId="77777777" w:rsidR="006E0B3D" w:rsidRPr="00FA785A" w:rsidRDefault="006E0B3D" w:rsidP="006E0B3D">
            <w:pPr>
              <w:pStyle w:val="af4"/>
            </w:pPr>
          </w:p>
        </w:tc>
        <w:tc>
          <w:tcPr>
            <w:tcW w:w="1128" w:type="dxa"/>
            <w:vAlign w:val="center"/>
          </w:tcPr>
          <w:p w14:paraId="0C0C8315" w14:textId="5D903B5B" w:rsidR="006E0B3D" w:rsidRPr="00FA785A" w:rsidRDefault="006E0B3D" w:rsidP="006E0B3D">
            <w:pPr>
              <w:pStyle w:val="af4"/>
            </w:pPr>
            <w:r w:rsidRPr="00FA785A">
              <w:rPr>
                <w:rFonts w:hint="eastAsia"/>
              </w:rPr>
              <w:t>达标</w:t>
            </w:r>
          </w:p>
        </w:tc>
      </w:tr>
      <w:tr w:rsidR="006E0B3D" w:rsidRPr="00FA785A" w14:paraId="7F66A9BB" w14:textId="77777777" w:rsidTr="00510137">
        <w:trPr>
          <w:trHeight w:val="340"/>
          <w:jc w:val="center"/>
        </w:trPr>
        <w:tc>
          <w:tcPr>
            <w:tcW w:w="1271" w:type="dxa"/>
            <w:vMerge/>
            <w:vAlign w:val="center"/>
          </w:tcPr>
          <w:p w14:paraId="6610867C" w14:textId="77777777" w:rsidR="006E0B3D" w:rsidRPr="00FA785A" w:rsidRDefault="006E0B3D" w:rsidP="006E0B3D">
            <w:pPr>
              <w:pStyle w:val="af4"/>
            </w:pPr>
          </w:p>
        </w:tc>
        <w:tc>
          <w:tcPr>
            <w:tcW w:w="1134" w:type="dxa"/>
            <w:vMerge/>
            <w:vAlign w:val="center"/>
          </w:tcPr>
          <w:p w14:paraId="23043B89" w14:textId="77777777" w:rsidR="006E0B3D" w:rsidRPr="00FA785A" w:rsidRDefault="006E0B3D" w:rsidP="006E0B3D">
            <w:pPr>
              <w:pStyle w:val="af4"/>
            </w:pPr>
          </w:p>
        </w:tc>
        <w:tc>
          <w:tcPr>
            <w:tcW w:w="1134" w:type="dxa"/>
            <w:vMerge/>
            <w:vAlign w:val="center"/>
          </w:tcPr>
          <w:p w14:paraId="746CAD3D" w14:textId="77777777" w:rsidR="006E0B3D" w:rsidRPr="00FA785A" w:rsidRDefault="006E0B3D" w:rsidP="006E0B3D">
            <w:pPr>
              <w:pStyle w:val="af4"/>
            </w:pPr>
          </w:p>
        </w:tc>
        <w:tc>
          <w:tcPr>
            <w:tcW w:w="1276" w:type="dxa"/>
            <w:vAlign w:val="center"/>
          </w:tcPr>
          <w:p w14:paraId="083EFF64" w14:textId="14E4D305" w:rsidR="006E0B3D" w:rsidRPr="00FA785A" w:rsidRDefault="006E0B3D" w:rsidP="006E0B3D">
            <w:pPr>
              <w:pStyle w:val="af4"/>
            </w:pPr>
            <w:r w:rsidRPr="00FA785A">
              <w:t>14</w:t>
            </w:r>
            <w:r w:rsidRPr="00FA785A">
              <w:rPr>
                <w:rFonts w:hint="eastAsia"/>
              </w:rPr>
              <w:t>:</w:t>
            </w:r>
            <w:r w:rsidRPr="00FA785A">
              <w:t>40</w:t>
            </w:r>
          </w:p>
        </w:tc>
        <w:tc>
          <w:tcPr>
            <w:tcW w:w="1276" w:type="dxa"/>
            <w:vAlign w:val="center"/>
          </w:tcPr>
          <w:p w14:paraId="73D8471D" w14:textId="42156D87" w:rsidR="006E0B3D" w:rsidRPr="00FA785A" w:rsidRDefault="006E0B3D" w:rsidP="006E0B3D">
            <w:pPr>
              <w:pStyle w:val="af4"/>
            </w:pPr>
            <w:r w:rsidRPr="00FA785A">
              <w:t>11</w:t>
            </w:r>
          </w:p>
        </w:tc>
        <w:tc>
          <w:tcPr>
            <w:tcW w:w="1275" w:type="dxa"/>
            <w:vMerge/>
            <w:vAlign w:val="center"/>
          </w:tcPr>
          <w:p w14:paraId="4B2D0EAF" w14:textId="77777777" w:rsidR="006E0B3D" w:rsidRPr="00FA785A" w:rsidRDefault="006E0B3D" w:rsidP="006E0B3D">
            <w:pPr>
              <w:pStyle w:val="af4"/>
            </w:pPr>
          </w:p>
        </w:tc>
        <w:tc>
          <w:tcPr>
            <w:tcW w:w="1128" w:type="dxa"/>
            <w:vAlign w:val="center"/>
          </w:tcPr>
          <w:p w14:paraId="1A991FD3" w14:textId="0141FC16" w:rsidR="006E0B3D" w:rsidRPr="00FA785A" w:rsidRDefault="006E0B3D" w:rsidP="006E0B3D">
            <w:pPr>
              <w:pStyle w:val="af4"/>
            </w:pPr>
            <w:r w:rsidRPr="00FA785A">
              <w:rPr>
                <w:rFonts w:hint="eastAsia"/>
              </w:rPr>
              <w:t>达标</w:t>
            </w:r>
          </w:p>
        </w:tc>
      </w:tr>
      <w:tr w:rsidR="006E0B3D" w:rsidRPr="00FA785A" w14:paraId="7803213A" w14:textId="77777777" w:rsidTr="00510137">
        <w:trPr>
          <w:trHeight w:val="340"/>
          <w:jc w:val="center"/>
        </w:trPr>
        <w:tc>
          <w:tcPr>
            <w:tcW w:w="1271" w:type="dxa"/>
            <w:vMerge w:val="restart"/>
            <w:vAlign w:val="center"/>
          </w:tcPr>
          <w:p w14:paraId="2D0DBA6D" w14:textId="78275AE8" w:rsidR="006E0B3D" w:rsidRPr="00FA785A" w:rsidRDefault="006E0B3D" w:rsidP="006E0B3D">
            <w:pPr>
              <w:pStyle w:val="af4"/>
            </w:pPr>
            <w:r w:rsidRPr="00FA785A">
              <w:rPr>
                <w:rFonts w:hint="eastAsia"/>
              </w:rPr>
              <w:t>厂界北</w:t>
            </w:r>
          </w:p>
        </w:tc>
        <w:tc>
          <w:tcPr>
            <w:tcW w:w="1134" w:type="dxa"/>
            <w:vMerge w:val="restart"/>
            <w:vAlign w:val="center"/>
          </w:tcPr>
          <w:p w14:paraId="02B5C4BD" w14:textId="42C3FBF0" w:rsidR="006E0B3D" w:rsidRPr="00FA785A" w:rsidRDefault="006E0B3D" w:rsidP="006E0B3D">
            <w:pPr>
              <w:pStyle w:val="af4"/>
            </w:pPr>
            <w:r w:rsidRPr="00FA785A">
              <w:rPr>
                <w:rFonts w:hint="eastAsia"/>
              </w:rPr>
              <w:t>臭气浓度</w:t>
            </w:r>
            <w:r w:rsidRPr="00FA785A">
              <w:rPr>
                <w:rFonts w:hint="eastAsia"/>
              </w:rPr>
              <w:t>(</w:t>
            </w:r>
            <w:r w:rsidRPr="00FA785A">
              <w:rPr>
                <w:rFonts w:hint="eastAsia"/>
              </w:rPr>
              <w:t>无量纲</w:t>
            </w:r>
            <w:r w:rsidRPr="00FA785A">
              <w:rPr>
                <w:rFonts w:hint="eastAsia"/>
              </w:rPr>
              <w:t>)</w:t>
            </w:r>
          </w:p>
        </w:tc>
        <w:tc>
          <w:tcPr>
            <w:tcW w:w="1134" w:type="dxa"/>
            <w:vMerge w:val="restart"/>
            <w:vAlign w:val="center"/>
          </w:tcPr>
          <w:p w14:paraId="124931AC" w14:textId="2FAB0122" w:rsidR="006E0B3D" w:rsidRPr="00FA785A" w:rsidRDefault="006E0B3D" w:rsidP="006E0B3D">
            <w:pPr>
              <w:pStyle w:val="af4"/>
            </w:pPr>
            <w:r w:rsidRPr="00FA785A">
              <w:rPr>
                <w:rFonts w:hint="eastAsia"/>
              </w:rPr>
              <w:t>202</w:t>
            </w:r>
            <w:r w:rsidRPr="00FA785A">
              <w:t>1.4.26</w:t>
            </w:r>
          </w:p>
        </w:tc>
        <w:tc>
          <w:tcPr>
            <w:tcW w:w="1276" w:type="dxa"/>
            <w:vAlign w:val="center"/>
          </w:tcPr>
          <w:p w14:paraId="1D035101" w14:textId="298029BB" w:rsidR="006E0B3D" w:rsidRPr="00FA785A" w:rsidRDefault="006E0B3D" w:rsidP="006E0B3D">
            <w:pPr>
              <w:pStyle w:val="af4"/>
            </w:pPr>
            <w:r w:rsidRPr="00FA785A">
              <w:t>08</w:t>
            </w:r>
            <w:r w:rsidRPr="00FA785A">
              <w:rPr>
                <w:rFonts w:hint="eastAsia"/>
              </w:rPr>
              <w:t>:</w:t>
            </w:r>
            <w:r w:rsidRPr="00FA785A">
              <w:t>45</w:t>
            </w:r>
          </w:p>
        </w:tc>
        <w:tc>
          <w:tcPr>
            <w:tcW w:w="1276" w:type="dxa"/>
            <w:vAlign w:val="center"/>
          </w:tcPr>
          <w:p w14:paraId="234762B7" w14:textId="52B76FA2" w:rsidR="006E0B3D" w:rsidRPr="00FA785A" w:rsidRDefault="006E0B3D" w:rsidP="006E0B3D">
            <w:pPr>
              <w:pStyle w:val="af4"/>
            </w:pPr>
            <w:r w:rsidRPr="00FA785A">
              <w:rPr>
                <w:rFonts w:hint="eastAsia"/>
              </w:rPr>
              <w:t>1</w:t>
            </w:r>
            <w:r w:rsidRPr="00FA785A">
              <w:t>3</w:t>
            </w:r>
          </w:p>
        </w:tc>
        <w:tc>
          <w:tcPr>
            <w:tcW w:w="1275" w:type="dxa"/>
            <w:vMerge w:val="restart"/>
            <w:vAlign w:val="center"/>
          </w:tcPr>
          <w:p w14:paraId="04A2C7AC" w14:textId="693695EC" w:rsidR="006E0B3D" w:rsidRPr="00FA785A" w:rsidRDefault="006E0B3D" w:rsidP="006E0B3D">
            <w:pPr>
              <w:pStyle w:val="af4"/>
            </w:pPr>
            <w:r w:rsidRPr="00FA785A">
              <w:rPr>
                <w:rFonts w:hint="eastAsia"/>
              </w:rPr>
              <w:t>2</w:t>
            </w:r>
            <w:r w:rsidRPr="00FA785A">
              <w:t>0</w:t>
            </w:r>
          </w:p>
        </w:tc>
        <w:tc>
          <w:tcPr>
            <w:tcW w:w="1128" w:type="dxa"/>
            <w:vAlign w:val="center"/>
          </w:tcPr>
          <w:p w14:paraId="73D2C602" w14:textId="5B708C4A" w:rsidR="006E0B3D" w:rsidRPr="00FA785A" w:rsidRDefault="006E0B3D" w:rsidP="006E0B3D">
            <w:pPr>
              <w:pStyle w:val="af4"/>
            </w:pPr>
            <w:r w:rsidRPr="00FA785A">
              <w:rPr>
                <w:rFonts w:hint="eastAsia"/>
              </w:rPr>
              <w:t>达标</w:t>
            </w:r>
          </w:p>
        </w:tc>
      </w:tr>
      <w:tr w:rsidR="006E0B3D" w:rsidRPr="00FA785A" w14:paraId="5549B924" w14:textId="77777777" w:rsidTr="00510137">
        <w:trPr>
          <w:trHeight w:val="340"/>
          <w:jc w:val="center"/>
        </w:trPr>
        <w:tc>
          <w:tcPr>
            <w:tcW w:w="1271" w:type="dxa"/>
            <w:vMerge/>
            <w:vAlign w:val="center"/>
          </w:tcPr>
          <w:p w14:paraId="06E10497" w14:textId="77777777" w:rsidR="006E0B3D" w:rsidRPr="00FA785A" w:rsidRDefault="006E0B3D" w:rsidP="006E0B3D">
            <w:pPr>
              <w:pStyle w:val="af4"/>
            </w:pPr>
          </w:p>
        </w:tc>
        <w:tc>
          <w:tcPr>
            <w:tcW w:w="1134" w:type="dxa"/>
            <w:vMerge/>
            <w:vAlign w:val="center"/>
          </w:tcPr>
          <w:p w14:paraId="0179B993" w14:textId="77777777" w:rsidR="006E0B3D" w:rsidRPr="00FA785A" w:rsidRDefault="006E0B3D" w:rsidP="006E0B3D">
            <w:pPr>
              <w:pStyle w:val="af4"/>
            </w:pPr>
          </w:p>
        </w:tc>
        <w:tc>
          <w:tcPr>
            <w:tcW w:w="1134" w:type="dxa"/>
            <w:vMerge/>
            <w:vAlign w:val="center"/>
          </w:tcPr>
          <w:p w14:paraId="35D0F007" w14:textId="77777777" w:rsidR="006E0B3D" w:rsidRPr="00FA785A" w:rsidRDefault="006E0B3D" w:rsidP="006E0B3D">
            <w:pPr>
              <w:pStyle w:val="af4"/>
            </w:pPr>
          </w:p>
        </w:tc>
        <w:tc>
          <w:tcPr>
            <w:tcW w:w="1276" w:type="dxa"/>
            <w:vAlign w:val="center"/>
          </w:tcPr>
          <w:p w14:paraId="2B951C27" w14:textId="34CDA647" w:rsidR="006E0B3D" w:rsidRPr="00FA785A" w:rsidRDefault="006E0B3D" w:rsidP="006E0B3D">
            <w:pPr>
              <w:pStyle w:val="af4"/>
            </w:pPr>
            <w:r w:rsidRPr="00FA785A">
              <w:t>10</w:t>
            </w:r>
            <w:r w:rsidRPr="00FA785A">
              <w:rPr>
                <w:rFonts w:hint="eastAsia"/>
              </w:rPr>
              <w:t>:</w:t>
            </w:r>
            <w:r w:rsidRPr="00FA785A">
              <w:t>45</w:t>
            </w:r>
          </w:p>
        </w:tc>
        <w:tc>
          <w:tcPr>
            <w:tcW w:w="1276" w:type="dxa"/>
            <w:vAlign w:val="center"/>
          </w:tcPr>
          <w:p w14:paraId="1265E0C8" w14:textId="0C5B7E5F" w:rsidR="006E0B3D" w:rsidRPr="00FA785A" w:rsidRDefault="006E0B3D" w:rsidP="006E0B3D">
            <w:pPr>
              <w:pStyle w:val="af4"/>
            </w:pPr>
            <w:r w:rsidRPr="00FA785A">
              <w:t>12</w:t>
            </w:r>
          </w:p>
        </w:tc>
        <w:tc>
          <w:tcPr>
            <w:tcW w:w="1275" w:type="dxa"/>
            <w:vMerge/>
            <w:vAlign w:val="center"/>
          </w:tcPr>
          <w:p w14:paraId="696D1F9C" w14:textId="77777777" w:rsidR="006E0B3D" w:rsidRPr="00FA785A" w:rsidRDefault="006E0B3D" w:rsidP="006E0B3D">
            <w:pPr>
              <w:pStyle w:val="af4"/>
            </w:pPr>
          </w:p>
        </w:tc>
        <w:tc>
          <w:tcPr>
            <w:tcW w:w="1128" w:type="dxa"/>
            <w:vAlign w:val="center"/>
          </w:tcPr>
          <w:p w14:paraId="1A62A467" w14:textId="07C2EAD9" w:rsidR="006E0B3D" w:rsidRPr="00FA785A" w:rsidRDefault="006E0B3D" w:rsidP="006E0B3D">
            <w:pPr>
              <w:pStyle w:val="af4"/>
            </w:pPr>
            <w:r w:rsidRPr="00FA785A">
              <w:rPr>
                <w:rFonts w:hint="eastAsia"/>
              </w:rPr>
              <w:t>达标</w:t>
            </w:r>
          </w:p>
        </w:tc>
      </w:tr>
      <w:tr w:rsidR="006E0B3D" w:rsidRPr="00FA785A" w14:paraId="7B1C427A" w14:textId="77777777" w:rsidTr="00510137">
        <w:trPr>
          <w:trHeight w:val="340"/>
          <w:jc w:val="center"/>
        </w:trPr>
        <w:tc>
          <w:tcPr>
            <w:tcW w:w="1271" w:type="dxa"/>
            <w:vMerge/>
            <w:vAlign w:val="center"/>
          </w:tcPr>
          <w:p w14:paraId="60CAAA78" w14:textId="77777777" w:rsidR="006E0B3D" w:rsidRPr="00FA785A" w:rsidRDefault="006E0B3D" w:rsidP="006E0B3D">
            <w:pPr>
              <w:pStyle w:val="af4"/>
            </w:pPr>
          </w:p>
        </w:tc>
        <w:tc>
          <w:tcPr>
            <w:tcW w:w="1134" w:type="dxa"/>
            <w:vMerge/>
            <w:vAlign w:val="center"/>
          </w:tcPr>
          <w:p w14:paraId="59FAB866" w14:textId="77777777" w:rsidR="006E0B3D" w:rsidRPr="00FA785A" w:rsidRDefault="006E0B3D" w:rsidP="006E0B3D">
            <w:pPr>
              <w:pStyle w:val="af4"/>
            </w:pPr>
          </w:p>
        </w:tc>
        <w:tc>
          <w:tcPr>
            <w:tcW w:w="1134" w:type="dxa"/>
            <w:vMerge/>
            <w:vAlign w:val="center"/>
          </w:tcPr>
          <w:p w14:paraId="02811619" w14:textId="77777777" w:rsidR="006E0B3D" w:rsidRPr="00FA785A" w:rsidRDefault="006E0B3D" w:rsidP="006E0B3D">
            <w:pPr>
              <w:pStyle w:val="af4"/>
            </w:pPr>
          </w:p>
        </w:tc>
        <w:tc>
          <w:tcPr>
            <w:tcW w:w="1276" w:type="dxa"/>
            <w:vAlign w:val="center"/>
          </w:tcPr>
          <w:p w14:paraId="2D3965EB" w14:textId="5070C63D" w:rsidR="006E0B3D" w:rsidRPr="00FA785A" w:rsidRDefault="006E0B3D" w:rsidP="006E0B3D">
            <w:pPr>
              <w:pStyle w:val="af4"/>
            </w:pPr>
            <w:r w:rsidRPr="00FA785A">
              <w:rPr>
                <w:rFonts w:hint="eastAsia"/>
              </w:rPr>
              <w:t>1</w:t>
            </w:r>
            <w:r w:rsidRPr="00FA785A">
              <w:t>2</w:t>
            </w:r>
            <w:r w:rsidRPr="00FA785A">
              <w:rPr>
                <w:rFonts w:hint="eastAsia"/>
              </w:rPr>
              <w:t>:</w:t>
            </w:r>
            <w:r w:rsidRPr="00FA785A">
              <w:t>45</w:t>
            </w:r>
          </w:p>
        </w:tc>
        <w:tc>
          <w:tcPr>
            <w:tcW w:w="1276" w:type="dxa"/>
            <w:vAlign w:val="center"/>
          </w:tcPr>
          <w:p w14:paraId="0E07C1FE" w14:textId="4D0C9880" w:rsidR="006E0B3D" w:rsidRPr="00FA785A" w:rsidRDefault="006E0B3D" w:rsidP="006E0B3D">
            <w:pPr>
              <w:pStyle w:val="af4"/>
            </w:pPr>
            <w:r w:rsidRPr="00FA785A">
              <w:rPr>
                <w:rFonts w:hint="eastAsia"/>
              </w:rPr>
              <w:t>1</w:t>
            </w:r>
            <w:r w:rsidRPr="00FA785A">
              <w:t>3</w:t>
            </w:r>
          </w:p>
        </w:tc>
        <w:tc>
          <w:tcPr>
            <w:tcW w:w="1275" w:type="dxa"/>
            <w:vMerge/>
            <w:vAlign w:val="center"/>
          </w:tcPr>
          <w:p w14:paraId="5AA9DAAE" w14:textId="77777777" w:rsidR="006E0B3D" w:rsidRPr="00FA785A" w:rsidRDefault="006E0B3D" w:rsidP="006E0B3D">
            <w:pPr>
              <w:pStyle w:val="af4"/>
            </w:pPr>
          </w:p>
        </w:tc>
        <w:tc>
          <w:tcPr>
            <w:tcW w:w="1128" w:type="dxa"/>
            <w:vAlign w:val="center"/>
          </w:tcPr>
          <w:p w14:paraId="413721E6" w14:textId="5BB83E5A" w:rsidR="006E0B3D" w:rsidRPr="00FA785A" w:rsidRDefault="006E0B3D" w:rsidP="006E0B3D">
            <w:pPr>
              <w:pStyle w:val="af4"/>
            </w:pPr>
            <w:r w:rsidRPr="00FA785A">
              <w:rPr>
                <w:rFonts w:hint="eastAsia"/>
              </w:rPr>
              <w:t>达标</w:t>
            </w:r>
          </w:p>
        </w:tc>
      </w:tr>
      <w:tr w:rsidR="006E0B3D" w:rsidRPr="00FA785A" w14:paraId="57244F1A" w14:textId="77777777" w:rsidTr="00510137">
        <w:trPr>
          <w:trHeight w:val="340"/>
          <w:jc w:val="center"/>
        </w:trPr>
        <w:tc>
          <w:tcPr>
            <w:tcW w:w="1271" w:type="dxa"/>
            <w:vMerge/>
            <w:vAlign w:val="center"/>
          </w:tcPr>
          <w:p w14:paraId="75745DAA" w14:textId="77777777" w:rsidR="006E0B3D" w:rsidRPr="00FA785A" w:rsidRDefault="006E0B3D" w:rsidP="006E0B3D">
            <w:pPr>
              <w:pStyle w:val="af4"/>
            </w:pPr>
          </w:p>
        </w:tc>
        <w:tc>
          <w:tcPr>
            <w:tcW w:w="1134" w:type="dxa"/>
            <w:vMerge/>
            <w:vAlign w:val="center"/>
          </w:tcPr>
          <w:p w14:paraId="0C3A2A50" w14:textId="77777777" w:rsidR="006E0B3D" w:rsidRPr="00FA785A" w:rsidRDefault="006E0B3D" w:rsidP="006E0B3D">
            <w:pPr>
              <w:pStyle w:val="af4"/>
            </w:pPr>
          </w:p>
        </w:tc>
        <w:tc>
          <w:tcPr>
            <w:tcW w:w="1134" w:type="dxa"/>
            <w:vMerge/>
            <w:vAlign w:val="center"/>
          </w:tcPr>
          <w:p w14:paraId="2E75F3BD" w14:textId="77777777" w:rsidR="006E0B3D" w:rsidRPr="00FA785A" w:rsidRDefault="006E0B3D" w:rsidP="006E0B3D">
            <w:pPr>
              <w:pStyle w:val="af4"/>
            </w:pPr>
          </w:p>
        </w:tc>
        <w:tc>
          <w:tcPr>
            <w:tcW w:w="1276" w:type="dxa"/>
            <w:vAlign w:val="center"/>
          </w:tcPr>
          <w:p w14:paraId="7E1467BB" w14:textId="1171E0D7" w:rsidR="006E0B3D" w:rsidRPr="00FA785A" w:rsidRDefault="006E0B3D" w:rsidP="006E0B3D">
            <w:pPr>
              <w:pStyle w:val="af4"/>
            </w:pPr>
            <w:r w:rsidRPr="00FA785A">
              <w:t>14</w:t>
            </w:r>
            <w:r w:rsidRPr="00FA785A">
              <w:rPr>
                <w:rFonts w:hint="eastAsia"/>
              </w:rPr>
              <w:t>:</w:t>
            </w:r>
            <w:r w:rsidRPr="00FA785A">
              <w:t>45</w:t>
            </w:r>
          </w:p>
        </w:tc>
        <w:tc>
          <w:tcPr>
            <w:tcW w:w="1276" w:type="dxa"/>
            <w:vAlign w:val="center"/>
          </w:tcPr>
          <w:p w14:paraId="6FDC7B79" w14:textId="67167D0B" w:rsidR="006E0B3D" w:rsidRPr="00FA785A" w:rsidRDefault="006E0B3D" w:rsidP="006E0B3D">
            <w:pPr>
              <w:pStyle w:val="af4"/>
            </w:pPr>
            <w:r w:rsidRPr="00FA785A">
              <w:t>12</w:t>
            </w:r>
          </w:p>
        </w:tc>
        <w:tc>
          <w:tcPr>
            <w:tcW w:w="1275" w:type="dxa"/>
            <w:vMerge/>
            <w:vAlign w:val="center"/>
          </w:tcPr>
          <w:p w14:paraId="7879CB9D" w14:textId="77777777" w:rsidR="006E0B3D" w:rsidRPr="00FA785A" w:rsidRDefault="006E0B3D" w:rsidP="006E0B3D">
            <w:pPr>
              <w:pStyle w:val="af4"/>
            </w:pPr>
          </w:p>
        </w:tc>
        <w:tc>
          <w:tcPr>
            <w:tcW w:w="1128" w:type="dxa"/>
            <w:vAlign w:val="center"/>
          </w:tcPr>
          <w:p w14:paraId="73852D35" w14:textId="463CF363" w:rsidR="006E0B3D" w:rsidRPr="00FA785A" w:rsidRDefault="006E0B3D" w:rsidP="006E0B3D">
            <w:pPr>
              <w:pStyle w:val="af4"/>
            </w:pPr>
            <w:r w:rsidRPr="00FA785A">
              <w:rPr>
                <w:rFonts w:hint="eastAsia"/>
              </w:rPr>
              <w:t>达标</w:t>
            </w:r>
          </w:p>
        </w:tc>
      </w:tr>
      <w:tr w:rsidR="006E0B3D" w:rsidRPr="00FA785A" w14:paraId="1D12B774" w14:textId="77777777" w:rsidTr="00510137">
        <w:trPr>
          <w:trHeight w:val="340"/>
          <w:jc w:val="center"/>
        </w:trPr>
        <w:tc>
          <w:tcPr>
            <w:tcW w:w="1271" w:type="dxa"/>
            <w:vMerge w:val="restart"/>
            <w:vAlign w:val="center"/>
          </w:tcPr>
          <w:p w14:paraId="7579FF26" w14:textId="3F8D9431" w:rsidR="006E0B3D" w:rsidRPr="00FA785A" w:rsidRDefault="006E0B3D" w:rsidP="006E0B3D">
            <w:pPr>
              <w:pStyle w:val="af4"/>
            </w:pPr>
            <w:r w:rsidRPr="00FA785A">
              <w:rPr>
                <w:rFonts w:hint="eastAsia"/>
              </w:rPr>
              <w:t>厂界东</w:t>
            </w:r>
          </w:p>
        </w:tc>
        <w:tc>
          <w:tcPr>
            <w:tcW w:w="1134" w:type="dxa"/>
            <w:vMerge w:val="restart"/>
            <w:vAlign w:val="center"/>
          </w:tcPr>
          <w:p w14:paraId="357AE5AE" w14:textId="77777777" w:rsidR="006E0B3D" w:rsidRPr="00FA785A" w:rsidRDefault="006E0B3D" w:rsidP="006E0B3D">
            <w:pPr>
              <w:pStyle w:val="af4"/>
            </w:pPr>
            <w:r w:rsidRPr="00FA785A">
              <w:rPr>
                <w:rFonts w:hint="eastAsia"/>
              </w:rPr>
              <w:t>总悬浮</w:t>
            </w:r>
          </w:p>
          <w:p w14:paraId="643E55FB" w14:textId="46CA21CC" w:rsidR="006E0B3D" w:rsidRPr="00FA785A" w:rsidRDefault="006E0B3D" w:rsidP="006E0B3D">
            <w:pPr>
              <w:pStyle w:val="af4"/>
            </w:pPr>
            <w:r w:rsidRPr="00FA785A">
              <w:rPr>
                <w:rFonts w:hint="eastAsia"/>
              </w:rPr>
              <w:t>颗粒物</w:t>
            </w:r>
          </w:p>
        </w:tc>
        <w:tc>
          <w:tcPr>
            <w:tcW w:w="1134" w:type="dxa"/>
            <w:vMerge w:val="restart"/>
            <w:vAlign w:val="center"/>
          </w:tcPr>
          <w:p w14:paraId="46755DB8" w14:textId="05A2C6B1" w:rsidR="006E0B3D" w:rsidRPr="00FA785A" w:rsidRDefault="006E0B3D" w:rsidP="006E0B3D">
            <w:pPr>
              <w:pStyle w:val="af4"/>
            </w:pPr>
            <w:r w:rsidRPr="00FA785A">
              <w:rPr>
                <w:rFonts w:hint="eastAsia"/>
              </w:rPr>
              <w:t>202</w:t>
            </w:r>
            <w:r w:rsidRPr="00FA785A">
              <w:t>1.4.27</w:t>
            </w:r>
          </w:p>
        </w:tc>
        <w:tc>
          <w:tcPr>
            <w:tcW w:w="1276" w:type="dxa"/>
            <w:vAlign w:val="center"/>
          </w:tcPr>
          <w:p w14:paraId="1F992606" w14:textId="4807BCDC" w:rsidR="006E0B3D" w:rsidRPr="00FA785A" w:rsidRDefault="006E0B3D" w:rsidP="006E0B3D">
            <w:pPr>
              <w:pStyle w:val="af4"/>
            </w:pPr>
            <w:r w:rsidRPr="00FA785A">
              <w:t>08</w:t>
            </w:r>
            <w:r w:rsidRPr="00FA785A">
              <w:rPr>
                <w:rFonts w:hint="eastAsia"/>
              </w:rPr>
              <w:t>:</w:t>
            </w:r>
            <w:r w:rsidRPr="00FA785A">
              <w:t>3</w:t>
            </w:r>
            <w:r w:rsidRPr="00FA785A">
              <w:rPr>
                <w:rFonts w:hint="eastAsia"/>
              </w:rPr>
              <w:t>0</w:t>
            </w:r>
            <w:r w:rsidRPr="00FA785A">
              <w:t>-09</w:t>
            </w:r>
            <w:r w:rsidRPr="00FA785A">
              <w:rPr>
                <w:rFonts w:hint="eastAsia"/>
              </w:rPr>
              <w:t>:</w:t>
            </w:r>
            <w:r w:rsidRPr="00FA785A">
              <w:t>3</w:t>
            </w:r>
            <w:r w:rsidRPr="00FA785A">
              <w:rPr>
                <w:rFonts w:hint="eastAsia"/>
              </w:rPr>
              <w:t>0</w:t>
            </w:r>
          </w:p>
        </w:tc>
        <w:tc>
          <w:tcPr>
            <w:tcW w:w="1276" w:type="dxa"/>
            <w:vAlign w:val="center"/>
          </w:tcPr>
          <w:p w14:paraId="51548746" w14:textId="07CC2616" w:rsidR="006E0B3D" w:rsidRPr="00FA785A" w:rsidRDefault="006E0B3D" w:rsidP="006E0B3D">
            <w:pPr>
              <w:pStyle w:val="af4"/>
            </w:pPr>
            <w:r w:rsidRPr="00FA785A">
              <w:rPr>
                <w:rFonts w:hint="eastAsia"/>
              </w:rPr>
              <w:t>0</w:t>
            </w:r>
            <w:r w:rsidRPr="00FA785A">
              <w:t>.250</w:t>
            </w:r>
          </w:p>
        </w:tc>
        <w:tc>
          <w:tcPr>
            <w:tcW w:w="1275" w:type="dxa"/>
            <w:vMerge w:val="restart"/>
            <w:vAlign w:val="center"/>
          </w:tcPr>
          <w:p w14:paraId="32D67321" w14:textId="08F822C4" w:rsidR="006E0B3D" w:rsidRPr="00FA785A" w:rsidRDefault="006E0B3D" w:rsidP="006E0B3D">
            <w:pPr>
              <w:pStyle w:val="af4"/>
            </w:pPr>
            <w:r w:rsidRPr="00FA785A">
              <w:rPr>
                <w:rFonts w:hint="eastAsia"/>
              </w:rPr>
              <w:t>1</w:t>
            </w:r>
            <w:r w:rsidRPr="00FA785A">
              <w:t>.0</w:t>
            </w:r>
          </w:p>
        </w:tc>
        <w:tc>
          <w:tcPr>
            <w:tcW w:w="1128" w:type="dxa"/>
            <w:vAlign w:val="center"/>
          </w:tcPr>
          <w:p w14:paraId="680B85A3" w14:textId="325A645D" w:rsidR="006E0B3D" w:rsidRPr="00FA785A" w:rsidRDefault="006E0B3D" w:rsidP="006E0B3D">
            <w:pPr>
              <w:pStyle w:val="af4"/>
            </w:pPr>
            <w:r w:rsidRPr="00FA785A">
              <w:rPr>
                <w:rFonts w:hint="eastAsia"/>
              </w:rPr>
              <w:t>达标</w:t>
            </w:r>
          </w:p>
        </w:tc>
      </w:tr>
      <w:tr w:rsidR="006E0B3D" w:rsidRPr="00FA785A" w14:paraId="07E3470D" w14:textId="77777777" w:rsidTr="00510137">
        <w:trPr>
          <w:trHeight w:val="340"/>
          <w:jc w:val="center"/>
        </w:trPr>
        <w:tc>
          <w:tcPr>
            <w:tcW w:w="1271" w:type="dxa"/>
            <w:vMerge/>
            <w:vAlign w:val="center"/>
          </w:tcPr>
          <w:p w14:paraId="55F25285" w14:textId="77777777" w:rsidR="006E0B3D" w:rsidRPr="00FA785A" w:rsidRDefault="006E0B3D" w:rsidP="006E0B3D">
            <w:pPr>
              <w:pStyle w:val="af4"/>
            </w:pPr>
          </w:p>
        </w:tc>
        <w:tc>
          <w:tcPr>
            <w:tcW w:w="1134" w:type="dxa"/>
            <w:vMerge/>
            <w:vAlign w:val="center"/>
          </w:tcPr>
          <w:p w14:paraId="4C548EB5" w14:textId="77777777" w:rsidR="006E0B3D" w:rsidRPr="00FA785A" w:rsidRDefault="006E0B3D" w:rsidP="006E0B3D">
            <w:pPr>
              <w:pStyle w:val="af4"/>
            </w:pPr>
          </w:p>
        </w:tc>
        <w:tc>
          <w:tcPr>
            <w:tcW w:w="1134" w:type="dxa"/>
            <w:vMerge/>
            <w:vAlign w:val="center"/>
          </w:tcPr>
          <w:p w14:paraId="62F3A026" w14:textId="77777777" w:rsidR="006E0B3D" w:rsidRPr="00FA785A" w:rsidRDefault="006E0B3D" w:rsidP="006E0B3D">
            <w:pPr>
              <w:pStyle w:val="af4"/>
            </w:pPr>
          </w:p>
        </w:tc>
        <w:tc>
          <w:tcPr>
            <w:tcW w:w="1276" w:type="dxa"/>
            <w:vAlign w:val="center"/>
          </w:tcPr>
          <w:p w14:paraId="3753CF4F" w14:textId="6BE51C8F" w:rsidR="006E0B3D" w:rsidRPr="00FA785A" w:rsidRDefault="006E0B3D" w:rsidP="006E0B3D">
            <w:pPr>
              <w:pStyle w:val="af4"/>
            </w:pPr>
            <w:r w:rsidRPr="00FA785A">
              <w:t>09</w:t>
            </w:r>
            <w:r w:rsidRPr="00FA785A">
              <w:rPr>
                <w:rFonts w:hint="eastAsia"/>
              </w:rPr>
              <w:t>:</w:t>
            </w:r>
            <w:r w:rsidRPr="00FA785A">
              <w:t>35-10</w:t>
            </w:r>
            <w:r w:rsidRPr="00FA785A">
              <w:rPr>
                <w:rFonts w:hint="eastAsia"/>
              </w:rPr>
              <w:t>:</w:t>
            </w:r>
            <w:r w:rsidRPr="00FA785A">
              <w:t>35</w:t>
            </w:r>
          </w:p>
        </w:tc>
        <w:tc>
          <w:tcPr>
            <w:tcW w:w="1276" w:type="dxa"/>
            <w:vAlign w:val="center"/>
          </w:tcPr>
          <w:p w14:paraId="2544ED0E" w14:textId="38EB5412" w:rsidR="006E0B3D" w:rsidRPr="00FA785A" w:rsidRDefault="006E0B3D" w:rsidP="006E0B3D">
            <w:pPr>
              <w:pStyle w:val="af4"/>
            </w:pPr>
            <w:r w:rsidRPr="00FA785A">
              <w:rPr>
                <w:rFonts w:hint="eastAsia"/>
              </w:rPr>
              <w:t>0</w:t>
            </w:r>
            <w:r w:rsidRPr="00FA785A">
              <w:t>.234</w:t>
            </w:r>
          </w:p>
        </w:tc>
        <w:tc>
          <w:tcPr>
            <w:tcW w:w="1275" w:type="dxa"/>
            <w:vMerge/>
            <w:vAlign w:val="center"/>
          </w:tcPr>
          <w:p w14:paraId="60470661" w14:textId="77777777" w:rsidR="006E0B3D" w:rsidRPr="00FA785A" w:rsidRDefault="006E0B3D" w:rsidP="006E0B3D">
            <w:pPr>
              <w:pStyle w:val="af4"/>
            </w:pPr>
          </w:p>
        </w:tc>
        <w:tc>
          <w:tcPr>
            <w:tcW w:w="1128" w:type="dxa"/>
            <w:vAlign w:val="center"/>
          </w:tcPr>
          <w:p w14:paraId="1FCC9E58" w14:textId="442C847E" w:rsidR="006E0B3D" w:rsidRPr="00FA785A" w:rsidRDefault="006E0B3D" w:rsidP="006E0B3D">
            <w:pPr>
              <w:pStyle w:val="af4"/>
            </w:pPr>
            <w:r w:rsidRPr="00FA785A">
              <w:rPr>
                <w:rFonts w:hint="eastAsia"/>
              </w:rPr>
              <w:t>达标</w:t>
            </w:r>
          </w:p>
        </w:tc>
      </w:tr>
      <w:tr w:rsidR="006E0B3D" w:rsidRPr="00FA785A" w14:paraId="4E8C20D7" w14:textId="77777777" w:rsidTr="00510137">
        <w:trPr>
          <w:trHeight w:val="340"/>
          <w:jc w:val="center"/>
        </w:trPr>
        <w:tc>
          <w:tcPr>
            <w:tcW w:w="1271" w:type="dxa"/>
            <w:vMerge/>
            <w:vAlign w:val="center"/>
          </w:tcPr>
          <w:p w14:paraId="74F96B96" w14:textId="77777777" w:rsidR="006E0B3D" w:rsidRPr="00FA785A" w:rsidRDefault="006E0B3D" w:rsidP="006E0B3D">
            <w:pPr>
              <w:pStyle w:val="af4"/>
            </w:pPr>
          </w:p>
        </w:tc>
        <w:tc>
          <w:tcPr>
            <w:tcW w:w="1134" w:type="dxa"/>
            <w:vMerge/>
            <w:vAlign w:val="center"/>
          </w:tcPr>
          <w:p w14:paraId="1FA15221" w14:textId="77777777" w:rsidR="006E0B3D" w:rsidRPr="00FA785A" w:rsidRDefault="006E0B3D" w:rsidP="006E0B3D">
            <w:pPr>
              <w:pStyle w:val="af4"/>
            </w:pPr>
          </w:p>
        </w:tc>
        <w:tc>
          <w:tcPr>
            <w:tcW w:w="1134" w:type="dxa"/>
            <w:vMerge/>
            <w:vAlign w:val="center"/>
          </w:tcPr>
          <w:p w14:paraId="0AD8808D" w14:textId="77777777" w:rsidR="006E0B3D" w:rsidRPr="00FA785A" w:rsidRDefault="006E0B3D" w:rsidP="006E0B3D">
            <w:pPr>
              <w:pStyle w:val="af4"/>
            </w:pPr>
          </w:p>
        </w:tc>
        <w:tc>
          <w:tcPr>
            <w:tcW w:w="1276" w:type="dxa"/>
            <w:vAlign w:val="center"/>
          </w:tcPr>
          <w:p w14:paraId="2EC85C6B" w14:textId="4F859595" w:rsidR="006E0B3D" w:rsidRPr="00FA785A" w:rsidRDefault="006E0B3D" w:rsidP="006E0B3D">
            <w:pPr>
              <w:pStyle w:val="af4"/>
            </w:pPr>
            <w:r w:rsidRPr="00FA785A">
              <w:rPr>
                <w:rFonts w:hint="eastAsia"/>
              </w:rPr>
              <w:t>1</w:t>
            </w:r>
            <w:r w:rsidRPr="00FA785A">
              <w:t>0</w:t>
            </w:r>
            <w:r w:rsidRPr="00FA785A">
              <w:rPr>
                <w:rFonts w:hint="eastAsia"/>
              </w:rPr>
              <w:t>:</w:t>
            </w:r>
            <w:r w:rsidRPr="00FA785A">
              <w:t>4</w:t>
            </w:r>
            <w:r w:rsidRPr="00FA785A">
              <w:rPr>
                <w:rFonts w:hint="eastAsia"/>
              </w:rPr>
              <w:t>0</w:t>
            </w:r>
            <w:r w:rsidRPr="00FA785A">
              <w:t>-11</w:t>
            </w:r>
            <w:r w:rsidRPr="00FA785A">
              <w:rPr>
                <w:rFonts w:hint="eastAsia"/>
              </w:rPr>
              <w:t>:</w:t>
            </w:r>
            <w:r w:rsidRPr="00FA785A">
              <w:t>4</w:t>
            </w:r>
            <w:r w:rsidRPr="00FA785A">
              <w:rPr>
                <w:rFonts w:hint="eastAsia"/>
              </w:rPr>
              <w:t>0</w:t>
            </w:r>
          </w:p>
        </w:tc>
        <w:tc>
          <w:tcPr>
            <w:tcW w:w="1276" w:type="dxa"/>
            <w:vAlign w:val="center"/>
          </w:tcPr>
          <w:p w14:paraId="578E3B61" w14:textId="297AB9EC" w:rsidR="006E0B3D" w:rsidRPr="00FA785A" w:rsidRDefault="006E0B3D" w:rsidP="006E0B3D">
            <w:pPr>
              <w:pStyle w:val="af4"/>
            </w:pPr>
            <w:r w:rsidRPr="00FA785A">
              <w:rPr>
                <w:rFonts w:hint="eastAsia"/>
              </w:rPr>
              <w:t>0</w:t>
            </w:r>
            <w:r w:rsidRPr="00FA785A">
              <w:t>.267</w:t>
            </w:r>
          </w:p>
        </w:tc>
        <w:tc>
          <w:tcPr>
            <w:tcW w:w="1275" w:type="dxa"/>
            <w:vMerge/>
            <w:vAlign w:val="center"/>
          </w:tcPr>
          <w:p w14:paraId="0688CF29" w14:textId="77777777" w:rsidR="006E0B3D" w:rsidRPr="00FA785A" w:rsidRDefault="006E0B3D" w:rsidP="006E0B3D">
            <w:pPr>
              <w:pStyle w:val="af4"/>
            </w:pPr>
          </w:p>
        </w:tc>
        <w:tc>
          <w:tcPr>
            <w:tcW w:w="1128" w:type="dxa"/>
            <w:vAlign w:val="center"/>
          </w:tcPr>
          <w:p w14:paraId="497FFFFB" w14:textId="4F5BB42B" w:rsidR="006E0B3D" w:rsidRPr="00FA785A" w:rsidRDefault="006E0B3D" w:rsidP="006E0B3D">
            <w:pPr>
              <w:pStyle w:val="af4"/>
            </w:pPr>
            <w:r w:rsidRPr="00FA785A">
              <w:rPr>
                <w:rFonts w:hint="eastAsia"/>
              </w:rPr>
              <w:t>达标</w:t>
            </w:r>
          </w:p>
        </w:tc>
      </w:tr>
      <w:tr w:rsidR="006E0B3D" w:rsidRPr="00FA785A" w14:paraId="2398540D" w14:textId="77777777" w:rsidTr="00510137">
        <w:trPr>
          <w:trHeight w:val="340"/>
          <w:jc w:val="center"/>
        </w:trPr>
        <w:tc>
          <w:tcPr>
            <w:tcW w:w="1271" w:type="dxa"/>
            <w:vMerge/>
            <w:vAlign w:val="center"/>
          </w:tcPr>
          <w:p w14:paraId="7937E1CC" w14:textId="77777777" w:rsidR="006E0B3D" w:rsidRPr="00FA785A" w:rsidRDefault="006E0B3D" w:rsidP="006E0B3D">
            <w:pPr>
              <w:pStyle w:val="af4"/>
            </w:pPr>
          </w:p>
        </w:tc>
        <w:tc>
          <w:tcPr>
            <w:tcW w:w="1134" w:type="dxa"/>
            <w:vMerge/>
            <w:vAlign w:val="center"/>
          </w:tcPr>
          <w:p w14:paraId="6FDE48DE" w14:textId="77777777" w:rsidR="006E0B3D" w:rsidRPr="00FA785A" w:rsidRDefault="006E0B3D" w:rsidP="006E0B3D">
            <w:pPr>
              <w:pStyle w:val="af4"/>
            </w:pPr>
          </w:p>
        </w:tc>
        <w:tc>
          <w:tcPr>
            <w:tcW w:w="1134" w:type="dxa"/>
            <w:vMerge/>
            <w:vAlign w:val="center"/>
          </w:tcPr>
          <w:p w14:paraId="3D9E4CEF" w14:textId="77777777" w:rsidR="006E0B3D" w:rsidRPr="00FA785A" w:rsidRDefault="006E0B3D" w:rsidP="006E0B3D">
            <w:pPr>
              <w:pStyle w:val="af4"/>
            </w:pPr>
          </w:p>
        </w:tc>
        <w:tc>
          <w:tcPr>
            <w:tcW w:w="1276" w:type="dxa"/>
            <w:vAlign w:val="center"/>
          </w:tcPr>
          <w:p w14:paraId="7CFA3008" w14:textId="52C843E1" w:rsidR="006E0B3D" w:rsidRPr="00FA785A" w:rsidRDefault="006E0B3D" w:rsidP="006E0B3D">
            <w:pPr>
              <w:pStyle w:val="af4"/>
            </w:pPr>
            <w:r w:rsidRPr="00FA785A">
              <w:rPr>
                <w:rFonts w:hint="eastAsia"/>
              </w:rPr>
              <w:t>1</w:t>
            </w:r>
            <w:r w:rsidRPr="00FA785A">
              <w:t>1</w:t>
            </w:r>
            <w:r w:rsidRPr="00FA785A">
              <w:rPr>
                <w:rFonts w:hint="eastAsia"/>
              </w:rPr>
              <w:t>:</w:t>
            </w:r>
            <w:r w:rsidRPr="00FA785A">
              <w:t>45-</w:t>
            </w:r>
            <w:r w:rsidRPr="00FA785A">
              <w:rPr>
                <w:rFonts w:hint="eastAsia"/>
              </w:rPr>
              <w:t>1</w:t>
            </w:r>
            <w:r w:rsidRPr="00FA785A">
              <w:t>2</w:t>
            </w:r>
            <w:r w:rsidRPr="00FA785A">
              <w:rPr>
                <w:rFonts w:hint="eastAsia"/>
              </w:rPr>
              <w:t>:</w:t>
            </w:r>
            <w:r w:rsidRPr="00FA785A">
              <w:t>45</w:t>
            </w:r>
          </w:p>
        </w:tc>
        <w:tc>
          <w:tcPr>
            <w:tcW w:w="1276" w:type="dxa"/>
            <w:vAlign w:val="center"/>
          </w:tcPr>
          <w:p w14:paraId="2511A07D" w14:textId="469496D2" w:rsidR="006E0B3D" w:rsidRPr="00FA785A" w:rsidRDefault="006E0B3D" w:rsidP="006E0B3D">
            <w:pPr>
              <w:pStyle w:val="af4"/>
            </w:pPr>
            <w:r w:rsidRPr="00FA785A">
              <w:rPr>
                <w:rFonts w:hint="eastAsia"/>
              </w:rPr>
              <w:t>0</w:t>
            </w:r>
            <w:r w:rsidRPr="00FA785A">
              <w:t>.271</w:t>
            </w:r>
          </w:p>
        </w:tc>
        <w:tc>
          <w:tcPr>
            <w:tcW w:w="1275" w:type="dxa"/>
            <w:vMerge/>
            <w:vAlign w:val="center"/>
          </w:tcPr>
          <w:p w14:paraId="30469F5F" w14:textId="77777777" w:rsidR="006E0B3D" w:rsidRPr="00FA785A" w:rsidRDefault="006E0B3D" w:rsidP="006E0B3D">
            <w:pPr>
              <w:pStyle w:val="af4"/>
            </w:pPr>
          </w:p>
        </w:tc>
        <w:tc>
          <w:tcPr>
            <w:tcW w:w="1128" w:type="dxa"/>
            <w:vAlign w:val="center"/>
          </w:tcPr>
          <w:p w14:paraId="205CCFB0" w14:textId="57C55D11" w:rsidR="006E0B3D" w:rsidRPr="00FA785A" w:rsidRDefault="006E0B3D" w:rsidP="006E0B3D">
            <w:pPr>
              <w:pStyle w:val="af4"/>
            </w:pPr>
            <w:r w:rsidRPr="00FA785A">
              <w:rPr>
                <w:rFonts w:hint="eastAsia"/>
              </w:rPr>
              <w:t>达标</w:t>
            </w:r>
          </w:p>
        </w:tc>
      </w:tr>
      <w:tr w:rsidR="006E0B3D" w:rsidRPr="00FA785A" w14:paraId="629D54B0" w14:textId="77777777" w:rsidTr="00510137">
        <w:trPr>
          <w:trHeight w:val="340"/>
          <w:jc w:val="center"/>
        </w:trPr>
        <w:tc>
          <w:tcPr>
            <w:tcW w:w="1271" w:type="dxa"/>
            <w:vMerge w:val="restart"/>
            <w:vAlign w:val="center"/>
          </w:tcPr>
          <w:p w14:paraId="5F9A8734" w14:textId="48C6D0A9" w:rsidR="006E0B3D" w:rsidRPr="00FA785A" w:rsidRDefault="006E0B3D" w:rsidP="006E0B3D">
            <w:pPr>
              <w:pStyle w:val="af4"/>
            </w:pPr>
            <w:r w:rsidRPr="00FA785A">
              <w:rPr>
                <w:rFonts w:hint="eastAsia"/>
              </w:rPr>
              <w:t>厂界南</w:t>
            </w:r>
          </w:p>
        </w:tc>
        <w:tc>
          <w:tcPr>
            <w:tcW w:w="1134" w:type="dxa"/>
            <w:vMerge w:val="restart"/>
            <w:vAlign w:val="center"/>
          </w:tcPr>
          <w:p w14:paraId="0E3FAC61" w14:textId="77777777" w:rsidR="006E0B3D" w:rsidRPr="00FA785A" w:rsidRDefault="006E0B3D" w:rsidP="006E0B3D">
            <w:pPr>
              <w:pStyle w:val="af4"/>
            </w:pPr>
            <w:r w:rsidRPr="00FA785A">
              <w:rPr>
                <w:rFonts w:hint="eastAsia"/>
              </w:rPr>
              <w:t>总悬浮</w:t>
            </w:r>
          </w:p>
          <w:p w14:paraId="4641BAD2" w14:textId="3BC4B591" w:rsidR="006E0B3D" w:rsidRPr="00FA785A" w:rsidRDefault="006E0B3D" w:rsidP="006E0B3D">
            <w:pPr>
              <w:pStyle w:val="af4"/>
            </w:pPr>
            <w:r w:rsidRPr="00FA785A">
              <w:rPr>
                <w:rFonts w:hint="eastAsia"/>
              </w:rPr>
              <w:t>颗粒物</w:t>
            </w:r>
          </w:p>
        </w:tc>
        <w:tc>
          <w:tcPr>
            <w:tcW w:w="1134" w:type="dxa"/>
            <w:vMerge w:val="restart"/>
            <w:vAlign w:val="center"/>
          </w:tcPr>
          <w:p w14:paraId="62A8D777" w14:textId="20964F8A" w:rsidR="006E0B3D" w:rsidRPr="00FA785A" w:rsidRDefault="006E0B3D" w:rsidP="006E0B3D">
            <w:pPr>
              <w:pStyle w:val="af4"/>
            </w:pPr>
            <w:r w:rsidRPr="00FA785A">
              <w:rPr>
                <w:rFonts w:hint="eastAsia"/>
              </w:rPr>
              <w:t>202</w:t>
            </w:r>
            <w:r w:rsidRPr="00FA785A">
              <w:t>1.4.27</w:t>
            </w:r>
          </w:p>
        </w:tc>
        <w:tc>
          <w:tcPr>
            <w:tcW w:w="1276" w:type="dxa"/>
            <w:vAlign w:val="center"/>
          </w:tcPr>
          <w:p w14:paraId="025ECD85" w14:textId="67E0E4E7" w:rsidR="006E0B3D" w:rsidRPr="00FA785A" w:rsidRDefault="006E0B3D" w:rsidP="006E0B3D">
            <w:pPr>
              <w:pStyle w:val="af4"/>
            </w:pPr>
            <w:r w:rsidRPr="00FA785A">
              <w:t>08</w:t>
            </w:r>
            <w:r w:rsidRPr="00FA785A">
              <w:rPr>
                <w:rFonts w:hint="eastAsia"/>
              </w:rPr>
              <w:t>:</w:t>
            </w:r>
            <w:r w:rsidRPr="00FA785A">
              <w:t>35-09</w:t>
            </w:r>
            <w:r w:rsidRPr="00FA785A">
              <w:rPr>
                <w:rFonts w:hint="eastAsia"/>
              </w:rPr>
              <w:t>:</w:t>
            </w:r>
            <w:r w:rsidRPr="00FA785A">
              <w:t>35</w:t>
            </w:r>
          </w:p>
        </w:tc>
        <w:tc>
          <w:tcPr>
            <w:tcW w:w="1276" w:type="dxa"/>
            <w:vAlign w:val="center"/>
          </w:tcPr>
          <w:p w14:paraId="09FF2044" w14:textId="7993CCC9" w:rsidR="006E0B3D" w:rsidRPr="00FA785A" w:rsidRDefault="006E0B3D" w:rsidP="006E0B3D">
            <w:pPr>
              <w:pStyle w:val="af4"/>
            </w:pPr>
            <w:r w:rsidRPr="00FA785A">
              <w:rPr>
                <w:rFonts w:hint="eastAsia"/>
              </w:rPr>
              <w:t>0</w:t>
            </w:r>
            <w:r w:rsidRPr="00FA785A">
              <w:t>.221</w:t>
            </w:r>
          </w:p>
        </w:tc>
        <w:tc>
          <w:tcPr>
            <w:tcW w:w="1275" w:type="dxa"/>
            <w:vMerge w:val="restart"/>
            <w:vAlign w:val="center"/>
          </w:tcPr>
          <w:p w14:paraId="1B8585FB" w14:textId="163D679B" w:rsidR="006E0B3D" w:rsidRPr="00FA785A" w:rsidRDefault="006E0B3D" w:rsidP="006E0B3D">
            <w:pPr>
              <w:pStyle w:val="af4"/>
            </w:pPr>
            <w:r w:rsidRPr="00FA785A">
              <w:rPr>
                <w:rFonts w:hint="eastAsia"/>
              </w:rPr>
              <w:t>1</w:t>
            </w:r>
            <w:r w:rsidRPr="00FA785A">
              <w:t>.0</w:t>
            </w:r>
          </w:p>
        </w:tc>
        <w:tc>
          <w:tcPr>
            <w:tcW w:w="1128" w:type="dxa"/>
            <w:vAlign w:val="center"/>
          </w:tcPr>
          <w:p w14:paraId="6C71BE45" w14:textId="4CBC606D" w:rsidR="006E0B3D" w:rsidRPr="00FA785A" w:rsidRDefault="006E0B3D" w:rsidP="006E0B3D">
            <w:pPr>
              <w:pStyle w:val="af4"/>
            </w:pPr>
            <w:r w:rsidRPr="00FA785A">
              <w:rPr>
                <w:rFonts w:hint="eastAsia"/>
              </w:rPr>
              <w:t>达标</w:t>
            </w:r>
          </w:p>
        </w:tc>
      </w:tr>
      <w:tr w:rsidR="006E0B3D" w:rsidRPr="00FA785A" w14:paraId="2DD7A8B3" w14:textId="77777777" w:rsidTr="00510137">
        <w:trPr>
          <w:trHeight w:val="340"/>
          <w:jc w:val="center"/>
        </w:trPr>
        <w:tc>
          <w:tcPr>
            <w:tcW w:w="1271" w:type="dxa"/>
            <w:vMerge/>
            <w:vAlign w:val="center"/>
          </w:tcPr>
          <w:p w14:paraId="4DB3051E" w14:textId="77777777" w:rsidR="006E0B3D" w:rsidRPr="00FA785A" w:rsidRDefault="006E0B3D" w:rsidP="006E0B3D">
            <w:pPr>
              <w:pStyle w:val="af4"/>
            </w:pPr>
          </w:p>
        </w:tc>
        <w:tc>
          <w:tcPr>
            <w:tcW w:w="1134" w:type="dxa"/>
            <w:vMerge/>
            <w:vAlign w:val="center"/>
          </w:tcPr>
          <w:p w14:paraId="67D83F77" w14:textId="77777777" w:rsidR="006E0B3D" w:rsidRPr="00FA785A" w:rsidRDefault="006E0B3D" w:rsidP="006E0B3D">
            <w:pPr>
              <w:pStyle w:val="af4"/>
            </w:pPr>
          </w:p>
        </w:tc>
        <w:tc>
          <w:tcPr>
            <w:tcW w:w="1134" w:type="dxa"/>
            <w:vMerge/>
            <w:vAlign w:val="center"/>
          </w:tcPr>
          <w:p w14:paraId="6E07A3D3" w14:textId="77777777" w:rsidR="006E0B3D" w:rsidRPr="00FA785A" w:rsidRDefault="006E0B3D" w:rsidP="006E0B3D">
            <w:pPr>
              <w:pStyle w:val="af4"/>
            </w:pPr>
          </w:p>
        </w:tc>
        <w:tc>
          <w:tcPr>
            <w:tcW w:w="1276" w:type="dxa"/>
            <w:vAlign w:val="center"/>
          </w:tcPr>
          <w:p w14:paraId="3624CF90" w14:textId="39BA6DC6" w:rsidR="006E0B3D" w:rsidRPr="00FA785A" w:rsidRDefault="006E0B3D" w:rsidP="006E0B3D">
            <w:pPr>
              <w:pStyle w:val="af4"/>
            </w:pPr>
            <w:r w:rsidRPr="00FA785A">
              <w:t>09</w:t>
            </w:r>
            <w:r w:rsidRPr="00FA785A">
              <w:rPr>
                <w:rFonts w:hint="eastAsia"/>
              </w:rPr>
              <w:t>:</w:t>
            </w:r>
            <w:r w:rsidRPr="00FA785A">
              <w:t>40-10</w:t>
            </w:r>
            <w:r w:rsidRPr="00FA785A">
              <w:rPr>
                <w:rFonts w:hint="eastAsia"/>
              </w:rPr>
              <w:t>:</w:t>
            </w:r>
            <w:r w:rsidRPr="00FA785A">
              <w:t>40</w:t>
            </w:r>
          </w:p>
        </w:tc>
        <w:tc>
          <w:tcPr>
            <w:tcW w:w="1276" w:type="dxa"/>
            <w:vAlign w:val="center"/>
          </w:tcPr>
          <w:p w14:paraId="3D3B8F2B" w14:textId="6B159991" w:rsidR="006E0B3D" w:rsidRPr="00FA785A" w:rsidRDefault="006E0B3D" w:rsidP="006E0B3D">
            <w:pPr>
              <w:pStyle w:val="af4"/>
            </w:pPr>
            <w:r w:rsidRPr="00FA785A">
              <w:rPr>
                <w:rFonts w:hint="eastAsia"/>
              </w:rPr>
              <w:t>0</w:t>
            </w:r>
            <w:r w:rsidRPr="00FA785A">
              <w:t>.254</w:t>
            </w:r>
          </w:p>
        </w:tc>
        <w:tc>
          <w:tcPr>
            <w:tcW w:w="1275" w:type="dxa"/>
            <w:vMerge/>
            <w:vAlign w:val="center"/>
          </w:tcPr>
          <w:p w14:paraId="30F045E1" w14:textId="77777777" w:rsidR="006E0B3D" w:rsidRPr="00FA785A" w:rsidRDefault="006E0B3D" w:rsidP="006E0B3D">
            <w:pPr>
              <w:pStyle w:val="af4"/>
            </w:pPr>
          </w:p>
        </w:tc>
        <w:tc>
          <w:tcPr>
            <w:tcW w:w="1128" w:type="dxa"/>
            <w:vAlign w:val="center"/>
          </w:tcPr>
          <w:p w14:paraId="0CB599BD" w14:textId="03644FFD" w:rsidR="006E0B3D" w:rsidRPr="00FA785A" w:rsidRDefault="006E0B3D" w:rsidP="006E0B3D">
            <w:pPr>
              <w:pStyle w:val="af4"/>
            </w:pPr>
            <w:r w:rsidRPr="00FA785A">
              <w:rPr>
                <w:rFonts w:hint="eastAsia"/>
              </w:rPr>
              <w:t>达标</w:t>
            </w:r>
          </w:p>
        </w:tc>
      </w:tr>
      <w:tr w:rsidR="006E0B3D" w:rsidRPr="00FA785A" w14:paraId="636221B5" w14:textId="77777777" w:rsidTr="00510137">
        <w:trPr>
          <w:trHeight w:val="340"/>
          <w:jc w:val="center"/>
        </w:trPr>
        <w:tc>
          <w:tcPr>
            <w:tcW w:w="1271" w:type="dxa"/>
            <w:vMerge/>
            <w:vAlign w:val="center"/>
          </w:tcPr>
          <w:p w14:paraId="1F7366D6" w14:textId="77777777" w:rsidR="006E0B3D" w:rsidRPr="00FA785A" w:rsidRDefault="006E0B3D" w:rsidP="006E0B3D">
            <w:pPr>
              <w:pStyle w:val="af4"/>
            </w:pPr>
          </w:p>
        </w:tc>
        <w:tc>
          <w:tcPr>
            <w:tcW w:w="1134" w:type="dxa"/>
            <w:vMerge/>
            <w:vAlign w:val="center"/>
          </w:tcPr>
          <w:p w14:paraId="293CEEDE" w14:textId="77777777" w:rsidR="006E0B3D" w:rsidRPr="00FA785A" w:rsidRDefault="006E0B3D" w:rsidP="006E0B3D">
            <w:pPr>
              <w:pStyle w:val="af4"/>
            </w:pPr>
          </w:p>
        </w:tc>
        <w:tc>
          <w:tcPr>
            <w:tcW w:w="1134" w:type="dxa"/>
            <w:vMerge/>
            <w:vAlign w:val="center"/>
          </w:tcPr>
          <w:p w14:paraId="21A48D4C" w14:textId="77777777" w:rsidR="006E0B3D" w:rsidRPr="00FA785A" w:rsidRDefault="006E0B3D" w:rsidP="006E0B3D">
            <w:pPr>
              <w:pStyle w:val="af4"/>
            </w:pPr>
          </w:p>
        </w:tc>
        <w:tc>
          <w:tcPr>
            <w:tcW w:w="1276" w:type="dxa"/>
            <w:vAlign w:val="center"/>
          </w:tcPr>
          <w:p w14:paraId="40CD5D7F" w14:textId="4012286F" w:rsidR="006E0B3D" w:rsidRPr="00FA785A" w:rsidRDefault="006E0B3D" w:rsidP="006E0B3D">
            <w:pPr>
              <w:pStyle w:val="af4"/>
            </w:pPr>
            <w:r w:rsidRPr="00FA785A">
              <w:rPr>
                <w:rFonts w:hint="eastAsia"/>
              </w:rPr>
              <w:t>1</w:t>
            </w:r>
            <w:r w:rsidRPr="00FA785A">
              <w:t>0</w:t>
            </w:r>
            <w:r w:rsidRPr="00FA785A">
              <w:rPr>
                <w:rFonts w:hint="eastAsia"/>
              </w:rPr>
              <w:t>:</w:t>
            </w:r>
            <w:r w:rsidRPr="00FA785A">
              <w:t>45-11</w:t>
            </w:r>
            <w:r w:rsidRPr="00FA785A">
              <w:rPr>
                <w:rFonts w:hint="eastAsia"/>
              </w:rPr>
              <w:t>:</w:t>
            </w:r>
            <w:r w:rsidRPr="00FA785A">
              <w:t>45</w:t>
            </w:r>
          </w:p>
        </w:tc>
        <w:tc>
          <w:tcPr>
            <w:tcW w:w="1276" w:type="dxa"/>
            <w:vAlign w:val="center"/>
          </w:tcPr>
          <w:p w14:paraId="2188B684" w14:textId="2F88D41C" w:rsidR="006E0B3D" w:rsidRPr="00FA785A" w:rsidRDefault="006E0B3D" w:rsidP="006E0B3D">
            <w:pPr>
              <w:pStyle w:val="af4"/>
            </w:pPr>
            <w:r w:rsidRPr="00FA785A">
              <w:rPr>
                <w:rFonts w:hint="eastAsia"/>
              </w:rPr>
              <w:t>0</w:t>
            </w:r>
            <w:r w:rsidRPr="00FA785A">
              <w:t>.204</w:t>
            </w:r>
          </w:p>
        </w:tc>
        <w:tc>
          <w:tcPr>
            <w:tcW w:w="1275" w:type="dxa"/>
            <w:vMerge/>
            <w:vAlign w:val="center"/>
          </w:tcPr>
          <w:p w14:paraId="14CEB694" w14:textId="77777777" w:rsidR="006E0B3D" w:rsidRPr="00FA785A" w:rsidRDefault="006E0B3D" w:rsidP="006E0B3D">
            <w:pPr>
              <w:pStyle w:val="af4"/>
            </w:pPr>
          </w:p>
        </w:tc>
        <w:tc>
          <w:tcPr>
            <w:tcW w:w="1128" w:type="dxa"/>
            <w:vAlign w:val="center"/>
          </w:tcPr>
          <w:p w14:paraId="593F1053" w14:textId="13747273" w:rsidR="006E0B3D" w:rsidRPr="00FA785A" w:rsidRDefault="006E0B3D" w:rsidP="006E0B3D">
            <w:pPr>
              <w:pStyle w:val="af4"/>
            </w:pPr>
            <w:r w:rsidRPr="00FA785A">
              <w:rPr>
                <w:rFonts w:hint="eastAsia"/>
              </w:rPr>
              <w:t>达标</w:t>
            </w:r>
          </w:p>
        </w:tc>
      </w:tr>
      <w:tr w:rsidR="006E0B3D" w:rsidRPr="00FA785A" w14:paraId="518839EB" w14:textId="77777777" w:rsidTr="00510137">
        <w:trPr>
          <w:trHeight w:val="340"/>
          <w:jc w:val="center"/>
        </w:trPr>
        <w:tc>
          <w:tcPr>
            <w:tcW w:w="1271" w:type="dxa"/>
            <w:vMerge/>
            <w:vAlign w:val="center"/>
          </w:tcPr>
          <w:p w14:paraId="6F1E49A5" w14:textId="77777777" w:rsidR="006E0B3D" w:rsidRPr="00FA785A" w:rsidRDefault="006E0B3D" w:rsidP="006E0B3D">
            <w:pPr>
              <w:pStyle w:val="af4"/>
            </w:pPr>
          </w:p>
        </w:tc>
        <w:tc>
          <w:tcPr>
            <w:tcW w:w="1134" w:type="dxa"/>
            <w:vMerge/>
            <w:vAlign w:val="center"/>
          </w:tcPr>
          <w:p w14:paraId="77FC2E0F" w14:textId="77777777" w:rsidR="006E0B3D" w:rsidRPr="00FA785A" w:rsidRDefault="006E0B3D" w:rsidP="006E0B3D">
            <w:pPr>
              <w:pStyle w:val="af4"/>
            </w:pPr>
          </w:p>
        </w:tc>
        <w:tc>
          <w:tcPr>
            <w:tcW w:w="1134" w:type="dxa"/>
            <w:vMerge/>
            <w:vAlign w:val="center"/>
          </w:tcPr>
          <w:p w14:paraId="207FDDAD" w14:textId="77777777" w:rsidR="006E0B3D" w:rsidRPr="00FA785A" w:rsidRDefault="006E0B3D" w:rsidP="006E0B3D">
            <w:pPr>
              <w:pStyle w:val="af4"/>
            </w:pPr>
          </w:p>
        </w:tc>
        <w:tc>
          <w:tcPr>
            <w:tcW w:w="1276" w:type="dxa"/>
            <w:vAlign w:val="center"/>
          </w:tcPr>
          <w:p w14:paraId="646802CC" w14:textId="13A60C8F" w:rsidR="006E0B3D" w:rsidRPr="00FA785A" w:rsidRDefault="006E0B3D" w:rsidP="006E0B3D">
            <w:pPr>
              <w:pStyle w:val="af4"/>
            </w:pPr>
            <w:r w:rsidRPr="00FA785A">
              <w:rPr>
                <w:rFonts w:hint="eastAsia"/>
              </w:rPr>
              <w:t>1</w:t>
            </w:r>
            <w:r w:rsidRPr="00FA785A">
              <w:t>1</w:t>
            </w:r>
            <w:r w:rsidRPr="00FA785A">
              <w:rPr>
                <w:rFonts w:hint="eastAsia"/>
              </w:rPr>
              <w:t>:</w:t>
            </w:r>
            <w:r w:rsidRPr="00FA785A">
              <w:t>50-</w:t>
            </w:r>
            <w:r w:rsidRPr="00FA785A">
              <w:rPr>
                <w:rFonts w:hint="eastAsia"/>
              </w:rPr>
              <w:t>1</w:t>
            </w:r>
            <w:r w:rsidRPr="00FA785A">
              <w:t>2</w:t>
            </w:r>
            <w:r w:rsidRPr="00FA785A">
              <w:rPr>
                <w:rFonts w:hint="eastAsia"/>
              </w:rPr>
              <w:t>:</w:t>
            </w:r>
            <w:r w:rsidRPr="00FA785A">
              <w:t>50</w:t>
            </w:r>
          </w:p>
        </w:tc>
        <w:tc>
          <w:tcPr>
            <w:tcW w:w="1276" w:type="dxa"/>
            <w:vAlign w:val="center"/>
          </w:tcPr>
          <w:p w14:paraId="05403ADB" w14:textId="0B5276CC" w:rsidR="006E0B3D" w:rsidRPr="00FA785A" w:rsidRDefault="006E0B3D" w:rsidP="006E0B3D">
            <w:pPr>
              <w:pStyle w:val="af4"/>
            </w:pPr>
            <w:r w:rsidRPr="00FA785A">
              <w:rPr>
                <w:rFonts w:hint="eastAsia"/>
              </w:rPr>
              <w:t>0</w:t>
            </w:r>
            <w:r w:rsidRPr="00FA785A">
              <w:t>.217</w:t>
            </w:r>
          </w:p>
        </w:tc>
        <w:tc>
          <w:tcPr>
            <w:tcW w:w="1275" w:type="dxa"/>
            <w:vMerge/>
            <w:vAlign w:val="center"/>
          </w:tcPr>
          <w:p w14:paraId="0C1EA8DF" w14:textId="77777777" w:rsidR="006E0B3D" w:rsidRPr="00FA785A" w:rsidRDefault="006E0B3D" w:rsidP="006E0B3D">
            <w:pPr>
              <w:pStyle w:val="af4"/>
            </w:pPr>
          </w:p>
        </w:tc>
        <w:tc>
          <w:tcPr>
            <w:tcW w:w="1128" w:type="dxa"/>
            <w:vAlign w:val="center"/>
          </w:tcPr>
          <w:p w14:paraId="0F41272A" w14:textId="4CC89825" w:rsidR="006E0B3D" w:rsidRPr="00FA785A" w:rsidRDefault="006E0B3D" w:rsidP="006E0B3D">
            <w:pPr>
              <w:pStyle w:val="af4"/>
            </w:pPr>
            <w:r w:rsidRPr="00FA785A">
              <w:rPr>
                <w:rFonts w:hint="eastAsia"/>
              </w:rPr>
              <w:t>达标</w:t>
            </w:r>
          </w:p>
        </w:tc>
      </w:tr>
      <w:tr w:rsidR="006E0B3D" w:rsidRPr="00FA785A" w14:paraId="457DDC92" w14:textId="77777777" w:rsidTr="00510137">
        <w:trPr>
          <w:trHeight w:val="340"/>
          <w:jc w:val="center"/>
        </w:trPr>
        <w:tc>
          <w:tcPr>
            <w:tcW w:w="1271" w:type="dxa"/>
            <w:vMerge w:val="restart"/>
            <w:vAlign w:val="center"/>
          </w:tcPr>
          <w:p w14:paraId="4DEF4096" w14:textId="08839D11" w:rsidR="006E0B3D" w:rsidRPr="00FA785A" w:rsidRDefault="006E0B3D" w:rsidP="006E0B3D">
            <w:pPr>
              <w:pStyle w:val="af4"/>
            </w:pPr>
            <w:r w:rsidRPr="00FA785A">
              <w:rPr>
                <w:rFonts w:hint="eastAsia"/>
              </w:rPr>
              <w:t>厂界西</w:t>
            </w:r>
          </w:p>
        </w:tc>
        <w:tc>
          <w:tcPr>
            <w:tcW w:w="1134" w:type="dxa"/>
            <w:vMerge w:val="restart"/>
            <w:vAlign w:val="center"/>
          </w:tcPr>
          <w:p w14:paraId="3C2D485A" w14:textId="77777777" w:rsidR="006E0B3D" w:rsidRPr="00FA785A" w:rsidRDefault="006E0B3D" w:rsidP="006E0B3D">
            <w:pPr>
              <w:pStyle w:val="af4"/>
            </w:pPr>
            <w:r w:rsidRPr="00FA785A">
              <w:rPr>
                <w:rFonts w:hint="eastAsia"/>
              </w:rPr>
              <w:t>总悬浮</w:t>
            </w:r>
          </w:p>
          <w:p w14:paraId="6E8DABEE" w14:textId="303D80DC" w:rsidR="006E0B3D" w:rsidRPr="00FA785A" w:rsidRDefault="006E0B3D" w:rsidP="006E0B3D">
            <w:pPr>
              <w:pStyle w:val="af4"/>
            </w:pPr>
            <w:r w:rsidRPr="00FA785A">
              <w:rPr>
                <w:rFonts w:hint="eastAsia"/>
              </w:rPr>
              <w:t>颗粒物</w:t>
            </w:r>
          </w:p>
        </w:tc>
        <w:tc>
          <w:tcPr>
            <w:tcW w:w="1134" w:type="dxa"/>
            <w:vMerge w:val="restart"/>
            <w:vAlign w:val="center"/>
          </w:tcPr>
          <w:p w14:paraId="4C09C9D0" w14:textId="6F179BC2" w:rsidR="006E0B3D" w:rsidRPr="00FA785A" w:rsidRDefault="006E0B3D" w:rsidP="006E0B3D">
            <w:pPr>
              <w:pStyle w:val="af4"/>
            </w:pPr>
            <w:r w:rsidRPr="00FA785A">
              <w:rPr>
                <w:rFonts w:hint="eastAsia"/>
              </w:rPr>
              <w:t>202</w:t>
            </w:r>
            <w:r w:rsidRPr="00FA785A">
              <w:t>1.4.27</w:t>
            </w:r>
          </w:p>
        </w:tc>
        <w:tc>
          <w:tcPr>
            <w:tcW w:w="1276" w:type="dxa"/>
            <w:vAlign w:val="center"/>
          </w:tcPr>
          <w:p w14:paraId="2E90103F" w14:textId="643C8271" w:rsidR="006E0B3D" w:rsidRPr="00FA785A" w:rsidRDefault="006E0B3D" w:rsidP="006E0B3D">
            <w:pPr>
              <w:pStyle w:val="af4"/>
            </w:pPr>
            <w:r w:rsidRPr="00FA785A">
              <w:t>08</w:t>
            </w:r>
            <w:r w:rsidRPr="00FA785A">
              <w:rPr>
                <w:rFonts w:hint="eastAsia"/>
              </w:rPr>
              <w:t>:</w:t>
            </w:r>
            <w:r w:rsidRPr="00FA785A">
              <w:t>4</w:t>
            </w:r>
            <w:r w:rsidRPr="00FA785A">
              <w:rPr>
                <w:rFonts w:hint="eastAsia"/>
              </w:rPr>
              <w:t>0</w:t>
            </w:r>
            <w:r w:rsidRPr="00FA785A">
              <w:t>-09</w:t>
            </w:r>
            <w:r w:rsidRPr="00FA785A">
              <w:rPr>
                <w:rFonts w:hint="eastAsia"/>
              </w:rPr>
              <w:t>:</w:t>
            </w:r>
            <w:r w:rsidRPr="00FA785A">
              <w:t>4</w:t>
            </w:r>
            <w:r w:rsidRPr="00FA785A">
              <w:rPr>
                <w:rFonts w:hint="eastAsia"/>
              </w:rPr>
              <w:t>0</w:t>
            </w:r>
          </w:p>
        </w:tc>
        <w:tc>
          <w:tcPr>
            <w:tcW w:w="1276" w:type="dxa"/>
            <w:vAlign w:val="center"/>
          </w:tcPr>
          <w:p w14:paraId="67CC1900" w14:textId="7C0D2B4F" w:rsidR="006E0B3D" w:rsidRPr="00FA785A" w:rsidRDefault="006E0B3D" w:rsidP="006E0B3D">
            <w:pPr>
              <w:pStyle w:val="af4"/>
            </w:pPr>
            <w:r w:rsidRPr="00FA785A">
              <w:rPr>
                <w:rFonts w:hint="eastAsia"/>
              </w:rPr>
              <w:t>0</w:t>
            </w:r>
            <w:r w:rsidRPr="00FA785A">
              <w:t>.234</w:t>
            </w:r>
          </w:p>
        </w:tc>
        <w:tc>
          <w:tcPr>
            <w:tcW w:w="1275" w:type="dxa"/>
            <w:vMerge w:val="restart"/>
            <w:vAlign w:val="center"/>
          </w:tcPr>
          <w:p w14:paraId="1BE80638" w14:textId="7B8BCFFB" w:rsidR="006E0B3D" w:rsidRPr="00FA785A" w:rsidRDefault="006E0B3D" w:rsidP="006E0B3D">
            <w:pPr>
              <w:pStyle w:val="af4"/>
            </w:pPr>
            <w:r w:rsidRPr="00FA785A">
              <w:rPr>
                <w:rFonts w:hint="eastAsia"/>
              </w:rPr>
              <w:t>1</w:t>
            </w:r>
            <w:r w:rsidRPr="00FA785A">
              <w:t>.0</w:t>
            </w:r>
          </w:p>
        </w:tc>
        <w:tc>
          <w:tcPr>
            <w:tcW w:w="1128" w:type="dxa"/>
            <w:vAlign w:val="center"/>
          </w:tcPr>
          <w:p w14:paraId="2F43576E" w14:textId="3DB6D016" w:rsidR="006E0B3D" w:rsidRPr="00FA785A" w:rsidRDefault="006E0B3D" w:rsidP="006E0B3D">
            <w:pPr>
              <w:pStyle w:val="af4"/>
            </w:pPr>
            <w:r w:rsidRPr="00FA785A">
              <w:rPr>
                <w:rFonts w:hint="eastAsia"/>
              </w:rPr>
              <w:t>达标</w:t>
            </w:r>
          </w:p>
        </w:tc>
      </w:tr>
      <w:tr w:rsidR="006E0B3D" w:rsidRPr="00FA785A" w14:paraId="270B8336" w14:textId="77777777" w:rsidTr="00510137">
        <w:trPr>
          <w:trHeight w:val="340"/>
          <w:jc w:val="center"/>
        </w:trPr>
        <w:tc>
          <w:tcPr>
            <w:tcW w:w="1271" w:type="dxa"/>
            <w:vMerge/>
            <w:vAlign w:val="center"/>
          </w:tcPr>
          <w:p w14:paraId="5D8227A8" w14:textId="77777777" w:rsidR="006E0B3D" w:rsidRPr="00FA785A" w:rsidRDefault="006E0B3D" w:rsidP="006E0B3D">
            <w:pPr>
              <w:pStyle w:val="af4"/>
            </w:pPr>
          </w:p>
        </w:tc>
        <w:tc>
          <w:tcPr>
            <w:tcW w:w="1134" w:type="dxa"/>
            <w:vMerge/>
            <w:vAlign w:val="center"/>
          </w:tcPr>
          <w:p w14:paraId="65383DB5" w14:textId="77777777" w:rsidR="006E0B3D" w:rsidRPr="00FA785A" w:rsidRDefault="006E0B3D" w:rsidP="006E0B3D">
            <w:pPr>
              <w:pStyle w:val="af4"/>
            </w:pPr>
          </w:p>
        </w:tc>
        <w:tc>
          <w:tcPr>
            <w:tcW w:w="1134" w:type="dxa"/>
            <w:vMerge/>
            <w:vAlign w:val="center"/>
          </w:tcPr>
          <w:p w14:paraId="39A43540" w14:textId="77777777" w:rsidR="006E0B3D" w:rsidRPr="00FA785A" w:rsidRDefault="006E0B3D" w:rsidP="006E0B3D">
            <w:pPr>
              <w:pStyle w:val="af4"/>
            </w:pPr>
          </w:p>
        </w:tc>
        <w:tc>
          <w:tcPr>
            <w:tcW w:w="1276" w:type="dxa"/>
            <w:vAlign w:val="center"/>
          </w:tcPr>
          <w:p w14:paraId="6B9BB2B0" w14:textId="0065279C" w:rsidR="006E0B3D" w:rsidRPr="00FA785A" w:rsidRDefault="006E0B3D" w:rsidP="006E0B3D">
            <w:pPr>
              <w:pStyle w:val="af4"/>
            </w:pPr>
            <w:r w:rsidRPr="00FA785A">
              <w:t>09</w:t>
            </w:r>
            <w:r w:rsidRPr="00FA785A">
              <w:rPr>
                <w:rFonts w:hint="eastAsia"/>
              </w:rPr>
              <w:t>:</w:t>
            </w:r>
            <w:r w:rsidRPr="00FA785A">
              <w:t>45-10</w:t>
            </w:r>
            <w:r w:rsidRPr="00FA785A">
              <w:rPr>
                <w:rFonts w:hint="eastAsia"/>
              </w:rPr>
              <w:t>:</w:t>
            </w:r>
            <w:r w:rsidRPr="00FA785A">
              <w:t>45</w:t>
            </w:r>
          </w:p>
        </w:tc>
        <w:tc>
          <w:tcPr>
            <w:tcW w:w="1276" w:type="dxa"/>
            <w:vAlign w:val="center"/>
          </w:tcPr>
          <w:p w14:paraId="4F22ECFE" w14:textId="30B96B36" w:rsidR="006E0B3D" w:rsidRPr="00FA785A" w:rsidRDefault="006E0B3D" w:rsidP="006E0B3D">
            <w:pPr>
              <w:pStyle w:val="af4"/>
            </w:pPr>
            <w:r w:rsidRPr="00FA785A">
              <w:rPr>
                <w:rFonts w:hint="eastAsia"/>
              </w:rPr>
              <w:t>0</w:t>
            </w:r>
            <w:r w:rsidRPr="00FA785A">
              <w:t>.237</w:t>
            </w:r>
          </w:p>
        </w:tc>
        <w:tc>
          <w:tcPr>
            <w:tcW w:w="1275" w:type="dxa"/>
            <w:vMerge/>
            <w:vAlign w:val="center"/>
          </w:tcPr>
          <w:p w14:paraId="09EAAB36" w14:textId="77777777" w:rsidR="006E0B3D" w:rsidRPr="00FA785A" w:rsidRDefault="006E0B3D" w:rsidP="006E0B3D">
            <w:pPr>
              <w:pStyle w:val="af4"/>
            </w:pPr>
          </w:p>
        </w:tc>
        <w:tc>
          <w:tcPr>
            <w:tcW w:w="1128" w:type="dxa"/>
            <w:vAlign w:val="center"/>
          </w:tcPr>
          <w:p w14:paraId="0AB6EF6B" w14:textId="5D74CF90" w:rsidR="006E0B3D" w:rsidRPr="00FA785A" w:rsidRDefault="006E0B3D" w:rsidP="006E0B3D">
            <w:pPr>
              <w:pStyle w:val="af4"/>
            </w:pPr>
            <w:r w:rsidRPr="00FA785A">
              <w:rPr>
                <w:rFonts w:hint="eastAsia"/>
              </w:rPr>
              <w:t>达标</w:t>
            </w:r>
          </w:p>
        </w:tc>
      </w:tr>
      <w:tr w:rsidR="006E0B3D" w:rsidRPr="00FA785A" w14:paraId="20A0AD34" w14:textId="77777777" w:rsidTr="00510137">
        <w:trPr>
          <w:trHeight w:val="340"/>
          <w:jc w:val="center"/>
        </w:trPr>
        <w:tc>
          <w:tcPr>
            <w:tcW w:w="1271" w:type="dxa"/>
            <w:vMerge/>
            <w:vAlign w:val="center"/>
          </w:tcPr>
          <w:p w14:paraId="07ED338B" w14:textId="77777777" w:rsidR="006E0B3D" w:rsidRPr="00FA785A" w:rsidRDefault="006E0B3D" w:rsidP="006E0B3D">
            <w:pPr>
              <w:pStyle w:val="af4"/>
            </w:pPr>
          </w:p>
        </w:tc>
        <w:tc>
          <w:tcPr>
            <w:tcW w:w="1134" w:type="dxa"/>
            <w:vMerge/>
            <w:vAlign w:val="center"/>
          </w:tcPr>
          <w:p w14:paraId="31DEFECA" w14:textId="77777777" w:rsidR="006E0B3D" w:rsidRPr="00FA785A" w:rsidRDefault="006E0B3D" w:rsidP="006E0B3D">
            <w:pPr>
              <w:pStyle w:val="af4"/>
            </w:pPr>
          </w:p>
        </w:tc>
        <w:tc>
          <w:tcPr>
            <w:tcW w:w="1134" w:type="dxa"/>
            <w:vMerge/>
            <w:vAlign w:val="center"/>
          </w:tcPr>
          <w:p w14:paraId="52E15410" w14:textId="77777777" w:rsidR="006E0B3D" w:rsidRPr="00FA785A" w:rsidRDefault="006E0B3D" w:rsidP="006E0B3D">
            <w:pPr>
              <w:pStyle w:val="af4"/>
            </w:pPr>
          </w:p>
        </w:tc>
        <w:tc>
          <w:tcPr>
            <w:tcW w:w="1276" w:type="dxa"/>
            <w:vAlign w:val="center"/>
          </w:tcPr>
          <w:p w14:paraId="2962CAFF" w14:textId="43AD3721" w:rsidR="006E0B3D" w:rsidRPr="00FA785A" w:rsidRDefault="006E0B3D" w:rsidP="006E0B3D">
            <w:pPr>
              <w:pStyle w:val="af4"/>
            </w:pPr>
            <w:r w:rsidRPr="00FA785A">
              <w:rPr>
                <w:rFonts w:hint="eastAsia"/>
              </w:rPr>
              <w:t>1</w:t>
            </w:r>
            <w:r w:rsidRPr="00FA785A">
              <w:t>0</w:t>
            </w:r>
            <w:r w:rsidRPr="00FA785A">
              <w:rPr>
                <w:rFonts w:hint="eastAsia"/>
              </w:rPr>
              <w:t>:</w:t>
            </w:r>
            <w:r w:rsidRPr="00FA785A">
              <w:t>5</w:t>
            </w:r>
            <w:r w:rsidRPr="00FA785A">
              <w:rPr>
                <w:rFonts w:hint="eastAsia"/>
              </w:rPr>
              <w:t>0</w:t>
            </w:r>
            <w:r w:rsidRPr="00FA785A">
              <w:t>-11</w:t>
            </w:r>
            <w:r w:rsidRPr="00FA785A">
              <w:rPr>
                <w:rFonts w:hint="eastAsia"/>
              </w:rPr>
              <w:t>:</w:t>
            </w:r>
            <w:r w:rsidRPr="00FA785A">
              <w:t>5</w:t>
            </w:r>
            <w:r w:rsidRPr="00FA785A">
              <w:rPr>
                <w:rFonts w:hint="eastAsia"/>
              </w:rPr>
              <w:t>0</w:t>
            </w:r>
          </w:p>
        </w:tc>
        <w:tc>
          <w:tcPr>
            <w:tcW w:w="1276" w:type="dxa"/>
            <w:vAlign w:val="center"/>
          </w:tcPr>
          <w:p w14:paraId="4E1262AA" w14:textId="32325AE5" w:rsidR="006E0B3D" w:rsidRPr="00FA785A" w:rsidRDefault="006E0B3D" w:rsidP="006E0B3D">
            <w:pPr>
              <w:pStyle w:val="af4"/>
            </w:pPr>
            <w:r w:rsidRPr="00FA785A">
              <w:rPr>
                <w:rFonts w:hint="eastAsia"/>
              </w:rPr>
              <w:t>0</w:t>
            </w:r>
            <w:r w:rsidRPr="00FA785A">
              <w:t>.268</w:t>
            </w:r>
          </w:p>
        </w:tc>
        <w:tc>
          <w:tcPr>
            <w:tcW w:w="1275" w:type="dxa"/>
            <w:vMerge/>
            <w:vAlign w:val="center"/>
          </w:tcPr>
          <w:p w14:paraId="325FFF48" w14:textId="77777777" w:rsidR="006E0B3D" w:rsidRPr="00FA785A" w:rsidRDefault="006E0B3D" w:rsidP="006E0B3D">
            <w:pPr>
              <w:pStyle w:val="af4"/>
            </w:pPr>
          </w:p>
        </w:tc>
        <w:tc>
          <w:tcPr>
            <w:tcW w:w="1128" w:type="dxa"/>
            <w:vAlign w:val="center"/>
          </w:tcPr>
          <w:p w14:paraId="27D139BC" w14:textId="07EAF593" w:rsidR="006E0B3D" w:rsidRPr="00FA785A" w:rsidRDefault="006E0B3D" w:rsidP="006E0B3D">
            <w:pPr>
              <w:pStyle w:val="af4"/>
            </w:pPr>
            <w:r w:rsidRPr="00FA785A">
              <w:rPr>
                <w:rFonts w:hint="eastAsia"/>
              </w:rPr>
              <w:t>达标</w:t>
            </w:r>
          </w:p>
        </w:tc>
      </w:tr>
      <w:tr w:rsidR="006E0B3D" w:rsidRPr="00FA785A" w14:paraId="372D19FC" w14:textId="77777777" w:rsidTr="00510137">
        <w:trPr>
          <w:trHeight w:val="340"/>
          <w:jc w:val="center"/>
        </w:trPr>
        <w:tc>
          <w:tcPr>
            <w:tcW w:w="1271" w:type="dxa"/>
            <w:vMerge/>
            <w:vAlign w:val="center"/>
          </w:tcPr>
          <w:p w14:paraId="3041B366" w14:textId="77777777" w:rsidR="006E0B3D" w:rsidRPr="00FA785A" w:rsidRDefault="006E0B3D" w:rsidP="006E0B3D">
            <w:pPr>
              <w:pStyle w:val="af4"/>
            </w:pPr>
          </w:p>
        </w:tc>
        <w:tc>
          <w:tcPr>
            <w:tcW w:w="1134" w:type="dxa"/>
            <w:vMerge/>
            <w:vAlign w:val="center"/>
          </w:tcPr>
          <w:p w14:paraId="638C1F67" w14:textId="77777777" w:rsidR="006E0B3D" w:rsidRPr="00FA785A" w:rsidRDefault="006E0B3D" w:rsidP="006E0B3D">
            <w:pPr>
              <w:pStyle w:val="af4"/>
            </w:pPr>
          </w:p>
        </w:tc>
        <w:tc>
          <w:tcPr>
            <w:tcW w:w="1134" w:type="dxa"/>
            <w:vMerge/>
            <w:vAlign w:val="center"/>
          </w:tcPr>
          <w:p w14:paraId="119D99F9" w14:textId="77777777" w:rsidR="006E0B3D" w:rsidRPr="00FA785A" w:rsidRDefault="006E0B3D" w:rsidP="006E0B3D">
            <w:pPr>
              <w:pStyle w:val="af4"/>
            </w:pPr>
          </w:p>
        </w:tc>
        <w:tc>
          <w:tcPr>
            <w:tcW w:w="1276" w:type="dxa"/>
            <w:vAlign w:val="center"/>
          </w:tcPr>
          <w:p w14:paraId="662899FB" w14:textId="6728D450" w:rsidR="006E0B3D" w:rsidRPr="00FA785A" w:rsidRDefault="006E0B3D" w:rsidP="006E0B3D">
            <w:pPr>
              <w:pStyle w:val="af4"/>
            </w:pPr>
            <w:r w:rsidRPr="00FA785A">
              <w:rPr>
                <w:rFonts w:hint="eastAsia"/>
              </w:rPr>
              <w:t>1</w:t>
            </w:r>
            <w:r w:rsidRPr="00FA785A">
              <w:t>1</w:t>
            </w:r>
            <w:r w:rsidRPr="00FA785A">
              <w:rPr>
                <w:rFonts w:hint="eastAsia"/>
              </w:rPr>
              <w:t>:</w:t>
            </w:r>
            <w:r w:rsidRPr="00FA785A">
              <w:t>55-</w:t>
            </w:r>
            <w:r w:rsidRPr="00FA785A">
              <w:rPr>
                <w:rFonts w:hint="eastAsia"/>
              </w:rPr>
              <w:t>1</w:t>
            </w:r>
            <w:r w:rsidRPr="00FA785A">
              <w:t>2</w:t>
            </w:r>
            <w:r w:rsidRPr="00FA785A">
              <w:rPr>
                <w:rFonts w:hint="eastAsia"/>
              </w:rPr>
              <w:t>:</w:t>
            </w:r>
            <w:r w:rsidRPr="00FA785A">
              <w:t>55</w:t>
            </w:r>
          </w:p>
        </w:tc>
        <w:tc>
          <w:tcPr>
            <w:tcW w:w="1276" w:type="dxa"/>
            <w:vAlign w:val="center"/>
          </w:tcPr>
          <w:p w14:paraId="3EA818B0" w14:textId="7E05A8E3" w:rsidR="006E0B3D" w:rsidRPr="00FA785A" w:rsidRDefault="006E0B3D" w:rsidP="006E0B3D">
            <w:pPr>
              <w:pStyle w:val="af4"/>
            </w:pPr>
            <w:r w:rsidRPr="00FA785A">
              <w:rPr>
                <w:rFonts w:hint="eastAsia"/>
              </w:rPr>
              <w:t>0</w:t>
            </w:r>
            <w:r w:rsidRPr="00FA785A">
              <w:t>.251</w:t>
            </w:r>
          </w:p>
        </w:tc>
        <w:tc>
          <w:tcPr>
            <w:tcW w:w="1275" w:type="dxa"/>
            <w:vMerge/>
            <w:vAlign w:val="center"/>
          </w:tcPr>
          <w:p w14:paraId="51C7DDFF" w14:textId="77777777" w:rsidR="006E0B3D" w:rsidRPr="00FA785A" w:rsidRDefault="006E0B3D" w:rsidP="006E0B3D">
            <w:pPr>
              <w:pStyle w:val="af4"/>
            </w:pPr>
          </w:p>
        </w:tc>
        <w:tc>
          <w:tcPr>
            <w:tcW w:w="1128" w:type="dxa"/>
            <w:vAlign w:val="center"/>
          </w:tcPr>
          <w:p w14:paraId="7B9C531B" w14:textId="0A1858D4" w:rsidR="006E0B3D" w:rsidRPr="00FA785A" w:rsidRDefault="006E0B3D" w:rsidP="006E0B3D">
            <w:pPr>
              <w:pStyle w:val="af4"/>
            </w:pPr>
            <w:r w:rsidRPr="00FA785A">
              <w:rPr>
                <w:rFonts w:hint="eastAsia"/>
              </w:rPr>
              <w:t>达标</w:t>
            </w:r>
          </w:p>
        </w:tc>
      </w:tr>
      <w:tr w:rsidR="006E0B3D" w:rsidRPr="00FA785A" w14:paraId="2C796540" w14:textId="77777777" w:rsidTr="00510137">
        <w:trPr>
          <w:trHeight w:val="340"/>
          <w:jc w:val="center"/>
        </w:trPr>
        <w:tc>
          <w:tcPr>
            <w:tcW w:w="1271" w:type="dxa"/>
            <w:vMerge w:val="restart"/>
            <w:vAlign w:val="center"/>
          </w:tcPr>
          <w:p w14:paraId="28D1FCD3" w14:textId="482E137A" w:rsidR="006E0B3D" w:rsidRPr="00FA785A" w:rsidRDefault="006E0B3D" w:rsidP="006E0B3D">
            <w:pPr>
              <w:pStyle w:val="af4"/>
            </w:pPr>
            <w:r w:rsidRPr="00FA785A">
              <w:rPr>
                <w:rFonts w:hint="eastAsia"/>
              </w:rPr>
              <w:t>厂界北</w:t>
            </w:r>
          </w:p>
        </w:tc>
        <w:tc>
          <w:tcPr>
            <w:tcW w:w="1134" w:type="dxa"/>
            <w:vMerge w:val="restart"/>
            <w:vAlign w:val="center"/>
          </w:tcPr>
          <w:p w14:paraId="2AAE173F" w14:textId="77777777" w:rsidR="006E0B3D" w:rsidRPr="00FA785A" w:rsidRDefault="006E0B3D" w:rsidP="006E0B3D">
            <w:pPr>
              <w:pStyle w:val="af4"/>
            </w:pPr>
            <w:r w:rsidRPr="00FA785A">
              <w:rPr>
                <w:rFonts w:hint="eastAsia"/>
              </w:rPr>
              <w:t>总悬浮</w:t>
            </w:r>
          </w:p>
          <w:p w14:paraId="1ADCF655" w14:textId="73BEA340" w:rsidR="006E0B3D" w:rsidRPr="00FA785A" w:rsidRDefault="006E0B3D" w:rsidP="006E0B3D">
            <w:pPr>
              <w:pStyle w:val="af4"/>
            </w:pPr>
            <w:r w:rsidRPr="00FA785A">
              <w:rPr>
                <w:rFonts w:hint="eastAsia"/>
              </w:rPr>
              <w:t>颗粒物</w:t>
            </w:r>
          </w:p>
        </w:tc>
        <w:tc>
          <w:tcPr>
            <w:tcW w:w="1134" w:type="dxa"/>
            <w:vMerge w:val="restart"/>
            <w:vAlign w:val="center"/>
          </w:tcPr>
          <w:p w14:paraId="29E2DFE4" w14:textId="00336EA7" w:rsidR="006E0B3D" w:rsidRPr="00FA785A" w:rsidRDefault="006E0B3D" w:rsidP="006E0B3D">
            <w:pPr>
              <w:pStyle w:val="af4"/>
            </w:pPr>
            <w:r w:rsidRPr="00FA785A">
              <w:rPr>
                <w:rFonts w:hint="eastAsia"/>
              </w:rPr>
              <w:t>202</w:t>
            </w:r>
            <w:r w:rsidRPr="00FA785A">
              <w:t>1.4.27</w:t>
            </w:r>
          </w:p>
        </w:tc>
        <w:tc>
          <w:tcPr>
            <w:tcW w:w="1276" w:type="dxa"/>
            <w:vAlign w:val="center"/>
          </w:tcPr>
          <w:p w14:paraId="7FB3EC77" w14:textId="777988D0" w:rsidR="006E0B3D" w:rsidRPr="00FA785A" w:rsidRDefault="006E0B3D" w:rsidP="006E0B3D">
            <w:pPr>
              <w:pStyle w:val="af4"/>
            </w:pPr>
            <w:r w:rsidRPr="00FA785A">
              <w:t>08</w:t>
            </w:r>
            <w:r w:rsidRPr="00FA785A">
              <w:rPr>
                <w:rFonts w:hint="eastAsia"/>
              </w:rPr>
              <w:t>:</w:t>
            </w:r>
            <w:r w:rsidRPr="00FA785A">
              <w:t>45-09</w:t>
            </w:r>
            <w:r w:rsidRPr="00FA785A">
              <w:rPr>
                <w:rFonts w:hint="eastAsia"/>
              </w:rPr>
              <w:t>:</w:t>
            </w:r>
            <w:r w:rsidRPr="00FA785A">
              <w:t>45</w:t>
            </w:r>
          </w:p>
        </w:tc>
        <w:tc>
          <w:tcPr>
            <w:tcW w:w="1276" w:type="dxa"/>
            <w:vAlign w:val="center"/>
          </w:tcPr>
          <w:p w14:paraId="34838BBD" w14:textId="4C7A1B29" w:rsidR="006E0B3D" w:rsidRPr="00FA785A" w:rsidRDefault="006E0B3D" w:rsidP="006E0B3D">
            <w:pPr>
              <w:pStyle w:val="af4"/>
            </w:pPr>
            <w:r w:rsidRPr="00FA785A">
              <w:rPr>
                <w:rFonts w:hint="eastAsia"/>
              </w:rPr>
              <w:t>0</w:t>
            </w:r>
            <w:r w:rsidRPr="00FA785A">
              <w:t>.234</w:t>
            </w:r>
          </w:p>
        </w:tc>
        <w:tc>
          <w:tcPr>
            <w:tcW w:w="1275" w:type="dxa"/>
            <w:vMerge w:val="restart"/>
            <w:vAlign w:val="center"/>
          </w:tcPr>
          <w:p w14:paraId="3594AAE7" w14:textId="6B74F822" w:rsidR="006E0B3D" w:rsidRPr="00FA785A" w:rsidRDefault="006E0B3D" w:rsidP="006E0B3D">
            <w:pPr>
              <w:pStyle w:val="af4"/>
            </w:pPr>
            <w:r w:rsidRPr="00FA785A">
              <w:rPr>
                <w:rFonts w:hint="eastAsia"/>
              </w:rPr>
              <w:t>1</w:t>
            </w:r>
            <w:r w:rsidRPr="00FA785A">
              <w:t>.0</w:t>
            </w:r>
          </w:p>
        </w:tc>
        <w:tc>
          <w:tcPr>
            <w:tcW w:w="1128" w:type="dxa"/>
            <w:vAlign w:val="center"/>
          </w:tcPr>
          <w:p w14:paraId="236D2035" w14:textId="01601463" w:rsidR="006E0B3D" w:rsidRPr="00FA785A" w:rsidRDefault="006E0B3D" w:rsidP="006E0B3D">
            <w:pPr>
              <w:pStyle w:val="af4"/>
            </w:pPr>
            <w:r w:rsidRPr="00FA785A">
              <w:rPr>
                <w:rFonts w:hint="eastAsia"/>
              </w:rPr>
              <w:t>达标</w:t>
            </w:r>
          </w:p>
        </w:tc>
      </w:tr>
      <w:tr w:rsidR="006E0B3D" w:rsidRPr="00FA785A" w14:paraId="2FBB92FD" w14:textId="77777777" w:rsidTr="00510137">
        <w:trPr>
          <w:trHeight w:val="340"/>
          <w:jc w:val="center"/>
        </w:trPr>
        <w:tc>
          <w:tcPr>
            <w:tcW w:w="1271" w:type="dxa"/>
            <w:vMerge/>
            <w:vAlign w:val="center"/>
          </w:tcPr>
          <w:p w14:paraId="5CDFD1F6" w14:textId="77777777" w:rsidR="006E0B3D" w:rsidRPr="00FA785A" w:rsidRDefault="006E0B3D" w:rsidP="006E0B3D">
            <w:pPr>
              <w:pStyle w:val="af4"/>
            </w:pPr>
          </w:p>
        </w:tc>
        <w:tc>
          <w:tcPr>
            <w:tcW w:w="1134" w:type="dxa"/>
            <w:vMerge/>
            <w:vAlign w:val="center"/>
          </w:tcPr>
          <w:p w14:paraId="1186B465" w14:textId="77777777" w:rsidR="006E0B3D" w:rsidRPr="00FA785A" w:rsidRDefault="006E0B3D" w:rsidP="006E0B3D">
            <w:pPr>
              <w:pStyle w:val="af4"/>
            </w:pPr>
          </w:p>
        </w:tc>
        <w:tc>
          <w:tcPr>
            <w:tcW w:w="1134" w:type="dxa"/>
            <w:vMerge/>
            <w:vAlign w:val="center"/>
          </w:tcPr>
          <w:p w14:paraId="77C33AFD" w14:textId="77777777" w:rsidR="006E0B3D" w:rsidRPr="00FA785A" w:rsidRDefault="006E0B3D" w:rsidP="006E0B3D">
            <w:pPr>
              <w:pStyle w:val="af4"/>
            </w:pPr>
          </w:p>
        </w:tc>
        <w:tc>
          <w:tcPr>
            <w:tcW w:w="1276" w:type="dxa"/>
            <w:vAlign w:val="center"/>
          </w:tcPr>
          <w:p w14:paraId="17BAF3E0" w14:textId="07718321" w:rsidR="006E0B3D" w:rsidRPr="00FA785A" w:rsidRDefault="006E0B3D" w:rsidP="006E0B3D">
            <w:pPr>
              <w:pStyle w:val="af4"/>
            </w:pPr>
            <w:r w:rsidRPr="00FA785A">
              <w:t>09</w:t>
            </w:r>
            <w:r w:rsidRPr="00FA785A">
              <w:rPr>
                <w:rFonts w:hint="eastAsia"/>
              </w:rPr>
              <w:t>:</w:t>
            </w:r>
            <w:r w:rsidRPr="00FA785A">
              <w:t>50-10</w:t>
            </w:r>
            <w:r w:rsidRPr="00FA785A">
              <w:rPr>
                <w:rFonts w:hint="eastAsia"/>
              </w:rPr>
              <w:t>:</w:t>
            </w:r>
            <w:r w:rsidRPr="00FA785A">
              <w:t>50</w:t>
            </w:r>
          </w:p>
        </w:tc>
        <w:tc>
          <w:tcPr>
            <w:tcW w:w="1276" w:type="dxa"/>
            <w:vAlign w:val="center"/>
          </w:tcPr>
          <w:p w14:paraId="7A2A8481" w14:textId="2C62CCD3" w:rsidR="006E0B3D" w:rsidRPr="00FA785A" w:rsidRDefault="006E0B3D" w:rsidP="006E0B3D">
            <w:pPr>
              <w:pStyle w:val="af4"/>
            </w:pPr>
            <w:r w:rsidRPr="00FA785A">
              <w:rPr>
                <w:rFonts w:hint="eastAsia"/>
              </w:rPr>
              <w:t>0</w:t>
            </w:r>
            <w:r w:rsidRPr="00FA785A">
              <w:t>.217</w:t>
            </w:r>
          </w:p>
        </w:tc>
        <w:tc>
          <w:tcPr>
            <w:tcW w:w="1275" w:type="dxa"/>
            <w:vMerge/>
            <w:vAlign w:val="center"/>
          </w:tcPr>
          <w:p w14:paraId="4C2A488A" w14:textId="77777777" w:rsidR="006E0B3D" w:rsidRPr="00FA785A" w:rsidRDefault="006E0B3D" w:rsidP="006E0B3D">
            <w:pPr>
              <w:pStyle w:val="af4"/>
            </w:pPr>
          </w:p>
        </w:tc>
        <w:tc>
          <w:tcPr>
            <w:tcW w:w="1128" w:type="dxa"/>
            <w:vAlign w:val="center"/>
          </w:tcPr>
          <w:p w14:paraId="0D2DC3C2" w14:textId="6DEC4165" w:rsidR="006E0B3D" w:rsidRPr="00FA785A" w:rsidRDefault="006E0B3D" w:rsidP="006E0B3D">
            <w:pPr>
              <w:pStyle w:val="af4"/>
            </w:pPr>
            <w:r w:rsidRPr="00FA785A">
              <w:rPr>
                <w:rFonts w:hint="eastAsia"/>
              </w:rPr>
              <w:t>达标</w:t>
            </w:r>
          </w:p>
        </w:tc>
      </w:tr>
      <w:tr w:rsidR="006E0B3D" w:rsidRPr="00FA785A" w14:paraId="18C1FD91" w14:textId="77777777" w:rsidTr="00510137">
        <w:trPr>
          <w:trHeight w:val="340"/>
          <w:jc w:val="center"/>
        </w:trPr>
        <w:tc>
          <w:tcPr>
            <w:tcW w:w="1271" w:type="dxa"/>
            <w:vMerge/>
            <w:vAlign w:val="center"/>
          </w:tcPr>
          <w:p w14:paraId="29245FBB" w14:textId="77777777" w:rsidR="006E0B3D" w:rsidRPr="00FA785A" w:rsidRDefault="006E0B3D" w:rsidP="006E0B3D">
            <w:pPr>
              <w:pStyle w:val="af4"/>
            </w:pPr>
          </w:p>
        </w:tc>
        <w:tc>
          <w:tcPr>
            <w:tcW w:w="1134" w:type="dxa"/>
            <w:vMerge/>
            <w:vAlign w:val="center"/>
          </w:tcPr>
          <w:p w14:paraId="73794FAA" w14:textId="77777777" w:rsidR="006E0B3D" w:rsidRPr="00FA785A" w:rsidRDefault="006E0B3D" w:rsidP="006E0B3D">
            <w:pPr>
              <w:pStyle w:val="af4"/>
            </w:pPr>
          </w:p>
        </w:tc>
        <w:tc>
          <w:tcPr>
            <w:tcW w:w="1134" w:type="dxa"/>
            <w:vMerge/>
            <w:vAlign w:val="center"/>
          </w:tcPr>
          <w:p w14:paraId="0FF21895" w14:textId="77777777" w:rsidR="006E0B3D" w:rsidRPr="00FA785A" w:rsidRDefault="006E0B3D" w:rsidP="006E0B3D">
            <w:pPr>
              <w:pStyle w:val="af4"/>
            </w:pPr>
          </w:p>
        </w:tc>
        <w:tc>
          <w:tcPr>
            <w:tcW w:w="1276" w:type="dxa"/>
            <w:vAlign w:val="center"/>
          </w:tcPr>
          <w:p w14:paraId="55A5CE4A" w14:textId="73C7FCC9" w:rsidR="006E0B3D" w:rsidRPr="00FA785A" w:rsidRDefault="006E0B3D" w:rsidP="006E0B3D">
            <w:pPr>
              <w:pStyle w:val="af4"/>
            </w:pPr>
            <w:r w:rsidRPr="00FA785A">
              <w:rPr>
                <w:rFonts w:hint="eastAsia"/>
              </w:rPr>
              <w:t>1</w:t>
            </w:r>
            <w:r w:rsidRPr="00FA785A">
              <w:t>0</w:t>
            </w:r>
            <w:r w:rsidRPr="00FA785A">
              <w:rPr>
                <w:rFonts w:hint="eastAsia"/>
              </w:rPr>
              <w:t>:</w:t>
            </w:r>
            <w:r w:rsidRPr="00FA785A">
              <w:t>55-11</w:t>
            </w:r>
            <w:r w:rsidRPr="00FA785A">
              <w:rPr>
                <w:rFonts w:hint="eastAsia"/>
              </w:rPr>
              <w:t>:</w:t>
            </w:r>
            <w:r w:rsidRPr="00FA785A">
              <w:t>55</w:t>
            </w:r>
          </w:p>
        </w:tc>
        <w:tc>
          <w:tcPr>
            <w:tcW w:w="1276" w:type="dxa"/>
            <w:vAlign w:val="center"/>
          </w:tcPr>
          <w:p w14:paraId="54E7D5A2" w14:textId="2684B756" w:rsidR="006E0B3D" w:rsidRPr="00FA785A" w:rsidRDefault="006E0B3D" w:rsidP="006E0B3D">
            <w:pPr>
              <w:pStyle w:val="af4"/>
            </w:pPr>
            <w:r w:rsidRPr="00FA785A">
              <w:rPr>
                <w:rFonts w:hint="eastAsia"/>
              </w:rPr>
              <w:t>0</w:t>
            </w:r>
            <w:r w:rsidRPr="00FA785A">
              <w:t>.234</w:t>
            </w:r>
          </w:p>
        </w:tc>
        <w:tc>
          <w:tcPr>
            <w:tcW w:w="1275" w:type="dxa"/>
            <w:vMerge/>
            <w:vAlign w:val="center"/>
          </w:tcPr>
          <w:p w14:paraId="5CFB7F24" w14:textId="77777777" w:rsidR="006E0B3D" w:rsidRPr="00FA785A" w:rsidRDefault="006E0B3D" w:rsidP="006E0B3D">
            <w:pPr>
              <w:pStyle w:val="af4"/>
            </w:pPr>
          </w:p>
        </w:tc>
        <w:tc>
          <w:tcPr>
            <w:tcW w:w="1128" w:type="dxa"/>
            <w:vAlign w:val="center"/>
          </w:tcPr>
          <w:p w14:paraId="3749795F" w14:textId="1F2A1F0D" w:rsidR="006E0B3D" w:rsidRPr="00FA785A" w:rsidRDefault="006E0B3D" w:rsidP="006E0B3D">
            <w:pPr>
              <w:pStyle w:val="af4"/>
            </w:pPr>
            <w:r w:rsidRPr="00FA785A">
              <w:rPr>
                <w:rFonts w:hint="eastAsia"/>
              </w:rPr>
              <w:t>达标</w:t>
            </w:r>
          </w:p>
        </w:tc>
      </w:tr>
      <w:tr w:rsidR="006E0B3D" w:rsidRPr="00FA785A" w14:paraId="0C674BDB" w14:textId="77777777" w:rsidTr="00510137">
        <w:trPr>
          <w:trHeight w:val="340"/>
          <w:jc w:val="center"/>
        </w:trPr>
        <w:tc>
          <w:tcPr>
            <w:tcW w:w="1271" w:type="dxa"/>
            <w:vMerge/>
            <w:vAlign w:val="center"/>
          </w:tcPr>
          <w:p w14:paraId="2A8C30A3" w14:textId="77777777" w:rsidR="006E0B3D" w:rsidRPr="00FA785A" w:rsidRDefault="006E0B3D" w:rsidP="006E0B3D">
            <w:pPr>
              <w:pStyle w:val="af4"/>
            </w:pPr>
          </w:p>
        </w:tc>
        <w:tc>
          <w:tcPr>
            <w:tcW w:w="1134" w:type="dxa"/>
            <w:vMerge/>
            <w:vAlign w:val="center"/>
          </w:tcPr>
          <w:p w14:paraId="5F32B88D" w14:textId="77777777" w:rsidR="006E0B3D" w:rsidRPr="00FA785A" w:rsidRDefault="006E0B3D" w:rsidP="006E0B3D">
            <w:pPr>
              <w:pStyle w:val="af4"/>
            </w:pPr>
          </w:p>
        </w:tc>
        <w:tc>
          <w:tcPr>
            <w:tcW w:w="1134" w:type="dxa"/>
            <w:vMerge/>
            <w:vAlign w:val="center"/>
          </w:tcPr>
          <w:p w14:paraId="37DEE32C" w14:textId="77777777" w:rsidR="006E0B3D" w:rsidRPr="00FA785A" w:rsidRDefault="006E0B3D" w:rsidP="006E0B3D">
            <w:pPr>
              <w:pStyle w:val="af4"/>
            </w:pPr>
          </w:p>
        </w:tc>
        <w:tc>
          <w:tcPr>
            <w:tcW w:w="1276" w:type="dxa"/>
            <w:vAlign w:val="center"/>
          </w:tcPr>
          <w:p w14:paraId="7CBDE2AD" w14:textId="6F39F498" w:rsidR="006E0B3D" w:rsidRPr="00FA785A" w:rsidRDefault="006E0B3D" w:rsidP="006E0B3D">
            <w:pPr>
              <w:pStyle w:val="af4"/>
            </w:pPr>
            <w:r w:rsidRPr="00FA785A">
              <w:rPr>
                <w:rFonts w:hint="eastAsia"/>
              </w:rPr>
              <w:t>1</w:t>
            </w:r>
            <w:r w:rsidRPr="00FA785A">
              <w:t>2</w:t>
            </w:r>
            <w:r w:rsidRPr="00FA785A">
              <w:rPr>
                <w:rFonts w:hint="eastAsia"/>
              </w:rPr>
              <w:t>:</w:t>
            </w:r>
            <w:r w:rsidRPr="00FA785A">
              <w:t>00-</w:t>
            </w:r>
            <w:r w:rsidRPr="00FA785A">
              <w:rPr>
                <w:rFonts w:hint="eastAsia"/>
              </w:rPr>
              <w:t>1</w:t>
            </w:r>
            <w:r w:rsidRPr="00FA785A">
              <w:t>3</w:t>
            </w:r>
            <w:r w:rsidRPr="00FA785A">
              <w:rPr>
                <w:rFonts w:hint="eastAsia"/>
              </w:rPr>
              <w:t>:</w:t>
            </w:r>
            <w:r w:rsidRPr="00FA785A">
              <w:t>00</w:t>
            </w:r>
          </w:p>
        </w:tc>
        <w:tc>
          <w:tcPr>
            <w:tcW w:w="1276" w:type="dxa"/>
            <w:vAlign w:val="center"/>
          </w:tcPr>
          <w:p w14:paraId="1BAE02EE" w14:textId="4347CE69" w:rsidR="006E0B3D" w:rsidRPr="00FA785A" w:rsidRDefault="006E0B3D" w:rsidP="006E0B3D">
            <w:pPr>
              <w:pStyle w:val="af4"/>
            </w:pPr>
            <w:r w:rsidRPr="00FA785A">
              <w:rPr>
                <w:rFonts w:hint="eastAsia"/>
              </w:rPr>
              <w:t>0</w:t>
            </w:r>
            <w:r w:rsidRPr="00FA785A">
              <w:t>.238</w:t>
            </w:r>
          </w:p>
        </w:tc>
        <w:tc>
          <w:tcPr>
            <w:tcW w:w="1275" w:type="dxa"/>
            <w:vMerge/>
            <w:vAlign w:val="center"/>
          </w:tcPr>
          <w:p w14:paraId="7DB33681" w14:textId="77777777" w:rsidR="006E0B3D" w:rsidRPr="00FA785A" w:rsidRDefault="006E0B3D" w:rsidP="006E0B3D">
            <w:pPr>
              <w:pStyle w:val="af4"/>
            </w:pPr>
          </w:p>
        </w:tc>
        <w:tc>
          <w:tcPr>
            <w:tcW w:w="1128" w:type="dxa"/>
            <w:vAlign w:val="center"/>
          </w:tcPr>
          <w:p w14:paraId="5F3EEF18" w14:textId="6070A080" w:rsidR="006E0B3D" w:rsidRPr="00FA785A" w:rsidRDefault="006E0B3D" w:rsidP="006E0B3D">
            <w:pPr>
              <w:pStyle w:val="af4"/>
            </w:pPr>
            <w:r w:rsidRPr="00FA785A">
              <w:rPr>
                <w:rFonts w:hint="eastAsia"/>
              </w:rPr>
              <w:t>达标</w:t>
            </w:r>
          </w:p>
        </w:tc>
      </w:tr>
      <w:tr w:rsidR="006E0B3D" w:rsidRPr="00FA785A" w14:paraId="696C5113" w14:textId="77777777" w:rsidTr="00510137">
        <w:trPr>
          <w:trHeight w:val="340"/>
          <w:jc w:val="center"/>
        </w:trPr>
        <w:tc>
          <w:tcPr>
            <w:tcW w:w="1271" w:type="dxa"/>
            <w:vMerge w:val="restart"/>
            <w:vAlign w:val="center"/>
          </w:tcPr>
          <w:p w14:paraId="7CFD5A18" w14:textId="7B6F449A" w:rsidR="006E0B3D" w:rsidRPr="00FA785A" w:rsidRDefault="006E0B3D" w:rsidP="006E0B3D">
            <w:pPr>
              <w:pStyle w:val="af4"/>
            </w:pPr>
            <w:r w:rsidRPr="00FA785A">
              <w:rPr>
                <w:rFonts w:hint="eastAsia"/>
              </w:rPr>
              <w:lastRenderedPageBreak/>
              <w:t>厂界东</w:t>
            </w:r>
          </w:p>
        </w:tc>
        <w:tc>
          <w:tcPr>
            <w:tcW w:w="1134" w:type="dxa"/>
            <w:vMerge w:val="restart"/>
            <w:vAlign w:val="center"/>
          </w:tcPr>
          <w:p w14:paraId="1E764587" w14:textId="76A7CE10" w:rsidR="006E0B3D" w:rsidRPr="00FA785A" w:rsidRDefault="006E0B3D" w:rsidP="006E0B3D">
            <w:pPr>
              <w:pStyle w:val="af9"/>
            </w:pPr>
            <w:r w:rsidRPr="00FA785A">
              <w:rPr>
                <w:rFonts w:hint="eastAsia"/>
              </w:rPr>
              <w:t>臭气浓度</w:t>
            </w:r>
            <w:r w:rsidRPr="00FA785A">
              <w:rPr>
                <w:rFonts w:hint="eastAsia"/>
              </w:rPr>
              <w:t>(</w:t>
            </w:r>
            <w:r w:rsidRPr="00FA785A">
              <w:rPr>
                <w:rFonts w:hint="eastAsia"/>
              </w:rPr>
              <w:t>无量纲</w:t>
            </w:r>
            <w:r w:rsidRPr="00FA785A">
              <w:rPr>
                <w:rFonts w:hint="eastAsia"/>
              </w:rPr>
              <w:t>)</w:t>
            </w:r>
          </w:p>
        </w:tc>
        <w:tc>
          <w:tcPr>
            <w:tcW w:w="1134" w:type="dxa"/>
            <w:vMerge w:val="restart"/>
            <w:vAlign w:val="center"/>
          </w:tcPr>
          <w:p w14:paraId="3A561ACB" w14:textId="465BB1B3" w:rsidR="006E0B3D" w:rsidRPr="00FA785A" w:rsidRDefault="006E0B3D" w:rsidP="006E0B3D">
            <w:pPr>
              <w:pStyle w:val="af4"/>
            </w:pPr>
            <w:r w:rsidRPr="00FA785A">
              <w:rPr>
                <w:rFonts w:hint="eastAsia"/>
              </w:rPr>
              <w:t>202</w:t>
            </w:r>
            <w:r w:rsidRPr="00FA785A">
              <w:t>1.4.27</w:t>
            </w:r>
          </w:p>
        </w:tc>
        <w:tc>
          <w:tcPr>
            <w:tcW w:w="1276" w:type="dxa"/>
            <w:vAlign w:val="center"/>
          </w:tcPr>
          <w:p w14:paraId="144EB3EB" w14:textId="7B5DF73C" w:rsidR="006E0B3D" w:rsidRPr="00FA785A" w:rsidRDefault="006E0B3D" w:rsidP="006E0B3D">
            <w:pPr>
              <w:pStyle w:val="af4"/>
            </w:pPr>
            <w:r w:rsidRPr="00FA785A">
              <w:t>08</w:t>
            </w:r>
            <w:r w:rsidRPr="00FA785A">
              <w:rPr>
                <w:rFonts w:hint="eastAsia"/>
              </w:rPr>
              <w:t>:</w:t>
            </w:r>
            <w:r w:rsidRPr="00FA785A">
              <w:t>30</w:t>
            </w:r>
          </w:p>
        </w:tc>
        <w:tc>
          <w:tcPr>
            <w:tcW w:w="1276" w:type="dxa"/>
            <w:vAlign w:val="center"/>
          </w:tcPr>
          <w:p w14:paraId="2A58ED81" w14:textId="2D666023" w:rsidR="006E0B3D" w:rsidRPr="00FA785A" w:rsidRDefault="006E0B3D" w:rsidP="006E0B3D">
            <w:pPr>
              <w:pStyle w:val="af4"/>
            </w:pPr>
            <w:r w:rsidRPr="00FA785A">
              <w:rPr>
                <w:rFonts w:hint="eastAsia"/>
              </w:rPr>
              <w:t>1</w:t>
            </w:r>
            <w:r w:rsidRPr="00FA785A">
              <w:t>2</w:t>
            </w:r>
          </w:p>
        </w:tc>
        <w:tc>
          <w:tcPr>
            <w:tcW w:w="1275" w:type="dxa"/>
            <w:vMerge w:val="restart"/>
            <w:vAlign w:val="center"/>
          </w:tcPr>
          <w:p w14:paraId="309C2B02" w14:textId="29178052" w:rsidR="006E0B3D" w:rsidRPr="00FA785A" w:rsidRDefault="006E0B3D" w:rsidP="006E0B3D">
            <w:pPr>
              <w:pStyle w:val="af4"/>
            </w:pPr>
            <w:r w:rsidRPr="00FA785A">
              <w:rPr>
                <w:rFonts w:hint="eastAsia"/>
              </w:rPr>
              <w:t>2</w:t>
            </w:r>
            <w:r w:rsidRPr="00FA785A">
              <w:t>0</w:t>
            </w:r>
          </w:p>
        </w:tc>
        <w:tc>
          <w:tcPr>
            <w:tcW w:w="1128" w:type="dxa"/>
            <w:vAlign w:val="center"/>
          </w:tcPr>
          <w:p w14:paraId="722AA797" w14:textId="05A28C7B" w:rsidR="006E0B3D" w:rsidRPr="00FA785A" w:rsidRDefault="006E0B3D" w:rsidP="006E0B3D">
            <w:pPr>
              <w:pStyle w:val="af4"/>
            </w:pPr>
            <w:r w:rsidRPr="00FA785A">
              <w:rPr>
                <w:rFonts w:hint="eastAsia"/>
              </w:rPr>
              <w:t>达标</w:t>
            </w:r>
          </w:p>
        </w:tc>
      </w:tr>
      <w:tr w:rsidR="006E0B3D" w:rsidRPr="00FA785A" w14:paraId="2A733CBC" w14:textId="77777777" w:rsidTr="00510137">
        <w:trPr>
          <w:trHeight w:val="340"/>
          <w:jc w:val="center"/>
        </w:trPr>
        <w:tc>
          <w:tcPr>
            <w:tcW w:w="1271" w:type="dxa"/>
            <w:vMerge/>
            <w:vAlign w:val="center"/>
          </w:tcPr>
          <w:p w14:paraId="37284CB9" w14:textId="77777777" w:rsidR="006E0B3D" w:rsidRPr="00FA785A" w:rsidRDefault="006E0B3D" w:rsidP="006E0B3D">
            <w:pPr>
              <w:pStyle w:val="af4"/>
            </w:pPr>
          </w:p>
        </w:tc>
        <w:tc>
          <w:tcPr>
            <w:tcW w:w="1134" w:type="dxa"/>
            <w:vMerge/>
            <w:vAlign w:val="center"/>
          </w:tcPr>
          <w:p w14:paraId="20141DAA" w14:textId="77777777" w:rsidR="006E0B3D" w:rsidRPr="00FA785A" w:rsidRDefault="006E0B3D" w:rsidP="006E0B3D">
            <w:pPr>
              <w:pStyle w:val="af4"/>
            </w:pPr>
          </w:p>
        </w:tc>
        <w:tc>
          <w:tcPr>
            <w:tcW w:w="1134" w:type="dxa"/>
            <w:vMerge/>
            <w:vAlign w:val="center"/>
          </w:tcPr>
          <w:p w14:paraId="3EC2CF09" w14:textId="77777777" w:rsidR="006E0B3D" w:rsidRPr="00FA785A" w:rsidRDefault="006E0B3D" w:rsidP="006E0B3D">
            <w:pPr>
              <w:pStyle w:val="af4"/>
            </w:pPr>
          </w:p>
        </w:tc>
        <w:tc>
          <w:tcPr>
            <w:tcW w:w="1276" w:type="dxa"/>
            <w:vAlign w:val="center"/>
          </w:tcPr>
          <w:p w14:paraId="528D62A9" w14:textId="5EE2A691" w:rsidR="006E0B3D" w:rsidRPr="00FA785A" w:rsidRDefault="006E0B3D" w:rsidP="006E0B3D">
            <w:pPr>
              <w:pStyle w:val="af4"/>
            </w:pPr>
            <w:r w:rsidRPr="00FA785A">
              <w:t>10</w:t>
            </w:r>
            <w:r w:rsidRPr="00FA785A">
              <w:rPr>
                <w:rFonts w:hint="eastAsia"/>
              </w:rPr>
              <w:t>:</w:t>
            </w:r>
            <w:r w:rsidRPr="00FA785A">
              <w:t>30</w:t>
            </w:r>
          </w:p>
        </w:tc>
        <w:tc>
          <w:tcPr>
            <w:tcW w:w="1276" w:type="dxa"/>
            <w:vAlign w:val="center"/>
          </w:tcPr>
          <w:p w14:paraId="150ED7CC" w14:textId="71161F83" w:rsidR="006E0B3D" w:rsidRPr="00FA785A" w:rsidRDefault="006E0B3D" w:rsidP="006E0B3D">
            <w:pPr>
              <w:pStyle w:val="af4"/>
            </w:pPr>
            <w:r w:rsidRPr="00FA785A">
              <w:rPr>
                <w:rFonts w:hint="eastAsia"/>
              </w:rPr>
              <w:t>1</w:t>
            </w:r>
            <w:r w:rsidRPr="00FA785A">
              <w:t>1</w:t>
            </w:r>
          </w:p>
        </w:tc>
        <w:tc>
          <w:tcPr>
            <w:tcW w:w="1275" w:type="dxa"/>
            <w:vMerge/>
            <w:vAlign w:val="center"/>
          </w:tcPr>
          <w:p w14:paraId="75795DE2" w14:textId="77777777" w:rsidR="006E0B3D" w:rsidRPr="00FA785A" w:rsidRDefault="006E0B3D" w:rsidP="006E0B3D">
            <w:pPr>
              <w:pStyle w:val="af4"/>
            </w:pPr>
          </w:p>
        </w:tc>
        <w:tc>
          <w:tcPr>
            <w:tcW w:w="1128" w:type="dxa"/>
            <w:vAlign w:val="center"/>
          </w:tcPr>
          <w:p w14:paraId="4C13B0D2" w14:textId="55D3BFA5" w:rsidR="006E0B3D" w:rsidRPr="00FA785A" w:rsidRDefault="006E0B3D" w:rsidP="006E0B3D">
            <w:pPr>
              <w:pStyle w:val="af4"/>
            </w:pPr>
            <w:r w:rsidRPr="00FA785A">
              <w:rPr>
                <w:rFonts w:hint="eastAsia"/>
              </w:rPr>
              <w:t>达标</w:t>
            </w:r>
          </w:p>
        </w:tc>
      </w:tr>
      <w:tr w:rsidR="006E0B3D" w:rsidRPr="00FA785A" w14:paraId="1EBE02DF" w14:textId="77777777" w:rsidTr="00510137">
        <w:trPr>
          <w:trHeight w:val="340"/>
          <w:jc w:val="center"/>
        </w:trPr>
        <w:tc>
          <w:tcPr>
            <w:tcW w:w="1271" w:type="dxa"/>
            <w:vMerge/>
            <w:vAlign w:val="center"/>
          </w:tcPr>
          <w:p w14:paraId="335A6847" w14:textId="77777777" w:rsidR="006E0B3D" w:rsidRPr="00FA785A" w:rsidRDefault="006E0B3D" w:rsidP="006E0B3D">
            <w:pPr>
              <w:pStyle w:val="af4"/>
            </w:pPr>
          </w:p>
        </w:tc>
        <w:tc>
          <w:tcPr>
            <w:tcW w:w="1134" w:type="dxa"/>
            <w:vMerge/>
            <w:vAlign w:val="center"/>
          </w:tcPr>
          <w:p w14:paraId="2E5F4A62" w14:textId="77777777" w:rsidR="006E0B3D" w:rsidRPr="00FA785A" w:rsidRDefault="006E0B3D" w:rsidP="006E0B3D">
            <w:pPr>
              <w:pStyle w:val="af4"/>
            </w:pPr>
          </w:p>
        </w:tc>
        <w:tc>
          <w:tcPr>
            <w:tcW w:w="1134" w:type="dxa"/>
            <w:vMerge/>
            <w:vAlign w:val="center"/>
          </w:tcPr>
          <w:p w14:paraId="18B55557" w14:textId="77777777" w:rsidR="006E0B3D" w:rsidRPr="00FA785A" w:rsidRDefault="006E0B3D" w:rsidP="006E0B3D">
            <w:pPr>
              <w:pStyle w:val="af4"/>
            </w:pPr>
          </w:p>
        </w:tc>
        <w:tc>
          <w:tcPr>
            <w:tcW w:w="1276" w:type="dxa"/>
            <w:vAlign w:val="center"/>
          </w:tcPr>
          <w:p w14:paraId="7F97A5DF" w14:textId="381CE690" w:rsidR="006E0B3D" w:rsidRPr="00FA785A" w:rsidRDefault="006E0B3D" w:rsidP="006E0B3D">
            <w:pPr>
              <w:pStyle w:val="af4"/>
            </w:pPr>
            <w:r w:rsidRPr="00FA785A">
              <w:rPr>
                <w:rFonts w:hint="eastAsia"/>
              </w:rPr>
              <w:t>1</w:t>
            </w:r>
            <w:r w:rsidRPr="00FA785A">
              <w:t>2</w:t>
            </w:r>
            <w:r w:rsidRPr="00FA785A">
              <w:rPr>
                <w:rFonts w:hint="eastAsia"/>
              </w:rPr>
              <w:t>:</w:t>
            </w:r>
            <w:r w:rsidRPr="00FA785A">
              <w:t>30</w:t>
            </w:r>
          </w:p>
        </w:tc>
        <w:tc>
          <w:tcPr>
            <w:tcW w:w="1276" w:type="dxa"/>
            <w:vAlign w:val="center"/>
          </w:tcPr>
          <w:p w14:paraId="77C34FD9" w14:textId="781DA2E5" w:rsidR="006E0B3D" w:rsidRPr="00FA785A" w:rsidRDefault="006E0B3D" w:rsidP="006E0B3D">
            <w:pPr>
              <w:pStyle w:val="af4"/>
            </w:pPr>
            <w:r w:rsidRPr="00FA785A">
              <w:rPr>
                <w:rFonts w:hint="eastAsia"/>
              </w:rPr>
              <w:t>1</w:t>
            </w:r>
            <w:r w:rsidRPr="00FA785A">
              <w:t>2</w:t>
            </w:r>
          </w:p>
        </w:tc>
        <w:tc>
          <w:tcPr>
            <w:tcW w:w="1275" w:type="dxa"/>
            <w:vMerge/>
            <w:vAlign w:val="center"/>
          </w:tcPr>
          <w:p w14:paraId="1ADB3125" w14:textId="77777777" w:rsidR="006E0B3D" w:rsidRPr="00FA785A" w:rsidRDefault="006E0B3D" w:rsidP="006E0B3D">
            <w:pPr>
              <w:pStyle w:val="af4"/>
            </w:pPr>
          </w:p>
        </w:tc>
        <w:tc>
          <w:tcPr>
            <w:tcW w:w="1128" w:type="dxa"/>
            <w:vAlign w:val="center"/>
          </w:tcPr>
          <w:p w14:paraId="65F90EEA" w14:textId="18743D51" w:rsidR="006E0B3D" w:rsidRPr="00FA785A" w:rsidRDefault="006E0B3D" w:rsidP="006E0B3D">
            <w:pPr>
              <w:pStyle w:val="af4"/>
            </w:pPr>
            <w:r w:rsidRPr="00FA785A">
              <w:rPr>
                <w:rFonts w:hint="eastAsia"/>
              </w:rPr>
              <w:t>达标</w:t>
            </w:r>
          </w:p>
        </w:tc>
      </w:tr>
      <w:tr w:rsidR="006E0B3D" w:rsidRPr="00FA785A" w14:paraId="4362D245" w14:textId="77777777" w:rsidTr="00510137">
        <w:trPr>
          <w:trHeight w:val="340"/>
          <w:jc w:val="center"/>
        </w:trPr>
        <w:tc>
          <w:tcPr>
            <w:tcW w:w="1271" w:type="dxa"/>
            <w:vMerge/>
            <w:vAlign w:val="center"/>
          </w:tcPr>
          <w:p w14:paraId="0333D149" w14:textId="77777777" w:rsidR="006E0B3D" w:rsidRPr="00FA785A" w:rsidRDefault="006E0B3D" w:rsidP="006E0B3D">
            <w:pPr>
              <w:pStyle w:val="af4"/>
            </w:pPr>
          </w:p>
        </w:tc>
        <w:tc>
          <w:tcPr>
            <w:tcW w:w="1134" w:type="dxa"/>
            <w:vMerge/>
            <w:vAlign w:val="center"/>
          </w:tcPr>
          <w:p w14:paraId="75F086BA" w14:textId="77777777" w:rsidR="006E0B3D" w:rsidRPr="00FA785A" w:rsidRDefault="006E0B3D" w:rsidP="006E0B3D">
            <w:pPr>
              <w:pStyle w:val="af4"/>
            </w:pPr>
          </w:p>
        </w:tc>
        <w:tc>
          <w:tcPr>
            <w:tcW w:w="1134" w:type="dxa"/>
            <w:vMerge/>
            <w:vAlign w:val="center"/>
          </w:tcPr>
          <w:p w14:paraId="276D8A08" w14:textId="77777777" w:rsidR="006E0B3D" w:rsidRPr="00FA785A" w:rsidRDefault="006E0B3D" w:rsidP="006E0B3D">
            <w:pPr>
              <w:pStyle w:val="af4"/>
            </w:pPr>
          </w:p>
        </w:tc>
        <w:tc>
          <w:tcPr>
            <w:tcW w:w="1276" w:type="dxa"/>
            <w:vAlign w:val="center"/>
          </w:tcPr>
          <w:p w14:paraId="30551412" w14:textId="47C5ECA4" w:rsidR="006E0B3D" w:rsidRPr="00FA785A" w:rsidRDefault="006E0B3D" w:rsidP="006E0B3D">
            <w:pPr>
              <w:pStyle w:val="af4"/>
            </w:pPr>
            <w:r w:rsidRPr="00FA785A">
              <w:t>14</w:t>
            </w:r>
            <w:r w:rsidRPr="00FA785A">
              <w:rPr>
                <w:rFonts w:hint="eastAsia"/>
              </w:rPr>
              <w:t>:</w:t>
            </w:r>
            <w:r w:rsidRPr="00FA785A">
              <w:t>30</w:t>
            </w:r>
          </w:p>
        </w:tc>
        <w:tc>
          <w:tcPr>
            <w:tcW w:w="1276" w:type="dxa"/>
            <w:vAlign w:val="center"/>
          </w:tcPr>
          <w:p w14:paraId="4AEFD519" w14:textId="08661932" w:rsidR="006E0B3D" w:rsidRPr="00FA785A" w:rsidRDefault="006E0B3D" w:rsidP="006E0B3D">
            <w:pPr>
              <w:pStyle w:val="af4"/>
            </w:pPr>
            <w:r w:rsidRPr="00FA785A">
              <w:t>14</w:t>
            </w:r>
          </w:p>
        </w:tc>
        <w:tc>
          <w:tcPr>
            <w:tcW w:w="1275" w:type="dxa"/>
            <w:vMerge/>
            <w:vAlign w:val="center"/>
          </w:tcPr>
          <w:p w14:paraId="6DCF02C3" w14:textId="77777777" w:rsidR="006E0B3D" w:rsidRPr="00FA785A" w:rsidRDefault="006E0B3D" w:rsidP="006E0B3D">
            <w:pPr>
              <w:pStyle w:val="af4"/>
            </w:pPr>
          </w:p>
        </w:tc>
        <w:tc>
          <w:tcPr>
            <w:tcW w:w="1128" w:type="dxa"/>
            <w:vAlign w:val="center"/>
          </w:tcPr>
          <w:p w14:paraId="39A9D525" w14:textId="2F0D7B73" w:rsidR="006E0B3D" w:rsidRPr="00FA785A" w:rsidRDefault="006E0B3D" w:rsidP="006E0B3D">
            <w:pPr>
              <w:pStyle w:val="af4"/>
            </w:pPr>
            <w:r w:rsidRPr="00FA785A">
              <w:rPr>
                <w:rFonts w:hint="eastAsia"/>
              </w:rPr>
              <w:t>达标</w:t>
            </w:r>
          </w:p>
        </w:tc>
      </w:tr>
      <w:tr w:rsidR="006E0B3D" w:rsidRPr="00FA785A" w14:paraId="4B1F087C" w14:textId="77777777" w:rsidTr="00510137">
        <w:trPr>
          <w:trHeight w:val="334"/>
          <w:jc w:val="center"/>
        </w:trPr>
        <w:tc>
          <w:tcPr>
            <w:tcW w:w="1271" w:type="dxa"/>
            <w:vMerge w:val="restart"/>
            <w:vAlign w:val="center"/>
          </w:tcPr>
          <w:p w14:paraId="6BE59068" w14:textId="00955564" w:rsidR="006E0B3D" w:rsidRPr="00FA785A" w:rsidRDefault="006E0B3D" w:rsidP="006E0B3D">
            <w:pPr>
              <w:pStyle w:val="af9"/>
            </w:pPr>
            <w:r w:rsidRPr="00FA785A">
              <w:rPr>
                <w:rFonts w:hint="eastAsia"/>
              </w:rPr>
              <w:t>厂界南</w:t>
            </w:r>
          </w:p>
        </w:tc>
        <w:tc>
          <w:tcPr>
            <w:tcW w:w="1134" w:type="dxa"/>
            <w:vMerge w:val="restart"/>
            <w:vAlign w:val="center"/>
          </w:tcPr>
          <w:p w14:paraId="60E1E9BA" w14:textId="7BF996B8" w:rsidR="006E0B3D" w:rsidRPr="00FA785A" w:rsidRDefault="006E0B3D" w:rsidP="006E0B3D">
            <w:pPr>
              <w:pStyle w:val="af4"/>
            </w:pPr>
            <w:r w:rsidRPr="00FA785A">
              <w:rPr>
                <w:rFonts w:hint="eastAsia"/>
              </w:rPr>
              <w:t>臭气浓度</w:t>
            </w:r>
            <w:r w:rsidRPr="00FA785A">
              <w:rPr>
                <w:rFonts w:hint="eastAsia"/>
              </w:rPr>
              <w:t>(</w:t>
            </w:r>
            <w:r w:rsidRPr="00FA785A">
              <w:rPr>
                <w:rFonts w:hint="eastAsia"/>
              </w:rPr>
              <w:t>无量纲</w:t>
            </w:r>
            <w:r w:rsidRPr="00FA785A">
              <w:rPr>
                <w:rFonts w:hint="eastAsia"/>
              </w:rPr>
              <w:t>)</w:t>
            </w:r>
          </w:p>
        </w:tc>
        <w:tc>
          <w:tcPr>
            <w:tcW w:w="1134" w:type="dxa"/>
            <w:vMerge w:val="restart"/>
            <w:vAlign w:val="center"/>
          </w:tcPr>
          <w:p w14:paraId="55D07FD4" w14:textId="586EE67A" w:rsidR="006E0B3D" w:rsidRPr="00FA785A" w:rsidRDefault="006E0B3D" w:rsidP="006E0B3D">
            <w:pPr>
              <w:pStyle w:val="af4"/>
            </w:pPr>
            <w:r w:rsidRPr="00FA785A">
              <w:rPr>
                <w:rFonts w:hint="eastAsia"/>
              </w:rPr>
              <w:t>202</w:t>
            </w:r>
            <w:r w:rsidRPr="00FA785A">
              <w:t>1.4.27</w:t>
            </w:r>
          </w:p>
        </w:tc>
        <w:tc>
          <w:tcPr>
            <w:tcW w:w="1276" w:type="dxa"/>
            <w:vAlign w:val="center"/>
          </w:tcPr>
          <w:p w14:paraId="3AC4BA23" w14:textId="0F14309D" w:rsidR="006E0B3D" w:rsidRPr="00FA785A" w:rsidRDefault="006E0B3D" w:rsidP="006E0B3D">
            <w:pPr>
              <w:pStyle w:val="af4"/>
            </w:pPr>
            <w:r w:rsidRPr="00FA785A">
              <w:t>08</w:t>
            </w:r>
            <w:r w:rsidRPr="00FA785A">
              <w:rPr>
                <w:rFonts w:hint="eastAsia"/>
              </w:rPr>
              <w:t>:</w:t>
            </w:r>
            <w:r w:rsidRPr="00FA785A">
              <w:t>35</w:t>
            </w:r>
          </w:p>
        </w:tc>
        <w:tc>
          <w:tcPr>
            <w:tcW w:w="1276" w:type="dxa"/>
            <w:vAlign w:val="center"/>
          </w:tcPr>
          <w:p w14:paraId="2825AD8E" w14:textId="09F96D9E" w:rsidR="006E0B3D" w:rsidRPr="00FA785A" w:rsidRDefault="006E0B3D" w:rsidP="006E0B3D">
            <w:pPr>
              <w:pStyle w:val="af4"/>
            </w:pPr>
            <w:r w:rsidRPr="00FA785A">
              <w:rPr>
                <w:rFonts w:hint="eastAsia"/>
              </w:rPr>
              <w:t>1</w:t>
            </w:r>
            <w:r w:rsidRPr="00FA785A">
              <w:t>3</w:t>
            </w:r>
          </w:p>
        </w:tc>
        <w:tc>
          <w:tcPr>
            <w:tcW w:w="1275" w:type="dxa"/>
            <w:vMerge w:val="restart"/>
            <w:vAlign w:val="center"/>
          </w:tcPr>
          <w:p w14:paraId="487FD616" w14:textId="615AFC14" w:rsidR="006E0B3D" w:rsidRPr="00FA785A" w:rsidRDefault="006E0B3D" w:rsidP="006E0B3D">
            <w:pPr>
              <w:pStyle w:val="af4"/>
            </w:pPr>
            <w:r w:rsidRPr="00FA785A">
              <w:rPr>
                <w:rFonts w:hint="eastAsia"/>
              </w:rPr>
              <w:t>2</w:t>
            </w:r>
            <w:r w:rsidRPr="00FA785A">
              <w:t>0</w:t>
            </w:r>
          </w:p>
        </w:tc>
        <w:tc>
          <w:tcPr>
            <w:tcW w:w="1128" w:type="dxa"/>
            <w:vAlign w:val="center"/>
          </w:tcPr>
          <w:p w14:paraId="6B44D7FD" w14:textId="7A8580C0" w:rsidR="006E0B3D" w:rsidRPr="00FA785A" w:rsidRDefault="006E0B3D" w:rsidP="006E0B3D">
            <w:pPr>
              <w:pStyle w:val="af4"/>
            </w:pPr>
            <w:r w:rsidRPr="00FA785A">
              <w:rPr>
                <w:rFonts w:hint="eastAsia"/>
              </w:rPr>
              <w:t>达标</w:t>
            </w:r>
          </w:p>
        </w:tc>
      </w:tr>
      <w:tr w:rsidR="006E0B3D" w:rsidRPr="00FA785A" w14:paraId="27D85C37" w14:textId="77777777" w:rsidTr="00510137">
        <w:trPr>
          <w:trHeight w:val="334"/>
          <w:jc w:val="center"/>
        </w:trPr>
        <w:tc>
          <w:tcPr>
            <w:tcW w:w="1271" w:type="dxa"/>
            <w:vMerge/>
            <w:vAlign w:val="center"/>
          </w:tcPr>
          <w:p w14:paraId="5CA4383B" w14:textId="77777777" w:rsidR="006E0B3D" w:rsidRPr="00FA785A" w:rsidRDefault="006E0B3D" w:rsidP="006E0B3D">
            <w:pPr>
              <w:pStyle w:val="af9"/>
            </w:pPr>
          </w:p>
        </w:tc>
        <w:tc>
          <w:tcPr>
            <w:tcW w:w="1134" w:type="dxa"/>
            <w:vMerge/>
            <w:vAlign w:val="center"/>
          </w:tcPr>
          <w:p w14:paraId="230E2659" w14:textId="77777777" w:rsidR="006E0B3D" w:rsidRPr="00FA785A" w:rsidRDefault="006E0B3D" w:rsidP="006E0B3D">
            <w:pPr>
              <w:pStyle w:val="af4"/>
            </w:pPr>
          </w:p>
        </w:tc>
        <w:tc>
          <w:tcPr>
            <w:tcW w:w="1134" w:type="dxa"/>
            <w:vMerge/>
            <w:vAlign w:val="center"/>
          </w:tcPr>
          <w:p w14:paraId="70E1E1EC" w14:textId="77777777" w:rsidR="006E0B3D" w:rsidRPr="00FA785A" w:rsidRDefault="006E0B3D" w:rsidP="006E0B3D">
            <w:pPr>
              <w:pStyle w:val="af4"/>
            </w:pPr>
          </w:p>
        </w:tc>
        <w:tc>
          <w:tcPr>
            <w:tcW w:w="1276" w:type="dxa"/>
            <w:vAlign w:val="center"/>
          </w:tcPr>
          <w:p w14:paraId="24A5006A" w14:textId="1499B321" w:rsidR="006E0B3D" w:rsidRPr="00FA785A" w:rsidRDefault="006E0B3D" w:rsidP="006E0B3D">
            <w:pPr>
              <w:pStyle w:val="af4"/>
            </w:pPr>
            <w:r w:rsidRPr="00FA785A">
              <w:t>10</w:t>
            </w:r>
            <w:r w:rsidRPr="00FA785A">
              <w:rPr>
                <w:rFonts w:hint="eastAsia"/>
              </w:rPr>
              <w:t>:</w:t>
            </w:r>
            <w:r w:rsidRPr="00FA785A">
              <w:t>35</w:t>
            </w:r>
          </w:p>
        </w:tc>
        <w:tc>
          <w:tcPr>
            <w:tcW w:w="1276" w:type="dxa"/>
            <w:vAlign w:val="center"/>
          </w:tcPr>
          <w:p w14:paraId="690DA8B7" w14:textId="043EA471" w:rsidR="006E0B3D" w:rsidRPr="00FA785A" w:rsidRDefault="006E0B3D" w:rsidP="006E0B3D">
            <w:pPr>
              <w:pStyle w:val="af4"/>
            </w:pPr>
            <w:r w:rsidRPr="00FA785A">
              <w:rPr>
                <w:rFonts w:hint="eastAsia"/>
              </w:rPr>
              <w:t>1</w:t>
            </w:r>
            <w:r w:rsidRPr="00FA785A">
              <w:t>4</w:t>
            </w:r>
          </w:p>
        </w:tc>
        <w:tc>
          <w:tcPr>
            <w:tcW w:w="1275" w:type="dxa"/>
            <w:vMerge/>
            <w:vAlign w:val="center"/>
          </w:tcPr>
          <w:p w14:paraId="4C0E55E3" w14:textId="77777777" w:rsidR="006E0B3D" w:rsidRPr="00FA785A" w:rsidRDefault="006E0B3D" w:rsidP="006E0B3D">
            <w:pPr>
              <w:pStyle w:val="af4"/>
            </w:pPr>
          </w:p>
        </w:tc>
        <w:tc>
          <w:tcPr>
            <w:tcW w:w="1128" w:type="dxa"/>
            <w:vAlign w:val="center"/>
          </w:tcPr>
          <w:p w14:paraId="5D01C466" w14:textId="66331478" w:rsidR="006E0B3D" w:rsidRPr="00FA785A" w:rsidRDefault="006E0B3D" w:rsidP="006E0B3D">
            <w:pPr>
              <w:pStyle w:val="af4"/>
            </w:pPr>
            <w:r w:rsidRPr="00FA785A">
              <w:rPr>
                <w:rFonts w:hint="eastAsia"/>
              </w:rPr>
              <w:t>达标</w:t>
            </w:r>
          </w:p>
        </w:tc>
      </w:tr>
      <w:tr w:rsidR="006E0B3D" w:rsidRPr="00FA785A" w14:paraId="214802BB" w14:textId="77777777" w:rsidTr="00510137">
        <w:trPr>
          <w:trHeight w:val="334"/>
          <w:jc w:val="center"/>
        </w:trPr>
        <w:tc>
          <w:tcPr>
            <w:tcW w:w="1271" w:type="dxa"/>
            <w:vMerge/>
            <w:vAlign w:val="center"/>
          </w:tcPr>
          <w:p w14:paraId="35715EFA" w14:textId="77777777" w:rsidR="006E0B3D" w:rsidRPr="00FA785A" w:rsidRDefault="006E0B3D" w:rsidP="006E0B3D">
            <w:pPr>
              <w:pStyle w:val="af9"/>
            </w:pPr>
          </w:p>
        </w:tc>
        <w:tc>
          <w:tcPr>
            <w:tcW w:w="1134" w:type="dxa"/>
            <w:vMerge/>
            <w:vAlign w:val="center"/>
          </w:tcPr>
          <w:p w14:paraId="5955614E" w14:textId="77777777" w:rsidR="006E0B3D" w:rsidRPr="00FA785A" w:rsidRDefault="006E0B3D" w:rsidP="006E0B3D">
            <w:pPr>
              <w:pStyle w:val="af4"/>
            </w:pPr>
          </w:p>
        </w:tc>
        <w:tc>
          <w:tcPr>
            <w:tcW w:w="1134" w:type="dxa"/>
            <w:vMerge/>
            <w:vAlign w:val="center"/>
          </w:tcPr>
          <w:p w14:paraId="3B82C7ED" w14:textId="77777777" w:rsidR="006E0B3D" w:rsidRPr="00FA785A" w:rsidRDefault="006E0B3D" w:rsidP="006E0B3D">
            <w:pPr>
              <w:pStyle w:val="af4"/>
            </w:pPr>
          </w:p>
        </w:tc>
        <w:tc>
          <w:tcPr>
            <w:tcW w:w="1276" w:type="dxa"/>
            <w:vAlign w:val="center"/>
          </w:tcPr>
          <w:p w14:paraId="233C99BA" w14:textId="6779C663" w:rsidR="006E0B3D" w:rsidRPr="00FA785A" w:rsidRDefault="006E0B3D" w:rsidP="006E0B3D">
            <w:pPr>
              <w:pStyle w:val="af4"/>
            </w:pPr>
            <w:r w:rsidRPr="00FA785A">
              <w:rPr>
                <w:rFonts w:hint="eastAsia"/>
              </w:rPr>
              <w:t>1</w:t>
            </w:r>
            <w:r w:rsidRPr="00FA785A">
              <w:t>2</w:t>
            </w:r>
            <w:r w:rsidRPr="00FA785A">
              <w:rPr>
                <w:rFonts w:hint="eastAsia"/>
              </w:rPr>
              <w:t>:</w:t>
            </w:r>
            <w:r w:rsidRPr="00FA785A">
              <w:t>35</w:t>
            </w:r>
          </w:p>
        </w:tc>
        <w:tc>
          <w:tcPr>
            <w:tcW w:w="1276" w:type="dxa"/>
            <w:vAlign w:val="center"/>
          </w:tcPr>
          <w:p w14:paraId="66E24B1C" w14:textId="04A7AAF5" w:rsidR="006E0B3D" w:rsidRPr="00FA785A" w:rsidRDefault="006E0B3D" w:rsidP="006E0B3D">
            <w:pPr>
              <w:pStyle w:val="af4"/>
            </w:pPr>
            <w:r w:rsidRPr="00FA785A">
              <w:t>14</w:t>
            </w:r>
          </w:p>
        </w:tc>
        <w:tc>
          <w:tcPr>
            <w:tcW w:w="1275" w:type="dxa"/>
            <w:vMerge/>
            <w:vAlign w:val="center"/>
          </w:tcPr>
          <w:p w14:paraId="12686983" w14:textId="77777777" w:rsidR="006E0B3D" w:rsidRPr="00FA785A" w:rsidRDefault="006E0B3D" w:rsidP="006E0B3D">
            <w:pPr>
              <w:pStyle w:val="af4"/>
            </w:pPr>
          </w:p>
        </w:tc>
        <w:tc>
          <w:tcPr>
            <w:tcW w:w="1128" w:type="dxa"/>
            <w:vAlign w:val="center"/>
          </w:tcPr>
          <w:p w14:paraId="4AA46F20" w14:textId="589DF9B4" w:rsidR="006E0B3D" w:rsidRPr="00FA785A" w:rsidRDefault="006E0B3D" w:rsidP="006E0B3D">
            <w:pPr>
              <w:pStyle w:val="af4"/>
            </w:pPr>
            <w:r w:rsidRPr="00FA785A">
              <w:rPr>
                <w:rFonts w:hint="eastAsia"/>
              </w:rPr>
              <w:t>达标</w:t>
            </w:r>
          </w:p>
        </w:tc>
      </w:tr>
      <w:tr w:rsidR="006E0B3D" w:rsidRPr="00FA785A" w14:paraId="7565C0A7" w14:textId="77777777" w:rsidTr="00510137">
        <w:trPr>
          <w:trHeight w:val="334"/>
          <w:jc w:val="center"/>
        </w:trPr>
        <w:tc>
          <w:tcPr>
            <w:tcW w:w="1271" w:type="dxa"/>
            <w:vMerge/>
            <w:vAlign w:val="center"/>
          </w:tcPr>
          <w:p w14:paraId="061BE605" w14:textId="77777777" w:rsidR="006E0B3D" w:rsidRPr="00FA785A" w:rsidRDefault="006E0B3D" w:rsidP="006E0B3D">
            <w:pPr>
              <w:pStyle w:val="af9"/>
            </w:pPr>
          </w:p>
        </w:tc>
        <w:tc>
          <w:tcPr>
            <w:tcW w:w="1134" w:type="dxa"/>
            <w:vMerge/>
            <w:vAlign w:val="center"/>
          </w:tcPr>
          <w:p w14:paraId="775401AA" w14:textId="77777777" w:rsidR="006E0B3D" w:rsidRPr="00FA785A" w:rsidRDefault="006E0B3D" w:rsidP="006E0B3D">
            <w:pPr>
              <w:pStyle w:val="af4"/>
            </w:pPr>
          </w:p>
        </w:tc>
        <w:tc>
          <w:tcPr>
            <w:tcW w:w="1134" w:type="dxa"/>
            <w:vMerge/>
            <w:vAlign w:val="center"/>
          </w:tcPr>
          <w:p w14:paraId="6CD0CB45" w14:textId="77777777" w:rsidR="006E0B3D" w:rsidRPr="00FA785A" w:rsidRDefault="006E0B3D" w:rsidP="006E0B3D">
            <w:pPr>
              <w:pStyle w:val="af4"/>
            </w:pPr>
          </w:p>
        </w:tc>
        <w:tc>
          <w:tcPr>
            <w:tcW w:w="1276" w:type="dxa"/>
            <w:vAlign w:val="center"/>
          </w:tcPr>
          <w:p w14:paraId="2113014A" w14:textId="45BCB628" w:rsidR="006E0B3D" w:rsidRPr="00FA785A" w:rsidRDefault="006E0B3D" w:rsidP="006E0B3D">
            <w:pPr>
              <w:pStyle w:val="af4"/>
            </w:pPr>
            <w:r w:rsidRPr="00FA785A">
              <w:t>14</w:t>
            </w:r>
            <w:r w:rsidRPr="00FA785A">
              <w:rPr>
                <w:rFonts w:hint="eastAsia"/>
              </w:rPr>
              <w:t>:</w:t>
            </w:r>
            <w:r w:rsidRPr="00FA785A">
              <w:t>35</w:t>
            </w:r>
          </w:p>
        </w:tc>
        <w:tc>
          <w:tcPr>
            <w:tcW w:w="1276" w:type="dxa"/>
            <w:vAlign w:val="center"/>
          </w:tcPr>
          <w:p w14:paraId="71254B06" w14:textId="3BED11BF" w:rsidR="006E0B3D" w:rsidRPr="00FA785A" w:rsidRDefault="006E0B3D" w:rsidP="006E0B3D">
            <w:pPr>
              <w:pStyle w:val="af4"/>
            </w:pPr>
            <w:r w:rsidRPr="00FA785A">
              <w:rPr>
                <w:rFonts w:hint="eastAsia"/>
              </w:rPr>
              <w:t>1</w:t>
            </w:r>
            <w:r w:rsidRPr="00FA785A">
              <w:t>3</w:t>
            </w:r>
          </w:p>
        </w:tc>
        <w:tc>
          <w:tcPr>
            <w:tcW w:w="1275" w:type="dxa"/>
            <w:vMerge/>
            <w:vAlign w:val="center"/>
          </w:tcPr>
          <w:p w14:paraId="3EBC0889" w14:textId="77777777" w:rsidR="006E0B3D" w:rsidRPr="00FA785A" w:rsidRDefault="006E0B3D" w:rsidP="006E0B3D">
            <w:pPr>
              <w:pStyle w:val="af4"/>
            </w:pPr>
          </w:p>
        </w:tc>
        <w:tc>
          <w:tcPr>
            <w:tcW w:w="1128" w:type="dxa"/>
            <w:vAlign w:val="center"/>
          </w:tcPr>
          <w:p w14:paraId="4EA04437" w14:textId="1314785D" w:rsidR="006E0B3D" w:rsidRPr="00FA785A" w:rsidRDefault="006E0B3D" w:rsidP="006E0B3D">
            <w:pPr>
              <w:pStyle w:val="af4"/>
            </w:pPr>
            <w:r w:rsidRPr="00FA785A">
              <w:rPr>
                <w:rFonts w:hint="eastAsia"/>
              </w:rPr>
              <w:t>达标</w:t>
            </w:r>
          </w:p>
        </w:tc>
      </w:tr>
      <w:tr w:rsidR="006E0B3D" w:rsidRPr="00FA785A" w14:paraId="74889703" w14:textId="77777777" w:rsidTr="00510137">
        <w:trPr>
          <w:trHeight w:val="334"/>
          <w:jc w:val="center"/>
        </w:trPr>
        <w:tc>
          <w:tcPr>
            <w:tcW w:w="1271" w:type="dxa"/>
            <w:vMerge w:val="restart"/>
            <w:vAlign w:val="center"/>
          </w:tcPr>
          <w:p w14:paraId="237EF6E8" w14:textId="371656FC" w:rsidR="006E0B3D" w:rsidRPr="00FA785A" w:rsidRDefault="006E0B3D" w:rsidP="006E0B3D">
            <w:pPr>
              <w:pStyle w:val="af4"/>
            </w:pPr>
            <w:r w:rsidRPr="00FA785A">
              <w:rPr>
                <w:rFonts w:hint="eastAsia"/>
              </w:rPr>
              <w:t>厂界西</w:t>
            </w:r>
          </w:p>
        </w:tc>
        <w:tc>
          <w:tcPr>
            <w:tcW w:w="1134" w:type="dxa"/>
            <w:vMerge w:val="restart"/>
            <w:vAlign w:val="center"/>
          </w:tcPr>
          <w:p w14:paraId="58D2EC89" w14:textId="6F13D5FD" w:rsidR="006E0B3D" w:rsidRPr="00FA785A" w:rsidRDefault="006E0B3D" w:rsidP="006E0B3D">
            <w:pPr>
              <w:pStyle w:val="af4"/>
            </w:pPr>
            <w:r w:rsidRPr="00FA785A">
              <w:rPr>
                <w:rFonts w:hint="eastAsia"/>
              </w:rPr>
              <w:t>臭气浓度</w:t>
            </w:r>
            <w:r w:rsidRPr="00FA785A">
              <w:rPr>
                <w:rFonts w:hint="eastAsia"/>
              </w:rPr>
              <w:t>(</w:t>
            </w:r>
            <w:r w:rsidRPr="00FA785A">
              <w:rPr>
                <w:rFonts w:hint="eastAsia"/>
              </w:rPr>
              <w:t>无量纲</w:t>
            </w:r>
            <w:r w:rsidRPr="00FA785A">
              <w:rPr>
                <w:rFonts w:hint="eastAsia"/>
              </w:rPr>
              <w:t>)</w:t>
            </w:r>
          </w:p>
        </w:tc>
        <w:tc>
          <w:tcPr>
            <w:tcW w:w="1134" w:type="dxa"/>
            <w:vMerge w:val="restart"/>
            <w:vAlign w:val="center"/>
          </w:tcPr>
          <w:p w14:paraId="2EC91DD6" w14:textId="609C3A07" w:rsidR="006E0B3D" w:rsidRPr="00FA785A" w:rsidRDefault="006E0B3D" w:rsidP="006E0B3D">
            <w:pPr>
              <w:pStyle w:val="af4"/>
            </w:pPr>
            <w:r w:rsidRPr="00FA785A">
              <w:rPr>
                <w:rFonts w:hint="eastAsia"/>
              </w:rPr>
              <w:t>202</w:t>
            </w:r>
            <w:r w:rsidRPr="00FA785A">
              <w:t>1.4.27</w:t>
            </w:r>
          </w:p>
        </w:tc>
        <w:tc>
          <w:tcPr>
            <w:tcW w:w="1276" w:type="dxa"/>
            <w:vAlign w:val="center"/>
          </w:tcPr>
          <w:p w14:paraId="748A5AF4" w14:textId="73A4EF79" w:rsidR="006E0B3D" w:rsidRPr="00FA785A" w:rsidRDefault="006E0B3D" w:rsidP="006E0B3D">
            <w:pPr>
              <w:pStyle w:val="af4"/>
            </w:pPr>
            <w:r w:rsidRPr="00FA785A">
              <w:t>08</w:t>
            </w:r>
            <w:r w:rsidRPr="00FA785A">
              <w:rPr>
                <w:rFonts w:hint="eastAsia"/>
              </w:rPr>
              <w:t>:</w:t>
            </w:r>
            <w:r w:rsidRPr="00FA785A">
              <w:t>40</w:t>
            </w:r>
          </w:p>
        </w:tc>
        <w:tc>
          <w:tcPr>
            <w:tcW w:w="1276" w:type="dxa"/>
            <w:vAlign w:val="center"/>
          </w:tcPr>
          <w:p w14:paraId="7AD03607" w14:textId="3059C962" w:rsidR="006E0B3D" w:rsidRPr="00FA785A" w:rsidRDefault="006E0B3D" w:rsidP="006E0B3D">
            <w:pPr>
              <w:pStyle w:val="af4"/>
            </w:pPr>
            <w:r w:rsidRPr="00FA785A">
              <w:rPr>
                <w:rFonts w:hint="eastAsia"/>
              </w:rPr>
              <w:t>1</w:t>
            </w:r>
            <w:r w:rsidRPr="00FA785A">
              <w:t>2</w:t>
            </w:r>
          </w:p>
        </w:tc>
        <w:tc>
          <w:tcPr>
            <w:tcW w:w="1275" w:type="dxa"/>
            <w:vMerge w:val="restart"/>
            <w:vAlign w:val="center"/>
          </w:tcPr>
          <w:p w14:paraId="20B5A042" w14:textId="31FF80BD" w:rsidR="006E0B3D" w:rsidRPr="00FA785A" w:rsidRDefault="006E0B3D" w:rsidP="006E0B3D">
            <w:pPr>
              <w:pStyle w:val="af4"/>
            </w:pPr>
            <w:r w:rsidRPr="00FA785A">
              <w:rPr>
                <w:rFonts w:hint="eastAsia"/>
              </w:rPr>
              <w:t>2</w:t>
            </w:r>
            <w:r w:rsidRPr="00FA785A">
              <w:t>0</w:t>
            </w:r>
          </w:p>
        </w:tc>
        <w:tc>
          <w:tcPr>
            <w:tcW w:w="1128" w:type="dxa"/>
            <w:vAlign w:val="center"/>
          </w:tcPr>
          <w:p w14:paraId="72D1C53D" w14:textId="31FA92CD" w:rsidR="006E0B3D" w:rsidRPr="00FA785A" w:rsidRDefault="006E0B3D" w:rsidP="006E0B3D">
            <w:pPr>
              <w:pStyle w:val="af4"/>
            </w:pPr>
            <w:r w:rsidRPr="00FA785A">
              <w:rPr>
                <w:rFonts w:hint="eastAsia"/>
              </w:rPr>
              <w:t>达标</w:t>
            </w:r>
          </w:p>
        </w:tc>
      </w:tr>
      <w:tr w:rsidR="006E0B3D" w:rsidRPr="00FA785A" w14:paraId="3E6F2FBA" w14:textId="77777777" w:rsidTr="00510137">
        <w:trPr>
          <w:trHeight w:val="334"/>
          <w:jc w:val="center"/>
        </w:trPr>
        <w:tc>
          <w:tcPr>
            <w:tcW w:w="1271" w:type="dxa"/>
            <w:vMerge/>
            <w:vAlign w:val="center"/>
          </w:tcPr>
          <w:p w14:paraId="4311E228" w14:textId="77777777" w:rsidR="006E0B3D" w:rsidRPr="00FA785A" w:rsidRDefault="006E0B3D" w:rsidP="006E0B3D">
            <w:pPr>
              <w:pStyle w:val="af4"/>
            </w:pPr>
          </w:p>
        </w:tc>
        <w:tc>
          <w:tcPr>
            <w:tcW w:w="1134" w:type="dxa"/>
            <w:vMerge/>
            <w:vAlign w:val="center"/>
          </w:tcPr>
          <w:p w14:paraId="201DF84B" w14:textId="77777777" w:rsidR="006E0B3D" w:rsidRPr="00FA785A" w:rsidRDefault="006E0B3D" w:rsidP="006E0B3D">
            <w:pPr>
              <w:pStyle w:val="af4"/>
            </w:pPr>
          </w:p>
        </w:tc>
        <w:tc>
          <w:tcPr>
            <w:tcW w:w="1134" w:type="dxa"/>
            <w:vMerge/>
            <w:vAlign w:val="center"/>
          </w:tcPr>
          <w:p w14:paraId="38CB0DF8" w14:textId="77777777" w:rsidR="006E0B3D" w:rsidRPr="00FA785A" w:rsidRDefault="006E0B3D" w:rsidP="006E0B3D">
            <w:pPr>
              <w:pStyle w:val="af4"/>
            </w:pPr>
          </w:p>
        </w:tc>
        <w:tc>
          <w:tcPr>
            <w:tcW w:w="1276" w:type="dxa"/>
            <w:vAlign w:val="center"/>
          </w:tcPr>
          <w:p w14:paraId="60E3A9D3" w14:textId="1983F816" w:rsidR="006E0B3D" w:rsidRPr="00FA785A" w:rsidRDefault="006E0B3D" w:rsidP="006E0B3D">
            <w:pPr>
              <w:pStyle w:val="af4"/>
            </w:pPr>
            <w:r w:rsidRPr="00FA785A">
              <w:t>10</w:t>
            </w:r>
            <w:r w:rsidRPr="00FA785A">
              <w:rPr>
                <w:rFonts w:hint="eastAsia"/>
              </w:rPr>
              <w:t>:</w:t>
            </w:r>
            <w:r w:rsidRPr="00FA785A">
              <w:t>40</w:t>
            </w:r>
          </w:p>
        </w:tc>
        <w:tc>
          <w:tcPr>
            <w:tcW w:w="1276" w:type="dxa"/>
            <w:vAlign w:val="center"/>
          </w:tcPr>
          <w:p w14:paraId="18F6EF7A" w14:textId="1894B3DB" w:rsidR="006E0B3D" w:rsidRPr="00FA785A" w:rsidRDefault="006E0B3D" w:rsidP="006E0B3D">
            <w:pPr>
              <w:pStyle w:val="af4"/>
            </w:pPr>
            <w:r w:rsidRPr="00FA785A">
              <w:t>11</w:t>
            </w:r>
          </w:p>
        </w:tc>
        <w:tc>
          <w:tcPr>
            <w:tcW w:w="1275" w:type="dxa"/>
            <w:vMerge/>
            <w:vAlign w:val="center"/>
          </w:tcPr>
          <w:p w14:paraId="544DDD68" w14:textId="77777777" w:rsidR="006E0B3D" w:rsidRPr="00FA785A" w:rsidRDefault="006E0B3D" w:rsidP="006E0B3D">
            <w:pPr>
              <w:pStyle w:val="af4"/>
            </w:pPr>
          </w:p>
        </w:tc>
        <w:tc>
          <w:tcPr>
            <w:tcW w:w="1128" w:type="dxa"/>
            <w:vAlign w:val="center"/>
          </w:tcPr>
          <w:p w14:paraId="4A33C090" w14:textId="0DCF2EA0" w:rsidR="006E0B3D" w:rsidRPr="00FA785A" w:rsidRDefault="006E0B3D" w:rsidP="006E0B3D">
            <w:pPr>
              <w:pStyle w:val="af4"/>
            </w:pPr>
            <w:r w:rsidRPr="00FA785A">
              <w:rPr>
                <w:rFonts w:hint="eastAsia"/>
              </w:rPr>
              <w:t>达标</w:t>
            </w:r>
          </w:p>
        </w:tc>
      </w:tr>
      <w:tr w:rsidR="006E0B3D" w:rsidRPr="00FA785A" w14:paraId="4963FAF7" w14:textId="77777777" w:rsidTr="00510137">
        <w:trPr>
          <w:trHeight w:val="334"/>
          <w:jc w:val="center"/>
        </w:trPr>
        <w:tc>
          <w:tcPr>
            <w:tcW w:w="1271" w:type="dxa"/>
            <w:vMerge/>
            <w:vAlign w:val="center"/>
          </w:tcPr>
          <w:p w14:paraId="1261DFA7" w14:textId="77777777" w:rsidR="006E0B3D" w:rsidRPr="00FA785A" w:rsidRDefault="006E0B3D" w:rsidP="006E0B3D">
            <w:pPr>
              <w:pStyle w:val="af4"/>
            </w:pPr>
          </w:p>
        </w:tc>
        <w:tc>
          <w:tcPr>
            <w:tcW w:w="1134" w:type="dxa"/>
            <w:vMerge/>
            <w:vAlign w:val="center"/>
          </w:tcPr>
          <w:p w14:paraId="4FCDCCCE" w14:textId="77777777" w:rsidR="006E0B3D" w:rsidRPr="00FA785A" w:rsidRDefault="006E0B3D" w:rsidP="006E0B3D">
            <w:pPr>
              <w:pStyle w:val="af4"/>
            </w:pPr>
          </w:p>
        </w:tc>
        <w:tc>
          <w:tcPr>
            <w:tcW w:w="1134" w:type="dxa"/>
            <w:vMerge/>
            <w:vAlign w:val="center"/>
          </w:tcPr>
          <w:p w14:paraId="2536D696" w14:textId="77777777" w:rsidR="006E0B3D" w:rsidRPr="00FA785A" w:rsidRDefault="006E0B3D" w:rsidP="006E0B3D">
            <w:pPr>
              <w:pStyle w:val="af4"/>
            </w:pPr>
          </w:p>
        </w:tc>
        <w:tc>
          <w:tcPr>
            <w:tcW w:w="1276" w:type="dxa"/>
            <w:vAlign w:val="center"/>
          </w:tcPr>
          <w:p w14:paraId="43D30F42" w14:textId="76D112AB" w:rsidR="006E0B3D" w:rsidRPr="00FA785A" w:rsidRDefault="006E0B3D" w:rsidP="006E0B3D">
            <w:pPr>
              <w:pStyle w:val="af4"/>
            </w:pPr>
            <w:r w:rsidRPr="00FA785A">
              <w:rPr>
                <w:rFonts w:hint="eastAsia"/>
              </w:rPr>
              <w:t>1</w:t>
            </w:r>
            <w:r w:rsidRPr="00FA785A">
              <w:t>2</w:t>
            </w:r>
            <w:r w:rsidRPr="00FA785A">
              <w:rPr>
                <w:rFonts w:hint="eastAsia"/>
              </w:rPr>
              <w:t>:</w:t>
            </w:r>
            <w:r w:rsidRPr="00FA785A">
              <w:t>40</w:t>
            </w:r>
          </w:p>
        </w:tc>
        <w:tc>
          <w:tcPr>
            <w:tcW w:w="1276" w:type="dxa"/>
            <w:vAlign w:val="center"/>
          </w:tcPr>
          <w:p w14:paraId="12FD3DDB" w14:textId="5C221F16" w:rsidR="006E0B3D" w:rsidRPr="00FA785A" w:rsidRDefault="006E0B3D" w:rsidP="006E0B3D">
            <w:pPr>
              <w:pStyle w:val="af4"/>
            </w:pPr>
            <w:r w:rsidRPr="00FA785A">
              <w:t>12</w:t>
            </w:r>
          </w:p>
        </w:tc>
        <w:tc>
          <w:tcPr>
            <w:tcW w:w="1275" w:type="dxa"/>
            <w:vMerge/>
            <w:vAlign w:val="center"/>
          </w:tcPr>
          <w:p w14:paraId="183ABD19" w14:textId="77777777" w:rsidR="006E0B3D" w:rsidRPr="00FA785A" w:rsidRDefault="006E0B3D" w:rsidP="006E0B3D">
            <w:pPr>
              <w:pStyle w:val="af4"/>
            </w:pPr>
          </w:p>
        </w:tc>
        <w:tc>
          <w:tcPr>
            <w:tcW w:w="1128" w:type="dxa"/>
            <w:vAlign w:val="center"/>
          </w:tcPr>
          <w:p w14:paraId="207526F3" w14:textId="4EE63788" w:rsidR="006E0B3D" w:rsidRPr="00FA785A" w:rsidRDefault="006E0B3D" w:rsidP="006E0B3D">
            <w:pPr>
              <w:pStyle w:val="af4"/>
            </w:pPr>
            <w:r w:rsidRPr="00FA785A">
              <w:rPr>
                <w:rFonts w:hint="eastAsia"/>
              </w:rPr>
              <w:t>达标</w:t>
            </w:r>
          </w:p>
        </w:tc>
      </w:tr>
      <w:tr w:rsidR="006E0B3D" w:rsidRPr="00FA785A" w14:paraId="449F8BE9" w14:textId="77777777" w:rsidTr="00510137">
        <w:trPr>
          <w:trHeight w:val="334"/>
          <w:jc w:val="center"/>
        </w:trPr>
        <w:tc>
          <w:tcPr>
            <w:tcW w:w="1271" w:type="dxa"/>
            <w:vMerge/>
            <w:vAlign w:val="center"/>
          </w:tcPr>
          <w:p w14:paraId="04FF674D" w14:textId="77777777" w:rsidR="006E0B3D" w:rsidRPr="00FA785A" w:rsidRDefault="006E0B3D" w:rsidP="006E0B3D">
            <w:pPr>
              <w:pStyle w:val="af4"/>
            </w:pPr>
          </w:p>
        </w:tc>
        <w:tc>
          <w:tcPr>
            <w:tcW w:w="1134" w:type="dxa"/>
            <w:vMerge/>
            <w:vAlign w:val="center"/>
          </w:tcPr>
          <w:p w14:paraId="552AB82F" w14:textId="77777777" w:rsidR="006E0B3D" w:rsidRPr="00FA785A" w:rsidRDefault="006E0B3D" w:rsidP="006E0B3D">
            <w:pPr>
              <w:pStyle w:val="af4"/>
            </w:pPr>
          </w:p>
        </w:tc>
        <w:tc>
          <w:tcPr>
            <w:tcW w:w="1134" w:type="dxa"/>
            <w:vMerge/>
            <w:vAlign w:val="center"/>
          </w:tcPr>
          <w:p w14:paraId="62E8BA4A" w14:textId="77777777" w:rsidR="006E0B3D" w:rsidRPr="00FA785A" w:rsidRDefault="006E0B3D" w:rsidP="006E0B3D">
            <w:pPr>
              <w:pStyle w:val="af4"/>
            </w:pPr>
          </w:p>
        </w:tc>
        <w:tc>
          <w:tcPr>
            <w:tcW w:w="1276" w:type="dxa"/>
            <w:vAlign w:val="center"/>
          </w:tcPr>
          <w:p w14:paraId="153F9336" w14:textId="4DC6308B" w:rsidR="006E0B3D" w:rsidRPr="00FA785A" w:rsidRDefault="006E0B3D" w:rsidP="006E0B3D">
            <w:pPr>
              <w:pStyle w:val="af4"/>
            </w:pPr>
            <w:r w:rsidRPr="00FA785A">
              <w:t>14</w:t>
            </w:r>
            <w:r w:rsidRPr="00FA785A">
              <w:rPr>
                <w:rFonts w:hint="eastAsia"/>
              </w:rPr>
              <w:t>:</w:t>
            </w:r>
            <w:r w:rsidRPr="00FA785A">
              <w:t>40</w:t>
            </w:r>
          </w:p>
        </w:tc>
        <w:tc>
          <w:tcPr>
            <w:tcW w:w="1276" w:type="dxa"/>
            <w:vAlign w:val="center"/>
          </w:tcPr>
          <w:p w14:paraId="42FF286D" w14:textId="62321AC5" w:rsidR="006E0B3D" w:rsidRPr="00FA785A" w:rsidRDefault="006E0B3D" w:rsidP="006E0B3D">
            <w:pPr>
              <w:pStyle w:val="af4"/>
            </w:pPr>
            <w:r w:rsidRPr="00FA785A">
              <w:t>12</w:t>
            </w:r>
          </w:p>
        </w:tc>
        <w:tc>
          <w:tcPr>
            <w:tcW w:w="1275" w:type="dxa"/>
            <w:vMerge/>
            <w:vAlign w:val="center"/>
          </w:tcPr>
          <w:p w14:paraId="51BEC513" w14:textId="77777777" w:rsidR="006E0B3D" w:rsidRPr="00FA785A" w:rsidRDefault="006E0B3D" w:rsidP="006E0B3D">
            <w:pPr>
              <w:pStyle w:val="af4"/>
            </w:pPr>
          </w:p>
        </w:tc>
        <w:tc>
          <w:tcPr>
            <w:tcW w:w="1128" w:type="dxa"/>
            <w:vAlign w:val="center"/>
          </w:tcPr>
          <w:p w14:paraId="1E9B3DD3" w14:textId="307598AA" w:rsidR="006E0B3D" w:rsidRPr="00FA785A" w:rsidRDefault="006E0B3D" w:rsidP="006E0B3D">
            <w:pPr>
              <w:pStyle w:val="af4"/>
            </w:pPr>
            <w:r w:rsidRPr="00FA785A">
              <w:rPr>
                <w:rFonts w:hint="eastAsia"/>
              </w:rPr>
              <w:t>达标</w:t>
            </w:r>
          </w:p>
        </w:tc>
      </w:tr>
      <w:tr w:rsidR="006E0B3D" w:rsidRPr="00FA785A" w14:paraId="17AFD12E" w14:textId="77777777" w:rsidTr="00510137">
        <w:trPr>
          <w:trHeight w:val="334"/>
          <w:jc w:val="center"/>
        </w:trPr>
        <w:tc>
          <w:tcPr>
            <w:tcW w:w="1271" w:type="dxa"/>
            <w:vMerge w:val="restart"/>
            <w:vAlign w:val="center"/>
          </w:tcPr>
          <w:p w14:paraId="546B008E" w14:textId="4EF898D1" w:rsidR="006E0B3D" w:rsidRPr="00FA785A" w:rsidRDefault="006E0B3D" w:rsidP="006E0B3D">
            <w:pPr>
              <w:pStyle w:val="af4"/>
            </w:pPr>
            <w:r w:rsidRPr="00FA785A">
              <w:rPr>
                <w:rFonts w:hint="eastAsia"/>
              </w:rPr>
              <w:t>厂界北</w:t>
            </w:r>
          </w:p>
        </w:tc>
        <w:tc>
          <w:tcPr>
            <w:tcW w:w="1134" w:type="dxa"/>
            <w:vMerge w:val="restart"/>
            <w:vAlign w:val="center"/>
          </w:tcPr>
          <w:p w14:paraId="28013B47" w14:textId="320B723A" w:rsidR="006E0B3D" w:rsidRPr="00FA785A" w:rsidRDefault="006E0B3D" w:rsidP="006E0B3D">
            <w:pPr>
              <w:pStyle w:val="af4"/>
            </w:pPr>
            <w:r w:rsidRPr="00FA785A">
              <w:rPr>
                <w:rFonts w:hint="eastAsia"/>
              </w:rPr>
              <w:t>臭气浓度</w:t>
            </w:r>
            <w:r w:rsidRPr="00FA785A">
              <w:rPr>
                <w:rFonts w:hint="eastAsia"/>
              </w:rPr>
              <w:t>(</w:t>
            </w:r>
            <w:r w:rsidRPr="00FA785A">
              <w:rPr>
                <w:rFonts w:hint="eastAsia"/>
              </w:rPr>
              <w:t>无量纲</w:t>
            </w:r>
            <w:r w:rsidRPr="00FA785A">
              <w:rPr>
                <w:rFonts w:hint="eastAsia"/>
              </w:rPr>
              <w:t>)</w:t>
            </w:r>
          </w:p>
        </w:tc>
        <w:tc>
          <w:tcPr>
            <w:tcW w:w="1134" w:type="dxa"/>
            <w:vMerge w:val="restart"/>
            <w:vAlign w:val="center"/>
          </w:tcPr>
          <w:p w14:paraId="524BD7A7" w14:textId="067B4CB8" w:rsidR="006E0B3D" w:rsidRPr="00FA785A" w:rsidRDefault="006E0B3D" w:rsidP="006E0B3D">
            <w:pPr>
              <w:pStyle w:val="af4"/>
            </w:pPr>
            <w:r w:rsidRPr="00FA785A">
              <w:rPr>
                <w:rFonts w:hint="eastAsia"/>
              </w:rPr>
              <w:t>202</w:t>
            </w:r>
            <w:r w:rsidRPr="00FA785A">
              <w:t>1.4.27</w:t>
            </w:r>
          </w:p>
        </w:tc>
        <w:tc>
          <w:tcPr>
            <w:tcW w:w="1276" w:type="dxa"/>
            <w:vAlign w:val="center"/>
          </w:tcPr>
          <w:p w14:paraId="429CF8BC" w14:textId="4741193D" w:rsidR="006E0B3D" w:rsidRPr="00FA785A" w:rsidRDefault="006E0B3D" w:rsidP="006E0B3D">
            <w:pPr>
              <w:pStyle w:val="af4"/>
            </w:pPr>
            <w:r w:rsidRPr="00FA785A">
              <w:t>08</w:t>
            </w:r>
            <w:r w:rsidRPr="00FA785A">
              <w:rPr>
                <w:rFonts w:hint="eastAsia"/>
              </w:rPr>
              <w:t>:</w:t>
            </w:r>
            <w:r w:rsidRPr="00FA785A">
              <w:t>45</w:t>
            </w:r>
          </w:p>
        </w:tc>
        <w:tc>
          <w:tcPr>
            <w:tcW w:w="1276" w:type="dxa"/>
            <w:vAlign w:val="center"/>
          </w:tcPr>
          <w:p w14:paraId="1AFF20B0" w14:textId="3BD400A9" w:rsidR="006E0B3D" w:rsidRPr="00FA785A" w:rsidRDefault="006E0B3D" w:rsidP="006E0B3D">
            <w:pPr>
              <w:pStyle w:val="af4"/>
            </w:pPr>
            <w:r w:rsidRPr="00FA785A">
              <w:t>13</w:t>
            </w:r>
          </w:p>
        </w:tc>
        <w:tc>
          <w:tcPr>
            <w:tcW w:w="1275" w:type="dxa"/>
            <w:vMerge w:val="restart"/>
            <w:vAlign w:val="center"/>
          </w:tcPr>
          <w:p w14:paraId="4895B1FD" w14:textId="4A8CBBBF" w:rsidR="006E0B3D" w:rsidRPr="00FA785A" w:rsidRDefault="006E0B3D" w:rsidP="006E0B3D">
            <w:pPr>
              <w:pStyle w:val="af4"/>
            </w:pPr>
            <w:r w:rsidRPr="00FA785A">
              <w:rPr>
                <w:rFonts w:hint="eastAsia"/>
              </w:rPr>
              <w:t>2</w:t>
            </w:r>
            <w:r w:rsidRPr="00FA785A">
              <w:t>0</w:t>
            </w:r>
          </w:p>
        </w:tc>
        <w:tc>
          <w:tcPr>
            <w:tcW w:w="1128" w:type="dxa"/>
            <w:vAlign w:val="center"/>
          </w:tcPr>
          <w:p w14:paraId="31DA1DA3" w14:textId="140B660E" w:rsidR="006E0B3D" w:rsidRPr="00FA785A" w:rsidRDefault="006E0B3D" w:rsidP="006E0B3D">
            <w:pPr>
              <w:pStyle w:val="af4"/>
            </w:pPr>
            <w:r w:rsidRPr="00FA785A">
              <w:rPr>
                <w:rFonts w:hint="eastAsia"/>
              </w:rPr>
              <w:t>达标</w:t>
            </w:r>
          </w:p>
        </w:tc>
      </w:tr>
      <w:tr w:rsidR="006E0B3D" w:rsidRPr="00FA785A" w14:paraId="78C07D8E" w14:textId="77777777" w:rsidTr="00510137">
        <w:trPr>
          <w:trHeight w:val="334"/>
          <w:jc w:val="center"/>
        </w:trPr>
        <w:tc>
          <w:tcPr>
            <w:tcW w:w="1271" w:type="dxa"/>
            <w:vMerge/>
            <w:vAlign w:val="center"/>
          </w:tcPr>
          <w:p w14:paraId="28CC38C4" w14:textId="77777777" w:rsidR="006E0B3D" w:rsidRPr="00FA785A" w:rsidRDefault="006E0B3D" w:rsidP="006E0B3D">
            <w:pPr>
              <w:pStyle w:val="af4"/>
            </w:pPr>
          </w:p>
        </w:tc>
        <w:tc>
          <w:tcPr>
            <w:tcW w:w="1134" w:type="dxa"/>
            <w:vMerge/>
            <w:vAlign w:val="center"/>
          </w:tcPr>
          <w:p w14:paraId="3DAA7F36" w14:textId="77777777" w:rsidR="006E0B3D" w:rsidRPr="00FA785A" w:rsidRDefault="006E0B3D" w:rsidP="006E0B3D">
            <w:pPr>
              <w:pStyle w:val="af4"/>
            </w:pPr>
          </w:p>
        </w:tc>
        <w:tc>
          <w:tcPr>
            <w:tcW w:w="1134" w:type="dxa"/>
            <w:vMerge/>
            <w:vAlign w:val="center"/>
          </w:tcPr>
          <w:p w14:paraId="50DF0372" w14:textId="77777777" w:rsidR="006E0B3D" w:rsidRPr="00FA785A" w:rsidRDefault="006E0B3D" w:rsidP="006E0B3D">
            <w:pPr>
              <w:pStyle w:val="af4"/>
            </w:pPr>
          </w:p>
        </w:tc>
        <w:tc>
          <w:tcPr>
            <w:tcW w:w="1276" w:type="dxa"/>
            <w:vAlign w:val="center"/>
          </w:tcPr>
          <w:p w14:paraId="16941B89" w14:textId="277223B6" w:rsidR="006E0B3D" w:rsidRPr="00FA785A" w:rsidRDefault="006E0B3D" w:rsidP="006E0B3D">
            <w:pPr>
              <w:pStyle w:val="af4"/>
            </w:pPr>
            <w:r w:rsidRPr="00FA785A">
              <w:t>10</w:t>
            </w:r>
            <w:r w:rsidRPr="00FA785A">
              <w:rPr>
                <w:rFonts w:hint="eastAsia"/>
              </w:rPr>
              <w:t>:</w:t>
            </w:r>
            <w:r w:rsidRPr="00FA785A">
              <w:t>45</w:t>
            </w:r>
          </w:p>
        </w:tc>
        <w:tc>
          <w:tcPr>
            <w:tcW w:w="1276" w:type="dxa"/>
            <w:vAlign w:val="center"/>
          </w:tcPr>
          <w:p w14:paraId="4AF1188E" w14:textId="203B86CA" w:rsidR="006E0B3D" w:rsidRPr="00FA785A" w:rsidRDefault="006E0B3D" w:rsidP="006E0B3D">
            <w:pPr>
              <w:pStyle w:val="af4"/>
            </w:pPr>
            <w:r w:rsidRPr="00FA785A">
              <w:rPr>
                <w:rFonts w:hint="eastAsia"/>
              </w:rPr>
              <w:t>1</w:t>
            </w:r>
            <w:r w:rsidRPr="00FA785A">
              <w:t>3</w:t>
            </w:r>
          </w:p>
        </w:tc>
        <w:tc>
          <w:tcPr>
            <w:tcW w:w="1275" w:type="dxa"/>
            <w:vMerge/>
            <w:vAlign w:val="center"/>
          </w:tcPr>
          <w:p w14:paraId="1E47EBDC" w14:textId="77777777" w:rsidR="006E0B3D" w:rsidRPr="00FA785A" w:rsidRDefault="006E0B3D" w:rsidP="006E0B3D">
            <w:pPr>
              <w:pStyle w:val="af4"/>
            </w:pPr>
          </w:p>
        </w:tc>
        <w:tc>
          <w:tcPr>
            <w:tcW w:w="1128" w:type="dxa"/>
            <w:vAlign w:val="center"/>
          </w:tcPr>
          <w:p w14:paraId="48301C75" w14:textId="30EC55A4" w:rsidR="006E0B3D" w:rsidRPr="00FA785A" w:rsidRDefault="006E0B3D" w:rsidP="006E0B3D">
            <w:pPr>
              <w:pStyle w:val="af4"/>
            </w:pPr>
            <w:r w:rsidRPr="00FA785A">
              <w:rPr>
                <w:rFonts w:hint="eastAsia"/>
              </w:rPr>
              <w:t>达标</w:t>
            </w:r>
          </w:p>
        </w:tc>
      </w:tr>
      <w:tr w:rsidR="006E0B3D" w:rsidRPr="00FA785A" w14:paraId="3CBE957D" w14:textId="77777777" w:rsidTr="00510137">
        <w:trPr>
          <w:trHeight w:val="334"/>
          <w:jc w:val="center"/>
        </w:trPr>
        <w:tc>
          <w:tcPr>
            <w:tcW w:w="1271" w:type="dxa"/>
            <w:vMerge/>
            <w:vAlign w:val="center"/>
          </w:tcPr>
          <w:p w14:paraId="4402DFF4" w14:textId="77777777" w:rsidR="006E0B3D" w:rsidRPr="00FA785A" w:rsidRDefault="006E0B3D" w:rsidP="006E0B3D">
            <w:pPr>
              <w:pStyle w:val="af4"/>
            </w:pPr>
          </w:p>
        </w:tc>
        <w:tc>
          <w:tcPr>
            <w:tcW w:w="1134" w:type="dxa"/>
            <w:vMerge/>
            <w:vAlign w:val="center"/>
          </w:tcPr>
          <w:p w14:paraId="3D5663E4" w14:textId="77777777" w:rsidR="006E0B3D" w:rsidRPr="00FA785A" w:rsidRDefault="006E0B3D" w:rsidP="006E0B3D">
            <w:pPr>
              <w:pStyle w:val="af4"/>
            </w:pPr>
          </w:p>
        </w:tc>
        <w:tc>
          <w:tcPr>
            <w:tcW w:w="1134" w:type="dxa"/>
            <w:vMerge/>
            <w:vAlign w:val="center"/>
          </w:tcPr>
          <w:p w14:paraId="3642E9E9" w14:textId="77777777" w:rsidR="006E0B3D" w:rsidRPr="00FA785A" w:rsidRDefault="006E0B3D" w:rsidP="006E0B3D">
            <w:pPr>
              <w:pStyle w:val="af4"/>
            </w:pPr>
          </w:p>
        </w:tc>
        <w:tc>
          <w:tcPr>
            <w:tcW w:w="1276" w:type="dxa"/>
            <w:vAlign w:val="center"/>
          </w:tcPr>
          <w:p w14:paraId="40145F72" w14:textId="60D0BBD5" w:rsidR="006E0B3D" w:rsidRPr="00FA785A" w:rsidRDefault="006E0B3D" w:rsidP="006E0B3D">
            <w:pPr>
              <w:pStyle w:val="af4"/>
            </w:pPr>
            <w:r w:rsidRPr="00FA785A">
              <w:rPr>
                <w:rFonts w:hint="eastAsia"/>
              </w:rPr>
              <w:t>1</w:t>
            </w:r>
            <w:r w:rsidRPr="00FA785A">
              <w:t>2</w:t>
            </w:r>
            <w:r w:rsidRPr="00FA785A">
              <w:rPr>
                <w:rFonts w:hint="eastAsia"/>
              </w:rPr>
              <w:t>:</w:t>
            </w:r>
            <w:r w:rsidRPr="00FA785A">
              <w:t>45</w:t>
            </w:r>
          </w:p>
        </w:tc>
        <w:tc>
          <w:tcPr>
            <w:tcW w:w="1276" w:type="dxa"/>
            <w:vAlign w:val="center"/>
          </w:tcPr>
          <w:p w14:paraId="689E5D0C" w14:textId="75A1507A" w:rsidR="006E0B3D" w:rsidRPr="00FA785A" w:rsidRDefault="006E0B3D" w:rsidP="006E0B3D">
            <w:pPr>
              <w:pStyle w:val="af4"/>
            </w:pPr>
            <w:r w:rsidRPr="00FA785A">
              <w:rPr>
                <w:rFonts w:hint="eastAsia"/>
              </w:rPr>
              <w:t>1</w:t>
            </w:r>
            <w:r w:rsidRPr="00FA785A">
              <w:t>4</w:t>
            </w:r>
          </w:p>
        </w:tc>
        <w:tc>
          <w:tcPr>
            <w:tcW w:w="1275" w:type="dxa"/>
            <w:vMerge/>
            <w:vAlign w:val="center"/>
          </w:tcPr>
          <w:p w14:paraId="1E647DE3" w14:textId="77777777" w:rsidR="006E0B3D" w:rsidRPr="00FA785A" w:rsidRDefault="006E0B3D" w:rsidP="006E0B3D">
            <w:pPr>
              <w:pStyle w:val="af4"/>
            </w:pPr>
          </w:p>
        </w:tc>
        <w:tc>
          <w:tcPr>
            <w:tcW w:w="1128" w:type="dxa"/>
            <w:vAlign w:val="center"/>
          </w:tcPr>
          <w:p w14:paraId="103E2FDB" w14:textId="37F594F5" w:rsidR="006E0B3D" w:rsidRPr="00FA785A" w:rsidRDefault="006E0B3D" w:rsidP="006E0B3D">
            <w:pPr>
              <w:pStyle w:val="af4"/>
            </w:pPr>
            <w:r w:rsidRPr="00FA785A">
              <w:rPr>
                <w:rFonts w:hint="eastAsia"/>
              </w:rPr>
              <w:t>达标</w:t>
            </w:r>
          </w:p>
        </w:tc>
      </w:tr>
      <w:tr w:rsidR="006E0B3D" w:rsidRPr="00FA785A" w14:paraId="5D0C77DA" w14:textId="77777777" w:rsidTr="00510137">
        <w:trPr>
          <w:trHeight w:val="334"/>
          <w:jc w:val="center"/>
        </w:trPr>
        <w:tc>
          <w:tcPr>
            <w:tcW w:w="1271" w:type="dxa"/>
            <w:vMerge/>
            <w:vAlign w:val="center"/>
          </w:tcPr>
          <w:p w14:paraId="0AA22F6E" w14:textId="77777777" w:rsidR="006E0B3D" w:rsidRPr="00FA785A" w:rsidRDefault="006E0B3D" w:rsidP="006E0B3D">
            <w:pPr>
              <w:pStyle w:val="af4"/>
            </w:pPr>
          </w:p>
        </w:tc>
        <w:tc>
          <w:tcPr>
            <w:tcW w:w="1134" w:type="dxa"/>
            <w:vMerge/>
            <w:vAlign w:val="center"/>
          </w:tcPr>
          <w:p w14:paraId="0B024C2E" w14:textId="77777777" w:rsidR="006E0B3D" w:rsidRPr="00FA785A" w:rsidRDefault="006E0B3D" w:rsidP="006E0B3D">
            <w:pPr>
              <w:pStyle w:val="af4"/>
            </w:pPr>
          </w:p>
        </w:tc>
        <w:tc>
          <w:tcPr>
            <w:tcW w:w="1134" w:type="dxa"/>
            <w:vMerge/>
            <w:vAlign w:val="center"/>
          </w:tcPr>
          <w:p w14:paraId="7231438B" w14:textId="77777777" w:rsidR="006E0B3D" w:rsidRPr="00FA785A" w:rsidRDefault="006E0B3D" w:rsidP="006E0B3D">
            <w:pPr>
              <w:pStyle w:val="af4"/>
            </w:pPr>
          </w:p>
        </w:tc>
        <w:tc>
          <w:tcPr>
            <w:tcW w:w="1276" w:type="dxa"/>
            <w:vAlign w:val="center"/>
          </w:tcPr>
          <w:p w14:paraId="66F92C98" w14:textId="42C2B57E" w:rsidR="006E0B3D" w:rsidRPr="00FA785A" w:rsidRDefault="006E0B3D" w:rsidP="006E0B3D">
            <w:pPr>
              <w:pStyle w:val="af4"/>
            </w:pPr>
            <w:r w:rsidRPr="00FA785A">
              <w:t>14</w:t>
            </w:r>
            <w:r w:rsidRPr="00FA785A">
              <w:rPr>
                <w:rFonts w:hint="eastAsia"/>
              </w:rPr>
              <w:t>:</w:t>
            </w:r>
            <w:r w:rsidRPr="00FA785A">
              <w:t>45</w:t>
            </w:r>
          </w:p>
        </w:tc>
        <w:tc>
          <w:tcPr>
            <w:tcW w:w="1276" w:type="dxa"/>
            <w:vAlign w:val="center"/>
          </w:tcPr>
          <w:p w14:paraId="0030C23A" w14:textId="662A0F32" w:rsidR="006E0B3D" w:rsidRPr="00FA785A" w:rsidRDefault="006E0B3D" w:rsidP="006E0B3D">
            <w:pPr>
              <w:pStyle w:val="af4"/>
            </w:pPr>
            <w:r w:rsidRPr="00FA785A">
              <w:t>13</w:t>
            </w:r>
          </w:p>
        </w:tc>
        <w:tc>
          <w:tcPr>
            <w:tcW w:w="1275" w:type="dxa"/>
            <w:vMerge/>
            <w:vAlign w:val="center"/>
          </w:tcPr>
          <w:p w14:paraId="6997D9F9" w14:textId="77777777" w:rsidR="006E0B3D" w:rsidRPr="00FA785A" w:rsidRDefault="006E0B3D" w:rsidP="006E0B3D">
            <w:pPr>
              <w:pStyle w:val="af4"/>
            </w:pPr>
          </w:p>
        </w:tc>
        <w:tc>
          <w:tcPr>
            <w:tcW w:w="1128" w:type="dxa"/>
            <w:vAlign w:val="center"/>
          </w:tcPr>
          <w:p w14:paraId="01921A6D" w14:textId="3021CE77" w:rsidR="006E0B3D" w:rsidRPr="00FA785A" w:rsidRDefault="006E0B3D" w:rsidP="006E0B3D">
            <w:pPr>
              <w:pStyle w:val="af4"/>
            </w:pPr>
            <w:r w:rsidRPr="00FA785A">
              <w:rPr>
                <w:rFonts w:hint="eastAsia"/>
              </w:rPr>
              <w:t>达标</w:t>
            </w:r>
          </w:p>
        </w:tc>
      </w:tr>
    </w:tbl>
    <w:p w14:paraId="17A6E8D5" w14:textId="77777777" w:rsidR="00F42F5F" w:rsidRPr="00FA785A" w:rsidRDefault="00DD1B55" w:rsidP="009864FB">
      <w:pPr>
        <w:pStyle w:val="3"/>
        <w:spacing w:beforeLines="50" w:before="156"/>
      </w:pPr>
      <w:r w:rsidRPr="00FA785A">
        <w:t>9.2.3</w:t>
      </w:r>
      <w:r w:rsidRPr="00FA785A">
        <w:t>噪声</w:t>
      </w:r>
    </w:p>
    <w:p w14:paraId="7E4AA44B" w14:textId="6E9EE8BE" w:rsidR="00F42F5F" w:rsidRPr="00FA785A" w:rsidRDefault="009418A7">
      <w:pPr>
        <w:ind w:firstLine="480"/>
        <w:rPr>
          <w:rFonts w:cs="Times New Roman"/>
        </w:rPr>
      </w:pPr>
      <w:r w:rsidRPr="00FA785A">
        <w:rPr>
          <w:rFonts w:cs="Times New Roman" w:hint="eastAsia"/>
        </w:rPr>
        <w:t>嘉兴国文检测技术</w:t>
      </w:r>
      <w:r w:rsidR="00E55413" w:rsidRPr="00FA785A">
        <w:rPr>
          <w:rFonts w:cs="Times New Roman" w:hint="eastAsia"/>
        </w:rPr>
        <w:t>有限公司</w:t>
      </w:r>
      <w:r w:rsidR="00DD1B55" w:rsidRPr="00FA785A">
        <w:rPr>
          <w:rFonts w:cs="Times New Roman"/>
        </w:rPr>
        <w:t>于</w:t>
      </w:r>
      <w:r w:rsidR="00DD1B55" w:rsidRPr="00FA785A">
        <w:rPr>
          <w:rFonts w:cs="Times New Roman" w:hint="eastAsia"/>
        </w:rPr>
        <w:t>202</w:t>
      </w:r>
      <w:r w:rsidR="00DD1B55" w:rsidRPr="00FA785A">
        <w:rPr>
          <w:rFonts w:cs="Times New Roman"/>
        </w:rPr>
        <w:t>1</w:t>
      </w:r>
      <w:r w:rsidR="00DD1B55" w:rsidRPr="00FA785A">
        <w:rPr>
          <w:rFonts w:cs="Times New Roman"/>
        </w:rPr>
        <w:t>年</w:t>
      </w:r>
      <w:r w:rsidR="004530C7" w:rsidRPr="00FA785A">
        <w:rPr>
          <w:rFonts w:cs="Times New Roman"/>
        </w:rPr>
        <w:t>4</w:t>
      </w:r>
      <w:r w:rsidR="00DD1B55" w:rsidRPr="00FA785A">
        <w:rPr>
          <w:rFonts w:cs="Times New Roman" w:hint="eastAsia"/>
        </w:rPr>
        <w:t>月</w:t>
      </w:r>
      <w:r w:rsidR="004530C7" w:rsidRPr="00FA785A">
        <w:rPr>
          <w:rFonts w:cs="Times New Roman"/>
        </w:rPr>
        <w:t>26</w:t>
      </w:r>
      <w:r w:rsidR="00DD1B55" w:rsidRPr="00FA785A">
        <w:rPr>
          <w:rFonts w:cs="Times New Roman" w:hint="eastAsia"/>
        </w:rPr>
        <w:t>日、</w:t>
      </w:r>
      <w:r w:rsidR="004530C7" w:rsidRPr="00FA785A">
        <w:rPr>
          <w:rFonts w:cs="Times New Roman"/>
        </w:rPr>
        <w:t>4</w:t>
      </w:r>
      <w:r w:rsidR="00DD1B55" w:rsidRPr="00FA785A">
        <w:rPr>
          <w:rFonts w:cs="Times New Roman" w:hint="eastAsia"/>
        </w:rPr>
        <w:t>月</w:t>
      </w:r>
      <w:r w:rsidR="00A6665E" w:rsidRPr="00FA785A">
        <w:rPr>
          <w:rFonts w:cs="Times New Roman"/>
        </w:rPr>
        <w:t>2</w:t>
      </w:r>
      <w:r w:rsidR="004530C7" w:rsidRPr="00FA785A">
        <w:rPr>
          <w:rFonts w:cs="Times New Roman"/>
        </w:rPr>
        <w:t>7</w:t>
      </w:r>
      <w:r w:rsidR="00DD1B55" w:rsidRPr="00FA785A">
        <w:rPr>
          <w:rFonts w:cs="Times New Roman" w:hint="eastAsia"/>
        </w:rPr>
        <w:t>日</w:t>
      </w:r>
      <w:r w:rsidR="00DD1B55" w:rsidRPr="00FA785A">
        <w:rPr>
          <w:rFonts w:cs="Times New Roman"/>
        </w:rPr>
        <w:t>对</w:t>
      </w:r>
      <w:r w:rsidR="00C10ECB" w:rsidRPr="00FA785A">
        <w:rPr>
          <w:rFonts w:cs="Times New Roman" w:hint="eastAsia"/>
        </w:rPr>
        <w:t>浙江新萌服饰股份有限公司（原浙江谷美服饰有限公司）</w:t>
      </w:r>
      <w:r w:rsidR="00DD1B55" w:rsidRPr="00FA785A">
        <w:rPr>
          <w:rFonts w:cs="Times New Roman"/>
        </w:rPr>
        <w:t>厂界</w:t>
      </w:r>
      <w:r w:rsidR="00BA5343" w:rsidRPr="00FA785A">
        <w:rPr>
          <w:rFonts w:cs="Times New Roman" w:hint="eastAsia"/>
        </w:rPr>
        <w:t>四侧</w:t>
      </w:r>
      <w:r w:rsidR="00AE5623" w:rsidRPr="00FA785A">
        <w:rPr>
          <w:rFonts w:cs="Times New Roman" w:hint="eastAsia"/>
        </w:rPr>
        <w:t>昼间噪声</w:t>
      </w:r>
      <w:r w:rsidR="004530C7" w:rsidRPr="00FA785A">
        <w:rPr>
          <w:rFonts w:cs="Times New Roman" w:hint="eastAsia"/>
        </w:rPr>
        <w:t>以及公司东侧约</w:t>
      </w:r>
      <w:r w:rsidR="004530C7" w:rsidRPr="00FA785A">
        <w:rPr>
          <w:rFonts w:cs="Times New Roman" w:hint="eastAsia"/>
        </w:rPr>
        <w:t>6</w:t>
      </w:r>
      <w:r w:rsidR="004530C7" w:rsidRPr="00FA785A">
        <w:rPr>
          <w:rFonts w:cs="Times New Roman"/>
        </w:rPr>
        <w:t>0</w:t>
      </w:r>
      <w:r w:rsidR="004530C7" w:rsidRPr="00FA785A">
        <w:rPr>
          <w:rFonts w:cs="Times New Roman" w:hint="eastAsia"/>
        </w:rPr>
        <w:t>米处</w:t>
      </w:r>
      <w:r w:rsidR="00103667" w:rsidRPr="00FA785A">
        <w:rPr>
          <w:rFonts w:cs="Times New Roman" w:hint="eastAsia"/>
        </w:rPr>
        <w:t>桐乡市公安局交通警察大队濮院中队环境噪声</w:t>
      </w:r>
      <w:r w:rsidR="00DD1B55" w:rsidRPr="00FA785A">
        <w:rPr>
          <w:rFonts w:cs="Times New Roman"/>
        </w:rPr>
        <w:t>进行了现场监测</w:t>
      </w:r>
      <w:r w:rsidR="00C611DA" w:rsidRPr="00FA785A">
        <w:rPr>
          <w:rFonts w:cs="Times New Roman" w:hint="eastAsia"/>
        </w:rPr>
        <w:t>，</w:t>
      </w:r>
      <w:r w:rsidR="00DD1B55" w:rsidRPr="00FA785A">
        <w:rPr>
          <w:rFonts w:cs="Times New Roman"/>
        </w:rPr>
        <w:t>噪声监测结果见表</w:t>
      </w:r>
      <w:r w:rsidR="00DD1B55" w:rsidRPr="00FA785A">
        <w:rPr>
          <w:rFonts w:cs="Times New Roman"/>
        </w:rPr>
        <w:t>9-</w:t>
      </w:r>
      <w:r w:rsidR="00150FE0" w:rsidRPr="00FA785A">
        <w:rPr>
          <w:rFonts w:cs="Times New Roman"/>
        </w:rPr>
        <w:t>8</w:t>
      </w:r>
      <w:r w:rsidR="00103667" w:rsidRPr="00FA785A">
        <w:rPr>
          <w:rFonts w:cs="Times New Roman" w:hint="eastAsia"/>
        </w:rPr>
        <w:t>、表</w:t>
      </w:r>
      <w:r w:rsidR="00103667" w:rsidRPr="00FA785A">
        <w:rPr>
          <w:rFonts w:cs="Times New Roman" w:hint="eastAsia"/>
        </w:rPr>
        <w:t>9</w:t>
      </w:r>
      <w:r w:rsidR="00103667" w:rsidRPr="00FA785A">
        <w:rPr>
          <w:rFonts w:cs="Times New Roman"/>
        </w:rPr>
        <w:t>-</w:t>
      </w:r>
      <w:r w:rsidR="00150FE0" w:rsidRPr="00FA785A">
        <w:rPr>
          <w:rFonts w:cs="Times New Roman"/>
        </w:rPr>
        <w:t>9</w:t>
      </w:r>
      <w:r w:rsidR="00DD1B55" w:rsidRPr="00FA785A">
        <w:rPr>
          <w:rFonts w:cs="Times New Roman"/>
        </w:rPr>
        <w:t>。</w:t>
      </w:r>
    </w:p>
    <w:p w14:paraId="108DDB0B" w14:textId="3FA8EA42" w:rsidR="00F42F5F" w:rsidRPr="00FA785A" w:rsidRDefault="00DD1B55">
      <w:pPr>
        <w:pStyle w:val="af7"/>
        <w:spacing w:before="62" w:after="31"/>
        <w:rPr>
          <w:color w:val="auto"/>
        </w:rPr>
      </w:pPr>
      <w:r w:rsidRPr="00FA785A">
        <w:rPr>
          <w:color w:val="auto"/>
        </w:rPr>
        <w:t>表</w:t>
      </w:r>
      <w:r w:rsidRPr="00FA785A">
        <w:rPr>
          <w:color w:val="auto"/>
        </w:rPr>
        <w:t>9-</w:t>
      </w:r>
      <w:r w:rsidR="00150FE0" w:rsidRPr="00FA785A">
        <w:rPr>
          <w:color w:val="auto"/>
        </w:rPr>
        <w:t>8</w:t>
      </w:r>
      <w:r w:rsidRPr="00FA785A">
        <w:rPr>
          <w:color w:val="auto"/>
        </w:rPr>
        <w:t xml:space="preserve"> </w:t>
      </w:r>
      <w:r w:rsidRPr="00FA785A">
        <w:rPr>
          <w:rFonts w:hint="eastAsia"/>
          <w:color w:val="auto"/>
        </w:rPr>
        <w:t>厂界</w:t>
      </w:r>
      <w:r w:rsidRPr="00FA785A">
        <w:rPr>
          <w:color w:val="auto"/>
        </w:rPr>
        <w:t>噪声监测结果</w:t>
      </w:r>
      <w:r w:rsidR="00504BB3" w:rsidRPr="00FA785A">
        <w:rPr>
          <w:rFonts w:hint="eastAsia"/>
          <w:color w:val="auto"/>
        </w:rPr>
        <w:t xml:space="preserve"> </w:t>
      </w:r>
      <w:r w:rsidR="00504BB3" w:rsidRPr="00FA785A">
        <w:rPr>
          <w:color w:val="auto"/>
        </w:rPr>
        <w:t xml:space="preserve"> </w:t>
      </w:r>
      <w:r w:rsidR="00504BB3" w:rsidRPr="00FA785A">
        <w:rPr>
          <w:rFonts w:hint="eastAsia"/>
          <w:color w:val="auto"/>
        </w:rPr>
        <w:t>单位：</w:t>
      </w:r>
      <w:r w:rsidR="00504BB3" w:rsidRPr="00FA785A">
        <w:rPr>
          <w:rFonts w:hint="eastAsia"/>
          <w:color w:val="auto"/>
        </w:rPr>
        <w:t>dB</w:t>
      </w:r>
      <w:r w:rsidR="00504BB3" w:rsidRPr="00FA785A">
        <w:rPr>
          <w:rFonts w:hint="eastAsia"/>
          <w:color w:val="auto"/>
        </w:rPr>
        <w:t>（</w:t>
      </w:r>
      <w:r w:rsidR="00504BB3" w:rsidRPr="00FA785A">
        <w:rPr>
          <w:rFonts w:hint="eastAsia"/>
          <w:color w:val="auto"/>
        </w:rPr>
        <w:t>A</w:t>
      </w:r>
      <w:r w:rsidR="00504BB3" w:rsidRPr="00FA785A">
        <w:rPr>
          <w:rFonts w:hint="eastAsia"/>
          <w:color w:val="auto"/>
        </w:rPr>
        <w:t>）</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4"/>
        <w:gridCol w:w="1797"/>
        <w:gridCol w:w="1607"/>
        <w:gridCol w:w="1700"/>
        <w:gridCol w:w="1976"/>
      </w:tblGrid>
      <w:tr w:rsidR="00BA5343" w:rsidRPr="00FA785A" w14:paraId="1AE608AA" w14:textId="77777777" w:rsidTr="00823C09">
        <w:trPr>
          <w:trHeight w:val="340"/>
          <w:jc w:val="center"/>
        </w:trPr>
        <w:tc>
          <w:tcPr>
            <w:tcW w:w="1414" w:type="dxa"/>
            <w:vMerge w:val="restart"/>
            <w:vAlign w:val="center"/>
          </w:tcPr>
          <w:p w14:paraId="4DC30C70" w14:textId="77777777" w:rsidR="00BA5343" w:rsidRPr="00FA785A" w:rsidRDefault="00BA5343" w:rsidP="00823C09">
            <w:pPr>
              <w:pStyle w:val="af4"/>
              <w:rPr>
                <w:b/>
                <w:bCs/>
              </w:rPr>
            </w:pPr>
            <w:r w:rsidRPr="00FA785A">
              <w:rPr>
                <w:rFonts w:hint="eastAsia"/>
                <w:b/>
                <w:bCs/>
              </w:rPr>
              <w:t>采样时间</w:t>
            </w:r>
          </w:p>
        </w:tc>
        <w:tc>
          <w:tcPr>
            <w:tcW w:w="1797" w:type="dxa"/>
            <w:vMerge w:val="restart"/>
            <w:vAlign w:val="center"/>
          </w:tcPr>
          <w:p w14:paraId="4EC114DB" w14:textId="77777777" w:rsidR="00BA5343" w:rsidRPr="00FA785A" w:rsidRDefault="00BA5343" w:rsidP="00823C09">
            <w:pPr>
              <w:pStyle w:val="af4"/>
              <w:rPr>
                <w:b/>
                <w:bCs/>
              </w:rPr>
            </w:pPr>
            <w:r w:rsidRPr="00FA785A">
              <w:rPr>
                <w:rFonts w:hint="eastAsia"/>
                <w:b/>
                <w:bCs/>
              </w:rPr>
              <w:t>测点位置</w:t>
            </w:r>
          </w:p>
        </w:tc>
        <w:tc>
          <w:tcPr>
            <w:tcW w:w="1607" w:type="dxa"/>
            <w:vMerge w:val="restart"/>
            <w:vAlign w:val="center"/>
          </w:tcPr>
          <w:p w14:paraId="6049EC2D" w14:textId="77777777" w:rsidR="00BA5343" w:rsidRPr="00FA785A" w:rsidRDefault="00BA5343" w:rsidP="00823C09">
            <w:pPr>
              <w:pStyle w:val="af4"/>
              <w:rPr>
                <w:b/>
                <w:bCs/>
              </w:rPr>
            </w:pPr>
            <w:r w:rsidRPr="00FA785A">
              <w:rPr>
                <w:rFonts w:hint="eastAsia"/>
                <w:b/>
                <w:bCs/>
              </w:rPr>
              <w:t>主要声源</w:t>
            </w:r>
          </w:p>
        </w:tc>
        <w:tc>
          <w:tcPr>
            <w:tcW w:w="3676" w:type="dxa"/>
            <w:gridSpan w:val="2"/>
            <w:vAlign w:val="center"/>
          </w:tcPr>
          <w:p w14:paraId="0EF6534A" w14:textId="77777777" w:rsidR="00BA5343" w:rsidRPr="00FA785A" w:rsidRDefault="00BA5343" w:rsidP="00823C09">
            <w:pPr>
              <w:pStyle w:val="af4"/>
              <w:rPr>
                <w:b/>
                <w:bCs/>
              </w:rPr>
            </w:pPr>
            <w:r w:rsidRPr="00FA785A">
              <w:rPr>
                <w:rFonts w:hint="eastAsia"/>
                <w:b/>
                <w:bCs/>
              </w:rPr>
              <w:t>昼间</w:t>
            </w:r>
          </w:p>
        </w:tc>
      </w:tr>
      <w:tr w:rsidR="00BA5343" w:rsidRPr="00FA785A" w14:paraId="5B63CA44" w14:textId="77777777" w:rsidTr="00823C09">
        <w:trPr>
          <w:trHeight w:val="340"/>
          <w:jc w:val="center"/>
        </w:trPr>
        <w:tc>
          <w:tcPr>
            <w:tcW w:w="1414" w:type="dxa"/>
            <w:vMerge/>
            <w:vAlign w:val="center"/>
          </w:tcPr>
          <w:p w14:paraId="05E71FE1" w14:textId="77777777" w:rsidR="00BA5343" w:rsidRPr="00FA785A" w:rsidRDefault="00BA5343" w:rsidP="00823C09">
            <w:pPr>
              <w:pStyle w:val="af4"/>
            </w:pPr>
          </w:p>
        </w:tc>
        <w:tc>
          <w:tcPr>
            <w:tcW w:w="1797" w:type="dxa"/>
            <w:vMerge/>
            <w:vAlign w:val="center"/>
          </w:tcPr>
          <w:p w14:paraId="0EBE9E1C" w14:textId="77777777" w:rsidR="00BA5343" w:rsidRPr="00FA785A" w:rsidRDefault="00BA5343" w:rsidP="00823C09">
            <w:pPr>
              <w:pStyle w:val="af4"/>
            </w:pPr>
          </w:p>
        </w:tc>
        <w:tc>
          <w:tcPr>
            <w:tcW w:w="1607" w:type="dxa"/>
            <w:vMerge/>
            <w:vAlign w:val="center"/>
          </w:tcPr>
          <w:p w14:paraId="41C44175" w14:textId="77777777" w:rsidR="00BA5343" w:rsidRPr="00FA785A" w:rsidRDefault="00BA5343" w:rsidP="00823C09">
            <w:pPr>
              <w:pStyle w:val="af4"/>
            </w:pPr>
          </w:p>
        </w:tc>
        <w:tc>
          <w:tcPr>
            <w:tcW w:w="1700" w:type="dxa"/>
            <w:vAlign w:val="center"/>
          </w:tcPr>
          <w:p w14:paraId="21100291" w14:textId="77777777" w:rsidR="00BA5343" w:rsidRPr="00FA785A" w:rsidRDefault="00BA5343" w:rsidP="00823C09">
            <w:pPr>
              <w:pStyle w:val="af4"/>
              <w:rPr>
                <w:b/>
                <w:bCs/>
              </w:rPr>
            </w:pPr>
            <w:r w:rsidRPr="00FA785A">
              <w:rPr>
                <w:rFonts w:hint="eastAsia"/>
                <w:b/>
                <w:bCs/>
              </w:rPr>
              <w:t>测量时间</w:t>
            </w:r>
          </w:p>
        </w:tc>
        <w:tc>
          <w:tcPr>
            <w:tcW w:w="1976" w:type="dxa"/>
            <w:vAlign w:val="center"/>
          </w:tcPr>
          <w:p w14:paraId="7E3F3F13" w14:textId="77777777" w:rsidR="00BA5343" w:rsidRPr="00FA785A" w:rsidRDefault="00BA5343" w:rsidP="00823C09">
            <w:pPr>
              <w:pStyle w:val="af4"/>
              <w:rPr>
                <w:b/>
                <w:bCs/>
              </w:rPr>
            </w:pPr>
            <w:r w:rsidRPr="00FA785A">
              <w:rPr>
                <w:rFonts w:hint="eastAsia"/>
                <w:b/>
                <w:bCs/>
              </w:rPr>
              <w:t>测量值</w:t>
            </w:r>
            <w:r w:rsidRPr="00FA785A">
              <w:rPr>
                <w:b/>
                <w:bCs/>
              </w:rPr>
              <w:t>/</w:t>
            </w:r>
            <w:r w:rsidRPr="00FA785A">
              <w:rPr>
                <w:rFonts w:hint="eastAsia"/>
                <w:b/>
                <w:bCs/>
              </w:rPr>
              <w:t>dB</w:t>
            </w:r>
            <w:r w:rsidRPr="00FA785A">
              <w:rPr>
                <w:rFonts w:hint="eastAsia"/>
                <w:b/>
                <w:bCs/>
              </w:rPr>
              <w:t>（</w:t>
            </w:r>
            <w:r w:rsidRPr="00FA785A">
              <w:rPr>
                <w:rFonts w:hint="eastAsia"/>
                <w:b/>
                <w:bCs/>
              </w:rPr>
              <w:t>A</w:t>
            </w:r>
            <w:r w:rsidRPr="00FA785A">
              <w:rPr>
                <w:rFonts w:hint="eastAsia"/>
                <w:b/>
                <w:bCs/>
              </w:rPr>
              <w:t>）</w:t>
            </w:r>
          </w:p>
        </w:tc>
      </w:tr>
      <w:tr w:rsidR="00BA5343" w:rsidRPr="00FA785A" w14:paraId="4131AC5F" w14:textId="77777777" w:rsidTr="00823C09">
        <w:trPr>
          <w:trHeight w:val="340"/>
          <w:jc w:val="center"/>
        </w:trPr>
        <w:tc>
          <w:tcPr>
            <w:tcW w:w="1414" w:type="dxa"/>
            <w:vMerge w:val="restart"/>
            <w:vAlign w:val="center"/>
          </w:tcPr>
          <w:p w14:paraId="1E53710A" w14:textId="0CB44EC8" w:rsidR="00BA5343" w:rsidRPr="00FA785A" w:rsidRDefault="00BA5343" w:rsidP="00823C09">
            <w:pPr>
              <w:pStyle w:val="af4"/>
            </w:pPr>
            <w:r w:rsidRPr="00FA785A">
              <w:rPr>
                <w:rFonts w:hint="eastAsia"/>
              </w:rPr>
              <w:t>2021</w:t>
            </w:r>
            <w:r w:rsidRPr="00FA785A">
              <w:t>.</w:t>
            </w:r>
            <w:r w:rsidR="00103667" w:rsidRPr="00FA785A">
              <w:t>4.26</w:t>
            </w:r>
          </w:p>
        </w:tc>
        <w:tc>
          <w:tcPr>
            <w:tcW w:w="1797" w:type="dxa"/>
            <w:vAlign w:val="center"/>
          </w:tcPr>
          <w:p w14:paraId="02245A6A" w14:textId="77777777" w:rsidR="00BA5343" w:rsidRPr="00FA785A" w:rsidRDefault="00BA5343" w:rsidP="00823C09">
            <w:pPr>
              <w:pStyle w:val="af4"/>
            </w:pPr>
            <w:r w:rsidRPr="00FA785A">
              <w:t>0</w:t>
            </w:r>
            <w:r w:rsidRPr="00FA785A">
              <w:rPr>
                <w:rFonts w:hint="eastAsia"/>
              </w:rPr>
              <w:t>1#</w:t>
            </w:r>
            <w:r w:rsidRPr="00FA785A">
              <w:rPr>
                <w:rFonts w:hint="eastAsia"/>
              </w:rPr>
              <w:t>厂界东侧</w:t>
            </w:r>
          </w:p>
        </w:tc>
        <w:tc>
          <w:tcPr>
            <w:tcW w:w="1607" w:type="dxa"/>
            <w:vAlign w:val="center"/>
          </w:tcPr>
          <w:p w14:paraId="47AD3673" w14:textId="77777777" w:rsidR="00BA5343" w:rsidRPr="00FA785A" w:rsidRDefault="00BA5343" w:rsidP="00823C09">
            <w:pPr>
              <w:pStyle w:val="af4"/>
            </w:pPr>
            <w:r w:rsidRPr="00FA785A">
              <w:rPr>
                <w:rFonts w:hint="eastAsia"/>
              </w:rPr>
              <w:t>生产活动</w:t>
            </w:r>
          </w:p>
        </w:tc>
        <w:tc>
          <w:tcPr>
            <w:tcW w:w="1700" w:type="dxa"/>
            <w:vAlign w:val="center"/>
          </w:tcPr>
          <w:p w14:paraId="5B0EBE7B" w14:textId="37355149" w:rsidR="00BA5343" w:rsidRPr="00FA785A" w:rsidRDefault="00103667" w:rsidP="00823C09">
            <w:pPr>
              <w:pStyle w:val="af4"/>
            </w:pPr>
            <w:r w:rsidRPr="00FA785A">
              <w:t>13</w:t>
            </w:r>
            <w:r w:rsidR="00BA5343" w:rsidRPr="00FA785A">
              <w:rPr>
                <w:rFonts w:hint="eastAsia"/>
              </w:rPr>
              <w:t>:</w:t>
            </w:r>
            <w:r w:rsidRPr="00FA785A">
              <w:t>10</w:t>
            </w:r>
            <w:r w:rsidR="00BA5343" w:rsidRPr="00FA785A">
              <w:t>-</w:t>
            </w:r>
            <w:r w:rsidRPr="00FA785A">
              <w:t>13</w:t>
            </w:r>
            <w:r w:rsidR="00BA5343" w:rsidRPr="00FA785A">
              <w:t>:</w:t>
            </w:r>
            <w:r w:rsidRPr="00FA785A">
              <w:t>11</w:t>
            </w:r>
          </w:p>
        </w:tc>
        <w:tc>
          <w:tcPr>
            <w:tcW w:w="1976" w:type="dxa"/>
            <w:vAlign w:val="center"/>
          </w:tcPr>
          <w:p w14:paraId="5FAE6A52" w14:textId="41290A5F" w:rsidR="00BA5343" w:rsidRPr="00FA785A" w:rsidRDefault="00103667" w:rsidP="00823C09">
            <w:pPr>
              <w:pStyle w:val="af4"/>
            </w:pPr>
            <w:r w:rsidRPr="00FA785A">
              <w:t>56</w:t>
            </w:r>
          </w:p>
        </w:tc>
      </w:tr>
      <w:tr w:rsidR="00BA5343" w:rsidRPr="00FA785A" w14:paraId="7E2F92DE" w14:textId="77777777" w:rsidTr="00823C09">
        <w:trPr>
          <w:trHeight w:val="340"/>
          <w:jc w:val="center"/>
        </w:trPr>
        <w:tc>
          <w:tcPr>
            <w:tcW w:w="1414" w:type="dxa"/>
            <w:vMerge/>
            <w:vAlign w:val="center"/>
          </w:tcPr>
          <w:p w14:paraId="29AE9786" w14:textId="77777777" w:rsidR="00BA5343" w:rsidRPr="00FA785A" w:rsidRDefault="00BA5343" w:rsidP="00823C09">
            <w:pPr>
              <w:pStyle w:val="af4"/>
            </w:pPr>
          </w:p>
        </w:tc>
        <w:tc>
          <w:tcPr>
            <w:tcW w:w="1797" w:type="dxa"/>
            <w:vAlign w:val="center"/>
          </w:tcPr>
          <w:p w14:paraId="29F7AF72" w14:textId="77777777" w:rsidR="00BA5343" w:rsidRPr="00FA785A" w:rsidRDefault="00BA5343" w:rsidP="00823C09">
            <w:pPr>
              <w:pStyle w:val="af4"/>
            </w:pPr>
            <w:r w:rsidRPr="00FA785A">
              <w:t>0</w:t>
            </w:r>
            <w:r w:rsidRPr="00FA785A">
              <w:rPr>
                <w:rFonts w:hint="eastAsia"/>
              </w:rPr>
              <w:t>2#</w:t>
            </w:r>
            <w:r w:rsidRPr="00FA785A">
              <w:rPr>
                <w:rFonts w:hint="eastAsia"/>
              </w:rPr>
              <w:t>厂界南侧</w:t>
            </w:r>
          </w:p>
        </w:tc>
        <w:tc>
          <w:tcPr>
            <w:tcW w:w="1607" w:type="dxa"/>
            <w:vAlign w:val="center"/>
          </w:tcPr>
          <w:p w14:paraId="1E1271FF" w14:textId="77777777" w:rsidR="00BA5343" w:rsidRPr="00FA785A" w:rsidRDefault="00BA5343" w:rsidP="00823C09">
            <w:pPr>
              <w:pStyle w:val="af4"/>
            </w:pPr>
            <w:r w:rsidRPr="00FA785A">
              <w:rPr>
                <w:rFonts w:hint="eastAsia"/>
              </w:rPr>
              <w:t>生产活动</w:t>
            </w:r>
          </w:p>
        </w:tc>
        <w:tc>
          <w:tcPr>
            <w:tcW w:w="1700" w:type="dxa"/>
            <w:vAlign w:val="center"/>
          </w:tcPr>
          <w:p w14:paraId="44AC0559" w14:textId="2C625128" w:rsidR="00BA5343" w:rsidRPr="00FA785A" w:rsidRDefault="00103667" w:rsidP="00823C09">
            <w:pPr>
              <w:pStyle w:val="af4"/>
            </w:pPr>
            <w:r w:rsidRPr="00FA785A">
              <w:t>13</w:t>
            </w:r>
            <w:r w:rsidR="00BA5343" w:rsidRPr="00FA785A">
              <w:t>:</w:t>
            </w:r>
            <w:r w:rsidRPr="00FA785A">
              <w:t>16</w:t>
            </w:r>
            <w:r w:rsidR="00BA5343" w:rsidRPr="00FA785A">
              <w:t>-</w:t>
            </w:r>
            <w:r w:rsidRPr="00FA785A">
              <w:t>13</w:t>
            </w:r>
            <w:r w:rsidR="00BA5343" w:rsidRPr="00FA785A">
              <w:t>:</w:t>
            </w:r>
            <w:r w:rsidRPr="00FA785A">
              <w:t>17</w:t>
            </w:r>
          </w:p>
        </w:tc>
        <w:tc>
          <w:tcPr>
            <w:tcW w:w="1976" w:type="dxa"/>
            <w:vAlign w:val="center"/>
          </w:tcPr>
          <w:p w14:paraId="16560CA3" w14:textId="0A7C908D" w:rsidR="00BA5343" w:rsidRPr="00FA785A" w:rsidRDefault="00103667" w:rsidP="00823C09">
            <w:pPr>
              <w:pStyle w:val="af4"/>
            </w:pPr>
            <w:r w:rsidRPr="00FA785A">
              <w:t>64</w:t>
            </w:r>
          </w:p>
        </w:tc>
      </w:tr>
      <w:tr w:rsidR="00BA5343" w:rsidRPr="00FA785A" w14:paraId="71B2484F" w14:textId="77777777" w:rsidTr="00823C09">
        <w:trPr>
          <w:trHeight w:val="340"/>
          <w:jc w:val="center"/>
        </w:trPr>
        <w:tc>
          <w:tcPr>
            <w:tcW w:w="1414" w:type="dxa"/>
            <w:vMerge/>
            <w:vAlign w:val="center"/>
          </w:tcPr>
          <w:p w14:paraId="02223DB2" w14:textId="77777777" w:rsidR="00BA5343" w:rsidRPr="00FA785A" w:rsidRDefault="00BA5343" w:rsidP="00823C09">
            <w:pPr>
              <w:pStyle w:val="af4"/>
            </w:pPr>
          </w:p>
        </w:tc>
        <w:tc>
          <w:tcPr>
            <w:tcW w:w="1797" w:type="dxa"/>
            <w:vAlign w:val="center"/>
          </w:tcPr>
          <w:p w14:paraId="76A590A1" w14:textId="77777777" w:rsidR="00BA5343" w:rsidRPr="00FA785A" w:rsidRDefault="00BA5343" w:rsidP="00823C09">
            <w:pPr>
              <w:pStyle w:val="af4"/>
            </w:pPr>
            <w:r w:rsidRPr="00FA785A">
              <w:t>0</w:t>
            </w:r>
            <w:r w:rsidRPr="00FA785A">
              <w:rPr>
                <w:rFonts w:hint="eastAsia"/>
              </w:rPr>
              <w:t>3#</w:t>
            </w:r>
            <w:r w:rsidRPr="00FA785A">
              <w:rPr>
                <w:rFonts w:hint="eastAsia"/>
              </w:rPr>
              <w:t>厂界西侧</w:t>
            </w:r>
          </w:p>
        </w:tc>
        <w:tc>
          <w:tcPr>
            <w:tcW w:w="1607" w:type="dxa"/>
            <w:vAlign w:val="center"/>
          </w:tcPr>
          <w:p w14:paraId="48AA6ED2" w14:textId="77777777" w:rsidR="00BA5343" w:rsidRPr="00FA785A" w:rsidRDefault="00BA5343" w:rsidP="00823C09">
            <w:pPr>
              <w:pStyle w:val="af4"/>
            </w:pPr>
            <w:r w:rsidRPr="00FA785A">
              <w:rPr>
                <w:rFonts w:hint="eastAsia"/>
              </w:rPr>
              <w:t>生产活动</w:t>
            </w:r>
          </w:p>
        </w:tc>
        <w:tc>
          <w:tcPr>
            <w:tcW w:w="1700" w:type="dxa"/>
            <w:vAlign w:val="center"/>
          </w:tcPr>
          <w:p w14:paraId="4D6A4248" w14:textId="30E8CAD0" w:rsidR="00BA5343" w:rsidRPr="00FA785A" w:rsidRDefault="00103667" w:rsidP="00823C09">
            <w:pPr>
              <w:pStyle w:val="af4"/>
            </w:pPr>
            <w:r w:rsidRPr="00FA785A">
              <w:t>13</w:t>
            </w:r>
            <w:r w:rsidR="00BA5343" w:rsidRPr="00FA785A">
              <w:t>:</w:t>
            </w:r>
            <w:r w:rsidRPr="00FA785A">
              <w:t>22</w:t>
            </w:r>
            <w:r w:rsidR="00BA5343" w:rsidRPr="00FA785A">
              <w:t>-</w:t>
            </w:r>
            <w:r w:rsidRPr="00FA785A">
              <w:t>13</w:t>
            </w:r>
            <w:r w:rsidR="00BA5343" w:rsidRPr="00FA785A">
              <w:t>:</w:t>
            </w:r>
            <w:r w:rsidRPr="00FA785A">
              <w:t>23</w:t>
            </w:r>
          </w:p>
        </w:tc>
        <w:tc>
          <w:tcPr>
            <w:tcW w:w="1976" w:type="dxa"/>
            <w:vAlign w:val="center"/>
          </w:tcPr>
          <w:p w14:paraId="007DB5C0" w14:textId="0D7B9EB9" w:rsidR="00BA5343" w:rsidRPr="00FA785A" w:rsidRDefault="00103667" w:rsidP="00823C09">
            <w:pPr>
              <w:pStyle w:val="af4"/>
            </w:pPr>
            <w:r w:rsidRPr="00FA785A">
              <w:t>60</w:t>
            </w:r>
          </w:p>
        </w:tc>
      </w:tr>
      <w:tr w:rsidR="00BA5343" w:rsidRPr="00FA785A" w14:paraId="6DAD63A4" w14:textId="77777777" w:rsidTr="00823C09">
        <w:trPr>
          <w:trHeight w:val="340"/>
          <w:jc w:val="center"/>
        </w:trPr>
        <w:tc>
          <w:tcPr>
            <w:tcW w:w="1414" w:type="dxa"/>
            <w:vMerge/>
            <w:vAlign w:val="center"/>
          </w:tcPr>
          <w:p w14:paraId="5F8CFC6E" w14:textId="77777777" w:rsidR="00BA5343" w:rsidRPr="00FA785A" w:rsidRDefault="00BA5343" w:rsidP="00823C09">
            <w:pPr>
              <w:pStyle w:val="af4"/>
            </w:pPr>
          </w:p>
        </w:tc>
        <w:tc>
          <w:tcPr>
            <w:tcW w:w="1797" w:type="dxa"/>
            <w:vAlign w:val="center"/>
          </w:tcPr>
          <w:p w14:paraId="3EBCE566" w14:textId="77777777" w:rsidR="00BA5343" w:rsidRPr="00FA785A" w:rsidRDefault="00BA5343" w:rsidP="00823C09">
            <w:pPr>
              <w:pStyle w:val="af4"/>
            </w:pPr>
            <w:r w:rsidRPr="00FA785A">
              <w:t>0</w:t>
            </w:r>
            <w:r w:rsidRPr="00FA785A">
              <w:rPr>
                <w:rFonts w:hint="eastAsia"/>
              </w:rPr>
              <w:t>4#</w:t>
            </w:r>
            <w:r w:rsidRPr="00FA785A">
              <w:rPr>
                <w:rFonts w:hint="eastAsia"/>
              </w:rPr>
              <w:t>厂界北侧</w:t>
            </w:r>
          </w:p>
        </w:tc>
        <w:tc>
          <w:tcPr>
            <w:tcW w:w="1607" w:type="dxa"/>
            <w:vAlign w:val="center"/>
          </w:tcPr>
          <w:p w14:paraId="6FB940EF" w14:textId="77777777" w:rsidR="00BA5343" w:rsidRPr="00FA785A" w:rsidRDefault="00BA5343" w:rsidP="00823C09">
            <w:pPr>
              <w:pStyle w:val="af4"/>
            </w:pPr>
            <w:r w:rsidRPr="00FA785A">
              <w:rPr>
                <w:rFonts w:hint="eastAsia"/>
              </w:rPr>
              <w:t>生产活动</w:t>
            </w:r>
          </w:p>
        </w:tc>
        <w:tc>
          <w:tcPr>
            <w:tcW w:w="1700" w:type="dxa"/>
            <w:vAlign w:val="center"/>
          </w:tcPr>
          <w:p w14:paraId="30FD0A95" w14:textId="3789AD59" w:rsidR="00BA5343" w:rsidRPr="00FA785A" w:rsidRDefault="00103667" w:rsidP="00823C09">
            <w:pPr>
              <w:pStyle w:val="af4"/>
            </w:pPr>
            <w:r w:rsidRPr="00FA785A">
              <w:t>13</w:t>
            </w:r>
            <w:r w:rsidR="00BA5343" w:rsidRPr="00FA785A">
              <w:t>:</w:t>
            </w:r>
            <w:r w:rsidRPr="00FA785A">
              <w:t>28</w:t>
            </w:r>
            <w:r w:rsidR="00BA5343" w:rsidRPr="00FA785A">
              <w:t>-</w:t>
            </w:r>
            <w:r w:rsidRPr="00FA785A">
              <w:t>13</w:t>
            </w:r>
            <w:r w:rsidR="00BA5343" w:rsidRPr="00FA785A">
              <w:t>:</w:t>
            </w:r>
            <w:r w:rsidRPr="00FA785A">
              <w:t>29</w:t>
            </w:r>
          </w:p>
        </w:tc>
        <w:tc>
          <w:tcPr>
            <w:tcW w:w="1976" w:type="dxa"/>
            <w:vAlign w:val="center"/>
          </w:tcPr>
          <w:p w14:paraId="768BD669" w14:textId="6BDA19D2" w:rsidR="00BA5343" w:rsidRPr="00FA785A" w:rsidRDefault="00103667" w:rsidP="00823C09">
            <w:pPr>
              <w:pStyle w:val="af4"/>
            </w:pPr>
            <w:r w:rsidRPr="00FA785A">
              <w:t>62</w:t>
            </w:r>
          </w:p>
        </w:tc>
      </w:tr>
      <w:tr w:rsidR="00BA5343" w:rsidRPr="00FA785A" w14:paraId="2A7AB382" w14:textId="77777777" w:rsidTr="00823C09">
        <w:trPr>
          <w:trHeight w:val="340"/>
          <w:jc w:val="center"/>
        </w:trPr>
        <w:tc>
          <w:tcPr>
            <w:tcW w:w="1414" w:type="dxa"/>
            <w:vMerge w:val="restart"/>
            <w:vAlign w:val="center"/>
          </w:tcPr>
          <w:p w14:paraId="2FD48131" w14:textId="5869E3B8" w:rsidR="00BA5343" w:rsidRPr="00FA785A" w:rsidRDefault="00BA5343" w:rsidP="00823C09">
            <w:pPr>
              <w:pStyle w:val="af4"/>
            </w:pPr>
            <w:r w:rsidRPr="00FA785A">
              <w:rPr>
                <w:rFonts w:hint="eastAsia"/>
              </w:rPr>
              <w:t>2021.</w:t>
            </w:r>
            <w:r w:rsidR="00035CD7" w:rsidRPr="00FA785A">
              <w:t>4.27</w:t>
            </w:r>
          </w:p>
        </w:tc>
        <w:tc>
          <w:tcPr>
            <w:tcW w:w="1797" w:type="dxa"/>
            <w:vAlign w:val="center"/>
          </w:tcPr>
          <w:p w14:paraId="066CFCF6" w14:textId="77777777" w:rsidR="00BA5343" w:rsidRPr="00FA785A" w:rsidRDefault="00BA5343" w:rsidP="00823C09">
            <w:pPr>
              <w:pStyle w:val="af4"/>
            </w:pPr>
            <w:r w:rsidRPr="00FA785A">
              <w:t>0</w:t>
            </w:r>
            <w:r w:rsidRPr="00FA785A">
              <w:rPr>
                <w:rFonts w:hint="eastAsia"/>
              </w:rPr>
              <w:t>1#</w:t>
            </w:r>
            <w:r w:rsidRPr="00FA785A">
              <w:rPr>
                <w:rFonts w:hint="eastAsia"/>
              </w:rPr>
              <w:t>厂界东侧</w:t>
            </w:r>
          </w:p>
        </w:tc>
        <w:tc>
          <w:tcPr>
            <w:tcW w:w="1607" w:type="dxa"/>
            <w:vAlign w:val="center"/>
          </w:tcPr>
          <w:p w14:paraId="1E3119C6" w14:textId="77777777" w:rsidR="00BA5343" w:rsidRPr="00FA785A" w:rsidRDefault="00BA5343" w:rsidP="00823C09">
            <w:pPr>
              <w:pStyle w:val="af4"/>
            </w:pPr>
            <w:r w:rsidRPr="00FA785A">
              <w:rPr>
                <w:rFonts w:hint="eastAsia"/>
              </w:rPr>
              <w:t>生产活动</w:t>
            </w:r>
          </w:p>
        </w:tc>
        <w:tc>
          <w:tcPr>
            <w:tcW w:w="1700" w:type="dxa"/>
            <w:vAlign w:val="center"/>
          </w:tcPr>
          <w:p w14:paraId="5CB68171" w14:textId="1505EA4D" w:rsidR="00BA5343" w:rsidRPr="00FA785A" w:rsidRDefault="00103667" w:rsidP="00823C09">
            <w:pPr>
              <w:pStyle w:val="af4"/>
            </w:pPr>
            <w:r w:rsidRPr="00FA785A">
              <w:t>14</w:t>
            </w:r>
            <w:r w:rsidR="00BA5343" w:rsidRPr="00FA785A">
              <w:rPr>
                <w:rFonts w:hint="eastAsia"/>
              </w:rPr>
              <w:t>:</w:t>
            </w:r>
            <w:r w:rsidRPr="00FA785A">
              <w:t>1</w:t>
            </w:r>
            <w:r w:rsidR="00BA5343" w:rsidRPr="00FA785A">
              <w:t>0-</w:t>
            </w:r>
            <w:r w:rsidRPr="00FA785A">
              <w:t>14</w:t>
            </w:r>
            <w:r w:rsidR="00BA5343" w:rsidRPr="00FA785A">
              <w:t>:</w:t>
            </w:r>
            <w:r w:rsidRPr="00FA785A">
              <w:t>1</w:t>
            </w:r>
            <w:r w:rsidR="00BA5343" w:rsidRPr="00FA785A">
              <w:t>1</w:t>
            </w:r>
          </w:p>
        </w:tc>
        <w:tc>
          <w:tcPr>
            <w:tcW w:w="1976" w:type="dxa"/>
            <w:vAlign w:val="center"/>
          </w:tcPr>
          <w:p w14:paraId="6090B4F3" w14:textId="6D01165A" w:rsidR="00BA5343" w:rsidRPr="00FA785A" w:rsidRDefault="00103667" w:rsidP="00823C09">
            <w:pPr>
              <w:pStyle w:val="af4"/>
            </w:pPr>
            <w:r w:rsidRPr="00FA785A">
              <w:t>54</w:t>
            </w:r>
          </w:p>
        </w:tc>
      </w:tr>
      <w:tr w:rsidR="00BA5343" w:rsidRPr="00FA785A" w14:paraId="4E50CA99" w14:textId="77777777" w:rsidTr="00823C09">
        <w:trPr>
          <w:trHeight w:val="340"/>
          <w:jc w:val="center"/>
        </w:trPr>
        <w:tc>
          <w:tcPr>
            <w:tcW w:w="1414" w:type="dxa"/>
            <w:vMerge/>
            <w:vAlign w:val="center"/>
          </w:tcPr>
          <w:p w14:paraId="404544EA" w14:textId="77777777" w:rsidR="00BA5343" w:rsidRPr="00FA785A" w:rsidRDefault="00BA5343" w:rsidP="00823C09">
            <w:pPr>
              <w:pStyle w:val="af4"/>
            </w:pPr>
          </w:p>
        </w:tc>
        <w:tc>
          <w:tcPr>
            <w:tcW w:w="1797" w:type="dxa"/>
            <w:vAlign w:val="center"/>
          </w:tcPr>
          <w:p w14:paraId="3C7191CF" w14:textId="77777777" w:rsidR="00BA5343" w:rsidRPr="00FA785A" w:rsidRDefault="00BA5343" w:rsidP="00823C09">
            <w:pPr>
              <w:pStyle w:val="af4"/>
            </w:pPr>
            <w:r w:rsidRPr="00FA785A">
              <w:t>0</w:t>
            </w:r>
            <w:r w:rsidRPr="00FA785A">
              <w:rPr>
                <w:rFonts w:hint="eastAsia"/>
              </w:rPr>
              <w:t>2#</w:t>
            </w:r>
            <w:r w:rsidRPr="00FA785A">
              <w:rPr>
                <w:rFonts w:hint="eastAsia"/>
              </w:rPr>
              <w:t>厂界南侧</w:t>
            </w:r>
          </w:p>
        </w:tc>
        <w:tc>
          <w:tcPr>
            <w:tcW w:w="1607" w:type="dxa"/>
            <w:vAlign w:val="center"/>
          </w:tcPr>
          <w:p w14:paraId="6BF39301" w14:textId="77777777" w:rsidR="00BA5343" w:rsidRPr="00FA785A" w:rsidRDefault="00BA5343" w:rsidP="00823C09">
            <w:pPr>
              <w:pStyle w:val="af4"/>
            </w:pPr>
            <w:r w:rsidRPr="00FA785A">
              <w:rPr>
                <w:rFonts w:hint="eastAsia"/>
              </w:rPr>
              <w:t>生产活动</w:t>
            </w:r>
          </w:p>
        </w:tc>
        <w:tc>
          <w:tcPr>
            <w:tcW w:w="1700" w:type="dxa"/>
            <w:vAlign w:val="center"/>
          </w:tcPr>
          <w:p w14:paraId="7A5B8146" w14:textId="3F6FD97F" w:rsidR="00BA5343" w:rsidRPr="00FA785A" w:rsidRDefault="00103667" w:rsidP="00823C09">
            <w:pPr>
              <w:pStyle w:val="af4"/>
            </w:pPr>
            <w:r w:rsidRPr="00FA785A">
              <w:t>14</w:t>
            </w:r>
            <w:r w:rsidR="00BA5343" w:rsidRPr="00FA785A">
              <w:t>:</w:t>
            </w:r>
            <w:r w:rsidRPr="00FA785A">
              <w:t>16</w:t>
            </w:r>
            <w:r w:rsidR="00BA5343" w:rsidRPr="00FA785A">
              <w:t>-</w:t>
            </w:r>
            <w:r w:rsidRPr="00FA785A">
              <w:t>14</w:t>
            </w:r>
            <w:r w:rsidR="00BA5343" w:rsidRPr="00FA785A">
              <w:t>:</w:t>
            </w:r>
            <w:r w:rsidRPr="00FA785A">
              <w:t>17</w:t>
            </w:r>
          </w:p>
        </w:tc>
        <w:tc>
          <w:tcPr>
            <w:tcW w:w="1976" w:type="dxa"/>
            <w:vAlign w:val="center"/>
          </w:tcPr>
          <w:p w14:paraId="237B5AA2" w14:textId="468DFA84" w:rsidR="00BA5343" w:rsidRPr="00FA785A" w:rsidRDefault="00103667" w:rsidP="00823C09">
            <w:pPr>
              <w:pStyle w:val="af4"/>
            </w:pPr>
            <w:r w:rsidRPr="00FA785A">
              <w:t>66</w:t>
            </w:r>
          </w:p>
        </w:tc>
      </w:tr>
      <w:tr w:rsidR="00BA5343" w:rsidRPr="00FA785A" w14:paraId="121B5ADA" w14:textId="77777777" w:rsidTr="00823C09">
        <w:trPr>
          <w:trHeight w:val="340"/>
          <w:jc w:val="center"/>
        </w:trPr>
        <w:tc>
          <w:tcPr>
            <w:tcW w:w="1414" w:type="dxa"/>
            <w:vMerge/>
            <w:vAlign w:val="center"/>
          </w:tcPr>
          <w:p w14:paraId="0C792FF1" w14:textId="77777777" w:rsidR="00BA5343" w:rsidRPr="00FA785A" w:rsidRDefault="00BA5343" w:rsidP="00823C09">
            <w:pPr>
              <w:pStyle w:val="af4"/>
            </w:pPr>
          </w:p>
        </w:tc>
        <w:tc>
          <w:tcPr>
            <w:tcW w:w="1797" w:type="dxa"/>
            <w:vAlign w:val="center"/>
          </w:tcPr>
          <w:p w14:paraId="2030FAA8" w14:textId="77777777" w:rsidR="00BA5343" w:rsidRPr="00FA785A" w:rsidRDefault="00BA5343" w:rsidP="00823C09">
            <w:pPr>
              <w:pStyle w:val="af4"/>
            </w:pPr>
            <w:r w:rsidRPr="00FA785A">
              <w:t>0</w:t>
            </w:r>
            <w:r w:rsidRPr="00FA785A">
              <w:rPr>
                <w:rFonts w:hint="eastAsia"/>
              </w:rPr>
              <w:t>3#</w:t>
            </w:r>
            <w:r w:rsidRPr="00FA785A">
              <w:rPr>
                <w:rFonts w:hint="eastAsia"/>
              </w:rPr>
              <w:t>厂界西侧</w:t>
            </w:r>
          </w:p>
        </w:tc>
        <w:tc>
          <w:tcPr>
            <w:tcW w:w="1607" w:type="dxa"/>
            <w:vAlign w:val="center"/>
          </w:tcPr>
          <w:p w14:paraId="120CCB29" w14:textId="77777777" w:rsidR="00BA5343" w:rsidRPr="00FA785A" w:rsidRDefault="00BA5343" w:rsidP="00823C09">
            <w:pPr>
              <w:pStyle w:val="af4"/>
            </w:pPr>
            <w:r w:rsidRPr="00FA785A">
              <w:rPr>
                <w:rFonts w:hint="eastAsia"/>
              </w:rPr>
              <w:t>生产活动</w:t>
            </w:r>
          </w:p>
        </w:tc>
        <w:tc>
          <w:tcPr>
            <w:tcW w:w="1700" w:type="dxa"/>
            <w:vAlign w:val="center"/>
          </w:tcPr>
          <w:p w14:paraId="0FDAAC5A" w14:textId="0CE8FCDE" w:rsidR="00BA5343" w:rsidRPr="00FA785A" w:rsidRDefault="00103667" w:rsidP="00823C09">
            <w:pPr>
              <w:pStyle w:val="af4"/>
            </w:pPr>
            <w:r w:rsidRPr="00FA785A">
              <w:t>14</w:t>
            </w:r>
            <w:r w:rsidR="00BA5343" w:rsidRPr="00FA785A">
              <w:t>:</w:t>
            </w:r>
            <w:r w:rsidRPr="00FA785A">
              <w:t>22</w:t>
            </w:r>
            <w:r w:rsidR="00BA5343" w:rsidRPr="00FA785A">
              <w:t>-</w:t>
            </w:r>
            <w:r w:rsidRPr="00FA785A">
              <w:t>14</w:t>
            </w:r>
            <w:r w:rsidR="00BA5343" w:rsidRPr="00FA785A">
              <w:t>:</w:t>
            </w:r>
            <w:r w:rsidRPr="00FA785A">
              <w:t>23</w:t>
            </w:r>
          </w:p>
        </w:tc>
        <w:tc>
          <w:tcPr>
            <w:tcW w:w="1976" w:type="dxa"/>
            <w:vAlign w:val="center"/>
          </w:tcPr>
          <w:p w14:paraId="5312C4F9" w14:textId="6CFC8729" w:rsidR="00BA5343" w:rsidRPr="00FA785A" w:rsidRDefault="00103667" w:rsidP="00823C09">
            <w:pPr>
              <w:pStyle w:val="af4"/>
            </w:pPr>
            <w:r w:rsidRPr="00FA785A">
              <w:t>61</w:t>
            </w:r>
          </w:p>
        </w:tc>
      </w:tr>
      <w:tr w:rsidR="00BA5343" w:rsidRPr="00FA785A" w14:paraId="1CDE7691" w14:textId="77777777" w:rsidTr="00823C09">
        <w:trPr>
          <w:trHeight w:val="340"/>
          <w:jc w:val="center"/>
        </w:trPr>
        <w:tc>
          <w:tcPr>
            <w:tcW w:w="1414" w:type="dxa"/>
            <w:vMerge/>
            <w:vAlign w:val="center"/>
          </w:tcPr>
          <w:p w14:paraId="3E79213B" w14:textId="77777777" w:rsidR="00BA5343" w:rsidRPr="00FA785A" w:rsidRDefault="00BA5343" w:rsidP="00823C09">
            <w:pPr>
              <w:pStyle w:val="af4"/>
            </w:pPr>
          </w:p>
        </w:tc>
        <w:tc>
          <w:tcPr>
            <w:tcW w:w="1797" w:type="dxa"/>
            <w:vAlign w:val="center"/>
          </w:tcPr>
          <w:p w14:paraId="47FCAB93" w14:textId="77777777" w:rsidR="00BA5343" w:rsidRPr="00FA785A" w:rsidRDefault="00BA5343" w:rsidP="00823C09">
            <w:pPr>
              <w:pStyle w:val="af4"/>
            </w:pPr>
            <w:r w:rsidRPr="00FA785A">
              <w:t>0</w:t>
            </w:r>
            <w:r w:rsidRPr="00FA785A">
              <w:rPr>
                <w:rFonts w:hint="eastAsia"/>
              </w:rPr>
              <w:t>4#</w:t>
            </w:r>
            <w:r w:rsidRPr="00FA785A">
              <w:rPr>
                <w:rFonts w:hint="eastAsia"/>
              </w:rPr>
              <w:t>厂界北侧</w:t>
            </w:r>
          </w:p>
        </w:tc>
        <w:tc>
          <w:tcPr>
            <w:tcW w:w="1607" w:type="dxa"/>
            <w:vAlign w:val="center"/>
          </w:tcPr>
          <w:p w14:paraId="434F09C2" w14:textId="77777777" w:rsidR="00BA5343" w:rsidRPr="00FA785A" w:rsidRDefault="00BA5343" w:rsidP="00823C09">
            <w:pPr>
              <w:pStyle w:val="af4"/>
            </w:pPr>
            <w:r w:rsidRPr="00FA785A">
              <w:rPr>
                <w:rFonts w:hint="eastAsia"/>
              </w:rPr>
              <w:t>生产活动</w:t>
            </w:r>
          </w:p>
        </w:tc>
        <w:tc>
          <w:tcPr>
            <w:tcW w:w="1700" w:type="dxa"/>
            <w:vAlign w:val="center"/>
          </w:tcPr>
          <w:p w14:paraId="4A362BC5" w14:textId="457FD8DD" w:rsidR="00BA5343" w:rsidRPr="00FA785A" w:rsidRDefault="00103667" w:rsidP="00823C09">
            <w:pPr>
              <w:pStyle w:val="af4"/>
            </w:pPr>
            <w:r w:rsidRPr="00FA785A">
              <w:t>14</w:t>
            </w:r>
            <w:r w:rsidR="00BA5343" w:rsidRPr="00FA785A">
              <w:t>:</w:t>
            </w:r>
            <w:r w:rsidRPr="00FA785A">
              <w:t>28</w:t>
            </w:r>
            <w:r w:rsidR="00BA5343" w:rsidRPr="00FA785A">
              <w:t>-</w:t>
            </w:r>
            <w:r w:rsidRPr="00FA785A">
              <w:t>14</w:t>
            </w:r>
            <w:r w:rsidR="00BA5343" w:rsidRPr="00FA785A">
              <w:t>:</w:t>
            </w:r>
            <w:r w:rsidRPr="00FA785A">
              <w:t>29</w:t>
            </w:r>
          </w:p>
        </w:tc>
        <w:tc>
          <w:tcPr>
            <w:tcW w:w="1976" w:type="dxa"/>
            <w:vAlign w:val="center"/>
          </w:tcPr>
          <w:p w14:paraId="1B3A0BAC" w14:textId="363D24B8" w:rsidR="00BA5343" w:rsidRPr="00FA785A" w:rsidRDefault="00103667" w:rsidP="00823C09">
            <w:pPr>
              <w:pStyle w:val="af4"/>
            </w:pPr>
            <w:r w:rsidRPr="00FA785A">
              <w:t>61</w:t>
            </w:r>
          </w:p>
        </w:tc>
      </w:tr>
      <w:tr w:rsidR="00BA5343" w:rsidRPr="00FA785A" w14:paraId="063DC1EC" w14:textId="77777777" w:rsidTr="00823C09">
        <w:trPr>
          <w:trHeight w:val="340"/>
          <w:jc w:val="center"/>
        </w:trPr>
        <w:tc>
          <w:tcPr>
            <w:tcW w:w="4818" w:type="dxa"/>
            <w:gridSpan w:val="3"/>
            <w:vAlign w:val="center"/>
          </w:tcPr>
          <w:p w14:paraId="1D774B2E" w14:textId="77777777" w:rsidR="00BA5343" w:rsidRPr="00FA785A" w:rsidRDefault="00BA5343" w:rsidP="00823C09">
            <w:pPr>
              <w:pStyle w:val="af4"/>
            </w:pPr>
            <w:r w:rsidRPr="00FA785A">
              <w:rPr>
                <w:rFonts w:hint="eastAsia"/>
              </w:rPr>
              <w:t>《工业企业厂界环境噪声排放标准》</w:t>
            </w:r>
            <w:r w:rsidRPr="00FA785A">
              <w:t>3</w:t>
            </w:r>
            <w:r w:rsidRPr="00FA785A">
              <w:rPr>
                <w:rFonts w:hint="eastAsia"/>
              </w:rPr>
              <w:t>类区标准值</w:t>
            </w:r>
          </w:p>
        </w:tc>
        <w:tc>
          <w:tcPr>
            <w:tcW w:w="3676" w:type="dxa"/>
            <w:gridSpan w:val="2"/>
            <w:vAlign w:val="center"/>
          </w:tcPr>
          <w:p w14:paraId="048BE786" w14:textId="6FA871EA" w:rsidR="00BA5343" w:rsidRPr="00FA785A" w:rsidRDefault="00BA5343" w:rsidP="00823C09">
            <w:pPr>
              <w:pStyle w:val="af4"/>
            </w:pPr>
            <w:r w:rsidRPr="00FA785A">
              <w:t>65</w:t>
            </w:r>
            <w:r w:rsidR="00396AAD" w:rsidRPr="00FA785A">
              <w:rPr>
                <w:rFonts w:hint="eastAsia"/>
              </w:rPr>
              <w:t>（东、西、北三侧厂界）</w:t>
            </w:r>
          </w:p>
        </w:tc>
      </w:tr>
      <w:tr w:rsidR="00103667" w:rsidRPr="00FA785A" w14:paraId="31AEE2B5" w14:textId="77777777" w:rsidTr="00823C09">
        <w:trPr>
          <w:trHeight w:val="340"/>
          <w:jc w:val="center"/>
        </w:trPr>
        <w:tc>
          <w:tcPr>
            <w:tcW w:w="4818" w:type="dxa"/>
            <w:gridSpan w:val="3"/>
            <w:vAlign w:val="center"/>
          </w:tcPr>
          <w:p w14:paraId="2C916DE7" w14:textId="76A20E58" w:rsidR="00103667" w:rsidRPr="00FA785A" w:rsidRDefault="00103667" w:rsidP="00103667">
            <w:pPr>
              <w:pStyle w:val="af4"/>
            </w:pPr>
            <w:r w:rsidRPr="00FA785A">
              <w:rPr>
                <w:rFonts w:hint="eastAsia"/>
              </w:rPr>
              <w:t>《工业企业厂界环境噪声排放标准》</w:t>
            </w:r>
            <w:r w:rsidRPr="00FA785A">
              <w:t>4</w:t>
            </w:r>
            <w:r w:rsidRPr="00FA785A">
              <w:rPr>
                <w:rFonts w:hint="eastAsia"/>
              </w:rPr>
              <w:t>类区标准值</w:t>
            </w:r>
          </w:p>
        </w:tc>
        <w:tc>
          <w:tcPr>
            <w:tcW w:w="3676" w:type="dxa"/>
            <w:gridSpan w:val="2"/>
            <w:vAlign w:val="center"/>
          </w:tcPr>
          <w:p w14:paraId="6231F5C8" w14:textId="2C271E36" w:rsidR="00103667" w:rsidRPr="00FA785A" w:rsidRDefault="00103667" w:rsidP="00103667">
            <w:pPr>
              <w:pStyle w:val="af4"/>
            </w:pPr>
            <w:r w:rsidRPr="00FA785A">
              <w:rPr>
                <w:rFonts w:hint="eastAsia"/>
              </w:rPr>
              <w:t>7</w:t>
            </w:r>
            <w:r w:rsidRPr="00FA785A">
              <w:t>0</w:t>
            </w:r>
            <w:r w:rsidR="00396AAD" w:rsidRPr="00FA785A">
              <w:rPr>
                <w:rFonts w:hint="eastAsia"/>
              </w:rPr>
              <w:t>（南侧厂界）</w:t>
            </w:r>
          </w:p>
        </w:tc>
      </w:tr>
      <w:tr w:rsidR="00103667" w:rsidRPr="00FA785A" w14:paraId="3D0AB354" w14:textId="77777777" w:rsidTr="00823C09">
        <w:trPr>
          <w:trHeight w:val="340"/>
          <w:jc w:val="center"/>
        </w:trPr>
        <w:tc>
          <w:tcPr>
            <w:tcW w:w="4818" w:type="dxa"/>
            <w:gridSpan w:val="3"/>
            <w:vAlign w:val="center"/>
          </w:tcPr>
          <w:p w14:paraId="0A451DBB" w14:textId="77777777" w:rsidR="00103667" w:rsidRPr="00FA785A" w:rsidRDefault="00103667" w:rsidP="00103667">
            <w:pPr>
              <w:pStyle w:val="af4"/>
            </w:pPr>
            <w:r w:rsidRPr="00FA785A">
              <w:rPr>
                <w:rFonts w:hint="eastAsia"/>
              </w:rPr>
              <w:t>达标情况</w:t>
            </w:r>
          </w:p>
        </w:tc>
        <w:tc>
          <w:tcPr>
            <w:tcW w:w="3676" w:type="dxa"/>
            <w:gridSpan w:val="2"/>
            <w:vAlign w:val="center"/>
          </w:tcPr>
          <w:p w14:paraId="18923BBE" w14:textId="77777777" w:rsidR="00103667" w:rsidRPr="00FA785A" w:rsidRDefault="00103667" w:rsidP="00103667">
            <w:pPr>
              <w:pStyle w:val="af4"/>
            </w:pPr>
            <w:r w:rsidRPr="00FA785A">
              <w:rPr>
                <w:rFonts w:hint="eastAsia"/>
              </w:rPr>
              <w:t>是</w:t>
            </w:r>
          </w:p>
        </w:tc>
      </w:tr>
    </w:tbl>
    <w:p w14:paraId="21DC7541" w14:textId="77777777" w:rsidR="00CB2447" w:rsidRPr="00FA785A" w:rsidRDefault="00CB2447" w:rsidP="00396AAD">
      <w:pPr>
        <w:pStyle w:val="af7"/>
        <w:spacing w:beforeLines="50" w:before="156" w:after="31"/>
        <w:rPr>
          <w:color w:val="auto"/>
        </w:rPr>
      </w:pPr>
    </w:p>
    <w:p w14:paraId="6CFCF0ED" w14:textId="77777777" w:rsidR="00CB2447" w:rsidRPr="00FA785A" w:rsidRDefault="00CB2447" w:rsidP="00396AAD">
      <w:pPr>
        <w:pStyle w:val="af7"/>
        <w:spacing w:beforeLines="50" w:before="156" w:after="31"/>
        <w:rPr>
          <w:color w:val="auto"/>
        </w:rPr>
      </w:pPr>
    </w:p>
    <w:p w14:paraId="4D8B382C" w14:textId="65E9373A" w:rsidR="00103667" w:rsidRPr="00FA785A" w:rsidRDefault="00103667" w:rsidP="00396AAD">
      <w:pPr>
        <w:pStyle w:val="af7"/>
        <w:spacing w:beforeLines="50" w:before="156" w:after="31"/>
        <w:rPr>
          <w:color w:val="auto"/>
        </w:rPr>
      </w:pPr>
      <w:r w:rsidRPr="00FA785A">
        <w:rPr>
          <w:rFonts w:hint="eastAsia"/>
          <w:color w:val="auto"/>
        </w:rPr>
        <w:lastRenderedPageBreak/>
        <w:t>表</w:t>
      </w:r>
      <w:r w:rsidRPr="00FA785A">
        <w:rPr>
          <w:rFonts w:hint="eastAsia"/>
          <w:color w:val="auto"/>
        </w:rPr>
        <w:t>9</w:t>
      </w:r>
      <w:r w:rsidRPr="00FA785A">
        <w:rPr>
          <w:color w:val="auto"/>
        </w:rPr>
        <w:t>-</w:t>
      </w:r>
      <w:r w:rsidR="00150FE0" w:rsidRPr="00FA785A">
        <w:rPr>
          <w:color w:val="auto"/>
        </w:rPr>
        <w:t>9</w:t>
      </w:r>
      <w:r w:rsidRPr="00FA785A">
        <w:rPr>
          <w:color w:val="auto"/>
        </w:rPr>
        <w:t xml:space="preserve">  </w:t>
      </w:r>
      <w:r w:rsidRPr="00FA785A">
        <w:rPr>
          <w:rFonts w:hint="eastAsia"/>
          <w:color w:val="auto"/>
        </w:rPr>
        <w:t>环境噪声监测结果</w:t>
      </w:r>
    </w:p>
    <w:tbl>
      <w:tblPr>
        <w:tblW w:w="84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4"/>
        <w:gridCol w:w="1841"/>
        <w:gridCol w:w="1563"/>
        <w:gridCol w:w="1700"/>
        <w:gridCol w:w="1976"/>
      </w:tblGrid>
      <w:tr w:rsidR="00103667" w:rsidRPr="00FA785A" w14:paraId="246D9FAD" w14:textId="77777777" w:rsidTr="00A368A2">
        <w:trPr>
          <w:trHeight w:val="340"/>
          <w:jc w:val="center"/>
        </w:trPr>
        <w:tc>
          <w:tcPr>
            <w:tcW w:w="1414" w:type="dxa"/>
            <w:vMerge w:val="restart"/>
            <w:vAlign w:val="center"/>
          </w:tcPr>
          <w:p w14:paraId="70F6C759" w14:textId="77777777" w:rsidR="00103667" w:rsidRPr="00FA785A" w:rsidRDefault="00103667" w:rsidP="00A368A2">
            <w:pPr>
              <w:pStyle w:val="af4"/>
              <w:rPr>
                <w:b/>
                <w:bCs/>
              </w:rPr>
            </w:pPr>
            <w:r w:rsidRPr="00FA785A">
              <w:rPr>
                <w:rFonts w:hint="eastAsia"/>
                <w:b/>
                <w:bCs/>
              </w:rPr>
              <w:t>采样时间</w:t>
            </w:r>
          </w:p>
        </w:tc>
        <w:tc>
          <w:tcPr>
            <w:tcW w:w="1841" w:type="dxa"/>
            <w:vMerge w:val="restart"/>
            <w:vAlign w:val="center"/>
          </w:tcPr>
          <w:p w14:paraId="464A9998" w14:textId="77777777" w:rsidR="00103667" w:rsidRPr="00FA785A" w:rsidRDefault="00103667" w:rsidP="00A368A2">
            <w:pPr>
              <w:pStyle w:val="af4"/>
              <w:rPr>
                <w:b/>
                <w:bCs/>
              </w:rPr>
            </w:pPr>
            <w:r w:rsidRPr="00FA785A">
              <w:rPr>
                <w:rFonts w:hint="eastAsia"/>
                <w:b/>
                <w:bCs/>
              </w:rPr>
              <w:t>测点位置</w:t>
            </w:r>
          </w:p>
        </w:tc>
        <w:tc>
          <w:tcPr>
            <w:tcW w:w="1563" w:type="dxa"/>
            <w:vMerge w:val="restart"/>
            <w:vAlign w:val="center"/>
          </w:tcPr>
          <w:p w14:paraId="36F3243A" w14:textId="77777777" w:rsidR="00103667" w:rsidRPr="00FA785A" w:rsidRDefault="00103667" w:rsidP="00A368A2">
            <w:pPr>
              <w:pStyle w:val="af4"/>
              <w:rPr>
                <w:b/>
                <w:bCs/>
              </w:rPr>
            </w:pPr>
            <w:r w:rsidRPr="00FA785A">
              <w:rPr>
                <w:rFonts w:hint="eastAsia"/>
                <w:b/>
                <w:bCs/>
              </w:rPr>
              <w:t>主要声源</w:t>
            </w:r>
          </w:p>
        </w:tc>
        <w:tc>
          <w:tcPr>
            <w:tcW w:w="3676" w:type="dxa"/>
            <w:gridSpan w:val="2"/>
            <w:vAlign w:val="center"/>
          </w:tcPr>
          <w:p w14:paraId="28C18DE7" w14:textId="77777777" w:rsidR="00103667" w:rsidRPr="00FA785A" w:rsidRDefault="00103667" w:rsidP="00A368A2">
            <w:pPr>
              <w:pStyle w:val="af4"/>
              <w:rPr>
                <w:b/>
                <w:bCs/>
              </w:rPr>
            </w:pPr>
            <w:r w:rsidRPr="00FA785A">
              <w:rPr>
                <w:rFonts w:hint="eastAsia"/>
                <w:b/>
                <w:bCs/>
              </w:rPr>
              <w:t>昼间</w:t>
            </w:r>
          </w:p>
        </w:tc>
      </w:tr>
      <w:tr w:rsidR="00103667" w:rsidRPr="00FA785A" w14:paraId="2875C7FA" w14:textId="77777777" w:rsidTr="00A368A2">
        <w:trPr>
          <w:trHeight w:val="340"/>
          <w:jc w:val="center"/>
        </w:trPr>
        <w:tc>
          <w:tcPr>
            <w:tcW w:w="1414" w:type="dxa"/>
            <w:vMerge/>
            <w:vAlign w:val="center"/>
          </w:tcPr>
          <w:p w14:paraId="1C9371A3" w14:textId="77777777" w:rsidR="00103667" w:rsidRPr="00FA785A" w:rsidRDefault="00103667" w:rsidP="00A368A2">
            <w:pPr>
              <w:pStyle w:val="af4"/>
            </w:pPr>
          </w:p>
        </w:tc>
        <w:tc>
          <w:tcPr>
            <w:tcW w:w="1841" w:type="dxa"/>
            <w:vMerge/>
            <w:vAlign w:val="center"/>
          </w:tcPr>
          <w:p w14:paraId="5F7B401F" w14:textId="77777777" w:rsidR="00103667" w:rsidRPr="00FA785A" w:rsidRDefault="00103667" w:rsidP="00A368A2">
            <w:pPr>
              <w:pStyle w:val="af4"/>
            </w:pPr>
          </w:p>
        </w:tc>
        <w:tc>
          <w:tcPr>
            <w:tcW w:w="1563" w:type="dxa"/>
            <w:vMerge/>
            <w:vAlign w:val="center"/>
          </w:tcPr>
          <w:p w14:paraId="1657D129" w14:textId="77777777" w:rsidR="00103667" w:rsidRPr="00FA785A" w:rsidRDefault="00103667" w:rsidP="00A368A2">
            <w:pPr>
              <w:pStyle w:val="af4"/>
            </w:pPr>
          </w:p>
        </w:tc>
        <w:tc>
          <w:tcPr>
            <w:tcW w:w="1700" w:type="dxa"/>
            <w:vAlign w:val="center"/>
          </w:tcPr>
          <w:p w14:paraId="41FFDAF3" w14:textId="77777777" w:rsidR="00103667" w:rsidRPr="00FA785A" w:rsidRDefault="00103667" w:rsidP="00A368A2">
            <w:pPr>
              <w:pStyle w:val="af4"/>
              <w:rPr>
                <w:b/>
                <w:bCs/>
              </w:rPr>
            </w:pPr>
            <w:r w:rsidRPr="00FA785A">
              <w:rPr>
                <w:rFonts w:hint="eastAsia"/>
                <w:b/>
                <w:bCs/>
              </w:rPr>
              <w:t>测量时间</w:t>
            </w:r>
          </w:p>
        </w:tc>
        <w:tc>
          <w:tcPr>
            <w:tcW w:w="1976" w:type="dxa"/>
            <w:vAlign w:val="center"/>
          </w:tcPr>
          <w:p w14:paraId="0F7F79F1" w14:textId="77777777" w:rsidR="00103667" w:rsidRPr="00FA785A" w:rsidRDefault="00103667" w:rsidP="00A368A2">
            <w:pPr>
              <w:pStyle w:val="af4"/>
              <w:rPr>
                <w:b/>
                <w:bCs/>
              </w:rPr>
            </w:pPr>
            <w:r w:rsidRPr="00FA785A">
              <w:rPr>
                <w:rFonts w:hint="eastAsia"/>
                <w:b/>
                <w:bCs/>
              </w:rPr>
              <w:t>测量值</w:t>
            </w:r>
            <w:r w:rsidRPr="00FA785A">
              <w:rPr>
                <w:b/>
                <w:bCs/>
              </w:rPr>
              <w:t>/</w:t>
            </w:r>
            <w:r w:rsidRPr="00FA785A">
              <w:rPr>
                <w:rFonts w:hint="eastAsia"/>
                <w:b/>
                <w:bCs/>
              </w:rPr>
              <w:t>dB</w:t>
            </w:r>
            <w:r w:rsidRPr="00FA785A">
              <w:rPr>
                <w:rFonts w:hint="eastAsia"/>
                <w:b/>
                <w:bCs/>
              </w:rPr>
              <w:t>（</w:t>
            </w:r>
            <w:r w:rsidRPr="00FA785A">
              <w:rPr>
                <w:rFonts w:hint="eastAsia"/>
                <w:b/>
                <w:bCs/>
              </w:rPr>
              <w:t>A</w:t>
            </w:r>
            <w:r w:rsidRPr="00FA785A">
              <w:rPr>
                <w:rFonts w:hint="eastAsia"/>
                <w:b/>
                <w:bCs/>
              </w:rPr>
              <w:t>）</w:t>
            </w:r>
          </w:p>
        </w:tc>
      </w:tr>
      <w:tr w:rsidR="00103667" w:rsidRPr="00FA785A" w14:paraId="45F792F2" w14:textId="77777777" w:rsidTr="00A368A2">
        <w:trPr>
          <w:trHeight w:val="340"/>
          <w:jc w:val="center"/>
        </w:trPr>
        <w:tc>
          <w:tcPr>
            <w:tcW w:w="1414" w:type="dxa"/>
            <w:vAlign w:val="center"/>
          </w:tcPr>
          <w:p w14:paraId="498588DA" w14:textId="4F1AB2C0" w:rsidR="00103667" w:rsidRPr="00FA785A" w:rsidRDefault="00103667" w:rsidP="00A368A2">
            <w:pPr>
              <w:pStyle w:val="af4"/>
            </w:pPr>
            <w:r w:rsidRPr="00FA785A">
              <w:rPr>
                <w:rFonts w:hint="eastAsia"/>
              </w:rPr>
              <w:t>2021</w:t>
            </w:r>
            <w:r w:rsidRPr="00FA785A">
              <w:t>.4.26</w:t>
            </w:r>
          </w:p>
        </w:tc>
        <w:tc>
          <w:tcPr>
            <w:tcW w:w="1841" w:type="dxa"/>
            <w:vAlign w:val="center"/>
          </w:tcPr>
          <w:p w14:paraId="22DFF487" w14:textId="05D27F1F" w:rsidR="00103667" w:rsidRPr="00FA785A" w:rsidRDefault="00103667" w:rsidP="00A368A2">
            <w:pPr>
              <w:pStyle w:val="af4"/>
            </w:pPr>
            <w:r w:rsidRPr="00FA785A">
              <w:rPr>
                <w:rFonts w:hint="eastAsia"/>
              </w:rPr>
              <w:t>0</w:t>
            </w:r>
            <w:r w:rsidRPr="00FA785A">
              <w:t>5</w:t>
            </w:r>
            <w:r w:rsidRPr="00FA785A">
              <w:rPr>
                <w:rFonts w:hint="eastAsia"/>
              </w:rPr>
              <w:t>#</w:t>
            </w:r>
            <w:r w:rsidRPr="00FA785A">
              <w:rPr>
                <w:rFonts w:hint="eastAsia"/>
              </w:rPr>
              <w:t>东侧交警大队</w:t>
            </w:r>
            <w:proofErr w:type="gramStart"/>
            <w:r w:rsidR="002F7B4D" w:rsidRPr="00FA785A">
              <w:rPr>
                <w:rFonts w:hint="eastAsia"/>
              </w:rPr>
              <w:t>濮</w:t>
            </w:r>
            <w:proofErr w:type="gramEnd"/>
            <w:r w:rsidR="002F7B4D" w:rsidRPr="00FA785A">
              <w:rPr>
                <w:rFonts w:hint="eastAsia"/>
              </w:rPr>
              <w:t>院</w:t>
            </w:r>
            <w:r w:rsidRPr="00FA785A">
              <w:rPr>
                <w:rFonts w:hint="eastAsia"/>
              </w:rPr>
              <w:t>中队</w:t>
            </w:r>
            <w:r w:rsidRPr="00FA785A">
              <w:t xml:space="preserve"> </w:t>
            </w:r>
          </w:p>
        </w:tc>
        <w:tc>
          <w:tcPr>
            <w:tcW w:w="1563" w:type="dxa"/>
            <w:vAlign w:val="center"/>
          </w:tcPr>
          <w:p w14:paraId="04B4B703" w14:textId="77777777" w:rsidR="00103667" w:rsidRPr="00FA785A" w:rsidRDefault="00103667" w:rsidP="00A368A2">
            <w:pPr>
              <w:pStyle w:val="af4"/>
            </w:pPr>
            <w:r w:rsidRPr="00FA785A">
              <w:rPr>
                <w:rFonts w:hint="eastAsia"/>
              </w:rPr>
              <w:t>社会生活</w:t>
            </w:r>
          </w:p>
        </w:tc>
        <w:tc>
          <w:tcPr>
            <w:tcW w:w="1700" w:type="dxa"/>
            <w:vAlign w:val="center"/>
          </w:tcPr>
          <w:p w14:paraId="23DDAB02" w14:textId="3928FF2D" w:rsidR="00103667" w:rsidRPr="00FA785A" w:rsidRDefault="00103667" w:rsidP="00A368A2">
            <w:pPr>
              <w:pStyle w:val="af4"/>
            </w:pPr>
            <w:r w:rsidRPr="00FA785A">
              <w:t>13</w:t>
            </w:r>
            <w:r w:rsidRPr="00FA785A">
              <w:rPr>
                <w:rFonts w:hint="eastAsia"/>
              </w:rPr>
              <w:t>:</w:t>
            </w:r>
            <w:r w:rsidRPr="00FA785A">
              <w:t>40-13:50</w:t>
            </w:r>
          </w:p>
        </w:tc>
        <w:tc>
          <w:tcPr>
            <w:tcW w:w="1976" w:type="dxa"/>
            <w:vAlign w:val="center"/>
          </w:tcPr>
          <w:p w14:paraId="09F6390E" w14:textId="4AB5ABF9" w:rsidR="00103667" w:rsidRPr="00FA785A" w:rsidRDefault="00103667" w:rsidP="00A368A2">
            <w:pPr>
              <w:pStyle w:val="af4"/>
            </w:pPr>
            <w:r w:rsidRPr="00FA785A">
              <w:t>56</w:t>
            </w:r>
          </w:p>
        </w:tc>
      </w:tr>
      <w:tr w:rsidR="00103667" w:rsidRPr="00FA785A" w14:paraId="34E1D325" w14:textId="77777777" w:rsidTr="00A368A2">
        <w:trPr>
          <w:trHeight w:val="340"/>
          <w:jc w:val="center"/>
        </w:trPr>
        <w:tc>
          <w:tcPr>
            <w:tcW w:w="1414" w:type="dxa"/>
            <w:vAlign w:val="center"/>
          </w:tcPr>
          <w:p w14:paraId="45CD24FB" w14:textId="2768BBEC" w:rsidR="00103667" w:rsidRPr="00FA785A" w:rsidRDefault="00103667" w:rsidP="00A368A2">
            <w:pPr>
              <w:pStyle w:val="af4"/>
            </w:pPr>
            <w:r w:rsidRPr="00FA785A">
              <w:rPr>
                <w:rFonts w:hint="eastAsia"/>
              </w:rPr>
              <w:t>2021.</w:t>
            </w:r>
            <w:r w:rsidRPr="00FA785A">
              <w:t>4.27</w:t>
            </w:r>
          </w:p>
        </w:tc>
        <w:tc>
          <w:tcPr>
            <w:tcW w:w="1841" w:type="dxa"/>
            <w:vAlign w:val="center"/>
          </w:tcPr>
          <w:p w14:paraId="6A108D91" w14:textId="407A5D38" w:rsidR="00103667" w:rsidRPr="00FA785A" w:rsidRDefault="00103667" w:rsidP="00A368A2">
            <w:pPr>
              <w:pStyle w:val="af4"/>
            </w:pPr>
            <w:r w:rsidRPr="00FA785A">
              <w:rPr>
                <w:rFonts w:hint="eastAsia"/>
              </w:rPr>
              <w:t>0</w:t>
            </w:r>
            <w:r w:rsidRPr="00FA785A">
              <w:t>5</w:t>
            </w:r>
            <w:r w:rsidRPr="00FA785A">
              <w:rPr>
                <w:rFonts w:hint="eastAsia"/>
              </w:rPr>
              <w:t>#</w:t>
            </w:r>
            <w:r w:rsidRPr="00FA785A">
              <w:rPr>
                <w:rFonts w:hint="eastAsia"/>
              </w:rPr>
              <w:t>东侧交警大队</w:t>
            </w:r>
            <w:proofErr w:type="gramStart"/>
            <w:r w:rsidR="002F7B4D" w:rsidRPr="00FA785A">
              <w:rPr>
                <w:rFonts w:hint="eastAsia"/>
              </w:rPr>
              <w:t>濮</w:t>
            </w:r>
            <w:proofErr w:type="gramEnd"/>
            <w:r w:rsidR="002F7B4D" w:rsidRPr="00FA785A">
              <w:rPr>
                <w:rFonts w:hint="eastAsia"/>
              </w:rPr>
              <w:t>院</w:t>
            </w:r>
            <w:r w:rsidRPr="00FA785A">
              <w:rPr>
                <w:rFonts w:hint="eastAsia"/>
              </w:rPr>
              <w:t>中队</w:t>
            </w:r>
          </w:p>
        </w:tc>
        <w:tc>
          <w:tcPr>
            <w:tcW w:w="1563" w:type="dxa"/>
            <w:vAlign w:val="center"/>
          </w:tcPr>
          <w:p w14:paraId="1813F275" w14:textId="77777777" w:rsidR="00103667" w:rsidRPr="00FA785A" w:rsidRDefault="00103667" w:rsidP="00A368A2">
            <w:pPr>
              <w:pStyle w:val="af4"/>
            </w:pPr>
            <w:r w:rsidRPr="00FA785A">
              <w:rPr>
                <w:rFonts w:hint="eastAsia"/>
              </w:rPr>
              <w:t>社会生活</w:t>
            </w:r>
          </w:p>
        </w:tc>
        <w:tc>
          <w:tcPr>
            <w:tcW w:w="1700" w:type="dxa"/>
            <w:vAlign w:val="center"/>
          </w:tcPr>
          <w:p w14:paraId="504932DE" w14:textId="30D660E3" w:rsidR="00103667" w:rsidRPr="00FA785A" w:rsidRDefault="00103667" w:rsidP="00A368A2">
            <w:pPr>
              <w:pStyle w:val="af4"/>
            </w:pPr>
            <w:r w:rsidRPr="00FA785A">
              <w:t>14</w:t>
            </w:r>
            <w:r w:rsidRPr="00FA785A">
              <w:rPr>
                <w:rFonts w:hint="eastAsia"/>
              </w:rPr>
              <w:t>:</w:t>
            </w:r>
            <w:r w:rsidRPr="00FA785A">
              <w:t>37-14:47</w:t>
            </w:r>
          </w:p>
        </w:tc>
        <w:tc>
          <w:tcPr>
            <w:tcW w:w="1976" w:type="dxa"/>
            <w:vAlign w:val="center"/>
          </w:tcPr>
          <w:p w14:paraId="2331499D" w14:textId="06784164" w:rsidR="00103667" w:rsidRPr="00FA785A" w:rsidRDefault="00103667" w:rsidP="00A368A2">
            <w:pPr>
              <w:pStyle w:val="af4"/>
            </w:pPr>
            <w:r w:rsidRPr="00FA785A">
              <w:t>57</w:t>
            </w:r>
          </w:p>
        </w:tc>
      </w:tr>
      <w:tr w:rsidR="00103667" w:rsidRPr="00FA785A" w14:paraId="19476649" w14:textId="77777777" w:rsidTr="00A368A2">
        <w:trPr>
          <w:trHeight w:val="340"/>
          <w:jc w:val="center"/>
        </w:trPr>
        <w:tc>
          <w:tcPr>
            <w:tcW w:w="4818" w:type="dxa"/>
            <w:gridSpan w:val="3"/>
            <w:vAlign w:val="center"/>
          </w:tcPr>
          <w:p w14:paraId="566DF461" w14:textId="77777777" w:rsidR="00103667" w:rsidRPr="00FA785A" w:rsidRDefault="00103667" w:rsidP="00A368A2">
            <w:pPr>
              <w:pStyle w:val="af4"/>
            </w:pPr>
            <w:r w:rsidRPr="00FA785A">
              <w:rPr>
                <w:rFonts w:hint="eastAsia"/>
              </w:rPr>
              <w:t>《声环境质量标准》</w:t>
            </w:r>
            <w:r w:rsidRPr="00FA785A">
              <w:t>2</w:t>
            </w:r>
            <w:r w:rsidRPr="00FA785A">
              <w:rPr>
                <w:rFonts w:hint="eastAsia"/>
              </w:rPr>
              <w:t>类标准值</w:t>
            </w:r>
          </w:p>
        </w:tc>
        <w:tc>
          <w:tcPr>
            <w:tcW w:w="3676" w:type="dxa"/>
            <w:gridSpan w:val="2"/>
            <w:vAlign w:val="center"/>
          </w:tcPr>
          <w:p w14:paraId="53450115" w14:textId="77777777" w:rsidR="00103667" w:rsidRPr="00FA785A" w:rsidRDefault="00103667" w:rsidP="00A368A2">
            <w:pPr>
              <w:pStyle w:val="af4"/>
            </w:pPr>
            <w:r w:rsidRPr="00FA785A">
              <w:t>60</w:t>
            </w:r>
          </w:p>
        </w:tc>
      </w:tr>
      <w:tr w:rsidR="00103667" w:rsidRPr="00FA785A" w14:paraId="1BC4D482" w14:textId="77777777" w:rsidTr="00A368A2">
        <w:trPr>
          <w:trHeight w:val="340"/>
          <w:jc w:val="center"/>
        </w:trPr>
        <w:tc>
          <w:tcPr>
            <w:tcW w:w="4818" w:type="dxa"/>
            <w:gridSpan w:val="3"/>
            <w:vAlign w:val="center"/>
          </w:tcPr>
          <w:p w14:paraId="632BC852" w14:textId="77777777" w:rsidR="00103667" w:rsidRPr="00FA785A" w:rsidRDefault="00103667" w:rsidP="00A368A2">
            <w:pPr>
              <w:pStyle w:val="af4"/>
            </w:pPr>
            <w:r w:rsidRPr="00FA785A">
              <w:rPr>
                <w:rFonts w:hint="eastAsia"/>
              </w:rPr>
              <w:t>达标情况</w:t>
            </w:r>
          </w:p>
        </w:tc>
        <w:tc>
          <w:tcPr>
            <w:tcW w:w="3676" w:type="dxa"/>
            <w:gridSpan w:val="2"/>
            <w:vAlign w:val="center"/>
          </w:tcPr>
          <w:p w14:paraId="21B0EEC6" w14:textId="77777777" w:rsidR="00103667" w:rsidRPr="00FA785A" w:rsidRDefault="00103667" w:rsidP="00A368A2">
            <w:pPr>
              <w:pStyle w:val="af4"/>
            </w:pPr>
            <w:r w:rsidRPr="00FA785A">
              <w:rPr>
                <w:rFonts w:hint="eastAsia"/>
              </w:rPr>
              <w:t>达标</w:t>
            </w:r>
          </w:p>
        </w:tc>
      </w:tr>
    </w:tbl>
    <w:p w14:paraId="720874A2" w14:textId="4CCF502B" w:rsidR="00AE5623" w:rsidRPr="00FA785A" w:rsidRDefault="00AE5623" w:rsidP="00AE5623">
      <w:pPr>
        <w:spacing w:beforeLines="50" w:before="156"/>
        <w:ind w:firstLine="480"/>
      </w:pPr>
      <w:r w:rsidRPr="00FA785A">
        <w:rPr>
          <w:rFonts w:hint="eastAsia"/>
        </w:rPr>
        <w:t>根据监测结果，公司厂界</w:t>
      </w:r>
      <w:r w:rsidR="00BA5343" w:rsidRPr="00FA785A">
        <w:rPr>
          <w:rFonts w:hint="eastAsia"/>
        </w:rPr>
        <w:t>四侧</w:t>
      </w:r>
      <w:r w:rsidRPr="00FA785A">
        <w:rPr>
          <w:rFonts w:hint="eastAsia"/>
        </w:rPr>
        <w:t>昼间噪声监测值均</w:t>
      </w:r>
      <w:r w:rsidR="00396AAD" w:rsidRPr="00FA785A">
        <w:rPr>
          <w:rFonts w:hint="eastAsia"/>
        </w:rPr>
        <w:t>满足</w:t>
      </w:r>
      <w:r w:rsidRPr="00FA785A">
        <w:rPr>
          <w:rFonts w:hint="eastAsia"/>
        </w:rPr>
        <w:t>《工业企业厂界环境噪声排放标准》（</w:t>
      </w:r>
      <w:r w:rsidRPr="00FA785A">
        <w:rPr>
          <w:rFonts w:hint="eastAsia"/>
        </w:rPr>
        <w:t>GB12348-2008</w:t>
      </w:r>
      <w:r w:rsidRPr="00FA785A">
        <w:rPr>
          <w:rFonts w:hint="eastAsia"/>
        </w:rPr>
        <w:t>）中的</w:t>
      </w:r>
      <w:r w:rsidR="00396AAD" w:rsidRPr="00FA785A">
        <w:rPr>
          <w:rFonts w:hint="eastAsia"/>
        </w:rPr>
        <w:t>相应</w:t>
      </w:r>
      <w:r w:rsidRPr="00FA785A">
        <w:rPr>
          <w:rFonts w:hint="eastAsia"/>
        </w:rPr>
        <w:t>标准</w:t>
      </w:r>
      <w:r w:rsidR="00396AAD" w:rsidRPr="00FA785A">
        <w:rPr>
          <w:rFonts w:hint="eastAsia"/>
        </w:rPr>
        <w:t>要求</w:t>
      </w:r>
      <w:r w:rsidRPr="00FA785A">
        <w:rPr>
          <w:rFonts w:hint="eastAsia"/>
        </w:rPr>
        <w:t>。</w:t>
      </w:r>
      <w:r w:rsidR="00396AAD" w:rsidRPr="00FA785A">
        <w:rPr>
          <w:rFonts w:hint="eastAsia"/>
        </w:rPr>
        <w:t>公司东侧桐乡市公安局交通警察大队濮院中队（环境敏感点）昼间噪声监测值可满足</w:t>
      </w:r>
      <w:r w:rsidR="00396AAD" w:rsidRPr="00FA785A">
        <w:rPr>
          <w:rFonts w:hint="eastAsia"/>
        </w:rPr>
        <w:t>GB3096-2008</w:t>
      </w:r>
      <w:r w:rsidR="00396AAD" w:rsidRPr="00FA785A">
        <w:rPr>
          <w:rFonts w:hint="eastAsia"/>
        </w:rPr>
        <w:t>《声环境质量标准》中的</w:t>
      </w:r>
      <w:r w:rsidR="00396AAD" w:rsidRPr="00FA785A">
        <w:rPr>
          <w:rFonts w:hint="eastAsia"/>
        </w:rPr>
        <w:t>2</w:t>
      </w:r>
      <w:r w:rsidR="00396AAD" w:rsidRPr="00FA785A">
        <w:rPr>
          <w:rFonts w:hint="eastAsia"/>
        </w:rPr>
        <w:t>类标准要求。</w:t>
      </w:r>
    </w:p>
    <w:p w14:paraId="745415C3" w14:textId="74D03183" w:rsidR="00F42F5F" w:rsidRPr="00FA785A" w:rsidRDefault="00DD1B55" w:rsidP="00AE5623">
      <w:pPr>
        <w:pStyle w:val="3"/>
      </w:pPr>
      <w:r w:rsidRPr="00FA785A">
        <w:t>9.2.4</w:t>
      </w:r>
      <w:r w:rsidRPr="00FA785A">
        <w:t>固（液）体废物</w:t>
      </w:r>
    </w:p>
    <w:p w14:paraId="58D3C1EA" w14:textId="60192319" w:rsidR="00F42F5F" w:rsidRPr="00FA785A" w:rsidRDefault="00DD1B55">
      <w:pPr>
        <w:ind w:firstLine="480"/>
        <w:rPr>
          <w:rFonts w:cs="Times New Roman"/>
        </w:rPr>
      </w:pPr>
      <w:r w:rsidRPr="00FA785A">
        <w:rPr>
          <w:rFonts w:cs="Times New Roman"/>
        </w:rPr>
        <w:t>根据环</w:t>
      </w:r>
      <w:proofErr w:type="gramStart"/>
      <w:r w:rsidRPr="00FA785A">
        <w:rPr>
          <w:rFonts w:cs="Times New Roman"/>
        </w:rPr>
        <w:t>评报告</w:t>
      </w:r>
      <w:proofErr w:type="gramEnd"/>
      <w:r w:rsidRPr="00FA785A">
        <w:rPr>
          <w:rFonts w:cs="Times New Roman"/>
        </w:rPr>
        <w:t>预测结果及验收期间实际调查情况</w:t>
      </w:r>
      <w:r w:rsidR="002974B5" w:rsidRPr="00FA785A">
        <w:rPr>
          <w:rFonts w:cs="Times New Roman" w:hint="eastAsia"/>
        </w:rPr>
        <w:t>，我公司</w:t>
      </w:r>
      <w:r w:rsidR="00B06C8B" w:rsidRPr="00FA785A">
        <w:rPr>
          <w:rFonts w:cs="Times New Roman" w:hint="eastAsia"/>
        </w:rPr>
        <w:t>固（液）体废物</w:t>
      </w:r>
      <w:r w:rsidRPr="00FA785A">
        <w:rPr>
          <w:rFonts w:cs="Times New Roman"/>
        </w:rPr>
        <w:t>具体</w:t>
      </w:r>
      <w:r w:rsidR="002974B5" w:rsidRPr="00FA785A">
        <w:rPr>
          <w:rFonts w:cs="Times New Roman" w:hint="eastAsia"/>
        </w:rPr>
        <w:t>产生、处置</w:t>
      </w:r>
      <w:r w:rsidRPr="00FA785A">
        <w:rPr>
          <w:rFonts w:cs="Times New Roman"/>
        </w:rPr>
        <w:t>情况见表</w:t>
      </w:r>
      <w:r w:rsidRPr="00FA785A">
        <w:rPr>
          <w:rFonts w:cs="Times New Roman"/>
        </w:rPr>
        <w:t>9-</w:t>
      </w:r>
      <w:r w:rsidR="00710A8A" w:rsidRPr="00FA785A">
        <w:rPr>
          <w:rFonts w:cs="Times New Roman"/>
        </w:rPr>
        <w:t>1</w:t>
      </w:r>
      <w:r w:rsidR="00150FE0" w:rsidRPr="00FA785A">
        <w:rPr>
          <w:rFonts w:cs="Times New Roman"/>
        </w:rPr>
        <w:t>0</w:t>
      </w:r>
      <w:r w:rsidR="002974B5" w:rsidRPr="00FA785A">
        <w:rPr>
          <w:rFonts w:cs="Times New Roman" w:hint="eastAsia"/>
        </w:rPr>
        <w:t>所示</w:t>
      </w:r>
      <w:r w:rsidRPr="00FA785A">
        <w:rPr>
          <w:rFonts w:cs="Times New Roman"/>
        </w:rPr>
        <w:t>。</w:t>
      </w:r>
    </w:p>
    <w:p w14:paraId="188C9726" w14:textId="093DA12C" w:rsidR="00B76B83" w:rsidRPr="00FA785A" w:rsidRDefault="00DD1B55" w:rsidP="00B76B83">
      <w:pPr>
        <w:pStyle w:val="af5"/>
        <w:spacing w:before="62" w:after="31"/>
      </w:pPr>
      <w:r w:rsidRPr="00FA785A">
        <w:t>表</w:t>
      </w:r>
      <w:r w:rsidRPr="00FA785A">
        <w:t>9-</w:t>
      </w:r>
      <w:r w:rsidR="00710A8A" w:rsidRPr="00FA785A">
        <w:t>1</w:t>
      </w:r>
      <w:r w:rsidR="00150FE0" w:rsidRPr="00FA785A">
        <w:t>0</w:t>
      </w:r>
      <w:r w:rsidRPr="00FA785A">
        <w:t xml:space="preserve">  </w:t>
      </w:r>
      <w:r w:rsidRPr="00FA785A">
        <w:t>固体废物监测情况明细表</w:t>
      </w:r>
      <w:r w:rsidR="00925082" w:rsidRPr="00FA785A">
        <w:rPr>
          <w:rFonts w:hint="eastAsia"/>
        </w:rPr>
        <w:t xml:space="preserve"> </w:t>
      </w:r>
      <w:r w:rsidR="00925082" w:rsidRPr="00FA785A">
        <w:t xml:space="preserve"> </w:t>
      </w:r>
      <w:r w:rsidRPr="00FA785A">
        <w:t>单位：</w:t>
      </w:r>
      <w:r w:rsidRPr="00FA785A">
        <w:t>t/a</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21"/>
        <w:gridCol w:w="1134"/>
        <w:gridCol w:w="1134"/>
        <w:gridCol w:w="708"/>
        <w:gridCol w:w="1134"/>
        <w:gridCol w:w="1276"/>
        <w:gridCol w:w="850"/>
        <w:gridCol w:w="851"/>
        <w:gridCol w:w="1276"/>
      </w:tblGrid>
      <w:tr w:rsidR="00710A8A" w:rsidRPr="00FA785A" w14:paraId="50A36DAD" w14:textId="77777777" w:rsidTr="00710A8A">
        <w:trPr>
          <w:trHeight w:val="340"/>
          <w:jc w:val="center"/>
        </w:trPr>
        <w:tc>
          <w:tcPr>
            <w:tcW w:w="421" w:type="dxa"/>
            <w:vAlign w:val="center"/>
          </w:tcPr>
          <w:p w14:paraId="62771A51" w14:textId="77777777" w:rsidR="00710A8A" w:rsidRPr="00FA785A" w:rsidRDefault="00710A8A" w:rsidP="002F7B4D">
            <w:pPr>
              <w:pStyle w:val="af9"/>
              <w:rPr>
                <w:b/>
                <w:bCs/>
              </w:rPr>
            </w:pPr>
            <w:r w:rsidRPr="00FA785A">
              <w:rPr>
                <w:b/>
                <w:bCs/>
              </w:rPr>
              <w:t>序号</w:t>
            </w:r>
          </w:p>
        </w:tc>
        <w:tc>
          <w:tcPr>
            <w:tcW w:w="1134" w:type="dxa"/>
            <w:vAlign w:val="center"/>
          </w:tcPr>
          <w:p w14:paraId="0E396D9F" w14:textId="77777777" w:rsidR="00710A8A" w:rsidRPr="00FA785A" w:rsidRDefault="00710A8A" w:rsidP="002F7B4D">
            <w:pPr>
              <w:pStyle w:val="af9"/>
              <w:rPr>
                <w:b/>
                <w:bCs/>
              </w:rPr>
            </w:pPr>
            <w:r w:rsidRPr="00FA785A">
              <w:rPr>
                <w:b/>
                <w:bCs/>
              </w:rPr>
              <w:t>名称</w:t>
            </w:r>
          </w:p>
        </w:tc>
        <w:tc>
          <w:tcPr>
            <w:tcW w:w="1134" w:type="dxa"/>
            <w:vAlign w:val="center"/>
          </w:tcPr>
          <w:p w14:paraId="4C2F1838" w14:textId="77777777" w:rsidR="00710A8A" w:rsidRPr="00FA785A" w:rsidRDefault="00710A8A" w:rsidP="002F7B4D">
            <w:pPr>
              <w:pStyle w:val="af9"/>
              <w:rPr>
                <w:b/>
                <w:bCs/>
              </w:rPr>
            </w:pPr>
            <w:r w:rsidRPr="00FA785A">
              <w:rPr>
                <w:b/>
                <w:bCs/>
              </w:rPr>
              <w:t>产生工序</w:t>
            </w:r>
          </w:p>
        </w:tc>
        <w:tc>
          <w:tcPr>
            <w:tcW w:w="708" w:type="dxa"/>
            <w:vAlign w:val="center"/>
          </w:tcPr>
          <w:p w14:paraId="45C103AB" w14:textId="77777777" w:rsidR="00710A8A" w:rsidRPr="00FA785A" w:rsidRDefault="00710A8A" w:rsidP="002F7B4D">
            <w:pPr>
              <w:pStyle w:val="af9"/>
              <w:rPr>
                <w:b/>
                <w:bCs/>
              </w:rPr>
            </w:pPr>
            <w:r w:rsidRPr="00FA785A">
              <w:rPr>
                <w:b/>
                <w:bCs/>
              </w:rPr>
              <w:t>形态</w:t>
            </w:r>
          </w:p>
        </w:tc>
        <w:tc>
          <w:tcPr>
            <w:tcW w:w="1134" w:type="dxa"/>
            <w:vAlign w:val="center"/>
          </w:tcPr>
          <w:p w14:paraId="18B6A378" w14:textId="77777777" w:rsidR="00710A8A" w:rsidRPr="00FA785A" w:rsidRDefault="00710A8A" w:rsidP="002F7B4D">
            <w:pPr>
              <w:pStyle w:val="af9"/>
              <w:rPr>
                <w:b/>
                <w:bCs/>
              </w:rPr>
            </w:pPr>
            <w:r w:rsidRPr="00FA785A">
              <w:rPr>
                <w:b/>
                <w:bCs/>
              </w:rPr>
              <w:t>主要成分</w:t>
            </w:r>
          </w:p>
        </w:tc>
        <w:tc>
          <w:tcPr>
            <w:tcW w:w="1276" w:type="dxa"/>
            <w:vAlign w:val="center"/>
          </w:tcPr>
          <w:p w14:paraId="31A9FF19" w14:textId="77777777" w:rsidR="00710A8A" w:rsidRPr="00FA785A" w:rsidRDefault="00710A8A" w:rsidP="002F7B4D">
            <w:pPr>
              <w:pStyle w:val="af9"/>
              <w:rPr>
                <w:b/>
                <w:bCs/>
              </w:rPr>
            </w:pPr>
            <w:r w:rsidRPr="00FA785A">
              <w:rPr>
                <w:b/>
                <w:bCs/>
              </w:rPr>
              <w:t>属性</w:t>
            </w:r>
          </w:p>
        </w:tc>
        <w:tc>
          <w:tcPr>
            <w:tcW w:w="850" w:type="dxa"/>
            <w:vAlign w:val="center"/>
          </w:tcPr>
          <w:p w14:paraId="61AC2704" w14:textId="15B26035" w:rsidR="00710A8A" w:rsidRPr="00FA785A" w:rsidRDefault="00710A8A" w:rsidP="00710A8A">
            <w:pPr>
              <w:pStyle w:val="af9"/>
              <w:rPr>
                <w:b/>
                <w:bCs/>
              </w:rPr>
            </w:pPr>
            <w:r w:rsidRPr="00FA785A">
              <w:rPr>
                <w:rFonts w:hint="eastAsia"/>
                <w:b/>
                <w:bCs/>
              </w:rPr>
              <w:t>环</w:t>
            </w:r>
            <w:proofErr w:type="gramStart"/>
            <w:r w:rsidRPr="00FA785A">
              <w:rPr>
                <w:rFonts w:hint="eastAsia"/>
                <w:b/>
                <w:bCs/>
              </w:rPr>
              <w:t>评预测</w:t>
            </w:r>
            <w:proofErr w:type="gramEnd"/>
            <w:r w:rsidRPr="00FA785A">
              <w:rPr>
                <w:rFonts w:hint="eastAsia"/>
                <w:b/>
                <w:bCs/>
              </w:rPr>
              <w:t>产生量</w:t>
            </w:r>
          </w:p>
        </w:tc>
        <w:tc>
          <w:tcPr>
            <w:tcW w:w="851" w:type="dxa"/>
            <w:vAlign w:val="center"/>
          </w:tcPr>
          <w:p w14:paraId="0492B3B9" w14:textId="77217CEF" w:rsidR="00710A8A" w:rsidRPr="00FA785A" w:rsidRDefault="00710A8A" w:rsidP="002F7B4D">
            <w:pPr>
              <w:pStyle w:val="af9"/>
              <w:rPr>
                <w:b/>
                <w:bCs/>
              </w:rPr>
            </w:pPr>
            <w:r w:rsidRPr="00FA785A">
              <w:rPr>
                <w:rFonts w:hint="eastAsia"/>
                <w:b/>
                <w:bCs/>
              </w:rPr>
              <w:t>实际</w:t>
            </w:r>
            <w:r w:rsidRPr="00FA785A">
              <w:rPr>
                <w:b/>
                <w:bCs/>
              </w:rPr>
              <w:t>产生量</w:t>
            </w:r>
          </w:p>
        </w:tc>
        <w:tc>
          <w:tcPr>
            <w:tcW w:w="1276" w:type="dxa"/>
            <w:vAlign w:val="center"/>
          </w:tcPr>
          <w:p w14:paraId="2461A27D" w14:textId="06F8744F" w:rsidR="00710A8A" w:rsidRPr="00FA785A" w:rsidRDefault="00710A8A" w:rsidP="002F7B4D">
            <w:pPr>
              <w:pStyle w:val="af9"/>
              <w:rPr>
                <w:b/>
                <w:bCs/>
              </w:rPr>
            </w:pPr>
            <w:r w:rsidRPr="00FA785A">
              <w:rPr>
                <w:b/>
                <w:bCs/>
              </w:rPr>
              <w:t>处置方式</w:t>
            </w:r>
          </w:p>
        </w:tc>
      </w:tr>
      <w:tr w:rsidR="00710A8A" w:rsidRPr="00FA785A" w14:paraId="1EB1E0F2" w14:textId="77777777" w:rsidTr="00710A8A">
        <w:trPr>
          <w:trHeight w:val="340"/>
          <w:jc w:val="center"/>
        </w:trPr>
        <w:tc>
          <w:tcPr>
            <w:tcW w:w="421" w:type="dxa"/>
            <w:vAlign w:val="center"/>
          </w:tcPr>
          <w:p w14:paraId="28B35EA4" w14:textId="77777777" w:rsidR="00710A8A" w:rsidRPr="00FA785A" w:rsidRDefault="00710A8A" w:rsidP="00710A8A">
            <w:pPr>
              <w:pStyle w:val="af9"/>
            </w:pPr>
            <w:r w:rsidRPr="00FA785A">
              <w:t>1</w:t>
            </w:r>
          </w:p>
        </w:tc>
        <w:tc>
          <w:tcPr>
            <w:tcW w:w="1134" w:type="dxa"/>
            <w:tcBorders>
              <w:top w:val="single" w:sz="4" w:space="0" w:color="auto"/>
              <w:left w:val="single" w:sz="4" w:space="0" w:color="auto"/>
              <w:bottom w:val="single" w:sz="4" w:space="0" w:color="auto"/>
              <w:right w:val="single" w:sz="4" w:space="0" w:color="auto"/>
            </w:tcBorders>
            <w:vAlign w:val="center"/>
          </w:tcPr>
          <w:p w14:paraId="0442766D" w14:textId="77777777" w:rsidR="00710A8A" w:rsidRPr="00FA785A" w:rsidRDefault="00710A8A" w:rsidP="00710A8A">
            <w:pPr>
              <w:pStyle w:val="af9"/>
            </w:pPr>
            <w:r w:rsidRPr="00FA785A">
              <w:rPr>
                <w:rFonts w:hint="eastAsia"/>
              </w:rPr>
              <w:t>收集的粉尘</w:t>
            </w:r>
          </w:p>
        </w:tc>
        <w:tc>
          <w:tcPr>
            <w:tcW w:w="1134" w:type="dxa"/>
            <w:tcBorders>
              <w:top w:val="single" w:sz="4" w:space="0" w:color="auto"/>
              <w:left w:val="single" w:sz="4" w:space="0" w:color="auto"/>
              <w:bottom w:val="single" w:sz="4" w:space="0" w:color="auto"/>
              <w:right w:val="single" w:sz="4" w:space="0" w:color="auto"/>
            </w:tcBorders>
            <w:vAlign w:val="center"/>
          </w:tcPr>
          <w:p w14:paraId="04C5D399" w14:textId="77777777" w:rsidR="00710A8A" w:rsidRPr="00FA785A" w:rsidRDefault="00710A8A" w:rsidP="00710A8A">
            <w:pPr>
              <w:pStyle w:val="af9"/>
            </w:pPr>
            <w:r w:rsidRPr="00FA785A">
              <w:rPr>
                <w:rFonts w:hint="eastAsia"/>
              </w:rPr>
              <w:t>废气处理</w:t>
            </w:r>
          </w:p>
        </w:tc>
        <w:tc>
          <w:tcPr>
            <w:tcW w:w="708" w:type="dxa"/>
            <w:tcBorders>
              <w:top w:val="single" w:sz="4" w:space="0" w:color="auto"/>
              <w:left w:val="single" w:sz="4" w:space="0" w:color="auto"/>
              <w:bottom w:val="single" w:sz="4" w:space="0" w:color="auto"/>
              <w:right w:val="single" w:sz="4" w:space="0" w:color="auto"/>
            </w:tcBorders>
            <w:vAlign w:val="center"/>
          </w:tcPr>
          <w:p w14:paraId="34533733" w14:textId="77777777" w:rsidR="00710A8A" w:rsidRPr="00FA785A" w:rsidRDefault="00710A8A" w:rsidP="00710A8A">
            <w:pPr>
              <w:pStyle w:val="af9"/>
            </w:pPr>
            <w:r w:rsidRPr="00FA785A">
              <w:rPr>
                <w:rFonts w:hint="eastAsia"/>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77797637" w14:textId="77777777" w:rsidR="00710A8A" w:rsidRPr="00FA785A" w:rsidRDefault="00710A8A" w:rsidP="00710A8A">
            <w:pPr>
              <w:pStyle w:val="af9"/>
            </w:pPr>
            <w:r w:rsidRPr="00FA785A">
              <w:rPr>
                <w:rFonts w:hint="eastAsia"/>
              </w:rPr>
              <w:t>颗粒物</w:t>
            </w:r>
          </w:p>
        </w:tc>
        <w:tc>
          <w:tcPr>
            <w:tcW w:w="1276" w:type="dxa"/>
            <w:tcBorders>
              <w:top w:val="single" w:sz="4" w:space="0" w:color="auto"/>
              <w:left w:val="single" w:sz="4" w:space="0" w:color="auto"/>
              <w:bottom w:val="single" w:sz="4" w:space="0" w:color="auto"/>
              <w:right w:val="single" w:sz="4" w:space="0" w:color="auto"/>
            </w:tcBorders>
            <w:vAlign w:val="center"/>
          </w:tcPr>
          <w:p w14:paraId="09B92241" w14:textId="77777777" w:rsidR="00710A8A" w:rsidRPr="00FA785A" w:rsidRDefault="00710A8A" w:rsidP="00710A8A">
            <w:pPr>
              <w:pStyle w:val="af9"/>
            </w:pPr>
            <w:r w:rsidRPr="00FA785A">
              <w:rPr>
                <w:rFonts w:hint="eastAsia"/>
              </w:rPr>
              <w:t>一般固废</w:t>
            </w:r>
            <w:r w:rsidRPr="00FA785A">
              <w:t>900-999-64</w:t>
            </w:r>
          </w:p>
        </w:tc>
        <w:tc>
          <w:tcPr>
            <w:tcW w:w="850" w:type="dxa"/>
            <w:vAlign w:val="center"/>
          </w:tcPr>
          <w:p w14:paraId="1E63DE46" w14:textId="6617BB8D" w:rsidR="00710A8A" w:rsidRPr="00FA785A" w:rsidRDefault="00710A8A" w:rsidP="00710A8A">
            <w:pPr>
              <w:pStyle w:val="af9"/>
            </w:pPr>
            <w:r w:rsidRPr="00FA785A">
              <w:t>0.057</w:t>
            </w:r>
          </w:p>
        </w:tc>
        <w:tc>
          <w:tcPr>
            <w:tcW w:w="851" w:type="dxa"/>
            <w:vAlign w:val="center"/>
          </w:tcPr>
          <w:p w14:paraId="2A016281" w14:textId="0960D293" w:rsidR="00710A8A" w:rsidRPr="00FA785A" w:rsidRDefault="00710A8A" w:rsidP="00710A8A">
            <w:pPr>
              <w:pStyle w:val="af9"/>
            </w:pPr>
            <w:r w:rsidRPr="00FA785A">
              <w:rPr>
                <w:rFonts w:hint="eastAsia"/>
              </w:rPr>
              <w:t>0</w:t>
            </w:r>
            <w:r w:rsidRPr="00FA785A">
              <w:t>.050</w:t>
            </w:r>
          </w:p>
        </w:tc>
        <w:tc>
          <w:tcPr>
            <w:tcW w:w="1276" w:type="dxa"/>
            <w:vMerge w:val="restart"/>
            <w:vAlign w:val="center"/>
          </w:tcPr>
          <w:p w14:paraId="7852E1EB" w14:textId="0258F6D1" w:rsidR="00710A8A" w:rsidRPr="00FA785A" w:rsidRDefault="00710A8A" w:rsidP="00710A8A">
            <w:pPr>
              <w:pStyle w:val="af9"/>
            </w:pPr>
            <w:r w:rsidRPr="00FA785A">
              <w:rPr>
                <w:rFonts w:hint="eastAsia"/>
              </w:rPr>
              <w:t>外卖综合利用</w:t>
            </w:r>
          </w:p>
        </w:tc>
      </w:tr>
      <w:tr w:rsidR="00710A8A" w:rsidRPr="00FA785A" w14:paraId="4F032C36" w14:textId="77777777" w:rsidTr="00710A8A">
        <w:trPr>
          <w:trHeight w:val="340"/>
          <w:jc w:val="center"/>
        </w:trPr>
        <w:tc>
          <w:tcPr>
            <w:tcW w:w="421" w:type="dxa"/>
            <w:vAlign w:val="center"/>
          </w:tcPr>
          <w:p w14:paraId="290F5F09" w14:textId="77777777" w:rsidR="00710A8A" w:rsidRPr="00FA785A" w:rsidRDefault="00710A8A" w:rsidP="00710A8A">
            <w:pPr>
              <w:pStyle w:val="af9"/>
            </w:pPr>
            <w:r w:rsidRPr="00FA785A">
              <w:rPr>
                <w:rFonts w:hint="eastAsia"/>
              </w:rPr>
              <w:t>2</w:t>
            </w:r>
          </w:p>
        </w:tc>
        <w:tc>
          <w:tcPr>
            <w:tcW w:w="1134" w:type="dxa"/>
            <w:tcBorders>
              <w:top w:val="single" w:sz="4" w:space="0" w:color="auto"/>
              <w:left w:val="single" w:sz="4" w:space="0" w:color="auto"/>
              <w:bottom w:val="single" w:sz="4" w:space="0" w:color="auto"/>
              <w:right w:val="single" w:sz="4" w:space="0" w:color="auto"/>
            </w:tcBorders>
            <w:vAlign w:val="center"/>
          </w:tcPr>
          <w:p w14:paraId="4DBD9BCF" w14:textId="77777777" w:rsidR="00710A8A" w:rsidRPr="00FA785A" w:rsidRDefault="00710A8A" w:rsidP="00710A8A">
            <w:pPr>
              <w:pStyle w:val="af9"/>
            </w:pPr>
            <w:r w:rsidRPr="00FA785A">
              <w:rPr>
                <w:rFonts w:hint="eastAsia"/>
              </w:rPr>
              <w:t>一般废包装材料</w:t>
            </w:r>
          </w:p>
        </w:tc>
        <w:tc>
          <w:tcPr>
            <w:tcW w:w="1134" w:type="dxa"/>
            <w:tcBorders>
              <w:top w:val="single" w:sz="4" w:space="0" w:color="auto"/>
              <w:left w:val="single" w:sz="4" w:space="0" w:color="auto"/>
              <w:bottom w:val="single" w:sz="4" w:space="0" w:color="auto"/>
              <w:right w:val="single" w:sz="4" w:space="0" w:color="auto"/>
            </w:tcBorders>
            <w:vAlign w:val="center"/>
          </w:tcPr>
          <w:p w14:paraId="7E0F2F3C" w14:textId="77777777" w:rsidR="00710A8A" w:rsidRPr="00FA785A" w:rsidRDefault="00710A8A" w:rsidP="00710A8A">
            <w:pPr>
              <w:pStyle w:val="af9"/>
            </w:pPr>
            <w:r w:rsidRPr="00FA785A">
              <w:rPr>
                <w:rFonts w:hint="eastAsia"/>
              </w:rPr>
              <w:t>原料使用</w:t>
            </w:r>
          </w:p>
        </w:tc>
        <w:tc>
          <w:tcPr>
            <w:tcW w:w="708" w:type="dxa"/>
            <w:tcBorders>
              <w:top w:val="single" w:sz="4" w:space="0" w:color="auto"/>
              <w:left w:val="single" w:sz="4" w:space="0" w:color="auto"/>
              <w:bottom w:val="single" w:sz="4" w:space="0" w:color="auto"/>
              <w:right w:val="single" w:sz="4" w:space="0" w:color="auto"/>
            </w:tcBorders>
            <w:vAlign w:val="center"/>
          </w:tcPr>
          <w:p w14:paraId="2794053D" w14:textId="3AC5E303" w:rsidR="00710A8A" w:rsidRPr="00FA785A" w:rsidRDefault="00710A8A" w:rsidP="00710A8A">
            <w:pPr>
              <w:pStyle w:val="af9"/>
            </w:pPr>
            <w:r w:rsidRPr="00FA785A">
              <w:rPr>
                <w:rFonts w:hint="eastAsia"/>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7499B31F" w14:textId="77777777" w:rsidR="00710A8A" w:rsidRPr="00FA785A" w:rsidRDefault="00710A8A" w:rsidP="00710A8A">
            <w:pPr>
              <w:pStyle w:val="af9"/>
            </w:pPr>
            <w:r w:rsidRPr="00FA785A">
              <w:rPr>
                <w:rFonts w:hint="eastAsia"/>
              </w:rPr>
              <w:t>塑料袋、纸箱等</w:t>
            </w:r>
          </w:p>
        </w:tc>
        <w:tc>
          <w:tcPr>
            <w:tcW w:w="1276" w:type="dxa"/>
            <w:tcBorders>
              <w:top w:val="single" w:sz="4" w:space="0" w:color="auto"/>
              <w:left w:val="single" w:sz="4" w:space="0" w:color="auto"/>
              <w:bottom w:val="single" w:sz="4" w:space="0" w:color="auto"/>
              <w:right w:val="single" w:sz="4" w:space="0" w:color="auto"/>
            </w:tcBorders>
            <w:vAlign w:val="center"/>
          </w:tcPr>
          <w:p w14:paraId="4779B4C8" w14:textId="77777777" w:rsidR="00710A8A" w:rsidRPr="00FA785A" w:rsidRDefault="00710A8A" w:rsidP="00710A8A">
            <w:pPr>
              <w:pStyle w:val="af9"/>
            </w:pPr>
            <w:r w:rsidRPr="00FA785A">
              <w:rPr>
                <w:rFonts w:hint="eastAsia"/>
              </w:rPr>
              <w:t>一般固废</w:t>
            </w:r>
            <w:r w:rsidRPr="00FA785A">
              <w:t>900-999-07</w:t>
            </w:r>
          </w:p>
        </w:tc>
        <w:tc>
          <w:tcPr>
            <w:tcW w:w="850" w:type="dxa"/>
            <w:vAlign w:val="center"/>
          </w:tcPr>
          <w:p w14:paraId="231934B3" w14:textId="3782F6E0" w:rsidR="00710A8A" w:rsidRPr="00FA785A" w:rsidRDefault="00710A8A" w:rsidP="00710A8A">
            <w:pPr>
              <w:pStyle w:val="af9"/>
            </w:pPr>
            <w:r w:rsidRPr="00FA785A">
              <w:t>3.0</w:t>
            </w:r>
          </w:p>
        </w:tc>
        <w:tc>
          <w:tcPr>
            <w:tcW w:w="851" w:type="dxa"/>
            <w:vAlign w:val="center"/>
          </w:tcPr>
          <w:p w14:paraId="021FDA0D" w14:textId="3544E8EB" w:rsidR="00710A8A" w:rsidRPr="00FA785A" w:rsidRDefault="00710A8A" w:rsidP="00710A8A">
            <w:pPr>
              <w:pStyle w:val="af9"/>
            </w:pPr>
            <w:r w:rsidRPr="00FA785A">
              <w:rPr>
                <w:rFonts w:hint="eastAsia"/>
              </w:rPr>
              <w:t>2</w:t>
            </w:r>
            <w:r w:rsidRPr="00FA785A">
              <w:t>.60</w:t>
            </w:r>
          </w:p>
        </w:tc>
        <w:tc>
          <w:tcPr>
            <w:tcW w:w="1276" w:type="dxa"/>
            <w:vMerge/>
            <w:vAlign w:val="center"/>
          </w:tcPr>
          <w:p w14:paraId="19077AEA" w14:textId="3A203F0E" w:rsidR="00710A8A" w:rsidRPr="00FA785A" w:rsidRDefault="00710A8A" w:rsidP="00710A8A">
            <w:pPr>
              <w:pStyle w:val="af9"/>
            </w:pPr>
          </w:p>
        </w:tc>
      </w:tr>
      <w:tr w:rsidR="00710A8A" w:rsidRPr="00FA785A" w14:paraId="274B912B" w14:textId="77777777" w:rsidTr="00710A8A">
        <w:trPr>
          <w:trHeight w:val="340"/>
          <w:jc w:val="center"/>
        </w:trPr>
        <w:tc>
          <w:tcPr>
            <w:tcW w:w="421" w:type="dxa"/>
            <w:vAlign w:val="center"/>
          </w:tcPr>
          <w:p w14:paraId="47C3FF37" w14:textId="77777777" w:rsidR="00710A8A" w:rsidRPr="00FA785A" w:rsidRDefault="00710A8A" w:rsidP="00710A8A">
            <w:pPr>
              <w:pStyle w:val="af9"/>
            </w:pPr>
            <w:r w:rsidRPr="00FA785A">
              <w:rPr>
                <w:rFonts w:hint="eastAsia"/>
              </w:rPr>
              <w:t>3</w:t>
            </w:r>
          </w:p>
        </w:tc>
        <w:tc>
          <w:tcPr>
            <w:tcW w:w="1134" w:type="dxa"/>
            <w:tcBorders>
              <w:top w:val="single" w:sz="4" w:space="0" w:color="auto"/>
              <w:left w:val="single" w:sz="4" w:space="0" w:color="auto"/>
              <w:bottom w:val="single" w:sz="4" w:space="0" w:color="auto"/>
              <w:right w:val="single" w:sz="4" w:space="0" w:color="auto"/>
            </w:tcBorders>
            <w:vAlign w:val="center"/>
          </w:tcPr>
          <w:p w14:paraId="4522B487" w14:textId="77777777" w:rsidR="00710A8A" w:rsidRPr="00FA785A" w:rsidRDefault="00710A8A" w:rsidP="00710A8A">
            <w:pPr>
              <w:pStyle w:val="af9"/>
            </w:pPr>
            <w:r w:rsidRPr="00FA785A">
              <w:rPr>
                <w:rFonts w:hint="eastAsia"/>
              </w:rPr>
              <w:t>污泥</w:t>
            </w:r>
          </w:p>
        </w:tc>
        <w:tc>
          <w:tcPr>
            <w:tcW w:w="1134" w:type="dxa"/>
            <w:tcBorders>
              <w:top w:val="single" w:sz="4" w:space="0" w:color="auto"/>
              <w:left w:val="single" w:sz="4" w:space="0" w:color="auto"/>
              <w:bottom w:val="single" w:sz="4" w:space="0" w:color="auto"/>
              <w:right w:val="single" w:sz="4" w:space="0" w:color="auto"/>
            </w:tcBorders>
            <w:vAlign w:val="center"/>
          </w:tcPr>
          <w:p w14:paraId="5F7466D3" w14:textId="77777777" w:rsidR="00710A8A" w:rsidRPr="00FA785A" w:rsidRDefault="00710A8A" w:rsidP="00710A8A">
            <w:pPr>
              <w:pStyle w:val="af9"/>
            </w:pPr>
            <w:r w:rsidRPr="00FA785A">
              <w:rPr>
                <w:rFonts w:hint="eastAsia"/>
              </w:rPr>
              <w:t>污水处理</w:t>
            </w:r>
          </w:p>
        </w:tc>
        <w:tc>
          <w:tcPr>
            <w:tcW w:w="708" w:type="dxa"/>
            <w:tcBorders>
              <w:top w:val="single" w:sz="4" w:space="0" w:color="auto"/>
              <w:left w:val="single" w:sz="4" w:space="0" w:color="auto"/>
              <w:bottom w:val="single" w:sz="4" w:space="0" w:color="auto"/>
              <w:right w:val="single" w:sz="4" w:space="0" w:color="auto"/>
            </w:tcBorders>
            <w:vAlign w:val="center"/>
          </w:tcPr>
          <w:p w14:paraId="0F9986F2" w14:textId="54A2BB3C" w:rsidR="00710A8A" w:rsidRPr="00FA785A" w:rsidRDefault="00570DBE" w:rsidP="00710A8A">
            <w:pPr>
              <w:pStyle w:val="af9"/>
            </w:pPr>
            <w:r w:rsidRPr="00FA785A">
              <w:rPr>
                <w:rFonts w:hint="eastAsia"/>
              </w:rPr>
              <w:t>半</w:t>
            </w:r>
            <w:r w:rsidR="00710A8A" w:rsidRPr="00FA785A">
              <w:rPr>
                <w:rFonts w:hint="eastAsia"/>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0FDAA0AC" w14:textId="77777777" w:rsidR="00710A8A" w:rsidRPr="00FA785A" w:rsidRDefault="00710A8A" w:rsidP="00710A8A">
            <w:pPr>
              <w:pStyle w:val="af9"/>
            </w:pPr>
            <w:r w:rsidRPr="00FA785A">
              <w:rPr>
                <w:rFonts w:hint="eastAsia"/>
              </w:rPr>
              <w:t>污泥、水</w:t>
            </w:r>
          </w:p>
        </w:tc>
        <w:tc>
          <w:tcPr>
            <w:tcW w:w="1276" w:type="dxa"/>
            <w:tcBorders>
              <w:top w:val="single" w:sz="4" w:space="0" w:color="auto"/>
              <w:left w:val="single" w:sz="4" w:space="0" w:color="auto"/>
              <w:bottom w:val="single" w:sz="4" w:space="0" w:color="auto"/>
              <w:right w:val="single" w:sz="4" w:space="0" w:color="auto"/>
            </w:tcBorders>
            <w:vAlign w:val="center"/>
          </w:tcPr>
          <w:p w14:paraId="5152A726" w14:textId="77777777" w:rsidR="00710A8A" w:rsidRPr="00FA785A" w:rsidRDefault="00710A8A" w:rsidP="00710A8A">
            <w:pPr>
              <w:pStyle w:val="af9"/>
            </w:pPr>
            <w:r w:rsidRPr="00FA785A">
              <w:rPr>
                <w:rFonts w:hint="eastAsia"/>
              </w:rPr>
              <w:t>一般固废</w:t>
            </w:r>
            <w:r w:rsidRPr="00FA785A">
              <w:rPr>
                <w:rFonts w:hint="eastAsia"/>
              </w:rPr>
              <w:t>9</w:t>
            </w:r>
            <w:r w:rsidRPr="00FA785A">
              <w:t>00-999-62</w:t>
            </w:r>
          </w:p>
        </w:tc>
        <w:tc>
          <w:tcPr>
            <w:tcW w:w="850" w:type="dxa"/>
            <w:vAlign w:val="center"/>
          </w:tcPr>
          <w:p w14:paraId="6AE32D46" w14:textId="3645C35F" w:rsidR="00710A8A" w:rsidRPr="00FA785A" w:rsidRDefault="00710A8A" w:rsidP="00710A8A">
            <w:pPr>
              <w:pStyle w:val="af9"/>
            </w:pPr>
            <w:r w:rsidRPr="00FA785A">
              <w:rPr>
                <w:rFonts w:hint="eastAsia"/>
              </w:rPr>
              <w:t>2</w:t>
            </w:r>
            <w:r w:rsidRPr="00FA785A">
              <w:t>5.0</w:t>
            </w:r>
          </w:p>
        </w:tc>
        <w:tc>
          <w:tcPr>
            <w:tcW w:w="851" w:type="dxa"/>
            <w:vAlign w:val="center"/>
          </w:tcPr>
          <w:p w14:paraId="4ECE905F" w14:textId="2FA846A1" w:rsidR="00710A8A" w:rsidRPr="00FA785A" w:rsidRDefault="00710A8A" w:rsidP="00710A8A">
            <w:pPr>
              <w:pStyle w:val="af9"/>
            </w:pPr>
            <w:r w:rsidRPr="00FA785A">
              <w:rPr>
                <w:rFonts w:hint="eastAsia"/>
              </w:rPr>
              <w:t>/</w:t>
            </w:r>
          </w:p>
        </w:tc>
        <w:tc>
          <w:tcPr>
            <w:tcW w:w="1276" w:type="dxa"/>
            <w:vAlign w:val="center"/>
          </w:tcPr>
          <w:p w14:paraId="284CD9C8" w14:textId="5EE9EA4E" w:rsidR="00710A8A" w:rsidRPr="00FA785A" w:rsidRDefault="00710A8A" w:rsidP="00710A8A">
            <w:pPr>
              <w:pStyle w:val="af9"/>
            </w:pPr>
            <w:r w:rsidRPr="00FA785A">
              <w:rPr>
                <w:rFonts w:hint="eastAsia"/>
              </w:rPr>
              <w:t>暂未产生，待产生后委托相关单位进行处置</w:t>
            </w:r>
          </w:p>
        </w:tc>
      </w:tr>
      <w:tr w:rsidR="00710A8A" w:rsidRPr="00FA785A" w14:paraId="24613FC2" w14:textId="77777777" w:rsidTr="00710A8A">
        <w:trPr>
          <w:trHeight w:val="340"/>
          <w:jc w:val="center"/>
        </w:trPr>
        <w:tc>
          <w:tcPr>
            <w:tcW w:w="421" w:type="dxa"/>
            <w:vAlign w:val="center"/>
          </w:tcPr>
          <w:p w14:paraId="190CEB5A" w14:textId="77777777" w:rsidR="00710A8A" w:rsidRPr="00FA785A" w:rsidRDefault="00710A8A" w:rsidP="00710A8A">
            <w:pPr>
              <w:pStyle w:val="af9"/>
            </w:pPr>
            <w:r w:rsidRPr="00FA785A">
              <w:t>4</w:t>
            </w:r>
          </w:p>
        </w:tc>
        <w:tc>
          <w:tcPr>
            <w:tcW w:w="1134" w:type="dxa"/>
            <w:tcBorders>
              <w:top w:val="single" w:sz="4" w:space="0" w:color="auto"/>
              <w:left w:val="single" w:sz="4" w:space="0" w:color="auto"/>
              <w:bottom w:val="single" w:sz="4" w:space="0" w:color="auto"/>
              <w:right w:val="single" w:sz="4" w:space="0" w:color="auto"/>
            </w:tcBorders>
            <w:vAlign w:val="center"/>
          </w:tcPr>
          <w:p w14:paraId="1FAD8F2C" w14:textId="77777777" w:rsidR="00710A8A" w:rsidRPr="00FA785A" w:rsidRDefault="00710A8A" w:rsidP="00710A8A">
            <w:pPr>
              <w:pStyle w:val="af9"/>
            </w:pPr>
            <w:r w:rsidRPr="00FA785A">
              <w:rPr>
                <w:rFonts w:hint="eastAsia"/>
              </w:rPr>
              <w:t>生活垃圾</w:t>
            </w:r>
          </w:p>
        </w:tc>
        <w:tc>
          <w:tcPr>
            <w:tcW w:w="1134" w:type="dxa"/>
            <w:tcBorders>
              <w:top w:val="single" w:sz="4" w:space="0" w:color="auto"/>
              <w:left w:val="single" w:sz="4" w:space="0" w:color="auto"/>
              <w:bottom w:val="single" w:sz="4" w:space="0" w:color="auto"/>
              <w:right w:val="single" w:sz="4" w:space="0" w:color="auto"/>
            </w:tcBorders>
            <w:vAlign w:val="center"/>
          </w:tcPr>
          <w:p w14:paraId="605A5CA8" w14:textId="77777777" w:rsidR="00710A8A" w:rsidRPr="00FA785A" w:rsidRDefault="00710A8A" w:rsidP="00710A8A">
            <w:pPr>
              <w:pStyle w:val="af9"/>
            </w:pPr>
            <w:r w:rsidRPr="00FA785A">
              <w:rPr>
                <w:rFonts w:hint="eastAsia"/>
              </w:rPr>
              <w:t>职工生活</w:t>
            </w:r>
          </w:p>
        </w:tc>
        <w:tc>
          <w:tcPr>
            <w:tcW w:w="708" w:type="dxa"/>
            <w:tcBorders>
              <w:top w:val="single" w:sz="4" w:space="0" w:color="auto"/>
              <w:left w:val="single" w:sz="4" w:space="0" w:color="auto"/>
              <w:bottom w:val="single" w:sz="4" w:space="0" w:color="auto"/>
              <w:right w:val="single" w:sz="4" w:space="0" w:color="auto"/>
            </w:tcBorders>
            <w:vAlign w:val="center"/>
          </w:tcPr>
          <w:p w14:paraId="05A1726D" w14:textId="77777777" w:rsidR="00710A8A" w:rsidRPr="00FA785A" w:rsidRDefault="00710A8A" w:rsidP="00710A8A">
            <w:pPr>
              <w:pStyle w:val="af9"/>
            </w:pPr>
            <w:r w:rsidRPr="00FA785A">
              <w:rPr>
                <w:rFonts w:hint="eastAsia"/>
              </w:rPr>
              <w:t>固态</w:t>
            </w:r>
          </w:p>
        </w:tc>
        <w:tc>
          <w:tcPr>
            <w:tcW w:w="1134" w:type="dxa"/>
            <w:tcBorders>
              <w:top w:val="single" w:sz="4" w:space="0" w:color="auto"/>
              <w:left w:val="single" w:sz="4" w:space="0" w:color="auto"/>
              <w:bottom w:val="single" w:sz="4" w:space="0" w:color="auto"/>
              <w:right w:val="single" w:sz="4" w:space="0" w:color="auto"/>
            </w:tcBorders>
            <w:vAlign w:val="center"/>
          </w:tcPr>
          <w:p w14:paraId="1DAF6776" w14:textId="77777777" w:rsidR="00710A8A" w:rsidRPr="00FA785A" w:rsidRDefault="00710A8A" w:rsidP="00710A8A">
            <w:pPr>
              <w:pStyle w:val="af9"/>
            </w:pPr>
            <w:r w:rsidRPr="00FA785A">
              <w:rPr>
                <w:rFonts w:hint="eastAsia"/>
              </w:rPr>
              <w:t>生活垃圾</w:t>
            </w:r>
          </w:p>
        </w:tc>
        <w:tc>
          <w:tcPr>
            <w:tcW w:w="1276" w:type="dxa"/>
            <w:tcBorders>
              <w:top w:val="single" w:sz="4" w:space="0" w:color="auto"/>
              <w:left w:val="single" w:sz="4" w:space="0" w:color="auto"/>
              <w:bottom w:val="single" w:sz="4" w:space="0" w:color="auto"/>
              <w:right w:val="single" w:sz="4" w:space="0" w:color="auto"/>
            </w:tcBorders>
            <w:vAlign w:val="center"/>
          </w:tcPr>
          <w:p w14:paraId="6D20E59E" w14:textId="77777777" w:rsidR="00710A8A" w:rsidRPr="00FA785A" w:rsidRDefault="00710A8A" w:rsidP="00710A8A">
            <w:pPr>
              <w:pStyle w:val="af9"/>
            </w:pPr>
            <w:r w:rsidRPr="00FA785A">
              <w:rPr>
                <w:rFonts w:hint="eastAsia"/>
              </w:rPr>
              <w:t>一般固废</w:t>
            </w:r>
          </w:p>
        </w:tc>
        <w:tc>
          <w:tcPr>
            <w:tcW w:w="850" w:type="dxa"/>
            <w:vAlign w:val="center"/>
          </w:tcPr>
          <w:p w14:paraId="2215D0BE" w14:textId="2D64DEBE" w:rsidR="00710A8A" w:rsidRPr="00FA785A" w:rsidRDefault="00710A8A" w:rsidP="00710A8A">
            <w:pPr>
              <w:pStyle w:val="af9"/>
            </w:pPr>
            <w:r w:rsidRPr="00FA785A">
              <w:t>7.5</w:t>
            </w:r>
          </w:p>
        </w:tc>
        <w:tc>
          <w:tcPr>
            <w:tcW w:w="851" w:type="dxa"/>
            <w:vAlign w:val="center"/>
          </w:tcPr>
          <w:p w14:paraId="238C8E24" w14:textId="27BD775F" w:rsidR="00710A8A" w:rsidRPr="00FA785A" w:rsidRDefault="00710A8A" w:rsidP="00710A8A">
            <w:pPr>
              <w:pStyle w:val="af9"/>
            </w:pPr>
            <w:r w:rsidRPr="00FA785A">
              <w:rPr>
                <w:rFonts w:hint="eastAsia"/>
              </w:rPr>
              <w:t>7</w:t>
            </w:r>
            <w:r w:rsidRPr="00FA785A">
              <w:t>.5</w:t>
            </w:r>
          </w:p>
        </w:tc>
        <w:tc>
          <w:tcPr>
            <w:tcW w:w="1276" w:type="dxa"/>
            <w:vAlign w:val="center"/>
          </w:tcPr>
          <w:p w14:paraId="39F5C3B1" w14:textId="54783B6C" w:rsidR="00710A8A" w:rsidRPr="00FA785A" w:rsidRDefault="00710A8A" w:rsidP="00710A8A">
            <w:pPr>
              <w:pStyle w:val="af9"/>
            </w:pPr>
            <w:r w:rsidRPr="00FA785A">
              <w:rPr>
                <w:rFonts w:hint="eastAsia"/>
              </w:rPr>
              <w:t>委托环卫部门统一清运</w:t>
            </w:r>
          </w:p>
        </w:tc>
      </w:tr>
    </w:tbl>
    <w:p w14:paraId="7E584050" w14:textId="43507C7A" w:rsidR="00F42F5F" w:rsidRPr="00FA785A" w:rsidRDefault="00D72841" w:rsidP="00AC2FFF">
      <w:pPr>
        <w:spacing w:beforeLines="50" w:before="156"/>
        <w:ind w:firstLine="480"/>
      </w:pPr>
      <w:r w:rsidRPr="00FA785A">
        <w:rPr>
          <w:rFonts w:hint="eastAsia"/>
        </w:rPr>
        <w:t>固体废物的贮存和处置满足《中华人民共和国固体废物污染环境防治法（</w:t>
      </w:r>
      <w:r w:rsidRPr="00FA785A">
        <w:rPr>
          <w:rFonts w:hint="eastAsia"/>
        </w:rPr>
        <w:t>2020</w:t>
      </w:r>
      <w:r w:rsidRPr="00FA785A">
        <w:rPr>
          <w:rFonts w:hint="eastAsia"/>
        </w:rPr>
        <w:t>年修正）》、《浙江省固体废物污染环境防治条例》以及《一般工业固体废物贮存和填埋污染控制标准》（</w:t>
      </w:r>
      <w:r w:rsidRPr="00FA785A">
        <w:rPr>
          <w:rFonts w:hint="eastAsia"/>
        </w:rPr>
        <w:t>GB18599-2020</w:t>
      </w:r>
      <w:r w:rsidRPr="00FA785A">
        <w:rPr>
          <w:rFonts w:hint="eastAsia"/>
        </w:rPr>
        <w:t>）中相应防渗漏、防雨淋、防扬尘等环境保护要求的有关规定</w:t>
      </w:r>
      <w:r w:rsidR="00DD1B55" w:rsidRPr="00FA785A">
        <w:t>。</w:t>
      </w:r>
    </w:p>
    <w:p w14:paraId="01C42C4A" w14:textId="5DE3CFCC" w:rsidR="00D72841" w:rsidRPr="00FA785A" w:rsidRDefault="00D72841" w:rsidP="00D72841">
      <w:pPr>
        <w:pStyle w:val="2"/>
        <w:ind w:left="480" w:firstLine="480"/>
      </w:pPr>
    </w:p>
    <w:p w14:paraId="07A7B8CE" w14:textId="48696C56" w:rsidR="00D72841" w:rsidRPr="00FA785A" w:rsidRDefault="00D72841" w:rsidP="00D72841">
      <w:pPr>
        <w:pStyle w:val="2"/>
        <w:ind w:left="480" w:firstLine="480"/>
      </w:pPr>
    </w:p>
    <w:p w14:paraId="0F6DED3F" w14:textId="77777777" w:rsidR="00D72841" w:rsidRPr="00FA785A" w:rsidRDefault="00D72841" w:rsidP="00D72841">
      <w:pPr>
        <w:pStyle w:val="2"/>
        <w:ind w:left="480" w:firstLine="480"/>
      </w:pPr>
    </w:p>
    <w:p w14:paraId="7809513E" w14:textId="707779DF" w:rsidR="00F42F5F" w:rsidRPr="00FA785A" w:rsidRDefault="00DD1B55" w:rsidP="00E54104">
      <w:pPr>
        <w:pStyle w:val="3"/>
      </w:pPr>
      <w:r w:rsidRPr="00FA785A">
        <w:rPr>
          <w:rFonts w:hint="eastAsia"/>
        </w:rPr>
        <w:lastRenderedPageBreak/>
        <w:t>9.2.</w:t>
      </w:r>
      <w:r w:rsidR="002974B5" w:rsidRPr="00FA785A">
        <w:t>5</w:t>
      </w:r>
      <w:r w:rsidRPr="00FA785A">
        <w:t>污染物总量核算</w:t>
      </w:r>
    </w:p>
    <w:p w14:paraId="187EBC9A" w14:textId="3F3CA874" w:rsidR="00F42F5F" w:rsidRPr="00FA785A" w:rsidRDefault="00DD1B55">
      <w:pPr>
        <w:ind w:firstLine="480"/>
        <w:rPr>
          <w:rFonts w:cs="Times New Roman"/>
        </w:rPr>
      </w:pPr>
      <w:r w:rsidRPr="00FA785A">
        <w:rPr>
          <w:rFonts w:cs="Times New Roman"/>
          <w:bCs/>
        </w:rPr>
        <w:t>本项目总量控制指标主要为</w:t>
      </w:r>
      <w:proofErr w:type="spellStart"/>
      <w:r w:rsidRPr="00FA785A">
        <w:rPr>
          <w:rFonts w:eastAsia="宋体" w:cs="Times New Roman"/>
        </w:rPr>
        <w:t>COD</w:t>
      </w:r>
      <w:r w:rsidRPr="00FA785A">
        <w:rPr>
          <w:rFonts w:eastAsia="宋体" w:cs="Times New Roman"/>
          <w:vertAlign w:val="subscript"/>
        </w:rPr>
        <w:t>Cr</w:t>
      </w:r>
      <w:proofErr w:type="spellEnd"/>
      <w:r w:rsidRPr="00FA785A">
        <w:rPr>
          <w:rFonts w:eastAsia="宋体" w:cs="Times New Roman" w:hint="eastAsia"/>
        </w:rPr>
        <w:t>、</w:t>
      </w:r>
      <w:r w:rsidRPr="00FA785A">
        <w:rPr>
          <w:rFonts w:eastAsia="宋体" w:cs="Times New Roman"/>
        </w:rPr>
        <w:t>NH</w:t>
      </w:r>
      <w:r w:rsidRPr="00FA785A">
        <w:rPr>
          <w:rFonts w:eastAsia="宋体" w:cs="Times New Roman"/>
          <w:vertAlign w:val="subscript"/>
        </w:rPr>
        <w:t>3</w:t>
      </w:r>
      <w:r w:rsidRPr="00FA785A">
        <w:rPr>
          <w:rFonts w:eastAsia="宋体" w:cs="Times New Roman"/>
        </w:rPr>
        <w:t>-N</w:t>
      </w:r>
      <w:r w:rsidR="002974B5" w:rsidRPr="00FA785A">
        <w:rPr>
          <w:rFonts w:eastAsia="宋体" w:cs="Times New Roman" w:hint="eastAsia"/>
        </w:rPr>
        <w:t>、颗粒物</w:t>
      </w:r>
      <w:r w:rsidRPr="00FA785A">
        <w:rPr>
          <w:rFonts w:cs="Times New Roman" w:hint="eastAsia"/>
        </w:rPr>
        <w:t>。</w:t>
      </w:r>
    </w:p>
    <w:p w14:paraId="1FF36B96" w14:textId="79C4319E" w:rsidR="00B67E08" w:rsidRPr="00FA785A" w:rsidRDefault="00B67E08">
      <w:pPr>
        <w:ind w:firstLine="480"/>
        <w:rPr>
          <w:rFonts w:cs="Times New Roman"/>
        </w:rPr>
      </w:pPr>
      <w:r w:rsidRPr="00FA785A">
        <w:rPr>
          <w:rFonts w:cs="Times New Roman" w:hint="eastAsia"/>
        </w:rPr>
        <w:t>1</w:t>
      </w:r>
      <w:r w:rsidRPr="00FA785A">
        <w:rPr>
          <w:rFonts w:cs="Times New Roman" w:hint="eastAsia"/>
        </w:rPr>
        <w:t>、废水污染物</w:t>
      </w:r>
      <w:proofErr w:type="spellStart"/>
      <w:r w:rsidRPr="00FA785A">
        <w:rPr>
          <w:rFonts w:cs="Times New Roman" w:hint="eastAsia"/>
        </w:rPr>
        <w:t>COD</w:t>
      </w:r>
      <w:r w:rsidRPr="00FA785A">
        <w:rPr>
          <w:rFonts w:cs="Times New Roman" w:hint="eastAsia"/>
          <w:vertAlign w:val="subscript"/>
        </w:rPr>
        <w:t>Cr</w:t>
      </w:r>
      <w:proofErr w:type="spellEnd"/>
      <w:r w:rsidRPr="00FA785A">
        <w:rPr>
          <w:rFonts w:cs="Times New Roman" w:hint="eastAsia"/>
        </w:rPr>
        <w:t>、</w:t>
      </w:r>
      <w:r w:rsidRPr="00FA785A">
        <w:rPr>
          <w:rFonts w:cs="Times New Roman" w:hint="eastAsia"/>
        </w:rPr>
        <w:t>NH</w:t>
      </w:r>
      <w:r w:rsidRPr="00FA785A">
        <w:rPr>
          <w:rFonts w:cs="Times New Roman" w:hint="eastAsia"/>
          <w:vertAlign w:val="subscript"/>
        </w:rPr>
        <w:t>3</w:t>
      </w:r>
      <w:r w:rsidRPr="00FA785A">
        <w:rPr>
          <w:rFonts w:cs="Times New Roman" w:hint="eastAsia"/>
        </w:rPr>
        <w:t>-N</w:t>
      </w:r>
      <w:r w:rsidRPr="00FA785A">
        <w:rPr>
          <w:rFonts w:cs="Times New Roman" w:hint="eastAsia"/>
        </w:rPr>
        <w:t>排放总量核算</w:t>
      </w:r>
    </w:p>
    <w:p w14:paraId="51160F60" w14:textId="69E08484" w:rsidR="00F42F5F" w:rsidRPr="00FA785A" w:rsidRDefault="008F6159">
      <w:pPr>
        <w:ind w:firstLine="480"/>
      </w:pPr>
      <w:r w:rsidRPr="00FA785A">
        <w:rPr>
          <w:rFonts w:cs="Times New Roman" w:hint="eastAsia"/>
        </w:rPr>
        <w:t>本项目废水纳管排放量</w:t>
      </w:r>
      <w:r w:rsidR="00DD1B55" w:rsidRPr="00FA785A">
        <w:rPr>
          <w:rFonts w:cs="Times New Roman" w:hint="eastAsia"/>
        </w:rPr>
        <w:t>约</w:t>
      </w:r>
      <w:r w:rsidR="00DD1B55" w:rsidRPr="00FA785A">
        <w:rPr>
          <w:rFonts w:cs="Times New Roman"/>
        </w:rPr>
        <w:t>为</w:t>
      </w:r>
      <w:r w:rsidRPr="00FA785A">
        <w:rPr>
          <w:rFonts w:cs="Times New Roman"/>
        </w:rPr>
        <w:t>9864</w:t>
      </w:r>
      <w:r w:rsidR="00DD1B55" w:rsidRPr="00FA785A">
        <w:rPr>
          <w:rFonts w:cs="Times New Roman" w:hint="eastAsia"/>
        </w:rPr>
        <w:t>t</w:t>
      </w:r>
      <w:r w:rsidR="00DD1B55" w:rsidRPr="00FA785A">
        <w:rPr>
          <w:rFonts w:cs="Times New Roman"/>
        </w:rPr>
        <w:t>/a</w:t>
      </w:r>
      <w:r w:rsidR="00DD1B55" w:rsidRPr="00FA785A">
        <w:rPr>
          <w:rFonts w:cs="Times New Roman"/>
        </w:rPr>
        <w:t>，入网废水经</w:t>
      </w:r>
      <w:r w:rsidR="00412E1A" w:rsidRPr="00FA785A">
        <w:rPr>
          <w:rFonts w:cs="Times New Roman" w:hint="eastAsia"/>
        </w:rPr>
        <w:t>桐乡市</w:t>
      </w:r>
      <w:r w:rsidR="00992B84" w:rsidRPr="00FA785A">
        <w:rPr>
          <w:rFonts w:cs="Times New Roman" w:hint="eastAsia"/>
        </w:rPr>
        <w:t>城市污水处理有限责任</w:t>
      </w:r>
      <w:r w:rsidR="00412E1A" w:rsidRPr="00FA785A">
        <w:rPr>
          <w:rFonts w:cs="Times New Roman" w:hint="eastAsia"/>
        </w:rPr>
        <w:t>公司</w:t>
      </w:r>
      <w:r w:rsidR="00DD1B55" w:rsidRPr="00FA785A">
        <w:rPr>
          <w:rFonts w:cs="Times New Roman"/>
        </w:rPr>
        <w:t>集中处理</w:t>
      </w:r>
      <w:r w:rsidR="00B06C8B" w:rsidRPr="00FA785A">
        <w:rPr>
          <w:rFonts w:cs="Times New Roman"/>
        </w:rPr>
        <w:t>后</w:t>
      </w:r>
      <w:r w:rsidR="00DD1B55" w:rsidRPr="00FA785A">
        <w:rPr>
          <w:rFonts w:cs="Times New Roman"/>
        </w:rPr>
        <w:t>达标排放，</w:t>
      </w:r>
      <w:r w:rsidR="00DD1B55" w:rsidRPr="00FA785A">
        <w:rPr>
          <w:rFonts w:eastAsia="宋体" w:cs="Times New Roman" w:hint="eastAsia"/>
        </w:rPr>
        <w:t>排放</w:t>
      </w:r>
      <w:r w:rsidR="00DD1B55" w:rsidRPr="00FA785A">
        <w:rPr>
          <w:rFonts w:eastAsia="宋体" w:cs="Times New Roman"/>
        </w:rPr>
        <w:t>标准为</w:t>
      </w:r>
      <w:r w:rsidRPr="00FA785A">
        <w:rPr>
          <w:rFonts w:eastAsia="宋体" w:cs="Times New Roman" w:hint="eastAsia"/>
        </w:rPr>
        <w:t>GB</w:t>
      </w:r>
      <w:r w:rsidRPr="00FA785A">
        <w:rPr>
          <w:rFonts w:eastAsia="宋体" w:cs="Times New Roman"/>
        </w:rPr>
        <w:t>18918-2002</w:t>
      </w:r>
      <w:r w:rsidR="00C15263" w:rsidRPr="00FA785A">
        <w:rPr>
          <w:rFonts w:eastAsia="宋体" w:cs="Times New Roman" w:hint="eastAsia"/>
        </w:rPr>
        <w:t>《城镇污水处理厂污染物排放标准》表</w:t>
      </w:r>
      <w:r w:rsidR="00C15263" w:rsidRPr="00FA785A">
        <w:rPr>
          <w:rFonts w:eastAsia="宋体" w:cs="Times New Roman" w:hint="eastAsia"/>
        </w:rPr>
        <w:t>1</w:t>
      </w:r>
      <w:r w:rsidR="00C15263" w:rsidRPr="00FA785A">
        <w:rPr>
          <w:rFonts w:eastAsia="宋体" w:cs="Times New Roman" w:hint="eastAsia"/>
        </w:rPr>
        <w:t>中的一级</w:t>
      </w:r>
      <w:r w:rsidR="00C15263" w:rsidRPr="00FA785A">
        <w:rPr>
          <w:rFonts w:eastAsia="宋体" w:cs="Times New Roman" w:hint="eastAsia"/>
        </w:rPr>
        <w:t>A</w:t>
      </w:r>
      <w:r w:rsidR="00C15263" w:rsidRPr="00FA785A">
        <w:rPr>
          <w:rFonts w:eastAsia="宋体" w:cs="Times New Roman" w:hint="eastAsia"/>
        </w:rPr>
        <w:t>标准（即</w:t>
      </w:r>
      <w:r w:rsidR="00C15263" w:rsidRPr="00FA785A">
        <w:rPr>
          <w:rFonts w:eastAsia="宋体" w:cs="Times New Roman"/>
        </w:rPr>
        <w:t>COD</w:t>
      </w:r>
      <w:r w:rsidR="00C15263" w:rsidRPr="00FA785A">
        <w:rPr>
          <w:rFonts w:eastAsia="宋体" w:cs="Times New Roman"/>
          <w:vertAlign w:val="subscript"/>
        </w:rPr>
        <w:t>Cr</w:t>
      </w:r>
      <w:r w:rsidR="00C15263" w:rsidRPr="00FA785A">
        <w:rPr>
          <w:rFonts w:eastAsia="宋体" w:cs="Times New Roman"/>
        </w:rPr>
        <w:t>≤</w:t>
      </w:r>
      <w:r w:rsidR="00C15263" w:rsidRPr="00FA785A">
        <w:rPr>
          <w:rFonts w:cs="Times New Roman"/>
        </w:rPr>
        <w:t>50</w:t>
      </w:r>
      <w:r w:rsidR="00C15263" w:rsidRPr="00FA785A">
        <w:rPr>
          <w:rFonts w:eastAsia="宋体" w:cs="Times New Roman"/>
        </w:rPr>
        <w:t>mg/L</w:t>
      </w:r>
      <w:r w:rsidR="00C15263" w:rsidRPr="00FA785A">
        <w:rPr>
          <w:rFonts w:eastAsia="宋体" w:cs="Times New Roman"/>
        </w:rPr>
        <w:t>、</w:t>
      </w:r>
      <w:r w:rsidR="00C15263" w:rsidRPr="00FA785A">
        <w:rPr>
          <w:rFonts w:eastAsia="宋体" w:cs="Times New Roman"/>
        </w:rPr>
        <w:t>NH</w:t>
      </w:r>
      <w:r w:rsidR="00C15263" w:rsidRPr="00FA785A">
        <w:rPr>
          <w:rFonts w:eastAsia="宋体" w:cs="Times New Roman"/>
          <w:vertAlign w:val="subscript"/>
        </w:rPr>
        <w:t>3</w:t>
      </w:r>
      <w:r w:rsidR="00C15263" w:rsidRPr="00FA785A">
        <w:rPr>
          <w:rFonts w:eastAsia="宋体" w:cs="Times New Roman"/>
        </w:rPr>
        <w:t>-N≤</w:t>
      </w:r>
      <w:r w:rsidR="00C15263" w:rsidRPr="00FA785A">
        <w:rPr>
          <w:rFonts w:cs="Times New Roman"/>
        </w:rPr>
        <w:t>5</w:t>
      </w:r>
      <w:r w:rsidR="00C15263" w:rsidRPr="00FA785A">
        <w:rPr>
          <w:rFonts w:eastAsia="宋体" w:cs="Times New Roman"/>
        </w:rPr>
        <w:t>mg/L</w:t>
      </w:r>
      <w:r w:rsidR="00C15263" w:rsidRPr="00FA785A">
        <w:rPr>
          <w:rFonts w:eastAsia="宋体" w:cs="Times New Roman" w:hint="eastAsia"/>
        </w:rPr>
        <w:t>）</w:t>
      </w:r>
      <w:r w:rsidR="00DD1B55" w:rsidRPr="00FA785A">
        <w:rPr>
          <w:rFonts w:eastAsia="宋体" w:cs="Times New Roman"/>
        </w:rPr>
        <w:t>，</w:t>
      </w:r>
      <w:r w:rsidR="00DD1B55" w:rsidRPr="00FA785A">
        <w:rPr>
          <w:rFonts w:cs="Times New Roman"/>
        </w:rPr>
        <w:t>则</w:t>
      </w:r>
      <w:r w:rsidR="007444B9" w:rsidRPr="00FA785A">
        <w:rPr>
          <w:rFonts w:cs="Times New Roman" w:hint="eastAsia"/>
        </w:rPr>
        <w:t>公司水污染物</w:t>
      </w:r>
      <w:r w:rsidR="00DD1B55" w:rsidRPr="00FA785A">
        <w:rPr>
          <w:rFonts w:cs="Times New Roman"/>
        </w:rPr>
        <w:t>排入外环境的总量分别是：</w:t>
      </w:r>
      <w:proofErr w:type="spellStart"/>
      <w:r w:rsidR="002974B5" w:rsidRPr="00FA785A">
        <w:rPr>
          <w:rFonts w:cs="Times New Roman" w:hint="eastAsia"/>
        </w:rPr>
        <w:t>C</w:t>
      </w:r>
      <w:r w:rsidR="00DD1B55" w:rsidRPr="00FA785A">
        <w:rPr>
          <w:rFonts w:cs="Times New Roman"/>
        </w:rPr>
        <w:t>OD</w:t>
      </w:r>
      <w:r w:rsidR="00DD1B55" w:rsidRPr="00FA785A">
        <w:rPr>
          <w:rFonts w:cs="Times New Roman"/>
          <w:vertAlign w:val="subscript"/>
        </w:rPr>
        <w:t>Cr</w:t>
      </w:r>
      <w:proofErr w:type="spellEnd"/>
      <w:r w:rsidR="00DD1B55" w:rsidRPr="00FA785A">
        <w:rPr>
          <w:rFonts w:cs="Times New Roman"/>
        </w:rPr>
        <w:t>为</w:t>
      </w:r>
      <w:r w:rsidR="00DD1B55" w:rsidRPr="00FA785A">
        <w:rPr>
          <w:rFonts w:cs="Times New Roman"/>
        </w:rPr>
        <w:t>0.</w:t>
      </w:r>
      <w:r w:rsidRPr="00FA785A">
        <w:rPr>
          <w:rFonts w:cs="Times New Roman"/>
        </w:rPr>
        <w:t>493</w:t>
      </w:r>
      <w:r w:rsidR="00DD1B55" w:rsidRPr="00FA785A">
        <w:rPr>
          <w:rFonts w:cs="Times New Roman"/>
        </w:rPr>
        <w:t>t/a</w:t>
      </w:r>
      <w:r w:rsidR="00DD1B55" w:rsidRPr="00FA785A">
        <w:rPr>
          <w:rFonts w:cs="Times New Roman"/>
        </w:rPr>
        <w:t>、</w:t>
      </w:r>
      <w:r w:rsidR="00DD1B55" w:rsidRPr="00FA785A">
        <w:rPr>
          <w:rFonts w:cs="Times New Roman"/>
        </w:rPr>
        <w:t>NH</w:t>
      </w:r>
      <w:r w:rsidR="00DD1B55" w:rsidRPr="00FA785A">
        <w:rPr>
          <w:rFonts w:cs="Times New Roman"/>
          <w:vertAlign w:val="subscript"/>
        </w:rPr>
        <w:t>3</w:t>
      </w:r>
      <w:r w:rsidR="00DD1B55" w:rsidRPr="00FA785A">
        <w:rPr>
          <w:rFonts w:cs="Times New Roman"/>
        </w:rPr>
        <w:t>-N</w:t>
      </w:r>
      <w:r w:rsidR="00DD1B55" w:rsidRPr="00FA785A">
        <w:rPr>
          <w:rFonts w:cs="Times New Roman"/>
        </w:rPr>
        <w:t>为</w:t>
      </w:r>
      <w:r w:rsidR="00DD1B55" w:rsidRPr="00FA785A">
        <w:rPr>
          <w:rFonts w:cs="Times New Roman"/>
        </w:rPr>
        <w:t>0.0</w:t>
      </w:r>
      <w:r w:rsidRPr="00FA785A">
        <w:rPr>
          <w:rFonts w:cs="Times New Roman"/>
        </w:rPr>
        <w:t>49</w:t>
      </w:r>
      <w:r w:rsidR="00DD1B55" w:rsidRPr="00FA785A">
        <w:rPr>
          <w:rFonts w:cs="Times New Roman"/>
        </w:rPr>
        <w:t>t/a</w:t>
      </w:r>
      <w:r w:rsidR="00DD1B55" w:rsidRPr="00FA785A">
        <w:rPr>
          <w:rFonts w:cs="Times New Roman" w:hint="eastAsia"/>
        </w:rPr>
        <w:t>，</w:t>
      </w:r>
      <w:r w:rsidR="00DD1B55" w:rsidRPr="00FA785A">
        <w:t>在原环</w:t>
      </w:r>
      <w:proofErr w:type="gramStart"/>
      <w:r w:rsidR="00DD1B55" w:rsidRPr="00FA785A">
        <w:t>评报告</w:t>
      </w:r>
      <w:proofErr w:type="gramEnd"/>
      <w:r w:rsidR="00DD1B55" w:rsidRPr="00FA785A">
        <w:t>中</w:t>
      </w:r>
      <w:proofErr w:type="spellStart"/>
      <w:r w:rsidR="00DD1B55" w:rsidRPr="00FA785A">
        <w:t>COD</w:t>
      </w:r>
      <w:r w:rsidR="00DD1B55" w:rsidRPr="00FA785A">
        <w:rPr>
          <w:vertAlign w:val="subscript"/>
        </w:rPr>
        <w:t>Cr</w:t>
      </w:r>
      <w:proofErr w:type="spellEnd"/>
      <w:r w:rsidR="00DD1B55" w:rsidRPr="00FA785A">
        <w:t>、</w:t>
      </w:r>
      <w:r w:rsidR="00DD1B55" w:rsidRPr="00FA785A">
        <w:t>NH</w:t>
      </w:r>
      <w:r w:rsidR="00DD1B55" w:rsidRPr="00FA785A">
        <w:rPr>
          <w:vertAlign w:val="subscript"/>
        </w:rPr>
        <w:t>3</w:t>
      </w:r>
      <w:r w:rsidR="00DD1B55" w:rsidRPr="00FA785A">
        <w:t>-N</w:t>
      </w:r>
      <w:r w:rsidR="00DD1B55" w:rsidRPr="00FA785A">
        <w:t>的达标排放量</w:t>
      </w:r>
      <w:r w:rsidR="00DD1B55" w:rsidRPr="00FA785A">
        <w:t>0.</w:t>
      </w:r>
      <w:r w:rsidRPr="00FA785A">
        <w:t>5</w:t>
      </w:r>
      <w:r w:rsidR="00D72841" w:rsidRPr="00FA785A">
        <w:t>27</w:t>
      </w:r>
      <w:r w:rsidR="00DD1B55" w:rsidRPr="00FA785A">
        <w:t>t/a</w:t>
      </w:r>
      <w:r w:rsidR="00DD1B55" w:rsidRPr="00FA785A">
        <w:t>、</w:t>
      </w:r>
      <w:r w:rsidR="00DD1B55" w:rsidRPr="00FA785A">
        <w:t>0.0</w:t>
      </w:r>
      <w:r w:rsidRPr="00FA785A">
        <w:t>5</w:t>
      </w:r>
      <w:r w:rsidR="00D72841" w:rsidRPr="00FA785A">
        <w:t>3</w:t>
      </w:r>
      <w:r w:rsidR="00DD1B55" w:rsidRPr="00FA785A">
        <w:rPr>
          <w:rFonts w:hint="eastAsia"/>
        </w:rPr>
        <w:t>t</w:t>
      </w:r>
      <w:r w:rsidR="00DD1B55" w:rsidRPr="00FA785A">
        <w:t>/a</w:t>
      </w:r>
      <w:r w:rsidR="00DD1B55" w:rsidRPr="00FA785A">
        <w:t>的范围内，符合总量控制要求。</w:t>
      </w:r>
    </w:p>
    <w:p w14:paraId="4E3E20BF" w14:textId="1AD723EF" w:rsidR="00B67E08" w:rsidRPr="00FA785A" w:rsidRDefault="00B67E08" w:rsidP="00B67E08">
      <w:pPr>
        <w:ind w:firstLine="480"/>
      </w:pPr>
      <w:r w:rsidRPr="00FA785A">
        <w:rPr>
          <w:rFonts w:hint="eastAsia"/>
        </w:rPr>
        <w:t>2</w:t>
      </w:r>
      <w:r w:rsidRPr="00FA785A">
        <w:rPr>
          <w:rFonts w:hint="eastAsia"/>
        </w:rPr>
        <w:t>、颗粒物排放总量核算</w:t>
      </w:r>
    </w:p>
    <w:p w14:paraId="2A383BE4" w14:textId="6DCC2527" w:rsidR="009A6BFB" w:rsidRPr="00FA785A" w:rsidRDefault="00C0427E" w:rsidP="00C15263">
      <w:pPr>
        <w:ind w:firstLine="480"/>
      </w:pPr>
      <w:r w:rsidRPr="00FA785A">
        <w:rPr>
          <w:rFonts w:hint="eastAsia"/>
        </w:rPr>
        <w:t>我公司烘干机</w:t>
      </w:r>
      <w:r w:rsidR="008D7C22" w:rsidRPr="00FA785A">
        <w:rPr>
          <w:rFonts w:hint="eastAsia"/>
        </w:rPr>
        <w:t>单台</w:t>
      </w:r>
      <w:r w:rsidRPr="00FA785A">
        <w:rPr>
          <w:rFonts w:hint="eastAsia"/>
        </w:rPr>
        <w:t>生产能力每次约能对</w:t>
      </w:r>
      <w:r w:rsidR="008D7C22" w:rsidRPr="00FA785A">
        <w:t>4</w:t>
      </w:r>
      <w:r w:rsidRPr="00FA785A">
        <w:t>0</w:t>
      </w:r>
      <w:r w:rsidRPr="00FA785A">
        <w:rPr>
          <w:rFonts w:hint="eastAsia"/>
        </w:rPr>
        <w:t>件羊毛衫进行烘干，</w:t>
      </w:r>
      <w:r w:rsidR="008D7C22" w:rsidRPr="00FA785A">
        <w:rPr>
          <w:rFonts w:hint="eastAsia"/>
        </w:rPr>
        <w:t>3</w:t>
      </w:r>
      <w:r w:rsidR="008D7C22" w:rsidRPr="00FA785A">
        <w:rPr>
          <w:rFonts w:hint="eastAsia"/>
        </w:rPr>
        <w:t>台烘干机满负荷运行每批次能对</w:t>
      </w:r>
      <w:r w:rsidR="008D7C22" w:rsidRPr="00FA785A">
        <w:rPr>
          <w:rFonts w:hint="eastAsia"/>
        </w:rPr>
        <w:t>1</w:t>
      </w:r>
      <w:r w:rsidR="008D7C22" w:rsidRPr="00FA785A">
        <w:t>20</w:t>
      </w:r>
      <w:r w:rsidR="008D7C22" w:rsidRPr="00FA785A">
        <w:rPr>
          <w:rFonts w:hint="eastAsia"/>
        </w:rPr>
        <w:t>件羊毛衫进行烘干，每批次烘干时间约为</w:t>
      </w:r>
      <w:r w:rsidR="008D7C22" w:rsidRPr="00FA785A">
        <w:rPr>
          <w:rFonts w:hint="eastAsia"/>
        </w:rPr>
        <w:t>1</w:t>
      </w:r>
      <w:r w:rsidR="008D7C22" w:rsidRPr="00FA785A">
        <w:t>5</w:t>
      </w:r>
      <w:r w:rsidR="008D7C22" w:rsidRPr="00FA785A">
        <w:rPr>
          <w:rFonts w:hint="eastAsia"/>
        </w:rPr>
        <w:t>分钟。本项目审批生产规模为年产后整理加工羊毛衫</w:t>
      </w:r>
      <w:r w:rsidR="008D7C22" w:rsidRPr="00FA785A">
        <w:t>30</w:t>
      </w:r>
      <w:r w:rsidR="008D7C22" w:rsidRPr="00FA785A">
        <w:rPr>
          <w:rFonts w:hint="eastAsia"/>
        </w:rPr>
        <w:t>万件，</w:t>
      </w:r>
      <w:r w:rsidRPr="00FA785A">
        <w:rPr>
          <w:rFonts w:hint="eastAsia"/>
        </w:rPr>
        <w:t>则烘干工序年加工时间约为</w:t>
      </w:r>
      <w:r w:rsidR="008D7C22" w:rsidRPr="00FA785A">
        <w:t>625</w:t>
      </w:r>
      <w:r w:rsidRPr="00FA785A">
        <w:rPr>
          <w:rFonts w:hint="eastAsia"/>
        </w:rPr>
        <w:t>小时，烘干产生的颗粒物经收集处理后，通过</w:t>
      </w:r>
      <w:r w:rsidR="00BA1DEF" w:rsidRPr="00FA785A">
        <w:t>20</w:t>
      </w:r>
      <w:r w:rsidRPr="00FA785A">
        <w:rPr>
          <w:rFonts w:hint="eastAsia"/>
        </w:rPr>
        <w:t>m</w:t>
      </w:r>
      <w:r w:rsidRPr="00FA785A">
        <w:rPr>
          <w:rFonts w:hint="eastAsia"/>
        </w:rPr>
        <w:t>高排气筒高空排放。</w:t>
      </w:r>
    </w:p>
    <w:p w14:paraId="033D81AD" w14:textId="5BE304BB" w:rsidR="00C15263" w:rsidRPr="00FA785A" w:rsidRDefault="00C0427E" w:rsidP="00C15263">
      <w:pPr>
        <w:ind w:firstLine="480"/>
      </w:pPr>
      <w:r w:rsidRPr="00FA785A">
        <w:rPr>
          <w:rFonts w:hint="eastAsia"/>
        </w:rPr>
        <w:t>根据</w:t>
      </w:r>
      <w:r w:rsidR="00832D34" w:rsidRPr="00FA785A">
        <w:rPr>
          <w:rFonts w:hint="eastAsia"/>
        </w:rPr>
        <w:t>以上</w:t>
      </w:r>
      <w:r w:rsidRPr="00FA785A">
        <w:rPr>
          <w:rFonts w:hint="eastAsia"/>
        </w:rPr>
        <w:t>验收监测结果</w:t>
      </w:r>
      <w:r w:rsidR="008D7C22" w:rsidRPr="00FA785A">
        <w:rPr>
          <w:rFonts w:hint="eastAsia"/>
        </w:rPr>
        <w:t>，烘干废气排放口颗粒物排放速率二日均值</w:t>
      </w:r>
      <w:r w:rsidR="0004068D" w:rsidRPr="00FA785A">
        <w:rPr>
          <w:rFonts w:hint="eastAsia"/>
        </w:rPr>
        <w:t>为</w:t>
      </w:r>
      <w:r w:rsidR="00035CD7" w:rsidRPr="00FA785A">
        <w:rPr>
          <w:rFonts w:hint="eastAsia"/>
        </w:rPr>
        <w:t>4</w:t>
      </w:r>
      <w:r w:rsidR="00035CD7" w:rsidRPr="00FA785A">
        <w:t>.085</w:t>
      </w:r>
      <w:r w:rsidR="00035CD7" w:rsidRPr="00FA785A">
        <w:rPr>
          <w:rFonts w:hint="eastAsia"/>
          <w:szCs w:val="21"/>
        </w:rPr>
        <w:t>×</w:t>
      </w:r>
      <w:r w:rsidR="00035CD7" w:rsidRPr="00FA785A">
        <w:rPr>
          <w:szCs w:val="21"/>
        </w:rPr>
        <w:t>10</w:t>
      </w:r>
      <w:r w:rsidR="00035CD7" w:rsidRPr="00FA785A">
        <w:rPr>
          <w:szCs w:val="21"/>
          <w:vertAlign w:val="superscript"/>
        </w:rPr>
        <w:t>-3</w:t>
      </w:r>
      <w:r w:rsidR="0004068D" w:rsidRPr="00FA785A">
        <w:rPr>
          <w:rFonts w:hint="eastAsia"/>
          <w:szCs w:val="21"/>
        </w:rPr>
        <w:t>kg</w:t>
      </w:r>
      <w:r w:rsidR="0004068D" w:rsidRPr="00FA785A">
        <w:rPr>
          <w:szCs w:val="21"/>
        </w:rPr>
        <w:t>/</w:t>
      </w:r>
      <w:r w:rsidR="0004068D" w:rsidRPr="00FA785A">
        <w:rPr>
          <w:rFonts w:hint="eastAsia"/>
          <w:szCs w:val="21"/>
        </w:rPr>
        <w:t>h</w:t>
      </w:r>
      <w:r w:rsidR="008D7C22" w:rsidRPr="00FA785A">
        <w:rPr>
          <w:rFonts w:hint="eastAsia"/>
        </w:rPr>
        <w:t>，核算我公司生产过程中颗粒物年排放量为</w:t>
      </w:r>
      <w:r w:rsidR="008D7C22" w:rsidRPr="00FA785A">
        <w:rPr>
          <w:rFonts w:hint="eastAsia"/>
        </w:rPr>
        <w:t>0</w:t>
      </w:r>
      <w:r w:rsidR="008D7C22" w:rsidRPr="00FA785A">
        <w:t>.0026</w:t>
      </w:r>
      <w:r w:rsidR="008D7C22" w:rsidRPr="00FA785A">
        <w:rPr>
          <w:rFonts w:hint="eastAsia"/>
        </w:rPr>
        <w:t>t/a</w:t>
      </w:r>
      <w:r w:rsidR="008D7C22" w:rsidRPr="00FA785A">
        <w:rPr>
          <w:rFonts w:hint="eastAsia"/>
        </w:rPr>
        <w:t>，</w:t>
      </w:r>
      <w:r w:rsidR="00C15263" w:rsidRPr="00FA785A">
        <w:rPr>
          <w:rFonts w:hint="eastAsia"/>
        </w:rPr>
        <w:t>在环评审批的污染物总量控制指标</w:t>
      </w:r>
      <w:r w:rsidR="00C15263" w:rsidRPr="00FA785A">
        <w:rPr>
          <w:rFonts w:hint="eastAsia"/>
        </w:rPr>
        <w:t>0.</w:t>
      </w:r>
      <w:r w:rsidR="009A6BFB" w:rsidRPr="00FA785A">
        <w:t>003</w:t>
      </w:r>
      <w:r w:rsidR="00C15263" w:rsidRPr="00FA785A">
        <w:rPr>
          <w:rFonts w:hint="eastAsia"/>
        </w:rPr>
        <w:t>t/a</w:t>
      </w:r>
      <w:r w:rsidR="00C15263" w:rsidRPr="00FA785A">
        <w:rPr>
          <w:rFonts w:hint="eastAsia"/>
        </w:rPr>
        <w:t>范围内，符合总量控制要求。</w:t>
      </w:r>
    </w:p>
    <w:p w14:paraId="42F6E3C8" w14:textId="77777777" w:rsidR="00B67E08" w:rsidRPr="00FA785A" w:rsidRDefault="00B67E08" w:rsidP="00B67E08">
      <w:pPr>
        <w:pStyle w:val="2"/>
        <w:ind w:left="480" w:firstLine="480"/>
      </w:pPr>
    </w:p>
    <w:p w14:paraId="5E417DB5" w14:textId="77777777" w:rsidR="00B06C8B" w:rsidRPr="00FA785A" w:rsidRDefault="00B06C8B">
      <w:pPr>
        <w:pStyle w:val="1"/>
        <w:sectPr w:rsidR="00B06C8B" w:rsidRPr="00FA785A">
          <w:pgSz w:w="11906" w:h="16838"/>
          <w:pgMar w:top="1418" w:right="1701" w:bottom="1418" w:left="1701" w:header="851" w:footer="992" w:gutter="0"/>
          <w:pgNumType w:fmt="numberInDash"/>
          <w:cols w:space="425"/>
          <w:docGrid w:type="lines" w:linePitch="312"/>
        </w:sectPr>
      </w:pPr>
      <w:bookmarkStart w:id="89" w:name="_Toc515273931"/>
      <w:bookmarkStart w:id="90" w:name="_Toc61959024"/>
    </w:p>
    <w:p w14:paraId="233A3294" w14:textId="5BB29793" w:rsidR="00F42F5F" w:rsidRPr="00FA785A" w:rsidRDefault="00DD1B55">
      <w:pPr>
        <w:pStyle w:val="1"/>
      </w:pPr>
      <w:r w:rsidRPr="00FA785A">
        <w:rPr>
          <w:rFonts w:hint="eastAsia"/>
        </w:rPr>
        <w:lastRenderedPageBreak/>
        <w:t>1</w:t>
      </w:r>
      <w:r w:rsidRPr="00FA785A">
        <w:t>0</w:t>
      </w:r>
      <w:r w:rsidR="007C0632" w:rsidRPr="00FA785A">
        <w:t xml:space="preserve"> </w:t>
      </w:r>
      <w:r w:rsidRPr="00FA785A">
        <w:t>验收监测结论</w:t>
      </w:r>
      <w:bookmarkEnd w:id="89"/>
      <w:bookmarkEnd w:id="90"/>
    </w:p>
    <w:p w14:paraId="0AB311C4" w14:textId="77777777" w:rsidR="00F42F5F" w:rsidRPr="00FA785A" w:rsidRDefault="00DD1B55" w:rsidP="007444B9">
      <w:pPr>
        <w:pStyle w:val="20"/>
      </w:pPr>
      <w:bookmarkStart w:id="91" w:name="_Toc61959025"/>
      <w:r w:rsidRPr="00FA785A">
        <w:t>10.1</w:t>
      </w:r>
      <w:r w:rsidRPr="00FA785A">
        <w:t>生产工况</w:t>
      </w:r>
      <w:bookmarkEnd w:id="91"/>
    </w:p>
    <w:p w14:paraId="12BD2FF2" w14:textId="77777777" w:rsidR="00F42F5F" w:rsidRPr="00FA785A" w:rsidRDefault="00DD1B55" w:rsidP="007444B9">
      <w:pPr>
        <w:ind w:firstLine="480"/>
        <w:rPr>
          <w:b/>
          <w:bCs/>
        </w:rPr>
      </w:pPr>
      <w:r w:rsidRPr="00FA785A">
        <w:rPr>
          <w:rFonts w:cs="Times New Roman"/>
        </w:rPr>
        <w:t>验收监测期间，</w:t>
      </w:r>
      <w:r w:rsidRPr="00FA785A">
        <w:rPr>
          <w:rFonts w:cs="Times New Roman" w:hint="eastAsia"/>
        </w:rPr>
        <w:t>我公司</w:t>
      </w:r>
      <w:r w:rsidRPr="00FA785A">
        <w:rPr>
          <w:rFonts w:cs="Times New Roman"/>
        </w:rPr>
        <w:t>生产正常，设施运行稳定，</w:t>
      </w:r>
      <w:r w:rsidRPr="00FA785A">
        <w:t>生产负荷达到</w:t>
      </w:r>
      <w:r w:rsidRPr="00FA785A">
        <w:t>75%</w:t>
      </w:r>
      <w:r w:rsidRPr="00FA785A">
        <w:t>以上，满足验收监测技术规范要求。</w:t>
      </w:r>
    </w:p>
    <w:p w14:paraId="7EE5230A" w14:textId="77777777" w:rsidR="00F42F5F" w:rsidRPr="00FA785A" w:rsidRDefault="00DD1B55" w:rsidP="007444B9">
      <w:pPr>
        <w:pStyle w:val="20"/>
      </w:pPr>
      <w:bookmarkStart w:id="92" w:name="_Toc61959026"/>
      <w:bookmarkStart w:id="93" w:name="_Toc515273932"/>
      <w:r w:rsidRPr="00FA785A">
        <w:t>10.2</w:t>
      </w:r>
      <w:r w:rsidRPr="00FA785A">
        <w:t>废水</w:t>
      </w:r>
      <w:bookmarkEnd w:id="92"/>
      <w:bookmarkEnd w:id="93"/>
    </w:p>
    <w:p w14:paraId="377E2574" w14:textId="7D03CFBD" w:rsidR="00F42F5F" w:rsidRPr="00FA785A" w:rsidRDefault="002F7B4D" w:rsidP="002F7B4D">
      <w:pPr>
        <w:ind w:firstLine="480"/>
      </w:pPr>
      <w:r w:rsidRPr="00FA785A">
        <w:rPr>
          <w:rFonts w:hint="eastAsia"/>
        </w:rPr>
        <w:t>根据监测结果，</w:t>
      </w:r>
      <w:r w:rsidR="00315893" w:rsidRPr="00FA785A">
        <w:rPr>
          <w:rFonts w:hint="eastAsia"/>
        </w:rPr>
        <w:t>公司</w:t>
      </w:r>
      <w:r w:rsidRPr="00FA785A">
        <w:rPr>
          <w:rFonts w:hint="eastAsia"/>
        </w:rPr>
        <w:t>污水总排口的水质中</w:t>
      </w:r>
      <w:r w:rsidRPr="00FA785A">
        <w:rPr>
          <w:rFonts w:hint="eastAsia"/>
        </w:rPr>
        <w:t>pH</w:t>
      </w:r>
      <w:r w:rsidRPr="00FA785A">
        <w:rPr>
          <w:rFonts w:hint="eastAsia"/>
        </w:rPr>
        <w:t>值、</w:t>
      </w:r>
      <w:proofErr w:type="spellStart"/>
      <w:r w:rsidRPr="00FA785A">
        <w:rPr>
          <w:rFonts w:hint="eastAsia"/>
        </w:rPr>
        <w:t>COD</w:t>
      </w:r>
      <w:r w:rsidRPr="00FA785A">
        <w:rPr>
          <w:rFonts w:hint="eastAsia"/>
          <w:vertAlign w:val="subscript"/>
        </w:rPr>
        <w:t>Cr</w:t>
      </w:r>
      <w:proofErr w:type="spellEnd"/>
      <w:r w:rsidRPr="00FA785A">
        <w:rPr>
          <w:rFonts w:hint="eastAsia"/>
        </w:rPr>
        <w:t>、</w:t>
      </w:r>
      <w:r w:rsidRPr="00FA785A">
        <w:rPr>
          <w:rFonts w:hint="eastAsia"/>
        </w:rPr>
        <w:t>BOD</w:t>
      </w:r>
      <w:r w:rsidRPr="00FA785A">
        <w:rPr>
          <w:rFonts w:hint="eastAsia"/>
          <w:vertAlign w:val="subscript"/>
        </w:rPr>
        <w:t>5</w:t>
      </w:r>
      <w:r w:rsidRPr="00FA785A">
        <w:rPr>
          <w:rFonts w:hint="eastAsia"/>
        </w:rPr>
        <w:t>、</w:t>
      </w:r>
      <w:r w:rsidR="00315893" w:rsidRPr="00FA785A">
        <w:rPr>
          <w:rFonts w:hint="eastAsia"/>
        </w:rPr>
        <w:t>NH</w:t>
      </w:r>
      <w:r w:rsidR="00315893" w:rsidRPr="00FA785A">
        <w:rPr>
          <w:rFonts w:hint="eastAsia"/>
          <w:vertAlign w:val="subscript"/>
        </w:rPr>
        <w:t>3</w:t>
      </w:r>
      <w:r w:rsidR="00315893" w:rsidRPr="00FA785A">
        <w:rPr>
          <w:rFonts w:hint="eastAsia"/>
        </w:rPr>
        <w:t>-N</w:t>
      </w:r>
      <w:r w:rsidR="00315893" w:rsidRPr="00FA785A">
        <w:rPr>
          <w:rFonts w:hint="eastAsia"/>
        </w:rPr>
        <w:t>、</w:t>
      </w:r>
      <w:r w:rsidRPr="00FA785A">
        <w:rPr>
          <w:rFonts w:hint="eastAsia"/>
        </w:rPr>
        <w:t>SS</w:t>
      </w:r>
      <w:r w:rsidRPr="00FA785A">
        <w:rPr>
          <w:rFonts w:hint="eastAsia"/>
        </w:rPr>
        <w:t>的污染物浓度日均值均达到</w:t>
      </w:r>
      <w:r w:rsidR="00035CD7" w:rsidRPr="00FA785A">
        <w:rPr>
          <w:rFonts w:hint="eastAsia"/>
        </w:rPr>
        <w:t>GB4287-2012</w:t>
      </w:r>
      <w:r w:rsidRPr="00FA785A">
        <w:rPr>
          <w:rFonts w:hint="eastAsia"/>
        </w:rPr>
        <w:t>《纺织染整工业水污染物排放标准》表</w:t>
      </w:r>
      <w:r w:rsidRPr="00FA785A">
        <w:rPr>
          <w:rFonts w:hint="eastAsia"/>
        </w:rPr>
        <w:t>2</w:t>
      </w:r>
      <w:r w:rsidRPr="00FA785A">
        <w:rPr>
          <w:rFonts w:hint="eastAsia"/>
        </w:rPr>
        <w:t>规定的间接排放限值，</w:t>
      </w:r>
      <w:r w:rsidRPr="00FA785A">
        <w:rPr>
          <w:rFonts w:hint="eastAsia"/>
        </w:rPr>
        <w:t>pH</w:t>
      </w:r>
      <w:r w:rsidRPr="00FA785A">
        <w:rPr>
          <w:rFonts w:hint="eastAsia"/>
        </w:rPr>
        <w:t>值、</w:t>
      </w:r>
      <w:proofErr w:type="spellStart"/>
      <w:r w:rsidRPr="00FA785A">
        <w:rPr>
          <w:rFonts w:hint="eastAsia"/>
        </w:rPr>
        <w:t>COD</w:t>
      </w:r>
      <w:r w:rsidRPr="00FA785A">
        <w:rPr>
          <w:rFonts w:hint="eastAsia"/>
          <w:vertAlign w:val="subscript"/>
        </w:rPr>
        <w:t>Cr</w:t>
      </w:r>
      <w:proofErr w:type="spellEnd"/>
      <w:r w:rsidRPr="00FA785A">
        <w:rPr>
          <w:rFonts w:hint="eastAsia"/>
        </w:rPr>
        <w:t>、</w:t>
      </w:r>
      <w:r w:rsidRPr="00FA785A">
        <w:rPr>
          <w:rFonts w:hint="eastAsia"/>
        </w:rPr>
        <w:t>BOD</w:t>
      </w:r>
      <w:r w:rsidRPr="00FA785A">
        <w:rPr>
          <w:rFonts w:hint="eastAsia"/>
          <w:vertAlign w:val="subscript"/>
        </w:rPr>
        <w:t>5</w:t>
      </w:r>
      <w:r w:rsidRPr="00FA785A">
        <w:rPr>
          <w:rFonts w:hint="eastAsia"/>
        </w:rPr>
        <w:t>、</w:t>
      </w:r>
      <w:r w:rsidRPr="00FA785A">
        <w:rPr>
          <w:rFonts w:hint="eastAsia"/>
        </w:rPr>
        <w:t>NH</w:t>
      </w:r>
      <w:r w:rsidRPr="00FA785A">
        <w:rPr>
          <w:rFonts w:hint="eastAsia"/>
          <w:vertAlign w:val="subscript"/>
        </w:rPr>
        <w:t>3</w:t>
      </w:r>
      <w:r w:rsidRPr="00FA785A">
        <w:rPr>
          <w:rFonts w:hint="eastAsia"/>
        </w:rPr>
        <w:t>-N</w:t>
      </w:r>
      <w:r w:rsidRPr="00FA785A">
        <w:rPr>
          <w:rFonts w:hint="eastAsia"/>
        </w:rPr>
        <w:t>、</w:t>
      </w:r>
      <w:r w:rsidRPr="00FA785A">
        <w:rPr>
          <w:rFonts w:hint="eastAsia"/>
        </w:rPr>
        <w:t>SS</w:t>
      </w:r>
      <w:r w:rsidRPr="00FA785A">
        <w:rPr>
          <w:rFonts w:hint="eastAsia"/>
        </w:rPr>
        <w:t>的单项次达标率为</w:t>
      </w:r>
      <w:r w:rsidRPr="00FA785A">
        <w:rPr>
          <w:rFonts w:hint="eastAsia"/>
        </w:rPr>
        <w:t>100%</w:t>
      </w:r>
      <w:r w:rsidRPr="00FA785A">
        <w:rPr>
          <w:rFonts w:hint="eastAsia"/>
        </w:rPr>
        <w:t>。</w:t>
      </w:r>
    </w:p>
    <w:p w14:paraId="7D6F9F7D" w14:textId="77777777" w:rsidR="00F42F5F" w:rsidRPr="00FA785A" w:rsidRDefault="00DD1B55" w:rsidP="007444B9">
      <w:pPr>
        <w:pStyle w:val="20"/>
      </w:pPr>
      <w:bookmarkStart w:id="94" w:name="_Toc515273933"/>
      <w:bookmarkStart w:id="95" w:name="_Toc61959027"/>
      <w:r w:rsidRPr="00FA785A">
        <w:t>10.3</w:t>
      </w:r>
      <w:r w:rsidRPr="00FA785A">
        <w:t>废气</w:t>
      </w:r>
      <w:bookmarkEnd w:id="94"/>
      <w:bookmarkEnd w:id="95"/>
    </w:p>
    <w:p w14:paraId="3E468222" w14:textId="23FABB2A" w:rsidR="00F42F5F" w:rsidRPr="00FA785A" w:rsidRDefault="00CB2447">
      <w:pPr>
        <w:ind w:firstLine="480"/>
        <w:rPr>
          <w:rFonts w:cs="Times New Roman"/>
        </w:rPr>
      </w:pPr>
      <w:bookmarkStart w:id="96" w:name="_Toc515273934"/>
      <w:r w:rsidRPr="00FA785A">
        <w:rPr>
          <w:rFonts w:hint="eastAsia"/>
        </w:rPr>
        <w:t>根据监测结果，</w:t>
      </w:r>
      <w:r w:rsidR="00315893" w:rsidRPr="00FA785A">
        <w:rPr>
          <w:rFonts w:hint="eastAsia"/>
        </w:rPr>
        <w:t>公司烘干废气处理设施排放口颗粒物有组织排放浓度、排放速率均能达到《大气污染物综合排放标准》（</w:t>
      </w:r>
      <w:r w:rsidR="00315893" w:rsidRPr="00FA785A">
        <w:rPr>
          <w:rFonts w:hint="eastAsia"/>
        </w:rPr>
        <w:t>GB16297-1996</w:t>
      </w:r>
      <w:r w:rsidR="00315893" w:rsidRPr="00FA785A">
        <w:rPr>
          <w:rFonts w:hint="eastAsia"/>
        </w:rPr>
        <w:t>）表</w:t>
      </w:r>
      <w:r w:rsidR="00315893" w:rsidRPr="00FA785A">
        <w:rPr>
          <w:rFonts w:hint="eastAsia"/>
        </w:rPr>
        <w:t>2</w:t>
      </w:r>
      <w:r w:rsidR="00315893" w:rsidRPr="00FA785A">
        <w:rPr>
          <w:rFonts w:hint="eastAsia"/>
        </w:rPr>
        <w:t>中的二级标准；污水站废气臭气浓度有组织排放浓度能达到</w:t>
      </w:r>
      <w:r w:rsidR="00315893" w:rsidRPr="00FA785A">
        <w:rPr>
          <w:rFonts w:hint="eastAsia"/>
        </w:rPr>
        <w:t>GB14554-93</w:t>
      </w:r>
      <w:r w:rsidR="00315893" w:rsidRPr="00FA785A">
        <w:rPr>
          <w:rFonts w:hint="eastAsia"/>
        </w:rPr>
        <w:t>《恶臭污染物排放标准》表</w:t>
      </w:r>
      <w:r w:rsidR="00315893" w:rsidRPr="00FA785A">
        <w:rPr>
          <w:rFonts w:hint="eastAsia"/>
        </w:rPr>
        <w:t>2</w:t>
      </w:r>
      <w:r w:rsidR="00315893" w:rsidRPr="00FA785A">
        <w:rPr>
          <w:rFonts w:hint="eastAsia"/>
        </w:rPr>
        <w:t>规定的相关排放限值</w:t>
      </w:r>
      <w:r w:rsidR="00DD1B55" w:rsidRPr="00FA785A">
        <w:rPr>
          <w:rFonts w:cs="Times New Roman"/>
        </w:rPr>
        <w:t>。</w:t>
      </w:r>
    </w:p>
    <w:p w14:paraId="2842C206" w14:textId="5BE81664" w:rsidR="00AE5623" w:rsidRPr="00FA785A" w:rsidRDefault="00CB2447" w:rsidP="00AE5623">
      <w:pPr>
        <w:ind w:firstLine="480"/>
      </w:pPr>
      <w:r w:rsidRPr="00FA785A">
        <w:rPr>
          <w:rFonts w:hint="eastAsia"/>
        </w:rPr>
        <w:t>公司</w:t>
      </w:r>
      <w:r w:rsidR="00315893" w:rsidRPr="00FA785A">
        <w:rPr>
          <w:rFonts w:hint="eastAsia"/>
        </w:rPr>
        <w:t>厂界四周总悬浮颗粒物无组织排放浓度低于</w:t>
      </w:r>
      <w:r w:rsidR="00315893" w:rsidRPr="00FA785A">
        <w:rPr>
          <w:rFonts w:hint="eastAsia"/>
        </w:rPr>
        <w:t>GB16297-1996</w:t>
      </w:r>
      <w:r w:rsidR="00315893" w:rsidRPr="00FA785A">
        <w:rPr>
          <w:rFonts w:hint="eastAsia"/>
        </w:rPr>
        <w:t>《大气污染综合排放标准》中表</w:t>
      </w:r>
      <w:r w:rsidR="00315893" w:rsidRPr="00FA785A">
        <w:rPr>
          <w:rFonts w:hint="eastAsia"/>
        </w:rPr>
        <w:t>2</w:t>
      </w:r>
      <w:r w:rsidR="00315893" w:rsidRPr="00FA785A">
        <w:rPr>
          <w:rFonts w:hint="eastAsia"/>
        </w:rPr>
        <w:t>规定的无组织排放监控浓度限值；厂界四周臭气浓度的无组织排放浓度值低于</w:t>
      </w:r>
      <w:r w:rsidR="00315893" w:rsidRPr="00FA785A">
        <w:rPr>
          <w:rFonts w:hint="eastAsia"/>
        </w:rPr>
        <w:t>GB14554-93</w:t>
      </w:r>
      <w:r w:rsidR="00315893" w:rsidRPr="00FA785A">
        <w:rPr>
          <w:rFonts w:hint="eastAsia"/>
        </w:rPr>
        <w:t>《恶臭污染物排放标准》表</w:t>
      </w:r>
      <w:r w:rsidR="00315893" w:rsidRPr="00FA785A">
        <w:rPr>
          <w:rFonts w:hint="eastAsia"/>
        </w:rPr>
        <w:t>1</w:t>
      </w:r>
      <w:r w:rsidR="00315893" w:rsidRPr="00FA785A">
        <w:rPr>
          <w:rFonts w:hint="eastAsia"/>
        </w:rPr>
        <w:t>规定的二级新扩改建厂界标准值</w:t>
      </w:r>
      <w:r w:rsidR="00AE5623" w:rsidRPr="00FA785A">
        <w:rPr>
          <w:rFonts w:hint="eastAsia"/>
        </w:rPr>
        <w:t>。</w:t>
      </w:r>
    </w:p>
    <w:p w14:paraId="31FB38C8" w14:textId="77777777" w:rsidR="00F42F5F" w:rsidRPr="00FA785A" w:rsidRDefault="00DD1B55">
      <w:pPr>
        <w:pStyle w:val="20"/>
        <w:rPr>
          <w:rFonts w:cs="Times New Roman"/>
          <w:szCs w:val="24"/>
        </w:rPr>
      </w:pPr>
      <w:bookmarkStart w:id="97" w:name="_Toc61959028"/>
      <w:r w:rsidRPr="00FA785A">
        <w:rPr>
          <w:rFonts w:cs="Times New Roman"/>
          <w:szCs w:val="24"/>
        </w:rPr>
        <w:t>10.4</w:t>
      </w:r>
      <w:r w:rsidRPr="00FA785A">
        <w:rPr>
          <w:rFonts w:cs="Times New Roman"/>
          <w:szCs w:val="24"/>
        </w:rPr>
        <w:t>噪声</w:t>
      </w:r>
      <w:bookmarkEnd w:id="96"/>
      <w:bookmarkEnd w:id="97"/>
    </w:p>
    <w:p w14:paraId="0DBE0FC0" w14:textId="33404FD6" w:rsidR="00F42F5F" w:rsidRPr="00FA785A" w:rsidRDefault="00CB2447">
      <w:pPr>
        <w:ind w:firstLine="480"/>
        <w:rPr>
          <w:rFonts w:cs="Times New Roman"/>
          <w:b/>
          <w:bCs/>
        </w:rPr>
      </w:pPr>
      <w:r w:rsidRPr="00FA785A">
        <w:rPr>
          <w:rFonts w:hint="eastAsia"/>
        </w:rPr>
        <w:t>根据监测结果，公司厂界四侧昼间噪声监测值均满足《工业企业厂界环境噪声排放标准》（</w:t>
      </w:r>
      <w:r w:rsidRPr="00FA785A">
        <w:rPr>
          <w:rFonts w:hint="eastAsia"/>
        </w:rPr>
        <w:t>GB12348-2008</w:t>
      </w:r>
      <w:r w:rsidRPr="00FA785A">
        <w:rPr>
          <w:rFonts w:hint="eastAsia"/>
        </w:rPr>
        <w:t>）中的相应标准要求。公司东侧桐乡市公安局交通警察大队濮院中队（环境敏感点）昼间噪声监测值可满足</w:t>
      </w:r>
      <w:r w:rsidRPr="00FA785A">
        <w:rPr>
          <w:rFonts w:hint="eastAsia"/>
        </w:rPr>
        <w:t>GB3096-2008</w:t>
      </w:r>
      <w:r w:rsidRPr="00FA785A">
        <w:rPr>
          <w:rFonts w:hint="eastAsia"/>
        </w:rPr>
        <w:t>《声环境质量标准》中的</w:t>
      </w:r>
      <w:r w:rsidRPr="00FA785A">
        <w:rPr>
          <w:rFonts w:hint="eastAsia"/>
        </w:rPr>
        <w:t>2</w:t>
      </w:r>
      <w:r w:rsidRPr="00FA785A">
        <w:rPr>
          <w:rFonts w:hint="eastAsia"/>
        </w:rPr>
        <w:t>类标准要求</w:t>
      </w:r>
      <w:r w:rsidR="00AE5623" w:rsidRPr="00FA785A">
        <w:rPr>
          <w:rFonts w:hint="eastAsia"/>
        </w:rPr>
        <w:t>。</w:t>
      </w:r>
    </w:p>
    <w:p w14:paraId="4F6EE9FA" w14:textId="77777777" w:rsidR="00F42F5F" w:rsidRPr="00FA785A" w:rsidRDefault="00DD1B55">
      <w:pPr>
        <w:pStyle w:val="20"/>
        <w:rPr>
          <w:rFonts w:cs="Times New Roman"/>
          <w:szCs w:val="24"/>
        </w:rPr>
      </w:pPr>
      <w:bookmarkStart w:id="98" w:name="_Toc515273935"/>
      <w:bookmarkStart w:id="99" w:name="_Toc61959029"/>
      <w:r w:rsidRPr="00FA785A">
        <w:rPr>
          <w:rFonts w:cs="Times New Roman"/>
          <w:szCs w:val="24"/>
        </w:rPr>
        <w:t>10.5</w:t>
      </w:r>
      <w:r w:rsidRPr="00FA785A">
        <w:rPr>
          <w:rFonts w:cs="Times New Roman"/>
          <w:szCs w:val="24"/>
        </w:rPr>
        <w:t>固体废弃物</w:t>
      </w:r>
      <w:bookmarkEnd w:id="98"/>
      <w:bookmarkEnd w:id="99"/>
    </w:p>
    <w:p w14:paraId="3BEB2A60" w14:textId="460F2679" w:rsidR="00CF7C10" w:rsidRPr="00FA785A" w:rsidRDefault="007444B9" w:rsidP="00CF7C10">
      <w:pPr>
        <w:ind w:firstLine="480"/>
      </w:pPr>
      <w:bookmarkStart w:id="100" w:name="_Toc515011450"/>
      <w:r w:rsidRPr="00FA785A">
        <w:rPr>
          <w:rFonts w:hint="eastAsia"/>
        </w:rPr>
        <w:t>本项目产生的固体废物主要为</w:t>
      </w:r>
      <w:bookmarkStart w:id="101" w:name="_Hlk71815009"/>
      <w:r w:rsidR="008D7C22" w:rsidRPr="00FA785A">
        <w:rPr>
          <w:rFonts w:hint="eastAsia"/>
        </w:rPr>
        <w:t>收集的粉尘、一般废包装材料、污泥以及职工生活垃圾</w:t>
      </w:r>
      <w:r w:rsidR="00CF7C10" w:rsidRPr="00FA785A">
        <w:rPr>
          <w:rFonts w:hint="eastAsia"/>
        </w:rPr>
        <w:t>。</w:t>
      </w:r>
    </w:p>
    <w:p w14:paraId="12DDB1E8" w14:textId="5FDD40E3" w:rsidR="007444B9" w:rsidRPr="00FA785A" w:rsidRDefault="00B12852" w:rsidP="00B12852">
      <w:pPr>
        <w:ind w:firstLine="480"/>
      </w:pPr>
      <w:r w:rsidRPr="00FA785A">
        <w:rPr>
          <w:rFonts w:hint="eastAsia"/>
        </w:rPr>
        <w:t>本项目产生的收集粉尘、一般废包装材料由公司收集后外卖给相关单位综合利用；污泥目前暂未产生，待产生后公司将委托相关单位进行处置；生活垃圾在</w:t>
      </w:r>
      <w:r w:rsidRPr="00FA785A">
        <w:rPr>
          <w:rFonts w:hint="eastAsia"/>
        </w:rPr>
        <w:lastRenderedPageBreak/>
        <w:t>厂内定点收集，由当地环卫部门统一清运。</w:t>
      </w:r>
    </w:p>
    <w:p w14:paraId="490892A2" w14:textId="034DEC2D" w:rsidR="00CF7C10" w:rsidRPr="00FA785A" w:rsidRDefault="00E9388F" w:rsidP="00CF7C10">
      <w:pPr>
        <w:ind w:firstLine="480"/>
      </w:pPr>
      <w:bookmarkStart w:id="102" w:name="_Toc61959030"/>
      <w:bookmarkEnd w:id="101"/>
      <w:r w:rsidRPr="00FA785A">
        <w:rPr>
          <w:rFonts w:hint="eastAsia"/>
        </w:rPr>
        <w:t>固体废物的贮存和处置满足《中华人民共和国固体废物污染环境防治法（</w:t>
      </w:r>
      <w:r w:rsidRPr="00FA785A">
        <w:rPr>
          <w:rFonts w:hint="eastAsia"/>
        </w:rPr>
        <w:t>2020</w:t>
      </w:r>
      <w:r w:rsidRPr="00FA785A">
        <w:rPr>
          <w:rFonts w:hint="eastAsia"/>
        </w:rPr>
        <w:t>年修正）》、《浙江省固体废物污染环境防治条例》以及《一般工业固体废物贮存和填埋污染控制标准》（</w:t>
      </w:r>
      <w:r w:rsidRPr="00FA785A">
        <w:rPr>
          <w:rFonts w:hint="eastAsia"/>
        </w:rPr>
        <w:t>GB18599-2020</w:t>
      </w:r>
      <w:r w:rsidRPr="00FA785A">
        <w:rPr>
          <w:rFonts w:hint="eastAsia"/>
        </w:rPr>
        <w:t>）中相应防渗漏、防雨淋、防扬尘等环境保护要求的有关规定</w:t>
      </w:r>
      <w:r w:rsidR="00CF7C10" w:rsidRPr="00FA785A">
        <w:rPr>
          <w:rFonts w:hint="eastAsia"/>
        </w:rPr>
        <w:t>。</w:t>
      </w:r>
    </w:p>
    <w:p w14:paraId="14C1C2BA" w14:textId="1E77407E" w:rsidR="00F42F5F" w:rsidRPr="00FA785A" w:rsidRDefault="00DD1B55" w:rsidP="007444B9">
      <w:pPr>
        <w:pStyle w:val="20"/>
        <w:rPr>
          <w:rFonts w:cs="Times New Roman"/>
          <w:szCs w:val="24"/>
        </w:rPr>
      </w:pPr>
      <w:r w:rsidRPr="00FA785A">
        <w:rPr>
          <w:rFonts w:cs="Times New Roman"/>
          <w:szCs w:val="24"/>
        </w:rPr>
        <w:t>10.6</w:t>
      </w:r>
      <w:r w:rsidRPr="00FA785A">
        <w:rPr>
          <w:rFonts w:cs="Times New Roman"/>
          <w:szCs w:val="24"/>
        </w:rPr>
        <w:t>总量控制</w:t>
      </w:r>
      <w:bookmarkEnd w:id="100"/>
      <w:bookmarkEnd w:id="102"/>
    </w:p>
    <w:p w14:paraId="685822D9" w14:textId="188B6F2C" w:rsidR="00F42F5F" w:rsidRPr="00FA785A" w:rsidRDefault="00DD1B55">
      <w:pPr>
        <w:ind w:firstLine="480"/>
        <w:rPr>
          <w:rFonts w:eastAsia="宋体" w:cs="Times New Roman"/>
        </w:rPr>
      </w:pPr>
      <w:r w:rsidRPr="00FA785A">
        <w:rPr>
          <w:rFonts w:eastAsia="宋体" w:cs="Times New Roman"/>
        </w:rPr>
        <w:t>本项目总量控制指标</w:t>
      </w:r>
      <w:proofErr w:type="spellStart"/>
      <w:r w:rsidRPr="00FA785A">
        <w:rPr>
          <w:rFonts w:eastAsia="宋体" w:cs="Times New Roman"/>
        </w:rPr>
        <w:t>COD</w:t>
      </w:r>
      <w:r w:rsidRPr="00FA785A">
        <w:rPr>
          <w:rFonts w:eastAsia="宋体" w:cs="Times New Roman"/>
          <w:vertAlign w:val="subscript"/>
        </w:rPr>
        <w:t>Cr</w:t>
      </w:r>
      <w:proofErr w:type="spellEnd"/>
      <w:r w:rsidRPr="00FA785A">
        <w:rPr>
          <w:rFonts w:eastAsia="宋体" w:cs="Times New Roman"/>
        </w:rPr>
        <w:t>、</w:t>
      </w:r>
      <w:r w:rsidRPr="00FA785A">
        <w:rPr>
          <w:rFonts w:eastAsia="宋体" w:cs="Times New Roman"/>
        </w:rPr>
        <w:t>NH</w:t>
      </w:r>
      <w:r w:rsidRPr="00FA785A">
        <w:rPr>
          <w:rFonts w:eastAsia="宋体" w:cs="Times New Roman"/>
          <w:vertAlign w:val="subscript"/>
        </w:rPr>
        <w:t>3</w:t>
      </w:r>
      <w:r w:rsidRPr="00FA785A">
        <w:rPr>
          <w:rFonts w:eastAsia="宋体" w:cs="Times New Roman"/>
        </w:rPr>
        <w:t>-N</w:t>
      </w:r>
      <w:r w:rsidR="00FD4BFC" w:rsidRPr="00FA785A">
        <w:rPr>
          <w:rFonts w:eastAsia="宋体" w:cs="Times New Roman" w:hint="eastAsia"/>
        </w:rPr>
        <w:t>、颗粒物</w:t>
      </w:r>
      <w:r w:rsidRPr="00FA785A">
        <w:rPr>
          <w:rFonts w:eastAsia="宋体" w:cs="Times New Roman"/>
        </w:rPr>
        <w:t>的</w:t>
      </w:r>
      <w:r w:rsidRPr="00FA785A">
        <w:rPr>
          <w:bCs/>
        </w:rPr>
        <w:t>年排放量</w:t>
      </w:r>
      <w:r w:rsidRPr="00FA785A">
        <w:rPr>
          <w:rFonts w:hint="eastAsia"/>
          <w:bCs/>
        </w:rPr>
        <w:t>与环</w:t>
      </w:r>
      <w:proofErr w:type="gramStart"/>
      <w:r w:rsidRPr="00FA785A">
        <w:rPr>
          <w:rFonts w:hint="eastAsia"/>
          <w:bCs/>
        </w:rPr>
        <w:t>评报告</w:t>
      </w:r>
      <w:proofErr w:type="gramEnd"/>
      <w:r w:rsidRPr="00FA785A">
        <w:rPr>
          <w:rFonts w:hint="eastAsia"/>
          <w:bCs/>
        </w:rPr>
        <w:t>审批量见下表</w:t>
      </w:r>
      <w:r w:rsidRPr="00FA785A">
        <w:rPr>
          <w:rFonts w:eastAsia="宋体" w:cs="Times New Roman"/>
        </w:rPr>
        <w:t>。</w:t>
      </w:r>
    </w:p>
    <w:p w14:paraId="183DD166" w14:textId="7111E3ED" w:rsidR="00F42F5F" w:rsidRPr="00FA785A" w:rsidRDefault="00DD1B55">
      <w:pPr>
        <w:pStyle w:val="af5"/>
        <w:spacing w:before="62" w:after="31"/>
      </w:pPr>
      <w:r w:rsidRPr="00FA785A">
        <w:rPr>
          <w:rFonts w:hint="eastAsia"/>
        </w:rPr>
        <w:t>表</w:t>
      </w:r>
      <w:r w:rsidRPr="00FA785A">
        <w:rPr>
          <w:rFonts w:hint="eastAsia"/>
        </w:rPr>
        <w:t>10-1</w:t>
      </w:r>
      <w:r w:rsidR="006B1523" w:rsidRPr="00FA785A">
        <w:t xml:space="preserve"> </w:t>
      </w:r>
      <w:r w:rsidRPr="00FA785A">
        <w:rPr>
          <w:rFonts w:hint="eastAsia"/>
        </w:rPr>
        <w:t xml:space="preserve"> </w:t>
      </w:r>
      <w:r w:rsidRPr="00FA785A">
        <w:rPr>
          <w:rFonts w:hint="eastAsia"/>
        </w:rPr>
        <w:t>总量控制情况</w:t>
      </w:r>
    </w:p>
    <w:tbl>
      <w:tblPr>
        <w:tblStyle w:val="af3"/>
        <w:tblW w:w="5000" w:type="pct"/>
        <w:jc w:val="center"/>
        <w:tblLook w:val="04A0" w:firstRow="1" w:lastRow="0" w:firstColumn="1" w:lastColumn="0" w:noHBand="0" w:noVBand="1"/>
      </w:tblPr>
      <w:tblGrid>
        <w:gridCol w:w="3113"/>
        <w:gridCol w:w="1607"/>
        <w:gridCol w:w="1887"/>
        <w:gridCol w:w="1887"/>
      </w:tblGrid>
      <w:tr w:rsidR="00CB2447" w:rsidRPr="00FA785A" w14:paraId="56DAE6E3" w14:textId="37B4C55F" w:rsidTr="00681596">
        <w:trPr>
          <w:trHeight w:val="340"/>
          <w:jc w:val="center"/>
        </w:trPr>
        <w:tc>
          <w:tcPr>
            <w:tcW w:w="1832" w:type="pct"/>
            <w:vAlign w:val="center"/>
          </w:tcPr>
          <w:p w14:paraId="1697057B" w14:textId="5ABD84B2" w:rsidR="00CB2447" w:rsidRPr="00FA785A" w:rsidRDefault="00CB2447">
            <w:pPr>
              <w:pStyle w:val="af4"/>
              <w:rPr>
                <w:b/>
                <w:bCs/>
                <w:szCs w:val="21"/>
              </w:rPr>
            </w:pPr>
            <w:r w:rsidRPr="00FA785A">
              <w:rPr>
                <w:rFonts w:hint="eastAsia"/>
                <w:b/>
                <w:bCs/>
                <w:szCs w:val="21"/>
              </w:rPr>
              <w:t>污染物类别</w:t>
            </w:r>
          </w:p>
        </w:tc>
        <w:tc>
          <w:tcPr>
            <w:tcW w:w="946" w:type="pct"/>
            <w:vAlign w:val="center"/>
          </w:tcPr>
          <w:p w14:paraId="3ABA07D7" w14:textId="65E70551" w:rsidR="00CB2447" w:rsidRPr="00FA785A" w:rsidRDefault="00CB2447" w:rsidP="00AE5623">
            <w:pPr>
              <w:pStyle w:val="af4"/>
              <w:rPr>
                <w:b/>
                <w:bCs/>
                <w:szCs w:val="21"/>
              </w:rPr>
            </w:pPr>
            <w:proofErr w:type="spellStart"/>
            <w:r w:rsidRPr="00FA785A">
              <w:rPr>
                <w:b/>
                <w:bCs/>
                <w:szCs w:val="21"/>
              </w:rPr>
              <w:t>COD</w:t>
            </w:r>
            <w:r w:rsidRPr="00FA785A">
              <w:rPr>
                <w:b/>
                <w:bCs/>
                <w:szCs w:val="21"/>
                <w:vertAlign w:val="subscript"/>
              </w:rPr>
              <w:t>Cr</w:t>
            </w:r>
            <w:proofErr w:type="spellEnd"/>
          </w:p>
        </w:tc>
        <w:tc>
          <w:tcPr>
            <w:tcW w:w="1111" w:type="pct"/>
            <w:vAlign w:val="center"/>
          </w:tcPr>
          <w:p w14:paraId="0DCB99E0" w14:textId="572E336A" w:rsidR="00CB2447" w:rsidRPr="00FA785A" w:rsidRDefault="00CB2447" w:rsidP="00AE5623">
            <w:pPr>
              <w:pStyle w:val="af4"/>
              <w:rPr>
                <w:b/>
                <w:bCs/>
                <w:szCs w:val="21"/>
              </w:rPr>
            </w:pPr>
            <w:r w:rsidRPr="00FA785A">
              <w:rPr>
                <w:b/>
                <w:bCs/>
                <w:szCs w:val="21"/>
              </w:rPr>
              <w:t>NH</w:t>
            </w:r>
            <w:r w:rsidRPr="00FA785A">
              <w:rPr>
                <w:b/>
                <w:bCs/>
                <w:szCs w:val="21"/>
                <w:vertAlign w:val="subscript"/>
              </w:rPr>
              <w:t>3</w:t>
            </w:r>
            <w:r w:rsidRPr="00FA785A">
              <w:rPr>
                <w:b/>
                <w:bCs/>
                <w:szCs w:val="21"/>
              </w:rPr>
              <w:t>-N</w:t>
            </w:r>
          </w:p>
        </w:tc>
        <w:tc>
          <w:tcPr>
            <w:tcW w:w="1111" w:type="pct"/>
            <w:vAlign w:val="center"/>
          </w:tcPr>
          <w:p w14:paraId="0F7BFFA2" w14:textId="57565CDC" w:rsidR="00CB2447" w:rsidRPr="00FA785A" w:rsidRDefault="00CB2447" w:rsidP="00AE5623">
            <w:pPr>
              <w:pStyle w:val="af4"/>
              <w:rPr>
                <w:b/>
                <w:bCs/>
                <w:szCs w:val="21"/>
              </w:rPr>
            </w:pPr>
            <w:r w:rsidRPr="00FA785A">
              <w:rPr>
                <w:rFonts w:hint="eastAsia"/>
                <w:b/>
                <w:bCs/>
                <w:szCs w:val="21"/>
              </w:rPr>
              <w:t>颗粒物</w:t>
            </w:r>
          </w:p>
        </w:tc>
      </w:tr>
      <w:tr w:rsidR="00CB2447" w:rsidRPr="00FA785A" w14:paraId="303941E2" w14:textId="23CC1971" w:rsidTr="00681596">
        <w:trPr>
          <w:trHeight w:val="340"/>
          <w:jc w:val="center"/>
        </w:trPr>
        <w:tc>
          <w:tcPr>
            <w:tcW w:w="1832" w:type="pct"/>
            <w:vAlign w:val="center"/>
          </w:tcPr>
          <w:p w14:paraId="26D87B5E" w14:textId="6AC3DD53" w:rsidR="00CB2447" w:rsidRPr="00FA785A" w:rsidRDefault="00CB2447" w:rsidP="00E8346A">
            <w:pPr>
              <w:pStyle w:val="af9"/>
            </w:pPr>
            <w:r w:rsidRPr="00FA785A">
              <w:rPr>
                <w:rFonts w:hint="eastAsia"/>
              </w:rPr>
              <w:t>实际排放量</w:t>
            </w:r>
            <w:r w:rsidRPr="00FA785A">
              <w:t>（</w:t>
            </w:r>
            <w:r w:rsidRPr="00FA785A">
              <w:t>t/a</w:t>
            </w:r>
            <w:r w:rsidRPr="00FA785A">
              <w:t>）</w:t>
            </w:r>
          </w:p>
        </w:tc>
        <w:tc>
          <w:tcPr>
            <w:tcW w:w="946" w:type="pct"/>
            <w:vAlign w:val="center"/>
          </w:tcPr>
          <w:p w14:paraId="5A018403" w14:textId="664DA44E" w:rsidR="00CB2447" w:rsidRPr="00FA785A" w:rsidRDefault="00CB2447" w:rsidP="00E8346A">
            <w:pPr>
              <w:pStyle w:val="af4"/>
              <w:rPr>
                <w:szCs w:val="21"/>
              </w:rPr>
            </w:pPr>
            <w:r w:rsidRPr="00FA785A">
              <w:rPr>
                <w:rFonts w:hint="eastAsia"/>
                <w:szCs w:val="21"/>
              </w:rPr>
              <w:t>0.</w:t>
            </w:r>
            <w:r w:rsidR="008F6159" w:rsidRPr="00FA785A">
              <w:rPr>
                <w:szCs w:val="21"/>
              </w:rPr>
              <w:t>493</w:t>
            </w:r>
          </w:p>
        </w:tc>
        <w:tc>
          <w:tcPr>
            <w:tcW w:w="1111" w:type="pct"/>
            <w:vAlign w:val="center"/>
          </w:tcPr>
          <w:p w14:paraId="07325025" w14:textId="391CE10B" w:rsidR="00CB2447" w:rsidRPr="00FA785A" w:rsidRDefault="00CB2447" w:rsidP="00E8346A">
            <w:pPr>
              <w:pStyle w:val="af4"/>
              <w:rPr>
                <w:szCs w:val="21"/>
              </w:rPr>
            </w:pPr>
            <w:r w:rsidRPr="00FA785A">
              <w:rPr>
                <w:rFonts w:hint="eastAsia"/>
                <w:szCs w:val="21"/>
              </w:rPr>
              <w:t>0.0</w:t>
            </w:r>
            <w:r w:rsidR="008F6159" w:rsidRPr="00FA785A">
              <w:rPr>
                <w:szCs w:val="21"/>
              </w:rPr>
              <w:t>49</w:t>
            </w:r>
          </w:p>
        </w:tc>
        <w:tc>
          <w:tcPr>
            <w:tcW w:w="1111" w:type="pct"/>
            <w:vAlign w:val="center"/>
          </w:tcPr>
          <w:p w14:paraId="6A1A077C" w14:textId="275EB6E0" w:rsidR="00CB2447" w:rsidRPr="00FA785A" w:rsidRDefault="00CB2447" w:rsidP="00E8346A">
            <w:pPr>
              <w:pStyle w:val="af4"/>
              <w:rPr>
                <w:szCs w:val="21"/>
              </w:rPr>
            </w:pPr>
            <w:r w:rsidRPr="00FA785A">
              <w:rPr>
                <w:szCs w:val="21"/>
              </w:rPr>
              <w:t>0.</w:t>
            </w:r>
            <w:r w:rsidR="00B12852" w:rsidRPr="00FA785A">
              <w:rPr>
                <w:szCs w:val="21"/>
              </w:rPr>
              <w:t>0026</w:t>
            </w:r>
          </w:p>
        </w:tc>
      </w:tr>
      <w:tr w:rsidR="00CB2447" w:rsidRPr="00FA785A" w14:paraId="676BE759" w14:textId="4F431E12" w:rsidTr="00681596">
        <w:trPr>
          <w:trHeight w:val="340"/>
          <w:jc w:val="center"/>
        </w:trPr>
        <w:tc>
          <w:tcPr>
            <w:tcW w:w="1832" w:type="pct"/>
            <w:vAlign w:val="center"/>
          </w:tcPr>
          <w:p w14:paraId="1FA1358C" w14:textId="22775721" w:rsidR="00CB2447" w:rsidRPr="00FA785A" w:rsidRDefault="00CB2447" w:rsidP="00E8346A">
            <w:pPr>
              <w:pStyle w:val="af9"/>
            </w:pPr>
            <w:r w:rsidRPr="00FA785A">
              <w:rPr>
                <w:rFonts w:hint="eastAsia"/>
              </w:rPr>
              <w:t>环</w:t>
            </w:r>
            <w:proofErr w:type="gramStart"/>
            <w:r w:rsidRPr="00FA785A">
              <w:rPr>
                <w:rFonts w:hint="eastAsia"/>
              </w:rPr>
              <w:t>评报告</w:t>
            </w:r>
            <w:proofErr w:type="gramEnd"/>
            <w:r w:rsidRPr="00FA785A">
              <w:rPr>
                <w:rFonts w:hint="eastAsia"/>
              </w:rPr>
              <w:t>审批量</w:t>
            </w:r>
            <w:r w:rsidRPr="00FA785A">
              <w:t>（</w:t>
            </w:r>
            <w:r w:rsidRPr="00FA785A">
              <w:t>t/a</w:t>
            </w:r>
            <w:r w:rsidRPr="00FA785A">
              <w:t>）</w:t>
            </w:r>
          </w:p>
        </w:tc>
        <w:tc>
          <w:tcPr>
            <w:tcW w:w="946" w:type="pct"/>
            <w:vAlign w:val="center"/>
          </w:tcPr>
          <w:p w14:paraId="0690096A" w14:textId="3280F384" w:rsidR="00CB2447" w:rsidRPr="00FA785A" w:rsidRDefault="00B12852" w:rsidP="00E8346A">
            <w:pPr>
              <w:pStyle w:val="af4"/>
              <w:rPr>
                <w:szCs w:val="21"/>
              </w:rPr>
            </w:pPr>
            <w:r w:rsidRPr="00FA785A">
              <w:rPr>
                <w:szCs w:val="21"/>
              </w:rPr>
              <w:t>0.5</w:t>
            </w:r>
            <w:r w:rsidR="00E9388F" w:rsidRPr="00FA785A">
              <w:rPr>
                <w:szCs w:val="21"/>
              </w:rPr>
              <w:t>27</w:t>
            </w:r>
          </w:p>
        </w:tc>
        <w:tc>
          <w:tcPr>
            <w:tcW w:w="1111" w:type="pct"/>
            <w:vAlign w:val="center"/>
          </w:tcPr>
          <w:p w14:paraId="5EC5DAE8" w14:textId="717574C0" w:rsidR="00CB2447" w:rsidRPr="00FA785A" w:rsidRDefault="00CB2447" w:rsidP="00E8346A">
            <w:pPr>
              <w:pStyle w:val="af4"/>
              <w:rPr>
                <w:szCs w:val="21"/>
              </w:rPr>
            </w:pPr>
            <w:r w:rsidRPr="00FA785A">
              <w:rPr>
                <w:rFonts w:hint="eastAsia"/>
                <w:szCs w:val="21"/>
              </w:rPr>
              <w:t>0.0</w:t>
            </w:r>
            <w:r w:rsidR="00B12852" w:rsidRPr="00FA785A">
              <w:rPr>
                <w:szCs w:val="21"/>
              </w:rPr>
              <w:t>5</w:t>
            </w:r>
            <w:r w:rsidR="00E9388F" w:rsidRPr="00FA785A">
              <w:rPr>
                <w:szCs w:val="21"/>
              </w:rPr>
              <w:t>3</w:t>
            </w:r>
          </w:p>
        </w:tc>
        <w:tc>
          <w:tcPr>
            <w:tcW w:w="1111" w:type="pct"/>
            <w:vAlign w:val="center"/>
          </w:tcPr>
          <w:p w14:paraId="63E36D72" w14:textId="67D7EF0C" w:rsidR="00CB2447" w:rsidRPr="00FA785A" w:rsidRDefault="00CB2447" w:rsidP="00E8346A">
            <w:pPr>
              <w:pStyle w:val="af4"/>
              <w:rPr>
                <w:szCs w:val="21"/>
              </w:rPr>
            </w:pPr>
            <w:r w:rsidRPr="00FA785A">
              <w:rPr>
                <w:rFonts w:hint="eastAsia"/>
                <w:szCs w:val="21"/>
              </w:rPr>
              <w:t>0</w:t>
            </w:r>
            <w:r w:rsidRPr="00FA785A">
              <w:rPr>
                <w:szCs w:val="21"/>
              </w:rPr>
              <w:t>.</w:t>
            </w:r>
            <w:r w:rsidR="00B12852" w:rsidRPr="00FA785A">
              <w:rPr>
                <w:szCs w:val="21"/>
              </w:rPr>
              <w:t>003</w:t>
            </w:r>
          </w:p>
        </w:tc>
      </w:tr>
      <w:tr w:rsidR="00CB2447" w:rsidRPr="00FA785A" w14:paraId="723A7D64" w14:textId="6BAC2A86" w:rsidTr="00681596">
        <w:trPr>
          <w:trHeight w:val="340"/>
          <w:jc w:val="center"/>
        </w:trPr>
        <w:tc>
          <w:tcPr>
            <w:tcW w:w="1832" w:type="pct"/>
            <w:vAlign w:val="center"/>
          </w:tcPr>
          <w:p w14:paraId="31971ED8" w14:textId="77777777" w:rsidR="00CB2447" w:rsidRPr="00FA785A" w:rsidRDefault="00CB2447" w:rsidP="00E8346A">
            <w:pPr>
              <w:spacing w:line="240" w:lineRule="auto"/>
              <w:ind w:firstLineChars="0" w:firstLine="0"/>
              <w:jc w:val="center"/>
              <w:rPr>
                <w:sz w:val="21"/>
                <w:szCs w:val="21"/>
              </w:rPr>
            </w:pPr>
            <w:r w:rsidRPr="00FA785A">
              <w:rPr>
                <w:rFonts w:hint="eastAsia"/>
                <w:sz w:val="21"/>
                <w:szCs w:val="21"/>
              </w:rPr>
              <w:t>是否控制在审批范围内</w:t>
            </w:r>
          </w:p>
        </w:tc>
        <w:tc>
          <w:tcPr>
            <w:tcW w:w="946" w:type="pct"/>
            <w:vAlign w:val="center"/>
          </w:tcPr>
          <w:p w14:paraId="0D871253" w14:textId="77777777" w:rsidR="00CB2447" w:rsidRPr="00FA785A" w:rsidRDefault="00CB2447" w:rsidP="00E8346A">
            <w:pPr>
              <w:pStyle w:val="af4"/>
              <w:rPr>
                <w:szCs w:val="21"/>
              </w:rPr>
            </w:pPr>
            <w:r w:rsidRPr="00FA785A">
              <w:rPr>
                <w:rFonts w:hint="eastAsia"/>
                <w:szCs w:val="21"/>
              </w:rPr>
              <w:t>是</w:t>
            </w:r>
          </w:p>
        </w:tc>
        <w:tc>
          <w:tcPr>
            <w:tcW w:w="1111" w:type="pct"/>
            <w:vAlign w:val="center"/>
          </w:tcPr>
          <w:p w14:paraId="11D6A311" w14:textId="77777777" w:rsidR="00CB2447" w:rsidRPr="00FA785A" w:rsidRDefault="00CB2447" w:rsidP="00E8346A">
            <w:pPr>
              <w:pStyle w:val="af4"/>
              <w:rPr>
                <w:szCs w:val="21"/>
              </w:rPr>
            </w:pPr>
            <w:r w:rsidRPr="00FA785A">
              <w:rPr>
                <w:rFonts w:hint="eastAsia"/>
                <w:szCs w:val="21"/>
              </w:rPr>
              <w:t>是</w:t>
            </w:r>
          </w:p>
        </w:tc>
        <w:tc>
          <w:tcPr>
            <w:tcW w:w="1111" w:type="pct"/>
            <w:vAlign w:val="center"/>
          </w:tcPr>
          <w:p w14:paraId="12C6E5C2" w14:textId="67D46E9D" w:rsidR="00CB2447" w:rsidRPr="00FA785A" w:rsidRDefault="00CB2447" w:rsidP="00E8346A">
            <w:pPr>
              <w:pStyle w:val="af4"/>
              <w:rPr>
                <w:szCs w:val="21"/>
              </w:rPr>
            </w:pPr>
            <w:r w:rsidRPr="00FA785A">
              <w:rPr>
                <w:rFonts w:hint="eastAsia"/>
                <w:szCs w:val="21"/>
              </w:rPr>
              <w:t>是</w:t>
            </w:r>
          </w:p>
        </w:tc>
      </w:tr>
    </w:tbl>
    <w:p w14:paraId="48E96AB3" w14:textId="70C9AEDA" w:rsidR="00F42F5F" w:rsidRPr="00FA785A" w:rsidRDefault="00DD1B55" w:rsidP="00CB2447">
      <w:pPr>
        <w:pStyle w:val="20"/>
        <w:spacing w:beforeLines="50" w:before="156"/>
      </w:pPr>
      <w:bookmarkStart w:id="103" w:name="_Toc61959031"/>
      <w:r w:rsidRPr="00FA785A">
        <w:rPr>
          <w:rFonts w:hint="eastAsia"/>
        </w:rPr>
        <w:t>1</w:t>
      </w:r>
      <w:r w:rsidRPr="00FA785A">
        <w:t>0.7</w:t>
      </w:r>
      <w:r w:rsidRPr="00FA785A">
        <w:rPr>
          <w:rFonts w:hint="eastAsia"/>
        </w:rPr>
        <w:t>结论</w:t>
      </w:r>
      <w:bookmarkEnd w:id="103"/>
    </w:p>
    <w:p w14:paraId="32A56E01" w14:textId="0289F025" w:rsidR="00140592" w:rsidRPr="00FA785A" w:rsidRDefault="00AE5623" w:rsidP="00220AFD">
      <w:pPr>
        <w:ind w:firstLine="480"/>
      </w:pPr>
      <w:r w:rsidRPr="00FA785A">
        <w:rPr>
          <w:rFonts w:hint="eastAsia"/>
        </w:rPr>
        <w:t>综上分析，本项目主要生产设施和环保设施运行正常，项目在验收调查期间，各项污染物监测结果可满足相关环境排放标准要求</w:t>
      </w:r>
      <w:r w:rsidR="00220AFD" w:rsidRPr="00FA785A">
        <w:rPr>
          <w:rFonts w:hint="eastAsia"/>
        </w:rPr>
        <w:t>，</w:t>
      </w:r>
      <w:r w:rsidRPr="00FA785A">
        <w:rPr>
          <w:rFonts w:hint="eastAsia"/>
        </w:rPr>
        <w:t>按照建设项目环境保护“三同时”的有关要求，基本落实了环</w:t>
      </w:r>
      <w:proofErr w:type="gramStart"/>
      <w:r w:rsidRPr="00FA785A">
        <w:rPr>
          <w:rFonts w:hint="eastAsia"/>
        </w:rPr>
        <w:t>评文件</w:t>
      </w:r>
      <w:proofErr w:type="gramEnd"/>
      <w:r w:rsidRPr="00FA785A">
        <w:rPr>
          <w:rFonts w:hint="eastAsia"/>
        </w:rPr>
        <w:t>及相关环保部门的要求，因此符合建设项目竣工环境保护验收条件</w:t>
      </w:r>
      <w:r w:rsidR="00220AFD" w:rsidRPr="00FA785A">
        <w:rPr>
          <w:rFonts w:hint="eastAsia"/>
        </w:rPr>
        <w:t>。</w:t>
      </w:r>
    </w:p>
    <w:p w14:paraId="40E4A244" w14:textId="77777777" w:rsidR="00220AFD" w:rsidRPr="00FA785A" w:rsidRDefault="00220AFD" w:rsidP="00220AFD">
      <w:pPr>
        <w:pStyle w:val="2"/>
        <w:ind w:left="480" w:firstLine="480"/>
      </w:pPr>
    </w:p>
    <w:p w14:paraId="3DAF3B28" w14:textId="77777777" w:rsidR="00F42F5F" w:rsidRPr="00FA785A" w:rsidRDefault="00F42F5F">
      <w:pPr>
        <w:pStyle w:val="2"/>
        <w:ind w:leftChars="0" w:left="0" w:firstLineChars="0" w:firstLine="0"/>
        <w:rPr>
          <w:b/>
          <w:bCs/>
        </w:rPr>
        <w:sectPr w:rsidR="00F42F5F" w:rsidRPr="00FA785A">
          <w:headerReference w:type="default" r:id="rId30"/>
          <w:pgSz w:w="11906" w:h="16838"/>
          <w:pgMar w:top="1418" w:right="1701" w:bottom="1418" w:left="1701" w:header="851" w:footer="992" w:gutter="0"/>
          <w:pgNumType w:fmt="numberInDash"/>
          <w:cols w:space="425"/>
          <w:docGrid w:type="lines" w:linePitch="312"/>
        </w:sectPr>
      </w:pPr>
    </w:p>
    <w:p w14:paraId="067D371D" w14:textId="77777777" w:rsidR="00F42F5F" w:rsidRPr="00FA785A" w:rsidRDefault="00DD1B55">
      <w:pPr>
        <w:ind w:firstLine="482"/>
        <w:jc w:val="center"/>
        <w:rPr>
          <w:rFonts w:eastAsia="黑体" w:cs="Times New Roman"/>
          <w:b/>
        </w:rPr>
      </w:pPr>
      <w:r w:rsidRPr="00FA785A">
        <w:rPr>
          <w:rFonts w:eastAsia="黑体" w:cs="Times New Roman"/>
          <w:b/>
        </w:rPr>
        <w:lastRenderedPageBreak/>
        <w:t>建设项目竣工环境保护</w:t>
      </w:r>
      <w:r w:rsidRPr="00FA785A">
        <w:rPr>
          <w:rFonts w:eastAsia="黑体" w:cs="Times New Roman"/>
          <w:b/>
        </w:rPr>
        <w:t>“</w:t>
      </w:r>
      <w:r w:rsidRPr="00FA785A">
        <w:rPr>
          <w:rFonts w:eastAsia="黑体" w:cs="Times New Roman"/>
          <w:b/>
        </w:rPr>
        <w:t>三同时</w:t>
      </w:r>
      <w:r w:rsidRPr="00FA785A">
        <w:rPr>
          <w:rFonts w:eastAsia="黑体" w:cs="Times New Roman"/>
          <w:b/>
        </w:rPr>
        <w:t>”</w:t>
      </w:r>
      <w:r w:rsidRPr="00FA785A">
        <w:rPr>
          <w:rFonts w:eastAsia="黑体" w:cs="Times New Roman"/>
          <w:b/>
        </w:rPr>
        <w:t>验收登记表</w:t>
      </w:r>
    </w:p>
    <w:p w14:paraId="0CB81540" w14:textId="340A8140" w:rsidR="00F42F5F" w:rsidRPr="00FA785A" w:rsidRDefault="00DD1B55">
      <w:pPr>
        <w:spacing w:line="240" w:lineRule="auto"/>
        <w:ind w:firstLineChars="0" w:firstLine="0"/>
        <w:rPr>
          <w:rFonts w:cs="Times New Roman"/>
          <w:b/>
          <w:sz w:val="18"/>
          <w:szCs w:val="18"/>
        </w:rPr>
      </w:pPr>
      <w:r w:rsidRPr="00FA785A">
        <w:rPr>
          <w:rFonts w:cs="Times New Roman"/>
          <w:b/>
          <w:sz w:val="18"/>
          <w:szCs w:val="18"/>
        </w:rPr>
        <w:t>填表单位（盖章）：</w:t>
      </w:r>
      <w:r w:rsidR="00C10ECB" w:rsidRPr="00FA785A">
        <w:rPr>
          <w:rFonts w:cs="Times New Roman" w:hint="eastAsia"/>
          <w:b/>
          <w:sz w:val="18"/>
          <w:szCs w:val="18"/>
        </w:rPr>
        <w:t>浙江新萌服饰股份有限公司</w:t>
      </w:r>
      <w:r w:rsidR="00E9388F" w:rsidRPr="00FA785A">
        <w:rPr>
          <w:rFonts w:cs="Times New Roman" w:hint="eastAsia"/>
          <w:b/>
          <w:sz w:val="18"/>
          <w:szCs w:val="18"/>
        </w:rPr>
        <w:t xml:space="preserve"> </w:t>
      </w:r>
      <w:r w:rsidR="00E9388F" w:rsidRPr="00FA785A">
        <w:rPr>
          <w:rFonts w:cs="Times New Roman"/>
          <w:b/>
          <w:sz w:val="18"/>
          <w:szCs w:val="18"/>
        </w:rPr>
        <w:t xml:space="preserve">                        </w:t>
      </w:r>
      <w:r w:rsidRPr="00FA785A">
        <w:rPr>
          <w:rFonts w:cs="Times New Roman"/>
          <w:b/>
          <w:sz w:val="18"/>
          <w:szCs w:val="18"/>
        </w:rPr>
        <w:t xml:space="preserve">               </w:t>
      </w:r>
      <w:r w:rsidR="007447AB" w:rsidRPr="00FA785A">
        <w:rPr>
          <w:rFonts w:cs="Times New Roman"/>
          <w:b/>
          <w:sz w:val="18"/>
          <w:szCs w:val="18"/>
        </w:rPr>
        <w:t xml:space="preserve">                                  </w:t>
      </w:r>
      <w:r w:rsidR="00CB2447" w:rsidRPr="00FA785A">
        <w:rPr>
          <w:rFonts w:cs="Times New Roman"/>
          <w:b/>
          <w:sz w:val="18"/>
          <w:szCs w:val="18"/>
        </w:rPr>
        <w:t xml:space="preserve">          </w:t>
      </w:r>
      <w:r w:rsidRPr="00FA785A">
        <w:rPr>
          <w:rFonts w:cs="Times New Roman" w:hint="eastAsia"/>
          <w:b/>
          <w:sz w:val="18"/>
          <w:szCs w:val="18"/>
        </w:rPr>
        <w:t xml:space="preserve">   </w:t>
      </w:r>
      <w:r w:rsidRPr="00FA785A">
        <w:rPr>
          <w:rFonts w:cs="Times New Roman"/>
          <w:b/>
          <w:sz w:val="18"/>
          <w:szCs w:val="18"/>
        </w:rPr>
        <w:t xml:space="preserve"> </w:t>
      </w:r>
      <w:r w:rsidRPr="00FA785A">
        <w:rPr>
          <w:rFonts w:cs="Times New Roman"/>
          <w:b/>
          <w:sz w:val="18"/>
          <w:szCs w:val="18"/>
        </w:rPr>
        <w:t>填表人（签字）：</w:t>
      </w:r>
      <w:r w:rsidRPr="00FA785A">
        <w:rPr>
          <w:rFonts w:cs="Times New Roman"/>
          <w:b/>
          <w:sz w:val="18"/>
          <w:szCs w:val="18"/>
        </w:rPr>
        <w:t xml:space="preserve">            </w:t>
      </w:r>
      <w:r w:rsidR="007447AB" w:rsidRPr="00FA785A">
        <w:rPr>
          <w:rFonts w:cs="Times New Roman"/>
          <w:b/>
          <w:sz w:val="18"/>
          <w:szCs w:val="18"/>
        </w:rPr>
        <w:t xml:space="preserve">           </w:t>
      </w:r>
      <w:r w:rsidRPr="00FA785A">
        <w:rPr>
          <w:rFonts w:cs="Times New Roman"/>
          <w:b/>
          <w:sz w:val="18"/>
          <w:szCs w:val="18"/>
        </w:rPr>
        <w:t xml:space="preserve"> </w:t>
      </w:r>
      <w:r w:rsidR="00CB2447" w:rsidRPr="00FA785A">
        <w:rPr>
          <w:rFonts w:cs="Times New Roman"/>
          <w:b/>
          <w:sz w:val="18"/>
          <w:szCs w:val="18"/>
        </w:rPr>
        <w:t xml:space="preserve">   </w:t>
      </w:r>
      <w:r w:rsidRPr="00FA785A">
        <w:rPr>
          <w:rFonts w:cs="Times New Roman"/>
          <w:b/>
          <w:sz w:val="18"/>
          <w:szCs w:val="18"/>
        </w:rPr>
        <w:t xml:space="preserve">      </w:t>
      </w:r>
      <w:r w:rsidRPr="00FA785A">
        <w:rPr>
          <w:rFonts w:cs="Times New Roman"/>
          <w:b/>
          <w:sz w:val="18"/>
          <w:szCs w:val="18"/>
        </w:rPr>
        <w:t>项目经办人（签字）：</w:t>
      </w:r>
    </w:p>
    <w:tbl>
      <w:tblPr>
        <w:tblW w:w="15924" w:type="dxa"/>
        <w:jc w:val="center"/>
        <w:tblBorders>
          <w:top w:val="single" w:sz="8" w:space="0" w:color="auto"/>
          <w:left w:val="single" w:sz="8" w:space="0" w:color="auto"/>
          <w:bottom w:val="single" w:sz="8" w:space="0" w:color="auto"/>
          <w:right w:val="single" w:sz="8" w:space="0" w:color="auto"/>
          <w:insideH w:val="single" w:sz="4" w:space="0" w:color="auto"/>
          <w:insideV w:val="single" w:sz="4" w:space="0" w:color="auto"/>
        </w:tblBorders>
        <w:tblLayout w:type="fixed"/>
        <w:tblLook w:val="04A0" w:firstRow="1" w:lastRow="0" w:firstColumn="1" w:lastColumn="0" w:noHBand="0" w:noVBand="1"/>
      </w:tblPr>
      <w:tblGrid>
        <w:gridCol w:w="430"/>
        <w:gridCol w:w="168"/>
        <w:gridCol w:w="1178"/>
        <w:gridCol w:w="618"/>
        <w:gridCol w:w="828"/>
        <w:gridCol w:w="879"/>
        <w:gridCol w:w="851"/>
        <w:gridCol w:w="850"/>
        <w:gridCol w:w="425"/>
        <w:gridCol w:w="1038"/>
        <w:gridCol w:w="1005"/>
        <w:gridCol w:w="934"/>
        <w:gridCol w:w="2261"/>
        <w:gridCol w:w="112"/>
        <w:gridCol w:w="929"/>
        <w:gridCol w:w="634"/>
        <w:gridCol w:w="429"/>
        <w:gridCol w:w="496"/>
        <w:gridCol w:w="536"/>
        <w:gridCol w:w="1323"/>
      </w:tblGrid>
      <w:tr w:rsidR="000C7BAC" w:rsidRPr="00FA785A" w14:paraId="15AF42E7" w14:textId="77777777" w:rsidTr="00D82D9D">
        <w:trPr>
          <w:cantSplit/>
          <w:trHeight w:val="170"/>
          <w:jc w:val="center"/>
        </w:trPr>
        <w:tc>
          <w:tcPr>
            <w:tcW w:w="430" w:type="dxa"/>
            <w:vMerge w:val="restart"/>
            <w:tcMar>
              <w:left w:w="57" w:type="dxa"/>
              <w:right w:w="57" w:type="dxa"/>
            </w:tcMar>
            <w:textDirection w:val="tbRlV"/>
            <w:vAlign w:val="center"/>
          </w:tcPr>
          <w:p w14:paraId="0D13F731" w14:textId="77777777" w:rsidR="00F42F5F" w:rsidRPr="00FA785A" w:rsidRDefault="00DD1B55" w:rsidP="00D82D9D">
            <w:pPr>
              <w:spacing w:line="240" w:lineRule="auto"/>
              <w:ind w:firstLineChars="0" w:firstLine="0"/>
              <w:jc w:val="center"/>
              <w:rPr>
                <w:rFonts w:cs="Times New Roman"/>
                <w:b/>
                <w:sz w:val="15"/>
                <w:szCs w:val="15"/>
              </w:rPr>
            </w:pPr>
            <w:r w:rsidRPr="00FA785A">
              <w:rPr>
                <w:rFonts w:cs="Times New Roman"/>
                <w:b/>
                <w:sz w:val="15"/>
                <w:szCs w:val="15"/>
              </w:rPr>
              <w:t>建设项目</w:t>
            </w:r>
          </w:p>
        </w:tc>
        <w:tc>
          <w:tcPr>
            <w:tcW w:w="1964" w:type="dxa"/>
            <w:gridSpan w:val="3"/>
            <w:tcMar>
              <w:left w:w="57" w:type="dxa"/>
              <w:right w:w="57" w:type="dxa"/>
            </w:tcMar>
            <w:vAlign w:val="center"/>
          </w:tcPr>
          <w:p w14:paraId="51FEDC74"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项目名称</w:t>
            </w:r>
          </w:p>
        </w:tc>
        <w:tc>
          <w:tcPr>
            <w:tcW w:w="4871" w:type="dxa"/>
            <w:gridSpan w:val="6"/>
            <w:tcMar>
              <w:left w:w="57" w:type="dxa"/>
              <w:right w:w="57" w:type="dxa"/>
            </w:tcMar>
            <w:vAlign w:val="center"/>
          </w:tcPr>
          <w:p w14:paraId="395C3D2F" w14:textId="6EDAD4BC" w:rsidR="00F42F5F" w:rsidRPr="00FA785A" w:rsidRDefault="00A11AD8">
            <w:pPr>
              <w:spacing w:line="240" w:lineRule="exact"/>
              <w:ind w:firstLineChars="0" w:firstLine="0"/>
              <w:rPr>
                <w:rFonts w:eastAsia="宋体" w:cs="Times New Roman"/>
                <w:sz w:val="15"/>
                <w:szCs w:val="15"/>
              </w:rPr>
            </w:pPr>
            <w:r w:rsidRPr="00FA785A">
              <w:rPr>
                <w:rFonts w:eastAsia="宋体" w:cs="Times New Roman" w:hint="eastAsia"/>
                <w:sz w:val="15"/>
                <w:szCs w:val="15"/>
              </w:rPr>
              <w:t>年产</w:t>
            </w:r>
            <w:r w:rsidRPr="00FA785A">
              <w:rPr>
                <w:rFonts w:eastAsia="宋体" w:cs="Times New Roman" w:hint="eastAsia"/>
                <w:sz w:val="15"/>
                <w:szCs w:val="15"/>
              </w:rPr>
              <w:t>30</w:t>
            </w:r>
            <w:r w:rsidRPr="00FA785A">
              <w:rPr>
                <w:rFonts w:eastAsia="宋体" w:cs="Times New Roman" w:hint="eastAsia"/>
                <w:sz w:val="15"/>
                <w:szCs w:val="15"/>
              </w:rPr>
              <w:t>万件羊毛衫后整理搬迁技改项目</w:t>
            </w:r>
          </w:p>
        </w:tc>
        <w:tc>
          <w:tcPr>
            <w:tcW w:w="1939" w:type="dxa"/>
            <w:gridSpan w:val="2"/>
            <w:tcMar>
              <w:left w:w="57" w:type="dxa"/>
              <w:right w:w="57" w:type="dxa"/>
            </w:tcMar>
            <w:vAlign w:val="center"/>
          </w:tcPr>
          <w:p w14:paraId="22A41542"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项目代码</w:t>
            </w:r>
          </w:p>
        </w:tc>
        <w:tc>
          <w:tcPr>
            <w:tcW w:w="2373" w:type="dxa"/>
            <w:gridSpan w:val="2"/>
            <w:tcMar>
              <w:left w:w="57" w:type="dxa"/>
              <w:right w:w="57" w:type="dxa"/>
            </w:tcMar>
            <w:vAlign w:val="center"/>
          </w:tcPr>
          <w:p w14:paraId="0BD04F02" w14:textId="600E2282" w:rsidR="00F42F5F" w:rsidRPr="00FA785A" w:rsidRDefault="0017711E">
            <w:pPr>
              <w:spacing w:line="240" w:lineRule="exact"/>
              <w:ind w:firstLineChars="0" w:firstLine="0"/>
              <w:rPr>
                <w:rFonts w:cs="Times New Roman"/>
                <w:bCs/>
                <w:sz w:val="15"/>
                <w:szCs w:val="15"/>
              </w:rPr>
            </w:pPr>
            <w:r w:rsidRPr="00FA785A">
              <w:rPr>
                <w:rFonts w:cs="Times New Roman"/>
                <w:bCs/>
                <w:sz w:val="15"/>
                <w:szCs w:val="15"/>
              </w:rPr>
              <w:t>2</w:t>
            </w:r>
            <w:r w:rsidR="00F90D76" w:rsidRPr="00FA785A">
              <w:rPr>
                <w:rFonts w:cs="Times New Roman"/>
                <w:bCs/>
                <w:sz w:val="15"/>
                <w:szCs w:val="15"/>
              </w:rPr>
              <w:t>017</w:t>
            </w:r>
            <w:r w:rsidRPr="00FA785A">
              <w:rPr>
                <w:rFonts w:cs="Times New Roman"/>
                <w:bCs/>
                <w:sz w:val="15"/>
                <w:szCs w:val="15"/>
              </w:rPr>
              <w:t>-330483-</w:t>
            </w:r>
            <w:r w:rsidR="00F90D76" w:rsidRPr="00FA785A">
              <w:rPr>
                <w:rFonts w:cs="Times New Roman"/>
                <w:bCs/>
                <w:sz w:val="15"/>
                <w:szCs w:val="15"/>
              </w:rPr>
              <w:t>18</w:t>
            </w:r>
            <w:r w:rsidRPr="00FA785A">
              <w:rPr>
                <w:rFonts w:cs="Times New Roman"/>
                <w:bCs/>
                <w:sz w:val="15"/>
                <w:szCs w:val="15"/>
              </w:rPr>
              <w:t>-03-</w:t>
            </w:r>
            <w:r w:rsidR="00F90D76" w:rsidRPr="00FA785A">
              <w:rPr>
                <w:rFonts w:cs="Times New Roman"/>
                <w:bCs/>
                <w:sz w:val="15"/>
                <w:szCs w:val="15"/>
              </w:rPr>
              <w:t>006798-000</w:t>
            </w:r>
          </w:p>
        </w:tc>
        <w:tc>
          <w:tcPr>
            <w:tcW w:w="1563" w:type="dxa"/>
            <w:gridSpan w:val="2"/>
            <w:tcMar>
              <w:left w:w="57" w:type="dxa"/>
              <w:right w:w="57" w:type="dxa"/>
            </w:tcMar>
            <w:vAlign w:val="center"/>
          </w:tcPr>
          <w:p w14:paraId="5173C4E2" w14:textId="77777777" w:rsidR="00F42F5F" w:rsidRPr="00FA785A" w:rsidRDefault="00DD1B55">
            <w:pPr>
              <w:spacing w:line="240" w:lineRule="exact"/>
              <w:ind w:firstLineChars="0" w:firstLine="0"/>
              <w:rPr>
                <w:rFonts w:cs="Times New Roman"/>
                <w:sz w:val="15"/>
                <w:szCs w:val="15"/>
              </w:rPr>
            </w:pPr>
            <w:r w:rsidRPr="00FA785A">
              <w:rPr>
                <w:rFonts w:cs="Times New Roman"/>
                <w:b/>
                <w:sz w:val="15"/>
                <w:szCs w:val="15"/>
              </w:rPr>
              <w:t>建设地点</w:t>
            </w:r>
          </w:p>
        </w:tc>
        <w:tc>
          <w:tcPr>
            <w:tcW w:w="2784" w:type="dxa"/>
            <w:gridSpan w:val="4"/>
            <w:tcMar>
              <w:left w:w="57" w:type="dxa"/>
              <w:right w:w="57" w:type="dxa"/>
            </w:tcMar>
            <w:vAlign w:val="center"/>
          </w:tcPr>
          <w:p w14:paraId="6155050A" w14:textId="2AA5A333" w:rsidR="00F42F5F" w:rsidRPr="00FA785A" w:rsidRDefault="00E81770">
            <w:pPr>
              <w:spacing w:line="240" w:lineRule="exact"/>
              <w:ind w:firstLineChars="0" w:firstLine="0"/>
              <w:rPr>
                <w:rFonts w:cs="Times New Roman"/>
                <w:sz w:val="15"/>
                <w:szCs w:val="15"/>
              </w:rPr>
            </w:pPr>
            <w:r w:rsidRPr="00FA785A">
              <w:rPr>
                <w:rFonts w:cs="Times New Roman" w:hint="eastAsia"/>
                <w:sz w:val="15"/>
                <w:szCs w:val="15"/>
              </w:rPr>
              <w:t>桐乡市</w:t>
            </w:r>
            <w:proofErr w:type="gramStart"/>
            <w:r w:rsidRPr="00FA785A">
              <w:rPr>
                <w:rFonts w:cs="Times New Roman" w:hint="eastAsia"/>
                <w:sz w:val="15"/>
                <w:szCs w:val="15"/>
              </w:rPr>
              <w:t>濮</w:t>
            </w:r>
            <w:proofErr w:type="gramEnd"/>
            <w:r w:rsidRPr="00FA785A">
              <w:rPr>
                <w:rFonts w:cs="Times New Roman" w:hint="eastAsia"/>
                <w:sz w:val="15"/>
                <w:szCs w:val="15"/>
              </w:rPr>
              <w:t>院镇</w:t>
            </w:r>
            <w:proofErr w:type="gramStart"/>
            <w:r w:rsidRPr="00FA785A">
              <w:rPr>
                <w:rFonts w:cs="Times New Roman" w:hint="eastAsia"/>
                <w:sz w:val="15"/>
                <w:szCs w:val="15"/>
              </w:rPr>
              <w:t>濮</w:t>
            </w:r>
            <w:proofErr w:type="gramEnd"/>
            <w:r w:rsidRPr="00FA785A">
              <w:rPr>
                <w:rFonts w:cs="Times New Roman" w:hint="eastAsia"/>
                <w:sz w:val="15"/>
                <w:szCs w:val="15"/>
              </w:rPr>
              <w:t>院大道</w:t>
            </w:r>
            <w:r w:rsidRPr="00FA785A">
              <w:rPr>
                <w:rFonts w:cs="Times New Roman" w:hint="eastAsia"/>
                <w:sz w:val="15"/>
                <w:szCs w:val="15"/>
              </w:rPr>
              <w:t>3168</w:t>
            </w:r>
            <w:r w:rsidRPr="00FA785A">
              <w:rPr>
                <w:rFonts w:cs="Times New Roman" w:hint="eastAsia"/>
                <w:sz w:val="15"/>
                <w:szCs w:val="15"/>
              </w:rPr>
              <w:t>号</w:t>
            </w:r>
          </w:p>
        </w:tc>
      </w:tr>
      <w:tr w:rsidR="000C7BAC" w:rsidRPr="00FA785A" w14:paraId="170DBBA3" w14:textId="77777777" w:rsidTr="00ED1595">
        <w:trPr>
          <w:cantSplit/>
          <w:trHeight w:val="539"/>
          <w:jc w:val="center"/>
        </w:trPr>
        <w:tc>
          <w:tcPr>
            <w:tcW w:w="430" w:type="dxa"/>
            <w:vMerge/>
            <w:tcMar>
              <w:left w:w="57" w:type="dxa"/>
              <w:right w:w="57" w:type="dxa"/>
            </w:tcMar>
            <w:vAlign w:val="center"/>
          </w:tcPr>
          <w:p w14:paraId="7FA64B77" w14:textId="77777777" w:rsidR="00F42F5F" w:rsidRPr="00FA785A"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9AA133C" w14:textId="77777777" w:rsidR="00F42F5F" w:rsidRPr="00FA785A" w:rsidRDefault="00DD1B55">
            <w:pPr>
              <w:spacing w:line="240" w:lineRule="exact"/>
              <w:ind w:firstLineChars="0" w:firstLine="0"/>
              <w:rPr>
                <w:rFonts w:cs="Times New Roman"/>
                <w:sz w:val="15"/>
                <w:szCs w:val="15"/>
              </w:rPr>
            </w:pPr>
            <w:r w:rsidRPr="00FA785A">
              <w:rPr>
                <w:rFonts w:cs="Times New Roman"/>
                <w:b/>
                <w:sz w:val="15"/>
                <w:szCs w:val="15"/>
              </w:rPr>
              <w:t>行业类别（分类管理名录）</w:t>
            </w:r>
          </w:p>
        </w:tc>
        <w:tc>
          <w:tcPr>
            <w:tcW w:w="4871" w:type="dxa"/>
            <w:gridSpan w:val="6"/>
            <w:tcMar>
              <w:left w:w="57" w:type="dxa"/>
              <w:right w:w="57" w:type="dxa"/>
            </w:tcMar>
            <w:vAlign w:val="center"/>
          </w:tcPr>
          <w:p w14:paraId="7CB0BA23" w14:textId="7289FDF9" w:rsidR="00F42F5F" w:rsidRPr="00FA785A" w:rsidRDefault="0017711E">
            <w:pPr>
              <w:spacing w:line="240" w:lineRule="exact"/>
              <w:ind w:firstLineChars="0" w:firstLine="0"/>
              <w:rPr>
                <w:rFonts w:eastAsia="宋体" w:cs="Times New Roman"/>
                <w:sz w:val="15"/>
                <w:szCs w:val="15"/>
              </w:rPr>
            </w:pPr>
            <w:r w:rsidRPr="00FA785A">
              <w:rPr>
                <w:rFonts w:eastAsia="宋体" w:cs="Times New Roman" w:hint="eastAsia"/>
                <w:sz w:val="15"/>
                <w:szCs w:val="15"/>
              </w:rPr>
              <w:t>C</w:t>
            </w:r>
            <w:r w:rsidR="00681596" w:rsidRPr="00FA785A">
              <w:rPr>
                <w:rFonts w:eastAsia="宋体" w:cs="Times New Roman"/>
                <w:sz w:val="15"/>
                <w:szCs w:val="15"/>
              </w:rPr>
              <w:t>18</w:t>
            </w:r>
            <w:r w:rsidR="0072329F" w:rsidRPr="00FA785A">
              <w:rPr>
                <w:rFonts w:eastAsia="宋体" w:cs="Times New Roman"/>
                <w:sz w:val="15"/>
                <w:szCs w:val="15"/>
              </w:rPr>
              <w:t xml:space="preserve">2 </w:t>
            </w:r>
            <w:r w:rsidR="0072329F" w:rsidRPr="00FA785A">
              <w:rPr>
                <w:rFonts w:eastAsia="宋体" w:cs="Times New Roman" w:hint="eastAsia"/>
                <w:sz w:val="15"/>
                <w:szCs w:val="15"/>
              </w:rPr>
              <w:t>针织或钩针编织服装制造</w:t>
            </w:r>
          </w:p>
        </w:tc>
        <w:tc>
          <w:tcPr>
            <w:tcW w:w="1939" w:type="dxa"/>
            <w:gridSpan w:val="2"/>
            <w:tcMar>
              <w:left w:w="57" w:type="dxa"/>
              <w:right w:w="57" w:type="dxa"/>
            </w:tcMar>
            <w:vAlign w:val="center"/>
          </w:tcPr>
          <w:p w14:paraId="22E1CCA6"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建设性质</w:t>
            </w:r>
          </w:p>
        </w:tc>
        <w:tc>
          <w:tcPr>
            <w:tcW w:w="3936" w:type="dxa"/>
            <w:gridSpan w:val="4"/>
            <w:tcMar>
              <w:left w:w="57" w:type="dxa"/>
              <w:right w:w="57" w:type="dxa"/>
            </w:tcMar>
            <w:vAlign w:val="center"/>
          </w:tcPr>
          <w:p w14:paraId="4B74C090" w14:textId="7F2755D8" w:rsidR="00F42F5F" w:rsidRPr="00FA785A" w:rsidRDefault="00F90D76">
            <w:pPr>
              <w:spacing w:line="240" w:lineRule="exact"/>
              <w:ind w:firstLineChars="0" w:firstLine="0"/>
              <w:rPr>
                <w:rFonts w:cs="Times New Roman"/>
                <w:sz w:val="15"/>
                <w:szCs w:val="15"/>
              </w:rPr>
            </w:pPr>
            <w:r w:rsidRPr="00FA785A">
              <w:rPr>
                <w:rFonts w:cs="Times New Roman"/>
                <w:b/>
                <w:sz w:val="15"/>
                <w:szCs w:val="15"/>
              </w:rPr>
              <w:sym w:font="Wingdings 2" w:char="00A3"/>
            </w:r>
            <w:r w:rsidR="00DD1B55" w:rsidRPr="00FA785A">
              <w:rPr>
                <w:rFonts w:cs="Times New Roman"/>
                <w:b/>
                <w:sz w:val="15"/>
                <w:szCs w:val="15"/>
              </w:rPr>
              <w:t>新建</w:t>
            </w:r>
            <w:r w:rsidR="00DD1B55" w:rsidRPr="00FA785A">
              <w:rPr>
                <w:rFonts w:cs="Times New Roman"/>
                <w:b/>
                <w:sz w:val="15"/>
                <w:szCs w:val="15"/>
              </w:rPr>
              <w:t xml:space="preserve">   </w:t>
            </w:r>
            <w:r w:rsidR="00D82D9D" w:rsidRPr="00FA785A">
              <w:rPr>
                <w:rFonts w:cs="Times New Roman"/>
                <w:b/>
                <w:sz w:val="15"/>
                <w:szCs w:val="15"/>
              </w:rPr>
              <w:sym w:font="Wingdings 2" w:char="00A3"/>
            </w:r>
            <w:r w:rsidR="00DD1B55" w:rsidRPr="00FA785A">
              <w:rPr>
                <w:rFonts w:cs="Times New Roman" w:hint="eastAsia"/>
                <w:b/>
                <w:sz w:val="15"/>
                <w:szCs w:val="15"/>
              </w:rPr>
              <w:t>改扩建</w:t>
            </w:r>
            <w:r w:rsidR="00DD1B55" w:rsidRPr="00FA785A">
              <w:rPr>
                <w:rFonts w:cs="Times New Roman"/>
                <w:b/>
                <w:sz w:val="15"/>
                <w:szCs w:val="15"/>
              </w:rPr>
              <w:t xml:space="preserve"> </w:t>
            </w:r>
            <w:r w:rsidR="00D82D9D" w:rsidRPr="00FA785A">
              <w:rPr>
                <w:rFonts w:cs="Times New Roman"/>
                <w:b/>
                <w:sz w:val="15"/>
                <w:szCs w:val="15"/>
              </w:rPr>
              <w:t xml:space="preserve"> </w:t>
            </w:r>
            <w:r w:rsidR="00DD1B55" w:rsidRPr="00FA785A">
              <w:rPr>
                <w:rFonts w:cs="Times New Roman"/>
                <w:b/>
                <w:sz w:val="15"/>
                <w:szCs w:val="15"/>
              </w:rPr>
              <w:t xml:space="preserve"> </w:t>
            </w:r>
            <w:r w:rsidR="00D82D9D" w:rsidRPr="00FA785A">
              <w:rPr>
                <w:rFonts w:cs="Times New Roman"/>
                <w:b/>
                <w:sz w:val="15"/>
                <w:szCs w:val="15"/>
              </w:rPr>
              <w:sym w:font="Wingdings 2" w:char="0052"/>
            </w:r>
            <w:r w:rsidR="00DD1B55" w:rsidRPr="00FA785A">
              <w:rPr>
                <w:rFonts w:cs="Times New Roman"/>
                <w:b/>
                <w:sz w:val="15"/>
                <w:szCs w:val="15"/>
              </w:rPr>
              <w:t>技术改造</w:t>
            </w:r>
          </w:p>
        </w:tc>
        <w:tc>
          <w:tcPr>
            <w:tcW w:w="925" w:type="dxa"/>
            <w:gridSpan w:val="2"/>
            <w:tcMar>
              <w:left w:w="57" w:type="dxa"/>
              <w:right w:w="57" w:type="dxa"/>
            </w:tcMar>
            <w:vAlign w:val="center"/>
          </w:tcPr>
          <w:p w14:paraId="590C405C"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项目厂区中心经度</w:t>
            </w:r>
            <w:r w:rsidRPr="00FA785A">
              <w:rPr>
                <w:rFonts w:cs="Times New Roman"/>
                <w:b/>
                <w:sz w:val="15"/>
                <w:szCs w:val="15"/>
              </w:rPr>
              <w:t>/</w:t>
            </w:r>
            <w:r w:rsidRPr="00FA785A">
              <w:rPr>
                <w:rFonts w:cs="Times New Roman"/>
                <w:b/>
                <w:sz w:val="15"/>
                <w:szCs w:val="15"/>
              </w:rPr>
              <w:t>纬度</w:t>
            </w:r>
          </w:p>
        </w:tc>
        <w:tc>
          <w:tcPr>
            <w:tcW w:w="1859" w:type="dxa"/>
            <w:gridSpan w:val="2"/>
            <w:tcMar>
              <w:left w:w="57" w:type="dxa"/>
              <w:right w:w="57" w:type="dxa"/>
            </w:tcMar>
            <w:vAlign w:val="center"/>
          </w:tcPr>
          <w:p w14:paraId="460DE06A" w14:textId="14BBC22A" w:rsidR="00F42F5F" w:rsidRPr="00FA785A" w:rsidRDefault="00DD1B55">
            <w:pPr>
              <w:spacing w:line="240" w:lineRule="exact"/>
              <w:ind w:firstLineChars="0" w:firstLine="0"/>
              <w:rPr>
                <w:rFonts w:cs="Times New Roman"/>
                <w:sz w:val="15"/>
                <w:szCs w:val="15"/>
              </w:rPr>
            </w:pPr>
            <w:r w:rsidRPr="00FA785A">
              <w:rPr>
                <w:rFonts w:cs="Times New Roman"/>
                <w:sz w:val="15"/>
                <w:szCs w:val="15"/>
              </w:rPr>
              <w:t>经度：</w:t>
            </w:r>
            <w:r w:rsidRPr="00FA785A">
              <w:rPr>
                <w:rFonts w:cs="Times New Roman"/>
                <w:sz w:val="15"/>
                <w:szCs w:val="15"/>
              </w:rPr>
              <w:t>120°</w:t>
            </w:r>
            <w:r w:rsidR="00954FF7" w:rsidRPr="00FA785A">
              <w:rPr>
                <w:rFonts w:cs="Times New Roman"/>
                <w:sz w:val="15"/>
                <w:szCs w:val="15"/>
              </w:rPr>
              <w:t>36</w:t>
            </w:r>
            <w:r w:rsidRPr="00FA785A">
              <w:rPr>
                <w:rFonts w:cs="Times New Roman"/>
                <w:sz w:val="15"/>
                <w:szCs w:val="15"/>
              </w:rPr>
              <w:t>′</w:t>
            </w:r>
            <w:r w:rsidR="00954FF7" w:rsidRPr="00FA785A">
              <w:rPr>
                <w:rFonts w:cs="Times New Roman"/>
                <w:sz w:val="15"/>
                <w:szCs w:val="15"/>
              </w:rPr>
              <w:t>21.25</w:t>
            </w:r>
            <w:r w:rsidRPr="00FA785A">
              <w:rPr>
                <w:rFonts w:cs="Times New Roman"/>
                <w:sz w:val="15"/>
                <w:szCs w:val="15"/>
              </w:rPr>
              <w:t>″</w:t>
            </w:r>
          </w:p>
          <w:p w14:paraId="1D6717EE" w14:textId="14DC2003" w:rsidR="00F42F5F" w:rsidRPr="00FA785A" w:rsidRDefault="00DD1B55">
            <w:pPr>
              <w:spacing w:line="240" w:lineRule="exact"/>
              <w:ind w:firstLineChars="0" w:firstLine="0"/>
              <w:rPr>
                <w:rFonts w:cs="Times New Roman"/>
                <w:sz w:val="15"/>
                <w:szCs w:val="15"/>
              </w:rPr>
            </w:pPr>
            <w:r w:rsidRPr="00FA785A">
              <w:rPr>
                <w:rFonts w:cs="Times New Roman"/>
                <w:sz w:val="15"/>
                <w:szCs w:val="15"/>
              </w:rPr>
              <w:t>纬度：</w:t>
            </w:r>
            <w:r w:rsidRPr="00FA785A">
              <w:rPr>
                <w:rFonts w:cs="Times New Roman"/>
                <w:sz w:val="15"/>
                <w:szCs w:val="15"/>
              </w:rPr>
              <w:t>30°</w:t>
            </w:r>
            <w:r w:rsidR="00954FF7" w:rsidRPr="00FA785A">
              <w:rPr>
                <w:rFonts w:cs="Times New Roman"/>
                <w:sz w:val="15"/>
                <w:szCs w:val="15"/>
              </w:rPr>
              <w:t>40</w:t>
            </w:r>
            <w:r w:rsidRPr="00FA785A">
              <w:rPr>
                <w:rFonts w:cs="Times New Roman"/>
                <w:sz w:val="15"/>
                <w:szCs w:val="15"/>
              </w:rPr>
              <w:t>′</w:t>
            </w:r>
            <w:r w:rsidR="00475AE5" w:rsidRPr="00FA785A">
              <w:rPr>
                <w:rFonts w:cs="Times New Roman"/>
                <w:sz w:val="15"/>
                <w:szCs w:val="15"/>
              </w:rPr>
              <w:t>1</w:t>
            </w:r>
            <w:r w:rsidR="00681596" w:rsidRPr="00FA785A">
              <w:rPr>
                <w:rFonts w:cs="Times New Roman"/>
                <w:sz w:val="15"/>
                <w:szCs w:val="15"/>
              </w:rPr>
              <w:t>1.91</w:t>
            </w:r>
            <w:r w:rsidRPr="00FA785A">
              <w:rPr>
                <w:rFonts w:cs="Times New Roman"/>
                <w:sz w:val="15"/>
                <w:szCs w:val="15"/>
              </w:rPr>
              <w:t>″</w:t>
            </w:r>
          </w:p>
        </w:tc>
      </w:tr>
      <w:tr w:rsidR="000C7BAC" w:rsidRPr="00FA785A" w14:paraId="26C3B7DE" w14:textId="77777777" w:rsidTr="00ED1595">
        <w:trPr>
          <w:cantSplit/>
          <w:trHeight w:val="278"/>
          <w:jc w:val="center"/>
        </w:trPr>
        <w:tc>
          <w:tcPr>
            <w:tcW w:w="430" w:type="dxa"/>
            <w:vMerge/>
            <w:tcMar>
              <w:left w:w="57" w:type="dxa"/>
              <w:right w:w="57" w:type="dxa"/>
            </w:tcMar>
            <w:vAlign w:val="center"/>
          </w:tcPr>
          <w:p w14:paraId="04E41C35" w14:textId="77777777" w:rsidR="00F42F5F" w:rsidRPr="00FA785A"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3E1AD560" w14:textId="77777777" w:rsidR="00F42F5F" w:rsidRPr="00FA785A" w:rsidRDefault="00DD1B55">
            <w:pPr>
              <w:spacing w:line="240" w:lineRule="exact"/>
              <w:ind w:firstLineChars="0" w:firstLine="0"/>
              <w:rPr>
                <w:rFonts w:cs="Times New Roman"/>
                <w:sz w:val="15"/>
                <w:szCs w:val="15"/>
              </w:rPr>
            </w:pPr>
            <w:r w:rsidRPr="00FA785A">
              <w:rPr>
                <w:rFonts w:cs="Times New Roman"/>
                <w:b/>
                <w:sz w:val="15"/>
                <w:szCs w:val="15"/>
              </w:rPr>
              <w:t>设计生产能力</w:t>
            </w:r>
          </w:p>
        </w:tc>
        <w:tc>
          <w:tcPr>
            <w:tcW w:w="4871" w:type="dxa"/>
            <w:gridSpan w:val="6"/>
            <w:tcMar>
              <w:left w:w="57" w:type="dxa"/>
              <w:right w:w="57" w:type="dxa"/>
            </w:tcMar>
            <w:vAlign w:val="center"/>
          </w:tcPr>
          <w:p w14:paraId="26789F97" w14:textId="32BD74AF" w:rsidR="00F42F5F" w:rsidRPr="00FA785A" w:rsidRDefault="0017711E">
            <w:pPr>
              <w:spacing w:line="240" w:lineRule="exact"/>
              <w:ind w:firstLineChars="0" w:firstLine="0"/>
              <w:rPr>
                <w:rFonts w:eastAsia="宋体" w:cs="Times New Roman"/>
                <w:sz w:val="15"/>
                <w:szCs w:val="15"/>
              </w:rPr>
            </w:pPr>
            <w:r w:rsidRPr="00FA785A">
              <w:rPr>
                <w:rFonts w:cs="Times New Roman" w:hint="eastAsia"/>
                <w:sz w:val="15"/>
                <w:szCs w:val="15"/>
              </w:rPr>
              <w:t>年产</w:t>
            </w:r>
            <w:r w:rsidR="00F90D76" w:rsidRPr="00FA785A">
              <w:rPr>
                <w:rFonts w:cs="Times New Roman"/>
                <w:sz w:val="15"/>
                <w:szCs w:val="15"/>
              </w:rPr>
              <w:t>30</w:t>
            </w:r>
            <w:r w:rsidR="00F90D76" w:rsidRPr="00FA785A">
              <w:rPr>
                <w:rFonts w:cs="Times New Roman" w:hint="eastAsia"/>
                <w:sz w:val="15"/>
                <w:szCs w:val="15"/>
              </w:rPr>
              <w:t>万件后整理加工羊毛衫</w:t>
            </w:r>
          </w:p>
        </w:tc>
        <w:tc>
          <w:tcPr>
            <w:tcW w:w="1939" w:type="dxa"/>
            <w:gridSpan w:val="2"/>
            <w:tcMar>
              <w:left w:w="57" w:type="dxa"/>
              <w:right w:w="57" w:type="dxa"/>
            </w:tcMar>
            <w:vAlign w:val="center"/>
          </w:tcPr>
          <w:p w14:paraId="7C8F23EA" w14:textId="77777777" w:rsidR="00F42F5F" w:rsidRPr="00FA785A" w:rsidRDefault="00DD1B55">
            <w:pPr>
              <w:spacing w:line="240" w:lineRule="exact"/>
              <w:ind w:firstLineChars="0" w:firstLine="0"/>
              <w:rPr>
                <w:rFonts w:cs="Times New Roman"/>
                <w:sz w:val="15"/>
                <w:szCs w:val="15"/>
              </w:rPr>
            </w:pPr>
            <w:r w:rsidRPr="00FA785A">
              <w:rPr>
                <w:rFonts w:cs="Times New Roman"/>
                <w:b/>
                <w:sz w:val="15"/>
                <w:szCs w:val="15"/>
              </w:rPr>
              <w:t>实际生产能力</w:t>
            </w:r>
          </w:p>
        </w:tc>
        <w:tc>
          <w:tcPr>
            <w:tcW w:w="2261" w:type="dxa"/>
            <w:tcMar>
              <w:left w:w="57" w:type="dxa"/>
              <w:right w:w="57" w:type="dxa"/>
            </w:tcMar>
            <w:vAlign w:val="center"/>
          </w:tcPr>
          <w:p w14:paraId="1A61D3D4" w14:textId="1B5DDD84" w:rsidR="00F42F5F" w:rsidRPr="00FA785A" w:rsidRDefault="0017711E">
            <w:pPr>
              <w:spacing w:line="240" w:lineRule="exact"/>
              <w:ind w:firstLineChars="0" w:firstLine="0"/>
              <w:rPr>
                <w:rFonts w:cs="Times New Roman"/>
                <w:b/>
                <w:sz w:val="15"/>
                <w:szCs w:val="15"/>
              </w:rPr>
            </w:pPr>
            <w:r w:rsidRPr="00FA785A">
              <w:rPr>
                <w:rFonts w:cs="Times New Roman" w:hint="eastAsia"/>
                <w:sz w:val="15"/>
                <w:szCs w:val="15"/>
              </w:rPr>
              <w:t>年产</w:t>
            </w:r>
            <w:r w:rsidR="00F90D76" w:rsidRPr="00FA785A">
              <w:rPr>
                <w:rFonts w:cs="Times New Roman"/>
                <w:sz w:val="15"/>
                <w:szCs w:val="15"/>
              </w:rPr>
              <w:t>30</w:t>
            </w:r>
            <w:r w:rsidR="00F90D76" w:rsidRPr="00FA785A">
              <w:rPr>
                <w:rFonts w:cs="Times New Roman" w:hint="eastAsia"/>
                <w:sz w:val="15"/>
                <w:szCs w:val="15"/>
              </w:rPr>
              <w:t>万件后整理加工羊毛衫</w:t>
            </w:r>
          </w:p>
        </w:tc>
        <w:tc>
          <w:tcPr>
            <w:tcW w:w="1675" w:type="dxa"/>
            <w:gridSpan w:val="3"/>
            <w:tcMar>
              <w:left w:w="57" w:type="dxa"/>
              <w:right w:w="57" w:type="dxa"/>
            </w:tcMar>
            <w:vAlign w:val="center"/>
          </w:tcPr>
          <w:p w14:paraId="36081D65" w14:textId="77777777" w:rsidR="00F42F5F" w:rsidRPr="00FA785A" w:rsidRDefault="00DD1B55">
            <w:pPr>
              <w:spacing w:line="240" w:lineRule="exact"/>
              <w:ind w:firstLineChars="0" w:firstLine="0"/>
              <w:rPr>
                <w:rFonts w:cs="Times New Roman"/>
                <w:sz w:val="15"/>
                <w:szCs w:val="15"/>
              </w:rPr>
            </w:pPr>
            <w:r w:rsidRPr="00FA785A">
              <w:rPr>
                <w:rFonts w:cs="Times New Roman"/>
                <w:b/>
                <w:sz w:val="15"/>
                <w:szCs w:val="15"/>
              </w:rPr>
              <w:t>环评单位</w:t>
            </w:r>
          </w:p>
        </w:tc>
        <w:tc>
          <w:tcPr>
            <w:tcW w:w="2784" w:type="dxa"/>
            <w:gridSpan w:val="4"/>
            <w:tcMar>
              <w:left w:w="57" w:type="dxa"/>
              <w:right w:w="57" w:type="dxa"/>
            </w:tcMar>
            <w:vAlign w:val="center"/>
          </w:tcPr>
          <w:p w14:paraId="705C7A10" w14:textId="24D30B25" w:rsidR="00F42F5F" w:rsidRPr="00FA785A" w:rsidRDefault="00A11AD8">
            <w:pPr>
              <w:spacing w:line="240" w:lineRule="exact"/>
              <w:ind w:firstLineChars="0" w:firstLine="0"/>
              <w:rPr>
                <w:rFonts w:eastAsia="宋体" w:cs="Times New Roman"/>
                <w:sz w:val="15"/>
                <w:szCs w:val="15"/>
              </w:rPr>
            </w:pPr>
            <w:r w:rsidRPr="00FA785A">
              <w:rPr>
                <w:rFonts w:eastAsia="宋体" w:cs="Times New Roman" w:hint="eastAsia"/>
                <w:sz w:val="15"/>
                <w:szCs w:val="15"/>
              </w:rPr>
              <w:t>浙江环</w:t>
            </w:r>
            <w:r w:rsidR="001E3239" w:rsidRPr="00FA785A">
              <w:rPr>
                <w:rFonts w:eastAsia="宋体" w:cs="Times New Roman" w:hint="eastAsia"/>
                <w:sz w:val="15"/>
                <w:szCs w:val="15"/>
              </w:rPr>
              <w:t>科</w:t>
            </w:r>
            <w:r w:rsidRPr="00FA785A">
              <w:rPr>
                <w:rFonts w:eastAsia="宋体" w:cs="Times New Roman" w:hint="eastAsia"/>
                <w:sz w:val="15"/>
                <w:szCs w:val="15"/>
              </w:rPr>
              <w:t>环境咨询有限公司</w:t>
            </w:r>
          </w:p>
        </w:tc>
      </w:tr>
      <w:tr w:rsidR="000C7BAC" w:rsidRPr="00FA785A" w14:paraId="021EC045" w14:textId="77777777" w:rsidTr="00ED1595">
        <w:trPr>
          <w:cantSplit/>
          <w:trHeight w:val="19"/>
          <w:jc w:val="center"/>
        </w:trPr>
        <w:tc>
          <w:tcPr>
            <w:tcW w:w="430" w:type="dxa"/>
            <w:vMerge/>
            <w:tcMar>
              <w:left w:w="57" w:type="dxa"/>
              <w:right w:w="57" w:type="dxa"/>
            </w:tcMar>
            <w:vAlign w:val="center"/>
          </w:tcPr>
          <w:p w14:paraId="3D718376" w14:textId="77777777" w:rsidR="00F42F5F" w:rsidRPr="00FA785A"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46CD081B" w14:textId="77777777" w:rsidR="00F42F5F" w:rsidRPr="00FA785A" w:rsidRDefault="00DD1B55">
            <w:pPr>
              <w:spacing w:line="240" w:lineRule="exact"/>
              <w:ind w:firstLineChars="0" w:firstLine="0"/>
              <w:rPr>
                <w:rFonts w:cs="Times New Roman"/>
                <w:sz w:val="15"/>
                <w:szCs w:val="15"/>
              </w:rPr>
            </w:pPr>
            <w:r w:rsidRPr="00FA785A">
              <w:rPr>
                <w:rFonts w:cs="Times New Roman"/>
                <w:b/>
                <w:sz w:val="15"/>
                <w:szCs w:val="15"/>
              </w:rPr>
              <w:t>环</w:t>
            </w:r>
            <w:proofErr w:type="gramStart"/>
            <w:r w:rsidRPr="00FA785A">
              <w:rPr>
                <w:rFonts w:cs="Times New Roman"/>
                <w:b/>
                <w:sz w:val="15"/>
                <w:szCs w:val="15"/>
              </w:rPr>
              <w:t>评文件</w:t>
            </w:r>
            <w:proofErr w:type="gramEnd"/>
            <w:r w:rsidRPr="00FA785A">
              <w:rPr>
                <w:rFonts w:cs="Times New Roman"/>
                <w:b/>
                <w:sz w:val="15"/>
                <w:szCs w:val="15"/>
              </w:rPr>
              <w:t>审批机关</w:t>
            </w:r>
          </w:p>
        </w:tc>
        <w:tc>
          <w:tcPr>
            <w:tcW w:w="4871" w:type="dxa"/>
            <w:gridSpan w:val="6"/>
            <w:tcMar>
              <w:left w:w="57" w:type="dxa"/>
              <w:right w:w="57" w:type="dxa"/>
            </w:tcMar>
            <w:vAlign w:val="center"/>
          </w:tcPr>
          <w:p w14:paraId="42BCBD2A" w14:textId="3B38716F" w:rsidR="00F42F5F" w:rsidRPr="00FA785A" w:rsidRDefault="00681596">
            <w:pPr>
              <w:spacing w:line="240" w:lineRule="exact"/>
              <w:ind w:firstLineChars="0" w:firstLine="0"/>
              <w:rPr>
                <w:rFonts w:cs="Times New Roman"/>
                <w:sz w:val="15"/>
                <w:szCs w:val="15"/>
              </w:rPr>
            </w:pPr>
            <w:r w:rsidRPr="00FA785A">
              <w:rPr>
                <w:rFonts w:cs="Times New Roman" w:hint="eastAsia"/>
                <w:sz w:val="15"/>
                <w:szCs w:val="15"/>
              </w:rPr>
              <w:t>桐乡市环境保护局</w:t>
            </w:r>
          </w:p>
        </w:tc>
        <w:tc>
          <w:tcPr>
            <w:tcW w:w="1939" w:type="dxa"/>
            <w:gridSpan w:val="2"/>
            <w:tcMar>
              <w:left w:w="57" w:type="dxa"/>
              <w:right w:w="57" w:type="dxa"/>
            </w:tcMar>
            <w:vAlign w:val="center"/>
          </w:tcPr>
          <w:p w14:paraId="5DB1C76D"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审批文号</w:t>
            </w:r>
          </w:p>
        </w:tc>
        <w:tc>
          <w:tcPr>
            <w:tcW w:w="2261" w:type="dxa"/>
            <w:tcMar>
              <w:left w:w="57" w:type="dxa"/>
              <w:right w:w="57" w:type="dxa"/>
            </w:tcMar>
            <w:vAlign w:val="center"/>
          </w:tcPr>
          <w:p w14:paraId="083C9245" w14:textId="1120308D" w:rsidR="00F42F5F" w:rsidRPr="00FA785A" w:rsidRDefault="00E334F1">
            <w:pPr>
              <w:spacing w:line="240" w:lineRule="exact"/>
              <w:ind w:firstLineChars="0" w:firstLine="0"/>
              <w:rPr>
                <w:rFonts w:cs="Times New Roman"/>
                <w:sz w:val="15"/>
                <w:szCs w:val="15"/>
              </w:rPr>
            </w:pPr>
            <w:proofErr w:type="gramStart"/>
            <w:r w:rsidRPr="00FA785A">
              <w:rPr>
                <w:rFonts w:eastAsia="宋体" w:cs="Times New Roman" w:hint="eastAsia"/>
                <w:sz w:val="15"/>
                <w:szCs w:val="15"/>
              </w:rPr>
              <w:t>桐</w:t>
            </w:r>
            <w:proofErr w:type="gramEnd"/>
            <w:r w:rsidR="00681596" w:rsidRPr="00FA785A">
              <w:rPr>
                <w:rFonts w:eastAsia="宋体" w:cs="Times New Roman" w:hint="eastAsia"/>
                <w:sz w:val="15"/>
                <w:szCs w:val="15"/>
              </w:rPr>
              <w:t>环</w:t>
            </w:r>
            <w:r w:rsidR="00F82173" w:rsidRPr="00FA785A">
              <w:rPr>
                <w:rFonts w:eastAsia="宋体" w:cs="Times New Roman" w:hint="eastAsia"/>
                <w:sz w:val="15"/>
                <w:szCs w:val="15"/>
              </w:rPr>
              <w:t>建</w:t>
            </w:r>
            <w:r w:rsidR="00DD1B55" w:rsidRPr="00FA785A">
              <w:rPr>
                <w:rFonts w:eastAsia="宋体" w:cs="Times New Roman" w:hint="eastAsia"/>
                <w:sz w:val="15"/>
                <w:szCs w:val="15"/>
              </w:rPr>
              <w:t>[20</w:t>
            </w:r>
            <w:r w:rsidR="00681596" w:rsidRPr="00FA785A">
              <w:rPr>
                <w:rFonts w:eastAsia="宋体" w:cs="Times New Roman"/>
                <w:sz w:val="15"/>
                <w:szCs w:val="15"/>
              </w:rPr>
              <w:t>18</w:t>
            </w:r>
            <w:r w:rsidR="00DD1B55" w:rsidRPr="00FA785A">
              <w:rPr>
                <w:rFonts w:eastAsia="宋体" w:cs="Times New Roman" w:hint="eastAsia"/>
                <w:sz w:val="15"/>
                <w:szCs w:val="15"/>
              </w:rPr>
              <w:t>]</w:t>
            </w:r>
            <w:r w:rsidR="0017711E" w:rsidRPr="00FA785A">
              <w:rPr>
                <w:rFonts w:eastAsia="宋体" w:cs="Times New Roman"/>
                <w:sz w:val="15"/>
                <w:szCs w:val="15"/>
              </w:rPr>
              <w:t>00</w:t>
            </w:r>
            <w:r w:rsidR="00681596" w:rsidRPr="00FA785A">
              <w:rPr>
                <w:rFonts w:eastAsia="宋体" w:cs="Times New Roman"/>
                <w:sz w:val="15"/>
                <w:szCs w:val="15"/>
              </w:rPr>
              <w:t>40</w:t>
            </w:r>
            <w:r w:rsidR="00DD1B55" w:rsidRPr="00FA785A">
              <w:rPr>
                <w:rFonts w:eastAsia="宋体" w:cs="Times New Roman" w:hint="eastAsia"/>
                <w:sz w:val="15"/>
                <w:szCs w:val="15"/>
              </w:rPr>
              <w:t>号</w:t>
            </w:r>
          </w:p>
        </w:tc>
        <w:tc>
          <w:tcPr>
            <w:tcW w:w="1675" w:type="dxa"/>
            <w:gridSpan w:val="3"/>
            <w:tcMar>
              <w:left w:w="57" w:type="dxa"/>
              <w:right w:w="57" w:type="dxa"/>
            </w:tcMar>
            <w:vAlign w:val="center"/>
          </w:tcPr>
          <w:p w14:paraId="16C4033D"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环评文件类型</w:t>
            </w:r>
          </w:p>
        </w:tc>
        <w:tc>
          <w:tcPr>
            <w:tcW w:w="2784" w:type="dxa"/>
            <w:gridSpan w:val="4"/>
            <w:tcMar>
              <w:left w:w="57" w:type="dxa"/>
              <w:right w:w="57" w:type="dxa"/>
            </w:tcMar>
            <w:vAlign w:val="center"/>
          </w:tcPr>
          <w:p w14:paraId="78BCE80A" w14:textId="58536E5C" w:rsidR="00F42F5F" w:rsidRPr="00FA785A" w:rsidRDefault="00DD1B55">
            <w:pPr>
              <w:spacing w:line="240" w:lineRule="exact"/>
              <w:ind w:firstLineChars="0" w:firstLine="0"/>
              <w:rPr>
                <w:rFonts w:cs="Times New Roman"/>
                <w:b/>
                <w:sz w:val="15"/>
                <w:szCs w:val="15"/>
              </w:rPr>
            </w:pPr>
            <w:r w:rsidRPr="00FA785A">
              <w:rPr>
                <w:rFonts w:cs="Times New Roman"/>
                <w:bCs/>
                <w:sz w:val="15"/>
                <w:szCs w:val="15"/>
              </w:rPr>
              <w:t>环境影响报告</w:t>
            </w:r>
            <w:r w:rsidR="00A570EB" w:rsidRPr="00FA785A">
              <w:rPr>
                <w:rFonts w:cs="Times New Roman" w:hint="eastAsia"/>
                <w:bCs/>
                <w:sz w:val="15"/>
                <w:szCs w:val="15"/>
              </w:rPr>
              <w:t>书</w:t>
            </w:r>
          </w:p>
        </w:tc>
      </w:tr>
      <w:tr w:rsidR="000C7BAC" w:rsidRPr="00FA785A" w14:paraId="3A8B08D4" w14:textId="77777777" w:rsidTr="00ED1595">
        <w:trPr>
          <w:cantSplit/>
          <w:trHeight w:val="19"/>
          <w:jc w:val="center"/>
        </w:trPr>
        <w:tc>
          <w:tcPr>
            <w:tcW w:w="430" w:type="dxa"/>
            <w:vMerge/>
            <w:tcMar>
              <w:left w:w="57" w:type="dxa"/>
              <w:right w:w="57" w:type="dxa"/>
            </w:tcMar>
            <w:vAlign w:val="center"/>
          </w:tcPr>
          <w:p w14:paraId="70C2DBA0" w14:textId="77777777" w:rsidR="00F42F5F" w:rsidRPr="00FA785A"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7E706AAE" w14:textId="77777777" w:rsidR="00F42F5F" w:rsidRPr="00FA785A" w:rsidRDefault="00DD1B55">
            <w:pPr>
              <w:spacing w:line="240" w:lineRule="exact"/>
              <w:ind w:firstLineChars="0" w:firstLine="0"/>
              <w:rPr>
                <w:rFonts w:cs="Times New Roman"/>
                <w:sz w:val="15"/>
                <w:szCs w:val="15"/>
              </w:rPr>
            </w:pPr>
            <w:r w:rsidRPr="00FA785A">
              <w:rPr>
                <w:rFonts w:cs="Times New Roman"/>
                <w:b/>
                <w:sz w:val="15"/>
                <w:szCs w:val="15"/>
              </w:rPr>
              <w:t>开工日期</w:t>
            </w:r>
          </w:p>
        </w:tc>
        <w:tc>
          <w:tcPr>
            <w:tcW w:w="4871" w:type="dxa"/>
            <w:gridSpan w:val="6"/>
            <w:tcMar>
              <w:left w:w="57" w:type="dxa"/>
              <w:right w:w="57" w:type="dxa"/>
            </w:tcMar>
            <w:vAlign w:val="center"/>
          </w:tcPr>
          <w:p w14:paraId="39B99929" w14:textId="71DBE53A" w:rsidR="00F42F5F" w:rsidRPr="00FA785A" w:rsidRDefault="00DD1B55">
            <w:pPr>
              <w:spacing w:line="240" w:lineRule="exact"/>
              <w:ind w:firstLineChars="0" w:firstLine="0"/>
              <w:rPr>
                <w:rFonts w:cs="Times New Roman"/>
                <w:sz w:val="15"/>
                <w:szCs w:val="15"/>
              </w:rPr>
            </w:pPr>
            <w:r w:rsidRPr="00FA785A">
              <w:rPr>
                <w:rFonts w:cs="Times New Roman" w:hint="eastAsia"/>
                <w:sz w:val="15"/>
                <w:szCs w:val="15"/>
              </w:rPr>
              <w:t>20</w:t>
            </w:r>
            <w:r w:rsidR="00681596" w:rsidRPr="00FA785A">
              <w:rPr>
                <w:rFonts w:cs="Times New Roman"/>
                <w:sz w:val="15"/>
                <w:szCs w:val="15"/>
              </w:rPr>
              <w:t>18</w:t>
            </w:r>
            <w:r w:rsidRPr="00FA785A">
              <w:rPr>
                <w:rFonts w:cs="Times New Roman" w:hint="eastAsia"/>
                <w:sz w:val="15"/>
                <w:szCs w:val="15"/>
              </w:rPr>
              <w:t>年</w:t>
            </w:r>
            <w:r w:rsidR="00681596" w:rsidRPr="00FA785A">
              <w:rPr>
                <w:rFonts w:cs="Times New Roman"/>
                <w:sz w:val="15"/>
                <w:szCs w:val="15"/>
              </w:rPr>
              <w:t>5</w:t>
            </w:r>
            <w:r w:rsidRPr="00FA785A">
              <w:rPr>
                <w:rFonts w:cs="Times New Roman" w:hint="eastAsia"/>
                <w:sz w:val="15"/>
                <w:szCs w:val="15"/>
              </w:rPr>
              <w:t>月</w:t>
            </w:r>
          </w:p>
        </w:tc>
        <w:tc>
          <w:tcPr>
            <w:tcW w:w="1939" w:type="dxa"/>
            <w:gridSpan w:val="2"/>
            <w:tcMar>
              <w:left w:w="57" w:type="dxa"/>
              <w:right w:w="57" w:type="dxa"/>
            </w:tcMar>
            <w:vAlign w:val="center"/>
          </w:tcPr>
          <w:p w14:paraId="20358ECA"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竣工日期</w:t>
            </w:r>
          </w:p>
        </w:tc>
        <w:tc>
          <w:tcPr>
            <w:tcW w:w="2261" w:type="dxa"/>
            <w:tcMar>
              <w:left w:w="57" w:type="dxa"/>
              <w:right w:w="57" w:type="dxa"/>
            </w:tcMar>
            <w:vAlign w:val="center"/>
          </w:tcPr>
          <w:p w14:paraId="41B3AD81" w14:textId="73990178" w:rsidR="00F42F5F" w:rsidRPr="00FA785A" w:rsidRDefault="00DD1B55">
            <w:pPr>
              <w:spacing w:line="240" w:lineRule="exact"/>
              <w:ind w:firstLineChars="0" w:firstLine="0"/>
              <w:rPr>
                <w:rFonts w:cs="Times New Roman"/>
                <w:sz w:val="15"/>
                <w:szCs w:val="15"/>
              </w:rPr>
            </w:pPr>
            <w:r w:rsidRPr="00FA785A">
              <w:rPr>
                <w:rFonts w:cs="Times New Roman" w:hint="eastAsia"/>
                <w:sz w:val="15"/>
                <w:szCs w:val="15"/>
              </w:rPr>
              <w:t>202</w:t>
            </w:r>
            <w:r w:rsidR="006A2243" w:rsidRPr="00FA785A">
              <w:rPr>
                <w:rFonts w:cs="Times New Roman"/>
                <w:sz w:val="15"/>
                <w:szCs w:val="15"/>
              </w:rPr>
              <w:t>1</w:t>
            </w:r>
            <w:r w:rsidRPr="00FA785A">
              <w:rPr>
                <w:rFonts w:cs="Times New Roman" w:hint="eastAsia"/>
                <w:sz w:val="15"/>
                <w:szCs w:val="15"/>
              </w:rPr>
              <w:t>年</w:t>
            </w:r>
            <w:r w:rsidR="0017711E" w:rsidRPr="00FA785A">
              <w:rPr>
                <w:rFonts w:cs="Times New Roman"/>
                <w:sz w:val="15"/>
                <w:szCs w:val="15"/>
              </w:rPr>
              <w:t>4</w:t>
            </w:r>
            <w:r w:rsidRPr="00FA785A">
              <w:rPr>
                <w:rFonts w:cs="Times New Roman" w:hint="eastAsia"/>
                <w:sz w:val="15"/>
                <w:szCs w:val="15"/>
              </w:rPr>
              <w:t>月</w:t>
            </w:r>
          </w:p>
        </w:tc>
        <w:tc>
          <w:tcPr>
            <w:tcW w:w="1675" w:type="dxa"/>
            <w:gridSpan w:val="3"/>
            <w:tcMar>
              <w:left w:w="57" w:type="dxa"/>
              <w:right w:w="57" w:type="dxa"/>
            </w:tcMar>
            <w:vAlign w:val="center"/>
          </w:tcPr>
          <w:p w14:paraId="25140AB4"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排污许可证申领时间</w:t>
            </w:r>
          </w:p>
        </w:tc>
        <w:tc>
          <w:tcPr>
            <w:tcW w:w="2784" w:type="dxa"/>
            <w:gridSpan w:val="4"/>
            <w:tcMar>
              <w:left w:w="57" w:type="dxa"/>
              <w:right w:w="57" w:type="dxa"/>
            </w:tcMar>
            <w:vAlign w:val="center"/>
          </w:tcPr>
          <w:p w14:paraId="0CEB50E5" w14:textId="4257A76D" w:rsidR="00F42F5F" w:rsidRPr="00FA785A" w:rsidRDefault="00DD1B55">
            <w:pPr>
              <w:spacing w:line="240" w:lineRule="exact"/>
              <w:ind w:firstLineChars="0" w:firstLine="0"/>
              <w:rPr>
                <w:rFonts w:cs="Times New Roman"/>
                <w:sz w:val="15"/>
                <w:szCs w:val="15"/>
              </w:rPr>
            </w:pPr>
            <w:r w:rsidRPr="00FA785A">
              <w:rPr>
                <w:rFonts w:cs="Times New Roman" w:hint="eastAsia"/>
                <w:sz w:val="15"/>
                <w:szCs w:val="15"/>
              </w:rPr>
              <w:t>202</w:t>
            </w:r>
            <w:r w:rsidR="00146AE1" w:rsidRPr="00FA785A">
              <w:rPr>
                <w:rFonts w:cs="Times New Roman"/>
                <w:sz w:val="15"/>
                <w:szCs w:val="15"/>
              </w:rPr>
              <w:t>0</w:t>
            </w:r>
            <w:r w:rsidRPr="00FA785A">
              <w:rPr>
                <w:rFonts w:cs="Times New Roman" w:hint="eastAsia"/>
                <w:sz w:val="15"/>
                <w:szCs w:val="15"/>
              </w:rPr>
              <w:t>年</w:t>
            </w:r>
            <w:r w:rsidR="00146AE1" w:rsidRPr="00FA785A">
              <w:rPr>
                <w:rFonts w:cs="Times New Roman"/>
                <w:sz w:val="15"/>
                <w:szCs w:val="15"/>
              </w:rPr>
              <w:t>8</w:t>
            </w:r>
            <w:r w:rsidRPr="00FA785A">
              <w:rPr>
                <w:rFonts w:cs="Times New Roman" w:hint="eastAsia"/>
                <w:sz w:val="15"/>
                <w:szCs w:val="15"/>
              </w:rPr>
              <w:t>月</w:t>
            </w:r>
          </w:p>
        </w:tc>
      </w:tr>
      <w:tr w:rsidR="000C7BAC" w:rsidRPr="00FA785A" w14:paraId="66F83DEE" w14:textId="77777777" w:rsidTr="00ED1595">
        <w:trPr>
          <w:cantSplit/>
          <w:trHeight w:val="19"/>
          <w:jc w:val="center"/>
        </w:trPr>
        <w:tc>
          <w:tcPr>
            <w:tcW w:w="430" w:type="dxa"/>
            <w:vMerge/>
            <w:tcMar>
              <w:left w:w="57" w:type="dxa"/>
              <w:right w:w="57" w:type="dxa"/>
            </w:tcMar>
            <w:vAlign w:val="center"/>
          </w:tcPr>
          <w:p w14:paraId="02DE8A3B" w14:textId="77777777" w:rsidR="00F42F5F" w:rsidRPr="00FA785A"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E69AB6A" w14:textId="77777777" w:rsidR="00F42F5F" w:rsidRPr="00FA785A" w:rsidRDefault="00DD1B55">
            <w:pPr>
              <w:spacing w:line="240" w:lineRule="exact"/>
              <w:ind w:firstLineChars="0" w:firstLine="0"/>
              <w:rPr>
                <w:rFonts w:cs="Times New Roman"/>
                <w:sz w:val="15"/>
                <w:szCs w:val="15"/>
              </w:rPr>
            </w:pPr>
            <w:r w:rsidRPr="00FA785A">
              <w:rPr>
                <w:rFonts w:cs="Times New Roman"/>
                <w:b/>
                <w:sz w:val="15"/>
                <w:szCs w:val="15"/>
              </w:rPr>
              <w:t>环保设施设计单位</w:t>
            </w:r>
          </w:p>
        </w:tc>
        <w:tc>
          <w:tcPr>
            <w:tcW w:w="4871" w:type="dxa"/>
            <w:gridSpan w:val="6"/>
            <w:tcMar>
              <w:left w:w="57" w:type="dxa"/>
              <w:right w:w="57" w:type="dxa"/>
            </w:tcMar>
            <w:vAlign w:val="center"/>
          </w:tcPr>
          <w:p w14:paraId="26E1BAE8" w14:textId="1312BCE9" w:rsidR="00F42F5F" w:rsidRPr="00FA785A" w:rsidRDefault="00681596">
            <w:pPr>
              <w:spacing w:line="240" w:lineRule="exact"/>
              <w:ind w:firstLineChars="0" w:firstLine="0"/>
              <w:rPr>
                <w:rFonts w:cs="Times New Roman"/>
                <w:sz w:val="15"/>
                <w:szCs w:val="15"/>
              </w:rPr>
            </w:pPr>
            <w:proofErr w:type="gramStart"/>
            <w:r w:rsidRPr="00FA785A">
              <w:rPr>
                <w:rFonts w:cs="Times New Roman" w:hint="eastAsia"/>
                <w:sz w:val="15"/>
                <w:szCs w:val="15"/>
              </w:rPr>
              <w:t>嘉兴华</w:t>
            </w:r>
            <w:proofErr w:type="gramEnd"/>
            <w:r w:rsidRPr="00FA785A">
              <w:rPr>
                <w:rFonts w:cs="Times New Roman" w:hint="eastAsia"/>
                <w:sz w:val="15"/>
                <w:szCs w:val="15"/>
              </w:rPr>
              <w:t>星环保科技有限公司</w:t>
            </w:r>
          </w:p>
        </w:tc>
        <w:tc>
          <w:tcPr>
            <w:tcW w:w="1939" w:type="dxa"/>
            <w:gridSpan w:val="2"/>
            <w:tcMar>
              <w:left w:w="57" w:type="dxa"/>
              <w:right w:w="57" w:type="dxa"/>
            </w:tcMar>
            <w:vAlign w:val="center"/>
          </w:tcPr>
          <w:p w14:paraId="3CCC2601"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环保设施施工单位</w:t>
            </w:r>
          </w:p>
        </w:tc>
        <w:tc>
          <w:tcPr>
            <w:tcW w:w="2261" w:type="dxa"/>
            <w:tcMar>
              <w:left w:w="57" w:type="dxa"/>
              <w:right w:w="57" w:type="dxa"/>
            </w:tcMar>
            <w:vAlign w:val="center"/>
          </w:tcPr>
          <w:p w14:paraId="7EDAD864" w14:textId="7A8A224E" w:rsidR="00F42F5F" w:rsidRPr="00FA785A" w:rsidRDefault="00146AE1">
            <w:pPr>
              <w:spacing w:line="240" w:lineRule="exact"/>
              <w:ind w:firstLineChars="0" w:firstLine="0"/>
              <w:rPr>
                <w:rFonts w:cs="Times New Roman"/>
                <w:sz w:val="15"/>
                <w:szCs w:val="15"/>
              </w:rPr>
            </w:pPr>
            <w:proofErr w:type="gramStart"/>
            <w:r w:rsidRPr="00FA785A">
              <w:rPr>
                <w:rFonts w:cs="Times New Roman" w:hint="eastAsia"/>
                <w:sz w:val="15"/>
                <w:szCs w:val="15"/>
              </w:rPr>
              <w:t>嘉兴华</w:t>
            </w:r>
            <w:proofErr w:type="gramEnd"/>
            <w:r w:rsidRPr="00FA785A">
              <w:rPr>
                <w:rFonts w:cs="Times New Roman" w:hint="eastAsia"/>
                <w:sz w:val="15"/>
                <w:szCs w:val="15"/>
              </w:rPr>
              <w:t>星环保科技</w:t>
            </w:r>
            <w:r w:rsidR="0017711E" w:rsidRPr="00FA785A">
              <w:rPr>
                <w:rFonts w:cs="Times New Roman" w:hint="eastAsia"/>
                <w:sz w:val="15"/>
                <w:szCs w:val="15"/>
              </w:rPr>
              <w:t>有限公司</w:t>
            </w:r>
          </w:p>
        </w:tc>
        <w:tc>
          <w:tcPr>
            <w:tcW w:w="1675" w:type="dxa"/>
            <w:gridSpan w:val="3"/>
            <w:tcMar>
              <w:left w:w="57" w:type="dxa"/>
              <w:right w:w="57" w:type="dxa"/>
            </w:tcMar>
            <w:vAlign w:val="center"/>
          </w:tcPr>
          <w:p w14:paraId="2CAC60FA"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本工程排污许可证编号</w:t>
            </w:r>
          </w:p>
        </w:tc>
        <w:tc>
          <w:tcPr>
            <w:tcW w:w="2784" w:type="dxa"/>
            <w:gridSpan w:val="4"/>
            <w:tcMar>
              <w:left w:w="57" w:type="dxa"/>
              <w:right w:w="57" w:type="dxa"/>
            </w:tcMar>
            <w:vAlign w:val="center"/>
          </w:tcPr>
          <w:p w14:paraId="6C1118FB" w14:textId="42EF2FCA" w:rsidR="00F42F5F" w:rsidRPr="00FA785A" w:rsidRDefault="00146AE1">
            <w:pPr>
              <w:spacing w:line="240" w:lineRule="exact"/>
              <w:ind w:firstLineChars="0" w:firstLine="0"/>
              <w:rPr>
                <w:rFonts w:cs="Times New Roman"/>
                <w:sz w:val="15"/>
                <w:szCs w:val="15"/>
              </w:rPr>
            </w:pPr>
            <w:r w:rsidRPr="00FA785A">
              <w:rPr>
                <w:rFonts w:cs="Times New Roman"/>
                <w:sz w:val="15"/>
                <w:szCs w:val="15"/>
              </w:rPr>
              <w:t>913304837477332451001W</w:t>
            </w:r>
          </w:p>
        </w:tc>
      </w:tr>
      <w:tr w:rsidR="000C7BAC" w:rsidRPr="00FA785A" w14:paraId="313962D0" w14:textId="77777777" w:rsidTr="00ED1595">
        <w:trPr>
          <w:cantSplit/>
          <w:trHeight w:val="19"/>
          <w:jc w:val="center"/>
        </w:trPr>
        <w:tc>
          <w:tcPr>
            <w:tcW w:w="430" w:type="dxa"/>
            <w:vMerge/>
            <w:tcMar>
              <w:left w:w="57" w:type="dxa"/>
              <w:right w:w="57" w:type="dxa"/>
            </w:tcMar>
            <w:vAlign w:val="center"/>
          </w:tcPr>
          <w:p w14:paraId="5C6CD144" w14:textId="77777777" w:rsidR="00F42F5F" w:rsidRPr="00FA785A"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55A4F691" w14:textId="77777777" w:rsidR="00F42F5F" w:rsidRPr="00FA785A" w:rsidRDefault="00DD1B55">
            <w:pPr>
              <w:spacing w:line="240" w:lineRule="exact"/>
              <w:ind w:firstLineChars="0" w:firstLine="0"/>
              <w:rPr>
                <w:rFonts w:cs="Times New Roman"/>
                <w:sz w:val="15"/>
                <w:szCs w:val="15"/>
              </w:rPr>
            </w:pPr>
            <w:r w:rsidRPr="00FA785A">
              <w:rPr>
                <w:rFonts w:cs="Times New Roman"/>
                <w:b/>
                <w:sz w:val="15"/>
                <w:szCs w:val="15"/>
              </w:rPr>
              <w:t>验收单位</w:t>
            </w:r>
          </w:p>
        </w:tc>
        <w:tc>
          <w:tcPr>
            <w:tcW w:w="4871" w:type="dxa"/>
            <w:gridSpan w:val="6"/>
            <w:tcMar>
              <w:left w:w="57" w:type="dxa"/>
              <w:right w:w="57" w:type="dxa"/>
            </w:tcMar>
            <w:vAlign w:val="center"/>
          </w:tcPr>
          <w:p w14:paraId="349402DA" w14:textId="120D4BEB" w:rsidR="00F42F5F" w:rsidRPr="00FA785A" w:rsidRDefault="00C10ECB">
            <w:pPr>
              <w:spacing w:line="240" w:lineRule="exact"/>
              <w:ind w:firstLineChars="0" w:firstLine="0"/>
              <w:rPr>
                <w:rFonts w:cs="Times New Roman"/>
                <w:sz w:val="15"/>
                <w:szCs w:val="15"/>
              </w:rPr>
            </w:pPr>
            <w:r w:rsidRPr="00FA785A">
              <w:rPr>
                <w:rFonts w:cs="Times New Roman" w:hint="eastAsia"/>
                <w:sz w:val="15"/>
                <w:szCs w:val="15"/>
              </w:rPr>
              <w:t>浙江新萌服饰股份有限公司</w:t>
            </w:r>
          </w:p>
        </w:tc>
        <w:tc>
          <w:tcPr>
            <w:tcW w:w="1939" w:type="dxa"/>
            <w:gridSpan w:val="2"/>
            <w:tcMar>
              <w:left w:w="57" w:type="dxa"/>
              <w:right w:w="57" w:type="dxa"/>
            </w:tcMar>
            <w:vAlign w:val="center"/>
          </w:tcPr>
          <w:p w14:paraId="2D3E276F"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环保设施监测单位</w:t>
            </w:r>
          </w:p>
        </w:tc>
        <w:tc>
          <w:tcPr>
            <w:tcW w:w="2261" w:type="dxa"/>
            <w:tcMar>
              <w:left w:w="57" w:type="dxa"/>
              <w:right w:w="57" w:type="dxa"/>
            </w:tcMar>
            <w:vAlign w:val="center"/>
          </w:tcPr>
          <w:p w14:paraId="447B96AE" w14:textId="75460F3E" w:rsidR="00F42F5F" w:rsidRPr="00FA785A" w:rsidRDefault="009418A7">
            <w:pPr>
              <w:spacing w:line="240" w:lineRule="exact"/>
              <w:ind w:firstLineChars="0" w:firstLine="0"/>
              <w:rPr>
                <w:rFonts w:cs="Times New Roman"/>
                <w:sz w:val="15"/>
                <w:szCs w:val="15"/>
              </w:rPr>
            </w:pPr>
            <w:r w:rsidRPr="00FA785A">
              <w:rPr>
                <w:rFonts w:cs="Times New Roman" w:hint="eastAsia"/>
                <w:sz w:val="15"/>
                <w:szCs w:val="15"/>
              </w:rPr>
              <w:t>嘉兴国文检测技术</w:t>
            </w:r>
            <w:r w:rsidR="00E55413" w:rsidRPr="00FA785A">
              <w:rPr>
                <w:rFonts w:cs="Times New Roman" w:hint="eastAsia"/>
                <w:sz w:val="15"/>
                <w:szCs w:val="15"/>
              </w:rPr>
              <w:t>有限公司</w:t>
            </w:r>
          </w:p>
        </w:tc>
        <w:tc>
          <w:tcPr>
            <w:tcW w:w="1675" w:type="dxa"/>
            <w:gridSpan w:val="3"/>
            <w:tcMar>
              <w:left w:w="57" w:type="dxa"/>
              <w:right w:w="57" w:type="dxa"/>
            </w:tcMar>
            <w:vAlign w:val="center"/>
          </w:tcPr>
          <w:p w14:paraId="54506461"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验收监测时工况</w:t>
            </w:r>
          </w:p>
        </w:tc>
        <w:tc>
          <w:tcPr>
            <w:tcW w:w="2784" w:type="dxa"/>
            <w:gridSpan w:val="4"/>
            <w:tcMar>
              <w:left w:w="57" w:type="dxa"/>
              <w:right w:w="57" w:type="dxa"/>
            </w:tcMar>
            <w:vAlign w:val="center"/>
          </w:tcPr>
          <w:p w14:paraId="2B27CEE8" w14:textId="77777777" w:rsidR="00F42F5F" w:rsidRPr="00FA785A" w:rsidRDefault="00DD1B55">
            <w:pPr>
              <w:spacing w:line="240" w:lineRule="exact"/>
              <w:ind w:firstLineChars="0" w:firstLine="0"/>
              <w:rPr>
                <w:rFonts w:cs="Times New Roman"/>
                <w:sz w:val="15"/>
                <w:szCs w:val="15"/>
              </w:rPr>
            </w:pPr>
            <w:r w:rsidRPr="00FA785A">
              <w:rPr>
                <w:rFonts w:cs="Times New Roman"/>
                <w:sz w:val="15"/>
                <w:szCs w:val="15"/>
              </w:rPr>
              <w:t>＞</w:t>
            </w:r>
            <w:r w:rsidRPr="00FA785A">
              <w:rPr>
                <w:rFonts w:cs="Times New Roman"/>
                <w:sz w:val="15"/>
                <w:szCs w:val="15"/>
              </w:rPr>
              <w:t>75%</w:t>
            </w:r>
          </w:p>
        </w:tc>
      </w:tr>
      <w:tr w:rsidR="000C7BAC" w:rsidRPr="00FA785A" w14:paraId="15726772" w14:textId="77777777" w:rsidTr="00ED1595">
        <w:trPr>
          <w:cantSplit/>
          <w:trHeight w:val="245"/>
          <w:jc w:val="center"/>
        </w:trPr>
        <w:tc>
          <w:tcPr>
            <w:tcW w:w="430" w:type="dxa"/>
            <w:vMerge/>
            <w:tcMar>
              <w:left w:w="57" w:type="dxa"/>
              <w:right w:w="57" w:type="dxa"/>
            </w:tcMar>
            <w:vAlign w:val="center"/>
          </w:tcPr>
          <w:p w14:paraId="019098D0" w14:textId="77777777" w:rsidR="00F42F5F" w:rsidRPr="00FA785A"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23430F79" w14:textId="77777777" w:rsidR="00F42F5F" w:rsidRPr="00FA785A" w:rsidRDefault="00DD1B55">
            <w:pPr>
              <w:spacing w:line="240" w:lineRule="exact"/>
              <w:ind w:firstLineChars="0" w:firstLine="0"/>
              <w:rPr>
                <w:rFonts w:cs="Times New Roman"/>
                <w:sz w:val="15"/>
                <w:szCs w:val="15"/>
              </w:rPr>
            </w:pPr>
            <w:r w:rsidRPr="00FA785A">
              <w:rPr>
                <w:rFonts w:cs="Times New Roman"/>
                <w:b/>
                <w:sz w:val="15"/>
                <w:szCs w:val="15"/>
              </w:rPr>
              <w:t>投资总概算（万元）</w:t>
            </w:r>
          </w:p>
        </w:tc>
        <w:tc>
          <w:tcPr>
            <w:tcW w:w="4871" w:type="dxa"/>
            <w:gridSpan w:val="6"/>
            <w:tcMar>
              <w:left w:w="57" w:type="dxa"/>
              <w:right w:w="57" w:type="dxa"/>
            </w:tcMar>
            <w:vAlign w:val="center"/>
          </w:tcPr>
          <w:p w14:paraId="5EB5595E" w14:textId="61499A4A" w:rsidR="00F42F5F" w:rsidRPr="00FA785A" w:rsidRDefault="00F90D76">
            <w:pPr>
              <w:spacing w:line="240" w:lineRule="exact"/>
              <w:ind w:firstLineChars="0" w:firstLine="0"/>
              <w:rPr>
                <w:rFonts w:eastAsia="宋体" w:cs="Times New Roman"/>
                <w:bCs/>
                <w:sz w:val="15"/>
                <w:szCs w:val="15"/>
              </w:rPr>
            </w:pPr>
            <w:r w:rsidRPr="00FA785A">
              <w:rPr>
                <w:rFonts w:eastAsia="宋体" w:cs="Times New Roman"/>
                <w:bCs/>
                <w:sz w:val="15"/>
                <w:szCs w:val="15"/>
              </w:rPr>
              <w:t>941</w:t>
            </w:r>
          </w:p>
        </w:tc>
        <w:tc>
          <w:tcPr>
            <w:tcW w:w="1939" w:type="dxa"/>
            <w:gridSpan w:val="2"/>
            <w:tcMar>
              <w:left w:w="57" w:type="dxa"/>
              <w:right w:w="57" w:type="dxa"/>
            </w:tcMar>
            <w:vAlign w:val="center"/>
          </w:tcPr>
          <w:p w14:paraId="6E324A44" w14:textId="77777777" w:rsidR="00F42F5F" w:rsidRPr="00FA785A" w:rsidRDefault="00DD1B55">
            <w:pPr>
              <w:tabs>
                <w:tab w:val="left" w:pos="690"/>
              </w:tabs>
              <w:spacing w:line="240" w:lineRule="exact"/>
              <w:ind w:firstLineChars="0" w:firstLine="0"/>
              <w:rPr>
                <w:rFonts w:cs="Times New Roman"/>
                <w:sz w:val="15"/>
                <w:szCs w:val="15"/>
              </w:rPr>
            </w:pPr>
            <w:r w:rsidRPr="00FA785A">
              <w:rPr>
                <w:rFonts w:cs="Times New Roman"/>
                <w:b/>
                <w:sz w:val="15"/>
                <w:szCs w:val="15"/>
              </w:rPr>
              <w:t>环保投资总概算（万元）</w:t>
            </w:r>
          </w:p>
        </w:tc>
        <w:tc>
          <w:tcPr>
            <w:tcW w:w="2261" w:type="dxa"/>
            <w:tcMar>
              <w:left w:w="57" w:type="dxa"/>
              <w:right w:w="57" w:type="dxa"/>
            </w:tcMar>
            <w:vAlign w:val="center"/>
          </w:tcPr>
          <w:p w14:paraId="1A58166E" w14:textId="0BA57ED3" w:rsidR="00F42F5F" w:rsidRPr="00FA785A" w:rsidRDefault="00F90D76">
            <w:pPr>
              <w:spacing w:line="240" w:lineRule="exact"/>
              <w:ind w:firstLineChars="0" w:firstLine="0"/>
              <w:rPr>
                <w:rFonts w:eastAsia="宋体" w:cs="Times New Roman"/>
                <w:sz w:val="15"/>
                <w:szCs w:val="15"/>
              </w:rPr>
            </w:pPr>
            <w:r w:rsidRPr="00FA785A">
              <w:rPr>
                <w:rFonts w:eastAsia="宋体" w:cs="Times New Roman"/>
                <w:sz w:val="15"/>
                <w:szCs w:val="15"/>
              </w:rPr>
              <w:t>78</w:t>
            </w:r>
          </w:p>
        </w:tc>
        <w:tc>
          <w:tcPr>
            <w:tcW w:w="1675" w:type="dxa"/>
            <w:gridSpan w:val="3"/>
            <w:tcMar>
              <w:left w:w="57" w:type="dxa"/>
              <w:right w:w="57" w:type="dxa"/>
            </w:tcMar>
            <w:vAlign w:val="center"/>
          </w:tcPr>
          <w:p w14:paraId="40613A06" w14:textId="77777777" w:rsidR="00F42F5F" w:rsidRPr="00FA785A" w:rsidRDefault="00DD1B55">
            <w:pPr>
              <w:tabs>
                <w:tab w:val="left" w:pos="690"/>
              </w:tabs>
              <w:spacing w:line="240" w:lineRule="exact"/>
              <w:ind w:firstLineChars="0" w:firstLine="0"/>
              <w:rPr>
                <w:rFonts w:cs="Times New Roman"/>
                <w:sz w:val="15"/>
                <w:szCs w:val="15"/>
              </w:rPr>
            </w:pPr>
            <w:r w:rsidRPr="00FA785A">
              <w:rPr>
                <w:rFonts w:cs="Times New Roman"/>
                <w:b/>
                <w:sz w:val="15"/>
                <w:szCs w:val="15"/>
              </w:rPr>
              <w:t>所占比例（</w:t>
            </w:r>
            <w:r w:rsidRPr="00FA785A">
              <w:rPr>
                <w:rFonts w:cs="Times New Roman"/>
                <w:b/>
                <w:sz w:val="15"/>
                <w:szCs w:val="15"/>
              </w:rPr>
              <w:t>%</w:t>
            </w:r>
            <w:r w:rsidRPr="00FA785A">
              <w:rPr>
                <w:rFonts w:cs="Times New Roman"/>
                <w:b/>
                <w:sz w:val="15"/>
                <w:szCs w:val="15"/>
              </w:rPr>
              <w:t>）</w:t>
            </w:r>
          </w:p>
        </w:tc>
        <w:tc>
          <w:tcPr>
            <w:tcW w:w="2784" w:type="dxa"/>
            <w:gridSpan w:val="4"/>
            <w:tcMar>
              <w:left w:w="57" w:type="dxa"/>
              <w:right w:w="57" w:type="dxa"/>
            </w:tcMar>
            <w:vAlign w:val="center"/>
          </w:tcPr>
          <w:p w14:paraId="6CFBDDA1" w14:textId="735C24BC" w:rsidR="00F42F5F" w:rsidRPr="00FA785A" w:rsidRDefault="00F90D76">
            <w:pPr>
              <w:tabs>
                <w:tab w:val="left" w:pos="690"/>
              </w:tabs>
              <w:spacing w:line="240" w:lineRule="exact"/>
              <w:ind w:firstLineChars="0" w:firstLine="0"/>
              <w:rPr>
                <w:rFonts w:eastAsia="宋体" w:cs="Times New Roman"/>
                <w:sz w:val="15"/>
                <w:szCs w:val="15"/>
              </w:rPr>
            </w:pPr>
            <w:r w:rsidRPr="00FA785A">
              <w:rPr>
                <w:rFonts w:eastAsia="宋体" w:cs="Times New Roman"/>
                <w:sz w:val="15"/>
                <w:szCs w:val="15"/>
              </w:rPr>
              <w:t>8.29</w:t>
            </w:r>
          </w:p>
        </w:tc>
      </w:tr>
      <w:tr w:rsidR="000C7BAC" w:rsidRPr="00FA785A" w14:paraId="11E253BB" w14:textId="77777777" w:rsidTr="00ED1595">
        <w:trPr>
          <w:cantSplit/>
          <w:trHeight w:val="19"/>
          <w:jc w:val="center"/>
        </w:trPr>
        <w:tc>
          <w:tcPr>
            <w:tcW w:w="430" w:type="dxa"/>
            <w:vMerge/>
            <w:tcMar>
              <w:left w:w="57" w:type="dxa"/>
              <w:right w:w="57" w:type="dxa"/>
            </w:tcMar>
            <w:vAlign w:val="center"/>
          </w:tcPr>
          <w:p w14:paraId="60F740ED" w14:textId="77777777" w:rsidR="00F42F5F" w:rsidRPr="00FA785A"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0882AD00" w14:textId="77777777" w:rsidR="00F42F5F" w:rsidRPr="00FA785A" w:rsidRDefault="00DD1B55">
            <w:pPr>
              <w:spacing w:line="240" w:lineRule="exact"/>
              <w:ind w:firstLineChars="0" w:firstLine="0"/>
              <w:rPr>
                <w:rFonts w:cs="Times New Roman"/>
                <w:sz w:val="15"/>
                <w:szCs w:val="15"/>
              </w:rPr>
            </w:pPr>
            <w:r w:rsidRPr="00FA785A">
              <w:rPr>
                <w:rFonts w:cs="Times New Roman"/>
                <w:b/>
                <w:sz w:val="15"/>
                <w:szCs w:val="15"/>
              </w:rPr>
              <w:t>实际总投资（万元）</w:t>
            </w:r>
          </w:p>
        </w:tc>
        <w:tc>
          <w:tcPr>
            <w:tcW w:w="4871" w:type="dxa"/>
            <w:gridSpan w:val="6"/>
            <w:tcMar>
              <w:left w:w="57" w:type="dxa"/>
              <w:right w:w="57" w:type="dxa"/>
            </w:tcMar>
          </w:tcPr>
          <w:p w14:paraId="183397DE" w14:textId="7DB217CA" w:rsidR="00F42F5F" w:rsidRPr="00FA785A" w:rsidRDefault="0017711E">
            <w:pPr>
              <w:spacing w:line="240" w:lineRule="exact"/>
              <w:ind w:firstLineChars="0" w:firstLine="0"/>
              <w:rPr>
                <w:rFonts w:eastAsia="宋体" w:cs="Times New Roman"/>
                <w:bCs/>
                <w:sz w:val="15"/>
                <w:szCs w:val="15"/>
              </w:rPr>
            </w:pPr>
            <w:r w:rsidRPr="00FA785A">
              <w:rPr>
                <w:rFonts w:eastAsia="宋体" w:cs="Times New Roman"/>
                <w:bCs/>
                <w:sz w:val="15"/>
                <w:szCs w:val="15"/>
              </w:rPr>
              <w:t>1</w:t>
            </w:r>
            <w:r w:rsidR="00F90D76" w:rsidRPr="00FA785A">
              <w:rPr>
                <w:rFonts w:eastAsia="宋体" w:cs="Times New Roman"/>
                <w:bCs/>
                <w:sz w:val="15"/>
                <w:szCs w:val="15"/>
              </w:rPr>
              <w:t>000</w:t>
            </w:r>
          </w:p>
        </w:tc>
        <w:tc>
          <w:tcPr>
            <w:tcW w:w="1939" w:type="dxa"/>
            <w:gridSpan w:val="2"/>
            <w:tcMar>
              <w:left w:w="57" w:type="dxa"/>
              <w:right w:w="57" w:type="dxa"/>
            </w:tcMar>
            <w:vAlign w:val="center"/>
          </w:tcPr>
          <w:p w14:paraId="0E55E257"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实际环保投资（万元）</w:t>
            </w:r>
          </w:p>
        </w:tc>
        <w:tc>
          <w:tcPr>
            <w:tcW w:w="2261" w:type="dxa"/>
            <w:tcMar>
              <w:left w:w="57" w:type="dxa"/>
              <w:right w:w="57" w:type="dxa"/>
            </w:tcMar>
          </w:tcPr>
          <w:p w14:paraId="0FD8CA0C" w14:textId="024AB8D7" w:rsidR="00F42F5F" w:rsidRPr="00FA785A" w:rsidRDefault="00F90D76">
            <w:pPr>
              <w:spacing w:line="240" w:lineRule="exact"/>
              <w:ind w:firstLineChars="0" w:firstLine="0"/>
              <w:rPr>
                <w:rFonts w:eastAsia="宋体" w:cs="Times New Roman"/>
                <w:sz w:val="15"/>
                <w:szCs w:val="15"/>
              </w:rPr>
            </w:pPr>
            <w:r w:rsidRPr="00FA785A">
              <w:rPr>
                <w:rFonts w:eastAsia="宋体" w:cs="Times New Roman"/>
                <w:sz w:val="15"/>
                <w:szCs w:val="15"/>
              </w:rPr>
              <w:t>80</w:t>
            </w:r>
          </w:p>
        </w:tc>
        <w:tc>
          <w:tcPr>
            <w:tcW w:w="1675" w:type="dxa"/>
            <w:gridSpan w:val="3"/>
            <w:tcMar>
              <w:left w:w="57" w:type="dxa"/>
              <w:right w:w="57" w:type="dxa"/>
            </w:tcMar>
            <w:vAlign w:val="center"/>
          </w:tcPr>
          <w:p w14:paraId="0ACBE8CF"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所占比例（</w:t>
            </w:r>
            <w:r w:rsidRPr="00FA785A">
              <w:rPr>
                <w:rFonts w:cs="Times New Roman"/>
                <w:b/>
                <w:sz w:val="15"/>
                <w:szCs w:val="15"/>
              </w:rPr>
              <w:t>%</w:t>
            </w:r>
            <w:r w:rsidRPr="00FA785A">
              <w:rPr>
                <w:rFonts w:cs="Times New Roman"/>
                <w:b/>
                <w:sz w:val="15"/>
                <w:szCs w:val="15"/>
              </w:rPr>
              <w:t>）</w:t>
            </w:r>
          </w:p>
        </w:tc>
        <w:tc>
          <w:tcPr>
            <w:tcW w:w="2784" w:type="dxa"/>
            <w:gridSpan w:val="4"/>
            <w:tcMar>
              <w:left w:w="57" w:type="dxa"/>
              <w:right w:w="57" w:type="dxa"/>
            </w:tcMar>
            <w:vAlign w:val="center"/>
          </w:tcPr>
          <w:p w14:paraId="4BAEF463" w14:textId="4C7F9B4C" w:rsidR="00F42F5F" w:rsidRPr="00FA785A" w:rsidRDefault="0017711E">
            <w:pPr>
              <w:spacing w:line="240" w:lineRule="exact"/>
              <w:ind w:firstLineChars="0" w:firstLine="0"/>
              <w:rPr>
                <w:rFonts w:eastAsia="宋体" w:cs="Times New Roman"/>
                <w:sz w:val="15"/>
                <w:szCs w:val="15"/>
              </w:rPr>
            </w:pPr>
            <w:r w:rsidRPr="00FA785A">
              <w:rPr>
                <w:rFonts w:eastAsia="宋体" w:cs="Times New Roman"/>
                <w:sz w:val="15"/>
                <w:szCs w:val="15"/>
              </w:rPr>
              <w:t>8.</w:t>
            </w:r>
            <w:r w:rsidR="00F90D76" w:rsidRPr="00FA785A">
              <w:rPr>
                <w:rFonts w:eastAsia="宋体" w:cs="Times New Roman"/>
                <w:sz w:val="15"/>
                <w:szCs w:val="15"/>
              </w:rPr>
              <w:t>00</w:t>
            </w:r>
          </w:p>
        </w:tc>
      </w:tr>
      <w:tr w:rsidR="000C7BAC" w:rsidRPr="00FA785A" w14:paraId="6D4FE81E" w14:textId="77777777" w:rsidTr="007447AB">
        <w:trPr>
          <w:cantSplit/>
          <w:trHeight w:val="311"/>
          <w:jc w:val="center"/>
        </w:trPr>
        <w:tc>
          <w:tcPr>
            <w:tcW w:w="430" w:type="dxa"/>
            <w:vMerge/>
            <w:tcMar>
              <w:left w:w="57" w:type="dxa"/>
              <w:right w:w="57" w:type="dxa"/>
            </w:tcMar>
            <w:vAlign w:val="center"/>
          </w:tcPr>
          <w:p w14:paraId="32B2F7A3" w14:textId="77777777" w:rsidR="00F42F5F" w:rsidRPr="00FA785A"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16D305BA" w14:textId="77777777" w:rsidR="00F42F5F" w:rsidRPr="00FA785A" w:rsidRDefault="00DD1B55">
            <w:pPr>
              <w:spacing w:line="240" w:lineRule="exact"/>
              <w:ind w:firstLineChars="0" w:firstLine="0"/>
              <w:rPr>
                <w:rFonts w:cs="Times New Roman"/>
                <w:sz w:val="15"/>
                <w:szCs w:val="15"/>
              </w:rPr>
            </w:pPr>
            <w:r w:rsidRPr="00FA785A">
              <w:rPr>
                <w:rFonts w:cs="Times New Roman"/>
                <w:b/>
                <w:sz w:val="15"/>
                <w:szCs w:val="15"/>
              </w:rPr>
              <w:t>废水治理（万元）</w:t>
            </w:r>
          </w:p>
        </w:tc>
        <w:tc>
          <w:tcPr>
            <w:tcW w:w="828" w:type="dxa"/>
            <w:tcMar>
              <w:left w:w="57" w:type="dxa"/>
              <w:right w:w="57" w:type="dxa"/>
            </w:tcMar>
            <w:vAlign w:val="center"/>
          </w:tcPr>
          <w:p w14:paraId="388F7E6C" w14:textId="176A6B0B" w:rsidR="00F42F5F" w:rsidRPr="00FA785A" w:rsidRDefault="00F90D76">
            <w:pPr>
              <w:spacing w:line="240" w:lineRule="exact"/>
              <w:ind w:firstLineChars="0" w:firstLine="0"/>
              <w:rPr>
                <w:rFonts w:eastAsia="宋体" w:cs="Times New Roman"/>
                <w:sz w:val="15"/>
                <w:szCs w:val="15"/>
              </w:rPr>
            </w:pPr>
            <w:r w:rsidRPr="00FA785A">
              <w:rPr>
                <w:rFonts w:eastAsia="宋体" w:cs="Times New Roman"/>
                <w:sz w:val="15"/>
                <w:szCs w:val="15"/>
              </w:rPr>
              <w:t>77</w:t>
            </w:r>
          </w:p>
        </w:tc>
        <w:tc>
          <w:tcPr>
            <w:tcW w:w="879" w:type="dxa"/>
            <w:tcMar>
              <w:left w:w="57" w:type="dxa"/>
              <w:right w:w="57" w:type="dxa"/>
            </w:tcMar>
            <w:vAlign w:val="center"/>
          </w:tcPr>
          <w:p w14:paraId="73F1C481"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废气治理（万元）</w:t>
            </w:r>
          </w:p>
        </w:tc>
        <w:tc>
          <w:tcPr>
            <w:tcW w:w="851" w:type="dxa"/>
            <w:tcMar>
              <w:left w:w="57" w:type="dxa"/>
              <w:right w:w="57" w:type="dxa"/>
            </w:tcMar>
            <w:vAlign w:val="center"/>
          </w:tcPr>
          <w:p w14:paraId="1D0C8FD0" w14:textId="0F91C21D" w:rsidR="00F42F5F" w:rsidRPr="00FA785A" w:rsidRDefault="00F90D76">
            <w:pPr>
              <w:spacing w:line="240" w:lineRule="exact"/>
              <w:ind w:firstLineChars="0" w:firstLine="0"/>
              <w:rPr>
                <w:rFonts w:eastAsia="宋体" w:cs="Times New Roman"/>
                <w:sz w:val="15"/>
                <w:szCs w:val="15"/>
              </w:rPr>
            </w:pPr>
            <w:r w:rsidRPr="00FA785A">
              <w:rPr>
                <w:rFonts w:eastAsia="宋体" w:cs="Times New Roman"/>
                <w:sz w:val="15"/>
                <w:szCs w:val="15"/>
              </w:rPr>
              <w:t>10</w:t>
            </w:r>
          </w:p>
        </w:tc>
        <w:tc>
          <w:tcPr>
            <w:tcW w:w="1275" w:type="dxa"/>
            <w:gridSpan w:val="2"/>
            <w:tcMar>
              <w:left w:w="57" w:type="dxa"/>
              <w:right w:w="57" w:type="dxa"/>
            </w:tcMar>
            <w:vAlign w:val="center"/>
          </w:tcPr>
          <w:p w14:paraId="05F5D749"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噪声治理（万元）</w:t>
            </w:r>
          </w:p>
        </w:tc>
        <w:tc>
          <w:tcPr>
            <w:tcW w:w="1038" w:type="dxa"/>
            <w:tcMar>
              <w:left w:w="57" w:type="dxa"/>
              <w:right w:w="57" w:type="dxa"/>
            </w:tcMar>
            <w:vAlign w:val="center"/>
          </w:tcPr>
          <w:p w14:paraId="4350D241" w14:textId="0042A17B" w:rsidR="00F42F5F" w:rsidRPr="00FA785A" w:rsidRDefault="0017711E">
            <w:pPr>
              <w:spacing w:line="240" w:lineRule="exact"/>
              <w:ind w:firstLineChars="0" w:firstLine="0"/>
              <w:rPr>
                <w:rFonts w:eastAsia="宋体" w:cs="Times New Roman"/>
                <w:sz w:val="15"/>
                <w:szCs w:val="15"/>
              </w:rPr>
            </w:pPr>
            <w:r w:rsidRPr="00FA785A">
              <w:rPr>
                <w:rFonts w:eastAsia="宋体" w:cs="Times New Roman"/>
                <w:sz w:val="15"/>
                <w:szCs w:val="15"/>
              </w:rPr>
              <w:t>10</w:t>
            </w:r>
          </w:p>
        </w:tc>
        <w:tc>
          <w:tcPr>
            <w:tcW w:w="1939" w:type="dxa"/>
            <w:gridSpan w:val="2"/>
            <w:tcMar>
              <w:left w:w="57" w:type="dxa"/>
              <w:right w:w="57" w:type="dxa"/>
            </w:tcMar>
            <w:vAlign w:val="center"/>
          </w:tcPr>
          <w:p w14:paraId="0E9ECD13" w14:textId="77777777" w:rsidR="00F42F5F" w:rsidRPr="00FA785A" w:rsidRDefault="00DD1B55">
            <w:pPr>
              <w:spacing w:line="240" w:lineRule="exact"/>
              <w:ind w:firstLineChars="0" w:firstLine="0"/>
              <w:rPr>
                <w:rFonts w:cs="Times New Roman"/>
                <w:sz w:val="15"/>
                <w:szCs w:val="15"/>
              </w:rPr>
            </w:pPr>
            <w:r w:rsidRPr="00FA785A">
              <w:rPr>
                <w:rFonts w:cs="Times New Roman"/>
                <w:b/>
                <w:sz w:val="15"/>
                <w:szCs w:val="15"/>
              </w:rPr>
              <w:t>固体废物治理（万元）</w:t>
            </w:r>
          </w:p>
        </w:tc>
        <w:tc>
          <w:tcPr>
            <w:tcW w:w="2261" w:type="dxa"/>
            <w:tcMar>
              <w:left w:w="57" w:type="dxa"/>
              <w:right w:w="57" w:type="dxa"/>
            </w:tcMar>
            <w:vAlign w:val="center"/>
          </w:tcPr>
          <w:p w14:paraId="7D2E13FC" w14:textId="0A8F9FD4" w:rsidR="00F42F5F" w:rsidRPr="00FA785A" w:rsidRDefault="00F90D76">
            <w:pPr>
              <w:spacing w:line="240" w:lineRule="exact"/>
              <w:ind w:firstLineChars="0" w:firstLine="0"/>
              <w:rPr>
                <w:rFonts w:eastAsia="宋体" w:cs="Times New Roman"/>
                <w:sz w:val="15"/>
                <w:szCs w:val="15"/>
              </w:rPr>
            </w:pPr>
            <w:r w:rsidRPr="00FA785A">
              <w:rPr>
                <w:rFonts w:eastAsia="宋体" w:cs="Times New Roman"/>
                <w:sz w:val="15"/>
                <w:szCs w:val="15"/>
              </w:rPr>
              <w:t>3</w:t>
            </w:r>
          </w:p>
        </w:tc>
        <w:tc>
          <w:tcPr>
            <w:tcW w:w="1675" w:type="dxa"/>
            <w:gridSpan w:val="3"/>
            <w:tcMar>
              <w:left w:w="57" w:type="dxa"/>
              <w:right w:w="57" w:type="dxa"/>
            </w:tcMar>
            <w:vAlign w:val="center"/>
          </w:tcPr>
          <w:p w14:paraId="6BC1B2B0"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绿化及生态（万元）</w:t>
            </w:r>
          </w:p>
        </w:tc>
        <w:tc>
          <w:tcPr>
            <w:tcW w:w="429" w:type="dxa"/>
            <w:tcMar>
              <w:left w:w="57" w:type="dxa"/>
              <w:right w:w="57" w:type="dxa"/>
            </w:tcMar>
            <w:vAlign w:val="center"/>
          </w:tcPr>
          <w:p w14:paraId="00F10BCB" w14:textId="4D3C9D3F" w:rsidR="00F42F5F" w:rsidRPr="00FA785A" w:rsidRDefault="00F82173">
            <w:pPr>
              <w:spacing w:line="240" w:lineRule="exact"/>
              <w:ind w:firstLineChars="0" w:firstLine="0"/>
              <w:rPr>
                <w:rFonts w:eastAsia="宋体" w:cs="Times New Roman"/>
                <w:sz w:val="15"/>
                <w:szCs w:val="15"/>
              </w:rPr>
            </w:pPr>
            <w:r w:rsidRPr="00FA785A">
              <w:rPr>
                <w:rFonts w:eastAsia="宋体" w:cs="Times New Roman"/>
                <w:sz w:val="15"/>
                <w:szCs w:val="15"/>
              </w:rPr>
              <w:t>0</w:t>
            </w:r>
          </w:p>
        </w:tc>
        <w:tc>
          <w:tcPr>
            <w:tcW w:w="1032" w:type="dxa"/>
            <w:gridSpan w:val="2"/>
            <w:tcMar>
              <w:left w:w="57" w:type="dxa"/>
              <w:right w:w="57" w:type="dxa"/>
            </w:tcMar>
            <w:vAlign w:val="center"/>
          </w:tcPr>
          <w:p w14:paraId="3A5E15FB"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其他（万元）</w:t>
            </w:r>
          </w:p>
        </w:tc>
        <w:tc>
          <w:tcPr>
            <w:tcW w:w="1323" w:type="dxa"/>
            <w:tcMar>
              <w:left w:w="57" w:type="dxa"/>
              <w:right w:w="57" w:type="dxa"/>
            </w:tcMar>
            <w:vAlign w:val="center"/>
          </w:tcPr>
          <w:p w14:paraId="467E109B" w14:textId="77777777" w:rsidR="00F42F5F" w:rsidRPr="00FA785A" w:rsidRDefault="00DD1B55">
            <w:pPr>
              <w:spacing w:line="240" w:lineRule="exact"/>
              <w:ind w:firstLineChars="0" w:firstLine="0"/>
              <w:rPr>
                <w:rFonts w:cs="Times New Roman"/>
                <w:sz w:val="15"/>
                <w:szCs w:val="15"/>
              </w:rPr>
            </w:pPr>
            <w:r w:rsidRPr="00FA785A">
              <w:rPr>
                <w:rFonts w:cs="Times New Roman" w:hint="eastAsia"/>
                <w:sz w:val="15"/>
                <w:szCs w:val="15"/>
              </w:rPr>
              <w:t>0</w:t>
            </w:r>
          </w:p>
        </w:tc>
      </w:tr>
      <w:tr w:rsidR="000C7BAC" w:rsidRPr="00FA785A" w14:paraId="71210639" w14:textId="77777777" w:rsidTr="00ED1595">
        <w:trPr>
          <w:cantSplit/>
          <w:trHeight w:val="19"/>
          <w:jc w:val="center"/>
        </w:trPr>
        <w:tc>
          <w:tcPr>
            <w:tcW w:w="430" w:type="dxa"/>
            <w:vMerge/>
            <w:tcMar>
              <w:left w:w="57" w:type="dxa"/>
              <w:right w:w="57" w:type="dxa"/>
            </w:tcMar>
            <w:vAlign w:val="center"/>
          </w:tcPr>
          <w:p w14:paraId="2D88B0A0" w14:textId="77777777" w:rsidR="00F42F5F" w:rsidRPr="00FA785A" w:rsidRDefault="00F42F5F">
            <w:pPr>
              <w:spacing w:line="240" w:lineRule="exact"/>
              <w:ind w:firstLineChars="0" w:firstLine="0"/>
              <w:rPr>
                <w:rFonts w:cs="Times New Roman"/>
                <w:sz w:val="15"/>
                <w:szCs w:val="15"/>
              </w:rPr>
            </w:pPr>
          </w:p>
        </w:tc>
        <w:tc>
          <w:tcPr>
            <w:tcW w:w="1964" w:type="dxa"/>
            <w:gridSpan w:val="3"/>
            <w:tcMar>
              <w:left w:w="57" w:type="dxa"/>
              <w:right w:w="57" w:type="dxa"/>
            </w:tcMar>
            <w:vAlign w:val="center"/>
          </w:tcPr>
          <w:p w14:paraId="6FECA8FD" w14:textId="77777777" w:rsidR="00F42F5F" w:rsidRPr="00FA785A" w:rsidRDefault="00DD1B55">
            <w:pPr>
              <w:spacing w:line="240" w:lineRule="exact"/>
              <w:ind w:firstLineChars="0" w:firstLine="0"/>
              <w:rPr>
                <w:rFonts w:cs="Times New Roman"/>
                <w:sz w:val="15"/>
                <w:szCs w:val="15"/>
              </w:rPr>
            </w:pPr>
            <w:r w:rsidRPr="00FA785A">
              <w:rPr>
                <w:rFonts w:cs="Times New Roman"/>
                <w:b/>
                <w:sz w:val="15"/>
                <w:szCs w:val="15"/>
              </w:rPr>
              <w:t>新增废水处理设施能力</w:t>
            </w:r>
          </w:p>
        </w:tc>
        <w:tc>
          <w:tcPr>
            <w:tcW w:w="4871" w:type="dxa"/>
            <w:gridSpan w:val="6"/>
            <w:tcMar>
              <w:left w:w="57" w:type="dxa"/>
              <w:right w:w="57" w:type="dxa"/>
            </w:tcMar>
            <w:vAlign w:val="center"/>
          </w:tcPr>
          <w:p w14:paraId="651BDAF5" w14:textId="786B6F10" w:rsidR="00F42F5F" w:rsidRPr="00FA785A" w:rsidRDefault="00F90D76">
            <w:pPr>
              <w:spacing w:line="240" w:lineRule="exact"/>
              <w:ind w:firstLineChars="0" w:firstLine="0"/>
              <w:rPr>
                <w:rFonts w:cs="Times New Roman"/>
                <w:sz w:val="15"/>
                <w:szCs w:val="15"/>
              </w:rPr>
            </w:pPr>
            <w:r w:rsidRPr="00FA785A">
              <w:rPr>
                <w:rFonts w:cs="Times New Roman"/>
                <w:sz w:val="15"/>
                <w:szCs w:val="15"/>
              </w:rPr>
              <w:t>5</w:t>
            </w:r>
            <w:r w:rsidR="00146AE1" w:rsidRPr="00FA785A">
              <w:rPr>
                <w:rFonts w:cs="Times New Roman"/>
                <w:sz w:val="15"/>
                <w:szCs w:val="15"/>
              </w:rPr>
              <w:t>0</w:t>
            </w:r>
            <w:r w:rsidR="00146AE1" w:rsidRPr="00FA785A">
              <w:rPr>
                <w:rFonts w:cs="Times New Roman" w:hint="eastAsia"/>
                <w:sz w:val="15"/>
                <w:szCs w:val="15"/>
              </w:rPr>
              <w:t>t/d</w:t>
            </w:r>
          </w:p>
        </w:tc>
        <w:tc>
          <w:tcPr>
            <w:tcW w:w="1939" w:type="dxa"/>
            <w:gridSpan w:val="2"/>
            <w:tcMar>
              <w:left w:w="57" w:type="dxa"/>
              <w:right w:w="57" w:type="dxa"/>
            </w:tcMar>
            <w:vAlign w:val="center"/>
          </w:tcPr>
          <w:p w14:paraId="78ABDC51" w14:textId="77777777" w:rsidR="00F42F5F" w:rsidRPr="00FA785A" w:rsidRDefault="00DD1B55">
            <w:pPr>
              <w:spacing w:line="240" w:lineRule="exact"/>
              <w:ind w:firstLineChars="0" w:firstLine="0"/>
              <w:rPr>
                <w:rFonts w:cs="Times New Roman"/>
                <w:sz w:val="15"/>
                <w:szCs w:val="15"/>
              </w:rPr>
            </w:pPr>
            <w:r w:rsidRPr="00FA785A">
              <w:rPr>
                <w:rFonts w:cs="Times New Roman"/>
                <w:b/>
                <w:sz w:val="15"/>
                <w:szCs w:val="15"/>
              </w:rPr>
              <w:t>新增废气处理设施能力</w:t>
            </w:r>
          </w:p>
        </w:tc>
        <w:tc>
          <w:tcPr>
            <w:tcW w:w="2261" w:type="dxa"/>
            <w:tcMar>
              <w:left w:w="57" w:type="dxa"/>
              <w:right w:w="57" w:type="dxa"/>
            </w:tcMar>
            <w:vAlign w:val="center"/>
          </w:tcPr>
          <w:p w14:paraId="742FFE2B" w14:textId="1678C703" w:rsidR="00F42F5F" w:rsidRPr="00FA785A" w:rsidRDefault="00F82173">
            <w:pPr>
              <w:spacing w:line="240" w:lineRule="exact"/>
              <w:ind w:firstLineChars="0" w:firstLine="0"/>
              <w:rPr>
                <w:rFonts w:cs="Times New Roman"/>
                <w:sz w:val="15"/>
                <w:szCs w:val="15"/>
              </w:rPr>
            </w:pPr>
            <w:r w:rsidRPr="00FA785A">
              <w:rPr>
                <w:rFonts w:cs="Times New Roman" w:hint="eastAsia"/>
                <w:sz w:val="15"/>
                <w:szCs w:val="15"/>
              </w:rPr>
              <w:t>/</w:t>
            </w:r>
          </w:p>
        </w:tc>
        <w:tc>
          <w:tcPr>
            <w:tcW w:w="1675" w:type="dxa"/>
            <w:gridSpan w:val="3"/>
            <w:tcMar>
              <w:left w:w="57" w:type="dxa"/>
              <w:right w:w="57" w:type="dxa"/>
            </w:tcMar>
            <w:vAlign w:val="center"/>
          </w:tcPr>
          <w:p w14:paraId="7036A371" w14:textId="18F20FC7" w:rsidR="00F42F5F" w:rsidRPr="00FA785A" w:rsidRDefault="00DD1B55">
            <w:pPr>
              <w:spacing w:line="240" w:lineRule="exact"/>
              <w:ind w:firstLineChars="0" w:firstLine="0"/>
              <w:rPr>
                <w:rFonts w:cs="Times New Roman"/>
                <w:sz w:val="15"/>
                <w:szCs w:val="15"/>
              </w:rPr>
            </w:pPr>
            <w:r w:rsidRPr="00FA785A">
              <w:rPr>
                <w:rFonts w:cs="Times New Roman"/>
                <w:b/>
                <w:sz w:val="15"/>
                <w:szCs w:val="15"/>
              </w:rPr>
              <w:t>年平均工作</w:t>
            </w:r>
            <w:r w:rsidR="0006034F" w:rsidRPr="00FA785A">
              <w:rPr>
                <w:rFonts w:cs="Times New Roman" w:hint="eastAsia"/>
                <w:b/>
                <w:sz w:val="15"/>
                <w:szCs w:val="15"/>
              </w:rPr>
              <w:t>时间</w:t>
            </w:r>
          </w:p>
        </w:tc>
        <w:tc>
          <w:tcPr>
            <w:tcW w:w="2784" w:type="dxa"/>
            <w:gridSpan w:val="4"/>
            <w:tcMar>
              <w:left w:w="57" w:type="dxa"/>
              <w:right w:w="57" w:type="dxa"/>
            </w:tcMar>
            <w:vAlign w:val="center"/>
          </w:tcPr>
          <w:p w14:paraId="7B290E93" w14:textId="52869157" w:rsidR="00F42F5F" w:rsidRPr="00FA785A" w:rsidRDefault="0017711E">
            <w:pPr>
              <w:spacing w:line="240" w:lineRule="exact"/>
              <w:ind w:firstLineChars="0" w:firstLine="0"/>
              <w:rPr>
                <w:rFonts w:eastAsia="宋体" w:cs="Times New Roman"/>
                <w:sz w:val="15"/>
                <w:szCs w:val="15"/>
              </w:rPr>
            </w:pPr>
            <w:r w:rsidRPr="00FA785A">
              <w:rPr>
                <w:rFonts w:eastAsia="宋体" w:cs="Times New Roman"/>
                <w:sz w:val="15"/>
                <w:szCs w:val="15"/>
              </w:rPr>
              <w:t>2</w:t>
            </w:r>
            <w:r w:rsidR="00681596" w:rsidRPr="00FA785A">
              <w:rPr>
                <w:rFonts w:eastAsia="宋体" w:cs="Times New Roman"/>
                <w:sz w:val="15"/>
                <w:szCs w:val="15"/>
              </w:rPr>
              <w:t>40</w:t>
            </w:r>
            <w:r w:rsidRPr="00FA785A">
              <w:rPr>
                <w:rFonts w:eastAsia="宋体" w:cs="Times New Roman"/>
                <w:sz w:val="15"/>
                <w:szCs w:val="15"/>
              </w:rPr>
              <w:t>0</w:t>
            </w:r>
            <w:r w:rsidR="00DD1B55" w:rsidRPr="00FA785A">
              <w:rPr>
                <w:rFonts w:eastAsia="宋体" w:cs="Times New Roman" w:hint="eastAsia"/>
                <w:sz w:val="15"/>
                <w:szCs w:val="15"/>
              </w:rPr>
              <w:t>h</w:t>
            </w:r>
          </w:p>
        </w:tc>
      </w:tr>
      <w:tr w:rsidR="000C7BAC" w:rsidRPr="00FA785A" w14:paraId="30F11D11" w14:textId="77777777" w:rsidTr="007447AB">
        <w:trPr>
          <w:cantSplit/>
          <w:trHeight w:val="19"/>
          <w:jc w:val="center"/>
        </w:trPr>
        <w:tc>
          <w:tcPr>
            <w:tcW w:w="2394" w:type="dxa"/>
            <w:gridSpan w:val="4"/>
            <w:tcMar>
              <w:left w:w="57" w:type="dxa"/>
              <w:right w:w="57" w:type="dxa"/>
            </w:tcMar>
            <w:vAlign w:val="center"/>
          </w:tcPr>
          <w:p w14:paraId="1AF8BD68"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运营单位</w:t>
            </w:r>
          </w:p>
        </w:tc>
        <w:tc>
          <w:tcPr>
            <w:tcW w:w="3408" w:type="dxa"/>
            <w:gridSpan w:val="4"/>
            <w:tcMar>
              <w:left w:w="57" w:type="dxa"/>
              <w:right w:w="57" w:type="dxa"/>
            </w:tcMar>
            <w:vAlign w:val="center"/>
          </w:tcPr>
          <w:p w14:paraId="53870CA2" w14:textId="23263DC8" w:rsidR="00F42F5F" w:rsidRPr="00FA785A" w:rsidRDefault="00C10ECB">
            <w:pPr>
              <w:spacing w:line="240" w:lineRule="exact"/>
              <w:ind w:firstLineChars="0" w:firstLine="0"/>
              <w:rPr>
                <w:rFonts w:cs="Times New Roman"/>
                <w:sz w:val="15"/>
                <w:szCs w:val="15"/>
              </w:rPr>
            </w:pPr>
            <w:r w:rsidRPr="00FA785A">
              <w:rPr>
                <w:rFonts w:cs="Times New Roman" w:hint="eastAsia"/>
                <w:sz w:val="15"/>
                <w:szCs w:val="15"/>
              </w:rPr>
              <w:t>浙江新萌服饰股份有限公司</w:t>
            </w:r>
          </w:p>
        </w:tc>
        <w:tc>
          <w:tcPr>
            <w:tcW w:w="3402" w:type="dxa"/>
            <w:gridSpan w:val="4"/>
            <w:tcMar>
              <w:left w:w="57" w:type="dxa"/>
              <w:right w:w="57" w:type="dxa"/>
            </w:tcMar>
            <w:vAlign w:val="center"/>
          </w:tcPr>
          <w:p w14:paraId="7EFC721F" w14:textId="77777777" w:rsidR="00F42F5F" w:rsidRPr="00FA785A" w:rsidRDefault="00DD1B55">
            <w:pPr>
              <w:spacing w:line="240" w:lineRule="exact"/>
              <w:ind w:firstLineChars="0" w:firstLine="0"/>
              <w:rPr>
                <w:rFonts w:cs="Times New Roman"/>
                <w:sz w:val="15"/>
                <w:szCs w:val="15"/>
              </w:rPr>
            </w:pPr>
            <w:r w:rsidRPr="00FA785A">
              <w:rPr>
                <w:rFonts w:cs="Times New Roman"/>
                <w:b/>
                <w:sz w:val="15"/>
                <w:szCs w:val="15"/>
              </w:rPr>
              <w:t>运营单位社会统一信用代码（或组织机构代码）</w:t>
            </w:r>
          </w:p>
        </w:tc>
        <w:tc>
          <w:tcPr>
            <w:tcW w:w="2261" w:type="dxa"/>
            <w:tcMar>
              <w:left w:w="57" w:type="dxa"/>
              <w:right w:w="57" w:type="dxa"/>
            </w:tcMar>
            <w:vAlign w:val="center"/>
          </w:tcPr>
          <w:p w14:paraId="35B31635" w14:textId="43D56A69" w:rsidR="00F42F5F" w:rsidRPr="00FA785A" w:rsidRDefault="00146AE1">
            <w:pPr>
              <w:spacing w:line="240" w:lineRule="exact"/>
              <w:ind w:firstLineChars="0" w:firstLine="0"/>
              <w:rPr>
                <w:rFonts w:cs="Times New Roman"/>
                <w:b/>
                <w:sz w:val="15"/>
                <w:szCs w:val="15"/>
              </w:rPr>
            </w:pPr>
            <w:r w:rsidRPr="00FA785A">
              <w:rPr>
                <w:rFonts w:eastAsia="宋体" w:cs="Times New Roman"/>
                <w:sz w:val="15"/>
                <w:szCs w:val="15"/>
              </w:rPr>
              <w:t>913304837477332451</w:t>
            </w:r>
          </w:p>
        </w:tc>
        <w:tc>
          <w:tcPr>
            <w:tcW w:w="1675" w:type="dxa"/>
            <w:gridSpan w:val="3"/>
            <w:tcMar>
              <w:left w:w="57" w:type="dxa"/>
              <w:right w:w="57" w:type="dxa"/>
            </w:tcMar>
            <w:vAlign w:val="center"/>
          </w:tcPr>
          <w:p w14:paraId="3267CE57"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验收时间</w:t>
            </w:r>
          </w:p>
        </w:tc>
        <w:tc>
          <w:tcPr>
            <w:tcW w:w="2784" w:type="dxa"/>
            <w:gridSpan w:val="4"/>
            <w:tcMar>
              <w:left w:w="57" w:type="dxa"/>
              <w:right w:w="57" w:type="dxa"/>
            </w:tcMar>
            <w:vAlign w:val="center"/>
          </w:tcPr>
          <w:p w14:paraId="5363A656" w14:textId="26D14B13" w:rsidR="00F42F5F" w:rsidRPr="00FA785A" w:rsidRDefault="00DD1B55">
            <w:pPr>
              <w:spacing w:line="240" w:lineRule="exact"/>
              <w:ind w:firstLineChars="0" w:firstLine="0"/>
              <w:rPr>
                <w:rFonts w:cs="Times New Roman"/>
                <w:sz w:val="15"/>
                <w:szCs w:val="15"/>
              </w:rPr>
            </w:pPr>
            <w:r w:rsidRPr="00FA785A">
              <w:rPr>
                <w:rFonts w:cs="Times New Roman"/>
                <w:sz w:val="15"/>
                <w:szCs w:val="15"/>
              </w:rPr>
              <w:t>20</w:t>
            </w:r>
            <w:r w:rsidRPr="00FA785A">
              <w:rPr>
                <w:rFonts w:cs="Times New Roman" w:hint="eastAsia"/>
                <w:sz w:val="15"/>
                <w:szCs w:val="15"/>
              </w:rPr>
              <w:t>21</w:t>
            </w:r>
            <w:r w:rsidRPr="00FA785A">
              <w:rPr>
                <w:rFonts w:cs="Times New Roman" w:hint="eastAsia"/>
                <w:sz w:val="15"/>
                <w:szCs w:val="15"/>
              </w:rPr>
              <w:t>年</w:t>
            </w:r>
            <w:r w:rsidR="0017711E" w:rsidRPr="00FA785A">
              <w:rPr>
                <w:rFonts w:cs="Times New Roman"/>
                <w:sz w:val="15"/>
                <w:szCs w:val="15"/>
              </w:rPr>
              <w:t>7</w:t>
            </w:r>
            <w:r w:rsidRPr="00FA785A">
              <w:rPr>
                <w:rFonts w:cs="Times New Roman" w:hint="eastAsia"/>
                <w:sz w:val="15"/>
                <w:szCs w:val="15"/>
              </w:rPr>
              <w:t>月</w:t>
            </w:r>
          </w:p>
        </w:tc>
      </w:tr>
      <w:tr w:rsidR="000C7BAC" w:rsidRPr="00FA785A" w14:paraId="5328FADC" w14:textId="77777777" w:rsidTr="007447AB">
        <w:trPr>
          <w:cantSplit/>
          <w:trHeight w:val="19"/>
          <w:jc w:val="center"/>
        </w:trPr>
        <w:tc>
          <w:tcPr>
            <w:tcW w:w="598" w:type="dxa"/>
            <w:gridSpan w:val="2"/>
            <w:vMerge w:val="restart"/>
            <w:tcMar>
              <w:left w:w="57" w:type="dxa"/>
              <w:right w:w="57" w:type="dxa"/>
            </w:tcMar>
            <w:vAlign w:val="center"/>
          </w:tcPr>
          <w:p w14:paraId="2CF4D744" w14:textId="77777777" w:rsidR="00F42F5F" w:rsidRPr="00FA785A" w:rsidRDefault="00DD1B55">
            <w:pPr>
              <w:spacing w:line="240" w:lineRule="exact"/>
              <w:ind w:firstLineChars="0" w:firstLine="0"/>
              <w:rPr>
                <w:rFonts w:eastAsia="黑体" w:cs="Times New Roman"/>
                <w:b/>
                <w:spacing w:val="20"/>
                <w:sz w:val="15"/>
                <w:szCs w:val="15"/>
              </w:rPr>
            </w:pPr>
            <w:r w:rsidRPr="00FA785A">
              <w:rPr>
                <w:rFonts w:eastAsia="黑体" w:cs="Times New Roman"/>
                <w:b/>
                <w:spacing w:val="20"/>
                <w:sz w:val="15"/>
                <w:szCs w:val="15"/>
              </w:rPr>
              <w:t>污染</w:t>
            </w:r>
          </w:p>
          <w:p w14:paraId="47F3071F" w14:textId="77777777" w:rsidR="00F42F5F" w:rsidRPr="00FA785A" w:rsidRDefault="00DD1B55">
            <w:pPr>
              <w:spacing w:line="240" w:lineRule="exact"/>
              <w:ind w:firstLineChars="0" w:firstLine="0"/>
              <w:rPr>
                <w:rFonts w:eastAsia="黑体" w:cs="Times New Roman"/>
                <w:b/>
                <w:spacing w:val="20"/>
                <w:sz w:val="15"/>
                <w:szCs w:val="15"/>
              </w:rPr>
            </w:pPr>
            <w:r w:rsidRPr="00FA785A">
              <w:rPr>
                <w:rFonts w:eastAsia="黑体" w:cs="Times New Roman"/>
                <w:b/>
                <w:spacing w:val="20"/>
                <w:sz w:val="15"/>
                <w:szCs w:val="15"/>
              </w:rPr>
              <w:t>物排</w:t>
            </w:r>
          </w:p>
          <w:p w14:paraId="51650BAC" w14:textId="77777777" w:rsidR="00F42F5F" w:rsidRPr="00FA785A" w:rsidRDefault="00DD1B55">
            <w:pPr>
              <w:spacing w:line="240" w:lineRule="exact"/>
              <w:ind w:firstLineChars="0" w:firstLine="0"/>
              <w:rPr>
                <w:rFonts w:eastAsia="黑体" w:cs="Times New Roman"/>
                <w:b/>
                <w:spacing w:val="20"/>
                <w:sz w:val="15"/>
                <w:szCs w:val="15"/>
              </w:rPr>
            </w:pPr>
            <w:r w:rsidRPr="00FA785A">
              <w:rPr>
                <w:rFonts w:eastAsia="黑体" w:cs="Times New Roman"/>
                <w:b/>
                <w:spacing w:val="20"/>
                <w:sz w:val="15"/>
                <w:szCs w:val="15"/>
              </w:rPr>
              <w:t>放达</w:t>
            </w:r>
          </w:p>
          <w:p w14:paraId="2C7DB667" w14:textId="77777777" w:rsidR="00F42F5F" w:rsidRPr="00FA785A" w:rsidRDefault="00DD1B55">
            <w:pPr>
              <w:spacing w:line="240" w:lineRule="exact"/>
              <w:ind w:firstLineChars="0" w:firstLine="0"/>
              <w:rPr>
                <w:rFonts w:eastAsia="黑体" w:cs="Times New Roman"/>
                <w:b/>
                <w:spacing w:val="20"/>
                <w:sz w:val="15"/>
                <w:szCs w:val="15"/>
              </w:rPr>
            </w:pPr>
            <w:r w:rsidRPr="00FA785A">
              <w:rPr>
                <w:rFonts w:eastAsia="黑体" w:cs="Times New Roman"/>
                <w:b/>
                <w:spacing w:val="20"/>
                <w:sz w:val="15"/>
                <w:szCs w:val="15"/>
              </w:rPr>
              <w:t>标与</w:t>
            </w:r>
          </w:p>
          <w:p w14:paraId="6DCB5CFD" w14:textId="77777777" w:rsidR="00F42F5F" w:rsidRPr="00FA785A" w:rsidRDefault="00DD1B55">
            <w:pPr>
              <w:spacing w:line="240" w:lineRule="exact"/>
              <w:ind w:firstLineChars="0" w:firstLine="0"/>
              <w:rPr>
                <w:rFonts w:eastAsia="黑体" w:cs="Times New Roman"/>
                <w:b/>
                <w:spacing w:val="20"/>
                <w:sz w:val="15"/>
                <w:szCs w:val="15"/>
              </w:rPr>
            </w:pPr>
            <w:r w:rsidRPr="00FA785A">
              <w:rPr>
                <w:rFonts w:eastAsia="黑体" w:cs="Times New Roman"/>
                <w:b/>
                <w:spacing w:val="20"/>
                <w:sz w:val="15"/>
                <w:szCs w:val="15"/>
              </w:rPr>
              <w:t>总量</w:t>
            </w:r>
          </w:p>
          <w:p w14:paraId="2DBB525E" w14:textId="77777777" w:rsidR="00F42F5F" w:rsidRPr="00FA785A" w:rsidRDefault="00DD1B55">
            <w:pPr>
              <w:spacing w:line="240" w:lineRule="exact"/>
              <w:ind w:firstLineChars="0" w:firstLine="0"/>
              <w:rPr>
                <w:rFonts w:eastAsia="黑体" w:cs="Times New Roman"/>
                <w:b/>
                <w:spacing w:val="20"/>
                <w:sz w:val="15"/>
                <w:szCs w:val="15"/>
              </w:rPr>
            </w:pPr>
            <w:r w:rsidRPr="00FA785A">
              <w:rPr>
                <w:rFonts w:eastAsia="黑体" w:cs="Times New Roman"/>
                <w:b/>
                <w:spacing w:val="20"/>
                <w:sz w:val="15"/>
                <w:szCs w:val="15"/>
              </w:rPr>
              <w:t>控制（工</w:t>
            </w:r>
          </w:p>
          <w:p w14:paraId="0653AEC1" w14:textId="77777777" w:rsidR="00F42F5F" w:rsidRPr="00FA785A" w:rsidRDefault="00DD1B55">
            <w:pPr>
              <w:spacing w:line="240" w:lineRule="exact"/>
              <w:ind w:firstLineChars="0" w:firstLine="0"/>
              <w:rPr>
                <w:rFonts w:eastAsia="黑体" w:cs="Times New Roman"/>
                <w:b/>
                <w:spacing w:val="20"/>
                <w:sz w:val="15"/>
                <w:szCs w:val="15"/>
              </w:rPr>
            </w:pPr>
            <w:r w:rsidRPr="00FA785A">
              <w:rPr>
                <w:rFonts w:eastAsia="黑体" w:cs="Times New Roman"/>
                <w:b/>
                <w:spacing w:val="20"/>
                <w:sz w:val="15"/>
                <w:szCs w:val="15"/>
              </w:rPr>
              <w:t>业建</w:t>
            </w:r>
          </w:p>
          <w:p w14:paraId="5363C3FB" w14:textId="77777777" w:rsidR="00F42F5F" w:rsidRPr="00FA785A" w:rsidRDefault="00DD1B55">
            <w:pPr>
              <w:spacing w:line="240" w:lineRule="exact"/>
              <w:ind w:firstLineChars="0" w:firstLine="0"/>
              <w:rPr>
                <w:rFonts w:eastAsia="黑体" w:cs="Times New Roman"/>
                <w:b/>
                <w:spacing w:val="20"/>
                <w:sz w:val="15"/>
                <w:szCs w:val="15"/>
              </w:rPr>
            </w:pPr>
            <w:r w:rsidRPr="00FA785A">
              <w:rPr>
                <w:rFonts w:eastAsia="黑体" w:cs="Times New Roman"/>
                <w:b/>
                <w:spacing w:val="20"/>
                <w:sz w:val="15"/>
                <w:szCs w:val="15"/>
              </w:rPr>
              <w:t>设项</w:t>
            </w:r>
          </w:p>
          <w:p w14:paraId="356251EB" w14:textId="77777777" w:rsidR="00F42F5F" w:rsidRPr="00FA785A" w:rsidRDefault="00DD1B55">
            <w:pPr>
              <w:spacing w:line="240" w:lineRule="exact"/>
              <w:ind w:firstLineChars="0" w:firstLine="0"/>
              <w:rPr>
                <w:rFonts w:eastAsia="黑体" w:cs="Times New Roman"/>
                <w:b/>
                <w:spacing w:val="20"/>
                <w:sz w:val="15"/>
                <w:szCs w:val="15"/>
              </w:rPr>
            </w:pPr>
            <w:r w:rsidRPr="00FA785A">
              <w:rPr>
                <w:rFonts w:eastAsia="黑体" w:cs="Times New Roman"/>
                <w:b/>
                <w:spacing w:val="20"/>
                <w:sz w:val="15"/>
                <w:szCs w:val="15"/>
              </w:rPr>
              <w:t>目详填）</w:t>
            </w:r>
          </w:p>
        </w:tc>
        <w:tc>
          <w:tcPr>
            <w:tcW w:w="1796" w:type="dxa"/>
            <w:gridSpan w:val="2"/>
            <w:tcMar>
              <w:left w:w="57" w:type="dxa"/>
              <w:right w:w="57" w:type="dxa"/>
            </w:tcMar>
            <w:vAlign w:val="center"/>
          </w:tcPr>
          <w:p w14:paraId="17ED8721" w14:textId="77777777" w:rsidR="00F42F5F" w:rsidRPr="00FA785A" w:rsidRDefault="00DD1B55">
            <w:pPr>
              <w:spacing w:line="240" w:lineRule="exact"/>
              <w:ind w:firstLineChars="0" w:firstLine="0"/>
              <w:rPr>
                <w:rFonts w:cs="Times New Roman"/>
                <w:sz w:val="15"/>
                <w:szCs w:val="15"/>
              </w:rPr>
            </w:pPr>
            <w:r w:rsidRPr="00FA785A">
              <w:rPr>
                <w:rFonts w:cs="Times New Roman"/>
                <w:b/>
                <w:sz w:val="15"/>
                <w:szCs w:val="15"/>
              </w:rPr>
              <w:t>污染物</w:t>
            </w:r>
          </w:p>
        </w:tc>
        <w:tc>
          <w:tcPr>
            <w:tcW w:w="828" w:type="dxa"/>
            <w:tcMar>
              <w:left w:w="57" w:type="dxa"/>
              <w:right w:w="57" w:type="dxa"/>
            </w:tcMar>
            <w:vAlign w:val="center"/>
          </w:tcPr>
          <w:p w14:paraId="0E65BFE7" w14:textId="77777777" w:rsidR="00F42F5F" w:rsidRPr="00FA785A" w:rsidRDefault="00DD1B55" w:rsidP="00660E0F">
            <w:pPr>
              <w:spacing w:line="240" w:lineRule="exact"/>
              <w:ind w:firstLineChars="0" w:firstLine="0"/>
              <w:jc w:val="center"/>
              <w:rPr>
                <w:rFonts w:cs="Times New Roman"/>
                <w:b/>
                <w:sz w:val="15"/>
                <w:szCs w:val="15"/>
              </w:rPr>
            </w:pPr>
            <w:r w:rsidRPr="00FA785A">
              <w:rPr>
                <w:rFonts w:cs="Times New Roman"/>
                <w:b/>
                <w:sz w:val="15"/>
                <w:szCs w:val="15"/>
              </w:rPr>
              <w:t>原有排</w:t>
            </w:r>
          </w:p>
          <w:p w14:paraId="707FBC42" w14:textId="77777777" w:rsidR="00F42F5F" w:rsidRPr="00FA785A" w:rsidRDefault="00DD1B55" w:rsidP="00660E0F">
            <w:pPr>
              <w:spacing w:line="240" w:lineRule="exact"/>
              <w:ind w:firstLineChars="0" w:firstLine="0"/>
              <w:jc w:val="center"/>
              <w:rPr>
                <w:rFonts w:cs="Times New Roman"/>
                <w:b/>
                <w:sz w:val="15"/>
                <w:szCs w:val="15"/>
              </w:rPr>
            </w:pPr>
            <w:r w:rsidRPr="00FA785A">
              <w:rPr>
                <w:rFonts w:cs="Times New Roman"/>
                <w:b/>
                <w:sz w:val="15"/>
                <w:szCs w:val="15"/>
              </w:rPr>
              <w:t>放量</w:t>
            </w:r>
            <w:r w:rsidRPr="00FA785A">
              <w:rPr>
                <w:rFonts w:cs="Times New Roman"/>
                <w:b/>
                <w:sz w:val="15"/>
                <w:szCs w:val="15"/>
              </w:rPr>
              <w:t>(1)</w:t>
            </w:r>
          </w:p>
        </w:tc>
        <w:tc>
          <w:tcPr>
            <w:tcW w:w="879" w:type="dxa"/>
            <w:tcMar>
              <w:left w:w="57" w:type="dxa"/>
              <w:right w:w="57" w:type="dxa"/>
            </w:tcMar>
            <w:vAlign w:val="center"/>
          </w:tcPr>
          <w:p w14:paraId="6F662AC8" w14:textId="77777777" w:rsidR="00F42F5F" w:rsidRPr="00FA785A" w:rsidRDefault="00DD1B55" w:rsidP="00660E0F">
            <w:pPr>
              <w:spacing w:line="240" w:lineRule="exact"/>
              <w:ind w:firstLineChars="0" w:firstLine="0"/>
              <w:jc w:val="center"/>
              <w:rPr>
                <w:rFonts w:cs="Times New Roman"/>
                <w:b/>
                <w:sz w:val="15"/>
                <w:szCs w:val="15"/>
              </w:rPr>
            </w:pPr>
            <w:r w:rsidRPr="00FA785A">
              <w:rPr>
                <w:rFonts w:cs="Times New Roman"/>
                <w:b/>
                <w:sz w:val="15"/>
                <w:szCs w:val="15"/>
              </w:rPr>
              <w:t>本期工程实际排放浓度</w:t>
            </w:r>
            <w:r w:rsidRPr="00FA785A">
              <w:rPr>
                <w:rFonts w:cs="Times New Roman"/>
                <w:b/>
                <w:sz w:val="15"/>
                <w:szCs w:val="15"/>
              </w:rPr>
              <w:t>(2)</w:t>
            </w:r>
          </w:p>
        </w:tc>
        <w:tc>
          <w:tcPr>
            <w:tcW w:w="851" w:type="dxa"/>
            <w:tcMar>
              <w:left w:w="57" w:type="dxa"/>
              <w:right w:w="57" w:type="dxa"/>
            </w:tcMar>
            <w:vAlign w:val="center"/>
          </w:tcPr>
          <w:p w14:paraId="3D842FC5" w14:textId="77777777" w:rsidR="00F42F5F" w:rsidRPr="00FA785A" w:rsidRDefault="00DD1B55" w:rsidP="00660E0F">
            <w:pPr>
              <w:spacing w:line="240" w:lineRule="exact"/>
              <w:ind w:firstLineChars="0" w:firstLine="0"/>
              <w:jc w:val="center"/>
              <w:rPr>
                <w:rFonts w:cs="Times New Roman"/>
                <w:b/>
                <w:sz w:val="15"/>
                <w:szCs w:val="15"/>
              </w:rPr>
            </w:pPr>
            <w:r w:rsidRPr="00FA785A">
              <w:rPr>
                <w:rFonts w:cs="Times New Roman"/>
                <w:b/>
                <w:sz w:val="15"/>
                <w:szCs w:val="15"/>
              </w:rPr>
              <w:t>本期工程允许排放浓度</w:t>
            </w:r>
            <w:r w:rsidRPr="00FA785A">
              <w:rPr>
                <w:rFonts w:cs="Times New Roman"/>
                <w:b/>
                <w:sz w:val="15"/>
                <w:szCs w:val="15"/>
              </w:rPr>
              <w:t>(3)</w:t>
            </w:r>
          </w:p>
        </w:tc>
        <w:tc>
          <w:tcPr>
            <w:tcW w:w="850" w:type="dxa"/>
            <w:tcMar>
              <w:left w:w="57" w:type="dxa"/>
              <w:right w:w="57" w:type="dxa"/>
            </w:tcMar>
            <w:vAlign w:val="center"/>
          </w:tcPr>
          <w:p w14:paraId="13296ED0" w14:textId="77777777" w:rsidR="00F42F5F" w:rsidRPr="00FA785A" w:rsidRDefault="00DD1B55" w:rsidP="00660E0F">
            <w:pPr>
              <w:spacing w:line="240" w:lineRule="exact"/>
              <w:ind w:firstLineChars="0" w:firstLine="0"/>
              <w:jc w:val="center"/>
              <w:rPr>
                <w:rFonts w:cs="Times New Roman"/>
                <w:b/>
                <w:sz w:val="15"/>
                <w:szCs w:val="15"/>
              </w:rPr>
            </w:pPr>
            <w:r w:rsidRPr="00FA785A">
              <w:rPr>
                <w:rFonts w:cs="Times New Roman"/>
                <w:b/>
                <w:sz w:val="15"/>
                <w:szCs w:val="15"/>
              </w:rPr>
              <w:t>本期工程产生量</w:t>
            </w:r>
            <w:r w:rsidRPr="00FA785A">
              <w:rPr>
                <w:rFonts w:cs="Times New Roman"/>
                <w:b/>
                <w:sz w:val="15"/>
                <w:szCs w:val="15"/>
              </w:rPr>
              <w:t>(4)</w:t>
            </w:r>
          </w:p>
        </w:tc>
        <w:tc>
          <w:tcPr>
            <w:tcW w:w="1463" w:type="dxa"/>
            <w:gridSpan w:val="2"/>
            <w:tcMar>
              <w:left w:w="57" w:type="dxa"/>
              <w:right w:w="57" w:type="dxa"/>
            </w:tcMar>
            <w:vAlign w:val="center"/>
          </w:tcPr>
          <w:p w14:paraId="378CD7A9" w14:textId="77777777" w:rsidR="00F42F5F" w:rsidRPr="00FA785A" w:rsidRDefault="00DD1B55" w:rsidP="00660E0F">
            <w:pPr>
              <w:spacing w:line="240" w:lineRule="exact"/>
              <w:ind w:firstLineChars="0" w:firstLine="0"/>
              <w:jc w:val="center"/>
              <w:rPr>
                <w:rFonts w:cs="Times New Roman"/>
                <w:b/>
                <w:sz w:val="15"/>
                <w:szCs w:val="15"/>
              </w:rPr>
            </w:pPr>
            <w:r w:rsidRPr="00FA785A">
              <w:rPr>
                <w:rFonts w:cs="Times New Roman"/>
                <w:b/>
                <w:sz w:val="15"/>
                <w:szCs w:val="15"/>
              </w:rPr>
              <w:t>本期工程自身削减量</w:t>
            </w:r>
            <w:r w:rsidRPr="00FA785A">
              <w:rPr>
                <w:rFonts w:cs="Times New Roman"/>
                <w:b/>
                <w:sz w:val="15"/>
                <w:szCs w:val="15"/>
              </w:rPr>
              <w:t>(5)</w:t>
            </w:r>
          </w:p>
        </w:tc>
        <w:tc>
          <w:tcPr>
            <w:tcW w:w="1005" w:type="dxa"/>
            <w:tcMar>
              <w:left w:w="57" w:type="dxa"/>
              <w:right w:w="57" w:type="dxa"/>
            </w:tcMar>
            <w:vAlign w:val="center"/>
          </w:tcPr>
          <w:p w14:paraId="313A4DC8" w14:textId="77777777" w:rsidR="00F42F5F" w:rsidRPr="00FA785A" w:rsidRDefault="00DD1B55" w:rsidP="00660E0F">
            <w:pPr>
              <w:spacing w:line="240" w:lineRule="exact"/>
              <w:ind w:firstLineChars="0" w:firstLine="0"/>
              <w:jc w:val="center"/>
              <w:rPr>
                <w:rFonts w:cs="Times New Roman"/>
                <w:b/>
                <w:sz w:val="15"/>
                <w:szCs w:val="15"/>
              </w:rPr>
            </w:pPr>
            <w:r w:rsidRPr="00FA785A">
              <w:rPr>
                <w:rFonts w:cs="Times New Roman"/>
                <w:b/>
                <w:sz w:val="15"/>
                <w:szCs w:val="15"/>
              </w:rPr>
              <w:t>本期工程实际排放量</w:t>
            </w:r>
            <w:r w:rsidRPr="00FA785A">
              <w:rPr>
                <w:rFonts w:cs="Times New Roman"/>
                <w:b/>
                <w:sz w:val="15"/>
                <w:szCs w:val="15"/>
              </w:rPr>
              <w:t>(6)</w:t>
            </w:r>
          </w:p>
        </w:tc>
        <w:tc>
          <w:tcPr>
            <w:tcW w:w="934" w:type="dxa"/>
            <w:tcMar>
              <w:left w:w="57" w:type="dxa"/>
              <w:right w:w="57" w:type="dxa"/>
            </w:tcMar>
            <w:vAlign w:val="center"/>
          </w:tcPr>
          <w:p w14:paraId="24C6ADE7" w14:textId="77777777" w:rsidR="00F42F5F" w:rsidRPr="00FA785A" w:rsidRDefault="00DD1B55" w:rsidP="00660E0F">
            <w:pPr>
              <w:spacing w:line="240" w:lineRule="exact"/>
              <w:ind w:firstLineChars="0" w:firstLine="0"/>
              <w:jc w:val="center"/>
              <w:rPr>
                <w:rFonts w:cs="Times New Roman"/>
                <w:b/>
                <w:sz w:val="15"/>
                <w:szCs w:val="15"/>
              </w:rPr>
            </w:pPr>
            <w:r w:rsidRPr="00FA785A">
              <w:rPr>
                <w:rFonts w:cs="Times New Roman"/>
                <w:b/>
                <w:sz w:val="15"/>
                <w:szCs w:val="15"/>
              </w:rPr>
              <w:t>本期工程核定排放总量</w:t>
            </w:r>
            <w:r w:rsidRPr="00FA785A">
              <w:rPr>
                <w:rFonts w:cs="Times New Roman"/>
                <w:b/>
                <w:sz w:val="15"/>
                <w:szCs w:val="15"/>
              </w:rPr>
              <w:t>(7)</w:t>
            </w:r>
          </w:p>
        </w:tc>
        <w:tc>
          <w:tcPr>
            <w:tcW w:w="2261" w:type="dxa"/>
            <w:tcMar>
              <w:left w:w="57" w:type="dxa"/>
              <w:right w:w="57" w:type="dxa"/>
            </w:tcMar>
            <w:vAlign w:val="center"/>
          </w:tcPr>
          <w:p w14:paraId="750A2BE4" w14:textId="77777777" w:rsidR="00F42F5F" w:rsidRPr="00FA785A" w:rsidRDefault="00DD1B55">
            <w:pPr>
              <w:spacing w:line="240" w:lineRule="exact"/>
              <w:ind w:firstLineChars="0" w:firstLine="0"/>
              <w:rPr>
                <w:rFonts w:cs="Times New Roman"/>
                <w:b/>
                <w:sz w:val="15"/>
                <w:szCs w:val="15"/>
              </w:rPr>
            </w:pPr>
            <w:r w:rsidRPr="00FA785A">
              <w:rPr>
                <w:rFonts w:cs="Times New Roman"/>
                <w:b/>
                <w:sz w:val="15"/>
                <w:szCs w:val="15"/>
              </w:rPr>
              <w:t>本期工程</w:t>
            </w:r>
            <w:r w:rsidRPr="00FA785A">
              <w:rPr>
                <w:rFonts w:cs="Times New Roman"/>
                <w:b/>
                <w:sz w:val="15"/>
                <w:szCs w:val="15"/>
              </w:rPr>
              <w:t>“</w:t>
            </w:r>
            <w:r w:rsidRPr="00FA785A">
              <w:rPr>
                <w:rFonts w:cs="Times New Roman"/>
                <w:b/>
                <w:sz w:val="15"/>
                <w:szCs w:val="15"/>
              </w:rPr>
              <w:t>以新带老</w:t>
            </w:r>
            <w:r w:rsidRPr="00FA785A">
              <w:rPr>
                <w:rFonts w:cs="Times New Roman"/>
                <w:b/>
                <w:sz w:val="15"/>
                <w:szCs w:val="15"/>
              </w:rPr>
              <w:t>”</w:t>
            </w:r>
            <w:r w:rsidRPr="00FA785A">
              <w:rPr>
                <w:rFonts w:cs="Times New Roman"/>
                <w:b/>
                <w:sz w:val="15"/>
                <w:szCs w:val="15"/>
              </w:rPr>
              <w:t>削减量</w:t>
            </w:r>
            <w:r w:rsidRPr="00FA785A">
              <w:rPr>
                <w:rFonts w:cs="Times New Roman"/>
                <w:b/>
                <w:sz w:val="15"/>
                <w:szCs w:val="15"/>
              </w:rPr>
              <w:t>(8)</w:t>
            </w:r>
          </w:p>
        </w:tc>
        <w:tc>
          <w:tcPr>
            <w:tcW w:w="1041" w:type="dxa"/>
            <w:gridSpan w:val="2"/>
            <w:tcMar>
              <w:left w:w="57" w:type="dxa"/>
              <w:right w:w="57" w:type="dxa"/>
            </w:tcMar>
            <w:vAlign w:val="center"/>
          </w:tcPr>
          <w:p w14:paraId="2242B3C7" w14:textId="77777777" w:rsidR="00F42F5F" w:rsidRPr="00FA785A" w:rsidRDefault="00DD1B55" w:rsidP="00660E0F">
            <w:pPr>
              <w:spacing w:line="240" w:lineRule="exact"/>
              <w:ind w:firstLineChars="0" w:firstLine="0"/>
              <w:jc w:val="center"/>
              <w:rPr>
                <w:rFonts w:cs="Times New Roman"/>
                <w:b/>
                <w:sz w:val="15"/>
                <w:szCs w:val="15"/>
              </w:rPr>
            </w:pPr>
            <w:r w:rsidRPr="00FA785A">
              <w:rPr>
                <w:rFonts w:cs="Times New Roman"/>
                <w:b/>
                <w:sz w:val="15"/>
                <w:szCs w:val="15"/>
              </w:rPr>
              <w:t>全厂实际排放总量</w:t>
            </w:r>
            <w:r w:rsidRPr="00FA785A">
              <w:rPr>
                <w:rFonts w:cs="Times New Roman"/>
                <w:b/>
                <w:sz w:val="15"/>
                <w:szCs w:val="15"/>
              </w:rPr>
              <w:t>(9)</w:t>
            </w:r>
          </w:p>
        </w:tc>
        <w:tc>
          <w:tcPr>
            <w:tcW w:w="1063" w:type="dxa"/>
            <w:gridSpan w:val="2"/>
            <w:tcMar>
              <w:left w:w="57" w:type="dxa"/>
              <w:right w:w="57" w:type="dxa"/>
            </w:tcMar>
            <w:vAlign w:val="center"/>
          </w:tcPr>
          <w:p w14:paraId="73F7AD23" w14:textId="77777777" w:rsidR="00F42F5F" w:rsidRPr="00FA785A" w:rsidRDefault="00DD1B55" w:rsidP="00660E0F">
            <w:pPr>
              <w:spacing w:line="240" w:lineRule="exact"/>
              <w:ind w:firstLineChars="0" w:firstLine="0"/>
              <w:jc w:val="center"/>
              <w:rPr>
                <w:rFonts w:cs="Times New Roman"/>
                <w:b/>
                <w:sz w:val="15"/>
                <w:szCs w:val="15"/>
              </w:rPr>
            </w:pPr>
            <w:r w:rsidRPr="00FA785A">
              <w:rPr>
                <w:rFonts w:cs="Times New Roman"/>
                <w:b/>
                <w:sz w:val="15"/>
                <w:szCs w:val="15"/>
              </w:rPr>
              <w:t>全厂核定排放总量</w:t>
            </w:r>
            <w:r w:rsidRPr="00FA785A">
              <w:rPr>
                <w:rFonts w:cs="Times New Roman"/>
                <w:b/>
                <w:sz w:val="15"/>
                <w:szCs w:val="15"/>
              </w:rPr>
              <w:t>(10)</w:t>
            </w:r>
          </w:p>
        </w:tc>
        <w:tc>
          <w:tcPr>
            <w:tcW w:w="1032" w:type="dxa"/>
            <w:gridSpan w:val="2"/>
            <w:tcMar>
              <w:left w:w="57" w:type="dxa"/>
              <w:right w:w="57" w:type="dxa"/>
            </w:tcMar>
            <w:vAlign w:val="center"/>
          </w:tcPr>
          <w:p w14:paraId="7FB9FB5E" w14:textId="77777777" w:rsidR="00F42F5F" w:rsidRPr="00FA785A" w:rsidRDefault="00DD1B55" w:rsidP="00660E0F">
            <w:pPr>
              <w:spacing w:line="240" w:lineRule="exact"/>
              <w:ind w:firstLineChars="0" w:firstLine="0"/>
              <w:jc w:val="center"/>
              <w:rPr>
                <w:rFonts w:cs="Times New Roman"/>
                <w:b/>
                <w:sz w:val="15"/>
                <w:szCs w:val="15"/>
              </w:rPr>
            </w:pPr>
            <w:r w:rsidRPr="00FA785A">
              <w:rPr>
                <w:rFonts w:cs="Times New Roman"/>
                <w:b/>
                <w:sz w:val="15"/>
                <w:szCs w:val="15"/>
              </w:rPr>
              <w:t>区域平衡替代削减量</w:t>
            </w:r>
            <w:r w:rsidRPr="00FA785A">
              <w:rPr>
                <w:rFonts w:cs="Times New Roman"/>
                <w:b/>
                <w:sz w:val="15"/>
                <w:szCs w:val="15"/>
              </w:rPr>
              <w:t>(11)</w:t>
            </w:r>
          </w:p>
        </w:tc>
        <w:tc>
          <w:tcPr>
            <w:tcW w:w="1323" w:type="dxa"/>
            <w:tcMar>
              <w:left w:w="57" w:type="dxa"/>
              <w:right w:w="57" w:type="dxa"/>
            </w:tcMar>
            <w:vAlign w:val="center"/>
          </w:tcPr>
          <w:p w14:paraId="1CED3578" w14:textId="77777777" w:rsidR="00F42F5F" w:rsidRPr="00FA785A" w:rsidRDefault="00DD1B55" w:rsidP="00660E0F">
            <w:pPr>
              <w:spacing w:line="240" w:lineRule="exact"/>
              <w:ind w:firstLineChars="0" w:firstLine="0"/>
              <w:jc w:val="center"/>
              <w:rPr>
                <w:rFonts w:cs="Times New Roman"/>
                <w:b/>
                <w:sz w:val="15"/>
                <w:szCs w:val="15"/>
              </w:rPr>
            </w:pPr>
            <w:r w:rsidRPr="00FA785A">
              <w:rPr>
                <w:rFonts w:cs="Times New Roman"/>
                <w:b/>
                <w:sz w:val="15"/>
                <w:szCs w:val="15"/>
              </w:rPr>
              <w:t>排放增减量</w:t>
            </w:r>
            <w:r w:rsidRPr="00FA785A">
              <w:rPr>
                <w:rFonts w:cs="Times New Roman"/>
                <w:b/>
                <w:sz w:val="15"/>
                <w:szCs w:val="15"/>
              </w:rPr>
              <w:t>(12)</w:t>
            </w:r>
          </w:p>
        </w:tc>
      </w:tr>
      <w:tr w:rsidR="00681596" w:rsidRPr="00FA785A" w14:paraId="4A83F3E9" w14:textId="77777777" w:rsidTr="007447AB">
        <w:trPr>
          <w:cantSplit/>
          <w:trHeight w:val="243"/>
          <w:jc w:val="center"/>
        </w:trPr>
        <w:tc>
          <w:tcPr>
            <w:tcW w:w="598" w:type="dxa"/>
            <w:gridSpan w:val="2"/>
            <w:vMerge/>
            <w:tcMar>
              <w:left w:w="57" w:type="dxa"/>
              <w:right w:w="57" w:type="dxa"/>
            </w:tcMar>
            <w:vAlign w:val="center"/>
          </w:tcPr>
          <w:p w14:paraId="662CA196" w14:textId="77777777" w:rsidR="00681596" w:rsidRPr="00FA785A" w:rsidRDefault="00681596" w:rsidP="00681596">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593FE543" w14:textId="77777777" w:rsidR="00681596" w:rsidRPr="00FA785A" w:rsidRDefault="00681596" w:rsidP="00681596">
            <w:pPr>
              <w:spacing w:line="240" w:lineRule="exact"/>
              <w:ind w:firstLineChars="0" w:firstLine="0"/>
              <w:rPr>
                <w:rFonts w:cs="Times New Roman"/>
                <w:sz w:val="15"/>
                <w:szCs w:val="15"/>
              </w:rPr>
            </w:pPr>
            <w:r w:rsidRPr="00FA785A">
              <w:rPr>
                <w:rFonts w:cs="Times New Roman"/>
                <w:b/>
                <w:sz w:val="15"/>
                <w:szCs w:val="15"/>
              </w:rPr>
              <w:t>废水</w:t>
            </w:r>
          </w:p>
        </w:tc>
        <w:tc>
          <w:tcPr>
            <w:tcW w:w="828" w:type="dxa"/>
            <w:tcMar>
              <w:left w:w="57" w:type="dxa"/>
              <w:right w:w="57" w:type="dxa"/>
            </w:tcMar>
            <w:vAlign w:val="center"/>
          </w:tcPr>
          <w:p w14:paraId="034B1927" w14:textId="31D5003F" w:rsidR="00681596" w:rsidRPr="00FA785A" w:rsidRDefault="00E9388F" w:rsidP="00681596">
            <w:pPr>
              <w:spacing w:line="240" w:lineRule="exact"/>
              <w:ind w:firstLineChars="0" w:firstLine="0"/>
              <w:jc w:val="center"/>
              <w:rPr>
                <w:rFonts w:cs="Times New Roman"/>
                <w:sz w:val="15"/>
                <w:szCs w:val="15"/>
              </w:rPr>
            </w:pPr>
            <w:r w:rsidRPr="00FA785A">
              <w:rPr>
                <w:rFonts w:cs="Times New Roman" w:hint="eastAsia"/>
                <w:sz w:val="15"/>
                <w:szCs w:val="15"/>
              </w:rPr>
              <w:t>5</w:t>
            </w:r>
            <w:r w:rsidRPr="00FA785A">
              <w:rPr>
                <w:rFonts w:cs="Times New Roman"/>
                <w:sz w:val="15"/>
                <w:szCs w:val="15"/>
              </w:rPr>
              <w:t>40</w:t>
            </w:r>
          </w:p>
        </w:tc>
        <w:tc>
          <w:tcPr>
            <w:tcW w:w="879" w:type="dxa"/>
            <w:tcMar>
              <w:left w:w="57" w:type="dxa"/>
              <w:right w:w="57" w:type="dxa"/>
            </w:tcMar>
            <w:vAlign w:val="center"/>
          </w:tcPr>
          <w:p w14:paraId="7310B087" w14:textId="77777777" w:rsidR="00681596" w:rsidRPr="00FA785A" w:rsidRDefault="00681596" w:rsidP="00681596">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2511032" w14:textId="77777777" w:rsidR="00681596" w:rsidRPr="00FA785A" w:rsidRDefault="00681596" w:rsidP="00681596">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5AE74752" w14:textId="77777777" w:rsidR="00681596" w:rsidRPr="00FA785A" w:rsidRDefault="00681596" w:rsidP="00681596">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75A809F9" w14:textId="77777777" w:rsidR="00681596" w:rsidRPr="00FA785A" w:rsidRDefault="00681596" w:rsidP="00681596">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A9398F5" w14:textId="4B30180C" w:rsidR="00681596" w:rsidRPr="00FA785A" w:rsidRDefault="00681596" w:rsidP="00681596">
            <w:pPr>
              <w:spacing w:line="240" w:lineRule="exact"/>
              <w:ind w:firstLineChars="0" w:firstLine="0"/>
              <w:jc w:val="center"/>
              <w:rPr>
                <w:rFonts w:eastAsia="宋体" w:cs="Times New Roman"/>
                <w:sz w:val="15"/>
                <w:szCs w:val="15"/>
              </w:rPr>
            </w:pPr>
            <w:r w:rsidRPr="00FA785A">
              <w:rPr>
                <w:rFonts w:eastAsia="宋体" w:cs="Times New Roman"/>
                <w:sz w:val="15"/>
                <w:szCs w:val="15"/>
              </w:rPr>
              <w:t>0.9864</w:t>
            </w:r>
          </w:p>
        </w:tc>
        <w:tc>
          <w:tcPr>
            <w:tcW w:w="934" w:type="dxa"/>
            <w:tcMar>
              <w:left w:w="57" w:type="dxa"/>
              <w:right w:w="57" w:type="dxa"/>
            </w:tcMar>
            <w:vAlign w:val="center"/>
          </w:tcPr>
          <w:p w14:paraId="1B5FC074" w14:textId="41D7EC70" w:rsidR="00681596" w:rsidRPr="00FA785A" w:rsidRDefault="00681596" w:rsidP="00681596">
            <w:pPr>
              <w:spacing w:line="240" w:lineRule="exact"/>
              <w:ind w:firstLineChars="0" w:firstLine="0"/>
              <w:jc w:val="center"/>
              <w:rPr>
                <w:rFonts w:cs="Times New Roman"/>
                <w:sz w:val="15"/>
                <w:szCs w:val="15"/>
              </w:rPr>
            </w:pPr>
            <w:r w:rsidRPr="00FA785A">
              <w:rPr>
                <w:rFonts w:cs="Times New Roman" w:hint="eastAsia"/>
                <w:sz w:val="15"/>
                <w:szCs w:val="15"/>
              </w:rPr>
              <w:t>0.</w:t>
            </w:r>
            <w:r w:rsidRPr="00FA785A">
              <w:rPr>
                <w:rFonts w:cs="Times New Roman"/>
                <w:sz w:val="15"/>
                <w:szCs w:val="15"/>
              </w:rPr>
              <w:t>9990</w:t>
            </w:r>
          </w:p>
        </w:tc>
        <w:tc>
          <w:tcPr>
            <w:tcW w:w="2261" w:type="dxa"/>
            <w:tcMar>
              <w:left w:w="57" w:type="dxa"/>
              <w:right w:w="57" w:type="dxa"/>
            </w:tcMar>
            <w:vAlign w:val="center"/>
          </w:tcPr>
          <w:p w14:paraId="4366E6A0" w14:textId="46C16193" w:rsidR="00681596" w:rsidRPr="00FA785A" w:rsidRDefault="00681596" w:rsidP="00681596">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5DAA62B6" w14:textId="4CDC14B9" w:rsidR="00681596" w:rsidRPr="00FA785A" w:rsidRDefault="00681596" w:rsidP="00681596">
            <w:pPr>
              <w:spacing w:line="240" w:lineRule="exact"/>
              <w:ind w:firstLineChars="0" w:firstLine="0"/>
              <w:jc w:val="center"/>
              <w:rPr>
                <w:rFonts w:cs="Times New Roman"/>
                <w:sz w:val="15"/>
                <w:szCs w:val="15"/>
              </w:rPr>
            </w:pPr>
            <w:r w:rsidRPr="00FA785A">
              <w:rPr>
                <w:rFonts w:eastAsia="宋体" w:cs="Times New Roman"/>
                <w:sz w:val="15"/>
                <w:szCs w:val="15"/>
              </w:rPr>
              <w:t>0.9864</w:t>
            </w:r>
          </w:p>
        </w:tc>
        <w:tc>
          <w:tcPr>
            <w:tcW w:w="1063" w:type="dxa"/>
            <w:gridSpan w:val="2"/>
            <w:tcMar>
              <w:left w:w="57" w:type="dxa"/>
              <w:right w:w="57" w:type="dxa"/>
            </w:tcMar>
            <w:vAlign w:val="center"/>
          </w:tcPr>
          <w:p w14:paraId="6C99D11B" w14:textId="0D1CD91B" w:rsidR="00681596" w:rsidRPr="00FA785A" w:rsidRDefault="00E9388F" w:rsidP="00681596">
            <w:pPr>
              <w:spacing w:line="240" w:lineRule="exact"/>
              <w:ind w:firstLineChars="0" w:firstLine="0"/>
              <w:jc w:val="center"/>
              <w:rPr>
                <w:rFonts w:cs="Times New Roman"/>
                <w:sz w:val="15"/>
                <w:szCs w:val="15"/>
              </w:rPr>
            </w:pPr>
            <w:r w:rsidRPr="00FA785A">
              <w:rPr>
                <w:rFonts w:cs="Times New Roman"/>
                <w:sz w:val="15"/>
                <w:szCs w:val="15"/>
              </w:rPr>
              <w:t>1.0530</w:t>
            </w:r>
          </w:p>
        </w:tc>
        <w:tc>
          <w:tcPr>
            <w:tcW w:w="1032" w:type="dxa"/>
            <w:gridSpan w:val="2"/>
            <w:tcMar>
              <w:left w:w="57" w:type="dxa"/>
              <w:right w:w="57" w:type="dxa"/>
            </w:tcMar>
            <w:vAlign w:val="center"/>
          </w:tcPr>
          <w:p w14:paraId="63F7F5B6" w14:textId="77777777" w:rsidR="00681596" w:rsidRPr="00FA785A" w:rsidRDefault="00681596" w:rsidP="00681596">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3A9A3F87" w14:textId="5251B5CE" w:rsidR="00681596" w:rsidRPr="00FA785A" w:rsidRDefault="00681596" w:rsidP="00681596">
            <w:pPr>
              <w:spacing w:line="240" w:lineRule="exact"/>
              <w:ind w:firstLineChars="0" w:firstLine="0"/>
              <w:jc w:val="center"/>
              <w:rPr>
                <w:rFonts w:cs="Times New Roman"/>
                <w:sz w:val="15"/>
                <w:szCs w:val="15"/>
              </w:rPr>
            </w:pPr>
            <w:r w:rsidRPr="00FA785A">
              <w:rPr>
                <w:rFonts w:cs="Times New Roman"/>
                <w:sz w:val="15"/>
                <w:szCs w:val="15"/>
              </w:rPr>
              <w:t>+0.</w:t>
            </w:r>
            <w:r w:rsidR="00972911" w:rsidRPr="00FA785A">
              <w:rPr>
                <w:rFonts w:cs="Times New Roman"/>
                <w:sz w:val="15"/>
                <w:szCs w:val="15"/>
              </w:rPr>
              <w:t>9864</w:t>
            </w:r>
          </w:p>
        </w:tc>
      </w:tr>
      <w:tr w:rsidR="00681596" w:rsidRPr="00FA785A" w14:paraId="3E1EF5FF" w14:textId="77777777" w:rsidTr="007447AB">
        <w:trPr>
          <w:cantSplit/>
          <w:trHeight w:val="242"/>
          <w:jc w:val="center"/>
        </w:trPr>
        <w:tc>
          <w:tcPr>
            <w:tcW w:w="598" w:type="dxa"/>
            <w:gridSpan w:val="2"/>
            <w:vMerge/>
            <w:tcMar>
              <w:left w:w="57" w:type="dxa"/>
              <w:right w:w="57" w:type="dxa"/>
            </w:tcMar>
          </w:tcPr>
          <w:p w14:paraId="433111A1" w14:textId="77777777" w:rsidR="00681596" w:rsidRPr="00FA785A" w:rsidRDefault="00681596" w:rsidP="00681596">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4C7E1B1D" w14:textId="77777777" w:rsidR="00681596" w:rsidRPr="00FA785A" w:rsidRDefault="00681596" w:rsidP="00681596">
            <w:pPr>
              <w:spacing w:line="240" w:lineRule="exact"/>
              <w:ind w:firstLineChars="0" w:firstLine="0"/>
              <w:rPr>
                <w:rFonts w:cs="Times New Roman"/>
                <w:b/>
                <w:sz w:val="15"/>
                <w:szCs w:val="15"/>
              </w:rPr>
            </w:pPr>
            <w:r w:rsidRPr="00FA785A">
              <w:rPr>
                <w:rFonts w:cs="Times New Roman"/>
                <w:b/>
                <w:sz w:val="15"/>
                <w:szCs w:val="15"/>
              </w:rPr>
              <w:t>化学需氧量</w:t>
            </w:r>
          </w:p>
        </w:tc>
        <w:tc>
          <w:tcPr>
            <w:tcW w:w="828" w:type="dxa"/>
            <w:tcMar>
              <w:left w:w="57" w:type="dxa"/>
              <w:right w:w="57" w:type="dxa"/>
            </w:tcMar>
            <w:vAlign w:val="center"/>
          </w:tcPr>
          <w:p w14:paraId="1CE30845" w14:textId="6B98D421" w:rsidR="00681596" w:rsidRPr="00FA785A" w:rsidRDefault="00E9388F" w:rsidP="00681596">
            <w:pPr>
              <w:spacing w:line="240" w:lineRule="exact"/>
              <w:ind w:firstLineChars="0" w:firstLine="0"/>
              <w:jc w:val="center"/>
              <w:rPr>
                <w:rFonts w:cs="Times New Roman"/>
                <w:sz w:val="15"/>
                <w:szCs w:val="15"/>
              </w:rPr>
            </w:pPr>
            <w:r w:rsidRPr="00FA785A">
              <w:rPr>
                <w:rFonts w:cs="Times New Roman" w:hint="eastAsia"/>
                <w:sz w:val="15"/>
                <w:szCs w:val="15"/>
              </w:rPr>
              <w:t>0</w:t>
            </w:r>
            <w:r w:rsidRPr="00FA785A">
              <w:rPr>
                <w:rFonts w:cs="Times New Roman"/>
                <w:sz w:val="15"/>
                <w:szCs w:val="15"/>
              </w:rPr>
              <w:t>.027</w:t>
            </w:r>
          </w:p>
        </w:tc>
        <w:tc>
          <w:tcPr>
            <w:tcW w:w="879" w:type="dxa"/>
            <w:tcMar>
              <w:left w:w="57" w:type="dxa"/>
              <w:right w:w="57" w:type="dxa"/>
            </w:tcMar>
            <w:vAlign w:val="center"/>
          </w:tcPr>
          <w:p w14:paraId="4CC105A6" w14:textId="77777777" w:rsidR="00681596" w:rsidRPr="00FA785A" w:rsidRDefault="00681596" w:rsidP="00681596">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24028F31" w14:textId="77777777" w:rsidR="00681596" w:rsidRPr="00FA785A" w:rsidRDefault="00681596" w:rsidP="00681596">
            <w:pPr>
              <w:spacing w:line="240" w:lineRule="exact"/>
              <w:ind w:firstLineChars="0" w:firstLine="0"/>
              <w:jc w:val="center"/>
              <w:rPr>
                <w:rFonts w:eastAsia="宋体" w:cs="Times New Roman"/>
                <w:sz w:val="15"/>
                <w:szCs w:val="15"/>
              </w:rPr>
            </w:pPr>
          </w:p>
        </w:tc>
        <w:tc>
          <w:tcPr>
            <w:tcW w:w="850" w:type="dxa"/>
            <w:tcMar>
              <w:left w:w="57" w:type="dxa"/>
              <w:right w:w="57" w:type="dxa"/>
            </w:tcMar>
            <w:vAlign w:val="center"/>
          </w:tcPr>
          <w:p w14:paraId="113C1522" w14:textId="77777777" w:rsidR="00681596" w:rsidRPr="00FA785A" w:rsidRDefault="00681596" w:rsidP="00681596">
            <w:pPr>
              <w:spacing w:line="240" w:lineRule="exact"/>
              <w:ind w:firstLineChars="0" w:firstLine="0"/>
              <w:jc w:val="center"/>
              <w:rPr>
                <w:rFonts w:eastAsia="宋体" w:cs="Times New Roman"/>
                <w:sz w:val="15"/>
                <w:szCs w:val="15"/>
              </w:rPr>
            </w:pPr>
          </w:p>
        </w:tc>
        <w:tc>
          <w:tcPr>
            <w:tcW w:w="1463" w:type="dxa"/>
            <w:gridSpan w:val="2"/>
            <w:tcMar>
              <w:left w:w="57" w:type="dxa"/>
              <w:right w:w="57" w:type="dxa"/>
            </w:tcMar>
            <w:vAlign w:val="center"/>
          </w:tcPr>
          <w:p w14:paraId="49037405" w14:textId="77777777" w:rsidR="00681596" w:rsidRPr="00FA785A" w:rsidRDefault="00681596" w:rsidP="00681596">
            <w:pPr>
              <w:spacing w:line="240" w:lineRule="exact"/>
              <w:ind w:firstLineChars="0" w:firstLine="0"/>
              <w:jc w:val="center"/>
              <w:rPr>
                <w:rFonts w:eastAsia="宋体" w:cs="Times New Roman"/>
                <w:sz w:val="15"/>
                <w:szCs w:val="15"/>
              </w:rPr>
            </w:pPr>
          </w:p>
        </w:tc>
        <w:tc>
          <w:tcPr>
            <w:tcW w:w="1005" w:type="dxa"/>
            <w:tcMar>
              <w:left w:w="57" w:type="dxa"/>
              <w:right w:w="57" w:type="dxa"/>
            </w:tcMar>
            <w:vAlign w:val="center"/>
          </w:tcPr>
          <w:p w14:paraId="2486C646" w14:textId="299918F1" w:rsidR="00681596" w:rsidRPr="00FA785A" w:rsidRDefault="00681596" w:rsidP="00681596">
            <w:pPr>
              <w:spacing w:line="240" w:lineRule="exact"/>
              <w:ind w:firstLineChars="0" w:firstLine="0"/>
              <w:jc w:val="center"/>
              <w:rPr>
                <w:rFonts w:cs="Times New Roman"/>
                <w:sz w:val="15"/>
                <w:szCs w:val="15"/>
              </w:rPr>
            </w:pPr>
            <w:r w:rsidRPr="00FA785A">
              <w:rPr>
                <w:rFonts w:cs="Times New Roman" w:hint="eastAsia"/>
                <w:sz w:val="15"/>
                <w:szCs w:val="15"/>
              </w:rPr>
              <w:t>0.</w:t>
            </w:r>
            <w:r w:rsidRPr="00FA785A">
              <w:rPr>
                <w:rFonts w:cs="Times New Roman"/>
                <w:sz w:val="15"/>
                <w:szCs w:val="15"/>
              </w:rPr>
              <w:t>493</w:t>
            </w:r>
          </w:p>
        </w:tc>
        <w:tc>
          <w:tcPr>
            <w:tcW w:w="934" w:type="dxa"/>
            <w:tcMar>
              <w:left w:w="57" w:type="dxa"/>
              <w:right w:w="57" w:type="dxa"/>
            </w:tcMar>
            <w:vAlign w:val="center"/>
          </w:tcPr>
          <w:p w14:paraId="617138D4" w14:textId="749EB47F" w:rsidR="00681596" w:rsidRPr="00FA785A" w:rsidRDefault="00681596" w:rsidP="00681596">
            <w:pPr>
              <w:spacing w:line="240" w:lineRule="exact"/>
              <w:ind w:firstLineChars="0" w:firstLine="0"/>
              <w:jc w:val="center"/>
              <w:rPr>
                <w:rFonts w:cs="Times New Roman"/>
                <w:sz w:val="15"/>
                <w:szCs w:val="15"/>
              </w:rPr>
            </w:pPr>
            <w:r w:rsidRPr="00FA785A">
              <w:rPr>
                <w:rFonts w:cs="Times New Roman" w:hint="eastAsia"/>
                <w:sz w:val="15"/>
                <w:szCs w:val="15"/>
              </w:rPr>
              <w:t>0</w:t>
            </w:r>
            <w:r w:rsidRPr="00FA785A">
              <w:rPr>
                <w:rFonts w:cs="Times New Roman"/>
                <w:sz w:val="15"/>
                <w:szCs w:val="15"/>
              </w:rPr>
              <w:t>.500</w:t>
            </w:r>
          </w:p>
        </w:tc>
        <w:tc>
          <w:tcPr>
            <w:tcW w:w="2261" w:type="dxa"/>
            <w:tcMar>
              <w:left w:w="57" w:type="dxa"/>
              <w:right w:w="57" w:type="dxa"/>
            </w:tcMar>
            <w:vAlign w:val="center"/>
          </w:tcPr>
          <w:p w14:paraId="4F9E0F35" w14:textId="03C91853" w:rsidR="00681596" w:rsidRPr="00FA785A" w:rsidRDefault="00681596" w:rsidP="00681596">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7DBA3732" w14:textId="3F7E09E7" w:rsidR="00681596" w:rsidRPr="00FA785A" w:rsidRDefault="00681596" w:rsidP="00681596">
            <w:pPr>
              <w:spacing w:line="240" w:lineRule="exact"/>
              <w:ind w:firstLineChars="0" w:firstLine="0"/>
              <w:jc w:val="center"/>
              <w:rPr>
                <w:rFonts w:cs="Times New Roman"/>
                <w:sz w:val="15"/>
                <w:szCs w:val="15"/>
              </w:rPr>
            </w:pPr>
            <w:r w:rsidRPr="00FA785A">
              <w:rPr>
                <w:rFonts w:cs="Times New Roman" w:hint="eastAsia"/>
                <w:sz w:val="15"/>
                <w:szCs w:val="15"/>
              </w:rPr>
              <w:t>0.</w:t>
            </w:r>
            <w:r w:rsidRPr="00FA785A">
              <w:rPr>
                <w:rFonts w:cs="Times New Roman"/>
                <w:sz w:val="15"/>
                <w:szCs w:val="15"/>
              </w:rPr>
              <w:t>493</w:t>
            </w:r>
          </w:p>
        </w:tc>
        <w:tc>
          <w:tcPr>
            <w:tcW w:w="1063" w:type="dxa"/>
            <w:gridSpan w:val="2"/>
            <w:tcMar>
              <w:left w:w="57" w:type="dxa"/>
              <w:right w:w="57" w:type="dxa"/>
            </w:tcMar>
            <w:vAlign w:val="center"/>
          </w:tcPr>
          <w:p w14:paraId="6BE47C49" w14:textId="08F9A232" w:rsidR="00681596" w:rsidRPr="00FA785A" w:rsidRDefault="00681596" w:rsidP="00681596">
            <w:pPr>
              <w:spacing w:line="240" w:lineRule="exact"/>
              <w:ind w:firstLineChars="0" w:firstLine="0"/>
              <w:jc w:val="center"/>
              <w:rPr>
                <w:rFonts w:cs="Times New Roman"/>
                <w:sz w:val="15"/>
                <w:szCs w:val="15"/>
              </w:rPr>
            </w:pPr>
            <w:r w:rsidRPr="00FA785A">
              <w:rPr>
                <w:rFonts w:cs="Times New Roman" w:hint="eastAsia"/>
                <w:sz w:val="15"/>
                <w:szCs w:val="15"/>
              </w:rPr>
              <w:t>0</w:t>
            </w:r>
            <w:r w:rsidRPr="00FA785A">
              <w:rPr>
                <w:rFonts w:cs="Times New Roman"/>
                <w:sz w:val="15"/>
                <w:szCs w:val="15"/>
              </w:rPr>
              <w:t>.5</w:t>
            </w:r>
            <w:r w:rsidR="00E9388F" w:rsidRPr="00FA785A">
              <w:rPr>
                <w:rFonts w:cs="Times New Roman"/>
                <w:sz w:val="15"/>
                <w:szCs w:val="15"/>
              </w:rPr>
              <w:t>27</w:t>
            </w:r>
          </w:p>
        </w:tc>
        <w:tc>
          <w:tcPr>
            <w:tcW w:w="1032" w:type="dxa"/>
            <w:gridSpan w:val="2"/>
            <w:tcMar>
              <w:left w:w="57" w:type="dxa"/>
              <w:right w:w="57" w:type="dxa"/>
            </w:tcMar>
            <w:vAlign w:val="center"/>
          </w:tcPr>
          <w:p w14:paraId="3780F7ED" w14:textId="77777777" w:rsidR="00681596" w:rsidRPr="00FA785A" w:rsidRDefault="00681596" w:rsidP="00681596">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69B41F3A" w14:textId="22DF5581" w:rsidR="00681596" w:rsidRPr="00FA785A" w:rsidRDefault="00681596" w:rsidP="00681596">
            <w:pPr>
              <w:spacing w:line="240" w:lineRule="exact"/>
              <w:ind w:firstLineChars="0" w:firstLine="0"/>
              <w:jc w:val="center"/>
              <w:rPr>
                <w:rFonts w:cs="Times New Roman"/>
                <w:sz w:val="15"/>
                <w:szCs w:val="15"/>
              </w:rPr>
            </w:pPr>
            <w:r w:rsidRPr="00FA785A">
              <w:rPr>
                <w:rFonts w:cs="Times New Roman" w:hint="eastAsia"/>
                <w:sz w:val="15"/>
                <w:szCs w:val="15"/>
              </w:rPr>
              <w:t>+</w:t>
            </w:r>
            <w:r w:rsidRPr="00FA785A">
              <w:rPr>
                <w:rFonts w:cs="Times New Roman"/>
                <w:sz w:val="15"/>
                <w:szCs w:val="15"/>
              </w:rPr>
              <w:t>0.</w:t>
            </w:r>
            <w:r w:rsidR="00972911" w:rsidRPr="00FA785A">
              <w:rPr>
                <w:rFonts w:cs="Times New Roman"/>
                <w:sz w:val="15"/>
                <w:szCs w:val="15"/>
              </w:rPr>
              <w:t>493</w:t>
            </w:r>
          </w:p>
        </w:tc>
      </w:tr>
      <w:tr w:rsidR="00681596" w:rsidRPr="00FA785A" w14:paraId="32683385" w14:textId="77777777" w:rsidTr="007447AB">
        <w:trPr>
          <w:cantSplit/>
          <w:trHeight w:val="290"/>
          <w:jc w:val="center"/>
        </w:trPr>
        <w:tc>
          <w:tcPr>
            <w:tcW w:w="598" w:type="dxa"/>
            <w:gridSpan w:val="2"/>
            <w:vMerge/>
            <w:tcMar>
              <w:left w:w="57" w:type="dxa"/>
              <w:right w:w="57" w:type="dxa"/>
            </w:tcMar>
          </w:tcPr>
          <w:p w14:paraId="44D01021" w14:textId="77777777" w:rsidR="00681596" w:rsidRPr="00FA785A" w:rsidRDefault="00681596" w:rsidP="00681596">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D078951" w14:textId="77777777" w:rsidR="00681596" w:rsidRPr="00FA785A" w:rsidRDefault="00681596" w:rsidP="00681596">
            <w:pPr>
              <w:spacing w:line="240" w:lineRule="exact"/>
              <w:ind w:firstLineChars="0" w:firstLine="0"/>
              <w:rPr>
                <w:rFonts w:cs="Times New Roman"/>
                <w:b/>
                <w:sz w:val="15"/>
                <w:szCs w:val="15"/>
              </w:rPr>
            </w:pPr>
            <w:r w:rsidRPr="00FA785A">
              <w:rPr>
                <w:rFonts w:cs="Times New Roman"/>
                <w:b/>
                <w:sz w:val="15"/>
                <w:szCs w:val="15"/>
              </w:rPr>
              <w:t>氨氮</w:t>
            </w:r>
          </w:p>
        </w:tc>
        <w:tc>
          <w:tcPr>
            <w:tcW w:w="828" w:type="dxa"/>
            <w:tcMar>
              <w:left w:w="57" w:type="dxa"/>
              <w:right w:w="57" w:type="dxa"/>
            </w:tcMar>
            <w:vAlign w:val="center"/>
          </w:tcPr>
          <w:p w14:paraId="252BE5A2" w14:textId="08E1F5C0" w:rsidR="00681596" w:rsidRPr="00FA785A" w:rsidRDefault="00E9388F" w:rsidP="00681596">
            <w:pPr>
              <w:spacing w:line="240" w:lineRule="exact"/>
              <w:ind w:firstLineChars="0" w:firstLine="0"/>
              <w:jc w:val="center"/>
              <w:rPr>
                <w:rFonts w:cs="Times New Roman"/>
                <w:sz w:val="15"/>
                <w:szCs w:val="15"/>
              </w:rPr>
            </w:pPr>
            <w:r w:rsidRPr="00FA785A">
              <w:rPr>
                <w:rFonts w:cs="Times New Roman"/>
                <w:sz w:val="15"/>
                <w:szCs w:val="15"/>
              </w:rPr>
              <w:t>0.003</w:t>
            </w:r>
          </w:p>
        </w:tc>
        <w:tc>
          <w:tcPr>
            <w:tcW w:w="879" w:type="dxa"/>
            <w:tcMar>
              <w:left w:w="57" w:type="dxa"/>
              <w:right w:w="57" w:type="dxa"/>
            </w:tcMar>
            <w:vAlign w:val="center"/>
          </w:tcPr>
          <w:p w14:paraId="20153F69" w14:textId="77777777" w:rsidR="00681596" w:rsidRPr="00FA785A" w:rsidRDefault="00681596" w:rsidP="00681596">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A2E6487" w14:textId="77777777" w:rsidR="00681596" w:rsidRPr="00FA785A" w:rsidRDefault="00681596" w:rsidP="00681596">
            <w:pPr>
              <w:spacing w:line="240" w:lineRule="exact"/>
              <w:ind w:firstLineChars="0" w:firstLine="0"/>
              <w:jc w:val="center"/>
              <w:rPr>
                <w:rFonts w:eastAsia="宋体" w:cs="Times New Roman"/>
                <w:sz w:val="15"/>
                <w:szCs w:val="15"/>
              </w:rPr>
            </w:pPr>
          </w:p>
        </w:tc>
        <w:tc>
          <w:tcPr>
            <w:tcW w:w="850" w:type="dxa"/>
            <w:tcMar>
              <w:left w:w="57" w:type="dxa"/>
              <w:right w:w="57" w:type="dxa"/>
            </w:tcMar>
            <w:vAlign w:val="center"/>
          </w:tcPr>
          <w:p w14:paraId="10D37087" w14:textId="77777777" w:rsidR="00681596" w:rsidRPr="00FA785A" w:rsidRDefault="00681596" w:rsidP="00681596">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1A90AA96" w14:textId="77777777" w:rsidR="00681596" w:rsidRPr="00FA785A" w:rsidRDefault="00681596" w:rsidP="00681596">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3AECF12B" w14:textId="7203AC81" w:rsidR="00681596" w:rsidRPr="00FA785A" w:rsidRDefault="00681596" w:rsidP="00681596">
            <w:pPr>
              <w:spacing w:line="240" w:lineRule="exact"/>
              <w:ind w:firstLineChars="0" w:firstLine="0"/>
              <w:jc w:val="center"/>
              <w:rPr>
                <w:rFonts w:cs="Times New Roman"/>
                <w:sz w:val="15"/>
                <w:szCs w:val="15"/>
              </w:rPr>
            </w:pPr>
            <w:r w:rsidRPr="00FA785A">
              <w:rPr>
                <w:rFonts w:cs="Times New Roman" w:hint="eastAsia"/>
                <w:sz w:val="15"/>
                <w:szCs w:val="15"/>
              </w:rPr>
              <w:t>0.0</w:t>
            </w:r>
            <w:r w:rsidRPr="00FA785A">
              <w:rPr>
                <w:rFonts w:cs="Times New Roman"/>
                <w:sz w:val="15"/>
                <w:szCs w:val="15"/>
              </w:rPr>
              <w:t>49</w:t>
            </w:r>
          </w:p>
        </w:tc>
        <w:tc>
          <w:tcPr>
            <w:tcW w:w="934" w:type="dxa"/>
            <w:tcMar>
              <w:left w:w="57" w:type="dxa"/>
              <w:right w:w="57" w:type="dxa"/>
            </w:tcMar>
            <w:vAlign w:val="center"/>
          </w:tcPr>
          <w:p w14:paraId="2EECCCB3" w14:textId="7745921A" w:rsidR="00681596" w:rsidRPr="00FA785A" w:rsidRDefault="00681596" w:rsidP="00681596">
            <w:pPr>
              <w:spacing w:line="240" w:lineRule="exact"/>
              <w:ind w:firstLineChars="0" w:firstLine="0"/>
              <w:jc w:val="center"/>
              <w:rPr>
                <w:rFonts w:cs="Times New Roman"/>
                <w:sz w:val="15"/>
                <w:szCs w:val="15"/>
              </w:rPr>
            </w:pPr>
            <w:r w:rsidRPr="00FA785A">
              <w:rPr>
                <w:rFonts w:cs="Times New Roman" w:hint="eastAsia"/>
                <w:sz w:val="15"/>
                <w:szCs w:val="15"/>
              </w:rPr>
              <w:t>0.</w:t>
            </w:r>
            <w:r w:rsidRPr="00FA785A">
              <w:rPr>
                <w:rFonts w:cs="Times New Roman"/>
                <w:sz w:val="15"/>
                <w:szCs w:val="15"/>
              </w:rPr>
              <w:t>050</w:t>
            </w:r>
          </w:p>
        </w:tc>
        <w:tc>
          <w:tcPr>
            <w:tcW w:w="2261" w:type="dxa"/>
            <w:tcMar>
              <w:left w:w="57" w:type="dxa"/>
              <w:right w:w="57" w:type="dxa"/>
            </w:tcMar>
            <w:vAlign w:val="center"/>
          </w:tcPr>
          <w:p w14:paraId="4D75ACD8" w14:textId="54B6EC69" w:rsidR="00681596" w:rsidRPr="00FA785A" w:rsidRDefault="00681596" w:rsidP="00681596">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674AEB0" w14:textId="2156768F" w:rsidR="00681596" w:rsidRPr="00FA785A" w:rsidRDefault="00681596" w:rsidP="00681596">
            <w:pPr>
              <w:spacing w:line="240" w:lineRule="exact"/>
              <w:ind w:firstLineChars="0" w:firstLine="0"/>
              <w:jc w:val="center"/>
              <w:rPr>
                <w:rFonts w:cs="Times New Roman"/>
                <w:sz w:val="15"/>
                <w:szCs w:val="15"/>
              </w:rPr>
            </w:pPr>
            <w:r w:rsidRPr="00FA785A">
              <w:rPr>
                <w:rFonts w:cs="Times New Roman" w:hint="eastAsia"/>
                <w:sz w:val="15"/>
                <w:szCs w:val="15"/>
              </w:rPr>
              <w:t>0.0</w:t>
            </w:r>
            <w:r w:rsidRPr="00FA785A">
              <w:rPr>
                <w:rFonts w:cs="Times New Roman"/>
                <w:sz w:val="15"/>
                <w:szCs w:val="15"/>
              </w:rPr>
              <w:t>49</w:t>
            </w:r>
          </w:p>
        </w:tc>
        <w:tc>
          <w:tcPr>
            <w:tcW w:w="1063" w:type="dxa"/>
            <w:gridSpan w:val="2"/>
            <w:tcMar>
              <w:left w:w="57" w:type="dxa"/>
              <w:right w:w="57" w:type="dxa"/>
            </w:tcMar>
            <w:vAlign w:val="center"/>
          </w:tcPr>
          <w:p w14:paraId="355E7612" w14:textId="2627D217" w:rsidR="00681596" w:rsidRPr="00FA785A" w:rsidRDefault="00681596" w:rsidP="00681596">
            <w:pPr>
              <w:spacing w:line="240" w:lineRule="exact"/>
              <w:ind w:firstLineChars="0" w:firstLine="0"/>
              <w:jc w:val="center"/>
              <w:rPr>
                <w:rFonts w:cs="Times New Roman"/>
                <w:sz w:val="15"/>
                <w:szCs w:val="15"/>
              </w:rPr>
            </w:pPr>
            <w:r w:rsidRPr="00FA785A">
              <w:rPr>
                <w:rFonts w:cs="Times New Roman" w:hint="eastAsia"/>
                <w:sz w:val="15"/>
                <w:szCs w:val="15"/>
              </w:rPr>
              <w:t>0.</w:t>
            </w:r>
            <w:r w:rsidRPr="00FA785A">
              <w:rPr>
                <w:rFonts w:cs="Times New Roman"/>
                <w:sz w:val="15"/>
                <w:szCs w:val="15"/>
              </w:rPr>
              <w:t>05</w:t>
            </w:r>
            <w:r w:rsidR="00E9388F" w:rsidRPr="00FA785A">
              <w:rPr>
                <w:rFonts w:cs="Times New Roman"/>
                <w:sz w:val="15"/>
                <w:szCs w:val="15"/>
              </w:rPr>
              <w:t>3</w:t>
            </w:r>
          </w:p>
        </w:tc>
        <w:tc>
          <w:tcPr>
            <w:tcW w:w="1032" w:type="dxa"/>
            <w:gridSpan w:val="2"/>
            <w:tcMar>
              <w:left w:w="57" w:type="dxa"/>
              <w:right w:w="57" w:type="dxa"/>
            </w:tcMar>
            <w:vAlign w:val="center"/>
          </w:tcPr>
          <w:p w14:paraId="03E46C1B" w14:textId="77777777" w:rsidR="00681596" w:rsidRPr="00FA785A" w:rsidRDefault="00681596" w:rsidP="00681596">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6D13F9EF" w14:textId="71A4C68E" w:rsidR="00681596" w:rsidRPr="00FA785A" w:rsidRDefault="00681596" w:rsidP="00681596">
            <w:pPr>
              <w:spacing w:line="240" w:lineRule="exact"/>
              <w:ind w:firstLineChars="0" w:firstLine="0"/>
              <w:jc w:val="center"/>
              <w:rPr>
                <w:rFonts w:cs="Times New Roman"/>
                <w:sz w:val="15"/>
                <w:szCs w:val="15"/>
              </w:rPr>
            </w:pPr>
            <w:r w:rsidRPr="00FA785A">
              <w:rPr>
                <w:rFonts w:cs="Times New Roman" w:hint="eastAsia"/>
                <w:sz w:val="15"/>
                <w:szCs w:val="15"/>
              </w:rPr>
              <w:t>+</w:t>
            </w:r>
            <w:r w:rsidRPr="00FA785A">
              <w:rPr>
                <w:rFonts w:cs="Times New Roman"/>
                <w:sz w:val="15"/>
                <w:szCs w:val="15"/>
              </w:rPr>
              <w:t>0.0</w:t>
            </w:r>
            <w:r w:rsidR="00972911" w:rsidRPr="00FA785A">
              <w:rPr>
                <w:rFonts w:cs="Times New Roman"/>
                <w:sz w:val="15"/>
                <w:szCs w:val="15"/>
              </w:rPr>
              <w:t>49</w:t>
            </w:r>
          </w:p>
        </w:tc>
      </w:tr>
      <w:tr w:rsidR="00681596" w:rsidRPr="00FA785A" w14:paraId="2F8629F4" w14:textId="77777777" w:rsidTr="007447AB">
        <w:trPr>
          <w:cantSplit/>
          <w:trHeight w:val="19"/>
          <w:jc w:val="center"/>
        </w:trPr>
        <w:tc>
          <w:tcPr>
            <w:tcW w:w="598" w:type="dxa"/>
            <w:gridSpan w:val="2"/>
            <w:vMerge/>
            <w:tcMar>
              <w:left w:w="57" w:type="dxa"/>
              <w:right w:w="57" w:type="dxa"/>
            </w:tcMar>
          </w:tcPr>
          <w:p w14:paraId="628D4C28" w14:textId="77777777" w:rsidR="00681596" w:rsidRPr="00FA785A" w:rsidRDefault="00681596" w:rsidP="00681596">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61AF8860" w14:textId="77777777" w:rsidR="00681596" w:rsidRPr="00FA785A" w:rsidRDefault="00681596" w:rsidP="00681596">
            <w:pPr>
              <w:spacing w:line="240" w:lineRule="exact"/>
              <w:ind w:firstLineChars="0" w:firstLine="0"/>
              <w:rPr>
                <w:rFonts w:cs="Times New Roman"/>
                <w:b/>
                <w:sz w:val="15"/>
                <w:szCs w:val="15"/>
              </w:rPr>
            </w:pPr>
            <w:r w:rsidRPr="00FA785A">
              <w:rPr>
                <w:rFonts w:cs="Times New Roman"/>
                <w:b/>
                <w:sz w:val="15"/>
                <w:szCs w:val="15"/>
              </w:rPr>
              <w:t>石油类</w:t>
            </w:r>
          </w:p>
        </w:tc>
        <w:tc>
          <w:tcPr>
            <w:tcW w:w="828" w:type="dxa"/>
            <w:tcMar>
              <w:left w:w="57" w:type="dxa"/>
              <w:right w:w="57" w:type="dxa"/>
            </w:tcMar>
            <w:vAlign w:val="center"/>
          </w:tcPr>
          <w:p w14:paraId="260FAFA8" w14:textId="77777777" w:rsidR="00681596" w:rsidRPr="00FA785A" w:rsidRDefault="00681596" w:rsidP="00681596">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42D27F45" w14:textId="77777777" w:rsidR="00681596" w:rsidRPr="00FA785A" w:rsidRDefault="00681596" w:rsidP="00681596">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20695F99" w14:textId="77777777" w:rsidR="00681596" w:rsidRPr="00FA785A" w:rsidRDefault="00681596" w:rsidP="00681596">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058528C8" w14:textId="77777777" w:rsidR="00681596" w:rsidRPr="00FA785A" w:rsidRDefault="00681596" w:rsidP="00681596">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607A3CF9" w14:textId="77777777" w:rsidR="00681596" w:rsidRPr="00FA785A" w:rsidRDefault="00681596" w:rsidP="00681596">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C81FEC3" w14:textId="77777777" w:rsidR="00681596" w:rsidRPr="00FA785A" w:rsidRDefault="00681596" w:rsidP="00681596">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321764AB" w14:textId="77777777" w:rsidR="00681596" w:rsidRPr="00FA785A" w:rsidRDefault="00681596" w:rsidP="00681596">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67DC831" w14:textId="77777777" w:rsidR="00681596" w:rsidRPr="00FA785A" w:rsidRDefault="00681596" w:rsidP="00681596">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275D1FF" w14:textId="77777777" w:rsidR="00681596" w:rsidRPr="00FA785A" w:rsidRDefault="00681596" w:rsidP="00681596">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5D060771" w14:textId="77777777" w:rsidR="00681596" w:rsidRPr="00FA785A" w:rsidRDefault="00681596" w:rsidP="00681596">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4B5851CB" w14:textId="77777777" w:rsidR="00681596" w:rsidRPr="00FA785A" w:rsidRDefault="00681596" w:rsidP="00681596">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1646A720" w14:textId="77777777" w:rsidR="00681596" w:rsidRPr="00FA785A" w:rsidRDefault="00681596" w:rsidP="00681596">
            <w:pPr>
              <w:spacing w:line="240" w:lineRule="exact"/>
              <w:ind w:firstLineChars="0" w:firstLine="0"/>
              <w:jc w:val="center"/>
              <w:rPr>
                <w:rFonts w:cs="Times New Roman"/>
                <w:sz w:val="15"/>
                <w:szCs w:val="15"/>
              </w:rPr>
            </w:pPr>
          </w:p>
        </w:tc>
      </w:tr>
      <w:tr w:rsidR="00681596" w:rsidRPr="00FA785A" w14:paraId="03E6FA5B" w14:textId="77777777" w:rsidTr="007447AB">
        <w:trPr>
          <w:cantSplit/>
          <w:trHeight w:val="242"/>
          <w:jc w:val="center"/>
        </w:trPr>
        <w:tc>
          <w:tcPr>
            <w:tcW w:w="598" w:type="dxa"/>
            <w:gridSpan w:val="2"/>
            <w:vMerge/>
            <w:tcMar>
              <w:left w:w="57" w:type="dxa"/>
              <w:right w:w="57" w:type="dxa"/>
            </w:tcMar>
          </w:tcPr>
          <w:p w14:paraId="49043960" w14:textId="77777777" w:rsidR="00681596" w:rsidRPr="00FA785A" w:rsidRDefault="00681596" w:rsidP="00681596">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4219F982" w14:textId="77777777" w:rsidR="00681596" w:rsidRPr="00FA785A" w:rsidRDefault="00681596" w:rsidP="00681596">
            <w:pPr>
              <w:spacing w:line="240" w:lineRule="exact"/>
              <w:ind w:firstLineChars="0" w:firstLine="0"/>
              <w:rPr>
                <w:rFonts w:eastAsia="黑体" w:cs="Times New Roman"/>
                <w:b/>
                <w:sz w:val="15"/>
                <w:szCs w:val="15"/>
              </w:rPr>
            </w:pPr>
            <w:r w:rsidRPr="00FA785A">
              <w:rPr>
                <w:rFonts w:cs="Times New Roman"/>
                <w:b/>
                <w:sz w:val="15"/>
                <w:szCs w:val="15"/>
              </w:rPr>
              <w:t>废气</w:t>
            </w:r>
          </w:p>
        </w:tc>
        <w:tc>
          <w:tcPr>
            <w:tcW w:w="828" w:type="dxa"/>
            <w:tcMar>
              <w:left w:w="57" w:type="dxa"/>
              <w:right w:w="57" w:type="dxa"/>
            </w:tcMar>
            <w:vAlign w:val="center"/>
          </w:tcPr>
          <w:p w14:paraId="7985BDB3" w14:textId="77777777" w:rsidR="00681596" w:rsidRPr="00FA785A" w:rsidRDefault="00681596" w:rsidP="00681596">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1ACB7530" w14:textId="77777777" w:rsidR="00681596" w:rsidRPr="00FA785A" w:rsidRDefault="00681596" w:rsidP="00681596">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0A5B8157" w14:textId="77777777" w:rsidR="00681596" w:rsidRPr="00FA785A" w:rsidRDefault="00681596" w:rsidP="00681596">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37DA458" w14:textId="77777777" w:rsidR="00681596" w:rsidRPr="00FA785A" w:rsidRDefault="00681596" w:rsidP="00681596">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3616B796" w14:textId="77777777" w:rsidR="00681596" w:rsidRPr="00FA785A" w:rsidRDefault="00681596" w:rsidP="00681596">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208DB376" w14:textId="77777777" w:rsidR="00681596" w:rsidRPr="00FA785A" w:rsidRDefault="00681596" w:rsidP="00681596">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772A71A8" w14:textId="77777777" w:rsidR="00681596" w:rsidRPr="00FA785A" w:rsidRDefault="00681596" w:rsidP="00681596">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32573849" w14:textId="77777777" w:rsidR="00681596" w:rsidRPr="00FA785A" w:rsidRDefault="00681596" w:rsidP="00681596">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571724E8" w14:textId="77777777" w:rsidR="00681596" w:rsidRPr="00FA785A" w:rsidRDefault="00681596" w:rsidP="00681596">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2DEFB0B3" w14:textId="77777777" w:rsidR="00681596" w:rsidRPr="00FA785A" w:rsidRDefault="00681596" w:rsidP="00681596">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5F5A8364" w14:textId="77777777" w:rsidR="00681596" w:rsidRPr="00FA785A" w:rsidRDefault="00681596" w:rsidP="00681596">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E6F6E4B" w14:textId="77777777" w:rsidR="00681596" w:rsidRPr="00FA785A" w:rsidRDefault="00681596" w:rsidP="00681596">
            <w:pPr>
              <w:spacing w:line="240" w:lineRule="exact"/>
              <w:ind w:firstLineChars="0" w:firstLine="0"/>
              <w:jc w:val="center"/>
              <w:rPr>
                <w:rFonts w:cs="Times New Roman"/>
                <w:sz w:val="15"/>
                <w:szCs w:val="15"/>
              </w:rPr>
            </w:pPr>
          </w:p>
        </w:tc>
      </w:tr>
      <w:tr w:rsidR="00681596" w:rsidRPr="00FA785A" w14:paraId="5324A191" w14:textId="77777777" w:rsidTr="007447AB">
        <w:trPr>
          <w:cantSplit/>
          <w:trHeight w:val="19"/>
          <w:jc w:val="center"/>
        </w:trPr>
        <w:tc>
          <w:tcPr>
            <w:tcW w:w="598" w:type="dxa"/>
            <w:gridSpan w:val="2"/>
            <w:vMerge/>
            <w:tcMar>
              <w:left w:w="57" w:type="dxa"/>
              <w:right w:w="57" w:type="dxa"/>
            </w:tcMar>
          </w:tcPr>
          <w:p w14:paraId="4F1F36FF" w14:textId="77777777" w:rsidR="00681596" w:rsidRPr="00FA785A" w:rsidRDefault="00681596" w:rsidP="00681596">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B8DA87A" w14:textId="77777777" w:rsidR="00681596" w:rsidRPr="00FA785A" w:rsidRDefault="00681596" w:rsidP="00681596">
            <w:pPr>
              <w:spacing w:line="240" w:lineRule="exact"/>
              <w:ind w:firstLineChars="0" w:firstLine="0"/>
              <w:rPr>
                <w:rFonts w:cs="Times New Roman"/>
                <w:b/>
                <w:sz w:val="15"/>
                <w:szCs w:val="15"/>
              </w:rPr>
            </w:pPr>
            <w:r w:rsidRPr="00FA785A">
              <w:rPr>
                <w:rFonts w:cs="Times New Roman"/>
                <w:b/>
                <w:sz w:val="15"/>
                <w:szCs w:val="15"/>
              </w:rPr>
              <w:t>二氧化硫</w:t>
            </w:r>
          </w:p>
        </w:tc>
        <w:tc>
          <w:tcPr>
            <w:tcW w:w="828" w:type="dxa"/>
            <w:tcMar>
              <w:left w:w="57" w:type="dxa"/>
              <w:right w:w="57" w:type="dxa"/>
            </w:tcMar>
            <w:vAlign w:val="center"/>
          </w:tcPr>
          <w:p w14:paraId="04855A58" w14:textId="77777777" w:rsidR="00681596" w:rsidRPr="00FA785A" w:rsidRDefault="00681596" w:rsidP="00681596">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0AE78590" w14:textId="77777777" w:rsidR="00681596" w:rsidRPr="00FA785A" w:rsidRDefault="00681596" w:rsidP="00681596">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EFBA380" w14:textId="77777777" w:rsidR="00681596" w:rsidRPr="00FA785A" w:rsidRDefault="00681596" w:rsidP="00681596">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46BC5C90" w14:textId="77777777" w:rsidR="00681596" w:rsidRPr="00FA785A" w:rsidRDefault="00681596" w:rsidP="00681596">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4337CBEA" w14:textId="77777777" w:rsidR="00681596" w:rsidRPr="00FA785A" w:rsidRDefault="00681596" w:rsidP="00681596">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E96B469" w14:textId="77777777" w:rsidR="00681596" w:rsidRPr="00FA785A" w:rsidRDefault="00681596" w:rsidP="00681596">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06940946" w14:textId="77777777" w:rsidR="00681596" w:rsidRPr="00FA785A" w:rsidRDefault="00681596" w:rsidP="00681596">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78346FD5" w14:textId="77777777" w:rsidR="00681596" w:rsidRPr="00FA785A" w:rsidRDefault="00681596" w:rsidP="00681596">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0EB3416F" w14:textId="77777777" w:rsidR="00681596" w:rsidRPr="00FA785A" w:rsidRDefault="00681596" w:rsidP="00681596">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0DE1E6F7" w14:textId="77777777" w:rsidR="00681596" w:rsidRPr="00FA785A" w:rsidRDefault="00681596" w:rsidP="00681596">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2E664894" w14:textId="77777777" w:rsidR="00681596" w:rsidRPr="00FA785A" w:rsidRDefault="00681596" w:rsidP="00681596">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4FB2E1C" w14:textId="77777777" w:rsidR="00681596" w:rsidRPr="00FA785A" w:rsidRDefault="00681596" w:rsidP="00681596">
            <w:pPr>
              <w:spacing w:line="240" w:lineRule="exact"/>
              <w:ind w:firstLineChars="0" w:firstLine="0"/>
              <w:jc w:val="center"/>
              <w:rPr>
                <w:rFonts w:cs="Times New Roman"/>
                <w:sz w:val="15"/>
                <w:szCs w:val="15"/>
              </w:rPr>
            </w:pPr>
          </w:p>
        </w:tc>
      </w:tr>
      <w:tr w:rsidR="00681596" w:rsidRPr="00FA785A" w14:paraId="5BACFFB9" w14:textId="77777777" w:rsidTr="007447AB">
        <w:trPr>
          <w:cantSplit/>
          <w:trHeight w:val="19"/>
          <w:jc w:val="center"/>
        </w:trPr>
        <w:tc>
          <w:tcPr>
            <w:tcW w:w="598" w:type="dxa"/>
            <w:gridSpan w:val="2"/>
            <w:vMerge/>
            <w:tcMar>
              <w:left w:w="57" w:type="dxa"/>
              <w:right w:w="57" w:type="dxa"/>
            </w:tcMar>
          </w:tcPr>
          <w:p w14:paraId="3F5716C3" w14:textId="77777777" w:rsidR="00681596" w:rsidRPr="00FA785A" w:rsidRDefault="00681596" w:rsidP="00681596">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0B10FD93" w14:textId="77777777" w:rsidR="00681596" w:rsidRPr="00FA785A" w:rsidRDefault="00681596" w:rsidP="00681596">
            <w:pPr>
              <w:spacing w:line="240" w:lineRule="exact"/>
              <w:ind w:firstLineChars="0" w:firstLine="0"/>
              <w:rPr>
                <w:rFonts w:cs="Times New Roman"/>
                <w:b/>
                <w:sz w:val="15"/>
                <w:szCs w:val="15"/>
              </w:rPr>
            </w:pPr>
            <w:r w:rsidRPr="00FA785A">
              <w:rPr>
                <w:rFonts w:cs="Times New Roman"/>
                <w:b/>
                <w:sz w:val="15"/>
                <w:szCs w:val="15"/>
              </w:rPr>
              <w:t>烟尘</w:t>
            </w:r>
          </w:p>
        </w:tc>
        <w:tc>
          <w:tcPr>
            <w:tcW w:w="828" w:type="dxa"/>
            <w:tcMar>
              <w:left w:w="57" w:type="dxa"/>
              <w:right w:w="57" w:type="dxa"/>
            </w:tcMar>
            <w:vAlign w:val="center"/>
          </w:tcPr>
          <w:p w14:paraId="25DCB5DD" w14:textId="77777777" w:rsidR="00681596" w:rsidRPr="00FA785A" w:rsidRDefault="00681596" w:rsidP="00681596">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1F39A160" w14:textId="77777777" w:rsidR="00681596" w:rsidRPr="00FA785A" w:rsidRDefault="00681596" w:rsidP="00681596">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00F09B4C" w14:textId="77777777" w:rsidR="00681596" w:rsidRPr="00FA785A" w:rsidRDefault="00681596" w:rsidP="00681596">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98267A9" w14:textId="77777777" w:rsidR="00681596" w:rsidRPr="00FA785A" w:rsidRDefault="00681596" w:rsidP="00681596">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ACF88F4" w14:textId="77777777" w:rsidR="00681596" w:rsidRPr="00FA785A" w:rsidRDefault="00681596" w:rsidP="00681596">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56C5AD5A" w14:textId="77777777" w:rsidR="00681596" w:rsidRPr="00FA785A" w:rsidRDefault="00681596" w:rsidP="00681596">
            <w:pPr>
              <w:spacing w:line="240" w:lineRule="exact"/>
              <w:ind w:firstLineChars="0" w:firstLine="0"/>
              <w:jc w:val="center"/>
              <w:rPr>
                <w:rFonts w:eastAsia="宋体" w:cs="Times New Roman"/>
                <w:sz w:val="15"/>
                <w:szCs w:val="15"/>
              </w:rPr>
            </w:pPr>
          </w:p>
        </w:tc>
        <w:tc>
          <w:tcPr>
            <w:tcW w:w="934" w:type="dxa"/>
            <w:tcMar>
              <w:left w:w="57" w:type="dxa"/>
              <w:right w:w="57" w:type="dxa"/>
            </w:tcMar>
            <w:vAlign w:val="center"/>
          </w:tcPr>
          <w:p w14:paraId="78983A6F" w14:textId="77777777" w:rsidR="00681596" w:rsidRPr="00FA785A" w:rsidRDefault="00681596" w:rsidP="00681596">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0306A9AA" w14:textId="77777777" w:rsidR="00681596" w:rsidRPr="00FA785A" w:rsidRDefault="00681596" w:rsidP="00681596">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1A7A39E" w14:textId="77777777" w:rsidR="00681596" w:rsidRPr="00FA785A" w:rsidRDefault="00681596" w:rsidP="00681596">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073CBB79" w14:textId="77777777" w:rsidR="00681596" w:rsidRPr="00FA785A" w:rsidRDefault="00681596" w:rsidP="00681596">
            <w:pPr>
              <w:spacing w:line="240" w:lineRule="exact"/>
              <w:ind w:firstLineChars="0" w:firstLine="0"/>
              <w:jc w:val="center"/>
              <w:rPr>
                <w:rFonts w:eastAsia="宋体" w:cs="Times New Roman"/>
                <w:sz w:val="15"/>
                <w:szCs w:val="15"/>
              </w:rPr>
            </w:pPr>
          </w:p>
        </w:tc>
        <w:tc>
          <w:tcPr>
            <w:tcW w:w="1032" w:type="dxa"/>
            <w:gridSpan w:val="2"/>
            <w:tcMar>
              <w:left w:w="57" w:type="dxa"/>
              <w:right w:w="57" w:type="dxa"/>
            </w:tcMar>
            <w:vAlign w:val="center"/>
          </w:tcPr>
          <w:p w14:paraId="3FF0B79F" w14:textId="77777777" w:rsidR="00681596" w:rsidRPr="00FA785A" w:rsidRDefault="00681596" w:rsidP="00681596">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10C11E1D" w14:textId="77777777" w:rsidR="00681596" w:rsidRPr="00FA785A" w:rsidRDefault="00681596" w:rsidP="00681596">
            <w:pPr>
              <w:spacing w:line="240" w:lineRule="exact"/>
              <w:ind w:firstLineChars="0" w:firstLine="0"/>
              <w:jc w:val="center"/>
              <w:rPr>
                <w:rFonts w:eastAsia="宋体" w:cs="Times New Roman"/>
                <w:sz w:val="15"/>
                <w:szCs w:val="15"/>
              </w:rPr>
            </w:pPr>
          </w:p>
        </w:tc>
      </w:tr>
      <w:tr w:rsidR="00681596" w:rsidRPr="00FA785A" w14:paraId="28EF9667" w14:textId="77777777" w:rsidTr="007447AB">
        <w:trPr>
          <w:cantSplit/>
          <w:trHeight w:val="19"/>
          <w:jc w:val="center"/>
        </w:trPr>
        <w:tc>
          <w:tcPr>
            <w:tcW w:w="598" w:type="dxa"/>
            <w:gridSpan w:val="2"/>
            <w:vMerge/>
            <w:tcMar>
              <w:left w:w="57" w:type="dxa"/>
              <w:right w:w="57" w:type="dxa"/>
            </w:tcMar>
          </w:tcPr>
          <w:p w14:paraId="16DB3719" w14:textId="77777777" w:rsidR="00681596" w:rsidRPr="00FA785A" w:rsidRDefault="00681596" w:rsidP="00681596">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72DD7A38" w14:textId="77777777" w:rsidR="00681596" w:rsidRPr="00FA785A" w:rsidRDefault="00681596" w:rsidP="00681596">
            <w:pPr>
              <w:spacing w:line="240" w:lineRule="exact"/>
              <w:ind w:firstLineChars="0" w:firstLine="0"/>
              <w:rPr>
                <w:rFonts w:cs="Times New Roman"/>
                <w:b/>
                <w:sz w:val="15"/>
                <w:szCs w:val="15"/>
              </w:rPr>
            </w:pPr>
            <w:r w:rsidRPr="00FA785A">
              <w:rPr>
                <w:rFonts w:cs="Times New Roman"/>
                <w:b/>
                <w:sz w:val="15"/>
                <w:szCs w:val="15"/>
              </w:rPr>
              <w:t>工业粉尘</w:t>
            </w:r>
          </w:p>
        </w:tc>
        <w:tc>
          <w:tcPr>
            <w:tcW w:w="828" w:type="dxa"/>
            <w:tcMar>
              <w:left w:w="57" w:type="dxa"/>
              <w:right w:w="57" w:type="dxa"/>
            </w:tcMar>
            <w:vAlign w:val="center"/>
          </w:tcPr>
          <w:p w14:paraId="35A6A2C4" w14:textId="7F75E928" w:rsidR="00681596" w:rsidRPr="00FA785A" w:rsidRDefault="00681596" w:rsidP="00681596">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54BF0CBF" w14:textId="77777777" w:rsidR="00681596" w:rsidRPr="00FA785A" w:rsidRDefault="00681596" w:rsidP="00681596">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4058E988" w14:textId="77777777" w:rsidR="00681596" w:rsidRPr="00FA785A" w:rsidRDefault="00681596" w:rsidP="00681596">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E03E0B2" w14:textId="77777777" w:rsidR="00681596" w:rsidRPr="00FA785A" w:rsidRDefault="00681596" w:rsidP="00681596">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65CFE1C8" w14:textId="77777777" w:rsidR="00681596" w:rsidRPr="00FA785A" w:rsidRDefault="00681596" w:rsidP="00681596">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73159CAE" w14:textId="3AFF0513" w:rsidR="00681596" w:rsidRPr="00FA785A" w:rsidRDefault="00681596" w:rsidP="00681596">
            <w:pPr>
              <w:spacing w:line="240" w:lineRule="exact"/>
              <w:ind w:firstLineChars="0" w:firstLine="0"/>
              <w:jc w:val="center"/>
              <w:rPr>
                <w:rFonts w:cs="Times New Roman"/>
                <w:sz w:val="15"/>
                <w:szCs w:val="15"/>
              </w:rPr>
            </w:pPr>
            <w:r w:rsidRPr="00FA785A">
              <w:rPr>
                <w:rFonts w:cs="Times New Roman"/>
                <w:sz w:val="15"/>
                <w:szCs w:val="15"/>
              </w:rPr>
              <w:t>0.0026</w:t>
            </w:r>
          </w:p>
        </w:tc>
        <w:tc>
          <w:tcPr>
            <w:tcW w:w="934" w:type="dxa"/>
            <w:tcMar>
              <w:left w:w="57" w:type="dxa"/>
              <w:right w:w="57" w:type="dxa"/>
            </w:tcMar>
            <w:vAlign w:val="center"/>
          </w:tcPr>
          <w:p w14:paraId="1F28B60D" w14:textId="3C8EB6F5" w:rsidR="00681596" w:rsidRPr="00FA785A" w:rsidRDefault="00681596" w:rsidP="00681596">
            <w:pPr>
              <w:spacing w:line="240" w:lineRule="exact"/>
              <w:ind w:firstLineChars="0" w:firstLine="0"/>
              <w:jc w:val="center"/>
              <w:rPr>
                <w:rFonts w:cs="Times New Roman"/>
                <w:sz w:val="15"/>
                <w:szCs w:val="15"/>
              </w:rPr>
            </w:pPr>
            <w:r w:rsidRPr="00FA785A">
              <w:rPr>
                <w:rFonts w:cs="Times New Roman"/>
                <w:sz w:val="15"/>
                <w:szCs w:val="15"/>
              </w:rPr>
              <w:t>0.003</w:t>
            </w:r>
          </w:p>
        </w:tc>
        <w:tc>
          <w:tcPr>
            <w:tcW w:w="2261" w:type="dxa"/>
            <w:tcMar>
              <w:left w:w="57" w:type="dxa"/>
              <w:right w:w="57" w:type="dxa"/>
            </w:tcMar>
            <w:vAlign w:val="center"/>
          </w:tcPr>
          <w:p w14:paraId="77DCC77E" w14:textId="08986432" w:rsidR="00681596" w:rsidRPr="00FA785A" w:rsidRDefault="00681596" w:rsidP="00681596">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BDE2482" w14:textId="7FB6C316" w:rsidR="00681596" w:rsidRPr="00FA785A" w:rsidRDefault="00681596" w:rsidP="00681596">
            <w:pPr>
              <w:spacing w:line="240" w:lineRule="exact"/>
              <w:ind w:firstLineChars="0" w:firstLine="0"/>
              <w:jc w:val="center"/>
              <w:rPr>
                <w:rFonts w:cs="Times New Roman"/>
                <w:sz w:val="15"/>
                <w:szCs w:val="15"/>
              </w:rPr>
            </w:pPr>
            <w:r w:rsidRPr="00FA785A">
              <w:rPr>
                <w:rFonts w:cs="Times New Roman" w:hint="eastAsia"/>
                <w:sz w:val="15"/>
                <w:szCs w:val="15"/>
              </w:rPr>
              <w:t>0</w:t>
            </w:r>
            <w:r w:rsidRPr="00FA785A">
              <w:rPr>
                <w:rFonts w:cs="Times New Roman"/>
                <w:sz w:val="15"/>
                <w:szCs w:val="15"/>
              </w:rPr>
              <w:t>.0026</w:t>
            </w:r>
          </w:p>
        </w:tc>
        <w:tc>
          <w:tcPr>
            <w:tcW w:w="1063" w:type="dxa"/>
            <w:gridSpan w:val="2"/>
            <w:tcMar>
              <w:left w:w="57" w:type="dxa"/>
              <w:right w:w="57" w:type="dxa"/>
            </w:tcMar>
            <w:vAlign w:val="center"/>
          </w:tcPr>
          <w:p w14:paraId="442B7342" w14:textId="0E1BD1F7" w:rsidR="00681596" w:rsidRPr="00FA785A" w:rsidRDefault="00681596" w:rsidP="00681596">
            <w:pPr>
              <w:spacing w:line="240" w:lineRule="exact"/>
              <w:ind w:firstLineChars="0" w:firstLine="0"/>
              <w:jc w:val="center"/>
              <w:rPr>
                <w:rFonts w:cs="Times New Roman"/>
                <w:sz w:val="15"/>
                <w:szCs w:val="15"/>
              </w:rPr>
            </w:pPr>
            <w:r w:rsidRPr="00FA785A">
              <w:rPr>
                <w:rFonts w:cs="Times New Roman"/>
                <w:sz w:val="15"/>
                <w:szCs w:val="15"/>
              </w:rPr>
              <w:t>0.003</w:t>
            </w:r>
          </w:p>
        </w:tc>
        <w:tc>
          <w:tcPr>
            <w:tcW w:w="1032" w:type="dxa"/>
            <w:gridSpan w:val="2"/>
            <w:tcMar>
              <w:left w:w="57" w:type="dxa"/>
              <w:right w:w="57" w:type="dxa"/>
            </w:tcMar>
            <w:vAlign w:val="center"/>
          </w:tcPr>
          <w:p w14:paraId="51F17155" w14:textId="5C52A567" w:rsidR="00681596" w:rsidRPr="00FA785A" w:rsidRDefault="00681596" w:rsidP="00681596">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3695B939" w14:textId="6B2F27AC" w:rsidR="00681596" w:rsidRPr="00FA785A" w:rsidRDefault="00972911" w:rsidP="00681596">
            <w:pPr>
              <w:spacing w:line="240" w:lineRule="exact"/>
              <w:ind w:firstLineChars="0" w:firstLine="0"/>
              <w:jc w:val="center"/>
              <w:rPr>
                <w:rFonts w:cs="Times New Roman"/>
                <w:sz w:val="15"/>
                <w:szCs w:val="15"/>
              </w:rPr>
            </w:pPr>
            <w:r w:rsidRPr="00FA785A">
              <w:rPr>
                <w:rFonts w:cs="Times New Roman"/>
                <w:sz w:val="15"/>
                <w:szCs w:val="15"/>
              </w:rPr>
              <w:t>+0.0026</w:t>
            </w:r>
          </w:p>
        </w:tc>
      </w:tr>
      <w:tr w:rsidR="00681596" w:rsidRPr="00FA785A" w14:paraId="425DDF36" w14:textId="77777777" w:rsidTr="007447AB">
        <w:trPr>
          <w:cantSplit/>
          <w:trHeight w:val="19"/>
          <w:jc w:val="center"/>
        </w:trPr>
        <w:tc>
          <w:tcPr>
            <w:tcW w:w="598" w:type="dxa"/>
            <w:gridSpan w:val="2"/>
            <w:vMerge/>
            <w:tcMar>
              <w:left w:w="57" w:type="dxa"/>
              <w:right w:w="57" w:type="dxa"/>
            </w:tcMar>
          </w:tcPr>
          <w:p w14:paraId="0A69A6F7" w14:textId="77777777" w:rsidR="00681596" w:rsidRPr="00FA785A" w:rsidRDefault="00681596" w:rsidP="00681596">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12371864" w14:textId="77777777" w:rsidR="00681596" w:rsidRPr="00FA785A" w:rsidRDefault="00681596" w:rsidP="00681596">
            <w:pPr>
              <w:spacing w:line="240" w:lineRule="exact"/>
              <w:ind w:firstLineChars="0" w:firstLine="0"/>
              <w:rPr>
                <w:rFonts w:cs="Times New Roman"/>
                <w:b/>
                <w:sz w:val="15"/>
                <w:szCs w:val="15"/>
              </w:rPr>
            </w:pPr>
            <w:r w:rsidRPr="00FA785A">
              <w:rPr>
                <w:rFonts w:cs="Times New Roman"/>
                <w:b/>
                <w:sz w:val="15"/>
                <w:szCs w:val="15"/>
              </w:rPr>
              <w:t>氮氧化物</w:t>
            </w:r>
          </w:p>
        </w:tc>
        <w:tc>
          <w:tcPr>
            <w:tcW w:w="828" w:type="dxa"/>
            <w:tcMar>
              <w:left w:w="57" w:type="dxa"/>
              <w:right w:w="57" w:type="dxa"/>
            </w:tcMar>
            <w:vAlign w:val="center"/>
          </w:tcPr>
          <w:p w14:paraId="66AF72D1" w14:textId="77777777" w:rsidR="00681596" w:rsidRPr="00FA785A" w:rsidRDefault="00681596" w:rsidP="00681596">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73D4A87E" w14:textId="77777777" w:rsidR="00681596" w:rsidRPr="00FA785A" w:rsidRDefault="00681596" w:rsidP="00681596">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4050F18B" w14:textId="77777777" w:rsidR="00681596" w:rsidRPr="00FA785A" w:rsidRDefault="00681596" w:rsidP="00681596">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C4F406D" w14:textId="77777777" w:rsidR="00681596" w:rsidRPr="00FA785A" w:rsidRDefault="00681596" w:rsidP="00681596">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7679B20" w14:textId="77777777" w:rsidR="00681596" w:rsidRPr="00FA785A" w:rsidRDefault="00681596" w:rsidP="00681596">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2CB6C21D" w14:textId="77777777" w:rsidR="00681596" w:rsidRPr="00FA785A" w:rsidRDefault="00681596" w:rsidP="00681596">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7A41A1CE" w14:textId="77777777" w:rsidR="00681596" w:rsidRPr="00FA785A" w:rsidRDefault="00681596" w:rsidP="00681596">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2E962C8" w14:textId="77777777" w:rsidR="00681596" w:rsidRPr="00FA785A" w:rsidRDefault="00681596" w:rsidP="00681596">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0E7F71BE" w14:textId="77777777" w:rsidR="00681596" w:rsidRPr="00FA785A" w:rsidRDefault="00681596" w:rsidP="00681596">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A3B4CC1" w14:textId="77777777" w:rsidR="00681596" w:rsidRPr="00FA785A" w:rsidRDefault="00681596" w:rsidP="00681596">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5FFC73EF" w14:textId="77777777" w:rsidR="00681596" w:rsidRPr="00FA785A" w:rsidRDefault="00681596" w:rsidP="00681596">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72F88045" w14:textId="77777777" w:rsidR="00681596" w:rsidRPr="00FA785A" w:rsidRDefault="00681596" w:rsidP="00681596">
            <w:pPr>
              <w:spacing w:line="240" w:lineRule="exact"/>
              <w:ind w:firstLineChars="0" w:firstLine="0"/>
              <w:jc w:val="center"/>
              <w:rPr>
                <w:rFonts w:cs="Times New Roman"/>
                <w:sz w:val="15"/>
                <w:szCs w:val="15"/>
              </w:rPr>
            </w:pPr>
          </w:p>
        </w:tc>
      </w:tr>
      <w:tr w:rsidR="00681596" w:rsidRPr="00FA785A" w14:paraId="6CC08484" w14:textId="77777777" w:rsidTr="007447AB">
        <w:trPr>
          <w:cantSplit/>
          <w:trHeight w:val="19"/>
          <w:jc w:val="center"/>
        </w:trPr>
        <w:tc>
          <w:tcPr>
            <w:tcW w:w="598" w:type="dxa"/>
            <w:gridSpan w:val="2"/>
            <w:vMerge/>
            <w:tcMar>
              <w:left w:w="57" w:type="dxa"/>
              <w:right w:w="57" w:type="dxa"/>
            </w:tcMar>
          </w:tcPr>
          <w:p w14:paraId="2648F61B" w14:textId="77777777" w:rsidR="00681596" w:rsidRPr="00FA785A" w:rsidRDefault="00681596" w:rsidP="00681596">
            <w:pPr>
              <w:spacing w:line="240" w:lineRule="exact"/>
              <w:ind w:firstLineChars="0" w:firstLine="0"/>
              <w:rPr>
                <w:rFonts w:cs="Times New Roman"/>
                <w:sz w:val="15"/>
                <w:szCs w:val="15"/>
              </w:rPr>
            </w:pPr>
          </w:p>
        </w:tc>
        <w:tc>
          <w:tcPr>
            <w:tcW w:w="1796" w:type="dxa"/>
            <w:gridSpan w:val="2"/>
            <w:tcMar>
              <w:left w:w="57" w:type="dxa"/>
              <w:right w:w="57" w:type="dxa"/>
            </w:tcMar>
            <w:vAlign w:val="center"/>
          </w:tcPr>
          <w:p w14:paraId="58163B54" w14:textId="77777777" w:rsidR="00681596" w:rsidRPr="00FA785A" w:rsidRDefault="00681596" w:rsidP="00681596">
            <w:pPr>
              <w:spacing w:line="240" w:lineRule="exact"/>
              <w:ind w:firstLineChars="0" w:firstLine="0"/>
              <w:rPr>
                <w:rFonts w:eastAsia="黑体" w:cs="Times New Roman"/>
                <w:b/>
                <w:sz w:val="15"/>
                <w:szCs w:val="15"/>
              </w:rPr>
            </w:pPr>
            <w:r w:rsidRPr="00FA785A">
              <w:rPr>
                <w:rFonts w:cs="Times New Roman"/>
                <w:b/>
                <w:sz w:val="15"/>
                <w:szCs w:val="15"/>
              </w:rPr>
              <w:t>工业固体废物</w:t>
            </w:r>
          </w:p>
        </w:tc>
        <w:tc>
          <w:tcPr>
            <w:tcW w:w="828" w:type="dxa"/>
            <w:tcMar>
              <w:left w:w="57" w:type="dxa"/>
              <w:right w:w="57" w:type="dxa"/>
            </w:tcMar>
            <w:vAlign w:val="center"/>
          </w:tcPr>
          <w:p w14:paraId="67EEF754" w14:textId="77777777" w:rsidR="00681596" w:rsidRPr="00FA785A" w:rsidRDefault="00681596" w:rsidP="00681596">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55934E58" w14:textId="77777777" w:rsidR="00681596" w:rsidRPr="00FA785A" w:rsidRDefault="00681596" w:rsidP="00681596">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0F317757" w14:textId="77777777" w:rsidR="00681596" w:rsidRPr="00FA785A" w:rsidRDefault="00681596" w:rsidP="00681596">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7BBF142" w14:textId="77777777" w:rsidR="00681596" w:rsidRPr="00FA785A" w:rsidRDefault="00681596" w:rsidP="00681596">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00237B13" w14:textId="77777777" w:rsidR="00681596" w:rsidRPr="00FA785A" w:rsidRDefault="00681596" w:rsidP="00681596">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6C353262" w14:textId="77777777" w:rsidR="00681596" w:rsidRPr="00FA785A" w:rsidRDefault="00681596" w:rsidP="00681596">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4FDAD96E" w14:textId="77777777" w:rsidR="00681596" w:rsidRPr="00FA785A" w:rsidRDefault="00681596" w:rsidP="00681596">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19D4348B" w14:textId="77777777" w:rsidR="00681596" w:rsidRPr="00FA785A" w:rsidRDefault="00681596" w:rsidP="00681596">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7CF07B54" w14:textId="77777777" w:rsidR="00681596" w:rsidRPr="00FA785A" w:rsidRDefault="00681596" w:rsidP="00681596">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30B8469E" w14:textId="77777777" w:rsidR="00681596" w:rsidRPr="00FA785A" w:rsidRDefault="00681596" w:rsidP="00681596">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2879F40A" w14:textId="77777777" w:rsidR="00681596" w:rsidRPr="00FA785A" w:rsidRDefault="00681596" w:rsidP="00681596">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6993F8E6" w14:textId="77777777" w:rsidR="00681596" w:rsidRPr="00FA785A" w:rsidRDefault="00681596" w:rsidP="00681596">
            <w:pPr>
              <w:spacing w:line="240" w:lineRule="exact"/>
              <w:ind w:firstLineChars="0" w:firstLine="0"/>
              <w:jc w:val="center"/>
              <w:rPr>
                <w:rFonts w:cs="Times New Roman"/>
                <w:sz w:val="15"/>
                <w:szCs w:val="15"/>
              </w:rPr>
            </w:pPr>
          </w:p>
        </w:tc>
      </w:tr>
      <w:tr w:rsidR="00681596" w:rsidRPr="00FA785A" w14:paraId="6046EA27" w14:textId="77777777" w:rsidTr="007447AB">
        <w:trPr>
          <w:cantSplit/>
          <w:trHeight w:val="19"/>
          <w:jc w:val="center"/>
        </w:trPr>
        <w:tc>
          <w:tcPr>
            <w:tcW w:w="598" w:type="dxa"/>
            <w:gridSpan w:val="2"/>
            <w:vMerge/>
            <w:tcMar>
              <w:left w:w="57" w:type="dxa"/>
              <w:right w:w="57" w:type="dxa"/>
            </w:tcMar>
          </w:tcPr>
          <w:p w14:paraId="30A8AA8C" w14:textId="77777777" w:rsidR="00681596" w:rsidRPr="00FA785A" w:rsidRDefault="00681596" w:rsidP="00681596">
            <w:pPr>
              <w:spacing w:line="240" w:lineRule="exact"/>
              <w:ind w:firstLineChars="0" w:firstLine="0"/>
              <w:rPr>
                <w:rFonts w:cs="Times New Roman"/>
                <w:sz w:val="15"/>
                <w:szCs w:val="15"/>
              </w:rPr>
            </w:pPr>
          </w:p>
        </w:tc>
        <w:tc>
          <w:tcPr>
            <w:tcW w:w="1178" w:type="dxa"/>
            <w:vMerge w:val="restart"/>
            <w:tcMar>
              <w:left w:w="57" w:type="dxa"/>
              <w:right w:w="57" w:type="dxa"/>
            </w:tcMar>
          </w:tcPr>
          <w:p w14:paraId="51A39A98" w14:textId="77777777" w:rsidR="00681596" w:rsidRPr="00FA785A" w:rsidRDefault="00681596" w:rsidP="00681596">
            <w:pPr>
              <w:spacing w:line="240" w:lineRule="exact"/>
              <w:ind w:firstLineChars="0" w:firstLine="0"/>
              <w:rPr>
                <w:rFonts w:cs="Times New Roman"/>
                <w:sz w:val="15"/>
                <w:szCs w:val="15"/>
              </w:rPr>
            </w:pPr>
            <w:r w:rsidRPr="00FA785A">
              <w:rPr>
                <w:rFonts w:cs="Times New Roman"/>
                <w:b/>
                <w:sz w:val="15"/>
                <w:szCs w:val="15"/>
              </w:rPr>
              <w:t>与项目有关的其他特征污染物</w:t>
            </w:r>
          </w:p>
        </w:tc>
        <w:tc>
          <w:tcPr>
            <w:tcW w:w="618" w:type="dxa"/>
            <w:tcMar>
              <w:left w:w="57" w:type="dxa"/>
              <w:right w:w="57" w:type="dxa"/>
            </w:tcMar>
            <w:vAlign w:val="center"/>
          </w:tcPr>
          <w:p w14:paraId="0C6E9BFA" w14:textId="77777777" w:rsidR="00681596" w:rsidRPr="00FA785A" w:rsidRDefault="00681596" w:rsidP="00681596">
            <w:pPr>
              <w:spacing w:line="240" w:lineRule="exact"/>
              <w:ind w:firstLineChars="0" w:firstLine="0"/>
              <w:rPr>
                <w:rFonts w:cs="Times New Roman"/>
                <w:sz w:val="15"/>
                <w:szCs w:val="15"/>
              </w:rPr>
            </w:pPr>
            <w:r w:rsidRPr="00FA785A">
              <w:rPr>
                <w:rFonts w:cs="Times New Roman"/>
                <w:sz w:val="15"/>
                <w:szCs w:val="15"/>
              </w:rPr>
              <w:t>VOC</w:t>
            </w:r>
            <w:r w:rsidRPr="00FA785A">
              <w:rPr>
                <w:rFonts w:cs="Times New Roman"/>
                <w:sz w:val="15"/>
                <w:szCs w:val="15"/>
                <w:vertAlign w:val="subscript"/>
              </w:rPr>
              <w:t>S</w:t>
            </w:r>
          </w:p>
        </w:tc>
        <w:tc>
          <w:tcPr>
            <w:tcW w:w="828" w:type="dxa"/>
            <w:tcMar>
              <w:left w:w="57" w:type="dxa"/>
              <w:right w:w="57" w:type="dxa"/>
            </w:tcMar>
            <w:vAlign w:val="center"/>
          </w:tcPr>
          <w:p w14:paraId="0A6288BC" w14:textId="5A2C515A" w:rsidR="00681596" w:rsidRPr="00FA785A" w:rsidRDefault="00681596" w:rsidP="00681596">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01244FA5" w14:textId="77777777" w:rsidR="00681596" w:rsidRPr="00FA785A" w:rsidRDefault="00681596" w:rsidP="00681596">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9101B05" w14:textId="77777777" w:rsidR="00681596" w:rsidRPr="00FA785A" w:rsidRDefault="00681596" w:rsidP="00681596">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29E983DB" w14:textId="77777777" w:rsidR="00681596" w:rsidRPr="00FA785A" w:rsidRDefault="00681596" w:rsidP="00681596">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7E744338" w14:textId="77777777" w:rsidR="00681596" w:rsidRPr="00FA785A" w:rsidRDefault="00681596" w:rsidP="00681596">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D43B34E" w14:textId="1B468DFD" w:rsidR="00681596" w:rsidRPr="00FA785A" w:rsidRDefault="00681596" w:rsidP="00681596">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394289D5" w14:textId="065F90E6" w:rsidR="00681596" w:rsidRPr="00FA785A" w:rsidRDefault="00681596" w:rsidP="00681596">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8AE89B1" w14:textId="02D988DE" w:rsidR="00681596" w:rsidRPr="00FA785A" w:rsidRDefault="00681596" w:rsidP="00681596">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6AE538EB" w14:textId="44CCF854" w:rsidR="00681596" w:rsidRPr="00FA785A" w:rsidRDefault="00681596" w:rsidP="00681596">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76C5859B" w14:textId="4394F6CD" w:rsidR="00681596" w:rsidRPr="00FA785A" w:rsidRDefault="00681596" w:rsidP="00681596">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12A37D6D" w14:textId="2CDD5F12" w:rsidR="00681596" w:rsidRPr="00FA785A" w:rsidRDefault="00681596" w:rsidP="00681596">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250F8AA7" w14:textId="6E397228" w:rsidR="00681596" w:rsidRPr="00FA785A" w:rsidRDefault="00681596" w:rsidP="00681596">
            <w:pPr>
              <w:spacing w:line="240" w:lineRule="exact"/>
              <w:ind w:firstLineChars="0" w:firstLine="0"/>
              <w:jc w:val="center"/>
              <w:rPr>
                <w:rFonts w:cs="Times New Roman"/>
                <w:sz w:val="15"/>
                <w:szCs w:val="15"/>
              </w:rPr>
            </w:pPr>
          </w:p>
        </w:tc>
      </w:tr>
      <w:tr w:rsidR="00681596" w:rsidRPr="00FA785A" w14:paraId="375F380A" w14:textId="77777777" w:rsidTr="007447AB">
        <w:trPr>
          <w:cantSplit/>
          <w:trHeight w:val="19"/>
          <w:jc w:val="center"/>
        </w:trPr>
        <w:tc>
          <w:tcPr>
            <w:tcW w:w="598" w:type="dxa"/>
            <w:gridSpan w:val="2"/>
            <w:vMerge/>
            <w:tcMar>
              <w:left w:w="57" w:type="dxa"/>
              <w:right w:w="57" w:type="dxa"/>
            </w:tcMar>
          </w:tcPr>
          <w:p w14:paraId="1B91D0EF" w14:textId="77777777" w:rsidR="00681596" w:rsidRPr="00FA785A" w:rsidRDefault="00681596" w:rsidP="00681596">
            <w:pPr>
              <w:spacing w:line="240" w:lineRule="exact"/>
              <w:ind w:firstLineChars="0" w:firstLine="0"/>
              <w:rPr>
                <w:rFonts w:cs="Times New Roman"/>
                <w:sz w:val="15"/>
                <w:szCs w:val="15"/>
              </w:rPr>
            </w:pPr>
          </w:p>
        </w:tc>
        <w:tc>
          <w:tcPr>
            <w:tcW w:w="1178" w:type="dxa"/>
            <w:vMerge/>
            <w:tcMar>
              <w:left w:w="57" w:type="dxa"/>
              <w:right w:w="57" w:type="dxa"/>
            </w:tcMar>
          </w:tcPr>
          <w:p w14:paraId="4409107B" w14:textId="77777777" w:rsidR="00681596" w:rsidRPr="00FA785A" w:rsidRDefault="00681596" w:rsidP="00681596">
            <w:pPr>
              <w:spacing w:line="240" w:lineRule="exact"/>
              <w:ind w:firstLineChars="0" w:firstLine="0"/>
              <w:rPr>
                <w:rFonts w:cs="Times New Roman"/>
                <w:b/>
                <w:sz w:val="15"/>
                <w:szCs w:val="15"/>
              </w:rPr>
            </w:pPr>
          </w:p>
        </w:tc>
        <w:tc>
          <w:tcPr>
            <w:tcW w:w="618" w:type="dxa"/>
            <w:tcMar>
              <w:left w:w="57" w:type="dxa"/>
              <w:right w:w="57" w:type="dxa"/>
            </w:tcMar>
            <w:vAlign w:val="center"/>
          </w:tcPr>
          <w:p w14:paraId="2ACA063E" w14:textId="77777777" w:rsidR="00681596" w:rsidRPr="00FA785A" w:rsidRDefault="00681596" w:rsidP="00681596">
            <w:pPr>
              <w:spacing w:line="240" w:lineRule="exact"/>
              <w:ind w:firstLineChars="0" w:firstLine="0"/>
              <w:rPr>
                <w:rFonts w:cs="Times New Roman"/>
                <w:sz w:val="15"/>
                <w:szCs w:val="15"/>
              </w:rPr>
            </w:pPr>
          </w:p>
        </w:tc>
        <w:tc>
          <w:tcPr>
            <w:tcW w:w="828" w:type="dxa"/>
            <w:tcMar>
              <w:left w:w="57" w:type="dxa"/>
              <w:right w:w="57" w:type="dxa"/>
            </w:tcMar>
            <w:vAlign w:val="center"/>
          </w:tcPr>
          <w:p w14:paraId="235E3DE9" w14:textId="77777777" w:rsidR="00681596" w:rsidRPr="00FA785A" w:rsidRDefault="00681596" w:rsidP="00681596">
            <w:pPr>
              <w:spacing w:line="240" w:lineRule="exact"/>
              <w:ind w:firstLineChars="0" w:firstLine="0"/>
              <w:jc w:val="center"/>
              <w:rPr>
                <w:rFonts w:cs="Times New Roman"/>
                <w:sz w:val="15"/>
                <w:szCs w:val="15"/>
              </w:rPr>
            </w:pPr>
          </w:p>
        </w:tc>
        <w:tc>
          <w:tcPr>
            <w:tcW w:w="879" w:type="dxa"/>
            <w:tcMar>
              <w:left w:w="57" w:type="dxa"/>
              <w:right w:w="57" w:type="dxa"/>
            </w:tcMar>
            <w:vAlign w:val="center"/>
          </w:tcPr>
          <w:p w14:paraId="7179CEC3" w14:textId="77777777" w:rsidR="00681596" w:rsidRPr="00FA785A" w:rsidRDefault="00681596" w:rsidP="00681596">
            <w:pPr>
              <w:spacing w:line="240" w:lineRule="exact"/>
              <w:ind w:firstLineChars="0" w:firstLine="0"/>
              <w:jc w:val="center"/>
              <w:rPr>
                <w:rFonts w:cs="Times New Roman"/>
                <w:sz w:val="15"/>
                <w:szCs w:val="15"/>
              </w:rPr>
            </w:pPr>
          </w:p>
        </w:tc>
        <w:tc>
          <w:tcPr>
            <w:tcW w:w="851" w:type="dxa"/>
            <w:tcMar>
              <w:left w:w="57" w:type="dxa"/>
              <w:right w:w="57" w:type="dxa"/>
            </w:tcMar>
            <w:vAlign w:val="center"/>
          </w:tcPr>
          <w:p w14:paraId="68FDF4BD" w14:textId="77777777" w:rsidR="00681596" w:rsidRPr="00FA785A" w:rsidRDefault="00681596" w:rsidP="00681596">
            <w:pPr>
              <w:spacing w:line="240" w:lineRule="exact"/>
              <w:ind w:firstLineChars="0" w:firstLine="0"/>
              <w:jc w:val="center"/>
              <w:rPr>
                <w:rFonts w:cs="Times New Roman"/>
                <w:sz w:val="15"/>
                <w:szCs w:val="15"/>
              </w:rPr>
            </w:pPr>
          </w:p>
        </w:tc>
        <w:tc>
          <w:tcPr>
            <w:tcW w:w="850" w:type="dxa"/>
            <w:tcMar>
              <w:left w:w="57" w:type="dxa"/>
              <w:right w:w="57" w:type="dxa"/>
            </w:tcMar>
            <w:vAlign w:val="center"/>
          </w:tcPr>
          <w:p w14:paraId="71A2F80F" w14:textId="77777777" w:rsidR="00681596" w:rsidRPr="00FA785A" w:rsidRDefault="00681596" w:rsidP="00681596">
            <w:pPr>
              <w:spacing w:line="240" w:lineRule="exact"/>
              <w:ind w:firstLineChars="0" w:firstLine="0"/>
              <w:jc w:val="center"/>
              <w:rPr>
                <w:rFonts w:cs="Times New Roman"/>
                <w:sz w:val="15"/>
                <w:szCs w:val="15"/>
              </w:rPr>
            </w:pPr>
          </w:p>
        </w:tc>
        <w:tc>
          <w:tcPr>
            <w:tcW w:w="1463" w:type="dxa"/>
            <w:gridSpan w:val="2"/>
            <w:tcMar>
              <w:left w:w="57" w:type="dxa"/>
              <w:right w:w="57" w:type="dxa"/>
            </w:tcMar>
            <w:vAlign w:val="center"/>
          </w:tcPr>
          <w:p w14:paraId="14134BE4" w14:textId="77777777" w:rsidR="00681596" w:rsidRPr="00FA785A" w:rsidRDefault="00681596" w:rsidP="00681596">
            <w:pPr>
              <w:spacing w:line="240" w:lineRule="exact"/>
              <w:ind w:firstLineChars="0" w:firstLine="0"/>
              <w:jc w:val="center"/>
              <w:rPr>
                <w:rFonts w:cs="Times New Roman"/>
                <w:sz w:val="15"/>
                <w:szCs w:val="15"/>
              </w:rPr>
            </w:pPr>
          </w:p>
        </w:tc>
        <w:tc>
          <w:tcPr>
            <w:tcW w:w="1005" w:type="dxa"/>
            <w:tcMar>
              <w:left w:w="57" w:type="dxa"/>
              <w:right w:w="57" w:type="dxa"/>
            </w:tcMar>
            <w:vAlign w:val="center"/>
          </w:tcPr>
          <w:p w14:paraId="435327CB" w14:textId="77777777" w:rsidR="00681596" w:rsidRPr="00FA785A" w:rsidRDefault="00681596" w:rsidP="00681596">
            <w:pPr>
              <w:spacing w:line="240" w:lineRule="exact"/>
              <w:ind w:firstLineChars="0" w:firstLine="0"/>
              <w:jc w:val="center"/>
              <w:rPr>
                <w:rFonts w:cs="Times New Roman"/>
                <w:sz w:val="15"/>
                <w:szCs w:val="15"/>
              </w:rPr>
            </w:pPr>
          </w:p>
        </w:tc>
        <w:tc>
          <w:tcPr>
            <w:tcW w:w="934" w:type="dxa"/>
            <w:tcMar>
              <w:left w:w="57" w:type="dxa"/>
              <w:right w:w="57" w:type="dxa"/>
            </w:tcMar>
            <w:vAlign w:val="center"/>
          </w:tcPr>
          <w:p w14:paraId="682A78E6" w14:textId="77777777" w:rsidR="00681596" w:rsidRPr="00FA785A" w:rsidRDefault="00681596" w:rsidP="00681596">
            <w:pPr>
              <w:spacing w:line="240" w:lineRule="exact"/>
              <w:ind w:firstLineChars="0" w:firstLine="0"/>
              <w:jc w:val="center"/>
              <w:rPr>
                <w:rFonts w:cs="Times New Roman"/>
                <w:sz w:val="15"/>
                <w:szCs w:val="15"/>
              </w:rPr>
            </w:pPr>
          </w:p>
        </w:tc>
        <w:tc>
          <w:tcPr>
            <w:tcW w:w="2261" w:type="dxa"/>
            <w:tcMar>
              <w:left w:w="57" w:type="dxa"/>
              <w:right w:w="57" w:type="dxa"/>
            </w:tcMar>
            <w:vAlign w:val="center"/>
          </w:tcPr>
          <w:p w14:paraId="406D0DCF" w14:textId="77777777" w:rsidR="00681596" w:rsidRPr="00FA785A" w:rsidRDefault="00681596" w:rsidP="00681596">
            <w:pPr>
              <w:spacing w:line="240" w:lineRule="exact"/>
              <w:ind w:firstLineChars="0" w:firstLine="0"/>
              <w:jc w:val="center"/>
              <w:rPr>
                <w:rFonts w:cs="Times New Roman"/>
                <w:sz w:val="15"/>
                <w:szCs w:val="15"/>
              </w:rPr>
            </w:pPr>
          </w:p>
        </w:tc>
        <w:tc>
          <w:tcPr>
            <w:tcW w:w="1041" w:type="dxa"/>
            <w:gridSpan w:val="2"/>
            <w:tcMar>
              <w:left w:w="57" w:type="dxa"/>
              <w:right w:w="57" w:type="dxa"/>
            </w:tcMar>
            <w:vAlign w:val="center"/>
          </w:tcPr>
          <w:p w14:paraId="32B79A83" w14:textId="77777777" w:rsidR="00681596" w:rsidRPr="00FA785A" w:rsidRDefault="00681596" w:rsidP="00681596">
            <w:pPr>
              <w:spacing w:line="240" w:lineRule="exact"/>
              <w:ind w:firstLineChars="0" w:firstLine="0"/>
              <w:jc w:val="center"/>
              <w:rPr>
                <w:rFonts w:cs="Times New Roman"/>
                <w:sz w:val="15"/>
                <w:szCs w:val="15"/>
              </w:rPr>
            </w:pPr>
          </w:p>
        </w:tc>
        <w:tc>
          <w:tcPr>
            <w:tcW w:w="1063" w:type="dxa"/>
            <w:gridSpan w:val="2"/>
            <w:tcMar>
              <w:left w:w="57" w:type="dxa"/>
              <w:right w:w="57" w:type="dxa"/>
            </w:tcMar>
            <w:vAlign w:val="center"/>
          </w:tcPr>
          <w:p w14:paraId="48AF6509" w14:textId="77777777" w:rsidR="00681596" w:rsidRPr="00FA785A" w:rsidRDefault="00681596" w:rsidP="00681596">
            <w:pPr>
              <w:spacing w:line="240" w:lineRule="exact"/>
              <w:ind w:firstLineChars="0" w:firstLine="0"/>
              <w:jc w:val="center"/>
              <w:rPr>
                <w:rFonts w:cs="Times New Roman"/>
                <w:sz w:val="15"/>
                <w:szCs w:val="15"/>
              </w:rPr>
            </w:pPr>
          </w:p>
        </w:tc>
        <w:tc>
          <w:tcPr>
            <w:tcW w:w="1032" w:type="dxa"/>
            <w:gridSpan w:val="2"/>
            <w:tcMar>
              <w:left w:w="57" w:type="dxa"/>
              <w:right w:w="57" w:type="dxa"/>
            </w:tcMar>
            <w:vAlign w:val="center"/>
          </w:tcPr>
          <w:p w14:paraId="0BC3F51F" w14:textId="77777777" w:rsidR="00681596" w:rsidRPr="00FA785A" w:rsidRDefault="00681596" w:rsidP="00681596">
            <w:pPr>
              <w:spacing w:line="240" w:lineRule="exact"/>
              <w:ind w:firstLineChars="0" w:firstLine="0"/>
              <w:jc w:val="center"/>
              <w:rPr>
                <w:rFonts w:cs="Times New Roman"/>
                <w:sz w:val="15"/>
                <w:szCs w:val="15"/>
              </w:rPr>
            </w:pPr>
          </w:p>
        </w:tc>
        <w:tc>
          <w:tcPr>
            <w:tcW w:w="1323" w:type="dxa"/>
            <w:tcMar>
              <w:left w:w="57" w:type="dxa"/>
              <w:right w:w="57" w:type="dxa"/>
            </w:tcMar>
            <w:vAlign w:val="center"/>
          </w:tcPr>
          <w:p w14:paraId="779F5A7C" w14:textId="77777777" w:rsidR="00681596" w:rsidRPr="00FA785A" w:rsidRDefault="00681596" w:rsidP="00681596">
            <w:pPr>
              <w:spacing w:line="240" w:lineRule="exact"/>
              <w:ind w:firstLineChars="0" w:firstLine="0"/>
              <w:jc w:val="center"/>
              <w:rPr>
                <w:rFonts w:cs="Times New Roman"/>
                <w:sz w:val="15"/>
                <w:szCs w:val="15"/>
              </w:rPr>
            </w:pPr>
          </w:p>
        </w:tc>
      </w:tr>
    </w:tbl>
    <w:p w14:paraId="26BD19EF" w14:textId="77777777" w:rsidR="00F42F5F" w:rsidRPr="00FA785A" w:rsidRDefault="00DD1B55">
      <w:pPr>
        <w:spacing w:line="240" w:lineRule="exact"/>
        <w:ind w:firstLineChars="0" w:firstLine="0"/>
        <w:rPr>
          <w:rFonts w:cs="Times New Roman"/>
          <w:sz w:val="15"/>
          <w:szCs w:val="15"/>
        </w:rPr>
        <w:sectPr w:rsidR="00F42F5F" w:rsidRPr="00FA785A" w:rsidSect="007447AB">
          <w:pgSz w:w="16838" w:h="11906" w:orient="landscape"/>
          <w:pgMar w:top="1418" w:right="1701" w:bottom="1021" w:left="1701" w:header="851" w:footer="567" w:gutter="0"/>
          <w:pgNumType w:fmt="numberInDash"/>
          <w:cols w:space="0"/>
          <w:docGrid w:type="lines" w:linePitch="318"/>
        </w:sectPr>
      </w:pPr>
      <w:r w:rsidRPr="00FA785A">
        <w:rPr>
          <w:rFonts w:cs="Times New Roman"/>
          <w:b/>
          <w:sz w:val="15"/>
          <w:szCs w:val="15"/>
        </w:rPr>
        <w:t>注</w:t>
      </w:r>
      <w:r w:rsidRPr="00FA785A">
        <w:rPr>
          <w:rFonts w:cs="Times New Roman"/>
          <w:sz w:val="15"/>
          <w:szCs w:val="15"/>
        </w:rPr>
        <w:t>：</w:t>
      </w:r>
      <w:r w:rsidRPr="00FA785A">
        <w:rPr>
          <w:rFonts w:cs="Times New Roman"/>
          <w:sz w:val="15"/>
          <w:szCs w:val="15"/>
        </w:rPr>
        <w:t>1</w:t>
      </w:r>
      <w:r w:rsidRPr="00FA785A">
        <w:rPr>
          <w:rFonts w:cs="Times New Roman"/>
          <w:sz w:val="15"/>
          <w:szCs w:val="15"/>
        </w:rPr>
        <w:t>、</w:t>
      </w:r>
      <w:r w:rsidRPr="00FA785A">
        <w:rPr>
          <w:rFonts w:cs="Times New Roman"/>
          <w:spacing w:val="-4"/>
          <w:sz w:val="15"/>
          <w:szCs w:val="15"/>
        </w:rPr>
        <w:t>排放增减量：（</w:t>
      </w:r>
      <w:r w:rsidRPr="00FA785A">
        <w:rPr>
          <w:rFonts w:cs="Times New Roman"/>
          <w:spacing w:val="-4"/>
          <w:sz w:val="15"/>
          <w:szCs w:val="15"/>
        </w:rPr>
        <w:t>+</w:t>
      </w:r>
      <w:r w:rsidRPr="00FA785A">
        <w:rPr>
          <w:rFonts w:cs="Times New Roman"/>
          <w:spacing w:val="-4"/>
          <w:sz w:val="15"/>
          <w:szCs w:val="15"/>
        </w:rPr>
        <w:t>）表示增加，（</w:t>
      </w:r>
      <w:r w:rsidRPr="00FA785A">
        <w:rPr>
          <w:rFonts w:cs="Times New Roman"/>
          <w:spacing w:val="-4"/>
          <w:sz w:val="15"/>
          <w:szCs w:val="15"/>
        </w:rPr>
        <w:t>-</w:t>
      </w:r>
      <w:r w:rsidRPr="00FA785A">
        <w:rPr>
          <w:rFonts w:cs="Times New Roman"/>
          <w:spacing w:val="-4"/>
          <w:sz w:val="15"/>
          <w:szCs w:val="15"/>
        </w:rPr>
        <w:t>）表示减少。</w:t>
      </w:r>
      <w:r w:rsidRPr="00FA785A">
        <w:rPr>
          <w:rFonts w:cs="Times New Roman"/>
          <w:spacing w:val="-4"/>
          <w:sz w:val="15"/>
          <w:szCs w:val="15"/>
        </w:rPr>
        <w:t>2</w:t>
      </w:r>
      <w:r w:rsidRPr="00FA785A">
        <w:rPr>
          <w:rFonts w:cs="Times New Roman"/>
          <w:spacing w:val="-4"/>
          <w:sz w:val="15"/>
          <w:szCs w:val="15"/>
        </w:rPr>
        <w:t>、</w:t>
      </w:r>
      <w:r w:rsidRPr="00FA785A">
        <w:rPr>
          <w:rFonts w:cs="Times New Roman"/>
          <w:spacing w:val="-4"/>
          <w:sz w:val="15"/>
          <w:szCs w:val="15"/>
        </w:rPr>
        <w:t>(12)=(6)-(8)-(11)</w:t>
      </w:r>
      <w:r w:rsidRPr="00FA785A">
        <w:rPr>
          <w:rFonts w:cs="Times New Roman"/>
          <w:spacing w:val="-4"/>
          <w:sz w:val="15"/>
          <w:szCs w:val="15"/>
        </w:rPr>
        <w:t>，（</w:t>
      </w:r>
      <w:r w:rsidRPr="00FA785A">
        <w:rPr>
          <w:rFonts w:cs="Times New Roman"/>
          <w:spacing w:val="-4"/>
          <w:sz w:val="15"/>
          <w:szCs w:val="15"/>
        </w:rPr>
        <w:t>9</w:t>
      </w:r>
      <w:r w:rsidRPr="00FA785A">
        <w:rPr>
          <w:rFonts w:cs="Times New Roman"/>
          <w:spacing w:val="-4"/>
          <w:sz w:val="15"/>
          <w:szCs w:val="15"/>
        </w:rPr>
        <w:t>）</w:t>
      </w:r>
      <w:r w:rsidRPr="00FA785A">
        <w:rPr>
          <w:rFonts w:cs="Times New Roman"/>
          <w:spacing w:val="-4"/>
          <w:sz w:val="15"/>
          <w:szCs w:val="15"/>
        </w:rPr>
        <w:t>= (4)-(5)-(8)- (11) +</w:t>
      </w:r>
      <w:r w:rsidRPr="00FA785A">
        <w:rPr>
          <w:rFonts w:cs="Times New Roman"/>
          <w:spacing w:val="-4"/>
          <w:sz w:val="15"/>
          <w:szCs w:val="15"/>
        </w:rPr>
        <w:t>（</w:t>
      </w:r>
      <w:r w:rsidRPr="00FA785A">
        <w:rPr>
          <w:rFonts w:cs="Times New Roman"/>
          <w:spacing w:val="-4"/>
          <w:sz w:val="15"/>
          <w:szCs w:val="15"/>
        </w:rPr>
        <w:t>1</w:t>
      </w:r>
      <w:r w:rsidRPr="00FA785A">
        <w:rPr>
          <w:rFonts w:cs="Times New Roman"/>
          <w:spacing w:val="-4"/>
          <w:sz w:val="15"/>
          <w:szCs w:val="15"/>
        </w:rPr>
        <w:t>）。</w:t>
      </w:r>
      <w:r w:rsidRPr="00FA785A">
        <w:rPr>
          <w:rFonts w:cs="Times New Roman"/>
          <w:spacing w:val="-4"/>
          <w:sz w:val="15"/>
          <w:szCs w:val="15"/>
        </w:rPr>
        <w:t>3</w:t>
      </w:r>
      <w:r w:rsidRPr="00FA785A">
        <w:rPr>
          <w:rFonts w:cs="Times New Roman"/>
          <w:spacing w:val="-4"/>
          <w:sz w:val="15"/>
          <w:szCs w:val="15"/>
        </w:rPr>
        <w:t>、计量单位：废水排放量</w:t>
      </w:r>
      <w:r w:rsidRPr="00FA785A">
        <w:rPr>
          <w:rFonts w:cs="Times New Roman"/>
          <w:spacing w:val="-4"/>
          <w:sz w:val="15"/>
          <w:szCs w:val="15"/>
        </w:rPr>
        <w:t>——</w:t>
      </w:r>
      <w:r w:rsidRPr="00FA785A">
        <w:rPr>
          <w:rFonts w:cs="Times New Roman"/>
          <w:spacing w:val="-4"/>
          <w:sz w:val="15"/>
          <w:szCs w:val="15"/>
        </w:rPr>
        <w:t>万吨</w:t>
      </w:r>
      <w:r w:rsidRPr="00FA785A">
        <w:rPr>
          <w:rFonts w:cs="Times New Roman"/>
          <w:spacing w:val="-4"/>
          <w:sz w:val="15"/>
          <w:szCs w:val="15"/>
        </w:rPr>
        <w:t>/</w:t>
      </w:r>
      <w:r w:rsidRPr="00FA785A">
        <w:rPr>
          <w:rFonts w:cs="Times New Roman"/>
          <w:spacing w:val="-4"/>
          <w:sz w:val="15"/>
          <w:szCs w:val="15"/>
        </w:rPr>
        <w:t>年；废气排放量</w:t>
      </w:r>
      <w:r w:rsidRPr="00FA785A">
        <w:rPr>
          <w:rFonts w:cs="Times New Roman"/>
          <w:spacing w:val="-4"/>
          <w:sz w:val="15"/>
          <w:szCs w:val="15"/>
        </w:rPr>
        <w:t>——</w:t>
      </w:r>
      <w:proofErr w:type="gramStart"/>
      <w:r w:rsidRPr="00FA785A">
        <w:rPr>
          <w:rFonts w:cs="Times New Roman"/>
          <w:spacing w:val="-4"/>
          <w:sz w:val="15"/>
          <w:szCs w:val="15"/>
        </w:rPr>
        <w:t>万标立方米</w:t>
      </w:r>
      <w:proofErr w:type="gramEnd"/>
      <w:r w:rsidRPr="00FA785A">
        <w:rPr>
          <w:rFonts w:cs="Times New Roman"/>
          <w:spacing w:val="-4"/>
          <w:sz w:val="15"/>
          <w:szCs w:val="15"/>
        </w:rPr>
        <w:t>/</w:t>
      </w:r>
      <w:r w:rsidRPr="00FA785A">
        <w:rPr>
          <w:rFonts w:cs="Times New Roman"/>
          <w:spacing w:val="-4"/>
          <w:sz w:val="15"/>
          <w:szCs w:val="15"/>
        </w:rPr>
        <w:t>年；工业固体废物排放</w:t>
      </w:r>
      <w:r w:rsidRPr="00FA785A">
        <w:rPr>
          <w:rFonts w:cs="Times New Roman"/>
          <w:sz w:val="15"/>
          <w:szCs w:val="15"/>
        </w:rPr>
        <w:t>量</w:t>
      </w:r>
      <w:r w:rsidRPr="00FA785A">
        <w:rPr>
          <w:rFonts w:cs="Times New Roman"/>
          <w:sz w:val="15"/>
          <w:szCs w:val="15"/>
        </w:rPr>
        <w:t>——</w:t>
      </w:r>
      <w:r w:rsidRPr="00FA785A">
        <w:rPr>
          <w:rFonts w:cs="Times New Roman"/>
          <w:sz w:val="15"/>
          <w:szCs w:val="15"/>
        </w:rPr>
        <w:t>万吨</w:t>
      </w:r>
      <w:r w:rsidRPr="00FA785A">
        <w:rPr>
          <w:rFonts w:cs="Times New Roman"/>
          <w:sz w:val="15"/>
          <w:szCs w:val="15"/>
        </w:rPr>
        <w:t>/</w:t>
      </w:r>
      <w:r w:rsidRPr="00FA785A">
        <w:rPr>
          <w:rFonts w:cs="Times New Roman"/>
          <w:sz w:val="15"/>
          <w:szCs w:val="15"/>
        </w:rPr>
        <w:t>年；水污染物排放浓度</w:t>
      </w:r>
      <w:r w:rsidRPr="00FA785A">
        <w:rPr>
          <w:rFonts w:cs="Times New Roman"/>
          <w:sz w:val="15"/>
          <w:szCs w:val="15"/>
        </w:rPr>
        <w:t>——</w:t>
      </w:r>
      <w:proofErr w:type="gramStart"/>
      <w:r w:rsidRPr="00FA785A">
        <w:rPr>
          <w:rFonts w:cs="Times New Roman"/>
          <w:sz w:val="15"/>
          <w:szCs w:val="15"/>
        </w:rPr>
        <w:t>毫克</w:t>
      </w:r>
      <w:r w:rsidRPr="00FA785A">
        <w:rPr>
          <w:rFonts w:cs="Times New Roman"/>
          <w:sz w:val="15"/>
          <w:szCs w:val="15"/>
        </w:rPr>
        <w:t>/</w:t>
      </w:r>
      <w:proofErr w:type="gramEnd"/>
      <w:r w:rsidRPr="00FA785A">
        <w:rPr>
          <w:rFonts w:cs="Times New Roman"/>
          <w:sz w:val="15"/>
          <w:szCs w:val="15"/>
        </w:rPr>
        <w:t>升</w:t>
      </w:r>
    </w:p>
    <w:p w14:paraId="0323BF38" w14:textId="0D6B85D6" w:rsidR="009743F5" w:rsidRPr="00FA785A" w:rsidRDefault="009743F5" w:rsidP="009743F5">
      <w:pPr>
        <w:pStyle w:val="1"/>
      </w:pPr>
      <w:r w:rsidRPr="00FA785A">
        <w:rPr>
          <w:rFonts w:hint="eastAsia"/>
        </w:rPr>
        <w:lastRenderedPageBreak/>
        <w:t>附件</w:t>
      </w:r>
    </w:p>
    <w:p w14:paraId="3F98B732" w14:textId="07DA48E9" w:rsidR="00F42F5F" w:rsidRPr="00FA785A" w:rsidRDefault="00DD1B55" w:rsidP="009743F5">
      <w:pPr>
        <w:pStyle w:val="20"/>
      </w:pPr>
      <w:r w:rsidRPr="00FA785A">
        <w:rPr>
          <w:rFonts w:hint="eastAsia"/>
        </w:rPr>
        <w:t>附件</w:t>
      </w:r>
      <w:r w:rsidRPr="00FA785A">
        <w:rPr>
          <w:rFonts w:hint="eastAsia"/>
        </w:rPr>
        <w:t xml:space="preserve">1 </w:t>
      </w:r>
      <w:r w:rsidRPr="00FA785A">
        <w:rPr>
          <w:rFonts w:hint="eastAsia"/>
        </w:rPr>
        <w:t>营业执照</w:t>
      </w:r>
      <w:r w:rsidR="00CB2447" w:rsidRPr="00FA785A">
        <w:rPr>
          <w:rFonts w:hint="eastAsia"/>
        </w:rPr>
        <w:t>及变更证明</w:t>
      </w:r>
    </w:p>
    <w:p w14:paraId="5C2BB8EE" w14:textId="4A44C2AA" w:rsidR="00BF0EA8" w:rsidRPr="00FA785A" w:rsidRDefault="00710A8A" w:rsidP="00BF0EA8">
      <w:pPr>
        <w:ind w:firstLine="480"/>
      </w:pPr>
      <w:r w:rsidRPr="00FA785A">
        <w:rPr>
          <w:noProof/>
        </w:rPr>
        <w:drawing>
          <wp:anchor distT="0" distB="0" distL="114300" distR="114300" simplePos="0" relativeHeight="251977728" behindDoc="0" locked="0" layoutInCell="1" allowOverlap="1" wp14:anchorId="0977CCF3" wp14:editId="32BAB208">
            <wp:simplePos x="0" y="0"/>
            <wp:positionH relativeFrom="margin">
              <wp:align>left</wp:align>
            </wp:positionH>
            <wp:positionV relativeFrom="paragraph">
              <wp:posOffset>74930</wp:posOffset>
            </wp:positionV>
            <wp:extent cx="5325811" cy="7696200"/>
            <wp:effectExtent l="0" t="0" r="8255" b="0"/>
            <wp:wrapNone/>
            <wp:docPr id="290" name="图片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1" cstate="print">
                      <a:grayscl/>
                      <a:extLst>
                        <a:ext uri="{28A0092B-C50C-407E-A947-70E740481C1C}">
                          <a14:useLocalDpi xmlns:a14="http://schemas.microsoft.com/office/drawing/2010/main"/>
                        </a:ext>
                      </a:extLst>
                    </a:blip>
                    <a:srcRect/>
                    <a:stretch/>
                  </pic:blipFill>
                  <pic:spPr bwMode="auto">
                    <a:xfrm rot="10800000">
                      <a:off x="0" y="0"/>
                      <a:ext cx="5329001" cy="77008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85C7F1" w14:textId="77777777" w:rsidR="00BF0EA8" w:rsidRPr="00FA785A" w:rsidRDefault="00BF0EA8" w:rsidP="00EF34AE">
      <w:pPr>
        <w:ind w:firstLine="480"/>
        <w:sectPr w:rsidR="00BF0EA8" w:rsidRPr="00FA785A">
          <w:footerReference w:type="default" r:id="rId32"/>
          <w:pgSz w:w="11906" w:h="16838"/>
          <w:pgMar w:top="1418" w:right="1701" w:bottom="1418" w:left="1701" w:header="851" w:footer="992" w:gutter="0"/>
          <w:pgNumType w:fmt="numberInDash"/>
          <w:cols w:space="0"/>
          <w:docGrid w:type="lines" w:linePitch="332"/>
        </w:sectPr>
      </w:pPr>
    </w:p>
    <w:p w14:paraId="039D7B54" w14:textId="43B60F34" w:rsidR="00BF0EA8" w:rsidRPr="00FA785A" w:rsidRDefault="00BF0EA8" w:rsidP="00EF34AE">
      <w:pPr>
        <w:ind w:firstLine="480"/>
        <w:sectPr w:rsidR="00BF0EA8" w:rsidRPr="00FA785A">
          <w:pgSz w:w="11906" w:h="16838"/>
          <w:pgMar w:top="1418" w:right="1701" w:bottom="1418" w:left="1701" w:header="851" w:footer="992" w:gutter="0"/>
          <w:pgNumType w:fmt="numberInDash"/>
          <w:cols w:space="0"/>
          <w:docGrid w:type="lines" w:linePitch="332"/>
        </w:sectPr>
      </w:pPr>
      <w:r w:rsidRPr="00FA785A">
        <w:rPr>
          <w:noProof/>
        </w:rPr>
        <w:lastRenderedPageBreak/>
        <w:drawing>
          <wp:anchor distT="0" distB="0" distL="114300" distR="114300" simplePos="0" relativeHeight="251972608" behindDoc="0" locked="0" layoutInCell="1" allowOverlap="1" wp14:anchorId="3A7223B8" wp14:editId="2621C21E">
            <wp:simplePos x="0" y="0"/>
            <wp:positionH relativeFrom="margin">
              <wp:align>center</wp:align>
            </wp:positionH>
            <wp:positionV relativeFrom="paragraph">
              <wp:posOffset>318770</wp:posOffset>
            </wp:positionV>
            <wp:extent cx="5704840" cy="8145890"/>
            <wp:effectExtent l="0" t="0" r="0" b="7620"/>
            <wp:wrapNone/>
            <wp:docPr id="58"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3" cstate="print">
                      <a:grayscl/>
                      <a:extLst>
                        <a:ext uri="{28A0092B-C50C-407E-A947-70E740481C1C}">
                          <a14:useLocalDpi xmlns:a14="http://schemas.microsoft.com/office/drawing/2010/main"/>
                        </a:ext>
                      </a:extLst>
                    </a:blip>
                    <a:srcRect/>
                    <a:stretch/>
                  </pic:blipFill>
                  <pic:spPr bwMode="auto">
                    <a:xfrm>
                      <a:off x="0" y="0"/>
                      <a:ext cx="5704840" cy="81458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968297A" w14:textId="7DA6A5ED" w:rsidR="00EF34AE" w:rsidRPr="00FA785A" w:rsidRDefault="00BF0EA8" w:rsidP="00EF34AE">
      <w:pPr>
        <w:ind w:firstLine="480"/>
      </w:pPr>
      <w:r w:rsidRPr="00FA785A">
        <w:rPr>
          <w:noProof/>
        </w:rPr>
        <w:lastRenderedPageBreak/>
        <w:drawing>
          <wp:anchor distT="0" distB="0" distL="114300" distR="114300" simplePos="0" relativeHeight="251973632" behindDoc="0" locked="0" layoutInCell="1" allowOverlap="1" wp14:anchorId="5241A996" wp14:editId="7820D2E2">
            <wp:simplePos x="0" y="0"/>
            <wp:positionH relativeFrom="margin">
              <wp:align>center</wp:align>
            </wp:positionH>
            <wp:positionV relativeFrom="margin">
              <wp:align>center</wp:align>
            </wp:positionV>
            <wp:extent cx="5509339" cy="7924800"/>
            <wp:effectExtent l="0" t="0" r="0" b="0"/>
            <wp:wrapNone/>
            <wp:docPr id="60"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34" cstate="print">
                      <a:grayscl/>
                      <a:extLst>
                        <a:ext uri="{28A0092B-C50C-407E-A947-70E740481C1C}">
                          <a14:useLocalDpi xmlns:a14="http://schemas.microsoft.com/office/drawing/2010/main"/>
                        </a:ext>
                      </a:extLst>
                    </a:blip>
                    <a:srcRect/>
                    <a:stretch/>
                  </pic:blipFill>
                  <pic:spPr bwMode="auto">
                    <a:xfrm>
                      <a:off x="0" y="0"/>
                      <a:ext cx="5509339" cy="792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D2AA59F" w14:textId="77777777" w:rsidR="00EF34AE" w:rsidRPr="00FA785A" w:rsidRDefault="00EF34AE">
      <w:pPr>
        <w:pStyle w:val="2"/>
        <w:ind w:leftChars="0" w:left="0" w:firstLineChars="0" w:firstLine="0"/>
        <w:rPr>
          <w:b/>
          <w:bCs/>
        </w:rPr>
        <w:sectPr w:rsidR="00EF34AE" w:rsidRPr="00FA785A">
          <w:pgSz w:w="11906" w:h="16838"/>
          <w:pgMar w:top="1418" w:right="1701" w:bottom="1418" w:left="1701" w:header="851" w:footer="992" w:gutter="0"/>
          <w:pgNumType w:fmt="numberInDash"/>
          <w:cols w:space="0"/>
          <w:docGrid w:type="lines" w:linePitch="332"/>
        </w:sectPr>
      </w:pPr>
    </w:p>
    <w:p w14:paraId="2F04CDB5" w14:textId="3F1950C7" w:rsidR="00F42F5F" w:rsidRPr="00FA785A" w:rsidRDefault="00DD1B55" w:rsidP="009743F5">
      <w:pPr>
        <w:pStyle w:val="20"/>
      </w:pPr>
      <w:r w:rsidRPr="00FA785A">
        <w:rPr>
          <w:rFonts w:hint="eastAsia"/>
        </w:rPr>
        <w:lastRenderedPageBreak/>
        <w:t>附件</w:t>
      </w:r>
      <w:r w:rsidRPr="00FA785A">
        <w:rPr>
          <w:rFonts w:hint="eastAsia"/>
        </w:rPr>
        <w:t>2</w:t>
      </w:r>
      <w:r w:rsidR="009743F5" w:rsidRPr="00FA785A">
        <w:t xml:space="preserve"> </w:t>
      </w:r>
      <w:r w:rsidRPr="00FA785A">
        <w:rPr>
          <w:rFonts w:hint="eastAsia"/>
        </w:rPr>
        <w:t>环评</w:t>
      </w:r>
      <w:r w:rsidR="00220AFD" w:rsidRPr="00FA785A">
        <w:rPr>
          <w:rFonts w:hint="eastAsia"/>
        </w:rPr>
        <w:t>批复</w:t>
      </w:r>
    </w:p>
    <w:p w14:paraId="493CB3F7" w14:textId="3A2275CE" w:rsidR="00220AFD" w:rsidRPr="00FA785A" w:rsidRDefault="000C30EC" w:rsidP="00220AFD">
      <w:pPr>
        <w:ind w:firstLine="480"/>
      </w:pPr>
      <w:r w:rsidRPr="00FA785A">
        <w:rPr>
          <w:noProof/>
        </w:rPr>
        <w:drawing>
          <wp:anchor distT="0" distB="0" distL="114300" distR="114300" simplePos="0" relativeHeight="251978752" behindDoc="0" locked="0" layoutInCell="1" allowOverlap="1" wp14:anchorId="570E2392" wp14:editId="2C25C9FB">
            <wp:simplePos x="0" y="0"/>
            <wp:positionH relativeFrom="margin">
              <wp:align>center</wp:align>
            </wp:positionH>
            <wp:positionV relativeFrom="margin">
              <wp:align>center</wp:align>
            </wp:positionV>
            <wp:extent cx="7920000" cy="5329981"/>
            <wp:effectExtent l="0" t="318" r="4763" b="4762"/>
            <wp:wrapNone/>
            <wp:docPr id="291" name="图片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extLst>
                        <a:ext uri="{28A0092B-C50C-407E-A947-70E740481C1C}">
                          <a14:useLocalDpi xmlns:a14="http://schemas.microsoft.com/office/drawing/2010/main"/>
                        </a:ext>
                      </a:extLst>
                    </a:blip>
                    <a:stretch>
                      <a:fillRect/>
                    </a:stretch>
                  </pic:blipFill>
                  <pic:spPr>
                    <a:xfrm rot="16200000">
                      <a:off x="0" y="0"/>
                      <a:ext cx="7920000" cy="5329981"/>
                    </a:xfrm>
                    <a:prstGeom prst="rect">
                      <a:avLst/>
                    </a:prstGeom>
                  </pic:spPr>
                </pic:pic>
              </a:graphicData>
            </a:graphic>
            <wp14:sizeRelH relativeFrom="page">
              <wp14:pctWidth>0</wp14:pctWidth>
            </wp14:sizeRelH>
            <wp14:sizeRelV relativeFrom="page">
              <wp14:pctHeight>0</wp14:pctHeight>
            </wp14:sizeRelV>
          </wp:anchor>
        </w:drawing>
      </w:r>
    </w:p>
    <w:p w14:paraId="1B8B03B1" w14:textId="77777777" w:rsidR="00220AFD" w:rsidRPr="00FA785A" w:rsidRDefault="00220AFD">
      <w:pPr>
        <w:pStyle w:val="2"/>
        <w:ind w:leftChars="0" w:left="0" w:firstLineChars="0" w:firstLine="0"/>
        <w:jc w:val="center"/>
        <w:sectPr w:rsidR="00220AFD" w:rsidRPr="00FA785A">
          <w:pgSz w:w="11906" w:h="16838"/>
          <w:pgMar w:top="1418" w:right="1701" w:bottom="1418" w:left="1701" w:header="851" w:footer="992" w:gutter="0"/>
          <w:pgNumType w:fmt="numberInDash"/>
          <w:cols w:space="0"/>
          <w:docGrid w:type="lines" w:linePitch="332"/>
        </w:sectPr>
      </w:pPr>
    </w:p>
    <w:p w14:paraId="66546301" w14:textId="28193ACA" w:rsidR="00F42F5F" w:rsidRPr="00FA785A" w:rsidRDefault="000C30EC">
      <w:pPr>
        <w:pStyle w:val="2"/>
        <w:ind w:leftChars="0" w:left="0" w:firstLineChars="0" w:firstLine="0"/>
        <w:jc w:val="center"/>
      </w:pPr>
      <w:r w:rsidRPr="00FA785A">
        <w:rPr>
          <w:noProof/>
        </w:rPr>
        <w:lastRenderedPageBreak/>
        <w:drawing>
          <wp:anchor distT="0" distB="0" distL="114300" distR="114300" simplePos="0" relativeHeight="251979776" behindDoc="0" locked="0" layoutInCell="1" allowOverlap="1" wp14:anchorId="6AF1156C" wp14:editId="3A973B8A">
            <wp:simplePos x="0" y="0"/>
            <wp:positionH relativeFrom="margin">
              <wp:align>center</wp:align>
            </wp:positionH>
            <wp:positionV relativeFrom="margin">
              <wp:align>center</wp:align>
            </wp:positionV>
            <wp:extent cx="7920000" cy="5316010"/>
            <wp:effectExtent l="6667" t="0" r="0" b="0"/>
            <wp:wrapNone/>
            <wp:docPr id="293" name="图片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extLst>
                        <a:ext uri="{28A0092B-C50C-407E-A947-70E740481C1C}">
                          <a14:useLocalDpi xmlns:a14="http://schemas.microsoft.com/office/drawing/2010/main"/>
                        </a:ext>
                      </a:extLst>
                    </a:blip>
                    <a:stretch>
                      <a:fillRect/>
                    </a:stretch>
                  </pic:blipFill>
                  <pic:spPr>
                    <a:xfrm rot="16200000">
                      <a:off x="0" y="0"/>
                      <a:ext cx="7920000" cy="5316010"/>
                    </a:xfrm>
                    <a:prstGeom prst="rect">
                      <a:avLst/>
                    </a:prstGeom>
                  </pic:spPr>
                </pic:pic>
              </a:graphicData>
            </a:graphic>
            <wp14:sizeRelH relativeFrom="page">
              <wp14:pctWidth>0</wp14:pctWidth>
            </wp14:sizeRelH>
            <wp14:sizeRelV relativeFrom="page">
              <wp14:pctHeight>0</wp14:pctHeight>
            </wp14:sizeRelV>
          </wp:anchor>
        </w:drawing>
      </w:r>
    </w:p>
    <w:p w14:paraId="3804AE1C" w14:textId="77777777" w:rsidR="00220AFD" w:rsidRPr="00FA785A" w:rsidRDefault="00220AFD">
      <w:pPr>
        <w:ind w:firstLineChars="0" w:firstLine="0"/>
        <w:jc w:val="center"/>
        <w:sectPr w:rsidR="00220AFD" w:rsidRPr="00FA785A">
          <w:pgSz w:w="11906" w:h="16838"/>
          <w:pgMar w:top="1418" w:right="1701" w:bottom="1418" w:left="1701" w:header="851" w:footer="992" w:gutter="0"/>
          <w:pgNumType w:fmt="numberInDash"/>
          <w:cols w:space="0"/>
          <w:docGrid w:type="lines" w:linePitch="332"/>
        </w:sectPr>
      </w:pPr>
    </w:p>
    <w:p w14:paraId="3046F994" w14:textId="3D34C75B" w:rsidR="00220AFD" w:rsidRPr="00FA785A" w:rsidRDefault="00220AFD">
      <w:pPr>
        <w:ind w:firstLineChars="0" w:firstLine="0"/>
        <w:jc w:val="center"/>
      </w:pPr>
    </w:p>
    <w:p w14:paraId="3D5C64A8" w14:textId="540548D9" w:rsidR="00220AFD" w:rsidRPr="00FA785A" w:rsidRDefault="000C30EC" w:rsidP="00220AFD">
      <w:pPr>
        <w:pStyle w:val="2"/>
        <w:ind w:left="480" w:firstLine="480"/>
      </w:pPr>
      <w:r w:rsidRPr="00FA785A">
        <w:rPr>
          <w:noProof/>
        </w:rPr>
        <w:drawing>
          <wp:anchor distT="0" distB="0" distL="114300" distR="114300" simplePos="0" relativeHeight="251980800" behindDoc="0" locked="0" layoutInCell="1" allowOverlap="1" wp14:anchorId="69C88B17" wp14:editId="122F4EA7">
            <wp:simplePos x="0" y="0"/>
            <wp:positionH relativeFrom="margin">
              <wp:align>center</wp:align>
            </wp:positionH>
            <wp:positionV relativeFrom="paragraph">
              <wp:posOffset>1346327</wp:posOffset>
            </wp:positionV>
            <wp:extent cx="7920000" cy="5177244"/>
            <wp:effectExtent l="0" t="318" r="4763" b="4762"/>
            <wp:wrapNone/>
            <wp:docPr id="294" name="图片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extLst>
                        <a:ext uri="{28A0092B-C50C-407E-A947-70E740481C1C}">
                          <a14:useLocalDpi xmlns:a14="http://schemas.microsoft.com/office/drawing/2010/main"/>
                        </a:ext>
                      </a:extLst>
                    </a:blip>
                    <a:stretch>
                      <a:fillRect/>
                    </a:stretch>
                  </pic:blipFill>
                  <pic:spPr>
                    <a:xfrm rot="16200000">
                      <a:off x="0" y="0"/>
                      <a:ext cx="7920000" cy="5177244"/>
                    </a:xfrm>
                    <a:prstGeom prst="rect">
                      <a:avLst/>
                    </a:prstGeom>
                  </pic:spPr>
                </pic:pic>
              </a:graphicData>
            </a:graphic>
            <wp14:sizeRelH relativeFrom="page">
              <wp14:pctWidth>0</wp14:pctWidth>
            </wp14:sizeRelH>
            <wp14:sizeRelV relativeFrom="page">
              <wp14:pctHeight>0</wp14:pctHeight>
            </wp14:sizeRelV>
          </wp:anchor>
        </w:drawing>
      </w:r>
    </w:p>
    <w:p w14:paraId="20BDD068" w14:textId="2CF0E326" w:rsidR="00220AFD" w:rsidRPr="00FA785A" w:rsidRDefault="00220AFD" w:rsidP="00220AFD">
      <w:pPr>
        <w:pStyle w:val="2"/>
        <w:ind w:left="480" w:firstLine="480"/>
        <w:sectPr w:rsidR="00220AFD" w:rsidRPr="00FA785A">
          <w:pgSz w:w="11906" w:h="16838"/>
          <w:pgMar w:top="1418" w:right="1701" w:bottom="1418" w:left="1701" w:header="851" w:footer="992" w:gutter="0"/>
          <w:pgNumType w:fmt="numberInDash"/>
          <w:cols w:space="0"/>
          <w:docGrid w:type="lines" w:linePitch="332"/>
        </w:sectPr>
      </w:pPr>
    </w:p>
    <w:p w14:paraId="4E671DCA" w14:textId="364218CA" w:rsidR="00F42F5F" w:rsidRPr="00FA785A" w:rsidRDefault="00F42F5F">
      <w:pPr>
        <w:ind w:firstLineChars="0" w:firstLine="0"/>
        <w:jc w:val="center"/>
      </w:pPr>
    </w:p>
    <w:p w14:paraId="7DEEABE7" w14:textId="104C3D94" w:rsidR="00220AFD" w:rsidRPr="00FA785A" w:rsidRDefault="000C30EC" w:rsidP="00220AFD">
      <w:pPr>
        <w:pStyle w:val="2"/>
        <w:ind w:left="480" w:firstLine="480"/>
      </w:pPr>
      <w:r w:rsidRPr="00FA785A">
        <w:rPr>
          <w:noProof/>
        </w:rPr>
        <w:drawing>
          <wp:anchor distT="0" distB="0" distL="114300" distR="114300" simplePos="0" relativeHeight="251981824" behindDoc="0" locked="0" layoutInCell="1" allowOverlap="1" wp14:anchorId="57E32224" wp14:editId="016C9F72">
            <wp:simplePos x="0" y="0"/>
            <wp:positionH relativeFrom="margin">
              <wp:align>center</wp:align>
            </wp:positionH>
            <wp:positionV relativeFrom="margin">
              <wp:align>center</wp:align>
            </wp:positionV>
            <wp:extent cx="7920000" cy="5258269"/>
            <wp:effectExtent l="0" t="2540" r="2540" b="2540"/>
            <wp:wrapNone/>
            <wp:docPr id="295" name="图片 2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extLst>
                        <a:ext uri="{28A0092B-C50C-407E-A947-70E740481C1C}">
                          <a14:useLocalDpi xmlns:a14="http://schemas.microsoft.com/office/drawing/2010/main"/>
                        </a:ext>
                      </a:extLst>
                    </a:blip>
                    <a:stretch>
                      <a:fillRect/>
                    </a:stretch>
                  </pic:blipFill>
                  <pic:spPr>
                    <a:xfrm rot="16200000">
                      <a:off x="0" y="0"/>
                      <a:ext cx="7920000" cy="5258269"/>
                    </a:xfrm>
                    <a:prstGeom prst="rect">
                      <a:avLst/>
                    </a:prstGeom>
                  </pic:spPr>
                </pic:pic>
              </a:graphicData>
            </a:graphic>
            <wp14:sizeRelH relativeFrom="page">
              <wp14:pctWidth>0</wp14:pctWidth>
            </wp14:sizeRelH>
            <wp14:sizeRelV relativeFrom="page">
              <wp14:pctHeight>0</wp14:pctHeight>
            </wp14:sizeRelV>
          </wp:anchor>
        </w:drawing>
      </w:r>
    </w:p>
    <w:p w14:paraId="40282DC9" w14:textId="77777777" w:rsidR="009743F5" w:rsidRPr="00FA785A" w:rsidRDefault="009743F5">
      <w:pPr>
        <w:ind w:firstLineChars="0" w:firstLine="0"/>
        <w:sectPr w:rsidR="009743F5" w:rsidRPr="00FA785A">
          <w:pgSz w:w="11906" w:h="16838"/>
          <w:pgMar w:top="1418" w:right="1701" w:bottom="1418" w:left="1701" w:header="851" w:footer="992" w:gutter="0"/>
          <w:pgNumType w:fmt="numberInDash"/>
          <w:cols w:space="0"/>
          <w:docGrid w:type="lines" w:linePitch="332"/>
        </w:sectPr>
      </w:pPr>
    </w:p>
    <w:p w14:paraId="64EEB4F5" w14:textId="20110FB2" w:rsidR="00F42F5F" w:rsidRPr="00FA785A" w:rsidRDefault="009743F5" w:rsidP="00E32776">
      <w:pPr>
        <w:pStyle w:val="20"/>
      </w:pPr>
      <w:r w:rsidRPr="00FA785A">
        <w:rPr>
          <w:rFonts w:hint="eastAsia"/>
        </w:rPr>
        <w:lastRenderedPageBreak/>
        <w:t>附件</w:t>
      </w:r>
      <w:r w:rsidR="00E32776" w:rsidRPr="00FA785A">
        <w:rPr>
          <w:rFonts w:hint="eastAsia"/>
        </w:rPr>
        <w:t>3</w:t>
      </w:r>
      <w:r w:rsidR="00E32776" w:rsidRPr="00FA785A">
        <w:t xml:space="preserve"> </w:t>
      </w:r>
      <w:r w:rsidR="00E32776" w:rsidRPr="00FA785A">
        <w:rPr>
          <w:rFonts w:hint="eastAsia"/>
        </w:rPr>
        <w:t>排污许可登记回执</w:t>
      </w:r>
    </w:p>
    <w:p w14:paraId="6DCFCBCB" w14:textId="643CB528" w:rsidR="00E32776" w:rsidRPr="00FA785A" w:rsidRDefault="00CB2447" w:rsidP="00E32776">
      <w:pPr>
        <w:ind w:firstLine="480"/>
      </w:pPr>
      <w:r w:rsidRPr="00FA785A">
        <w:rPr>
          <w:noProof/>
        </w:rPr>
        <w:drawing>
          <wp:anchor distT="0" distB="0" distL="114300" distR="114300" simplePos="0" relativeHeight="251949056" behindDoc="0" locked="0" layoutInCell="1" allowOverlap="1" wp14:anchorId="07FE9EC5" wp14:editId="41F74D85">
            <wp:simplePos x="0" y="0"/>
            <wp:positionH relativeFrom="margin">
              <wp:align>center</wp:align>
            </wp:positionH>
            <wp:positionV relativeFrom="paragraph">
              <wp:posOffset>79375</wp:posOffset>
            </wp:positionV>
            <wp:extent cx="5545476" cy="7772400"/>
            <wp:effectExtent l="0" t="0" r="0" b="0"/>
            <wp:wrapNone/>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pic:nvPicPr>
                  <pic:blipFill rotWithShape="1">
                    <a:blip r:embed="rId39" cstate="print">
                      <a:grayscl/>
                      <a:extLst>
                        <a:ext uri="{28A0092B-C50C-407E-A947-70E740481C1C}">
                          <a14:useLocalDpi xmlns:a14="http://schemas.microsoft.com/office/drawing/2010/main"/>
                        </a:ext>
                      </a:extLst>
                    </a:blip>
                    <a:srcRect/>
                    <a:stretch/>
                  </pic:blipFill>
                  <pic:spPr bwMode="auto">
                    <a:xfrm>
                      <a:off x="0" y="0"/>
                      <a:ext cx="5545476" cy="77724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2237AED" w14:textId="77777777" w:rsidR="00E32776" w:rsidRPr="00FA785A" w:rsidRDefault="00E32776" w:rsidP="009743F5">
      <w:pPr>
        <w:pStyle w:val="20"/>
        <w:sectPr w:rsidR="00E32776" w:rsidRPr="00FA785A" w:rsidSect="00E32776">
          <w:pgSz w:w="11906" w:h="16838"/>
          <w:pgMar w:top="1701" w:right="1418" w:bottom="1701" w:left="1418" w:header="851" w:footer="992" w:gutter="0"/>
          <w:pgNumType w:fmt="numberInDash"/>
          <w:cols w:space="0"/>
          <w:docGrid w:type="lines" w:linePitch="332"/>
        </w:sectPr>
      </w:pPr>
    </w:p>
    <w:p w14:paraId="21B2080B" w14:textId="002A0E87" w:rsidR="00F42F5F" w:rsidRPr="00FA785A" w:rsidRDefault="00DD1B55" w:rsidP="009743F5">
      <w:pPr>
        <w:pStyle w:val="20"/>
      </w:pPr>
      <w:r w:rsidRPr="00FA785A">
        <w:rPr>
          <w:rFonts w:hint="eastAsia"/>
        </w:rPr>
        <w:lastRenderedPageBreak/>
        <w:t>附件</w:t>
      </w:r>
      <w:r w:rsidR="00C42808" w:rsidRPr="00FA785A">
        <w:t>4</w:t>
      </w:r>
      <w:r w:rsidRPr="00FA785A">
        <w:rPr>
          <w:rFonts w:hint="eastAsia"/>
        </w:rPr>
        <w:t xml:space="preserve"> </w:t>
      </w:r>
      <w:r w:rsidR="00D9385D" w:rsidRPr="00FA785A">
        <w:rPr>
          <w:rFonts w:hint="eastAsia"/>
        </w:rPr>
        <w:t>公司</w:t>
      </w:r>
      <w:r w:rsidRPr="00FA785A">
        <w:rPr>
          <w:rFonts w:hint="eastAsia"/>
        </w:rPr>
        <w:t>用水</w:t>
      </w:r>
      <w:r w:rsidR="00D9385D" w:rsidRPr="00FA785A">
        <w:rPr>
          <w:rFonts w:hint="eastAsia"/>
        </w:rPr>
        <w:t>情况</w:t>
      </w:r>
    </w:p>
    <w:p w14:paraId="234FA610" w14:textId="66335350" w:rsidR="00D9385D" w:rsidRPr="00FA785A" w:rsidRDefault="00D9385D" w:rsidP="00D9385D">
      <w:pPr>
        <w:pStyle w:val="2"/>
        <w:ind w:left="480" w:firstLine="480"/>
        <w:jc w:val="right"/>
      </w:pPr>
    </w:p>
    <w:p w14:paraId="5A101AAC" w14:textId="44B0F45D" w:rsidR="00851D88" w:rsidRPr="00FA785A" w:rsidRDefault="00F75E98" w:rsidP="00D9385D">
      <w:pPr>
        <w:pStyle w:val="2"/>
        <w:ind w:left="480" w:firstLine="480"/>
        <w:jc w:val="right"/>
      </w:pPr>
      <w:r w:rsidRPr="00FA785A">
        <w:rPr>
          <w:noProof/>
        </w:rPr>
        <w:drawing>
          <wp:anchor distT="0" distB="0" distL="114300" distR="114300" simplePos="0" relativeHeight="251996160" behindDoc="0" locked="0" layoutInCell="1" allowOverlap="1" wp14:anchorId="539B6515" wp14:editId="41775CE3">
            <wp:simplePos x="0" y="0"/>
            <wp:positionH relativeFrom="margin">
              <wp:align>right</wp:align>
            </wp:positionH>
            <wp:positionV relativeFrom="paragraph">
              <wp:posOffset>783453</wp:posOffset>
            </wp:positionV>
            <wp:extent cx="7443466" cy="5774226"/>
            <wp:effectExtent l="0" t="3810" r="1905" b="1905"/>
            <wp:wrapNone/>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grayscl/>
                      <a:extLst>
                        <a:ext uri="{BEBA8EAE-BF5A-486C-A8C5-ECC9F3942E4B}">
                          <a14:imgProps xmlns:a14="http://schemas.microsoft.com/office/drawing/2010/main">
                            <a14:imgLayer r:embed="rId41">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16200000">
                      <a:off x="0" y="0"/>
                      <a:ext cx="7443466" cy="5774226"/>
                    </a:xfrm>
                    <a:prstGeom prst="rect">
                      <a:avLst/>
                    </a:prstGeom>
                  </pic:spPr>
                </pic:pic>
              </a:graphicData>
            </a:graphic>
            <wp14:sizeRelH relativeFrom="page">
              <wp14:pctWidth>0</wp14:pctWidth>
            </wp14:sizeRelH>
            <wp14:sizeRelV relativeFrom="page">
              <wp14:pctHeight>0</wp14:pctHeight>
            </wp14:sizeRelV>
          </wp:anchor>
        </w:drawing>
      </w:r>
    </w:p>
    <w:p w14:paraId="6F4998F6" w14:textId="6943F72D" w:rsidR="00F42F5F" w:rsidRPr="00FA785A" w:rsidRDefault="00F42F5F">
      <w:pPr>
        <w:pStyle w:val="2"/>
        <w:ind w:leftChars="0" w:left="0" w:firstLineChars="0" w:firstLine="0"/>
        <w:jc w:val="center"/>
        <w:sectPr w:rsidR="00F42F5F" w:rsidRPr="00FA785A" w:rsidSect="00C42808">
          <w:pgSz w:w="11906" w:h="16838"/>
          <w:pgMar w:top="1701" w:right="1418" w:bottom="1701" w:left="1418" w:header="851" w:footer="992" w:gutter="0"/>
          <w:pgNumType w:fmt="numberInDash"/>
          <w:cols w:space="0"/>
          <w:docGrid w:type="lines" w:linePitch="332"/>
        </w:sectPr>
      </w:pPr>
    </w:p>
    <w:p w14:paraId="757DFBDE" w14:textId="79610070" w:rsidR="00F42F5F" w:rsidRPr="00FA785A" w:rsidRDefault="00E02240" w:rsidP="009743F5">
      <w:pPr>
        <w:pStyle w:val="20"/>
      </w:pPr>
      <w:r w:rsidRPr="00FA785A">
        <w:rPr>
          <w:noProof/>
        </w:rPr>
        <w:lastRenderedPageBreak/>
        <w:drawing>
          <wp:anchor distT="0" distB="0" distL="114300" distR="114300" simplePos="0" relativeHeight="251984896" behindDoc="0" locked="0" layoutInCell="1" allowOverlap="1" wp14:anchorId="4B836054" wp14:editId="689C4B8A">
            <wp:simplePos x="0" y="0"/>
            <wp:positionH relativeFrom="column">
              <wp:posOffset>4452620</wp:posOffset>
            </wp:positionH>
            <wp:positionV relativeFrom="paragraph">
              <wp:posOffset>396240</wp:posOffset>
            </wp:positionV>
            <wp:extent cx="3599815" cy="5088255"/>
            <wp:effectExtent l="0" t="0" r="635" b="0"/>
            <wp:wrapNone/>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pic:nvPicPr>
                  <pic:blipFill>
                    <a:blip r:embed="rId42" cstate="print">
                      <a:grayscl/>
                      <a:extLst>
                        <a:ext uri="{28A0092B-C50C-407E-A947-70E740481C1C}">
                          <a14:useLocalDpi xmlns:a14="http://schemas.microsoft.com/office/drawing/2010/main"/>
                        </a:ext>
                      </a:extLst>
                    </a:blip>
                    <a:stretch>
                      <a:fillRect/>
                    </a:stretch>
                  </pic:blipFill>
                  <pic:spPr>
                    <a:xfrm>
                      <a:off x="0" y="0"/>
                      <a:ext cx="3599815" cy="5088255"/>
                    </a:xfrm>
                    <a:prstGeom prst="rect">
                      <a:avLst/>
                    </a:prstGeom>
                  </pic:spPr>
                </pic:pic>
              </a:graphicData>
            </a:graphic>
            <wp14:sizeRelH relativeFrom="page">
              <wp14:pctWidth>0</wp14:pctWidth>
            </wp14:sizeRelH>
            <wp14:sizeRelV relativeFrom="page">
              <wp14:pctHeight>0</wp14:pctHeight>
            </wp14:sizeRelV>
          </wp:anchor>
        </w:drawing>
      </w:r>
      <w:r w:rsidRPr="00FA785A">
        <w:rPr>
          <w:noProof/>
        </w:rPr>
        <w:drawing>
          <wp:anchor distT="0" distB="0" distL="114300" distR="114300" simplePos="0" relativeHeight="251983872" behindDoc="0" locked="0" layoutInCell="1" allowOverlap="1" wp14:anchorId="1D60EC58" wp14:editId="08DADC6A">
            <wp:simplePos x="0" y="0"/>
            <wp:positionH relativeFrom="column">
              <wp:posOffset>747395</wp:posOffset>
            </wp:positionH>
            <wp:positionV relativeFrom="paragraph">
              <wp:posOffset>398780</wp:posOffset>
            </wp:positionV>
            <wp:extent cx="3599815" cy="5088255"/>
            <wp:effectExtent l="0" t="0" r="635" b="0"/>
            <wp:wrapNone/>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pic:nvPicPr>
                  <pic:blipFill>
                    <a:blip r:embed="rId43" cstate="print">
                      <a:grayscl/>
                      <a:extLst>
                        <a:ext uri="{28A0092B-C50C-407E-A947-70E740481C1C}">
                          <a14:useLocalDpi xmlns:a14="http://schemas.microsoft.com/office/drawing/2010/main"/>
                        </a:ext>
                      </a:extLst>
                    </a:blip>
                    <a:stretch>
                      <a:fillRect/>
                    </a:stretch>
                  </pic:blipFill>
                  <pic:spPr>
                    <a:xfrm>
                      <a:off x="0" y="0"/>
                      <a:ext cx="3599815" cy="5088255"/>
                    </a:xfrm>
                    <a:prstGeom prst="rect">
                      <a:avLst/>
                    </a:prstGeom>
                  </pic:spPr>
                </pic:pic>
              </a:graphicData>
            </a:graphic>
            <wp14:sizeRelH relativeFrom="page">
              <wp14:pctWidth>0</wp14:pctWidth>
            </wp14:sizeRelH>
            <wp14:sizeRelV relativeFrom="page">
              <wp14:pctHeight>0</wp14:pctHeight>
            </wp14:sizeRelV>
          </wp:anchor>
        </w:drawing>
      </w:r>
      <w:r w:rsidR="00DD1B55" w:rsidRPr="00FA785A">
        <w:rPr>
          <w:rFonts w:hint="eastAsia"/>
        </w:rPr>
        <w:t>附件</w:t>
      </w:r>
      <w:r w:rsidR="00C42808" w:rsidRPr="00FA785A">
        <w:t>5</w:t>
      </w:r>
      <w:r w:rsidR="00DD1B55" w:rsidRPr="00FA785A">
        <w:rPr>
          <w:rFonts w:hint="eastAsia"/>
        </w:rPr>
        <w:t xml:space="preserve"> </w:t>
      </w:r>
      <w:r w:rsidR="00DD1B55" w:rsidRPr="00FA785A">
        <w:rPr>
          <w:rFonts w:hint="eastAsia"/>
        </w:rPr>
        <w:t>检测报告</w:t>
      </w:r>
    </w:p>
    <w:p w14:paraId="656453DE" w14:textId="6DD60B8D" w:rsidR="00E02240" w:rsidRPr="00FA785A" w:rsidRDefault="00E02240" w:rsidP="00E02240">
      <w:pPr>
        <w:ind w:firstLine="480"/>
      </w:pPr>
    </w:p>
    <w:p w14:paraId="76A8F4D1" w14:textId="77777777" w:rsidR="00E02240" w:rsidRPr="00FA785A" w:rsidRDefault="00E02240" w:rsidP="00E02240">
      <w:pPr>
        <w:pStyle w:val="2"/>
        <w:ind w:left="480" w:firstLine="480"/>
        <w:sectPr w:rsidR="00E02240" w:rsidRPr="00FA785A" w:rsidSect="004313F6">
          <w:pgSz w:w="16838" w:h="11906" w:orient="landscape"/>
          <w:pgMar w:top="1701" w:right="1418" w:bottom="1701" w:left="1418" w:header="851" w:footer="992" w:gutter="0"/>
          <w:pgNumType w:fmt="numberInDash"/>
          <w:cols w:space="0"/>
          <w:docGrid w:type="lines" w:linePitch="332"/>
        </w:sectPr>
      </w:pPr>
    </w:p>
    <w:p w14:paraId="6F774606" w14:textId="050D5305" w:rsidR="00E02240" w:rsidRPr="00FA785A" w:rsidRDefault="00E02240" w:rsidP="00E02240">
      <w:pPr>
        <w:pStyle w:val="2"/>
        <w:ind w:left="480" w:firstLine="480"/>
      </w:pPr>
    </w:p>
    <w:p w14:paraId="7FB0527D" w14:textId="22A39A8B" w:rsidR="00E02240" w:rsidRPr="00FA785A" w:rsidRDefault="00851D88" w:rsidP="00E02240">
      <w:pPr>
        <w:pStyle w:val="2"/>
        <w:ind w:left="480" w:firstLine="480"/>
        <w:sectPr w:rsidR="00E02240" w:rsidRPr="00FA785A" w:rsidSect="004313F6">
          <w:pgSz w:w="16838" w:h="11906" w:orient="landscape"/>
          <w:pgMar w:top="1701" w:right="1418" w:bottom="1701" w:left="1418" w:header="851" w:footer="992" w:gutter="0"/>
          <w:pgNumType w:fmt="numberInDash"/>
          <w:cols w:space="0"/>
          <w:docGrid w:type="lines" w:linePitch="332"/>
        </w:sectPr>
      </w:pPr>
      <w:r w:rsidRPr="00FA785A">
        <w:rPr>
          <w:noProof/>
        </w:rPr>
        <w:drawing>
          <wp:anchor distT="0" distB="0" distL="114300" distR="114300" simplePos="0" relativeHeight="251990016" behindDoc="0" locked="0" layoutInCell="1" allowOverlap="1" wp14:anchorId="555BB0E9" wp14:editId="3A3B4410">
            <wp:simplePos x="0" y="0"/>
            <wp:positionH relativeFrom="column">
              <wp:posOffset>-139940</wp:posOffset>
            </wp:positionH>
            <wp:positionV relativeFrom="paragraph">
              <wp:posOffset>501650</wp:posOffset>
            </wp:positionV>
            <wp:extent cx="5404657" cy="3600000"/>
            <wp:effectExtent l="6985" t="0" r="0" b="0"/>
            <wp:wrapNone/>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extLst>
                        <a:ext uri="{28A0092B-C50C-407E-A947-70E740481C1C}">
                          <a14:useLocalDpi xmlns:a14="http://schemas.microsoft.com/office/drawing/2010/main" val="0"/>
                        </a:ext>
                      </a:extLst>
                    </a:blip>
                    <a:stretch>
                      <a:fillRect/>
                    </a:stretch>
                  </pic:blipFill>
                  <pic:spPr>
                    <a:xfrm rot="16200000">
                      <a:off x="0" y="0"/>
                      <a:ext cx="5404657" cy="3600000"/>
                    </a:xfrm>
                    <a:prstGeom prst="rect">
                      <a:avLst/>
                    </a:prstGeom>
                  </pic:spPr>
                </pic:pic>
              </a:graphicData>
            </a:graphic>
            <wp14:sizeRelH relativeFrom="page">
              <wp14:pctWidth>0</wp14:pctWidth>
            </wp14:sizeRelH>
            <wp14:sizeRelV relativeFrom="page">
              <wp14:pctHeight>0</wp14:pctHeight>
            </wp14:sizeRelV>
          </wp:anchor>
        </w:drawing>
      </w:r>
      <w:r w:rsidRPr="00FA785A">
        <w:rPr>
          <w:noProof/>
        </w:rPr>
        <w:drawing>
          <wp:anchor distT="0" distB="0" distL="114300" distR="114300" simplePos="0" relativeHeight="251991040" behindDoc="0" locked="0" layoutInCell="1" allowOverlap="1" wp14:anchorId="1F4DD514" wp14:editId="745F9D11">
            <wp:simplePos x="0" y="0"/>
            <wp:positionH relativeFrom="column">
              <wp:posOffset>3615135</wp:posOffset>
            </wp:positionH>
            <wp:positionV relativeFrom="paragraph">
              <wp:posOffset>514032</wp:posOffset>
            </wp:positionV>
            <wp:extent cx="5443603" cy="3600000"/>
            <wp:effectExtent l="7302" t="0" r="0" b="0"/>
            <wp:wrapNone/>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grayscl/>
                      <a:extLst>
                        <a:ext uri="{28A0092B-C50C-407E-A947-70E740481C1C}">
                          <a14:useLocalDpi xmlns:a14="http://schemas.microsoft.com/office/drawing/2010/main" val="0"/>
                        </a:ext>
                      </a:extLst>
                    </a:blip>
                    <a:stretch>
                      <a:fillRect/>
                    </a:stretch>
                  </pic:blipFill>
                  <pic:spPr>
                    <a:xfrm rot="16200000">
                      <a:off x="0" y="0"/>
                      <a:ext cx="5443603" cy="3600000"/>
                    </a:xfrm>
                    <a:prstGeom prst="rect">
                      <a:avLst/>
                    </a:prstGeom>
                  </pic:spPr>
                </pic:pic>
              </a:graphicData>
            </a:graphic>
            <wp14:sizeRelH relativeFrom="page">
              <wp14:pctWidth>0</wp14:pctWidth>
            </wp14:sizeRelH>
            <wp14:sizeRelV relativeFrom="page">
              <wp14:pctHeight>0</wp14:pctHeight>
            </wp14:sizeRelV>
          </wp:anchor>
        </w:drawing>
      </w:r>
    </w:p>
    <w:p w14:paraId="4CAB84D5" w14:textId="6E6B18E6" w:rsidR="00E02240" w:rsidRPr="00FA785A" w:rsidRDefault="001A05C4" w:rsidP="00E02240">
      <w:pPr>
        <w:pStyle w:val="2"/>
        <w:ind w:left="480" w:firstLine="480"/>
      </w:pPr>
      <w:r w:rsidRPr="00FA785A">
        <w:rPr>
          <w:noProof/>
        </w:rPr>
        <w:lastRenderedPageBreak/>
        <w:drawing>
          <wp:inline distT="0" distB="0" distL="0" distR="0" wp14:anchorId="1EE62230" wp14:editId="52374E7C">
            <wp:extent cx="3820160" cy="5400040"/>
            <wp:effectExtent l="0" t="0" r="889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pic:nvPicPr>
                  <pic:blipFill>
                    <a:blip r:embed="rId46" cstate="print">
                      <a:grayscl/>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r w:rsidRPr="00FA785A">
        <w:rPr>
          <w:noProof/>
        </w:rPr>
        <w:drawing>
          <wp:inline distT="0" distB="0" distL="0" distR="0" wp14:anchorId="1DA72B44" wp14:editId="2ECACFAD">
            <wp:extent cx="3820160" cy="5400040"/>
            <wp:effectExtent l="0" t="0" r="889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pic:nvPicPr>
                  <pic:blipFill>
                    <a:blip r:embed="rId47"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p>
    <w:p w14:paraId="489B3C05" w14:textId="77777777" w:rsidR="00E02240" w:rsidRPr="00FA785A" w:rsidRDefault="00E02240" w:rsidP="00E02240">
      <w:pPr>
        <w:pStyle w:val="2"/>
        <w:ind w:left="480" w:firstLine="480"/>
        <w:sectPr w:rsidR="00E02240" w:rsidRPr="00FA785A" w:rsidSect="004313F6">
          <w:pgSz w:w="16838" w:h="11906" w:orient="landscape"/>
          <w:pgMar w:top="1701" w:right="1418" w:bottom="1701" w:left="1418" w:header="851" w:footer="992" w:gutter="0"/>
          <w:pgNumType w:fmt="numberInDash"/>
          <w:cols w:space="0"/>
          <w:docGrid w:type="lines" w:linePitch="332"/>
        </w:sectPr>
      </w:pPr>
    </w:p>
    <w:p w14:paraId="6D371C37" w14:textId="6736A899" w:rsidR="00E02240" w:rsidRPr="00FA785A" w:rsidRDefault="001A05C4" w:rsidP="00E02240">
      <w:pPr>
        <w:pStyle w:val="2"/>
        <w:ind w:left="480" w:firstLine="480"/>
      </w:pPr>
      <w:r w:rsidRPr="00FA785A">
        <w:rPr>
          <w:noProof/>
        </w:rPr>
        <w:lastRenderedPageBreak/>
        <w:drawing>
          <wp:inline distT="0" distB="0" distL="0" distR="0" wp14:anchorId="796F8627" wp14:editId="2D714D7D">
            <wp:extent cx="3820160" cy="5400040"/>
            <wp:effectExtent l="0" t="0" r="889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pic:nvPicPr>
                  <pic:blipFill>
                    <a:blip r:embed="rId48" cstate="print">
                      <a:grayscl/>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r w:rsidRPr="00FA785A">
        <w:rPr>
          <w:noProof/>
        </w:rPr>
        <w:drawing>
          <wp:inline distT="0" distB="0" distL="0" distR="0" wp14:anchorId="36EEEFB7" wp14:editId="5E34DF8F">
            <wp:extent cx="3820160" cy="5400040"/>
            <wp:effectExtent l="0" t="0" r="8890" b="0"/>
            <wp:docPr id="1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pic:cNvPicPr/>
                  </pic:nvPicPr>
                  <pic:blipFill>
                    <a:blip r:embed="rId49" cstate="print">
                      <a:grayscl/>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p>
    <w:p w14:paraId="5428D925" w14:textId="77777777" w:rsidR="00E02240" w:rsidRPr="00FA785A" w:rsidRDefault="00E02240" w:rsidP="00E02240">
      <w:pPr>
        <w:pStyle w:val="2"/>
        <w:ind w:left="480" w:firstLine="480"/>
        <w:sectPr w:rsidR="00E02240" w:rsidRPr="00FA785A" w:rsidSect="004313F6">
          <w:pgSz w:w="16838" w:h="11906" w:orient="landscape"/>
          <w:pgMar w:top="1701" w:right="1418" w:bottom="1701" w:left="1418" w:header="851" w:footer="992" w:gutter="0"/>
          <w:pgNumType w:fmt="numberInDash"/>
          <w:cols w:space="0"/>
          <w:docGrid w:type="lines" w:linePitch="332"/>
        </w:sectPr>
      </w:pPr>
    </w:p>
    <w:p w14:paraId="68C8CEAB" w14:textId="34DF4D97" w:rsidR="00E02240" w:rsidRPr="00FA785A" w:rsidRDefault="001A05C4" w:rsidP="00E02240">
      <w:pPr>
        <w:pStyle w:val="2"/>
        <w:ind w:left="480" w:firstLine="480"/>
      </w:pPr>
      <w:r w:rsidRPr="00FA785A">
        <w:rPr>
          <w:noProof/>
        </w:rPr>
        <w:lastRenderedPageBreak/>
        <w:drawing>
          <wp:inline distT="0" distB="0" distL="0" distR="0" wp14:anchorId="75B07304" wp14:editId="335DBED7">
            <wp:extent cx="3820160" cy="5400040"/>
            <wp:effectExtent l="0" t="0" r="889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pic:nvPicPr>
                  <pic:blipFill>
                    <a:blip r:embed="rId50" cstate="print">
                      <a:grayscl/>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p>
    <w:p w14:paraId="4E119914" w14:textId="77777777" w:rsidR="00E02240" w:rsidRPr="00FA785A" w:rsidRDefault="00E02240" w:rsidP="00E02240">
      <w:pPr>
        <w:pStyle w:val="2"/>
        <w:ind w:left="480" w:firstLine="480"/>
        <w:sectPr w:rsidR="00E02240" w:rsidRPr="00FA785A" w:rsidSect="004313F6">
          <w:pgSz w:w="16838" w:h="11906" w:orient="landscape"/>
          <w:pgMar w:top="1701" w:right="1418" w:bottom="1701" w:left="1418" w:header="851" w:footer="992" w:gutter="0"/>
          <w:pgNumType w:fmt="numberInDash"/>
          <w:cols w:space="0"/>
          <w:docGrid w:type="lines" w:linePitch="332"/>
        </w:sectPr>
      </w:pPr>
    </w:p>
    <w:p w14:paraId="6B286541" w14:textId="3F72BC97" w:rsidR="00E02240" w:rsidRPr="00FA785A" w:rsidRDefault="001A05C4" w:rsidP="00E02240">
      <w:pPr>
        <w:pStyle w:val="2"/>
        <w:ind w:left="480" w:firstLine="480"/>
      </w:pPr>
      <w:r w:rsidRPr="00FA785A">
        <w:rPr>
          <w:noProof/>
        </w:rPr>
        <w:lastRenderedPageBreak/>
        <w:drawing>
          <wp:inline distT="0" distB="0" distL="0" distR="0" wp14:anchorId="5273FF4F" wp14:editId="01C24A36">
            <wp:extent cx="3820160" cy="5400040"/>
            <wp:effectExtent l="0" t="0" r="889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pic:nvPicPr>
                  <pic:blipFill>
                    <a:blip r:embed="rId51" cstate="print">
                      <a:grayscl/>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r w:rsidRPr="00FA785A">
        <w:rPr>
          <w:noProof/>
        </w:rPr>
        <w:drawing>
          <wp:inline distT="0" distB="0" distL="0" distR="0" wp14:anchorId="2FB9B397" wp14:editId="236556DE">
            <wp:extent cx="3820160" cy="5400040"/>
            <wp:effectExtent l="0" t="0" r="8890" b="0"/>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pic:nvPicPr>
                  <pic:blipFill>
                    <a:blip r:embed="rId52"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p>
    <w:p w14:paraId="3CBA5D5E" w14:textId="77777777" w:rsidR="00E02240" w:rsidRPr="00FA785A" w:rsidRDefault="00E02240" w:rsidP="00E02240">
      <w:pPr>
        <w:pStyle w:val="2"/>
        <w:ind w:left="480" w:firstLine="480"/>
        <w:sectPr w:rsidR="00E02240" w:rsidRPr="00FA785A" w:rsidSect="004313F6">
          <w:pgSz w:w="16838" w:h="11906" w:orient="landscape"/>
          <w:pgMar w:top="1701" w:right="1418" w:bottom="1701" w:left="1418" w:header="851" w:footer="992" w:gutter="0"/>
          <w:pgNumType w:fmt="numberInDash"/>
          <w:cols w:space="0"/>
          <w:docGrid w:type="lines" w:linePitch="332"/>
        </w:sectPr>
      </w:pPr>
    </w:p>
    <w:p w14:paraId="1FE53AC8" w14:textId="10A1A918" w:rsidR="00E02240" w:rsidRPr="00FA785A" w:rsidRDefault="001A05C4" w:rsidP="00E02240">
      <w:pPr>
        <w:pStyle w:val="2"/>
        <w:ind w:left="480" w:firstLine="480"/>
      </w:pPr>
      <w:r w:rsidRPr="00FA785A">
        <w:rPr>
          <w:noProof/>
        </w:rPr>
        <w:lastRenderedPageBreak/>
        <w:drawing>
          <wp:inline distT="0" distB="0" distL="0" distR="0" wp14:anchorId="7B7D4E02" wp14:editId="6F871E4F">
            <wp:extent cx="3820160" cy="5400040"/>
            <wp:effectExtent l="0" t="0" r="8890" b="0"/>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pic:nvPicPr>
                  <pic:blipFill>
                    <a:blip r:embed="rId53"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r w:rsidRPr="00FA785A">
        <w:rPr>
          <w:noProof/>
        </w:rPr>
        <w:drawing>
          <wp:inline distT="0" distB="0" distL="0" distR="0" wp14:anchorId="24E0AB94" wp14:editId="54757B6C">
            <wp:extent cx="3820160" cy="5400040"/>
            <wp:effectExtent l="0" t="0" r="889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pic:nvPicPr>
                  <pic:blipFill>
                    <a:blip r:embed="rId54" cstate="print">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p>
    <w:p w14:paraId="19410CCE" w14:textId="77777777" w:rsidR="00E02240" w:rsidRPr="00FA785A" w:rsidRDefault="00E02240" w:rsidP="00E02240">
      <w:pPr>
        <w:pStyle w:val="2"/>
        <w:ind w:left="480" w:firstLine="480"/>
        <w:sectPr w:rsidR="00E02240" w:rsidRPr="00FA785A" w:rsidSect="004313F6">
          <w:pgSz w:w="16838" w:h="11906" w:orient="landscape"/>
          <w:pgMar w:top="1701" w:right="1418" w:bottom="1701" w:left="1418" w:header="851" w:footer="992" w:gutter="0"/>
          <w:pgNumType w:fmt="numberInDash"/>
          <w:cols w:space="0"/>
          <w:docGrid w:type="lines" w:linePitch="332"/>
        </w:sectPr>
      </w:pPr>
    </w:p>
    <w:p w14:paraId="5FC0E3AA" w14:textId="484DB79A" w:rsidR="00E02240" w:rsidRPr="00FA785A" w:rsidRDefault="001A05C4" w:rsidP="00E02240">
      <w:pPr>
        <w:pStyle w:val="2"/>
        <w:ind w:left="480" w:firstLine="480"/>
      </w:pPr>
      <w:r w:rsidRPr="00FA785A">
        <w:rPr>
          <w:noProof/>
        </w:rPr>
        <w:lastRenderedPageBreak/>
        <w:drawing>
          <wp:inline distT="0" distB="0" distL="0" distR="0" wp14:anchorId="5D528A0C" wp14:editId="69B5A6B3">
            <wp:extent cx="3820160" cy="5400040"/>
            <wp:effectExtent l="0" t="0" r="8890" b="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pic:nvPicPr>
                  <pic:blipFill>
                    <a:blip r:embed="rId55" cstate="print">
                      <a:grayscl/>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r w:rsidRPr="00FA785A">
        <w:rPr>
          <w:noProof/>
        </w:rPr>
        <w:drawing>
          <wp:inline distT="0" distB="0" distL="0" distR="0" wp14:anchorId="68897C57" wp14:editId="78C90607">
            <wp:extent cx="3820160" cy="5400040"/>
            <wp:effectExtent l="0" t="0" r="8890"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pic:nvPicPr>
                  <pic:blipFill>
                    <a:blip r:embed="rId56" cstate="print">
                      <a:grayscl/>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p>
    <w:p w14:paraId="18D87638" w14:textId="77777777" w:rsidR="001A05C4" w:rsidRPr="00FA785A" w:rsidRDefault="001A05C4" w:rsidP="00E02240">
      <w:pPr>
        <w:pStyle w:val="2"/>
        <w:ind w:left="480" w:firstLine="480"/>
        <w:sectPr w:rsidR="001A05C4" w:rsidRPr="00FA785A" w:rsidSect="004313F6">
          <w:pgSz w:w="16838" w:h="11906" w:orient="landscape"/>
          <w:pgMar w:top="1701" w:right="1418" w:bottom="1701" w:left="1418" w:header="851" w:footer="992" w:gutter="0"/>
          <w:pgNumType w:fmt="numberInDash"/>
          <w:cols w:space="0"/>
          <w:docGrid w:type="lines" w:linePitch="332"/>
        </w:sectPr>
      </w:pPr>
    </w:p>
    <w:p w14:paraId="1C3CF7D1" w14:textId="58BAE42E" w:rsidR="00E02240" w:rsidRPr="00FA785A" w:rsidRDefault="001A05C4" w:rsidP="00E02240">
      <w:pPr>
        <w:pStyle w:val="2"/>
        <w:ind w:left="480" w:firstLine="480"/>
      </w:pPr>
      <w:r w:rsidRPr="00FA785A">
        <w:rPr>
          <w:noProof/>
        </w:rPr>
        <w:lastRenderedPageBreak/>
        <w:drawing>
          <wp:inline distT="0" distB="0" distL="0" distR="0" wp14:anchorId="647F1A95" wp14:editId="5206CB64">
            <wp:extent cx="3820160" cy="5400040"/>
            <wp:effectExtent l="0" t="0" r="8890" b="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pic:nvPicPr>
                  <pic:blipFill>
                    <a:blip r:embed="rId57" cstate="print">
                      <a:grayscl/>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r w:rsidRPr="00FA785A">
        <w:rPr>
          <w:noProof/>
        </w:rPr>
        <w:drawing>
          <wp:inline distT="0" distB="0" distL="0" distR="0" wp14:anchorId="14D09F24" wp14:editId="03D9B524">
            <wp:extent cx="3820160" cy="5400040"/>
            <wp:effectExtent l="0" t="0" r="8890" b="0"/>
            <wp:docPr id="24"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pic:cNvPicPr/>
                  </pic:nvPicPr>
                  <pic:blipFill>
                    <a:blip r:embed="rId58" cstate="print">
                      <a:grayscl/>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p>
    <w:p w14:paraId="7BB6DB3A" w14:textId="77777777" w:rsidR="001A05C4" w:rsidRPr="00FA785A" w:rsidRDefault="001A05C4" w:rsidP="00E02240">
      <w:pPr>
        <w:pStyle w:val="2"/>
        <w:ind w:left="480" w:firstLine="480"/>
        <w:sectPr w:rsidR="001A05C4" w:rsidRPr="00FA785A" w:rsidSect="004313F6">
          <w:pgSz w:w="16838" w:h="11906" w:orient="landscape"/>
          <w:pgMar w:top="1701" w:right="1418" w:bottom="1701" w:left="1418" w:header="851" w:footer="992" w:gutter="0"/>
          <w:pgNumType w:fmt="numberInDash"/>
          <w:cols w:space="0"/>
          <w:docGrid w:type="lines" w:linePitch="332"/>
        </w:sectPr>
      </w:pPr>
    </w:p>
    <w:p w14:paraId="6F242184" w14:textId="2A52964F" w:rsidR="001A05C4" w:rsidRPr="00FA785A" w:rsidRDefault="001A05C4" w:rsidP="00E02240">
      <w:pPr>
        <w:pStyle w:val="2"/>
        <w:ind w:left="480" w:firstLine="480"/>
      </w:pPr>
      <w:r w:rsidRPr="00FA785A">
        <w:rPr>
          <w:noProof/>
        </w:rPr>
        <w:lastRenderedPageBreak/>
        <w:drawing>
          <wp:inline distT="0" distB="0" distL="0" distR="0" wp14:anchorId="7DFC33CF" wp14:editId="5970E801">
            <wp:extent cx="3820160" cy="5400040"/>
            <wp:effectExtent l="0" t="0" r="889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pic:nvPicPr>
                  <pic:blipFill>
                    <a:blip r:embed="rId59" cstate="print">
                      <a:grayscl/>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r w:rsidRPr="00FA785A">
        <w:rPr>
          <w:noProof/>
        </w:rPr>
        <w:drawing>
          <wp:inline distT="0" distB="0" distL="0" distR="0" wp14:anchorId="3D5D2C11" wp14:editId="5B81528B">
            <wp:extent cx="3820160" cy="5400040"/>
            <wp:effectExtent l="0" t="0" r="8890" b="0"/>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pic:nvPicPr>
                  <pic:blipFill>
                    <a:blip r:embed="rId60" cstate="print">
                      <a:grayscl/>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p>
    <w:p w14:paraId="2EF30C76" w14:textId="77777777" w:rsidR="001A05C4" w:rsidRPr="00FA785A" w:rsidRDefault="001A05C4" w:rsidP="00E02240">
      <w:pPr>
        <w:pStyle w:val="2"/>
        <w:ind w:left="480" w:firstLine="480"/>
        <w:sectPr w:rsidR="001A05C4" w:rsidRPr="00FA785A" w:rsidSect="004313F6">
          <w:pgSz w:w="16838" w:h="11906" w:orient="landscape"/>
          <w:pgMar w:top="1701" w:right="1418" w:bottom="1701" w:left="1418" w:header="851" w:footer="992" w:gutter="0"/>
          <w:pgNumType w:fmt="numberInDash"/>
          <w:cols w:space="0"/>
          <w:docGrid w:type="lines" w:linePitch="332"/>
        </w:sectPr>
      </w:pPr>
    </w:p>
    <w:p w14:paraId="7AE89763" w14:textId="6BB6C873" w:rsidR="00E02240" w:rsidRPr="00FA785A" w:rsidRDefault="001A05C4" w:rsidP="001A05C4">
      <w:pPr>
        <w:pStyle w:val="2"/>
        <w:ind w:left="480" w:firstLine="480"/>
      </w:pPr>
      <w:r w:rsidRPr="00FA785A">
        <w:rPr>
          <w:noProof/>
        </w:rPr>
        <w:lastRenderedPageBreak/>
        <w:drawing>
          <wp:inline distT="0" distB="0" distL="0" distR="0" wp14:anchorId="6C214638" wp14:editId="62CCF3ED">
            <wp:extent cx="3820160" cy="5400040"/>
            <wp:effectExtent l="0" t="0" r="8890" b="0"/>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pic:nvPicPr>
                  <pic:blipFill>
                    <a:blip r:embed="rId61" cstate="print">
                      <a:grayscl/>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r w:rsidRPr="00FA785A">
        <w:rPr>
          <w:noProof/>
        </w:rPr>
        <w:drawing>
          <wp:inline distT="0" distB="0" distL="0" distR="0" wp14:anchorId="2BE4BD35" wp14:editId="2537A54B">
            <wp:extent cx="3820160" cy="5400040"/>
            <wp:effectExtent l="0" t="0" r="8890" b="0"/>
            <wp:docPr id="30"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30"/>
                    <pic:cNvPicPr/>
                  </pic:nvPicPr>
                  <pic:blipFill>
                    <a:blip r:embed="rId62" cstate="print">
                      <a:grayscl/>
                      <a:extLst>
                        <a:ext uri="{28A0092B-C50C-407E-A947-70E740481C1C}">
                          <a14:useLocalDpi xmlns:a14="http://schemas.microsoft.com/office/drawing/2010/main"/>
                        </a:ext>
                      </a:extLst>
                    </a:blip>
                    <a:stretch>
                      <a:fillRect/>
                    </a:stretch>
                  </pic:blipFill>
                  <pic:spPr>
                    <a:xfrm>
                      <a:off x="0" y="0"/>
                      <a:ext cx="3820160" cy="5400040"/>
                    </a:xfrm>
                    <a:prstGeom prst="rect">
                      <a:avLst/>
                    </a:prstGeom>
                  </pic:spPr>
                </pic:pic>
              </a:graphicData>
            </a:graphic>
          </wp:inline>
        </w:drawing>
      </w:r>
    </w:p>
    <w:p w14:paraId="73D321EA" w14:textId="77777777" w:rsidR="004313F6" w:rsidRPr="00FA785A" w:rsidRDefault="004313F6" w:rsidP="004313F6">
      <w:pPr>
        <w:pStyle w:val="2"/>
        <w:ind w:left="480" w:firstLine="480"/>
        <w:sectPr w:rsidR="004313F6" w:rsidRPr="00FA785A" w:rsidSect="004313F6">
          <w:pgSz w:w="16838" w:h="11906" w:orient="landscape"/>
          <w:pgMar w:top="1701" w:right="1418" w:bottom="1701" w:left="1418" w:header="851" w:footer="992" w:gutter="0"/>
          <w:pgNumType w:fmt="numberInDash"/>
          <w:cols w:space="0"/>
          <w:docGrid w:type="lines" w:linePitch="332"/>
        </w:sectPr>
      </w:pPr>
    </w:p>
    <w:p w14:paraId="66B83A5A" w14:textId="7D7BEEA7" w:rsidR="00F42F5F" w:rsidRPr="00FA785A" w:rsidRDefault="00DD1B55" w:rsidP="009743F5">
      <w:pPr>
        <w:pStyle w:val="20"/>
      </w:pPr>
      <w:r w:rsidRPr="00FA785A">
        <w:rPr>
          <w:rFonts w:hint="eastAsia"/>
        </w:rPr>
        <w:lastRenderedPageBreak/>
        <w:t>附件</w:t>
      </w:r>
      <w:r w:rsidR="00C42808" w:rsidRPr="00FA785A">
        <w:t>6</w:t>
      </w:r>
      <w:r w:rsidR="009743F5" w:rsidRPr="00FA785A">
        <w:t xml:space="preserve"> </w:t>
      </w:r>
      <w:r w:rsidR="001E7391" w:rsidRPr="00FA785A">
        <w:rPr>
          <w:rFonts w:hint="eastAsia"/>
        </w:rPr>
        <w:t>本项目</w:t>
      </w:r>
      <w:r w:rsidRPr="00FA785A">
        <w:rPr>
          <w:rFonts w:hint="eastAsia"/>
        </w:rPr>
        <w:t>生产日报表</w:t>
      </w:r>
    </w:p>
    <w:p w14:paraId="7F02C4ED" w14:textId="5EC7EBC5" w:rsidR="00BA7D84" w:rsidRPr="00FA785A" w:rsidRDefault="00BA7D84" w:rsidP="00BA7D84">
      <w:pPr>
        <w:pStyle w:val="af5"/>
        <w:spacing w:before="66" w:after="33"/>
        <w:ind w:firstLine="480"/>
      </w:pPr>
    </w:p>
    <w:p w14:paraId="4DF949E7" w14:textId="22160733" w:rsidR="00F42F5F" w:rsidRPr="00FA785A" w:rsidRDefault="00F75E98">
      <w:pPr>
        <w:ind w:firstLine="480"/>
        <w:rPr>
          <w:b/>
          <w:bCs/>
        </w:rPr>
      </w:pPr>
      <w:r w:rsidRPr="00FA785A">
        <w:rPr>
          <w:noProof/>
        </w:rPr>
        <w:drawing>
          <wp:anchor distT="0" distB="0" distL="114300" distR="114300" simplePos="0" relativeHeight="251995136" behindDoc="0" locked="0" layoutInCell="1" allowOverlap="1" wp14:anchorId="421EE421" wp14:editId="5C3DDBEB">
            <wp:simplePos x="0" y="0"/>
            <wp:positionH relativeFrom="margin">
              <wp:posOffset>-1037075</wp:posOffset>
            </wp:positionH>
            <wp:positionV relativeFrom="margin">
              <wp:posOffset>1703063</wp:posOffset>
            </wp:positionV>
            <wp:extent cx="7308640" cy="5688002"/>
            <wp:effectExtent l="0" t="8890" r="0" b="0"/>
            <wp:wrapNone/>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3">
                      <a:grayscl/>
                      <a:extLst>
                        <a:ext uri="{BEBA8EAE-BF5A-486C-A8C5-ECC9F3942E4B}">
                          <a14:imgProps xmlns:a14="http://schemas.microsoft.com/office/drawing/2010/main">
                            <a14:imgLayer r:embed="rId64">
                              <a14:imgEffect>
                                <a14:brightnessContrast bright="-20000" contrast="40000"/>
                              </a14:imgEffect>
                            </a14:imgLayer>
                          </a14:imgProps>
                        </a:ext>
                        <a:ext uri="{28A0092B-C50C-407E-A947-70E740481C1C}">
                          <a14:useLocalDpi xmlns:a14="http://schemas.microsoft.com/office/drawing/2010/main" val="0"/>
                        </a:ext>
                      </a:extLst>
                    </a:blip>
                    <a:srcRect l="10197"/>
                    <a:stretch/>
                  </pic:blipFill>
                  <pic:spPr bwMode="auto">
                    <a:xfrm rot="16200000">
                      <a:off x="0" y="0"/>
                      <a:ext cx="7310269" cy="56892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DD1B55" w:rsidRPr="00FA785A">
        <w:rPr>
          <w:rFonts w:hint="eastAsia"/>
          <w:b/>
          <w:bCs/>
        </w:rPr>
        <w:br w:type="page"/>
      </w:r>
    </w:p>
    <w:p w14:paraId="6F950D8A" w14:textId="03BCAD69" w:rsidR="00F42F5F" w:rsidRPr="00FA785A" w:rsidRDefault="00DD1B55" w:rsidP="009743F5">
      <w:pPr>
        <w:pStyle w:val="20"/>
      </w:pPr>
      <w:r w:rsidRPr="00FA785A">
        <w:rPr>
          <w:rFonts w:hint="eastAsia"/>
        </w:rPr>
        <w:lastRenderedPageBreak/>
        <w:t>附件</w:t>
      </w:r>
      <w:r w:rsidR="00C42808" w:rsidRPr="00FA785A">
        <w:t>7</w:t>
      </w:r>
      <w:r w:rsidR="009743F5" w:rsidRPr="00FA785A">
        <w:t xml:space="preserve"> </w:t>
      </w:r>
      <w:r w:rsidR="001E7391" w:rsidRPr="00FA785A">
        <w:rPr>
          <w:rFonts w:hint="eastAsia"/>
        </w:rPr>
        <w:t>本项目</w:t>
      </w:r>
      <w:r w:rsidRPr="00FA785A">
        <w:rPr>
          <w:rFonts w:hint="eastAsia"/>
        </w:rPr>
        <w:t>生产设备</w:t>
      </w:r>
      <w:r w:rsidR="007447AB" w:rsidRPr="00FA785A">
        <w:rPr>
          <w:rFonts w:hint="eastAsia"/>
        </w:rPr>
        <w:t>清单</w:t>
      </w:r>
    </w:p>
    <w:p w14:paraId="70D50FCD" w14:textId="450AFECD" w:rsidR="00421A77" w:rsidRPr="00FA785A" w:rsidRDefault="00421A77">
      <w:pPr>
        <w:ind w:firstLine="482"/>
        <w:rPr>
          <w:b/>
          <w:bCs/>
        </w:rPr>
      </w:pPr>
    </w:p>
    <w:p w14:paraId="4CC4E2DA" w14:textId="3E74C7E6" w:rsidR="00F42F5F" w:rsidRPr="00FA785A" w:rsidRDefault="00851D88">
      <w:pPr>
        <w:ind w:firstLine="480"/>
        <w:rPr>
          <w:b/>
          <w:bCs/>
        </w:rPr>
      </w:pPr>
      <w:r w:rsidRPr="00FA785A">
        <w:rPr>
          <w:noProof/>
        </w:rPr>
        <w:drawing>
          <wp:anchor distT="0" distB="0" distL="114300" distR="114300" simplePos="0" relativeHeight="251993088" behindDoc="0" locked="0" layoutInCell="1" allowOverlap="1" wp14:anchorId="73B388CA" wp14:editId="4C2AAF45">
            <wp:simplePos x="0" y="0"/>
            <wp:positionH relativeFrom="margin">
              <wp:align>center</wp:align>
            </wp:positionH>
            <wp:positionV relativeFrom="margin">
              <wp:posOffset>1966339</wp:posOffset>
            </wp:positionV>
            <wp:extent cx="7592652" cy="5341820"/>
            <wp:effectExtent l="1270" t="0" r="0" b="0"/>
            <wp:wrapNone/>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grayscl/>
                      <a:extLst>
                        <a:ext uri="{BEBA8EAE-BF5A-486C-A8C5-ECC9F3942E4B}">
                          <a14:imgProps xmlns:a14="http://schemas.microsoft.com/office/drawing/2010/main">
                            <a14:imgLayer r:embed="rId6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16200000">
                      <a:off x="0" y="0"/>
                      <a:ext cx="7592652" cy="5341820"/>
                    </a:xfrm>
                    <a:prstGeom prst="rect">
                      <a:avLst/>
                    </a:prstGeom>
                  </pic:spPr>
                </pic:pic>
              </a:graphicData>
            </a:graphic>
            <wp14:sizeRelH relativeFrom="page">
              <wp14:pctWidth>0</wp14:pctWidth>
            </wp14:sizeRelH>
            <wp14:sizeRelV relativeFrom="page">
              <wp14:pctHeight>0</wp14:pctHeight>
            </wp14:sizeRelV>
          </wp:anchor>
        </w:drawing>
      </w:r>
      <w:r w:rsidRPr="00FA785A">
        <w:rPr>
          <w:rFonts w:hint="eastAsia"/>
          <w:b/>
          <w:bCs/>
        </w:rPr>
        <w:t xml:space="preserve"> </w:t>
      </w:r>
      <w:r w:rsidR="00DD1B55" w:rsidRPr="00FA785A">
        <w:rPr>
          <w:rFonts w:hint="eastAsia"/>
          <w:b/>
          <w:bCs/>
        </w:rPr>
        <w:br w:type="page"/>
      </w:r>
    </w:p>
    <w:p w14:paraId="383FA88D" w14:textId="0EF55D55" w:rsidR="00F42F5F" w:rsidRPr="00FA785A" w:rsidRDefault="00DD1B55" w:rsidP="009743F5">
      <w:pPr>
        <w:pStyle w:val="20"/>
      </w:pPr>
      <w:r w:rsidRPr="00FA785A">
        <w:rPr>
          <w:rFonts w:hint="eastAsia"/>
        </w:rPr>
        <w:lastRenderedPageBreak/>
        <w:t>附件</w:t>
      </w:r>
      <w:r w:rsidR="00C42808" w:rsidRPr="00FA785A">
        <w:t>8</w:t>
      </w:r>
      <w:r w:rsidR="009743F5" w:rsidRPr="00FA785A">
        <w:t xml:space="preserve"> </w:t>
      </w:r>
      <w:r w:rsidR="001E7391" w:rsidRPr="00FA785A">
        <w:rPr>
          <w:rFonts w:hint="eastAsia"/>
        </w:rPr>
        <w:t>本项目</w:t>
      </w:r>
      <w:r w:rsidRPr="00FA785A">
        <w:rPr>
          <w:rFonts w:hint="eastAsia"/>
        </w:rPr>
        <w:t>原辅材料消耗统计表</w:t>
      </w:r>
    </w:p>
    <w:p w14:paraId="43AB58B7" w14:textId="7364E0AB" w:rsidR="00067ACD" w:rsidRPr="00FA785A" w:rsidRDefault="00067ACD" w:rsidP="00067ACD">
      <w:pPr>
        <w:pStyle w:val="2"/>
        <w:ind w:left="480" w:firstLine="480"/>
      </w:pPr>
    </w:p>
    <w:p w14:paraId="3CF0E54F" w14:textId="498AC974" w:rsidR="00D84C8F" w:rsidRPr="00FA785A" w:rsidRDefault="00D84C8F" w:rsidP="00067ACD">
      <w:pPr>
        <w:pStyle w:val="2"/>
        <w:ind w:left="480" w:firstLine="480"/>
      </w:pPr>
    </w:p>
    <w:p w14:paraId="6C5F32E4" w14:textId="7D4AE188" w:rsidR="00A003B6" w:rsidRPr="00FA785A" w:rsidRDefault="00A003B6" w:rsidP="00067ACD">
      <w:pPr>
        <w:pStyle w:val="2"/>
        <w:ind w:left="480" w:firstLine="480"/>
      </w:pPr>
    </w:p>
    <w:p w14:paraId="01D7980F" w14:textId="3CBB0968" w:rsidR="00F42F5F" w:rsidRPr="00FA785A" w:rsidRDefault="00851D88">
      <w:pPr>
        <w:ind w:firstLine="480"/>
        <w:rPr>
          <w:b/>
          <w:bCs/>
        </w:rPr>
      </w:pPr>
      <w:r w:rsidRPr="00FA785A">
        <w:rPr>
          <w:noProof/>
        </w:rPr>
        <w:drawing>
          <wp:anchor distT="0" distB="0" distL="114300" distR="114300" simplePos="0" relativeHeight="251992064" behindDoc="0" locked="0" layoutInCell="1" allowOverlap="1" wp14:anchorId="756CB185" wp14:editId="1C92CF4C">
            <wp:simplePos x="0" y="0"/>
            <wp:positionH relativeFrom="margin">
              <wp:align>center</wp:align>
            </wp:positionH>
            <wp:positionV relativeFrom="paragraph">
              <wp:posOffset>439659</wp:posOffset>
            </wp:positionV>
            <wp:extent cx="7210900" cy="5286919"/>
            <wp:effectExtent l="9525" t="0" r="0" b="0"/>
            <wp:wrapNone/>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grayscl/>
                      <a:extLst>
                        <a:ext uri="{BEBA8EAE-BF5A-486C-A8C5-ECC9F3942E4B}">
                          <a14:imgProps xmlns:a14="http://schemas.microsoft.com/office/drawing/2010/main">
                            <a14:imgLayer r:embed="rId6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16200000">
                      <a:off x="0" y="0"/>
                      <a:ext cx="7210900" cy="5286919"/>
                    </a:xfrm>
                    <a:prstGeom prst="rect">
                      <a:avLst/>
                    </a:prstGeom>
                  </pic:spPr>
                </pic:pic>
              </a:graphicData>
            </a:graphic>
            <wp14:sizeRelH relativeFrom="page">
              <wp14:pctWidth>0</wp14:pctWidth>
            </wp14:sizeRelH>
            <wp14:sizeRelV relativeFrom="page">
              <wp14:pctHeight>0</wp14:pctHeight>
            </wp14:sizeRelV>
          </wp:anchor>
        </w:drawing>
      </w:r>
      <w:r w:rsidR="00DD1B55" w:rsidRPr="00FA785A">
        <w:rPr>
          <w:rFonts w:hint="eastAsia"/>
          <w:b/>
          <w:bCs/>
        </w:rPr>
        <w:br w:type="page"/>
      </w:r>
    </w:p>
    <w:p w14:paraId="6A166813" w14:textId="53BC181F" w:rsidR="00537264" w:rsidRPr="00FA785A" w:rsidRDefault="00C02C74" w:rsidP="009743F5">
      <w:pPr>
        <w:pStyle w:val="20"/>
      </w:pPr>
      <w:r w:rsidRPr="00FA785A">
        <w:rPr>
          <w:rFonts w:hint="eastAsia"/>
        </w:rPr>
        <w:lastRenderedPageBreak/>
        <w:t>附件</w:t>
      </w:r>
      <w:r w:rsidR="0015694F" w:rsidRPr="00FA785A">
        <w:t>9</w:t>
      </w:r>
      <w:r w:rsidRPr="00FA785A">
        <w:t xml:space="preserve"> </w:t>
      </w:r>
      <w:r w:rsidR="00BF0EA8" w:rsidRPr="00FA785A">
        <w:rPr>
          <w:rFonts w:hint="eastAsia"/>
        </w:rPr>
        <w:t>原料</w:t>
      </w:r>
      <w:r w:rsidR="00825B08" w:rsidRPr="00FA785A">
        <w:rPr>
          <w:rFonts w:hint="eastAsia"/>
        </w:rPr>
        <w:t>购销合同及</w:t>
      </w:r>
      <w:r w:rsidR="00BF0EA8" w:rsidRPr="00FA785A">
        <w:rPr>
          <w:rFonts w:hint="eastAsia"/>
        </w:rPr>
        <w:t>包装桶回收</w:t>
      </w:r>
      <w:r w:rsidR="00537264" w:rsidRPr="00FA785A">
        <w:rPr>
          <w:rFonts w:hint="eastAsia"/>
        </w:rPr>
        <w:t>协议</w:t>
      </w:r>
    </w:p>
    <w:p w14:paraId="737B5626" w14:textId="13645FED" w:rsidR="00537264" w:rsidRPr="00FA785A" w:rsidRDefault="00537264" w:rsidP="00537264">
      <w:pPr>
        <w:ind w:firstLine="480"/>
      </w:pPr>
    </w:p>
    <w:p w14:paraId="308664A5" w14:textId="103934C3" w:rsidR="00537264" w:rsidRPr="00FA785A" w:rsidRDefault="00825B08" w:rsidP="00537264">
      <w:pPr>
        <w:ind w:firstLine="480"/>
      </w:pPr>
      <w:r w:rsidRPr="00FA785A">
        <w:rPr>
          <w:noProof/>
        </w:rPr>
        <w:drawing>
          <wp:anchor distT="0" distB="0" distL="114300" distR="114300" simplePos="0" relativeHeight="251974656" behindDoc="0" locked="0" layoutInCell="1" allowOverlap="1" wp14:anchorId="7DA9E78A" wp14:editId="1C0E12FC">
            <wp:simplePos x="0" y="0"/>
            <wp:positionH relativeFrom="margin">
              <wp:align>center</wp:align>
            </wp:positionH>
            <wp:positionV relativeFrom="paragraph">
              <wp:posOffset>1297302</wp:posOffset>
            </wp:positionV>
            <wp:extent cx="7842562" cy="5018723"/>
            <wp:effectExtent l="2222" t="0" r="8573" b="8572"/>
            <wp:wrapNone/>
            <wp:docPr id="61"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61"/>
                    <pic:cNvPicPr/>
                  </pic:nvPicPr>
                  <pic:blipFill>
                    <a:blip r:embed="rId69">
                      <a:grayscl/>
                      <a:extLst>
                        <a:ext uri="{28A0092B-C50C-407E-A947-70E740481C1C}">
                          <a14:useLocalDpi xmlns:a14="http://schemas.microsoft.com/office/drawing/2010/main"/>
                        </a:ext>
                      </a:extLst>
                    </a:blip>
                    <a:stretch>
                      <a:fillRect/>
                    </a:stretch>
                  </pic:blipFill>
                  <pic:spPr>
                    <a:xfrm rot="16200000">
                      <a:off x="0" y="0"/>
                      <a:ext cx="7842562" cy="5018723"/>
                    </a:xfrm>
                    <a:prstGeom prst="rect">
                      <a:avLst/>
                    </a:prstGeom>
                  </pic:spPr>
                </pic:pic>
              </a:graphicData>
            </a:graphic>
            <wp14:sizeRelH relativeFrom="page">
              <wp14:pctWidth>0</wp14:pctWidth>
            </wp14:sizeRelH>
            <wp14:sizeRelV relativeFrom="page">
              <wp14:pctHeight>0</wp14:pctHeight>
            </wp14:sizeRelV>
          </wp:anchor>
        </w:drawing>
      </w:r>
    </w:p>
    <w:p w14:paraId="2ECFDCEB" w14:textId="77777777" w:rsidR="00537264" w:rsidRPr="00FA785A" w:rsidRDefault="00537264" w:rsidP="00537264">
      <w:pPr>
        <w:pStyle w:val="20"/>
        <w:sectPr w:rsidR="00537264" w:rsidRPr="00FA785A">
          <w:pgSz w:w="11906" w:h="16838"/>
          <w:pgMar w:top="1418" w:right="1701" w:bottom="1418" w:left="1701" w:header="851" w:footer="992" w:gutter="0"/>
          <w:pgNumType w:fmt="numberInDash"/>
          <w:cols w:space="0"/>
          <w:docGrid w:type="lines" w:linePitch="332"/>
        </w:sectPr>
      </w:pPr>
    </w:p>
    <w:p w14:paraId="584171A7" w14:textId="2EB19C3F" w:rsidR="002E5D24" w:rsidRPr="00FA785A" w:rsidRDefault="002E5D24" w:rsidP="002E5D24">
      <w:pPr>
        <w:pStyle w:val="20"/>
      </w:pPr>
      <w:r w:rsidRPr="00FA785A">
        <w:rPr>
          <w:rFonts w:hint="eastAsia"/>
        </w:rPr>
        <w:lastRenderedPageBreak/>
        <w:t>附件</w:t>
      </w:r>
      <w:r w:rsidRPr="00FA785A">
        <w:rPr>
          <w:rFonts w:hint="eastAsia"/>
        </w:rPr>
        <w:t>1</w:t>
      </w:r>
      <w:r w:rsidRPr="00FA785A">
        <w:t xml:space="preserve">0 </w:t>
      </w:r>
      <w:r w:rsidRPr="00FA785A">
        <w:rPr>
          <w:rFonts w:hint="eastAsia"/>
        </w:rPr>
        <w:t>委托污水处理合同</w:t>
      </w:r>
    </w:p>
    <w:p w14:paraId="6EC3ECAF" w14:textId="78C32990" w:rsidR="00184838" w:rsidRPr="00FA785A" w:rsidRDefault="00184838" w:rsidP="00184838">
      <w:pPr>
        <w:ind w:firstLine="480"/>
      </w:pPr>
      <w:r w:rsidRPr="00FA785A">
        <w:rPr>
          <w:rFonts w:hint="eastAsia"/>
          <w:noProof/>
        </w:rPr>
        <w:drawing>
          <wp:anchor distT="0" distB="0" distL="114300" distR="114300" simplePos="0" relativeHeight="252024832" behindDoc="0" locked="0" layoutInCell="1" allowOverlap="1" wp14:anchorId="721E6222" wp14:editId="315FFDB6">
            <wp:simplePos x="0" y="0"/>
            <wp:positionH relativeFrom="margin">
              <wp:align>center</wp:align>
            </wp:positionH>
            <wp:positionV relativeFrom="margin">
              <wp:align>center</wp:align>
            </wp:positionV>
            <wp:extent cx="5543550" cy="7698740"/>
            <wp:effectExtent l="0" t="0" r="0" b="0"/>
            <wp:wrapNone/>
            <wp:docPr id="311" name="图片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图片 311"/>
                    <pic:cNvPicPr/>
                  </pic:nvPicPr>
                  <pic:blipFill>
                    <a:blip r:embed="rId70">
                      <a:grayscl/>
                      <a:extLst>
                        <a:ext uri="{28A0092B-C50C-407E-A947-70E740481C1C}">
                          <a14:useLocalDpi xmlns:a14="http://schemas.microsoft.com/office/drawing/2010/main" val="0"/>
                        </a:ext>
                      </a:extLst>
                    </a:blip>
                    <a:stretch>
                      <a:fillRect/>
                    </a:stretch>
                  </pic:blipFill>
                  <pic:spPr>
                    <a:xfrm>
                      <a:off x="0" y="0"/>
                      <a:ext cx="5543550" cy="7698740"/>
                    </a:xfrm>
                    <a:prstGeom prst="rect">
                      <a:avLst/>
                    </a:prstGeom>
                  </pic:spPr>
                </pic:pic>
              </a:graphicData>
            </a:graphic>
            <wp14:sizeRelH relativeFrom="page">
              <wp14:pctWidth>0</wp14:pctWidth>
            </wp14:sizeRelH>
            <wp14:sizeRelV relativeFrom="page">
              <wp14:pctHeight>0</wp14:pctHeight>
            </wp14:sizeRelV>
          </wp:anchor>
        </w:drawing>
      </w:r>
    </w:p>
    <w:p w14:paraId="7EF5B6F3" w14:textId="77777777" w:rsidR="00184838" w:rsidRPr="00FA785A" w:rsidRDefault="00184838" w:rsidP="002E5D24">
      <w:pPr>
        <w:ind w:firstLine="480"/>
        <w:textAlignment w:val="center"/>
        <w:rPr>
          <w:rFonts w:eastAsia="宋体" w:cs="Times New Roman"/>
          <w:szCs w:val="20"/>
        </w:rPr>
        <w:sectPr w:rsidR="00184838" w:rsidRPr="00FA785A" w:rsidSect="007D5296">
          <w:pgSz w:w="11906" w:h="16838"/>
          <w:pgMar w:top="1588" w:right="1588" w:bottom="1588" w:left="1588" w:header="851" w:footer="1021" w:gutter="0"/>
          <w:cols w:space="720"/>
          <w:docGrid w:linePitch="312"/>
        </w:sectPr>
      </w:pPr>
    </w:p>
    <w:p w14:paraId="2ED14E32" w14:textId="531AE9F3" w:rsidR="00184838" w:rsidRPr="00FA785A" w:rsidRDefault="00184838" w:rsidP="002E5D24">
      <w:pPr>
        <w:ind w:firstLine="480"/>
        <w:textAlignment w:val="center"/>
        <w:rPr>
          <w:rFonts w:eastAsia="宋体" w:cs="Times New Roman"/>
          <w:szCs w:val="20"/>
        </w:rPr>
        <w:sectPr w:rsidR="00184838" w:rsidRPr="00FA785A" w:rsidSect="007D5296">
          <w:pgSz w:w="11906" w:h="16838"/>
          <w:pgMar w:top="1588" w:right="1588" w:bottom="1588" w:left="1588" w:header="851" w:footer="1021" w:gutter="0"/>
          <w:cols w:space="720"/>
          <w:docGrid w:linePitch="312"/>
        </w:sectPr>
      </w:pPr>
      <w:r w:rsidRPr="00FA785A">
        <w:rPr>
          <w:rFonts w:eastAsia="宋体" w:cs="Times New Roman"/>
          <w:noProof/>
          <w:szCs w:val="20"/>
        </w:rPr>
        <w:lastRenderedPageBreak/>
        <w:drawing>
          <wp:anchor distT="0" distB="0" distL="114300" distR="114300" simplePos="0" relativeHeight="252025856" behindDoc="0" locked="0" layoutInCell="1" allowOverlap="1" wp14:anchorId="4A8DF88D" wp14:editId="5156A1E2">
            <wp:simplePos x="0" y="0"/>
            <wp:positionH relativeFrom="margin">
              <wp:align>center</wp:align>
            </wp:positionH>
            <wp:positionV relativeFrom="margin">
              <wp:align>center</wp:align>
            </wp:positionV>
            <wp:extent cx="5543550" cy="7799070"/>
            <wp:effectExtent l="0" t="0" r="0" b="0"/>
            <wp:wrapNone/>
            <wp:docPr id="312" name="图片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图片 312"/>
                    <pic:cNvPicPr/>
                  </pic:nvPicPr>
                  <pic:blipFill>
                    <a:blip r:embed="rId71">
                      <a:extLst>
                        <a:ext uri="{28A0092B-C50C-407E-A947-70E740481C1C}">
                          <a14:useLocalDpi xmlns:a14="http://schemas.microsoft.com/office/drawing/2010/main" val="0"/>
                        </a:ext>
                      </a:extLst>
                    </a:blip>
                    <a:stretch>
                      <a:fillRect/>
                    </a:stretch>
                  </pic:blipFill>
                  <pic:spPr>
                    <a:xfrm>
                      <a:off x="0" y="0"/>
                      <a:ext cx="5543550" cy="7799070"/>
                    </a:xfrm>
                    <a:prstGeom prst="rect">
                      <a:avLst/>
                    </a:prstGeom>
                  </pic:spPr>
                </pic:pic>
              </a:graphicData>
            </a:graphic>
            <wp14:sizeRelH relativeFrom="page">
              <wp14:pctWidth>0</wp14:pctWidth>
            </wp14:sizeRelH>
            <wp14:sizeRelV relativeFrom="page">
              <wp14:pctHeight>0</wp14:pctHeight>
            </wp14:sizeRelV>
          </wp:anchor>
        </w:drawing>
      </w:r>
    </w:p>
    <w:p w14:paraId="282F5897" w14:textId="3378729A" w:rsidR="002E5D24" w:rsidRPr="00FA785A" w:rsidRDefault="002E5D24" w:rsidP="002E5D24">
      <w:pPr>
        <w:textAlignment w:val="center"/>
        <w:rPr>
          <w:rFonts w:eastAsia="宋体" w:cs="Times New Roman"/>
          <w:szCs w:val="20"/>
        </w:rPr>
      </w:pPr>
      <w:r w:rsidRPr="00FA785A">
        <w:rPr>
          <w:rFonts w:eastAsia="宋体" w:cs="Times New Roman"/>
          <w:noProof/>
          <w:sz w:val="21"/>
        </w:rPr>
        <w:lastRenderedPageBreak/>
        <w:drawing>
          <wp:anchor distT="0" distB="0" distL="114300" distR="114300" simplePos="0" relativeHeight="252018688" behindDoc="0" locked="0" layoutInCell="1" allowOverlap="1" wp14:anchorId="563523D0" wp14:editId="501F0A90">
            <wp:simplePos x="0" y="0"/>
            <wp:positionH relativeFrom="margin">
              <wp:align>center</wp:align>
            </wp:positionH>
            <wp:positionV relativeFrom="margin">
              <wp:align>center</wp:align>
            </wp:positionV>
            <wp:extent cx="5534025" cy="7712710"/>
            <wp:effectExtent l="0" t="0" r="9525" b="2540"/>
            <wp:wrapNone/>
            <wp:docPr id="310" name="图片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34025" cy="7712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B666CB3" w14:textId="77777777" w:rsidR="002E5D24" w:rsidRPr="00FA785A" w:rsidRDefault="002E5D24" w:rsidP="002E5D24">
      <w:pPr>
        <w:ind w:firstLine="480"/>
        <w:textAlignment w:val="center"/>
        <w:rPr>
          <w:rFonts w:eastAsia="宋体" w:cs="Times New Roman"/>
          <w:szCs w:val="20"/>
        </w:rPr>
        <w:sectPr w:rsidR="002E5D24" w:rsidRPr="00FA785A" w:rsidSect="007D5296">
          <w:pgSz w:w="11906" w:h="16838"/>
          <w:pgMar w:top="1588" w:right="1588" w:bottom="1588" w:left="1588" w:header="851" w:footer="1021" w:gutter="0"/>
          <w:cols w:space="720"/>
          <w:docGrid w:linePitch="312"/>
        </w:sectPr>
      </w:pPr>
    </w:p>
    <w:p w14:paraId="6364F2AE" w14:textId="2514D396" w:rsidR="002E5D24" w:rsidRPr="00FA785A" w:rsidRDefault="002E5D24" w:rsidP="002E5D24">
      <w:pPr>
        <w:textAlignment w:val="center"/>
        <w:rPr>
          <w:rFonts w:eastAsia="宋体" w:cs="Times New Roman"/>
          <w:szCs w:val="20"/>
        </w:rPr>
      </w:pPr>
      <w:r w:rsidRPr="00FA785A">
        <w:rPr>
          <w:rFonts w:eastAsia="宋体" w:cs="Times New Roman"/>
          <w:noProof/>
          <w:sz w:val="21"/>
        </w:rPr>
        <w:lastRenderedPageBreak/>
        <w:drawing>
          <wp:anchor distT="0" distB="0" distL="114300" distR="114300" simplePos="0" relativeHeight="252019712" behindDoc="0" locked="0" layoutInCell="1" allowOverlap="1" wp14:anchorId="4FABB9A1" wp14:editId="61E18E16">
            <wp:simplePos x="0" y="0"/>
            <wp:positionH relativeFrom="margin">
              <wp:align>center</wp:align>
            </wp:positionH>
            <wp:positionV relativeFrom="margin">
              <wp:align>center</wp:align>
            </wp:positionV>
            <wp:extent cx="5542280" cy="7776210"/>
            <wp:effectExtent l="0" t="0" r="1270" b="0"/>
            <wp:wrapNone/>
            <wp:docPr id="304" name="图片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542280" cy="77762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32BEED61" w14:textId="77777777" w:rsidR="002E5D24" w:rsidRPr="00FA785A" w:rsidRDefault="002E5D24" w:rsidP="002E5D24">
      <w:pPr>
        <w:ind w:firstLine="480"/>
        <w:textAlignment w:val="center"/>
        <w:rPr>
          <w:rFonts w:eastAsia="宋体" w:cs="Times New Roman"/>
          <w:szCs w:val="20"/>
        </w:rPr>
        <w:sectPr w:rsidR="002E5D24" w:rsidRPr="00FA785A" w:rsidSect="007D5296">
          <w:pgSz w:w="11906" w:h="16838"/>
          <w:pgMar w:top="1588" w:right="1588" w:bottom="1588" w:left="1588" w:header="851" w:footer="1021" w:gutter="0"/>
          <w:cols w:space="720"/>
          <w:docGrid w:linePitch="312"/>
        </w:sectPr>
      </w:pPr>
    </w:p>
    <w:p w14:paraId="61A578DB" w14:textId="223EB58E" w:rsidR="002E5D24" w:rsidRPr="00FA785A" w:rsidRDefault="002E5D24" w:rsidP="002E5D24">
      <w:pPr>
        <w:textAlignment w:val="center"/>
        <w:rPr>
          <w:rFonts w:eastAsia="宋体" w:cs="Times New Roman"/>
          <w:szCs w:val="20"/>
        </w:rPr>
      </w:pPr>
      <w:r w:rsidRPr="00FA785A">
        <w:rPr>
          <w:rFonts w:eastAsia="宋体" w:cs="Times New Roman"/>
          <w:noProof/>
          <w:sz w:val="21"/>
        </w:rPr>
        <w:lastRenderedPageBreak/>
        <w:drawing>
          <wp:anchor distT="0" distB="0" distL="114300" distR="114300" simplePos="0" relativeHeight="252020736" behindDoc="0" locked="0" layoutInCell="1" allowOverlap="1" wp14:anchorId="09FD31E1" wp14:editId="63D5F5AC">
            <wp:simplePos x="0" y="0"/>
            <wp:positionH relativeFrom="margin">
              <wp:align>center</wp:align>
            </wp:positionH>
            <wp:positionV relativeFrom="margin">
              <wp:align>center</wp:align>
            </wp:positionV>
            <wp:extent cx="5542280" cy="7800340"/>
            <wp:effectExtent l="0" t="0" r="1270" b="0"/>
            <wp:wrapNone/>
            <wp:docPr id="302" name="图片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542280" cy="7800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41A4280" w14:textId="77777777" w:rsidR="002E5D24" w:rsidRPr="00FA785A" w:rsidRDefault="002E5D24" w:rsidP="002E5D24">
      <w:pPr>
        <w:ind w:firstLine="480"/>
        <w:textAlignment w:val="center"/>
        <w:rPr>
          <w:rFonts w:eastAsia="宋体" w:cs="Times New Roman"/>
          <w:szCs w:val="20"/>
        </w:rPr>
        <w:sectPr w:rsidR="002E5D24" w:rsidRPr="00FA785A" w:rsidSect="007D5296">
          <w:pgSz w:w="11906" w:h="16838"/>
          <w:pgMar w:top="1588" w:right="1588" w:bottom="1588" w:left="1588" w:header="851" w:footer="1021" w:gutter="0"/>
          <w:cols w:space="720"/>
          <w:docGrid w:linePitch="312"/>
        </w:sectPr>
      </w:pPr>
    </w:p>
    <w:p w14:paraId="1E75F348" w14:textId="7C69B2EA" w:rsidR="002E5D24" w:rsidRPr="00FA785A" w:rsidRDefault="002E5D24" w:rsidP="002E5D24">
      <w:pPr>
        <w:textAlignment w:val="center"/>
        <w:rPr>
          <w:rFonts w:eastAsia="宋体" w:cs="Times New Roman"/>
          <w:szCs w:val="20"/>
        </w:rPr>
      </w:pPr>
      <w:r w:rsidRPr="00FA785A">
        <w:rPr>
          <w:rFonts w:eastAsia="宋体" w:cs="Times New Roman"/>
          <w:noProof/>
          <w:sz w:val="21"/>
        </w:rPr>
        <w:lastRenderedPageBreak/>
        <w:drawing>
          <wp:anchor distT="0" distB="0" distL="114300" distR="114300" simplePos="0" relativeHeight="252021760" behindDoc="1" locked="0" layoutInCell="1" allowOverlap="1" wp14:anchorId="516F36CA" wp14:editId="289522ED">
            <wp:simplePos x="0" y="0"/>
            <wp:positionH relativeFrom="margin">
              <wp:align>center</wp:align>
            </wp:positionH>
            <wp:positionV relativeFrom="margin">
              <wp:align>center</wp:align>
            </wp:positionV>
            <wp:extent cx="5534025" cy="7816215"/>
            <wp:effectExtent l="0" t="0" r="9525" b="0"/>
            <wp:wrapNone/>
            <wp:docPr id="301" name="图片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534025" cy="7816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E02CF46" w14:textId="77777777" w:rsidR="002E5D24" w:rsidRPr="00FA785A" w:rsidRDefault="002E5D24" w:rsidP="002E5D24">
      <w:pPr>
        <w:ind w:firstLine="480"/>
        <w:textAlignment w:val="center"/>
        <w:rPr>
          <w:rFonts w:eastAsia="宋体" w:cs="Times New Roman"/>
          <w:szCs w:val="20"/>
        </w:rPr>
        <w:sectPr w:rsidR="002E5D24" w:rsidRPr="00FA785A" w:rsidSect="007D5296">
          <w:pgSz w:w="11906" w:h="16838"/>
          <w:pgMar w:top="1588" w:right="1588" w:bottom="1588" w:left="1588" w:header="851" w:footer="1021" w:gutter="0"/>
          <w:cols w:space="720"/>
          <w:docGrid w:linePitch="312"/>
        </w:sectPr>
      </w:pPr>
    </w:p>
    <w:p w14:paraId="3CD67A29" w14:textId="5178BCD0" w:rsidR="002E5D24" w:rsidRPr="00FA785A" w:rsidRDefault="002E5D24" w:rsidP="002E5D24">
      <w:pPr>
        <w:textAlignment w:val="center"/>
        <w:rPr>
          <w:rFonts w:eastAsia="宋体" w:cs="Times New Roman"/>
          <w:szCs w:val="20"/>
        </w:rPr>
      </w:pPr>
      <w:r w:rsidRPr="00FA785A">
        <w:rPr>
          <w:rFonts w:eastAsia="宋体" w:cs="Times New Roman"/>
          <w:noProof/>
          <w:sz w:val="21"/>
        </w:rPr>
        <w:lastRenderedPageBreak/>
        <w:drawing>
          <wp:anchor distT="0" distB="0" distL="114300" distR="114300" simplePos="0" relativeHeight="252022784" behindDoc="0" locked="0" layoutInCell="1" allowOverlap="1" wp14:anchorId="3295CA1C" wp14:editId="0A9D5955">
            <wp:simplePos x="0" y="0"/>
            <wp:positionH relativeFrom="margin">
              <wp:align>center</wp:align>
            </wp:positionH>
            <wp:positionV relativeFrom="margin">
              <wp:align>center</wp:align>
            </wp:positionV>
            <wp:extent cx="5542280" cy="8022590"/>
            <wp:effectExtent l="0" t="0" r="1270" b="0"/>
            <wp:wrapNone/>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542280" cy="80225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B19468C" w14:textId="77777777" w:rsidR="002E5D24" w:rsidRPr="00FA785A" w:rsidRDefault="002E5D24" w:rsidP="002E5D24">
      <w:pPr>
        <w:ind w:firstLine="480"/>
        <w:textAlignment w:val="center"/>
        <w:rPr>
          <w:rFonts w:eastAsia="宋体" w:cs="Times New Roman"/>
          <w:szCs w:val="20"/>
        </w:rPr>
        <w:sectPr w:rsidR="002E5D24" w:rsidRPr="00FA785A" w:rsidSect="007D5296">
          <w:pgSz w:w="11906" w:h="16838"/>
          <w:pgMar w:top="1588" w:right="1588" w:bottom="1588" w:left="1588" w:header="851" w:footer="1021" w:gutter="0"/>
          <w:cols w:space="720"/>
          <w:docGrid w:linePitch="312"/>
        </w:sectPr>
      </w:pPr>
    </w:p>
    <w:p w14:paraId="63B41F8E" w14:textId="4CDEEF93" w:rsidR="002E5D24" w:rsidRPr="00FA785A" w:rsidRDefault="002E5D24" w:rsidP="002E5D24">
      <w:pPr>
        <w:textAlignment w:val="center"/>
        <w:rPr>
          <w:rFonts w:eastAsia="宋体" w:cs="Times New Roman"/>
          <w:szCs w:val="20"/>
        </w:rPr>
      </w:pPr>
      <w:r w:rsidRPr="00FA785A">
        <w:rPr>
          <w:rFonts w:eastAsia="宋体" w:cs="Times New Roman"/>
          <w:noProof/>
          <w:sz w:val="21"/>
        </w:rPr>
        <w:lastRenderedPageBreak/>
        <w:drawing>
          <wp:anchor distT="0" distB="0" distL="114300" distR="114300" simplePos="0" relativeHeight="252023808" behindDoc="0" locked="0" layoutInCell="1" allowOverlap="1" wp14:anchorId="37776F23" wp14:editId="56CB35E1">
            <wp:simplePos x="0" y="0"/>
            <wp:positionH relativeFrom="margin">
              <wp:align>center</wp:align>
            </wp:positionH>
            <wp:positionV relativeFrom="margin">
              <wp:align>center</wp:align>
            </wp:positionV>
            <wp:extent cx="5534025" cy="8484235"/>
            <wp:effectExtent l="0" t="0" r="9525" b="0"/>
            <wp:wrapNone/>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534025" cy="848423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02B7B5B" w14:textId="77777777" w:rsidR="002E5D24" w:rsidRPr="00FA785A" w:rsidRDefault="002E5D24" w:rsidP="002E5D24">
      <w:pPr>
        <w:ind w:firstLine="480"/>
        <w:textAlignment w:val="center"/>
        <w:rPr>
          <w:rFonts w:eastAsia="宋体" w:cs="Times New Roman"/>
          <w:szCs w:val="20"/>
        </w:rPr>
        <w:sectPr w:rsidR="002E5D24" w:rsidRPr="00FA785A" w:rsidSect="007D5296">
          <w:pgSz w:w="11906" w:h="16838"/>
          <w:pgMar w:top="1588" w:right="1588" w:bottom="1588" w:left="1588" w:header="851" w:footer="1021" w:gutter="0"/>
          <w:cols w:space="720"/>
          <w:docGrid w:linePitch="312"/>
        </w:sectPr>
      </w:pPr>
    </w:p>
    <w:p w14:paraId="6F2813B1" w14:textId="5DD16102" w:rsidR="002E5D24" w:rsidRPr="00FA785A" w:rsidRDefault="002E5D24" w:rsidP="002E5D24">
      <w:pPr>
        <w:ind w:firstLine="480"/>
        <w:textAlignment w:val="center"/>
        <w:rPr>
          <w:rFonts w:eastAsia="宋体" w:cs="Times New Roman"/>
          <w:szCs w:val="20"/>
        </w:rPr>
      </w:pPr>
    </w:p>
    <w:p w14:paraId="6F8871FF" w14:textId="10CA2FD8" w:rsidR="002E5D24" w:rsidRPr="00FA785A" w:rsidRDefault="00EA7E5D" w:rsidP="002E5D24">
      <w:pPr>
        <w:ind w:firstLine="480"/>
        <w:textAlignment w:val="center"/>
        <w:rPr>
          <w:rFonts w:eastAsia="宋体" w:cs="Times New Roman"/>
          <w:szCs w:val="20"/>
        </w:rPr>
      </w:pPr>
      <w:r w:rsidRPr="00FA785A">
        <w:rPr>
          <w:rFonts w:eastAsia="宋体" w:cs="Times New Roman" w:hint="eastAsia"/>
          <w:noProof/>
          <w:szCs w:val="20"/>
        </w:rPr>
        <w:drawing>
          <wp:anchor distT="0" distB="0" distL="114300" distR="114300" simplePos="0" relativeHeight="252026880" behindDoc="0" locked="0" layoutInCell="1" allowOverlap="1" wp14:anchorId="379A1A01" wp14:editId="7B083EBD">
            <wp:simplePos x="0" y="0"/>
            <wp:positionH relativeFrom="margin">
              <wp:align>center</wp:align>
            </wp:positionH>
            <wp:positionV relativeFrom="margin">
              <wp:align>center</wp:align>
            </wp:positionV>
            <wp:extent cx="5400040" cy="7443470"/>
            <wp:effectExtent l="0" t="0" r="0" b="5080"/>
            <wp:wrapNone/>
            <wp:docPr id="313" name="图片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图片 313"/>
                    <pic:cNvPicPr/>
                  </pic:nvPicPr>
                  <pic:blipFill>
                    <a:blip r:embed="rId78">
                      <a:grayscl/>
                      <a:extLst>
                        <a:ext uri="{28A0092B-C50C-407E-A947-70E740481C1C}">
                          <a14:useLocalDpi xmlns:a14="http://schemas.microsoft.com/office/drawing/2010/main" val="0"/>
                        </a:ext>
                      </a:extLst>
                    </a:blip>
                    <a:stretch>
                      <a:fillRect/>
                    </a:stretch>
                  </pic:blipFill>
                  <pic:spPr>
                    <a:xfrm>
                      <a:off x="0" y="0"/>
                      <a:ext cx="5400040" cy="7443470"/>
                    </a:xfrm>
                    <a:prstGeom prst="rect">
                      <a:avLst/>
                    </a:prstGeom>
                  </pic:spPr>
                </pic:pic>
              </a:graphicData>
            </a:graphic>
            <wp14:sizeRelH relativeFrom="page">
              <wp14:pctWidth>0</wp14:pctWidth>
            </wp14:sizeRelH>
            <wp14:sizeRelV relativeFrom="page">
              <wp14:pctHeight>0</wp14:pctHeight>
            </wp14:sizeRelV>
          </wp:anchor>
        </w:drawing>
      </w:r>
    </w:p>
    <w:p w14:paraId="02EB7AA7" w14:textId="77777777" w:rsidR="002E5D24" w:rsidRPr="00FA785A" w:rsidRDefault="002E5D24" w:rsidP="002E5D24">
      <w:pPr>
        <w:ind w:firstLine="480"/>
      </w:pPr>
    </w:p>
    <w:p w14:paraId="5DBDD00F" w14:textId="61B1F406" w:rsidR="002E5D24" w:rsidRPr="00FA785A" w:rsidRDefault="002E5D24" w:rsidP="002E5D24">
      <w:pPr>
        <w:pStyle w:val="2"/>
        <w:ind w:left="480" w:firstLine="480"/>
        <w:sectPr w:rsidR="002E5D24" w:rsidRPr="00FA785A" w:rsidSect="00FC4570">
          <w:pgSz w:w="11906" w:h="16838"/>
          <w:pgMar w:top="1418" w:right="1701" w:bottom="1418" w:left="1701" w:header="851" w:footer="992" w:gutter="0"/>
          <w:pgNumType w:fmt="numberInDash"/>
          <w:cols w:space="0"/>
          <w:docGrid w:type="lines" w:linePitch="332"/>
        </w:sectPr>
      </w:pPr>
    </w:p>
    <w:p w14:paraId="1E792985" w14:textId="61D8A7D5" w:rsidR="00C42808" w:rsidRPr="00FA785A" w:rsidRDefault="00F74FDF" w:rsidP="009743F5">
      <w:pPr>
        <w:pStyle w:val="20"/>
      </w:pPr>
      <w:r w:rsidRPr="00FA785A">
        <w:rPr>
          <w:noProof/>
        </w:rPr>
        <w:lastRenderedPageBreak/>
        <w:drawing>
          <wp:anchor distT="0" distB="0" distL="114300" distR="114300" simplePos="0" relativeHeight="251966464" behindDoc="0" locked="0" layoutInCell="1" allowOverlap="1" wp14:anchorId="7DC5D2C1" wp14:editId="02B55F0B">
            <wp:simplePos x="0" y="0"/>
            <wp:positionH relativeFrom="margin">
              <wp:align>center</wp:align>
            </wp:positionH>
            <wp:positionV relativeFrom="paragraph">
              <wp:posOffset>414020</wp:posOffset>
            </wp:positionV>
            <wp:extent cx="3312000" cy="2484000"/>
            <wp:effectExtent l="0" t="0" r="3175" b="0"/>
            <wp:wrapNone/>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cstate="print">
                      <a:extLst>
                        <a:ext uri="{28A0092B-C50C-407E-A947-70E740481C1C}">
                          <a14:useLocalDpi xmlns:a14="http://schemas.microsoft.com/office/drawing/2010/main"/>
                        </a:ext>
                      </a:extLst>
                    </a:blip>
                    <a:srcRect/>
                    <a:stretch>
                      <a:fillRect/>
                    </a:stretch>
                  </pic:blipFill>
                  <pic:spPr bwMode="auto">
                    <a:xfrm>
                      <a:off x="0" y="0"/>
                      <a:ext cx="3312000" cy="2484000"/>
                    </a:xfrm>
                    <a:prstGeom prst="rect">
                      <a:avLst/>
                    </a:prstGeom>
                    <a:noFill/>
                    <a:ln>
                      <a:noFill/>
                    </a:ln>
                  </pic:spPr>
                </pic:pic>
              </a:graphicData>
            </a:graphic>
            <wp14:sizeRelH relativeFrom="page">
              <wp14:pctWidth>0</wp14:pctWidth>
            </wp14:sizeRelH>
            <wp14:sizeRelV relativeFrom="page">
              <wp14:pctHeight>0</wp14:pctHeight>
            </wp14:sizeRelV>
          </wp:anchor>
        </w:drawing>
      </w:r>
      <w:r w:rsidR="00537264" w:rsidRPr="00FA785A">
        <w:rPr>
          <w:rFonts w:hint="eastAsia"/>
        </w:rPr>
        <w:t>附件</w:t>
      </w:r>
      <w:r w:rsidR="002E5D24" w:rsidRPr="00FA785A">
        <w:t>11</w:t>
      </w:r>
      <w:r w:rsidR="00C050A4" w:rsidRPr="00FA785A">
        <w:t xml:space="preserve"> </w:t>
      </w:r>
      <w:r w:rsidR="003C7F9A" w:rsidRPr="00FA785A">
        <w:rPr>
          <w:rFonts w:hint="eastAsia"/>
        </w:rPr>
        <w:t>现场</w:t>
      </w:r>
      <w:r w:rsidR="00C42808" w:rsidRPr="00FA785A">
        <w:rPr>
          <w:rFonts w:hint="eastAsia"/>
        </w:rPr>
        <w:t>照片</w:t>
      </w:r>
    </w:p>
    <w:p w14:paraId="5C8F5005" w14:textId="09FCAD08" w:rsidR="00C42808" w:rsidRPr="00FA785A" w:rsidRDefault="00C42808" w:rsidP="00C42808">
      <w:pPr>
        <w:ind w:firstLine="480"/>
      </w:pPr>
    </w:p>
    <w:p w14:paraId="532C5628" w14:textId="66F21BB0" w:rsidR="00F74FDF" w:rsidRPr="00FA785A" w:rsidRDefault="00F74FDF" w:rsidP="00F74FDF">
      <w:pPr>
        <w:pStyle w:val="2"/>
        <w:ind w:left="480" w:firstLine="480"/>
      </w:pPr>
    </w:p>
    <w:p w14:paraId="711D2300" w14:textId="05D49EB4" w:rsidR="00F74FDF" w:rsidRPr="00FA785A" w:rsidRDefault="00F74FDF" w:rsidP="00F74FDF">
      <w:pPr>
        <w:pStyle w:val="2"/>
        <w:ind w:left="480" w:firstLine="480"/>
      </w:pPr>
    </w:p>
    <w:p w14:paraId="48D921DA" w14:textId="42FE565A" w:rsidR="00F74FDF" w:rsidRPr="00FA785A" w:rsidRDefault="00F74FDF" w:rsidP="00F74FDF">
      <w:pPr>
        <w:pStyle w:val="2"/>
        <w:ind w:left="480" w:firstLine="480"/>
      </w:pPr>
    </w:p>
    <w:p w14:paraId="5BD6FD4F" w14:textId="74B07F50" w:rsidR="00F74FDF" w:rsidRPr="00FA785A" w:rsidRDefault="00F74FDF" w:rsidP="00F74FDF">
      <w:pPr>
        <w:pStyle w:val="2"/>
        <w:ind w:left="480" w:firstLine="480"/>
      </w:pPr>
    </w:p>
    <w:p w14:paraId="388C49BD" w14:textId="0C9F2862" w:rsidR="00F74FDF" w:rsidRPr="00FA785A" w:rsidRDefault="00F74FDF" w:rsidP="00F74FDF">
      <w:pPr>
        <w:pStyle w:val="2"/>
        <w:spacing w:after="0"/>
        <w:ind w:left="480" w:firstLine="480"/>
      </w:pPr>
    </w:p>
    <w:p w14:paraId="05E65ED2" w14:textId="71D0544F" w:rsidR="00F74FDF" w:rsidRPr="00FA785A" w:rsidRDefault="00F74FDF" w:rsidP="00F74FDF">
      <w:pPr>
        <w:pStyle w:val="2"/>
        <w:spacing w:after="0"/>
        <w:ind w:left="480" w:firstLine="480"/>
      </w:pPr>
    </w:p>
    <w:p w14:paraId="603F597A" w14:textId="09A9C445" w:rsidR="00F74FDF" w:rsidRPr="00FA785A" w:rsidRDefault="00F74FDF" w:rsidP="00F74FDF">
      <w:pPr>
        <w:pStyle w:val="af5"/>
        <w:spacing w:beforeLines="0" w:before="0" w:after="33"/>
      </w:pPr>
      <w:r w:rsidRPr="00FA785A">
        <w:rPr>
          <w:rFonts w:hint="eastAsia"/>
        </w:rPr>
        <w:t>图</w:t>
      </w:r>
      <w:r w:rsidRPr="00FA785A">
        <w:rPr>
          <w:rFonts w:hint="eastAsia"/>
        </w:rPr>
        <w:t>1</w:t>
      </w:r>
      <w:r w:rsidRPr="00FA785A">
        <w:t xml:space="preserve">  </w:t>
      </w:r>
      <w:r w:rsidRPr="00FA785A">
        <w:rPr>
          <w:rFonts w:hint="eastAsia"/>
        </w:rPr>
        <w:t>污水站臭气碱喷淋装置</w:t>
      </w:r>
    </w:p>
    <w:p w14:paraId="53CE9B52" w14:textId="37A8CCCB" w:rsidR="00F74FDF" w:rsidRPr="00FA785A" w:rsidRDefault="00E10868" w:rsidP="00F74FDF">
      <w:pPr>
        <w:pStyle w:val="2"/>
        <w:ind w:left="480" w:firstLine="480"/>
      </w:pPr>
      <w:r w:rsidRPr="00FA785A">
        <w:rPr>
          <w:noProof/>
        </w:rPr>
        <w:drawing>
          <wp:anchor distT="0" distB="0" distL="114300" distR="114300" simplePos="0" relativeHeight="251985920" behindDoc="0" locked="0" layoutInCell="1" allowOverlap="1" wp14:anchorId="28B7C192" wp14:editId="61C54CFA">
            <wp:simplePos x="0" y="0"/>
            <wp:positionH relativeFrom="margin">
              <wp:align>center</wp:align>
            </wp:positionH>
            <wp:positionV relativeFrom="paragraph">
              <wp:posOffset>137795</wp:posOffset>
            </wp:positionV>
            <wp:extent cx="3312000" cy="2484000"/>
            <wp:effectExtent l="0" t="0" r="3175" b="0"/>
            <wp:wrapNone/>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cstate="print">
                      <a:extLst>
                        <a:ext uri="{28A0092B-C50C-407E-A947-70E740481C1C}">
                          <a14:useLocalDpi xmlns:a14="http://schemas.microsoft.com/office/drawing/2010/main" val="0"/>
                        </a:ext>
                      </a:extLst>
                    </a:blip>
                    <a:stretch>
                      <a:fillRect/>
                    </a:stretch>
                  </pic:blipFill>
                  <pic:spPr>
                    <a:xfrm>
                      <a:off x="0" y="0"/>
                      <a:ext cx="3312000" cy="2484000"/>
                    </a:xfrm>
                    <a:prstGeom prst="rect">
                      <a:avLst/>
                    </a:prstGeom>
                  </pic:spPr>
                </pic:pic>
              </a:graphicData>
            </a:graphic>
            <wp14:sizeRelH relativeFrom="page">
              <wp14:pctWidth>0</wp14:pctWidth>
            </wp14:sizeRelH>
            <wp14:sizeRelV relativeFrom="page">
              <wp14:pctHeight>0</wp14:pctHeight>
            </wp14:sizeRelV>
          </wp:anchor>
        </w:drawing>
      </w:r>
    </w:p>
    <w:p w14:paraId="2C163A05" w14:textId="593DEC8D" w:rsidR="00F74FDF" w:rsidRPr="00FA785A" w:rsidRDefault="00F74FDF" w:rsidP="00F74FDF">
      <w:pPr>
        <w:pStyle w:val="2"/>
        <w:ind w:left="480" w:firstLine="480"/>
      </w:pPr>
    </w:p>
    <w:p w14:paraId="3DEFF647" w14:textId="462EFB8C" w:rsidR="00F74FDF" w:rsidRPr="00FA785A" w:rsidRDefault="00F74FDF" w:rsidP="00F74FDF">
      <w:pPr>
        <w:pStyle w:val="2"/>
        <w:ind w:left="480" w:firstLine="480"/>
      </w:pPr>
    </w:p>
    <w:p w14:paraId="3FCC4F5B" w14:textId="1C0D32BF" w:rsidR="00F74FDF" w:rsidRPr="00FA785A" w:rsidRDefault="00F74FDF" w:rsidP="00F74FDF">
      <w:pPr>
        <w:pStyle w:val="2"/>
        <w:ind w:left="480" w:firstLine="480"/>
      </w:pPr>
    </w:p>
    <w:p w14:paraId="41609750" w14:textId="3199AE4E" w:rsidR="00F74FDF" w:rsidRPr="00FA785A" w:rsidRDefault="00F74FDF" w:rsidP="00F74FDF">
      <w:pPr>
        <w:pStyle w:val="2"/>
        <w:ind w:left="480" w:firstLine="480"/>
      </w:pPr>
    </w:p>
    <w:p w14:paraId="6FC0C2CB" w14:textId="26D8CFCB" w:rsidR="00F74FDF" w:rsidRPr="00FA785A" w:rsidRDefault="00F74FDF" w:rsidP="00F74FDF">
      <w:pPr>
        <w:pStyle w:val="2"/>
        <w:spacing w:after="0"/>
        <w:ind w:left="480" w:firstLine="480"/>
      </w:pPr>
    </w:p>
    <w:p w14:paraId="0B42F430" w14:textId="4F3F4C8C" w:rsidR="00F74FDF" w:rsidRPr="00FA785A" w:rsidRDefault="00F74FDF" w:rsidP="00F74FDF">
      <w:pPr>
        <w:pStyle w:val="2"/>
        <w:spacing w:after="0"/>
        <w:ind w:left="480" w:firstLine="480"/>
      </w:pPr>
    </w:p>
    <w:p w14:paraId="6862F3C2" w14:textId="4910048C" w:rsidR="00F74FDF" w:rsidRPr="00FA785A" w:rsidRDefault="00F74FDF" w:rsidP="00F74FDF">
      <w:pPr>
        <w:pStyle w:val="af5"/>
        <w:spacing w:before="66" w:after="33"/>
      </w:pPr>
      <w:r w:rsidRPr="00FA785A">
        <w:rPr>
          <w:rFonts w:hint="eastAsia"/>
        </w:rPr>
        <w:t>图</w:t>
      </w:r>
      <w:r w:rsidRPr="00FA785A">
        <w:rPr>
          <w:rFonts w:hint="eastAsia"/>
        </w:rPr>
        <w:t>2</w:t>
      </w:r>
      <w:r w:rsidRPr="00FA785A">
        <w:t xml:space="preserve">  </w:t>
      </w:r>
      <w:r w:rsidRPr="00FA785A">
        <w:rPr>
          <w:rFonts w:hint="eastAsia"/>
        </w:rPr>
        <w:t>烘干废气布袋除尘装置</w:t>
      </w:r>
    </w:p>
    <w:p w14:paraId="08025C16" w14:textId="50DCFC89" w:rsidR="00F74FDF" w:rsidRPr="00FA785A" w:rsidRDefault="00F74FDF" w:rsidP="00F74FDF">
      <w:pPr>
        <w:pStyle w:val="2"/>
        <w:ind w:left="480" w:firstLine="480"/>
      </w:pPr>
      <w:r w:rsidRPr="00FA785A">
        <w:rPr>
          <w:noProof/>
        </w:rPr>
        <w:drawing>
          <wp:anchor distT="0" distB="0" distL="114300" distR="114300" simplePos="0" relativeHeight="251968512" behindDoc="0" locked="0" layoutInCell="1" allowOverlap="1" wp14:anchorId="51F26444" wp14:editId="62823366">
            <wp:simplePos x="0" y="0"/>
            <wp:positionH relativeFrom="margin">
              <wp:align>center</wp:align>
            </wp:positionH>
            <wp:positionV relativeFrom="paragraph">
              <wp:posOffset>107950</wp:posOffset>
            </wp:positionV>
            <wp:extent cx="3311525" cy="2483485"/>
            <wp:effectExtent l="0" t="0" r="3175" b="0"/>
            <wp:wrapNone/>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print">
                      <a:extLst>
                        <a:ext uri="{28A0092B-C50C-407E-A947-70E740481C1C}">
                          <a14:useLocalDpi xmlns:a14="http://schemas.microsoft.com/office/drawing/2010/main"/>
                        </a:ext>
                      </a:extLst>
                    </a:blip>
                    <a:srcRect/>
                    <a:stretch>
                      <a:fillRect/>
                    </a:stretch>
                  </pic:blipFill>
                  <pic:spPr bwMode="auto">
                    <a:xfrm>
                      <a:off x="0" y="0"/>
                      <a:ext cx="3311525" cy="248348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A7D988C" w14:textId="48D0F1CE" w:rsidR="00F74FDF" w:rsidRPr="00FA785A" w:rsidRDefault="00F74FDF" w:rsidP="00F74FDF">
      <w:pPr>
        <w:pStyle w:val="2"/>
        <w:ind w:left="480" w:firstLine="480"/>
      </w:pPr>
    </w:p>
    <w:p w14:paraId="12D9441B" w14:textId="3416723D" w:rsidR="00F74FDF" w:rsidRPr="00FA785A" w:rsidRDefault="00F74FDF" w:rsidP="00F74FDF">
      <w:pPr>
        <w:pStyle w:val="2"/>
        <w:ind w:left="480" w:firstLine="480"/>
      </w:pPr>
    </w:p>
    <w:p w14:paraId="5C294B00" w14:textId="372F2BB9" w:rsidR="00F74FDF" w:rsidRPr="00FA785A" w:rsidRDefault="00F74FDF" w:rsidP="00F74FDF">
      <w:pPr>
        <w:pStyle w:val="2"/>
        <w:ind w:left="480" w:firstLine="480"/>
      </w:pPr>
    </w:p>
    <w:p w14:paraId="27AD2130" w14:textId="37DF0521" w:rsidR="00F74FDF" w:rsidRPr="00FA785A" w:rsidRDefault="00F74FDF" w:rsidP="00F74FDF">
      <w:pPr>
        <w:pStyle w:val="2"/>
        <w:ind w:left="480" w:firstLine="480"/>
      </w:pPr>
    </w:p>
    <w:p w14:paraId="01D4A2E7" w14:textId="557A1836" w:rsidR="00F74FDF" w:rsidRPr="00FA785A" w:rsidRDefault="00F74FDF" w:rsidP="00F74FDF">
      <w:pPr>
        <w:pStyle w:val="2"/>
        <w:spacing w:after="0"/>
        <w:ind w:left="480" w:firstLine="480"/>
      </w:pPr>
    </w:p>
    <w:p w14:paraId="70B1727E" w14:textId="77777777" w:rsidR="00F74FDF" w:rsidRPr="00FA785A" w:rsidRDefault="00F74FDF" w:rsidP="00F74FDF">
      <w:pPr>
        <w:pStyle w:val="2"/>
        <w:spacing w:after="0"/>
        <w:ind w:left="480" w:firstLine="480"/>
      </w:pPr>
    </w:p>
    <w:p w14:paraId="47FFB479" w14:textId="278AF9E6" w:rsidR="00F74FDF" w:rsidRPr="00FA785A" w:rsidRDefault="00F74FDF" w:rsidP="00F74FDF">
      <w:pPr>
        <w:pStyle w:val="af5"/>
        <w:spacing w:before="66" w:after="33"/>
      </w:pPr>
      <w:r w:rsidRPr="00FA785A">
        <w:rPr>
          <w:rFonts w:hint="eastAsia"/>
        </w:rPr>
        <w:t>图</w:t>
      </w:r>
      <w:r w:rsidRPr="00FA785A">
        <w:rPr>
          <w:rFonts w:hint="eastAsia"/>
        </w:rPr>
        <w:t>3</w:t>
      </w:r>
      <w:r w:rsidRPr="00FA785A">
        <w:t xml:space="preserve">  </w:t>
      </w:r>
      <w:r w:rsidRPr="00FA785A">
        <w:rPr>
          <w:rFonts w:hint="eastAsia"/>
        </w:rPr>
        <w:t>污水处理主要构筑物加盖收集臭气</w:t>
      </w:r>
    </w:p>
    <w:p w14:paraId="19A1AEDE" w14:textId="6650AFB8" w:rsidR="00F74FDF" w:rsidRPr="00FA785A" w:rsidRDefault="00F74FDF" w:rsidP="00F74FDF">
      <w:pPr>
        <w:pStyle w:val="af5"/>
        <w:spacing w:before="66" w:after="33"/>
      </w:pPr>
      <w:r w:rsidRPr="00FA785A">
        <w:rPr>
          <w:noProof/>
        </w:rPr>
        <w:lastRenderedPageBreak/>
        <w:drawing>
          <wp:anchor distT="0" distB="0" distL="114300" distR="114300" simplePos="0" relativeHeight="251969536" behindDoc="0" locked="0" layoutInCell="1" allowOverlap="1" wp14:anchorId="7A11C049" wp14:editId="7A86672C">
            <wp:simplePos x="0" y="0"/>
            <wp:positionH relativeFrom="column">
              <wp:posOffset>1043940</wp:posOffset>
            </wp:positionH>
            <wp:positionV relativeFrom="paragraph">
              <wp:posOffset>23495</wp:posOffset>
            </wp:positionV>
            <wp:extent cx="3312000" cy="2484000"/>
            <wp:effectExtent l="0" t="0" r="3175" b="0"/>
            <wp:wrapNone/>
            <wp:docPr id="5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2" cstate="print">
                      <a:extLst>
                        <a:ext uri="{28A0092B-C50C-407E-A947-70E740481C1C}">
                          <a14:useLocalDpi xmlns:a14="http://schemas.microsoft.com/office/drawing/2010/main"/>
                        </a:ext>
                      </a:extLst>
                    </a:blip>
                    <a:srcRect/>
                    <a:stretch>
                      <a:fillRect/>
                    </a:stretch>
                  </pic:blipFill>
                  <pic:spPr bwMode="auto">
                    <a:xfrm>
                      <a:off x="0" y="0"/>
                      <a:ext cx="3312000" cy="248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0721C75" w14:textId="7E46F3FA" w:rsidR="00F74FDF" w:rsidRPr="00FA785A" w:rsidRDefault="00F74FDF" w:rsidP="00F74FDF">
      <w:pPr>
        <w:pStyle w:val="af5"/>
        <w:spacing w:before="66" w:after="33"/>
      </w:pPr>
    </w:p>
    <w:p w14:paraId="030ABBDB" w14:textId="1130FBB2" w:rsidR="00F74FDF" w:rsidRPr="00FA785A" w:rsidRDefault="00F74FDF" w:rsidP="00F74FDF">
      <w:pPr>
        <w:pStyle w:val="af5"/>
        <w:spacing w:before="66" w:after="33"/>
      </w:pPr>
    </w:p>
    <w:p w14:paraId="1F34A71F" w14:textId="41FC005E" w:rsidR="00F74FDF" w:rsidRPr="00FA785A" w:rsidRDefault="00F74FDF" w:rsidP="00F74FDF">
      <w:pPr>
        <w:pStyle w:val="af5"/>
        <w:spacing w:before="66" w:after="33"/>
      </w:pPr>
    </w:p>
    <w:p w14:paraId="7BA6E126" w14:textId="4C186830" w:rsidR="00F74FDF" w:rsidRPr="00FA785A" w:rsidRDefault="00F74FDF" w:rsidP="00F74FDF">
      <w:pPr>
        <w:pStyle w:val="af5"/>
        <w:spacing w:before="66" w:after="33"/>
      </w:pPr>
    </w:p>
    <w:p w14:paraId="5F61DD2A" w14:textId="486E8B65" w:rsidR="00F74FDF" w:rsidRPr="00FA785A" w:rsidRDefault="00F74FDF" w:rsidP="00F74FDF">
      <w:pPr>
        <w:pStyle w:val="af5"/>
        <w:spacing w:before="66" w:after="33"/>
      </w:pPr>
    </w:p>
    <w:p w14:paraId="53E67430" w14:textId="4B042EC0" w:rsidR="00F74FDF" w:rsidRPr="00FA785A" w:rsidRDefault="00F74FDF" w:rsidP="00F74FDF">
      <w:pPr>
        <w:pStyle w:val="af5"/>
        <w:spacing w:before="66" w:after="33"/>
      </w:pPr>
    </w:p>
    <w:p w14:paraId="7A82695E" w14:textId="78113162" w:rsidR="00F74FDF" w:rsidRPr="00FA785A" w:rsidRDefault="00F74FDF" w:rsidP="00F74FDF">
      <w:pPr>
        <w:pStyle w:val="af5"/>
        <w:spacing w:before="66" w:after="33"/>
      </w:pPr>
    </w:p>
    <w:p w14:paraId="46A06EB8" w14:textId="248EE06C" w:rsidR="00F74FDF" w:rsidRPr="00FA785A" w:rsidRDefault="00F74FDF" w:rsidP="00F74FDF">
      <w:pPr>
        <w:pStyle w:val="af5"/>
        <w:spacing w:before="66" w:after="33"/>
      </w:pPr>
    </w:p>
    <w:p w14:paraId="0E13EE81" w14:textId="2DB1769F" w:rsidR="00F74FDF" w:rsidRPr="00FA785A" w:rsidRDefault="00F74FDF" w:rsidP="00F74FDF">
      <w:pPr>
        <w:pStyle w:val="af5"/>
        <w:spacing w:before="66" w:after="33"/>
      </w:pPr>
    </w:p>
    <w:p w14:paraId="0C208E9A" w14:textId="78DB9599" w:rsidR="00F74FDF" w:rsidRPr="00FA785A" w:rsidRDefault="00F74FDF" w:rsidP="00F74FDF">
      <w:pPr>
        <w:pStyle w:val="af5"/>
        <w:spacing w:before="66" w:after="33"/>
      </w:pPr>
      <w:r w:rsidRPr="00FA785A">
        <w:rPr>
          <w:rFonts w:hint="eastAsia"/>
        </w:rPr>
        <w:t>图</w:t>
      </w:r>
      <w:r w:rsidRPr="00FA785A">
        <w:rPr>
          <w:rFonts w:hint="eastAsia"/>
        </w:rPr>
        <w:t>4</w:t>
      </w:r>
      <w:r w:rsidRPr="00FA785A">
        <w:t xml:space="preserve">  </w:t>
      </w:r>
      <w:r w:rsidRPr="00FA785A">
        <w:rPr>
          <w:rFonts w:hint="eastAsia"/>
        </w:rPr>
        <w:t>污水处理工艺流程图</w:t>
      </w:r>
      <w:r w:rsidR="00E10868" w:rsidRPr="00FA785A">
        <w:rPr>
          <w:rFonts w:hint="eastAsia"/>
        </w:rPr>
        <w:t>简介标牌</w:t>
      </w:r>
    </w:p>
    <w:p w14:paraId="4759666A" w14:textId="09CDAA4E" w:rsidR="00F74FDF" w:rsidRPr="00FA785A" w:rsidRDefault="00F74FDF" w:rsidP="00F74FDF">
      <w:pPr>
        <w:pStyle w:val="af5"/>
        <w:spacing w:before="66" w:after="33"/>
      </w:pPr>
      <w:r w:rsidRPr="00FA785A">
        <w:rPr>
          <w:noProof/>
        </w:rPr>
        <w:drawing>
          <wp:anchor distT="0" distB="0" distL="114300" distR="114300" simplePos="0" relativeHeight="251970560" behindDoc="0" locked="0" layoutInCell="1" allowOverlap="1" wp14:anchorId="3DECA154" wp14:editId="2109B082">
            <wp:simplePos x="0" y="0"/>
            <wp:positionH relativeFrom="margin">
              <wp:posOffset>1042670</wp:posOffset>
            </wp:positionH>
            <wp:positionV relativeFrom="paragraph">
              <wp:posOffset>121920</wp:posOffset>
            </wp:positionV>
            <wp:extent cx="3312000" cy="2484000"/>
            <wp:effectExtent l="0" t="0" r="3175" b="0"/>
            <wp:wrapNone/>
            <wp:docPr id="5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3" cstate="print">
                      <a:extLst>
                        <a:ext uri="{28A0092B-C50C-407E-A947-70E740481C1C}">
                          <a14:useLocalDpi xmlns:a14="http://schemas.microsoft.com/office/drawing/2010/main"/>
                        </a:ext>
                      </a:extLst>
                    </a:blip>
                    <a:srcRect/>
                    <a:stretch>
                      <a:fillRect/>
                    </a:stretch>
                  </pic:blipFill>
                  <pic:spPr bwMode="auto">
                    <a:xfrm>
                      <a:off x="0" y="0"/>
                      <a:ext cx="3312000" cy="248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1BE744" w14:textId="2B342073" w:rsidR="00F74FDF" w:rsidRPr="00FA785A" w:rsidRDefault="00F74FDF" w:rsidP="00F74FDF">
      <w:pPr>
        <w:pStyle w:val="af5"/>
        <w:spacing w:before="66" w:after="33"/>
      </w:pPr>
    </w:p>
    <w:p w14:paraId="24415238" w14:textId="78FBF84B" w:rsidR="00F74FDF" w:rsidRPr="00FA785A" w:rsidRDefault="00F74FDF" w:rsidP="00F74FDF">
      <w:pPr>
        <w:pStyle w:val="af5"/>
        <w:spacing w:before="66" w:after="33"/>
      </w:pPr>
    </w:p>
    <w:p w14:paraId="75716029" w14:textId="30B8879B" w:rsidR="00F74FDF" w:rsidRPr="00FA785A" w:rsidRDefault="00F74FDF" w:rsidP="00F74FDF">
      <w:pPr>
        <w:pStyle w:val="af5"/>
        <w:spacing w:before="66" w:after="33"/>
      </w:pPr>
    </w:p>
    <w:p w14:paraId="510E7159" w14:textId="321F3F7F" w:rsidR="00F74FDF" w:rsidRPr="00FA785A" w:rsidRDefault="00F74FDF" w:rsidP="00F74FDF">
      <w:pPr>
        <w:pStyle w:val="af5"/>
        <w:spacing w:before="66" w:after="33"/>
      </w:pPr>
    </w:p>
    <w:p w14:paraId="73D3AEA5" w14:textId="17336DE6" w:rsidR="00F74FDF" w:rsidRPr="00FA785A" w:rsidRDefault="00F74FDF" w:rsidP="00F74FDF">
      <w:pPr>
        <w:pStyle w:val="af5"/>
        <w:spacing w:before="66" w:after="33"/>
      </w:pPr>
    </w:p>
    <w:p w14:paraId="1A1583BF" w14:textId="1468A848" w:rsidR="00F74FDF" w:rsidRPr="00FA785A" w:rsidRDefault="00F74FDF" w:rsidP="00F74FDF">
      <w:pPr>
        <w:pStyle w:val="af5"/>
        <w:spacing w:before="66" w:after="33"/>
      </w:pPr>
    </w:p>
    <w:p w14:paraId="397E00D7" w14:textId="356F95BB" w:rsidR="00F74FDF" w:rsidRPr="00FA785A" w:rsidRDefault="00F74FDF" w:rsidP="00F74FDF">
      <w:pPr>
        <w:pStyle w:val="af5"/>
        <w:spacing w:before="66" w:after="33"/>
      </w:pPr>
    </w:p>
    <w:p w14:paraId="5346B6A1" w14:textId="72C75670" w:rsidR="00F74FDF" w:rsidRPr="00FA785A" w:rsidRDefault="00F74FDF" w:rsidP="00F74FDF">
      <w:pPr>
        <w:pStyle w:val="af5"/>
        <w:spacing w:before="66" w:after="33"/>
      </w:pPr>
    </w:p>
    <w:p w14:paraId="644BE911" w14:textId="7EF3DCC9" w:rsidR="00F74FDF" w:rsidRPr="00FA785A" w:rsidRDefault="00F74FDF" w:rsidP="00F74FDF">
      <w:pPr>
        <w:pStyle w:val="af5"/>
        <w:spacing w:before="66" w:after="33"/>
      </w:pPr>
    </w:p>
    <w:p w14:paraId="4905E2BD" w14:textId="0C294A21" w:rsidR="00F74FDF" w:rsidRPr="00FA785A" w:rsidRDefault="00F74FDF" w:rsidP="00BF0EA8">
      <w:pPr>
        <w:pStyle w:val="af5"/>
        <w:spacing w:beforeLines="50" w:before="166" w:after="33"/>
      </w:pPr>
      <w:r w:rsidRPr="00FA785A">
        <w:rPr>
          <w:rFonts w:hint="eastAsia"/>
        </w:rPr>
        <w:t>图</w:t>
      </w:r>
      <w:r w:rsidRPr="00FA785A">
        <w:rPr>
          <w:rFonts w:hint="eastAsia"/>
        </w:rPr>
        <w:t>5</w:t>
      </w:r>
      <w:r w:rsidRPr="00FA785A">
        <w:t xml:space="preserve">  </w:t>
      </w:r>
      <w:r w:rsidRPr="00FA785A">
        <w:rPr>
          <w:rFonts w:hint="eastAsia"/>
        </w:rPr>
        <w:t>污泥压滤机房</w:t>
      </w:r>
      <w:r w:rsidR="00BF0EA8" w:rsidRPr="00FA785A">
        <w:rPr>
          <w:rFonts w:hint="eastAsia"/>
        </w:rPr>
        <w:t>及污泥储槽</w:t>
      </w:r>
    </w:p>
    <w:p w14:paraId="593315E6" w14:textId="14CFFC5B" w:rsidR="00F74FDF" w:rsidRPr="00FA785A" w:rsidRDefault="00BF0EA8" w:rsidP="00F74FDF">
      <w:pPr>
        <w:pStyle w:val="af5"/>
        <w:spacing w:before="66" w:after="33"/>
      </w:pPr>
      <w:r w:rsidRPr="00FA785A">
        <w:rPr>
          <w:noProof/>
        </w:rPr>
        <w:drawing>
          <wp:anchor distT="0" distB="0" distL="114300" distR="114300" simplePos="0" relativeHeight="251971584" behindDoc="0" locked="0" layoutInCell="1" allowOverlap="1" wp14:anchorId="3E1833FE" wp14:editId="0A10E53C">
            <wp:simplePos x="0" y="0"/>
            <wp:positionH relativeFrom="margin">
              <wp:align>center</wp:align>
            </wp:positionH>
            <wp:positionV relativeFrom="paragraph">
              <wp:posOffset>107315</wp:posOffset>
            </wp:positionV>
            <wp:extent cx="3312000" cy="2484000"/>
            <wp:effectExtent l="0" t="0" r="3175" b="0"/>
            <wp:wrapNone/>
            <wp:docPr id="57"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3312000" cy="24840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872E42F" w14:textId="60897129" w:rsidR="00F74FDF" w:rsidRPr="00FA785A" w:rsidRDefault="00F74FDF" w:rsidP="00F74FDF">
      <w:pPr>
        <w:pStyle w:val="af5"/>
        <w:spacing w:before="66" w:after="33"/>
      </w:pPr>
    </w:p>
    <w:p w14:paraId="273CEE47" w14:textId="678DD0CA" w:rsidR="00BF0EA8" w:rsidRPr="00FA785A" w:rsidRDefault="00BF0EA8" w:rsidP="00F74FDF">
      <w:pPr>
        <w:pStyle w:val="af5"/>
        <w:spacing w:before="66" w:after="33"/>
      </w:pPr>
    </w:p>
    <w:p w14:paraId="468FBBA9" w14:textId="131F19EA" w:rsidR="00BF0EA8" w:rsidRPr="00FA785A" w:rsidRDefault="00BF0EA8" w:rsidP="00F74FDF">
      <w:pPr>
        <w:pStyle w:val="af5"/>
        <w:spacing w:before="66" w:after="33"/>
      </w:pPr>
    </w:p>
    <w:p w14:paraId="2B31DF7B" w14:textId="33573160" w:rsidR="00BF0EA8" w:rsidRPr="00FA785A" w:rsidRDefault="00BF0EA8" w:rsidP="00F74FDF">
      <w:pPr>
        <w:pStyle w:val="af5"/>
        <w:spacing w:before="66" w:after="33"/>
      </w:pPr>
    </w:p>
    <w:p w14:paraId="330DF27D" w14:textId="391C6B3E" w:rsidR="00BF0EA8" w:rsidRPr="00FA785A" w:rsidRDefault="00BF0EA8" w:rsidP="00F74FDF">
      <w:pPr>
        <w:pStyle w:val="af5"/>
        <w:spacing w:before="66" w:after="33"/>
      </w:pPr>
    </w:p>
    <w:p w14:paraId="124B0E74" w14:textId="64764551" w:rsidR="00BF0EA8" w:rsidRPr="00FA785A" w:rsidRDefault="00BF0EA8" w:rsidP="00F74FDF">
      <w:pPr>
        <w:pStyle w:val="af5"/>
        <w:spacing w:before="66" w:after="33"/>
      </w:pPr>
    </w:p>
    <w:p w14:paraId="284E11B7" w14:textId="4536EEC9" w:rsidR="00BF0EA8" w:rsidRPr="00FA785A" w:rsidRDefault="00BF0EA8" w:rsidP="00F74FDF">
      <w:pPr>
        <w:pStyle w:val="af5"/>
        <w:spacing w:before="66" w:after="33"/>
      </w:pPr>
    </w:p>
    <w:p w14:paraId="67737381" w14:textId="5322F793" w:rsidR="00BF0EA8" w:rsidRPr="00FA785A" w:rsidRDefault="00BF0EA8" w:rsidP="00F74FDF">
      <w:pPr>
        <w:pStyle w:val="af5"/>
        <w:spacing w:before="66" w:after="33"/>
      </w:pPr>
    </w:p>
    <w:p w14:paraId="7F80A8D3" w14:textId="05D9B279" w:rsidR="00BF0EA8" w:rsidRPr="00FA785A" w:rsidRDefault="00BF0EA8" w:rsidP="00F74FDF">
      <w:pPr>
        <w:pStyle w:val="af5"/>
        <w:spacing w:before="66" w:after="33"/>
      </w:pPr>
    </w:p>
    <w:p w14:paraId="0BA07D57" w14:textId="7F21188F" w:rsidR="00BF0EA8" w:rsidRPr="00FA785A" w:rsidRDefault="00BF0EA8" w:rsidP="00BF0EA8">
      <w:pPr>
        <w:pStyle w:val="af5"/>
        <w:spacing w:beforeLines="50" w:before="166" w:after="33"/>
      </w:pPr>
      <w:r w:rsidRPr="00FA785A">
        <w:rPr>
          <w:rFonts w:hint="eastAsia"/>
        </w:rPr>
        <w:t>图</w:t>
      </w:r>
      <w:r w:rsidRPr="00FA785A">
        <w:rPr>
          <w:rFonts w:hint="eastAsia"/>
        </w:rPr>
        <w:t>6</w:t>
      </w:r>
      <w:r w:rsidRPr="00FA785A">
        <w:t xml:space="preserve">  </w:t>
      </w:r>
      <w:r w:rsidRPr="00FA785A">
        <w:rPr>
          <w:rFonts w:hint="eastAsia"/>
        </w:rPr>
        <w:t>一般固废仓库</w:t>
      </w:r>
    </w:p>
    <w:p w14:paraId="3F68F94A" w14:textId="77777777" w:rsidR="00F75E98" w:rsidRPr="00FA785A" w:rsidRDefault="00F75E98" w:rsidP="00F74FDF">
      <w:pPr>
        <w:pStyle w:val="af5"/>
        <w:spacing w:before="66" w:after="33"/>
        <w:sectPr w:rsidR="00F75E98" w:rsidRPr="00FA785A" w:rsidSect="00FC4570">
          <w:pgSz w:w="11906" w:h="16838"/>
          <w:pgMar w:top="1418" w:right="1701" w:bottom="1418" w:left="1701" w:header="851" w:footer="992" w:gutter="0"/>
          <w:pgNumType w:fmt="numberInDash"/>
          <w:cols w:space="0"/>
          <w:docGrid w:type="lines" w:linePitch="332"/>
        </w:sectPr>
      </w:pPr>
    </w:p>
    <w:p w14:paraId="6508FB3C" w14:textId="03B14FD5" w:rsidR="00BF0EA8" w:rsidRPr="00FA785A" w:rsidRDefault="00F75E98" w:rsidP="00F75E98">
      <w:pPr>
        <w:pStyle w:val="20"/>
      </w:pPr>
      <w:r w:rsidRPr="00FA785A">
        <w:rPr>
          <w:rFonts w:hint="eastAsia"/>
        </w:rPr>
        <w:lastRenderedPageBreak/>
        <w:t>附件</w:t>
      </w:r>
      <w:r w:rsidRPr="00FA785A">
        <w:rPr>
          <w:rFonts w:hint="eastAsia"/>
        </w:rPr>
        <w:t>1</w:t>
      </w:r>
      <w:r w:rsidR="002E5D24" w:rsidRPr="00FA785A">
        <w:t>2</w:t>
      </w:r>
      <w:r w:rsidRPr="00FA785A">
        <w:t xml:space="preserve"> </w:t>
      </w:r>
      <w:r w:rsidRPr="00FA785A">
        <w:rPr>
          <w:rFonts w:hint="eastAsia"/>
        </w:rPr>
        <w:t>环境管理规章制度</w:t>
      </w:r>
    </w:p>
    <w:p w14:paraId="2DD65213" w14:textId="68585164" w:rsidR="00F75E98" w:rsidRPr="00FA785A" w:rsidRDefault="00F75E98" w:rsidP="00F75E98">
      <w:pPr>
        <w:ind w:firstLine="480"/>
      </w:pPr>
      <w:r w:rsidRPr="00FA785A">
        <w:rPr>
          <w:noProof/>
        </w:rPr>
        <w:drawing>
          <wp:anchor distT="0" distB="0" distL="114300" distR="114300" simplePos="0" relativeHeight="251997184" behindDoc="0" locked="0" layoutInCell="1" allowOverlap="1" wp14:anchorId="1F3766D6" wp14:editId="69D68F42">
            <wp:simplePos x="0" y="0"/>
            <wp:positionH relativeFrom="margin">
              <wp:align>center</wp:align>
            </wp:positionH>
            <wp:positionV relativeFrom="paragraph">
              <wp:posOffset>1799697</wp:posOffset>
            </wp:positionV>
            <wp:extent cx="8275884" cy="4860038"/>
            <wp:effectExtent l="0" t="6668" r="4763" b="4762"/>
            <wp:wrapNone/>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extLst>
                        <a:ext uri="{BEBA8EAE-BF5A-486C-A8C5-ECC9F3942E4B}">
                          <a14:imgProps xmlns:a14="http://schemas.microsoft.com/office/drawing/2010/main">
                            <a14:imgLayer r:embed="rId86">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16200000">
                      <a:off x="0" y="0"/>
                      <a:ext cx="8275884" cy="4860038"/>
                    </a:xfrm>
                    <a:prstGeom prst="rect">
                      <a:avLst/>
                    </a:prstGeom>
                  </pic:spPr>
                </pic:pic>
              </a:graphicData>
            </a:graphic>
            <wp14:sizeRelH relativeFrom="page">
              <wp14:pctWidth>0</wp14:pctWidth>
            </wp14:sizeRelH>
            <wp14:sizeRelV relativeFrom="page">
              <wp14:pctHeight>0</wp14:pctHeight>
            </wp14:sizeRelV>
          </wp:anchor>
        </w:drawing>
      </w:r>
    </w:p>
    <w:p w14:paraId="55798887" w14:textId="77777777" w:rsidR="00F75E98" w:rsidRPr="00FA785A" w:rsidRDefault="00F75E98" w:rsidP="00F75E98">
      <w:pPr>
        <w:ind w:firstLine="480"/>
        <w:sectPr w:rsidR="00F75E98" w:rsidRPr="00FA785A" w:rsidSect="00FC4570">
          <w:pgSz w:w="11906" w:h="16838"/>
          <w:pgMar w:top="1418" w:right="1701" w:bottom="1418" w:left="1701" w:header="851" w:footer="992" w:gutter="0"/>
          <w:pgNumType w:fmt="numberInDash"/>
          <w:cols w:space="0"/>
          <w:docGrid w:type="lines" w:linePitch="332"/>
        </w:sectPr>
      </w:pPr>
    </w:p>
    <w:p w14:paraId="700C1C4B" w14:textId="3849CE0D" w:rsidR="00F75E98" w:rsidRPr="00FA785A" w:rsidRDefault="00F75E98" w:rsidP="00F75E98">
      <w:pPr>
        <w:ind w:firstLine="480"/>
      </w:pPr>
      <w:r w:rsidRPr="00FA785A">
        <w:rPr>
          <w:noProof/>
        </w:rPr>
        <w:lastRenderedPageBreak/>
        <w:drawing>
          <wp:anchor distT="0" distB="0" distL="114300" distR="114300" simplePos="0" relativeHeight="252000256" behindDoc="0" locked="0" layoutInCell="1" allowOverlap="1" wp14:anchorId="02729F0B" wp14:editId="0A377208">
            <wp:simplePos x="0" y="0"/>
            <wp:positionH relativeFrom="margin">
              <wp:posOffset>3356636</wp:posOffset>
            </wp:positionH>
            <wp:positionV relativeFrom="margin">
              <wp:posOffset>6769354</wp:posOffset>
            </wp:positionV>
            <wp:extent cx="1380835" cy="2018039"/>
            <wp:effectExtent l="5080" t="0" r="0" b="0"/>
            <wp:wrapNone/>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5">
                      <a:grayscl/>
                      <a:extLst>
                        <a:ext uri="{BEBA8EAE-BF5A-486C-A8C5-ECC9F3942E4B}">
                          <a14:imgProps xmlns:a14="http://schemas.microsoft.com/office/drawing/2010/main">
                            <a14:imgLayer r:embed="rId66">
                              <a14:imgEffect>
                                <a14:brightnessContrast bright="-20000" contrast="40000"/>
                              </a14:imgEffect>
                            </a14:imgLayer>
                          </a14:imgProps>
                        </a:ext>
                        <a:ext uri="{28A0092B-C50C-407E-A947-70E740481C1C}">
                          <a14:useLocalDpi xmlns:a14="http://schemas.microsoft.com/office/drawing/2010/main" val="0"/>
                        </a:ext>
                      </a:extLst>
                    </a:blip>
                    <a:srcRect l="48341" t="57400" r="31151"/>
                    <a:stretch/>
                  </pic:blipFill>
                  <pic:spPr bwMode="auto">
                    <a:xfrm rot="16200000">
                      <a:off x="0" y="0"/>
                      <a:ext cx="1380835" cy="201803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FA785A">
        <w:rPr>
          <w:noProof/>
        </w:rPr>
        <w:drawing>
          <wp:anchor distT="0" distB="0" distL="114300" distR="114300" simplePos="0" relativeHeight="251998208" behindDoc="0" locked="0" layoutInCell="1" allowOverlap="1" wp14:anchorId="658D5A13" wp14:editId="6742D6CD">
            <wp:simplePos x="0" y="0"/>
            <wp:positionH relativeFrom="margin">
              <wp:align>center</wp:align>
            </wp:positionH>
            <wp:positionV relativeFrom="margin">
              <wp:align>center</wp:align>
            </wp:positionV>
            <wp:extent cx="8182427" cy="4860000"/>
            <wp:effectExtent l="3810" t="0" r="0" b="0"/>
            <wp:wrapNone/>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extLst>
                        <a:ext uri="{BEBA8EAE-BF5A-486C-A8C5-ECC9F3942E4B}">
                          <a14:imgProps xmlns:a14="http://schemas.microsoft.com/office/drawing/2010/main">
                            <a14:imgLayer r:embed="rId88">
                              <a14:imgEffect>
                                <a14:brightnessContrast bright="-20000" contrast="40000"/>
                              </a14:imgEffect>
                            </a14:imgLayer>
                          </a14:imgProps>
                        </a:ext>
                        <a:ext uri="{28A0092B-C50C-407E-A947-70E740481C1C}">
                          <a14:useLocalDpi xmlns:a14="http://schemas.microsoft.com/office/drawing/2010/main" val="0"/>
                        </a:ext>
                      </a:extLst>
                    </a:blip>
                    <a:stretch>
                      <a:fillRect/>
                    </a:stretch>
                  </pic:blipFill>
                  <pic:spPr>
                    <a:xfrm rot="16200000">
                      <a:off x="0" y="0"/>
                      <a:ext cx="8182427" cy="4860000"/>
                    </a:xfrm>
                    <a:prstGeom prst="rect">
                      <a:avLst/>
                    </a:prstGeom>
                  </pic:spPr>
                </pic:pic>
              </a:graphicData>
            </a:graphic>
            <wp14:sizeRelH relativeFrom="page">
              <wp14:pctWidth>0</wp14:pctWidth>
            </wp14:sizeRelH>
            <wp14:sizeRelV relativeFrom="page">
              <wp14:pctHeight>0</wp14:pctHeight>
            </wp14:sizeRelV>
          </wp:anchor>
        </w:drawing>
      </w:r>
    </w:p>
    <w:p w14:paraId="7C7C4744" w14:textId="3EE2F401" w:rsidR="00C42808" w:rsidRPr="00FA785A" w:rsidRDefault="00C42808" w:rsidP="009743F5">
      <w:pPr>
        <w:pStyle w:val="20"/>
        <w:sectPr w:rsidR="00C42808" w:rsidRPr="00FA785A" w:rsidSect="00FC4570">
          <w:pgSz w:w="11906" w:h="16838"/>
          <w:pgMar w:top="1418" w:right="1701" w:bottom="1418" w:left="1701" w:header="851" w:footer="992" w:gutter="0"/>
          <w:pgNumType w:fmt="numberInDash"/>
          <w:cols w:space="0"/>
          <w:docGrid w:type="lines" w:linePitch="332"/>
        </w:sectPr>
      </w:pPr>
    </w:p>
    <w:p w14:paraId="20E41191" w14:textId="5D22382A" w:rsidR="00830359" w:rsidRPr="00FA785A" w:rsidRDefault="00755E36" w:rsidP="008F4CEE">
      <w:pPr>
        <w:pStyle w:val="1"/>
      </w:pPr>
      <w:r w:rsidRPr="00FA785A">
        <w:rPr>
          <w:noProof/>
        </w:rPr>
        <w:lastRenderedPageBreak/>
        <w:drawing>
          <wp:anchor distT="0" distB="0" distL="114300" distR="114300" simplePos="0" relativeHeight="251953152" behindDoc="0" locked="0" layoutInCell="1" allowOverlap="1" wp14:anchorId="3895A54B" wp14:editId="3CB3A638">
            <wp:simplePos x="0" y="0"/>
            <wp:positionH relativeFrom="column">
              <wp:posOffset>773658</wp:posOffset>
            </wp:positionH>
            <wp:positionV relativeFrom="paragraph">
              <wp:posOffset>345211</wp:posOffset>
            </wp:positionV>
            <wp:extent cx="464413" cy="694944"/>
            <wp:effectExtent l="0" t="0" r="0" b="0"/>
            <wp:wrapNone/>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pic:nvPicPr>
                  <pic:blipFill>
                    <a:blip r:embed="rId89" cstate="print">
                      <a:extLst>
                        <a:ext uri="{28A0092B-C50C-407E-A947-70E740481C1C}">
                          <a14:useLocalDpi xmlns:a14="http://schemas.microsoft.com/office/drawing/2010/main"/>
                        </a:ext>
                      </a:extLst>
                    </a:blip>
                    <a:stretch>
                      <a:fillRect/>
                    </a:stretch>
                  </pic:blipFill>
                  <pic:spPr>
                    <a:xfrm>
                      <a:off x="0" y="0"/>
                      <a:ext cx="464413" cy="694944"/>
                    </a:xfrm>
                    <a:prstGeom prst="rect">
                      <a:avLst/>
                    </a:prstGeom>
                  </pic:spPr>
                </pic:pic>
              </a:graphicData>
            </a:graphic>
            <wp14:sizeRelH relativeFrom="page">
              <wp14:pctWidth>0</wp14:pctWidth>
            </wp14:sizeRelH>
            <wp14:sizeRelV relativeFrom="page">
              <wp14:pctHeight>0</wp14:pctHeight>
            </wp14:sizeRelV>
          </wp:anchor>
        </w:drawing>
      </w:r>
      <w:r w:rsidR="005603AE" w:rsidRPr="00FA785A">
        <w:rPr>
          <w:noProof/>
        </w:rPr>
        <w:drawing>
          <wp:anchor distT="0" distB="0" distL="114300" distR="114300" simplePos="0" relativeHeight="251950080" behindDoc="0" locked="0" layoutInCell="1" allowOverlap="1" wp14:anchorId="7CD80A62" wp14:editId="780F65A9">
            <wp:simplePos x="0" y="0"/>
            <wp:positionH relativeFrom="margin">
              <wp:align>center</wp:align>
            </wp:positionH>
            <wp:positionV relativeFrom="paragraph">
              <wp:posOffset>329565</wp:posOffset>
            </wp:positionV>
            <wp:extent cx="7439025" cy="4764382"/>
            <wp:effectExtent l="0" t="0" r="0" b="0"/>
            <wp:wrapNone/>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extLst>
                        <a:ext uri="{28A0092B-C50C-407E-A947-70E740481C1C}">
                          <a14:useLocalDpi xmlns:a14="http://schemas.microsoft.com/office/drawing/2010/main"/>
                        </a:ext>
                      </a:extLst>
                    </a:blip>
                    <a:stretch>
                      <a:fillRect/>
                    </a:stretch>
                  </pic:blipFill>
                  <pic:spPr>
                    <a:xfrm>
                      <a:off x="0" y="0"/>
                      <a:ext cx="7439025" cy="4764382"/>
                    </a:xfrm>
                    <a:prstGeom prst="rect">
                      <a:avLst/>
                    </a:prstGeom>
                  </pic:spPr>
                </pic:pic>
              </a:graphicData>
            </a:graphic>
            <wp14:sizeRelH relativeFrom="page">
              <wp14:pctWidth>0</wp14:pctWidth>
            </wp14:sizeRelH>
            <wp14:sizeRelV relativeFrom="page">
              <wp14:pctHeight>0</wp14:pctHeight>
            </wp14:sizeRelV>
          </wp:anchor>
        </w:drawing>
      </w:r>
      <w:r w:rsidR="008F4CEE" w:rsidRPr="00FA785A">
        <w:rPr>
          <w:rFonts w:hint="eastAsia"/>
        </w:rPr>
        <w:t>附图</w:t>
      </w:r>
    </w:p>
    <w:p w14:paraId="53079759" w14:textId="69AF638F" w:rsidR="008F4CEE" w:rsidRPr="00FA785A" w:rsidRDefault="008F4CEE" w:rsidP="008F4CEE">
      <w:pPr>
        <w:ind w:firstLine="480"/>
      </w:pPr>
    </w:p>
    <w:p w14:paraId="2ECF2140" w14:textId="7D79B1D8" w:rsidR="008F4CEE" w:rsidRPr="00FA785A" w:rsidRDefault="008F4CEE" w:rsidP="008F4CEE">
      <w:pPr>
        <w:pStyle w:val="2"/>
        <w:ind w:left="480" w:firstLine="480"/>
      </w:pPr>
    </w:p>
    <w:p w14:paraId="0E7A6261" w14:textId="5272DD5B" w:rsidR="008F4CEE" w:rsidRPr="00FA785A" w:rsidRDefault="00755E36" w:rsidP="008F4CEE">
      <w:pPr>
        <w:pStyle w:val="2"/>
        <w:ind w:left="480" w:firstLine="480"/>
      </w:pPr>
      <w:r w:rsidRPr="00FA785A">
        <w:rPr>
          <w:noProof/>
        </w:rPr>
        <mc:AlternateContent>
          <mc:Choice Requires="wps">
            <w:drawing>
              <wp:anchor distT="0" distB="0" distL="114300" distR="114300" simplePos="0" relativeHeight="251956224" behindDoc="0" locked="0" layoutInCell="1" allowOverlap="1" wp14:anchorId="028F246E" wp14:editId="527F290B">
                <wp:simplePos x="0" y="0"/>
                <wp:positionH relativeFrom="column">
                  <wp:posOffset>5572049</wp:posOffset>
                </wp:positionH>
                <wp:positionV relativeFrom="paragraph">
                  <wp:posOffset>13030</wp:posOffset>
                </wp:positionV>
                <wp:extent cx="1764030" cy="284429"/>
                <wp:effectExtent l="133350" t="0" r="26670" b="230505"/>
                <wp:wrapNone/>
                <wp:docPr id="29" name="对话气泡: 矩形 29"/>
                <wp:cNvGraphicFramePr/>
                <a:graphic xmlns:a="http://schemas.openxmlformats.org/drawingml/2006/main">
                  <a:graphicData uri="http://schemas.microsoft.com/office/word/2010/wordprocessingShape">
                    <wps:wsp>
                      <wps:cNvSpPr/>
                      <wps:spPr>
                        <a:xfrm>
                          <a:off x="0" y="0"/>
                          <a:ext cx="1764030" cy="284429"/>
                        </a:xfrm>
                        <a:prstGeom prst="wedgeRectCallout">
                          <a:avLst>
                            <a:gd name="adj1" fmla="val -55546"/>
                            <a:gd name="adj2" fmla="val 113880"/>
                          </a:avLst>
                        </a:prstGeom>
                        <a:solidFill>
                          <a:srgbClr val="FFFFCC">
                            <a:alpha val="50196"/>
                          </a:srgbClr>
                        </a:solid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054226F" w14:textId="703BE1A3" w:rsidR="00755E36" w:rsidRPr="00755E36" w:rsidRDefault="00755E36" w:rsidP="00755E36">
                            <w:pPr>
                              <w:pStyle w:val="af9"/>
                              <w:rPr>
                                <w:b/>
                                <w:bCs/>
                                <w:color w:val="FF0000"/>
                              </w:rPr>
                            </w:pPr>
                            <w:r w:rsidRPr="00755E36">
                              <w:rPr>
                                <w:rFonts w:hint="eastAsia"/>
                                <w:b/>
                                <w:bCs/>
                                <w:color w:val="FF0000"/>
                              </w:rPr>
                              <w:t>5</w:t>
                            </w:r>
                            <w:r w:rsidRPr="00755E36">
                              <w:rPr>
                                <w:b/>
                                <w:bCs/>
                                <w:color w:val="FF0000"/>
                              </w:rPr>
                              <w:t>0m</w:t>
                            </w:r>
                            <w:r w:rsidRPr="00755E36">
                              <w:rPr>
                                <w:rFonts w:hint="eastAsia"/>
                                <w:b/>
                                <w:bCs/>
                                <w:color w:val="FF0000"/>
                              </w:rPr>
                              <w:t>卫生防护距离包络线</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8F246E" id="对话气泡: 矩形 29" o:spid="_x0000_s1027" type="#_x0000_t61" style="position:absolute;left:0;text-align:left;margin-left:438.75pt;margin-top:1.05pt;width:138.9pt;height:22.4pt;z-index:25195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" adj="-1198,35398" fillcolor="#ffc" strokecolor="red">
                <v:fill opacity="32896f"/>
                <v:textbox>
                  <w:txbxContent>
                    <w:p w14:paraId="3054226F" w14:textId="703BE1A3" w:rsidR="00755E36" w:rsidRPr="00755E36" w:rsidRDefault="00755E36" w:rsidP="00755E36">
                      <w:pPr>
                        <w:pStyle w:val="af9"/>
                        <w:rPr>
                          <w:b/>
                          <w:bCs/>
                          <w:color w:val="FF0000"/>
                        </w:rPr>
                      </w:pPr>
                      <w:r w:rsidRPr="00755E36">
                        <w:rPr>
                          <w:rFonts w:hint="eastAsia"/>
                          <w:b/>
                          <w:bCs/>
                          <w:color w:val="FF0000"/>
                        </w:rPr>
                        <w:t>5</w:t>
                      </w:r>
                      <w:r w:rsidRPr="00755E36">
                        <w:rPr>
                          <w:b/>
                          <w:bCs/>
                          <w:color w:val="FF0000"/>
                        </w:rPr>
                        <w:t>0m</w:t>
                      </w:r>
                      <w:r w:rsidRPr="00755E36">
                        <w:rPr>
                          <w:rFonts w:hint="eastAsia"/>
                          <w:b/>
                          <w:bCs/>
                          <w:color w:val="FF0000"/>
                        </w:rPr>
                        <w:t>卫生防护距离包络线</w:t>
                      </w:r>
                    </w:p>
                  </w:txbxContent>
                </v:textbox>
              </v:shape>
            </w:pict>
          </mc:Fallback>
        </mc:AlternateContent>
      </w:r>
    </w:p>
    <w:p w14:paraId="584B9AC9" w14:textId="5AB0C890" w:rsidR="008F4CEE" w:rsidRPr="00FA785A" w:rsidRDefault="00755E36" w:rsidP="008F4CEE">
      <w:pPr>
        <w:pStyle w:val="2"/>
        <w:ind w:left="480" w:firstLine="480"/>
      </w:pPr>
      <w:r w:rsidRPr="00FA785A">
        <w:rPr>
          <w:noProof/>
        </w:rPr>
        <mc:AlternateContent>
          <mc:Choice Requires="wps">
            <w:drawing>
              <wp:anchor distT="0" distB="0" distL="114300" distR="114300" simplePos="0" relativeHeight="251960320" behindDoc="0" locked="0" layoutInCell="1" allowOverlap="1" wp14:anchorId="619C8C61" wp14:editId="227C574E">
                <wp:simplePos x="0" y="0"/>
                <wp:positionH relativeFrom="column">
                  <wp:posOffset>2438193</wp:posOffset>
                </wp:positionH>
                <wp:positionV relativeFrom="paragraph">
                  <wp:posOffset>204131</wp:posOffset>
                </wp:positionV>
                <wp:extent cx="979805" cy="429570"/>
                <wp:effectExtent l="0" t="0" r="620395" b="142240"/>
                <wp:wrapNone/>
                <wp:docPr id="37" name="对话气泡: 矩形 37"/>
                <wp:cNvGraphicFramePr/>
                <a:graphic xmlns:a="http://schemas.openxmlformats.org/drawingml/2006/main">
                  <a:graphicData uri="http://schemas.microsoft.com/office/word/2010/wordprocessingShape">
                    <wps:wsp>
                      <wps:cNvSpPr/>
                      <wps:spPr>
                        <a:xfrm>
                          <a:off x="0" y="0"/>
                          <a:ext cx="979805" cy="429570"/>
                        </a:xfrm>
                        <a:prstGeom prst="wedgeRectCallout">
                          <a:avLst>
                            <a:gd name="adj1" fmla="val 106466"/>
                            <a:gd name="adj2" fmla="val 70948"/>
                          </a:avLst>
                        </a:prstGeom>
                        <a:solidFill>
                          <a:srgbClr val="FFFFCC">
                            <a:alpha val="50196"/>
                          </a:srgbClr>
                        </a:solid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6EDE10DE" w14:textId="31B96426" w:rsidR="00755E36" w:rsidRPr="00755E36" w:rsidRDefault="00755E36" w:rsidP="00755E36">
                            <w:pPr>
                              <w:pStyle w:val="af9"/>
                              <w:spacing w:line="0" w:lineRule="atLeast"/>
                              <w:textAlignment w:val="top"/>
                              <w:rPr>
                                <w:b/>
                                <w:bCs/>
                                <w:color w:val="FF0000"/>
                              </w:rPr>
                            </w:pPr>
                            <w:r>
                              <w:rPr>
                                <w:rFonts w:hint="eastAsia"/>
                                <w:b/>
                                <w:bCs/>
                                <w:color w:val="FF0000"/>
                              </w:rPr>
                              <w:t>水洗车间、污水处理站</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19C8C61" id="对话气泡: 矩形 37" o:spid="_x0000_s1028" type="#_x0000_t61" style="position:absolute;left:0;text-align:left;margin-left:192pt;margin-top:16.05pt;width:77.15pt;height:33.8pt;z-index:251960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" adj="33797,26125" fillcolor="#ffc" strokecolor="red">
                <v:fill opacity="32896f"/>
                <v:textbox>
                  <w:txbxContent>
                    <w:p w14:paraId="6EDE10DE" w14:textId="31B96426" w:rsidR="00755E36" w:rsidRPr="00755E36" w:rsidRDefault="00755E36" w:rsidP="00755E36">
                      <w:pPr>
                        <w:pStyle w:val="af9"/>
                        <w:spacing w:line="0" w:lineRule="atLeast"/>
                        <w:textAlignment w:val="top"/>
                        <w:rPr>
                          <w:b/>
                          <w:bCs/>
                          <w:color w:val="FF0000"/>
                        </w:rPr>
                      </w:pPr>
                      <w:r>
                        <w:rPr>
                          <w:rFonts w:hint="eastAsia"/>
                          <w:b/>
                          <w:bCs/>
                          <w:color w:val="FF0000"/>
                        </w:rPr>
                        <w:t>水洗车间、污水处理站</w:t>
                      </w:r>
                    </w:p>
                  </w:txbxContent>
                </v:textbox>
              </v:shape>
            </w:pict>
          </mc:Fallback>
        </mc:AlternateContent>
      </w:r>
    </w:p>
    <w:p w14:paraId="663A397C" w14:textId="71E8C961" w:rsidR="008F4CEE" w:rsidRPr="00FA785A" w:rsidRDefault="00755E36" w:rsidP="008F4CEE">
      <w:pPr>
        <w:pStyle w:val="2"/>
        <w:ind w:left="480" w:firstLine="480"/>
      </w:pPr>
      <w:r w:rsidRPr="00FA785A">
        <w:rPr>
          <w:noProof/>
        </w:rPr>
        <mc:AlternateContent>
          <mc:Choice Requires="wps">
            <w:drawing>
              <wp:anchor distT="0" distB="0" distL="114300" distR="114300" simplePos="0" relativeHeight="251954176" behindDoc="0" locked="0" layoutInCell="1" allowOverlap="1" wp14:anchorId="2F9B5E87" wp14:editId="4EA4EB1A">
                <wp:simplePos x="0" y="0"/>
                <wp:positionH relativeFrom="column">
                  <wp:posOffset>5313598</wp:posOffset>
                </wp:positionH>
                <wp:positionV relativeFrom="paragraph">
                  <wp:posOffset>46658</wp:posOffset>
                </wp:positionV>
                <wp:extent cx="851306" cy="284785"/>
                <wp:effectExtent l="95250" t="0" r="25400" b="229870"/>
                <wp:wrapNone/>
                <wp:docPr id="27" name="对话气泡: 矩形 27"/>
                <wp:cNvGraphicFramePr/>
                <a:graphic xmlns:a="http://schemas.openxmlformats.org/drawingml/2006/main">
                  <a:graphicData uri="http://schemas.microsoft.com/office/word/2010/wordprocessingShape">
                    <wps:wsp>
                      <wps:cNvSpPr/>
                      <wps:spPr>
                        <a:xfrm>
                          <a:off x="0" y="0"/>
                          <a:ext cx="851306" cy="284785"/>
                        </a:xfrm>
                        <a:prstGeom prst="wedgeRectCallout">
                          <a:avLst>
                            <a:gd name="adj1" fmla="val -55546"/>
                            <a:gd name="adj2" fmla="val 113880"/>
                          </a:avLst>
                        </a:prstGeom>
                        <a:solidFill>
                          <a:srgbClr val="FFFFCC">
                            <a:alpha val="50196"/>
                          </a:srgbClr>
                        </a:solid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40007D46" w14:textId="0A6638FB" w:rsidR="00755E36" w:rsidRPr="00755E36" w:rsidRDefault="00755E36" w:rsidP="00755E36">
                            <w:pPr>
                              <w:pStyle w:val="af9"/>
                              <w:rPr>
                                <w:b/>
                                <w:bCs/>
                                <w:color w:val="FF0000"/>
                              </w:rPr>
                            </w:pPr>
                            <w:r w:rsidRPr="00755E36">
                              <w:rPr>
                                <w:rFonts w:hint="eastAsia"/>
                                <w:b/>
                                <w:bCs/>
                                <w:color w:val="FF0000"/>
                              </w:rPr>
                              <w:t>公司厂界</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B5E87" id="对话气泡: 矩形 27" o:spid="_x0000_s1029" type="#_x0000_t61" style="position:absolute;left:0;text-align:left;margin-left:418.4pt;margin-top:3.65pt;width:67.05pt;height:22.4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" adj="-1198,35398" fillcolor="#ffc" strokecolor="red">
                <v:fill opacity="32896f"/>
                <v:textbox>
                  <w:txbxContent>
                    <w:p w14:paraId="40007D46" w14:textId="0A6638FB" w:rsidR="00755E36" w:rsidRPr="00755E36" w:rsidRDefault="00755E36" w:rsidP="00755E36">
                      <w:pPr>
                        <w:pStyle w:val="af9"/>
                        <w:rPr>
                          <w:b/>
                          <w:bCs/>
                          <w:color w:val="FF0000"/>
                        </w:rPr>
                      </w:pPr>
                      <w:r w:rsidRPr="00755E36">
                        <w:rPr>
                          <w:rFonts w:hint="eastAsia"/>
                          <w:b/>
                          <w:bCs/>
                          <w:color w:val="FF0000"/>
                        </w:rPr>
                        <w:t>公司厂界</w:t>
                      </w:r>
                    </w:p>
                  </w:txbxContent>
                </v:textbox>
              </v:shape>
            </w:pict>
          </mc:Fallback>
        </mc:AlternateContent>
      </w:r>
    </w:p>
    <w:p w14:paraId="6C2E8E48" w14:textId="18AF66F9" w:rsidR="008F4CEE" w:rsidRPr="00FA785A" w:rsidRDefault="0027515D" w:rsidP="008F4CEE">
      <w:pPr>
        <w:pStyle w:val="2"/>
        <w:ind w:left="480" w:firstLine="480"/>
      </w:pPr>
      <w:r w:rsidRPr="00FA785A">
        <w:rPr>
          <w:noProof/>
        </w:rPr>
        <w:drawing>
          <wp:anchor distT="0" distB="0" distL="114300" distR="114300" simplePos="0" relativeHeight="251951104" behindDoc="0" locked="0" layoutInCell="1" allowOverlap="1" wp14:anchorId="11AE5BFE" wp14:editId="1962FA19">
            <wp:simplePos x="0" y="0"/>
            <wp:positionH relativeFrom="column">
              <wp:posOffset>853942</wp:posOffset>
            </wp:positionH>
            <wp:positionV relativeFrom="paragraph">
              <wp:posOffset>366243</wp:posOffset>
            </wp:positionV>
            <wp:extent cx="1828800" cy="1148025"/>
            <wp:effectExtent l="0" t="0" r="0" b="0"/>
            <wp:wrapNone/>
            <wp:docPr id="1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pic:cNvPicPr/>
                  </pic:nvPicPr>
                  <pic:blipFill>
                    <a:blip r:embed="rId91">
                      <a:extLst>
                        <a:ext uri="{28A0092B-C50C-407E-A947-70E740481C1C}">
                          <a14:useLocalDpi xmlns:a14="http://schemas.microsoft.com/office/drawing/2010/main"/>
                        </a:ext>
                      </a:extLst>
                    </a:blip>
                    <a:stretch>
                      <a:fillRect/>
                    </a:stretch>
                  </pic:blipFill>
                  <pic:spPr>
                    <a:xfrm>
                      <a:off x="0" y="0"/>
                      <a:ext cx="1830458" cy="1149066"/>
                    </a:xfrm>
                    <a:prstGeom prst="rect">
                      <a:avLst/>
                    </a:prstGeom>
                  </pic:spPr>
                </pic:pic>
              </a:graphicData>
            </a:graphic>
            <wp14:sizeRelH relativeFrom="page">
              <wp14:pctWidth>0</wp14:pctWidth>
            </wp14:sizeRelH>
            <wp14:sizeRelV relativeFrom="page">
              <wp14:pctHeight>0</wp14:pctHeight>
            </wp14:sizeRelV>
          </wp:anchor>
        </w:drawing>
      </w:r>
      <w:r w:rsidR="00755E36" w:rsidRPr="00FA785A">
        <w:rPr>
          <w:noProof/>
        </w:rPr>
        <mc:AlternateContent>
          <mc:Choice Requires="wps">
            <w:drawing>
              <wp:anchor distT="0" distB="0" distL="114300" distR="114300" simplePos="0" relativeHeight="251961344" behindDoc="0" locked="0" layoutInCell="1" allowOverlap="1" wp14:anchorId="2731905A" wp14:editId="64D2B81C">
                <wp:simplePos x="0" y="0"/>
                <wp:positionH relativeFrom="column">
                  <wp:posOffset>6414494</wp:posOffset>
                </wp:positionH>
                <wp:positionV relativeFrom="paragraph">
                  <wp:posOffset>118524</wp:posOffset>
                </wp:positionV>
                <wp:extent cx="787179" cy="532737"/>
                <wp:effectExtent l="0" t="0" r="0" b="1270"/>
                <wp:wrapNone/>
                <wp:docPr id="45" name="文本框 45"/>
                <wp:cNvGraphicFramePr/>
                <a:graphic xmlns:a="http://schemas.openxmlformats.org/drawingml/2006/main">
                  <a:graphicData uri="http://schemas.microsoft.com/office/word/2010/wordprocessingShape">
                    <wps:wsp>
                      <wps:cNvSpPr txBox="1"/>
                      <wps:spPr>
                        <a:xfrm>
                          <a:off x="0" y="0"/>
                          <a:ext cx="787179" cy="532737"/>
                        </a:xfrm>
                        <a:prstGeom prst="rect">
                          <a:avLst/>
                        </a:prstGeom>
                        <a:noFill/>
                        <a:ln w="6350">
                          <a:noFill/>
                        </a:ln>
                      </wps:spPr>
                      <wps:txbx>
                        <w:txbxContent>
                          <w:p w14:paraId="13052B58" w14:textId="731AFC9C" w:rsidR="00755E36" w:rsidRPr="00755E36" w:rsidRDefault="00755E36" w:rsidP="00755E36">
                            <w:pPr>
                              <w:pStyle w:val="af9"/>
                              <w:rPr>
                                <w:b/>
                                <w:bCs/>
                                <w:color w:val="FF0000"/>
                              </w:rPr>
                            </w:pPr>
                            <w:r w:rsidRPr="00755E36">
                              <w:rPr>
                                <w:rFonts w:hint="eastAsia"/>
                                <w:b/>
                                <w:bCs/>
                                <w:color w:val="FF0000"/>
                              </w:rPr>
                              <w:t>交警大队濮院中队</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31905A" id="_x0000_t202" coordsize="21600,21600" o:spt="202" path="m,l,21600r21600,l21600,xe">
                <v:stroke joinstyle="miter"/>
                <v:path gradientshapeok="t" o:connecttype="rect"/>
              </v:shapetype>
              <v:shape id="文本框 45" o:spid="_x0000_s1030" type="#_x0000_t202" style="position:absolute;left:0;text-align:left;margin-left:505.1pt;margin-top:9.35pt;width:62pt;height:41.95pt;z-index:251961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" filled="f" stroked="f" strokeweight=".5pt">
                <v:textbox>
                  <w:txbxContent>
                    <w:p w14:paraId="13052B58" w14:textId="731AFC9C" w:rsidR="00755E36" w:rsidRPr="00755E36" w:rsidRDefault="00755E36" w:rsidP="00755E36">
                      <w:pPr>
                        <w:pStyle w:val="af9"/>
                        <w:rPr>
                          <w:b/>
                          <w:bCs/>
                          <w:color w:val="FF0000"/>
                        </w:rPr>
                      </w:pPr>
                      <w:r w:rsidRPr="00755E36">
                        <w:rPr>
                          <w:rFonts w:hint="eastAsia"/>
                          <w:b/>
                          <w:bCs/>
                          <w:color w:val="FF0000"/>
                        </w:rPr>
                        <w:t>交警大队濮院中队</w:t>
                      </w:r>
                    </w:p>
                  </w:txbxContent>
                </v:textbox>
              </v:shape>
            </w:pict>
          </mc:Fallback>
        </mc:AlternateContent>
      </w:r>
    </w:p>
    <w:p w14:paraId="3ADC89A7" w14:textId="328E5068" w:rsidR="008F4CEE" w:rsidRPr="00FA785A" w:rsidRDefault="00755E36" w:rsidP="008F4CEE">
      <w:pPr>
        <w:pStyle w:val="2"/>
        <w:ind w:left="480" w:firstLine="480"/>
      </w:pPr>
      <w:r w:rsidRPr="00FA785A">
        <w:rPr>
          <w:noProof/>
        </w:rPr>
        <mc:AlternateContent>
          <mc:Choice Requires="wps">
            <w:drawing>
              <wp:anchor distT="0" distB="0" distL="114300" distR="114300" simplePos="0" relativeHeight="251964416" behindDoc="0" locked="0" layoutInCell="1" allowOverlap="1" wp14:anchorId="49C6BFB6" wp14:editId="260F1CE5">
                <wp:simplePos x="0" y="0"/>
                <wp:positionH relativeFrom="column">
                  <wp:posOffset>5913341</wp:posOffset>
                </wp:positionH>
                <wp:positionV relativeFrom="paragraph">
                  <wp:posOffset>211317</wp:posOffset>
                </wp:positionV>
                <wp:extent cx="787179" cy="278295"/>
                <wp:effectExtent l="0" t="0" r="0" b="7620"/>
                <wp:wrapNone/>
                <wp:docPr id="47" name="文本框 47"/>
                <wp:cNvGraphicFramePr/>
                <a:graphic xmlns:a="http://schemas.openxmlformats.org/drawingml/2006/main">
                  <a:graphicData uri="http://schemas.microsoft.com/office/word/2010/wordprocessingShape">
                    <wps:wsp>
                      <wps:cNvSpPr txBox="1"/>
                      <wps:spPr>
                        <a:xfrm>
                          <a:off x="0" y="0"/>
                          <a:ext cx="787179" cy="278295"/>
                        </a:xfrm>
                        <a:prstGeom prst="rect">
                          <a:avLst/>
                        </a:prstGeom>
                        <a:noFill/>
                        <a:ln w="6350">
                          <a:noFill/>
                        </a:ln>
                      </wps:spPr>
                      <wps:txbx>
                        <w:txbxContent>
                          <w:p w14:paraId="52F00CF9" w14:textId="31720F43" w:rsidR="00755E36" w:rsidRPr="00755E36" w:rsidRDefault="00755E36" w:rsidP="00755E36">
                            <w:pPr>
                              <w:pStyle w:val="af9"/>
                              <w:rPr>
                                <w:b/>
                                <w:bCs/>
                                <w:color w:val="FF0000"/>
                              </w:rPr>
                            </w:pPr>
                            <w:r>
                              <w:rPr>
                                <w:b/>
                                <w:bCs/>
                                <w:color w:val="FF0000"/>
                              </w:rPr>
                              <w:t>6</w:t>
                            </w:r>
                            <w:r w:rsidRPr="00755E36">
                              <w:rPr>
                                <w:b/>
                                <w:bCs/>
                                <w:color w:val="FF0000"/>
                              </w:rPr>
                              <w:t>0m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C6BFB6" id="文本框 47" o:spid="_x0000_s1031" type="#_x0000_t202" style="position:absolute;left:0;text-align:left;margin-left:465.6pt;margin-top:16.65pt;width:62pt;height:21.9pt;z-index:251964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" filled="f" stroked="f" strokeweight=".5pt">
                <v:textbox>
                  <w:txbxContent>
                    <w:p w14:paraId="52F00CF9" w14:textId="31720F43" w:rsidR="00755E36" w:rsidRPr="00755E36" w:rsidRDefault="00755E36" w:rsidP="00755E36">
                      <w:pPr>
                        <w:pStyle w:val="af9"/>
                        <w:rPr>
                          <w:b/>
                          <w:bCs/>
                          <w:color w:val="FF0000"/>
                        </w:rPr>
                      </w:pPr>
                      <w:r>
                        <w:rPr>
                          <w:b/>
                          <w:bCs/>
                          <w:color w:val="FF0000"/>
                        </w:rPr>
                        <w:t>6</w:t>
                      </w:r>
                      <w:r w:rsidRPr="00755E36">
                        <w:rPr>
                          <w:b/>
                          <w:bCs/>
                          <w:color w:val="FF0000"/>
                        </w:rPr>
                        <w:t>0m</w:t>
                      </w:r>
                    </w:p>
                  </w:txbxContent>
                </v:textbox>
              </v:shape>
            </w:pict>
          </mc:Fallback>
        </mc:AlternateContent>
      </w:r>
      <w:r w:rsidRPr="00FA785A">
        <w:rPr>
          <w:noProof/>
        </w:rPr>
        <mc:AlternateContent>
          <mc:Choice Requires="wps">
            <w:drawing>
              <wp:anchor distT="0" distB="0" distL="114300" distR="114300" simplePos="0" relativeHeight="251962368" behindDoc="0" locked="0" layoutInCell="1" allowOverlap="1" wp14:anchorId="5912CF94" wp14:editId="436D2184">
                <wp:simplePos x="0" y="0"/>
                <wp:positionH relativeFrom="column">
                  <wp:posOffset>5556028</wp:posOffset>
                </wp:positionH>
                <wp:positionV relativeFrom="paragraph">
                  <wp:posOffset>203448</wp:posOffset>
                </wp:positionV>
                <wp:extent cx="922351" cy="302150"/>
                <wp:effectExtent l="38100" t="38100" r="49530" b="60325"/>
                <wp:wrapNone/>
                <wp:docPr id="46" name="直接箭头连接符 46"/>
                <wp:cNvGraphicFramePr/>
                <a:graphic xmlns:a="http://schemas.openxmlformats.org/drawingml/2006/main">
                  <a:graphicData uri="http://schemas.microsoft.com/office/word/2010/wordprocessingShape">
                    <wps:wsp>
                      <wps:cNvCnPr/>
                      <wps:spPr>
                        <a:xfrm flipV="1">
                          <a:off x="0" y="0"/>
                          <a:ext cx="922351" cy="302150"/>
                        </a:xfrm>
                        <a:prstGeom prst="straightConnector1">
                          <a:avLst/>
                        </a:prstGeom>
                        <a:ln w="19050">
                          <a:solidFill>
                            <a:srgbClr val="FF0000"/>
                          </a:solidFill>
                          <a:prstDash val="lgDash"/>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5AE8FC1" id="_x0000_t32" coordsize="21600,21600" o:spt="32" o:oned="t" path="m,l21600,21600e" filled="f">
                <v:path arrowok="t" fillok="f" o:connecttype="none"/>
                <o:lock v:ext="edit" shapetype="t"/>
              </v:shapetype>
              <v:shape id="直接箭头连接符 46" o:spid="_x0000_s1026" type="#_x0000_t32" style="position:absolute;left:0;text-align:left;margin-left:437.5pt;margin-top:16pt;width:72.65pt;height:23.8pt;flip:y;z-index:251962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" strokecolor="red" strokeweight="1.5pt">
                <v:stroke dashstyle="longDash" startarrow="block" endarrow="block" joinstyle="miter"/>
              </v:shape>
            </w:pict>
          </mc:Fallback>
        </mc:AlternateContent>
      </w:r>
      <w:r w:rsidR="008F4CEE" w:rsidRPr="00FA785A">
        <w:rPr>
          <w:noProof/>
        </w:rPr>
        <mc:AlternateContent>
          <mc:Choice Requires="wps">
            <w:drawing>
              <wp:anchor distT="0" distB="0" distL="114300" distR="114300" simplePos="0" relativeHeight="251893760" behindDoc="0" locked="0" layoutInCell="1" allowOverlap="1" wp14:anchorId="37343A64" wp14:editId="095E76EB">
                <wp:simplePos x="0" y="0"/>
                <wp:positionH relativeFrom="column">
                  <wp:posOffset>5642610</wp:posOffset>
                </wp:positionH>
                <wp:positionV relativeFrom="paragraph">
                  <wp:posOffset>4174490</wp:posOffset>
                </wp:positionV>
                <wp:extent cx="1722120" cy="299720"/>
                <wp:effectExtent l="63500" t="9525" r="5080" b="176530"/>
                <wp:wrapNone/>
                <wp:docPr id="63" name="对话气泡: 矩形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22120" cy="299720"/>
                        </a:xfrm>
                        <a:prstGeom prst="wedgeRectCallout">
                          <a:avLst>
                            <a:gd name="adj1" fmla="val -51032"/>
                            <a:gd name="adj2" fmla="val 102755"/>
                          </a:avLst>
                        </a:prstGeom>
                        <a:solidFill>
                          <a:srgbClr val="FFFFFF"/>
                        </a:solidFill>
                        <a:ln w="9525">
                          <a:solidFill>
                            <a:srgbClr val="000000"/>
                          </a:solidFill>
                          <a:miter lim="800000"/>
                          <a:headEnd/>
                          <a:tailEnd/>
                        </a:ln>
                      </wps:spPr>
                      <wps:txbx>
                        <w:txbxContent>
                          <w:p w14:paraId="1DC184FF" w14:textId="77777777" w:rsidR="008F4CEE" w:rsidRDefault="008F4CEE" w:rsidP="00B12046">
                            <w:pPr>
                              <w:ind w:firstLineChars="0" w:firstLine="0"/>
                              <w:jc w:val="center"/>
                            </w:pPr>
                            <w:r>
                              <w:rPr>
                                <w:rFonts w:hint="eastAsia"/>
                              </w:rPr>
                              <w:t>1</w:t>
                            </w:r>
                            <w:r>
                              <w:t>00</w:t>
                            </w:r>
                            <w:r>
                              <w:rPr>
                                <w:rFonts w:hint="eastAsia"/>
                              </w:rPr>
                              <w:t>m</w:t>
                            </w:r>
                            <w:r>
                              <w:rPr>
                                <w:rFonts w:hint="eastAsia"/>
                              </w:rPr>
                              <w:t>卫生防护距离</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7343A64" id="对话气泡: 矩形 63" o:spid="_x0000_s1032" type="#_x0000_t61" style="position:absolute;left:0;text-align:left;margin-left:444.3pt;margin-top:328.7pt;width:135.6pt;height:23.6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" adj="-223,32995">
                <v:textbox>
                  <w:txbxContent>
                    <w:p w14:paraId="1DC184FF" w14:textId="77777777" w:rsidR="008F4CEE" w:rsidRDefault="008F4CEE" w:rsidP="00B12046">
                      <w:pPr>
                        <w:ind w:firstLineChars="0" w:firstLine="0"/>
                        <w:jc w:val="center"/>
                      </w:pPr>
                      <w:r>
                        <w:rPr>
                          <w:rFonts w:hint="eastAsia"/>
                        </w:rPr>
                        <w:t>1</w:t>
                      </w:r>
                      <w:r>
                        <w:t>00</w:t>
                      </w:r>
                      <w:r>
                        <w:rPr>
                          <w:rFonts w:hint="eastAsia"/>
                        </w:rPr>
                        <w:t>m</w:t>
                      </w:r>
                      <w:r>
                        <w:rPr>
                          <w:rFonts w:hint="eastAsia"/>
                        </w:rPr>
                        <w:t>卫生防护距离</w:t>
                      </w:r>
                    </w:p>
                  </w:txbxContent>
                </v:textbox>
              </v:shape>
            </w:pict>
          </mc:Fallback>
        </mc:AlternateContent>
      </w:r>
    </w:p>
    <w:p w14:paraId="57975094" w14:textId="3C9FFF6D" w:rsidR="008F4CEE" w:rsidRPr="00FA785A" w:rsidRDefault="00755E36" w:rsidP="008F4CEE">
      <w:pPr>
        <w:pStyle w:val="2"/>
        <w:ind w:left="480" w:firstLine="480"/>
      </w:pPr>
      <w:r w:rsidRPr="00FA785A">
        <w:rPr>
          <w:noProof/>
        </w:rPr>
        <mc:AlternateContent>
          <mc:Choice Requires="wps">
            <w:drawing>
              <wp:anchor distT="0" distB="0" distL="114300" distR="114300" simplePos="0" relativeHeight="251958272" behindDoc="0" locked="0" layoutInCell="1" allowOverlap="1" wp14:anchorId="48820F57" wp14:editId="436B6CA8">
                <wp:simplePos x="0" y="0"/>
                <wp:positionH relativeFrom="column">
                  <wp:posOffset>3196234</wp:posOffset>
                </wp:positionH>
                <wp:positionV relativeFrom="paragraph">
                  <wp:posOffset>143383</wp:posOffset>
                </wp:positionV>
                <wp:extent cx="950595" cy="284480"/>
                <wp:effectExtent l="0" t="209550" r="192405" b="20320"/>
                <wp:wrapNone/>
                <wp:docPr id="36" name="对话气泡: 矩形 36"/>
                <wp:cNvGraphicFramePr/>
                <a:graphic xmlns:a="http://schemas.openxmlformats.org/drawingml/2006/main">
                  <a:graphicData uri="http://schemas.microsoft.com/office/word/2010/wordprocessingShape">
                    <wps:wsp>
                      <wps:cNvSpPr/>
                      <wps:spPr>
                        <a:xfrm>
                          <a:off x="0" y="0"/>
                          <a:ext cx="950595" cy="284480"/>
                        </a:xfrm>
                        <a:prstGeom prst="wedgeRectCallout">
                          <a:avLst>
                            <a:gd name="adj1" fmla="val 63733"/>
                            <a:gd name="adj2" fmla="val -109834"/>
                          </a:avLst>
                        </a:prstGeom>
                        <a:solidFill>
                          <a:srgbClr val="FFFFCC">
                            <a:alpha val="50196"/>
                          </a:srgbClr>
                        </a:solidFill>
                        <a:ln w="952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2247FE7D" w14:textId="1E28FEB3" w:rsidR="00755E36" w:rsidRPr="00755E36" w:rsidRDefault="00755E36" w:rsidP="00755E36">
                            <w:pPr>
                              <w:pStyle w:val="af9"/>
                              <w:spacing w:line="0" w:lineRule="atLeast"/>
                              <w:rPr>
                                <w:b/>
                                <w:bCs/>
                                <w:color w:val="FF0000"/>
                              </w:rPr>
                            </w:pPr>
                            <w:r>
                              <w:rPr>
                                <w:rFonts w:hint="eastAsia"/>
                                <w:b/>
                                <w:bCs/>
                                <w:color w:val="FF0000"/>
                              </w:rPr>
                              <w:t>后整理车间</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820F57" id="对话气泡: 矩形 36" o:spid="_x0000_s1033" type="#_x0000_t61" style="position:absolute;left:0;text-align:left;margin-left:251.65pt;margin-top:11.3pt;width:74.85pt;height:22.4pt;z-index:25195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" adj="24566,-12924" fillcolor="#ffc" strokecolor="red">
                <v:fill opacity="32896f"/>
                <v:textbox>
                  <w:txbxContent>
                    <w:p w14:paraId="2247FE7D" w14:textId="1E28FEB3" w:rsidR="00755E36" w:rsidRPr="00755E36" w:rsidRDefault="00755E36" w:rsidP="00755E36">
                      <w:pPr>
                        <w:pStyle w:val="af9"/>
                        <w:spacing w:line="0" w:lineRule="atLeast"/>
                        <w:rPr>
                          <w:b/>
                          <w:bCs/>
                          <w:color w:val="FF0000"/>
                        </w:rPr>
                      </w:pPr>
                      <w:r>
                        <w:rPr>
                          <w:rFonts w:hint="eastAsia"/>
                          <w:b/>
                          <w:bCs/>
                          <w:color w:val="FF0000"/>
                        </w:rPr>
                        <w:t>后整理车间</w:t>
                      </w:r>
                    </w:p>
                  </w:txbxContent>
                </v:textbox>
              </v:shape>
            </w:pict>
          </mc:Fallback>
        </mc:AlternateContent>
      </w:r>
    </w:p>
    <w:p w14:paraId="55554C06" w14:textId="3E6F32DE" w:rsidR="008F4CEE" w:rsidRPr="00FA785A" w:rsidRDefault="008F4CEE" w:rsidP="008F4CEE">
      <w:pPr>
        <w:pStyle w:val="2"/>
        <w:ind w:left="480" w:firstLine="480"/>
      </w:pPr>
    </w:p>
    <w:p w14:paraId="27A691B9" w14:textId="55CCB1BD" w:rsidR="008F4CEE" w:rsidRPr="00FA785A" w:rsidRDefault="00755E36" w:rsidP="008F4CEE">
      <w:pPr>
        <w:pStyle w:val="2"/>
        <w:ind w:left="480" w:firstLine="480"/>
      </w:pPr>
      <w:r w:rsidRPr="00FA785A">
        <w:rPr>
          <w:noProof/>
        </w:rPr>
        <mc:AlternateContent>
          <mc:Choice Requires="wps">
            <w:drawing>
              <wp:anchor distT="0" distB="0" distL="114300" distR="114300" simplePos="0" relativeHeight="251952128" behindDoc="0" locked="0" layoutInCell="1" allowOverlap="1" wp14:anchorId="2E59A7D3" wp14:editId="298BAB02">
                <wp:simplePos x="0" y="0"/>
                <wp:positionH relativeFrom="column">
                  <wp:posOffset>1253595</wp:posOffset>
                </wp:positionH>
                <wp:positionV relativeFrom="paragraph">
                  <wp:posOffset>231140</wp:posOffset>
                </wp:positionV>
                <wp:extent cx="1224000" cy="0"/>
                <wp:effectExtent l="0" t="19050" r="33655" b="19050"/>
                <wp:wrapNone/>
                <wp:docPr id="19" name="直接连接符 19"/>
                <wp:cNvGraphicFramePr/>
                <a:graphic xmlns:a="http://schemas.openxmlformats.org/drawingml/2006/main">
                  <a:graphicData uri="http://schemas.microsoft.com/office/word/2010/wordprocessingShape">
                    <wps:wsp>
                      <wps:cNvCnPr/>
                      <wps:spPr>
                        <a:xfrm>
                          <a:off x="0" y="0"/>
                          <a:ext cx="1224000" cy="0"/>
                        </a:xfrm>
                        <a:prstGeom prst="line">
                          <a:avLst/>
                        </a:prstGeom>
                        <a:ln w="28575">
                          <a:solidFill>
                            <a:srgbClr val="FFFF00"/>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4428E32" id="直接连接符 19" o:spid="_x0000_s1026" style="position:absolute;left:0;text-align:lef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98.7pt,18.2pt" to="195.1pt,18.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" strokecolor="yellow" strokeweight="2.25pt">
                <v:stroke joinstyle="miter"/>
              </v:line>
            </w:pict>
          </mc:Fallback>
        </mc:AlternateContent>
      </w:r>
    </w:p>
    <w:p w14:paraId="43EC7226" w14:textId="0266F956" w:rsidR="008F4CEE" w:rsidRPr="00FA785A" w:rsidRDefault="008F4CEE" w:rsidP="008F4CEE">
      <w:pPr>
        <w:pStyle w:val="2"/>
        <w:ind w:left="480" w:firstLine="480"/>
      </w:pPr>
    </w:p>
    <w:p w14:paraId="7F0F1AB0" w14:textId="77777777" w:rsidR="00217E25" w:rsidRPr="00FA785A" w:rsidRDefault="00217E25" w:rsidP="00217E25">
      <w:pPr>
        <w:pStyle w:val="af5"/>
        <w:spacing w:beforeLines="100" w:before="332" w:after="33"/>
      </w:pPr>
    </w:p>
    <w:p w14:paraId="4B998569" w14:textId="77777777" w:rsidR="00F75E98" w:rsidRPr="00FA785A" w:rsidRDefault="008F4CEE" w:rsidP="00217E25">
      <w:pPr>
        <w:pStyle w:val="af5"/>
        <w:spacing w:beforeLines="50" w:before="166" w:after="33"/>
        <w:sectPr w:rsidR="00F75E98" w:rsidRPr="00FA785A" w:rsidSect="00D1549A">
          <w:pgSz w:w="16838" w:h="11906" w:orient="landscape"/>
          <w:pgMar w:top="1701" w:right="1418" w:bottom="1701" w:left="1418" w:header="851" w:footer="992" w:gutter="0"/>
          <w:pgNumType w:fmt="numberInDash"/>
          <w:cols w:space="0"/>
          <w:docGrid w:type="lines" w:linePitch="332"/>
        </w:sectPr>
      </w:pPr>
      <w:r w:rsidRPr="00FA785A">
        <w:rPr>
          <w:rFonts w:hint="eastAsia"/>
        </w:rPr>
        <w:t>附图</w:t>
      </w:r>
      <w:r w:rsidRPr="00FA785A">
        <w:rPr>
          <w:rFonts w:hint="eastAsia"/>
        </w:rPr>
        <w:t>1</w:t>
      </w:r>
      <w:r w:rsidRPr="00FA785A">
        <w:t xml:space="preserve"> </w:t>
      </w:r>
      <w:r w:rsidR="00AC22D5" w:rsidRPr="00FA785A">
        <w:t xml:space="preserve"> </w:t>
      </w:r>
      <w:r w:rsidRPr="00FA785A">
        <w:rPr>
          <w:rFonts w:hint="eastAsia"/>
        </w:rPr>
        <w:t>卫生防护距离包络线图</w:t>
      </w:r>
    </w:p>
    <w:p w14:paraId="05EC23DA" w14:textId="6F7778AE" w:rsidR="004C22A1" w:rsidRPr="00FA785A" w:rsidRDefault="004C22A1" w:rsidP="007B1C3E">
      <w:pPr>
        <w:pStyle w:val="1"/>
      </w:pPr>
    </w:p>
    <w:sectPr w:rsidR="004C22A1" w:rsidRPr="00FA785A" w:rsidSect="007B1C3E">
      <w:headerReference w:type="default" r:id="rId92"/>
      <w:pgSz w:w="11906" w:h="16838"/>
      <w:pgMar w:top="1418" w:right="1701" w:bottom="1418" w:left="1701" w:header="851" w:footer="992" w:gutter="0"/>
      <w:pgNumType w:fmt="numberInDash"/>
      <w:cols w:space="0"/>
      <w:docGrid w:type="lines" w:linePitch="33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2B0B84F6" w14:textId="77777777" w:rsidR="00016F8E" w:rsidRDefault="00016F8E">
      <w:pPr>
        <w:spacing w:line="240" w:lineRule="auto"/>
        <w:ind w:firstLine="480"/>
      </w:pPr>
      <w:r>
        <w:separator/>
      </w:r>
    </w:p>
  </w:endnote>
  <w:endnote w:type="continuationSeparator" w:id="0">
    <w:p w14:paraId="22F5A2A6" w14:textId="77777777" w:rsidR="00016F8E" w:rsidRDefault="00016F8E">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AFF" w:usb1="C0007843"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0002AFF" w:usb1="4000ACFF" w:usb2="00000001" w:usb3="00000000" w:csb0="000001FF" w:csb1="00000000"/>
  </w:font>
  <w:font w:name="黑体">
    <w:altName w:val="SimHei"/>
    <w:panose1 w:val="02010609060101010101"/>
    <w:charset w:val="86"/>
    <w:family w:val="modern"/>
    <w:pitch w:val="fixed"/>
    <w:sig w:usb0="800002BF" w:usb1="38CF7CFA" w:usb2="00000016" w:usb3="00000000" w:csb0="00040001" w:csb1="00000000"/>
  </w:font>
  <w:font w:name="Wingdings 2">
    <w:panose1 w:val="05020102010507070707"/>
    <w:charset w:val="02"/>
    <w:family w:val="roman"/>
    <w:pitch w:val="variable"/>
    <w:sig w:usb0="00000000" w:usb1="10000000" w:usb2="00000000" w:usb3="00000000" w:csb0="80000000" w:csb1="00000000"/>
  </w:font>
  <w:font w:name="Calibri Light">
    <w:panose1 w:val="020F0302020204030204"/>
    <w:charset w:val="00"/>
    <w:family w:val="swiss"/>
    <w:pitch w:val="variable"/>
    <w:sig w:usb0="A0002AEF" w:usb1="4000207B" w:usb2="00000000"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2FFA6B4" w14:textId="77777777" w:rsidR="00046C66" w:rsidRDefault="00046C66">
    <w:pPr>
      <w:pStyle w:val="aa"/>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153B60" w14:textId="77777777" w:rsidR="00046C66" w:rsidRDefault="00046C66">
    <w:pPr>
      <w:pStyle w:val="aa"/>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72BDDC" w14:textId="77777777" w:rsidR="00046C66" w:rsidRDefault="00046C66">
    <w:pPr>
      <w:pStyle w:val="aa"/>
      <w:ind w:firstLine="36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1D30CBB" w14:textId="77777777" w:rsidR="00046C66" w:rsidRDefault="00046C66">
    <w:pPr>
      <w:pStyle w:val="aa"/>
      <w:ind w:firstLine="360"/>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62267820"/>
      <w:docPartObj>
        <w:docPartGallery w:val="Page Numbers (Bottom of Page)"/>
        <w:docPartUnique/>
      </w:docPartObj>
    </w:sdtPr>
    <w:sdtEndPr/>
    <w:sdtContent>
      <w:p w14:paraId="21C13226" w14:textId="705DD2DB" w:rsidR="00046C66" w:rsidRDefault="00046C66" w:rsidP="00537264">
        <w:pPr>
          <w:pStyle w:val="aa"/>
          <w:ind w:firstLineChars="0" w:firstLine="0"/>
          <w:jc w:val="center"/>
        </w:pPr>
        <w:r>
          <w:fldChar w:fldCharType="begin"/>
        </w:r>
        <w:r>
          <w:instrText>PAGE   \* MERGEFORMAT</w:instrText>
        </w:r>
        <w:r>
          <w:fldChar w:fldCharType="separate"/>
        </w:r>
        <w:r w:rsidRPr="00706C13">
          <w:rPr>
            <w:noProof/>
            <w:lang w:val="zh-CN"/>
          </w:rPr>
          <w:t>-</w:t>
        </w:r>
        <w:r>
          <w:rPr>
            <w:noProof/>
          </w:rPr>
          <w:t xml:space="preserve"> 31 -</w:t>
        </w:r>
        <w:r>
          <w:fldChar w:fldCharType="end"/>
        </w:r>
      </w:p>
    </w:sdtContent>
  </w:sdt>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934854239"/>
    </w:sdtPr>
    <w:sdtEndPr/>
    <w:sdtContent>
      <w:p w14:paraId="039F756E" w14:textId="77777777" w:rsidR="00046C66" w:rsidRDefault="00046C66">
        <w:pPr>
          <w:pStyle w:val="aa"/>
          <w:ind w:firstLineChars="0" w:firstLine="0"/>
          <w:jc w:val="center"/>
        </w:pPr>
        <w:r>
          <w:fldChar w:fldCharType="begin"/>
        </w:r>
        <w:r>
          <w:instrText>PAGE   \* MERGEFORMAT</w:instrText>
        </w:r>
        <w:r>
          <w:fldChar w:fldCharType="separate"/>
        </w:r>
        <w:r w:rsidRPr="00706C13">
          <w:rPr>
            <w:noProof/>
            <w:lang w:val="zh-CN"/>
          </w:rPr>
          <w:t>I</w:t>
        </w:r>
        <w:r>
          <w:fldChar w:fldCharType="end"/>
        </w:r>
      </w:p>
    </w:sdtContent>
  </w:sdt>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378154088"/>
      <w:docPartObj>
        <w:docPartGallery w:val="Page Numbers (Bottom of Page)"/>
        <w:docPartUnique/>
      </w:docPartObj>
    </w:sdtPr>
    <w:sdtEndPr/>
    <w:sdtContent>
      <w:p w14:paraId="755AF552" w14:textId="4298F275" w:rsidR="00046C66" w:rsidRPr="006D7401" w:rsidRDefault="00046C66" w:rsidP="00537264">
        <w:pPr>
          <w:pStyle w:val="aa"/>
          <w:ind w:firstLineChars="0" w:firstLine="0"/>
          <w:jc w:val="center"/>
        </w:pPr>
        <w:r>
          <w:fldChar w:fldCharType="begin"/>
        </w:r>
        <w:r>
          <w:instrText>PAGE   \* MERGEFORMAT</w:instrText>
        </w:r>
        <w:r>
          <w:fldChar w:fldCharType="separate"/>
        </w:r>
        <w:r w:rsidRPr="00706C13">
          <w:rPr>
            <w:noProof/>
            <w:lang w:val="zh-CN"/>
          </w:rPr>
          <w:t>-</w:t>
        </w:r>
        <w:r>
          <w:rPr>
            <w:noProof/>
          </w:rPr>
          <w:t xml:space="preserve"> 11 -</w:t>
        </w:r>
        <w:r>
          <w:fldChar w:fldCharType="end"/>
        </w:r>
      </w:p>
    </w:sdtContent>
  </w:sdt>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79194240"/>
      <w:docPartObj>
        <w:docPartGallery w:val="Page Numbers (Bottom of Page)"/>
        <w:docPartUnique/>
      </w:docPartObj>
    </w:sdtPr>
    <w:sdtEndPr/>
    <w:sdtContent>
      <w:p w14:paraId="4A2D87E6" w14:textId="74A6C772" w:rsidR="00046C66" w:rsidRDefault="00046C66" w:rsidP="00537264">
        <w:pPr>
          <w:pStyle w:val="aa"/>
          <w:ind w:firstLineChars="0" w:firstLine="0"/>
          <w:jc w:val="center"/>
        </w:pPr>
        <w:r>
          <w:fldChar w:fldCharType="begin"/>
        </w:r>
        <w:r>
          <w:instrText>PAGE   \* MERGEFORMAT</w:instrText>
        </w:r>
        <w:r>
          <w:fldChar w:fldCharType="separate"/>
        </w:r>
        <w:r w:rsidRPr="00706C13">
          <w:rPr>
            <w:noProof/>
            <w:lang w:val="zh-CN"/>
          </w:rPr>
          <w:t>-</w:t>
        </w:r>
        <w:r>
          <w:rPr>
            <w:noProof/>
          </w:rPr>
          <w:t xml:space="preserve"> 65 -</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5B9341B" w14:textId="77777777" w:rsidR="00016F8E" w:rsidRDefault="00016F8E">
      <w:pPr>
        <w:spacing w:line="240" w:lineRule="auto"/>
        <w:ind w:firstLine="480"/>
      </w:pPr>
      <w:r>
        <w:separator/>
      </w:r>
    </w:p>
  </w:footnote>
  <w:footnote w:type="continuationSeparator" w:id="0">
    <w:p w14:paraId="69CF6322" w14:textId="77777777" w:rsidR="00016F8E" w:rsidRDefault="00016F8E">
      <w:pPr>
        <w:spacing w:line="240" w:lineRule="auto"/>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92EE5B1" w14:textId="77777777" w:rsidR="00046C66" w:rsidRDefault="00046C66">
    <w:pPr>
      <w:pStyle w:val="ac"/>
      <w:ind w:firstLine="48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D44291F" w14:textId="7C6B759A" w:rsidR="00046C66" w:rsidRPr="00220AFD" w:rsidRDefault="00080BD0" w:rsidP="00220AFD">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sidRPr="00080BD0">
      <w:rPr>
        <w:rFonts w:cs="Times New Roman" w:hint="eastAsia"/>
        <w:sz w:val="18"/>
        <w:szCs w:val="18"/>
      </w:rPr>
      <w:t>年产</w:t>
    </w:r>
    <w:r w:rsidR="00C4406A">
      <w:rPr>
        <w:rFonts w:cs="Times New Roman"/>
        <w:sz w:val="18"/>
        <w:szCs w:val="18"/>
      </w:rPr>
      <w:t>30</w:t>
    </w:r>
    <w:r w:rsidR="00C4406A">
      <w:rPr>
        <w:rFonts w:cs="Times New Roman" w:hint="eastAsia"/>
        <w:sz w:val="18"/>
        <w:szCs w:val="18"/>
      </w:rPr>
      <w:t>万件羊毛衫后整理搬迁技改</w:t>
    </w:r>
    <w:r w:rsidRPr="00080BD0">
      <w:rPr>
        <w:rFonts w:cs="Times New Roman" w:hint="eastAsia"/>
        <w:sz w:val="18"/>
        <w:szCs w:val="18"/>
      </w:rPr>
      <w:t>项目竣工环境保护验收监测报告</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D9FA95" w14:textId="77777777" w:rsidR="00046C66" w:rsidRDefault="00046C66">
    <w:pPr>
      <w:pStyle w:val="ac"/>
      <w:ind w:firstLine="480"/>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271DD" w14:textId="340C3F6F" w:rsidR="00046C66" w:rsidRPr="00851A6D" w:rsidRDefault="00851A6D" w:rsidP="00851A6D">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Pr>
        <w:rFonts w:cs="Times New Roman" w:hint="eastAsia"/>
        <w:sz w:val="18"/>
        <w:szCs w:val="18"/>
      </w:rPr>
      <w:t>年产</w:t>
    </w:r>
    <w:r>
      <w:rPr>
        <w:rFonts w:cs="Times New Roman" w:hint="eastAsia"/>
        <w:sz w:val="18"/>
        <w:szCs w:val="18"/>
      </w:rPr>
      <w:t>3</w:t>
    </w:r>
    <w:r>
      <w:rPr>
        <w:rFonts w:cs="Times New Roman"/>
        <w:sz w:val="18"/>
        <w:szCs w:val="18"/>
      </w:rPr>
      <w:t>0</w:t>
    </w:r>
    <w:r>
      <w:rPr>
        <w:rFonts w:cs="Times New Roman" w:hint="eastAsia"/>
        <w:sz w:val="18"/>
        <w:szCs w:val="18"/>
      </w:rPr>
      <w:t>万件羊毛衫后整理搬迁技改</w:t>
    </w:r>
    <w:r w:rsidRPr="00A6665E">
      <w:rPr>
        <w:rFonts w:cs="Times New Roman" w:hint="eastAsia"/>
        <w:sz w:val="18"/>
        <w:szCs w:val="18"/>
      </w:rPr>
      <w:t>项目竣工环境保护验收监测报告</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1B7517" w14:textId="659F9D8E" w:rsidR="00046C66" w:rsidRPr="00851A6D" w:rsidRDefault="00851A6D" w:rsidP="00851A6D">
    <w:pPr>
      <w:pStyle w:val="ac"/>
      <w:pBdr>
        <w:top w:val="none" w:sz="0" w:space="0" w:color="auto"/>
        <w:left w:val="none" w:sz="0" w:space="0" w:color="auto"/>
        <w:bottom w:val="single" w:sz="4" w:space="1" w:color="auto"/>
        <w:right w:val="none" w:sz="0" w:space="0" w:color="auto"/>
      </w:pBdr>
      <w:spacing w:line="240" w:lineRule="auto"/>
      <w:ind w:firstLineChars="0" w:firstLine="0"/>
      <w:jc w:val="center"/>
    </w:pPr>
    <w:r w:rsidRPr="00851A6D">
      <w:rPr>
        <w:rFonts w:hint="eastAsia"/>
        <w:sz w:val="18"/>
        <w:szCs w:val="18"/>
      </w:rPr>
      <w:t>年产</w:t>
    </w:r>
    <w:r w:rsidRPr="00851A6D">
      <w:rPr>
        <w:rFonts w:hint="eastAsia"/>
        <w:sz w:val="18"/>
        <w:szCs w:val="18"/>
      </w:rPr>
      <w:t>30</w:t>
    </w:r>
    <w:r w:rsidRPr="00851A6D">
      <w:rPr>
        <w:rFonts w:hint="eastAsia"/>
        <w:sz w:val="18"/>
        <w:szCs w:val="18"/>
      </w:rPr>
      <w:t>万件羊毛衫后整理搬迁技改项目竣工环境保护验收监测报告</w:t>
    </w: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8EA2DE" w14:textId="7F21F3D1" w:rsidR="00220AFD" w:rsidRPr="005E2A92" w:rsidRDefault="00C4406A" w:rsidP="005E2A92">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bookmarkStart w:id="104" w:name="_Hlk76721977"/>
    <w:bookmarkStart w:id="105" w:name="_Hlk76721978"/>
    <w:bookmarkStart w:id="106" w:name="_Hlk76721979"/>
    <w:bookmarkStart w:id="107" w:name="_Hlk76721980"/>
    <w:r>
      <w:rPr>
        <w:rFonts w:cs="Times New Roman" w:hint="eastAsia"/>
        <w:sz w:val="18"/>
        <w:szCs w:val="18"/>
      </w:rPr>
      <w:t>年产</w:t>
    </w:r>
    <w:r>
      <w:rPr>
        <w:rFonts w:cs="Times New Roman" w:hint="eastAsia"/>
        <w:sz w:val="18"/>
        <w:szCs w:val="18"/>
      </w:rPr>
      <w:t>3</w:t>
    </w:r>
    <w:r>
      <w:rPr>
        <w:rFonts w:cs="Times New Roman"/>
        <w:sz w:val="18"/>
        <w:szCs w:val="18"/>
      </w:rPr>
      <w:t>0</w:t>
    </w:r>
    <w:r>
      <w:rPr>
        <w:rFonts w:cs="Times New Roman" w:hint="eastAsia"/>
        <w:sz w:val="18"/>
        <w:szCs w:val="18"/>
      </w:rPr>
      <w:t>万件羊毛衫后整理搬迁技改</w:t>
    </w:r>
    <w:r w:rsidR="00A6665E" w:rsidRPr="00A6665E">
      <w:rPr>
        <w:rFonts w:cs="Times New Roman" w:hint="eastAsia"/>
        <w:sz w:val="18"/>
        <w:szCs w:val="18"/>
      </w:rPr>
      <w:t>项目竣工环境保护验收监测报告</w:t>
    </w:r>
    <w:bookmarkEnd w:id="104"/>
    <w:bookmarkEnd w:id="105"/>
    <w:bookmarkEnd w:id="106"/>
    <w:bookmarkEnd w:id="107"/>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95260F" w14:textId="0DE20E2E" w:rsidR="00401A3F" w:rsidRPr="005E2A92" w:rsidRDefault="00401A3F" w:rsidP="005E2A92">
    <w:pPr>
      <w:pBdr>
        <w:top w:val="none" w:sz="0" w:space="1" w:color="auto"/>
        <w:left w:val="none" w:sz="0" w:space="4" w:color="auto"/>
        <w:bottom w:val="single" w:sz="4" w:space="1" w:color="auto"/>
        <w:right w:val="none" w:sz="0" w:space="4" w:color="auto"/>
      </w:pBdr>
      <w:tabs>
        <w:tab w:val="center" w:pos="4153"/>
        <w:tab w:val="right" w:pos="8306"/>
      </w:tabs>
      <w:snapToGrid w:val="0"/>
      <w:spacing w:line="240" w:lineRule="auto"/>
      <w:ind w:firstLineChars="0" w:firstLine="0"/>
      <w:jc w:val="center"/>
      <w:rPr>
        <w:rFonts w:cs="Times New Roman"/>
      </w:rPr>
    </w:pPr>
    <w:r>
      <w:rPr>
        <w:rFonts w:cs="Times New Roman" w:hint="eastAsia"/>
        <w:sz w:val="18"/>
        <w:szCs w:val="18"/>
      </w:rPr>
      <w:t>年产</w:t>
    </w:r>
    <w:r>
      <w:rPr>
        <w:rFonts w:cs="Times New Roman" w:hint="eastAsia"/>
        <w:sz w:val="18"/>
        <w:szCs w:val="18"/>
      </w:rPr>
      <w:t>3</w:t>
    </w:r>
    <w:r>
      <w:rPr>
        <w:rFonts w:cs="Times New Roman"/>
        <w:sz w:val="18"/>
        <w:szCs w:val="18"/>
      </w:rPr>
      <w:t>0</w:t>
    </w:r>
    <w:r>
      <w:rPr>
        <w:rFonts w:cs="Times New Roman" w:hint="eastAsia"/>
        <w:sz w:val="18"/>
        <w:szCs w:val="18"/>
      </w:rPr>
      <w:t>万件羊毛衫后整理搬迁技改</w:t>
    </w:r>
    <w:r w:rsidRPr="00A6665E">
      <w:rPr>
        <w:rFonts w:cs="Times New Roman" w:hint="eastAsia"/>
        <w:sz w:val="18"/>
        <w:szCs w:val="18"/>
      </w:rPr>
      <w:t>项目竣工环境保护验收报告</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5B4EEAD6"/>
    <w:multiLevelType w:val="singleLevel"/>
    <w:tmpl w:val="5B4EEAD6"/>
    <w:lvl w:ilvl="0">
      <w:start w:val="1"/>
      <w:numFmt w:val="chineseCounting"/>
      <w:suff w:val="nothing"/>
      <w:lvlText w:val="%1、"/>
      <w:lvlJc w:val="left"/>
      <w:rPr>
        <w:rFonts w:cs="Times New Roman"/>
      </w:rPr>
    </w:lvl>
  </w:abstractNum>
  <w:abstractNum w:abstractNumId="1" w15:restartNumberingAfterBreak="0">
    <w:nsid w:val="5B4EEC8E"/>
    <w:multiLevelType w:val="singleLevel"/>
    <w:tmpl w:val="5B4EEC8E"/>
    <w:lvl w:ilvl="0">
      <w:start w:val="1"/>
      <w:numFmt w:val="decimal"/>
      <w:suff w:val="nothing"/>
      <w:lvlText w:val="（%1）"/>
      <w:lvlJc w:val="left"/>
      <w:rPr>
        <w:rFonts w:cs="Times New Roman"/>
      </w:rPr>
    </w:lvl>
  </w:abstractNum>
  <w:abstractNum w:abstractNumId="2" w15:restartNumberingAfterBreak="0">
    <w:nsid w:val="5B4EF69E"/>
    <w:multiLevelType w:val="singleLevel"/>
    <w:tmpl w:val="5B4EF69E"/>
    <w:lvl w:ilvl="0">
      <w:start w:val="2"/>
      <w:numFmt w:val="chineseCounting"/>
      <w:suff w:val="nothing"/>
      <w:lvlText w:val="%1、"/>
      <w:lvlJc w:val="left"/>
      <w:rPr>
        <w:rFonts w:cs="Times New Roman"/>
      </w:rPr>
    </w:lvl>
  </w:abstractNum>
  <w:abstractNum w:abstractNumId="3" w15:restartNumberingAfterBreak="0">
    <w:nsid w:val="76471468"/>
    <w:multiLevelType w:val="singleLevel"/>
    <w:tmpl w:val="76471468"/>
    <w:lvl w:ilvl="0">
      <w:start w:val="1"/>
      <w:numFmt w:val="decimal"/>
      <w:suff w:val="space"/>
      <w:lvlText w:val="%1."/>
      <w:lvlJc w:val="left"/>
    </w:lvl>
  </w:abstractNum>
  <w:abstractNum w:abstractNumId="4" w15:restartNumberingAfterBreak="0">
    <w:nsid w:val="77A78AC5"/>
    <w:multiLevelType w:val="singleLevel"/>
    <w:tmpl w:val="77A78AC5"/>
    <w:lvl w:ilvl="0">
      <w:start w:val="1"/>
      <w:numFmt w:val="chineseCounting"/>
      <w:suff w:val="nothing"/>
      <w:lvlText w:val="%1、"/>
      <w:lvlJc w:val="left"/>
      <w:rPr>
        <w:rFonts w:hint="eastAsia"/>
      </w:rPr>
    </w:lvl>
  </w:abstractNum>
  <w:num w:numId="1">
    <w:abstractNumId w:val="3"/>
  </w:num>
  <w:num w:numId="2">
    <w:abstractNumId w:val="4"/>
  </w:num>
  <w:num w:numId="3">
    <w:abstractNumId w:val="0"/>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0"/>
  <w:bordersDoNotSurroundHeader/>
  <w:bordersDoNotSurroundFooter/>
  <w:proofState w:spelling="clean" w:grammar="clean"/>
  <w:defaultTabStop w:val="420"/>
  <w:drawingGridHorizontalSpacing w:val="120"/>
  <w:drawingGridVerticalSpacing w:val="166"/>
  <w:displayHorizontalDrawingGridEvery w:val="2"/>
  <w:displayVerticalDrawingGridEvery w:val="2"/>
  <w:characterSpacingControl w:val="doNotCompress"/>
  <w:hdrShapeDefaults>
    <o:shapedefaults v:ext="edit" spidmax="2049" fillcolor="white">
      <v:fill color="white"/>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42F5F"/>
    <w:rsid w:val="00005502"/>
    <w:rsid w:val="00005CF9"/>
    <w:rsid w:val="00010B1B"/>
    <w:rsid w:val="000167CD"/>
    <w:rsid w:val="00016F8E"/>
    <w:rsid w:val="000208E3"/>
    <w:rsid w:val="00021D42"/>
    <w:rsid w:val="00022108"/>
    <w:rsid w:val="0002267D"/>
    <w:rsid w:val="0002455E"/>
    <w:rsid w:val="00031144"/>
    <w:rsid w:val="000317E9"/>
    <w:rsid w:val="00031DA9"/>
    <w:rsid w:val="00032216"/>
    <w:rsid w:val="00035CD7"/>
    <w:rsid w:val="0004068D"/>
    <w:rsid w:val="00044F9E"/>
    <w:rsid w:val="000453B7"/>
    <w:rsid w:val="00046C66"/>
    <w:rsid w:val="00055CB3"/>
    <w:rsid w:val="0006034F"/>
    <w:rsid w:val="00060585"/>
    <w:rsid w:val="000611DC"/>
    <w:rsid w:val="00066119"/>
    <w:rsid w:val="00067010"/>
    <w:rsid w:val="00067ACD"/>
    <w:rsid w:val="000706CE"/>
    <w:rsid w:val="00070A6D"/>
    <w:rsid w:val="0007621B"/>
    <w:rsid w:val="0007798D"/>
    <w:rsid w:val="000801DF"/>
    <w:rsid w:val="00080BD0"/>
    <w:rsid w:val="000865BE"/>
    <w:rsid w:val="00094F5A"/>
    <w:rsid w:val="000A62DC"/>
    <w:rsid w:val="000B2FCA"/>
    <w:rsid w:val="000B4DBF"/>
    <w:rsid w:val="000C30EC"/>
    <w:rsid w:val="000C3C53"/>
    <w:rsid w:val="000C6D82"/>
    <w:rsid w:val="000C7BAC"/>
    <w:rsid w:val="000D4B6C"/>
    <w:rsid w:val="000E7342"/>
    <w:rsid w:val="000F7744"/>
    <w:rsid w:val="0010358E"/>
    <w:rsid w:val="00103667"/>
    <w:rsid w:val="0010525A"/>
    <w:rsid w:val="001130B9"/>
    <w:rsid w:val="0012776B"/>
    <w:rsid w:val="001318D9"/>
    <w:rsid w:val="0013231E"/>
    <w:rsid w:val="001337B5"/>
    <w:rsid w:val="00134407"/>
    <w:rsid w:val="00136A9E"/>
    <w:rsid w:val="00137C88"/>
    <w:rsid w:val="00140592"/>
    <w:rsid w:val="001408A6"/>
    <w:rsid w:val="00143A01"/>
    <w:rsid w:val="00146AE1"/>
    <w:rsid w:val="001476DC"/>
    <w:rsid w:val="00150FE0"/>
    <w:rsid w:val="00154DD1"/>
    <w:rsid w:val="00155B99"/>
    <w:rsid w:val="00155DD7"/>
    <w:rsid w:val="0015694F"/>
    <w:rsid w:val="00160C5E"/>
    <w:rsid w:val="00167244"/>
    <w:rsid w:val="00171C1F"/>
    <w:rsid w:val="00175986"/>
    <w:rsid w:val="0017711E"/>
    <w:rsid w:val="0018115D"/>
    <w:rsid w:val="001837E9"/>
    <w:rsid w:val="00184838"/>
    <w:rsid w:val="00187C82"/>
    <w:rsid w:val="00195975"/>
    <w:rsid w:val="001A05C4"/>
    <w:rsid w:val="001A2515"/>
    <w:rsid w:val="001A7E5C"/>
    <w:rsid w:val="001C1C71"/>
    <w:rsid w:val="001C43E1"/>
    <w:rsid w:val="001C6264"/>
    <w:rsid w:val="001D02C5"/>
    <w:rsid w:val="001D2612"/>
    <w:rsid w:val="001E04B4"/>
    <w:rsid w:val="001E3239"/>
    <w:rsid w:val="001E4006"/>
    <w:rsid w:val="001E465F"/>
    <w:rsid w:val="001E7363"/>
    <w:rsid w:val="001E7391"/>
    <w:rsid w:val="001F317E"/>
    <w:rsid w:val="001F46FE"/>
    <w:rsid w:val="001F4C9F"/>
    <w:rsid w:val="001F7532"/>
    <w:rsid w:val="002034EB"/>
    <w:rsid w:val="0021506F"/>
    <w:rsid w:val="00216C46"/>
    <w:rsid w:val="00217E25"/>
    <w:rsid w:val="00220AFD"/>
    <w:rsid w:val="0022164B"/>
    <w:rsid w:val="00222CB7"/>
    <w:rsid w:val="00237FB4"/>
    <w:rsid w:val="0024206B"/>
    <w:rsid w:val="002467E7"/>
    <w:rsid w:val="002512D9"/>
    <w:rsid w:val="00255D07"/>
    <w:rsid w:val="00267A31"/>
    <w:rsid w:val="0027515D"/>
    <w:rsid w:val="00276193"/>
    <w:rsid w:val="00276E8F"/>
    <w:rsid w:val="00280E72"/>
    <w:rsid w:val="00283E96"/>
    <w:rsid w:val="002945FC"/>
    <w:rsid w:val="00294725"/>
    <w:rsid w:val="00296C9D"/>
    <w:rsid w:val="002974B5"/>
    <w:rsid w:val="002A3948"/>
    <w:rsid w:val="002B2832"/>
    <w:rsid w:val="002B678F"/>
    <w:rsid w:val="002C1ED5"/>
    <w:rsid w:val="002C3A7A"/>
    <w:rsid w:val="002D0F2B"/>
    <w:rsid w:val="002D39A1"/>
    <w:rsid w:val="002D630B"/>
    <w:rsid w:val="002D6723"/>
    <w:rsid w:val="002E436B"/>
    <w:rsid w:val="002E5D24"/>
    <w:rsid w:val="002F4237"/>
    <w:rsid w:val="002F7B4D"/>
    <w:rsid w:val="00303225"/>
    <w:rsid w:val="00313D2D"/>
    <w:rsid w:val="00314E3E"/>
    <w:rsid w:val="00315893"/>
    <w:rsid w:val="00322BC3"/>
    <w:rsid w:val="00322BF3"/>
    <w:rsid w:val="00324B1C"/>
    <w:rsid w:val="00331D7A"/>
    <w:rsid w:val="0033201C"/>
    <w:rsid w:val="00333223"/>
    <w:rsid w:val="00344522"/>
    <w:rsid w:val="00354C2F"/>
    <w:rsid w:val="0036583C"/>
    <w:rsid w:val="00367CC7"/>
    <w:rsid w:val="00376660"/>
    <w:rsid w:val="0038294E"/>
    <w:rsid w:val="00386AF2"/>
    <w:rsid w:val="0039149B"/>
    <w:rsid w:val="00391CFC"/>
    <w:rsid w:val="00393978"/>
    <w:rsid w:val="00394004"/>
    <w:rsid w:val="00396109"/>
    <w:rsid w:val="003961C7"/>
    <w:rsid w:val="00396AAD"/>
    <w:rsid w:val="00397342"/>
    <w:rsid w:val="00397EDF"/>
    <w:rsid w:val="003A6BF4"/>
    <w:rsid w:val="003A7B64"/>
    <w:rsid w:val="003B77D4"/>
    <w:rsid w:val="003C09B6"/>
    <w:rsid w:val="003C0C42"/>
    <w:rsid w:val="003C1161"/>
    <w:rsid w:val="003C3B8E"/>
    <w:rsid w:val="003C7F9A"/>
    <w:rsid w:val="003D2277"/>
    <w:rsid w:val="003D4C39"/>
    <w:rsid w:val="003D5564"/>
    <w:rsid w:val="003E1768"/>
    <w:rsid w:val="003E3013"/>
    <w:rsid w:val="003F1DE3"/>
    <w:rsid w:val="003F7081"/>
    <w:rsid w:val="003F799D"/>
    <w:rsid w:val="00401A3F"/>
    <w:rsid w:val="0040458E"/>
    <w:rsid w:val="0040795E"/>
    <w:rsid w:val="00412E1A"/>
    <w:rsid w:val="00420D8C"/>
    <w:rsid w:val="00421A77"/>
    <w:rsid w:val="00425CD9"/>
    <w:rsid w:val="00426405"/>
    <w:rsid w:val="004313F6"/>
    <w:rsid w:val="00431A37"/>
    <w:rsid w:val="00436387"/>
    <w:rsid w:val="004469A9"/>
    <w:rsid w:val="0044732F"/>
    <w:rsid w:val="004530C7"/>
    <w:rsid w:val="00456E5D"/>
    <w:rsid w:val="00460744"/>
    <w:rsid w:val="00463FF7"/>
    <w:rsid w:val="00464302"/>
    <w:rsid w:val="004648C2"/>
    <w:rsid w:val="0046715E"/>
    <w:rsid w:val="0047125A"/>
    <w:rsid w:val="00473775"/>
    <w:rsid w:val="00475AE5"/>
    <w:rsid w:val="00476C1A"/>
    <w:rsid w:val="00476F4E"/>
    <w:rsid w:val="0048760F"/>
    <w:rsid w:val="004906A2"/>
    <w:rsid w:val="00495B0E"/>
    <w:rsid w:val="00497777"/>
    <w:rsid w:val="004A0D8C"/>
    <w:rsid w:val="004A3637"/>
    <w:rsid w:val="004A4247"/>
    <w:rsid w:val="004B17F6"/>
    <w:rsid w:val="004B299B"/>
    <w:rsid w:val="004B4D82"/>
    <w:rsid w:val="004C22A1"/>
    <w:rsid w:val="004D02E7"/>
    <w:rsid w:val="004D764F"/>
    <w:rsid w:val="004E011E"/>
    <w:rsid w:val="004E123E"/>
    <w:rsid w:val="004E280B"/>
    <w:rsid w:val="004E48EB"/>
    <w:rsid w:val="004E5867"/>
    <w:rsid w:val="004E7392"/>
    <w:rsid w:val="004F16B8"/>
    <w:rsid w:val="004F20DF"/>
    <w:rsid w:val="004F524F"/>
    <w:rsid w:val="004F750C"/>
    <w:rsid w:val="004F77C1"/>
    <w:rsid w:val="005023FC"/>
    <w:rsid w:val="00504BB3"/>
    <w:rsid w:val="00505443"/>
    <w:rsid w:val="00510137"/>
    <w:rsid w:val="00510DF9"/>
    <w:rsid w:val="00516DEF"/>
    <w:rsid w:val="00521C4B"/>
    <w:rsid w:val="005224BE"/>
    <w:rsid w:val="0052392B"/>
    <w:rsid w:val="00524349"/>
    <w:rsid w:val="0052541F"/>
    <w:rsid w:val="00531682"/>
    <w:rsid w:val="00531708"/>
    <w:rsid w:val="0053182C"/>
    <w:rsid w:val="00537264"/>
    <w:rsid w:val="00540A00"/>
    <w:rsid w:val="005423E6"/>
    <w:rsid w:val="0055592C"/>
    <w:rsid w:val="00555A74"/>
    <w:rsid w:val="005571E6"/>
    <w:rsid w:val="005603AE"/>
    <w:rsid w:val="00561C21"/>
    <w:rsid w:val="00561E0C"/>
    <w:rsid w:val="0056380D"/>
    <w:rsid w:val="00563E41"/>
    <w:rsid w:val="00564885"/>
    <w:rsid w:val="00566F36"/>
    <w:rsid w:val="005674AB"/>
    <w:rsid w:val="005700CF"/>
    <w:rsid w:val="00570DBE"/>
    <w:rsid w:val="00573069"/>
    <w:rsid w:val="00587563"/>
    <w:rsid w:val="00594F28"/>
    <w:rsid w:val="005A6568"/>
    <w:rsid w:val="005A7FCA"/>
    <w:rsid w:val="005B0BD4"/>
    <w:rsid w:val="005B0CD5"/>
    <w:rsid w:val="005B53BA"/>
    <w:rsid w:val="005B56CE"/>
    <w:rsid w:val="005C4A6E"/>
    <w:rsid w:val="005C669B"/>
    <w:rsid w:val="005D2EFF"/>
    <w:rsid w:val="005E2A92"/>
    <w:rsid w:val="005E4BA1"/>
    <w:rsid w:val="005E6F8C"/>
    <w:rsid w:val="005F4035"/>
    <w:rsid w:val="00600D4C"/>
    <w:rsid w:val="006031A2"/>
    <w:rsid w:val="00605610"/>
    <w:rsid w:val="00605FD6"/>
    <w:rsid w:val="006072B4"/>
    <w:rsid w:val="00612760"/>
    <w:rsid w:val="00616372"/>
    <w:rsid w:val="00623CFF"/>
    <w:rsid w:val="0062408A"/>
    <w:rsid w:val="006245B6"/>
    <w:rsid w:val="00626743"/>
    <w:rsid w:val="00626D79"/>
    <w:rsid w:val="00632ECE"/>
    <w:rsid w:val="006371E5"/>
    <w:rsid w:val="006372A5"/>
    <w:rsid w:val="00637DE6"/>
    <w:rsid w:val="00637F78"/>
    <w:rsid w:val="006431C0"/>
    <w:rsid w:val="00645C72"/>
    <w:rsid w:val="00647E1D"/>
    <w:rsid w:val="0065195E"/>
    <w:rsid w:val="00651D46"/>
    <w:rsid w:val="00653107"/>
    <w:rsid w:val="00654B39"/>
    <w:rsid w:val="006604D2"/>
    <w:rsid w:val="00660E0F"/>
    <w:rsid w:val="00660F7B"/>
    <w:rsid w:val="00660FD6"/>
    <w:rsid w:val="006616C5"/>
    <w:rsid w:val="00663557"/>
    <w:rsid w:val="00666C7E"/>
    <w:rsid w:val="00675A3A"/>
    <w:rsid w:val="00681596"/>
    <w:rsid w:val="00682A1A"/>
    <w:rsid w:val="006856E0"/>
    <w:rsid w:val="00694579"/>
    <w:rsid w:val="0069535A"/>
    <w:rsid w:val="006A2243"/>
    <w:rsid w:val="006A611E"/>
    <w:rsid w:val="006A6277"/>
    <w:rsid w:val="006B1523"/>
    <w:rsid w:val="006B3677"/>
    <w:rsid w:val="006B39CF"/>
    <w:rsid w:val="006B4F54"/>
    <w:rsid w:val="006B63B6"/>
    <w:rsid w:val="006C1417"/>
    <w:rsid w:val="006C1BCB"/>
    <w:rsid w:val="006C2A78"/>
    <w:rsid w:val="006C402A"/>
    <w:rsid w:val="006C5C95"/>
    <w:rsid w:val="006C634E"/>
    <w:rsid w:val="006D14D5"/>
    <w:rsid w:val="006D56CD"/>
    <w:rsid w:val="006D6558"/>
    <w:rsid w:val="006D70DB"/>
    <w:rsid w:val="006D7401"/>
    <w:rsid w:val="006D7D5C"/>
    <w:rsid w:val="006E0B3D"/>
    <w:rsid w:val="006E1966"/>
    <w:rsid w:val="006E3E5E"/>
    <w:rsid w:val="006F05F8"/>
    <w:rsid w:val="00706C13"/>
    <w:rsid w:val="00707BFB"/>
    <w:rsid w:val="00710A8A"/>
    <w:rsid w:val="0072329F"/>
    <w:rsid w:val="00723BF7"/>
    <w:rsid w:val="00732623"/>
    <w:rsid w:val="007359C5"/>
    <w:rsid w:val="00736B7C"/>
    <w:rsid w:val="007407A2"/>
    <w:rsid w:val="0074293D"/>
    <w:rsid w:val="007444B9"/>
    <w:rsid w:val="007447AB"/>
    <w:rsid w:val="007469AF"/>
    <w:rsid w:val="007519EE"/>
    <w:rsid w:val="007546B9"/>
    <w:rsid w:val="00755E36"/>
    <w:rsid w:val="00756D1B"/>
    <w:rsid w:val="00766230"/>
    <w:rsid w:val="00773503"/>
    <w:rsid w:val="00777D65"/>
    <w:rsid w:val="00785230"/>
    <w:rsid w:val="00785703"/>
    <w:rsid w:val="00792010"/>
    <w:rsid w:val="007A7140"/>
    <w:rsid w:val="007B1C3E"/>
    <w:rsid w:val="007B7A60"/>
    <w:rsid w:val="007C0632"/>
    <w:rsid w:val="007C22BF"/>
    <w:rsid w:val="007C63D2"/>
    <w:rsid w:val="007E0509"/>
    <w:rsid w:val="00812BAE"/>
    <w:rsid w:val="0081629F"/>
    <w:rsid w:val="00816C3D"/>
    <w:rsid w:val="00816D5A"/>
    <w:rsid w:val="008224C7"/>
    <w:rsid w:val="008243E1"/>
    <w:rsid w:val="00825106"/>
    <w:rsid w:val="00825B08"/>
    <w:rsid w:val="00830359"/>
    <w:rsid w:val="00832D34"/>
    <w:rsid w:val="00840D0A"/>
    <w:rsid w:val="00842294"/>
    <w:rsid w:val="00842F1C"/>
    <w:rsid w:val="00843F97"/>
    <w:rsid w:val="00851A6D"/>
    <w:rsid w:val="00851D88"/>
    <w:rsid w:val="00855494"/>
    <w:rsid w:val="00873A5C"/>
    <w:rsid w:val="008748E7"/>
    <w:rsid w:val="00876040"/>
    <w:rsid w:val="00892019"/>
    <w:rsid w:val="00896DA4"/>
    <w:rsid w:val="008A0365"/>
    <w:rsid w:val="008A4BF9"/>
    <w:rsid w:val="008B08FF"/>
    <w:rsid w:val="008B0C14"/>
    <w:rsid w:val="008B4BD0"/>
    <w:rsid w:val="008B55CB"/>
    <w:rsid w:val="008B79F1"/>
    <w:rsid w:val="008C398A"/>
    <w:rsid w:val="008C425B"/>
    <w:rsid w:val="008C5AD5"/>
    <w:rsid w:val="008D1361"/>
    <w:rsid w:val="008D3A69"/>
    <w:rsid w:val="008D3D17"/>
    <w:rsid w:val="008D4665"/>
    <w:rsid w:val="008D53B4"/>
    <w:rsid w:val="008D7C22"/>
    <w:rsid w:val="008E49CB"/>
    <w:rsid w:val="008F3F28"/>
    <w:rsid w:val="008F4CEE"/>
    <w:rsid w:val="008F6159"/>
    <w:rsid w:val="00907C0B"/>
    <w:rsid w:val="00912EC0"/>
    <w:rsid w:val="00921BFD"/>
    <w:rsid w:val="00925082"/>
    <w:rsid w:val="00930991"/>
    <w:rsid w:val="009327AE"/>
    <w:rsid w:val="00934814"/>
    <w:rsid w:val="00935A24"/>
    <w:rsid w:val="00941852"/>
    <w:rsid w:val="009418A7"/>
    <w:rsid w:val="0094256C"/>
    <w:rsid w:val="00945D5D"/>
    <w:rsid w:val="00950CD1"/>
    <w:rsid w:val="00952897"/>
    <w:rsid w:val="00954794"/>
    <w:rsid w:val="009549CB"/>
    <w:rsid w:val="00954FF7"/>
    <w:rsid w:val="00957AF7"/>
    <w:rsid w:val="0096675E"/>
    <w:rsid w:val="00972911"/>
    <w:rsid w:val="009743F5"/>
    <w:rsid w:val="009751D1"/>
    <w:rsid w:val="00981B91"/>
    <w:rsid w:val="00981EA5"/>
    <w:rsid w:val="00985567"/>
    <w:rsid w:val="009864FB"/>
    <w:rsid w:val="00986E71"/>
    <w:rsid w:val="009920DD"/>
    <w:rsid w:val="00992B84"/>
    <w:rsid w:val="00995262"/>
    <w:rsid w:val="00997F45"/>
    <w:rsid w:val="009A6292"/>
    <w:rsid w:val="009A6859"/>
    <w:rsid w:val="009A6BFB"/>
    <w:rsid w:val="009A7DF9"/>
    <w:rsid w:val="009B361A"/>
    <w:rsid w:val="009B4215"/>
    <w:rsid w:val="009B4DCB"/>
    <w:rsid w:val="009B68ED"/>
    <w:rsid w:val="009D152D"/>
    <w:rsid w:val="009D37FE"/>
    <w:rsid w:val="009D38A4"/>
    <w:rsid w:val="009D5090"/>
    <w:rsid w:val="009D51C7"/>
    <w:rsid w:val="009E73B2"/>
    <w:rsid w:val="009F0E3E"/>
    <w:rsid w:val="009F160F"/>
    <w:rsid w:val="009F32D7"/>
    <w:rsid w:val="00A003B6"/>
    <w:rsid w:val="00A0511F"/>
    <w:rsid w:val="00A06799"/>
    <w:rsid w:val="00A11AD8"/>
    <w:rsid w:val="00A1252A"/>
    <w:rsid w:val="00A2104D"/>
    <w:rsid w:val="00A22F0E"/>
    <w:rsid w:val="00A3053B"/>
    <w:rsid w:val="00A3069A"/>
    <w:rsid w:val="00A331FE"/>
    <w:rsid w:val="00A33FD1"/>
    <w:rsid w:val="00A43293"/>
    <w:rsid w:val="00A448F7"/>
    <w:rsid w:val="00A52AAF"/>
    <w:rsid w:val="00A5492E"/>
    <w:rsid w:val="00A5689D"/>
    <w:rsid w:val="00A570EB"/>
    <w:rsid w:val="00A6665E"/>
    <w:rsid w:val="00A740ED"/>
    <w:rsid w:val="00A86114"/>
    <w:rsid w:val="00A861AE"/>
    <w:rsid w:val="00AA273A"/>
    <w:rsid w:val="00AC22D5"/>
    <w:rsid w:val="00AC2FFF"/>
    <w:rsid w:val="00AC7675"/>
    <w:rsid w:val="00AD0495"/>
    <w:rsid w:val="00AD4014"/>
    <w:rsid w:val="00AD5784"/>
    <w:rsid w:val="00AE2981"/>
    <w:rsid w:val="00AE5623"/>
    <w:rsid w:val="00AE700E"/>
    <w:rsid w:val="00AE75C9"/>
    <w:rsid w:val="00AF3E4C"/>
    <w:rsid w:val="00AF7BBE"/>
    <w:rsid w:val="00B035E0"/>
    <w:rsid w:val="00B06C8B"/>
    <w:rsid w:val="00B079C5"/>
    <w:rsid w:val="00B11FB4"/>
    <w:rsid w:val="00B12046"/>
    <w:rsid w:val="00B12852"/>
    <w:rsid w:val="00B13EEC"/>
    <w:rsid w:val="00B1753C"/>
    <w:rsid w:val="00B175C7"/>
    <w:rsid w:val="00B247F2"/>
    <w:rsid w:val="00B30A9D"/>
    <w:rsid w:val="00B450FF"/>
    <w:rsid w:val="00B52AB7"/>
    <w:rsid w:val="00B54F13"/>
    <w:rsid w:val="00B57A6D"/>
    <w:rsid w:val="00B60247"/>
    <w:rsid w:val="00B6299D"/>
    <w:rsid w:val="00B641C5"/>
    <w:rsid w:val="00B64B9D"/>
    <w:rsid w:val="00B67E08"/>
    <w:rsid w:val="00B74BC5"/>
    <w:rsid w:val="00B76B83"/>
    <w:rsid w:val="00B77A5A"/>
    <w:rsid w:val="00B80F3D"/>
    <w:rsid w:val="00B81E7B"/>
    <w:rsid w:val="00B83336"/>
    <w:rsid w:val="00B84687"/>
    <w:rsid w:val="00B9036B"/>
    <w:rsid w:val="00BA1DEF"/>
    <w:rsid w:val="00BA3EBE"/>
    <w:rsid w:val="00BA4425"/>
    <w:rsid w:val="00BA5343"/>
    <w:rsid w:val="00BA7D84"/>
    <w:rsid w:val="00BB7E95"/>
    <w:rsid w:val="00BC355F"/>
    <w:rsid w:val="00BC37D1"/>
    <w:rsid w:val="00BC4CD4"/>
    <w:rsid w:val="00BD57F3"/>
    <w:rsid w:val="00BF0EA8"/>
    <w:rsid w:val="00BF246B"/>
    <w:rsid w:val="00C02C74"/>
    <w:rsid w:val="00C0427E"/>
    <w:rsid w:val="00C050A4"/>
    <w:rsid w:val="00C07165"/>
    <w:rsid w:val="00C0792F"/>
    <w:rsid w:val="00C106B5"/>
    <w:rsid w:val="00C10ECB"/>
    <w:rsid w:val="00C15263"/>
    <w:rsid w:val="00C25D7A"/>
    <w:rsid w:val="00C26881"/>
    <w:rsid w:val="00C269A2"/>
    <w:rsid w:val="00C3331C"/>
    <w:rsid w:val="00C42808"/>
    <w:rsid w:val="00C4406A"/>
    <w:rsid w:val="00C458FA"/>
    <w:rsid w:val="00C51F49"/>
    <w:rsid w:val="00C57C99"/>
    <w:rsid w:val="00C611DA"/>
    <w:rsid w:val="00C628A5"/>
    <w:rsid w:val="00C64EE2"/>
    <w:rsid w:val="00C65D4A"/>
    <w:rsid w:val="00C66980"/>
    <w:rsid w:val="00C674EE"/>
    <w:rsid w:val="00C67AE1"/>
    <w:rsid w:val="00C70C01"/>
    <w:rsid w:val="00C72096"/>
    <w:rsid w:val="00C7768D"/>
    <w:rsid w:val="00C868C8"/>
    <w:rsid w:val="00C955E4"/>
    <w:rsid w:val="00CA340F"/>
    <w:rsid w:val="00CA3FF1"/>
    <w:rsid w:val="00CB0D65"/>
    <w:rsid w:val="00CB10B4"/>
    <w:rsid w:val="00CB2447"/>
    <w:rsid w:val="00CC20A0"/>
    <w:rsid w:val="00CC24C7"/>
    <w:rsid w:val="00CC5BF5"/>
    <w:rsid w:val="00CD0600"/>
    <w:rsid w:val="00CD0D63"/>
    <w:rsid w:val="00CE59EE"/>
    <w:rsid w:val="00CE689A"/>
    <w:rsid w:val="00CE7B3F"/>
    <w:rsid w:val="00CF0E50"/>
    <w:rsid w:val="00CF1A75"/>
    <w:rsid w:val="00CF4E27"/>
    <w:rsid w:val="00CF7C10"/>
    <w:rsid w:val="00D06C8D"/>
    <w:rsid w:val="00D06DFF"/>
    <w:rsid w:val="00D071FC"/>
    <w:rsid w:val="00D10442"/>
    <w:rsid w:val="00D1549A"/>
    <w:rsid w:val="00D329F6"/>
    <w:rsid w:val="00D443CF"/>
    <w:rsid w:val="00D57FC2"/>
    <w:rsid w:val="00D63286"/>
    <w:rsid w:val="00D72841"/>
    <w:rsid w:val="00D73B68"/>
    <w:rsid w:val="00D7446A"/>
    <w:rsid w:val="00D76973"/>
    <w:rsid w:val="00D82D9D"/>
    <w:rsid w:val="00D84C8F"/>
    <w:rsid w:val="00D8586A"/>
    <w:rsid w:val="00D903D8"/>
    <w:rsid w:val="00D9385D"/>
    <w:rsid w:val="00DA39E0"/>
    <w:rsid w:val="00DA674A"/>
    <w:rsid w:val="00DB1DDE"/>
    <w:rsid w:val="00DB3904"/>
    <w:rsid w:val="00DB3CB3"/>
    <w:rsid w:val="00DB555D"/>
    <w:rsid w:val="00DC04EE"/>
    <w:rsid w:val="00DC3C83"/>
    <w:rsid w:val="00DC65EE"/>
    <w:rsid w:val="00DC75D3"/>
    <w:rsid w:val="00DD1B55"/>
    <w:rsid w:val="00DD5FFC"/>
    <w:rsid w:val="00DD68D2"/>
    <w:rsid w:val="00DD7F9A"/>
    <w:rsid w:val="00DE0A53"/>
    <w:rsid w:val="00DE5465"/>
    <w:rsid w:val="00DE5E7F"/>
    <w:rsid w:val="00DE600F"/>
    <w:rsid w:val="00DF1A31"/>
    <w:rsid w:val="00DF5F1D"/>
    <w:rsid w:val="00DF7CDB"/>
    <w:rsid w:val="00E01BC4"/>
    <w:rsid w:val="00E02240"/>
    <w:rsid w:val="00E043BD"/>
    <w:rsid w:val="00E062F2"/>
    <w:rsid w:val="00E10868"/>
    <w:rsid w:val="00E11A5A"/>
    <w:rsid w:val="00E12532"/>
    <w:rsid w:val="00E1760E"/>
    <w:rsid w:val="00E22B0A"/>
    <w:rsid w:val="00E23744"/>
    <w:rsid w:val="00E26648"/>
    <w:rsid w:val="00E3002D"/>
    <w:rsid w:val="00E32776"/>
    <w:rsid w:val="00E334F1"/>
    <w:rsid w:val="00E33A59"/>
    <w:rsid w:val="00E342EA"/>
    <w:rsid w:val="00E3491E"/>
    <w:rsid w:val="00E35804"/>
    <w:rsid w:val="00E35DEA"/>
    <w:rsid w:val="00E40457"/>
    <w:rsid w:val="00E42472"/>
    <w:rsid w:val="00E42A42"/>
    <w:rsid w:val="00E4416D"/>
    <w:rsid w:val="00E54104"/>
    <w:rsid w:val="00E55413"/>
    <w:rsid w:val="00E56E70"/>
    <w:rsid w:val="00E63576"/>
    <w:rsid w:val="00E746D4"/>
    <w:rsid w:val="00E81770"/>
    <w:rsid w:val="00E8346A"/>
    <w:rsid w:val="00E9388F"/>
    <w:rsid w:val="00E94CF0"/>
    <w:rsid w:val="00E96107"/>
    <w:rsid w:val="00EA1ABF"/>
    <w:rsid w:val="00EA7E5D"/>
    <w:rsid w:val="00EB561A"/>
    <w:rsid w:val="00EC0228"/>
    <w:rsid w:val="00EC37B2"/>
    <w:rsid w:val="00EC5C97"/>
    <w:rsid w:val="00EC69C4"/>
    <w:rsid w:val="00ED1595"/>
    <w:rsid w:val="00ED2EDE"/>
    <w:rsid w:val="00ED7455"/>
    <w:rsid w:val="00EE1B86"/>
    <w:rsid w:val="00EE625F"/>
    <w:rsid w:val="00EF2FA7"/>
    <w:rsid w:val="00EF34AE"/>
    <w:rsid w:val="00EF5996"/>
    <w:rsid w:val="00EF6FF1"/>
    <w:rsid w:val="00F107C6"/>
    <w:rsid w:val="00F164E1"/>
    <w:rsid w:val="00F2245A"/>
    <w:rsid w:val="00F26983"/>
    <w:rsid w:val="00F410E8"/>
    <w:rsid w:val="00F42F5F"/>
    <w:rsid w:val="00F518FA"/>
    <w:rsid w:val="00F52DFE"/>
    <w:rsid w:val="00F611A9"/>
    <w:rsid w:val="00F71E72"/>
    <w:rsid w:val="00F7306A"/>
    <w:rsid w:val="00F737FF"/>
    <w:rsid w:val="00F74AF4"/>
    <w:rsid w:val="00F74FDF"/>
    <w:rsid w:val="00F75757"/>
    <w:rsid w:val="00F75E98"/>
    <w:rsid w:val="00F7717F"/>
    <w:rsid w:val="00F771D6"/>
    <w:rsid w:val="00F82173"/>
    <w:rsid w:val="00F90A4A"/>
    <w:rsid w:val="00F90D76"/>
    <w:rsid w:val="00FA14BD"/>
    <w:rsid w:val="00FA4CBF"/>
    <w:rsid w:val="00FA785A"/>
    <w:rsid w:val="00FB1C1A"/>
    <w:rsid w:val="00FB5FC8"/>
    <w:rsid w:val="00FB7097"/>
    <w:rsid w:val="00FC3815"/>
    <w:rsid w:val="00FC3A04"/>
    <w:rsid w:val="00FC4570"/>
    <w:rsid w:val="00FC6E1B"/>
    <w:rsid w:val="00FD35C7"/>
    <w:rsid w:val="00FD4BFC"/>
    <w:rsid w:val="00FD56E1"/>
    <w:rsid w:val="00FE2AB3"/>
    <w:rsid w:val="00FF3A8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49" fillcolor="white">
      <v:fill color="white"/>
    </o:shapedefaults>
    <o:shapelayout v:ext="edit">
      <o:idmap v:ext="edit" data="1"/>
    </o:shapelayout>
  </w:shapeDefaults>
  <w:decimalSymbol w:val="."/>
  <w:listSeparator w:val=","/>
  <w14:docId w14:val="41A1F0F4"/>
  <w15:docId w15:val="{ECAF19E0-5B4B-4BC4-8EAD-E62DD0A0C50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6">
    <w:lsdException w:name="Normal" w:qFormat="1"/>
    <w:lsdException w:name="heading 1" w:uiPriority="99" w:qFormat="1"/>
    <w:lsdException w:name="heading 2" w:semiHidden="1" w:uiPriority="99" w:unhideWhenUsed="1" w:qFormat="1"/>
    <w:lsdException w:name="heading 3" w:semiHidden="1" w:unhideWhenUsed="1" w:qFormat="1"/>
    <w:lsdException w:name="heading 4" w:semiHidden="1" w:unhideWhenUsed="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iPriority="99"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macro" w:semiHidden="1" w:unhideWhenUsed="1"/>
    <w:lsdException w:name="toa heading"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99" w:unhideWhenUsed="1"/>
    <w:lsdException w:name="Block Text" w:semiHidden="1" w:unhideWhenUsed="1"/>
    <w:lsdException w:name="Hyperlink" w:semiHidden="1" w:uiPriority="99" w:unhideWhenUsed="1"/>
    <w:lsdException w:name="FollowedHyperlink" w:semiHidden="1" w:unhideWhenUsed="1"/>
    <w:lsdException w:name="Document Map" w:semiHidden="1" w:unhideWhenUsed="1"/>
    <w:lsdException w:name="Plain Text" w:semiHidden="1" w:uiPriority="99"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qFormat="1"/>
    <w:lsdException w:name="Table Theme" w:semiHidden="1" w:unhideWhenUsed="1"/>
    <w:lsdException w:name="Placeholder Text" w:semiHidden="1" w:uiPriority="99"/>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99"/>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
    <w:name w:val="Normal"/>
    <w:next w:val="2"/>
    <w:qFormat/>
    <w:rsid w:val="00851A6D"/>
    <w:pPr>
      <w:widowControl w:val="0"/>
      <w:spacing w:line="360" w:lineRule="auto"/>
      <w:ind w:firstLineChars="200" w:firstLine="420"/>
      <w:jc w:val="both"/>
    </w:pPr>
    <w:rPr>
      <w:rFonts w:eastAsiaTheme="minorEastAsia" w:cstheme="minorBidi"/>
      <w:kern w:val="2"/>
      <w:sz w:val="24"/>
      <w:szCs w:val="24"/>
    </w:rPr>
  </w:style>
  <w:style w:type="paragraph" w:styleId="1">
    <w:name w:val="heading 1"/>
    <w:basedOn w:val="a"/>
    <w:next w:val="a"/>
    <w:uiPriority w:val="99"/>
    <w:qFormat/>
    <w:pPr>
      <w:keepNext/>
      <w:keepLines/>
      <w:ind w:firstLineChars="0" w:firstLine="0"/>
      <w:jc w:val="left"/>
      <w:outlineLvl w:val="0"/>
    </w:pPr>
    <w:rPr>
      <w:rFonts w:eastAsia="宋体"/>
      <w:b/>
      <w:bCs/>
      <w:kern w:val="44"/>
      <w:sz w:val="30"/>
      <w:szCs w:val="44"/>
    </w:rPr>
  </w:style>
  <w:style w:type="paragraph" w:styleId="20">
    <w:name w:val="heading 2"/>
    <w:basedOn w:val="a"/>
    <w:next w:val="a"/>
    <w:uiPriority w:val="99"/>
    <w:qFormat/>
    <w:pPr>
      <w:keepNext/>
      <w:keepLines/>
      <w:ind w:firstLineChars="0" w:firstLine="0"/>
      <w:jc w:val="left"/>
      <w:outlineLvl w:val="1"/>
    </w:pPr>
    <w:rPr>
      <w:rFonts w:eastAsia="宋体" w:cs="Arial"/>
      <w:b/>
      <w:bCs/>
      <w:sz w:val="28"/>
      <w:szCs w:val="32"/>
    </w:rPr>
  </w:style>
  <w:style w:type="paragraph" w:styleId="3">
    <w:name w:val="heading 3"/>
    <w:basedOn w:val="a"/>
    <w:next w:val="a"/>
    <w:unhideWhenUsed/>
    <w:qFormat/>
    <w:pPr>
      <w:keepNext/>
      <w:keepLines/>
      <w:ind w:firstLineChars="0" w:firstLine="0"/>
      <w:jc w:val="left"/>
      <w:outlineLvl w:val="2"/>
    </w:pPr>
    <w:rPr>
      <w:b/>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2">
    <w:name w:val="Body Text First Indent 2"/>
    <w:basedOn w:val="a3"/>
  </w:style>
  <w:style w:type="paragraph" w:styleId="a3">
    <w:name w:val="Body Text Indent"/>
    <w:basedOn w:val="a"/>
    <w:pPr>
      <w:spacing w:after="120"/>
      <w:ind w:leftChars="200" w:left="420"/>
    </w:pPr>
  </w:style>
  <w:style w:type="paragraph" w:styleId="a4">
    <w:name w:val="Body Text First Indent"/>
    <w:basedOn w:val="a5"/>
    <w:pPr>
      <w:widowControl/>
      <w:spacing w:after="120"/>
      <w:ind w:firstLineChars="100" w:firstLine="100"/>
      <w:jc w:val="left"/>
    </w:pPr>
    <w:rPr>
      <w:kern w:val="0"/>
      <w:sz w:val="28"/>
      <w:szCs w:val="20"/>
    </w:rPr>
  </w:style>
  <w:style w:type="paragraph" w:styleId="a5">
    <w:name w:val="Body Text"/>
    <w:basedOn w:val="a"/>
    <w:pPr>
      <w:jc w:val="center"/>
    </w:pPr>
    <w:rPr>
      <w:sz w:val="21"/>
    </w:rPr>
  </w:style>
  <w:style w:type="paragraph" w:styleId="a6">
    <w:name w:val="Normal Indent"/>
    <w:basedOn w:val="a"/>
    <w:uiPriority w:val="99"/>
    <w:pPr>
      <w:adjustRightInd w:val="0"/>
      <w:snapToGrid w:val="0"/>
      <w:ind w:firstLine="454"/>
    </w:pPr>
    <w:rPr>
      <w:rFonts w:cs="Times New Roman"/>
      <w:color w:val="000000"/>
    </w:rPr>
  </w:style>
  <w:style w:type="paragraph" w:styleId="a7">
    <w:name w:val="annotation text"/>
    <w:basedOn w:val="a"/>
    <w:link w:val="a8"/>
    <w:pPr>
      <w:jc w:val="left"/>
    </w:pPr>
  </w:style>
  <w:style w:type="paragraph" w:styleId="TOC3">
    <w:name w:val="toc 3"/>
    <w:basedOn w:val="a"/>
    <w:next w:val="a"/>
    <w:uiPriority w:val="39"/>
    <w:pPr>
      <w:ind w:leftChars="400" w:left="840"/>
    </w:pPr>
  </w:style>
  <w:style w:type="paragraph" w:styleId="a9">
    <w:name w:val="Plain Text"/>
    <w:basedOn w:val="a"/>
    <w:uiPriority w:val="99"/>
    <w:rPr>
      <w:rFonts w:ascii="宋体" w:hAnsi="Courier New" w:cs="宋体"/>
      <w:sz w:val="28"/>
      <w:szCs w:val="28"/>
    </w:rPr>
  </w:style>
  <w:style w:type="paragraph" w:styleId="aa">
    <w:name w:val="footer"/>
    <w:basedOn w:val="a"/>
    <w:link w:val="ab"/>
    <w:uiPriority w:val="99"/>
    <w:pPr>
      <w:tabs>
        <w:tab w:val="center" w:pos="4153"/>
        <w:tab w:val="right" w:pos="8306"/>
      </w:tabs>
      <w:snapToGrid w:val="0"/>
      <w:jc w:val="left"/>
    </w:pPr>
    <w:rPr>
      <w:sz w:val="18"/>
    </w:rPr>
  </w:style>
  <w:style w:type="paragraph" w:styleId="ac">
    <w:name w:val="header"/>
    <w:basedOn w:val="a"/>
    <w:link w:val="ad"/>
    <w:uiPriority w:val="99"/>
    <w:pPr>
      <w:pBdr>
        <w:top w:val="none" w:sz="0" w:space="1" w:color="auto"/>
        <w:left w:val="none" w:sz="0" w:space="4" w:color="auto"/>
        <w:bottom w:val="none" w:sz="0" w:space="1" w:color="auto"/>
        <w:right w:val="none" w:sz="0" w:space="4" w:color="auto"/>
      </w:pBdr>
      <w:tabs>
        <w:tab w:val="center" w:pos="4153"/>
        <w:tab w:val="right" w:pos="8306"/>
      </w:tabs>
      <w:snapToGrid w:val="0"/>
    </w:pPr>
    <w:rPr>
      <w:rFonts w:cs="Times New Roman"/>
    </w:rPr>
  </w:style>
  <w:style w:type="paragraph" w:styleId="TOC1">
    <w:name w:val="toc 1"/>
    <w:basedOn w:val="a"/>
    <w:next w:val="a"/>
    <w:uiPriority w:val="39"/>
    <w:pPr>
      <w:ind w:firstLineChars="0" w:firstLine="0"/>
    </w:pPr>
    <w:rPr>
      <w:rFonts w:eastAsia="宋体"/>
    </w:rPr>
  </w:style>
  <w:style w:type="paragraph" w:styleId="30">
    <w:name w:val="Body Text Indent 3"/>
    <w:basedOn w:val="a"/>
    <w:uiPriority w:val="99"/>
    <w:pPr>
      <w:ind w:firstLine="585"/>
    </w:pPr>
    <w:rPr>
      <w:rFonts w:ascii="宋体" w:cs="宋体"/>
      <w:sz w:val="28"/>
      <w:szCs w:val="28"/>
    </w:rPr>
  </w:style>
  <w:style w:type="paragraph" w:styleId="TOC2">
    <w:name w:val="toc 2"/>
    <w:basedOn w:val="a"/>
    <w:next w:val="a"/>
    <w:uiPriority w:val="39"/>
  </w:style>
  <w:style w:type="paragraph" w:styleId="ae">
    <w:name w:val="Normal (Web)"/>
    <w:basedOn w:val="a"/>
    <w:pPr>
      <w:spacing w:beforeAutospacing="1" w:afterAutospacing="1"/>
      <w:jc w:val="left"/>
    </w:pPr>
    <w:rPr>
      <w:rFonts w:cs="Times New Roman"/>
      <w:kern w:val="0"/>
    </w:rPr>
  </w:style>
  <w:style w:type="character" w:styleId="af">
    <w:name w:val="Strong"/>
    <w:basedOn w:val="a0"/>
    <w:rPr>
      <w:b/>
    </w:rPr>
  </w:style>
  <w:style w:type="character" w:styleId="af0">
    <w:name w:val="page number"/>
    <w:basedOn w:val="a0"/>
  </w:style>
  <w:style w:type="character" w:styleId="af1">
    <w:name w:val="FollowedHyperlink"/>
    <w:basedOn w:val="a0"/>
    <w:rPr>
      <w:color w:val="800080"/>
      <w:u w:val="none"/>
    </w:rPr>
  </w:style>
  <w:style w:type="character" w:styleId="af2">
    <w:name w:val="Hyperlink"/>
    <w:basedOn w:val="a0"/>
    <w:uiPriority w:val="99"/>
    <w:rPr>
      <w:color w:val="0000FF"/>
      <w:u w:val="single"/>
    </w:rPr>
  </w:style>
  <w:style w:type="table" w:styleId="af3">
    <w:name w:val="Table Grid"/>
    <w:basedOn w:val="a1"/>
    <w:uiPriority w:val="59"/>
    <w:qFormat/>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36">
    <w:name w:val="_Style 36"/>
    <w:basedOn w:val="a"/>
  </w:style>
  <w:style w:type="paragraph" w:customStyle="1" w:styleId="af4">
    <w:name w:val="表格"/>
    <w:basedOn w:val="a"/>
    <w:pPr>
      <w:snapToGrid w:val="0"/>
      <w:spacing w:line="240" w:lineRule="auto"/>
      <w:ind w:firstLineChars="0" w:firstLine="0"/>
      <w:jc w:val="center"/>
    </w:pPr>
    <w:rPr>
      <w:sz w:val="21"/>
    </w:rPr>
  </w:style>
  <w:style w:type="paragraph" w:customStyle="1" w:styleId="af5">
    <w:name w:val="图表标题"/>
    <w:basedOn w:val="a"/>
    <w:uiPriority w:val="99"/>
    <w:qFormat/>
    <w:rsid w:val="00F410E8"/>
    <w:pPr>
      <w:widowControl/>
      <w:tabs>
        <w:tab w:val="left" w:pos="1134"/>
      </w:tabs>
      <w:spacing w:beforeLines="20" w:before="20" w:afterLines="10" w:after="10" w:line="240" w:lineRule="auto"/>
      <w:ind w:firstLineChars="0" w:firstLine="0"/>
      <w:jc w:val="center"/>
    </w:pPr>
    <w:rPr>
      <w:rFonts w:cs="Times New Roman"/>
      <w:b/>
      <w:sz w:val="21"/>
      <w:szCs w:val="32"/>
    </w:rPr>
  </w:style>
  <w:style w:type="paragraph" w:customStyle="1" w:styleId="TableParagraph">
    <w:name w:val="Table Paragraph"/>
    <w:basedOn w:val="a"/>
    <w:uiPriority w:val="1"/>
    <w:pPr>
      <w:autoSpaceDE w:val="0"/>
      <w:autoSpaceDN w:val="0"/>
      <w:adjustRightInd w:val="0"/>
      <w:jc w:val="left"/>
    </w:pPr>
    <w:rPr>
      <w:rFonts w:cs="Times New Roman"/>
      <w:kern w:val="0"/>
    </w:rPr>
  </w:style>
  <w:style w:type="paragraph" w:customStyle="1" w:styleId="af6">
    <w:name w:val="五号表格"/>
    <w:basedOn w:val="a"/>
    <w:pPr>
      <w:jc w:val="center"/>
    </w:pPr>
    <w:rPr>
      <w:kern w:val="0"/>
      <w:szCs w:val="20"/>
    </w:rPr>
  </w:style>
  <w:style w:type="paragraph" w:customStyle="1" w:styleId="01">
    <w:name w:val="正文01"/>
    <w:basedOn w:val="a"/>
    <w:uiPriority w:val="99"/>
    <w:pPr>
      <w:spacing w:before="60" w:line="460" w:lineRule="exact"/>
      <w:ind w:firstLine="200"/>
    </w:pPr>
    <w:rPr>
      <w:rFonts w:cs="Times New Roman"/>
      <w:kern w:val="0"/>
    </w:rPr>
  </w:style>
  <w:style w:type="character" w:customStyle="1" w:styleId="font21">
    <w:name w:val="font21"/>
    <w:basedOn w:val="a0"/>
    <w:rPr>
      <w:rFonts w:ascii="宋体" w:eastAsia="宋体" w:hAnsi="宋体" w:cs="宋体" w:hint="eastAsia"/>
      <w:color w:val="000000"/>
      <w:sz w:val="24"/>
      <w:szCs w:val="24"/>
      <w:u w:val="none"/>
    </w:rPr>
  </w:style>
  <w:style w:type="paragraph" w:customStyle="1" w:styleId="p0">
    <w:name w:val="p0"/>
    <w:basedOn w:val="a"/>
    <w:pPr>
      <w:spacing w:line="240" w:lineRule="auto"/>
      <w:ind w:firstLineChars="0" w:firstLine="0"/>
    </w:pPr>
    <w:rPr>
      <w:sz w:val="28"/>
      <w:szCs w:val="28"/>
    </w:rPr>
  </w:style>
  <w:style w:type="paragraph" w:customStyle="1" w:styleId="af7">
    <w:name w:val="表标题"/>
    <w:basedOn w:val="a"/>
    <w:next w:val="a"/>
    <w:qFormat/>
    <w:pPr>
      <w:spacing w:beforeLines="20" w:before="20" w:afterLines="10" w:after="10" w:line="240" w:lineRule="auto"/>
      <w:ind w:firstLineChars="0" w:firstLine="0"/>
      <w:jc w:val="center"/>
    </w:pPr>
    <w:rPr>
      <w:rFonts w:cs="Times New Roman"/>
      <w:b/>
      <w:bCs/>
      <w:color w:val="000000" w:themeColor="text1"/>
      <w:sz w:val="21"/>
      <w:szCs w:val="36"/>
    </w:rPr>
  </w:style>
  <w:style w:type="character" w:customStyle="1" w:styleId="a8">
    <w:name w:val="批注文字 字符"/>
    <w:basedOn w:val="a0"/>
    <w:link w:val="a7"/>
    <w:qFormat/>
    <w:rPr>
      <w:rFonts w:ascii="Times New Roman" w:hAnsi="Times New Roman"/>
      <w:kern w:val="2"/>
      <w:sz w:val="24"/>
      <w:szCs w:val="24"/>
    </w:rPr>
  </w:style>
  <w:style w:type="character" w:customStyle="1" w:styleId="Char">
    <w:name w:val="表格格式 Char"/>
    <w:link w:val="af8"/>
    <w:qFormat/>
    <w:rPr>
      <w:rFonts w:ascii="Times New Roman" w:hAnsi="Times New Roman"/>
      <w:color w:val="000000"/>
      <w:sz w:val="21"/>
      <w:szCs w:val="21"/>
    </w:rPr>
  </w:style>
  <w:style w:type="paragraph" w:customStyle="1" w:styleId="af8">
    <w:name w:val="表格格式"/>
    <w:basedOn w:val="a"/>
    <w:next w:val="a"/>
    <w:link w:val="Char"/>
    <w:pPr>
      <w:widowControl/>
      <w:spacing w:line="240" w:lineRule="auto"/>
      <w:ind w:firstLineChars="0" w:firstLine="0"/>
      <w:jc w:val="center"/>
    </w:pPr>
    <w:rPr>
      <w:color w:val="000000"/>
      <w:kern w:val="0"/>
      <w:sz w:val="21"/>
      <w:szCs w:val="21"/>
    </w:rPr>
  </w:style>
  <w:style w:type="character" w:customStyle="1" w:styleId="ab">
    <w:name w:val="页脚 字符"/>
    <w:basedOn w:val="a0"/>
    <w:link w:val="aa"/>
    <w:uiPriority w:val="99"/>
    <w:qFormat/>
    <w:rPr>
      <w:rFonts w:ascii="Times New Roman" w:hAnsi="Times New Roman"/>
      <w:kern w:val="2"/>
      <w:sz w:val="18"/>
      <w:szCs w:val="24"/>
    </w:rPr>
  </w:style>
  <w:style w:type="paragraph" w:customStyle="1" w:styleId="af9">
    <w:name w:val="表格内样式"/>
    <w:uiPriority w:val="1"/>
    <w:qFormat/>
    <w:rsid w:val="00F410E8"/>
    <w:pPr>
      <w:widowControl w:val="0"/>
      <w:jc w:val="center"/>
    </w:pPr>
    <w:rPr>
      <w:kern w:val="2"/>
      <w:sz w:val="21"/>
    </w:rPr>
  </w:style>
  <w:style w:type="character" w:customStyle="1" w:styleId="ad">
    <w:name w:val="页眉 字符"/>
    <w:basedOn w:val="a0"/>
    <w:link w:val="ac"/>
    <w:uiPriority w:val="99"/>
    <w:qFormat/>
    <w:rPr>
      <w:rFonts w:ascii="Times New Roman" w:hAnsi="Times New Roman" w:cs="Times New Roman"/>
      <w:kern w:val="2"/>
      <w:sz w:val="24"/>
      <w:szCs w:val="24"/>
    </w:rPr>
  </w:style>
  <w:style w:type="character" w:styleId="afa">
    <w:name w:val="annotation reference"/>
    <w:basedOn w:val="a0"/>
    <w:rsid w:val="00E94CF0"/>
    <w:rPr>
      <w:sz w:val="21"/>
      <w:szCs w:val="21"/>
    </w:rPr>
  </w:style>
  <w:style w:type="paragraph" w:styleId="afb">
    <w:name w:val="annotation subject"/>
    <w:basedOn w:val="a7"/>
    <w:next w:val="a7"/>
    <w:link w:val="afc"/>
    <w:rsid w:val="00E94CF0"/>
    <w:rPr>
      <w:b/>
      <w:bCs/>
    </w:rPr>
  </w:style>
  <w:style w:type="character" w:customStyle="1" w:styleId="afc">
    <w:name w:val="批注主题 字符"/>
    <w:basedOn w:val="a8"/>
    <w:link w:val="afb"/>
    <w:rsid w:val="00E94CF0"/>
    <w:rPr>
      <w:rFonts w:ascii="Times New Roman" w:eastAsiaTheme="minorEastAsia" w:hAnsi="Times New Roman" w:cstheme="minorBidi"/>
      <w:b/>
      <w:bCs/>
      <w:kern w:val="2"/>
      <w:sz w:val="24"/>
      <w:szCs w:val="24"/>
    </w:rPr>
  </w:style>
  <w:style w:type="paragraph" w:styleId="afd">
    <w:name w:val="No Spacing"/>
    <w:qFormat/>
    <w:rsid w:val="00723BF7"/>
    <w:pPr>
      <w:widowControl w:val="0"/>
      <w:ind w:firstLineChars="200" w:firstLine="200"/>
      <w:jc w:val="both"/>
    </w:pPr>
    <w:rPr>
      <w:kern w:val="2"/>
      <w:sz w:val="24"/>
    </w:rPr>
  </w:style>
  <w:style w:type="paragraph" w:styleId="afe">
    <w:name w:val="Balloon Text"/>
    <w:basedOn w:val="a"/>
    <w:link w:val="aff"/>
    <w:rsid w:val="00F71E72"/>
    <w:pPr>
      <w:spacing w:line="240" w:lineRule="auto"/>
    </w:pPr>
    <w:rPr>
      <w:sz w:val="18"/>
      <w:szCs w:val="18"/>
    </w:rPr>
  </w:style>
  <w:style w:type="character" w:customStyle="1" w:styleId="aff">
    <w:name w:val="批注框文本 字符"/>
    <w:basedOn w:val="a0"/>
    <w:link w:val="afe"/>
    <w:rsid w:val="00F71E72"/>
    <w:rPr>
      <w:rFonts w:eastAsiaTheme="minorEastAsia" w:cstheme="minorBidi"/>
      <w:kern w:val="2"/>
      <w:sz w:val="18"/>
      <w:szCs w:val="18"/>
    </w:rPr>
  </w:style>
  <w:style w:type="paragraph" w:customStyle="1" w:styleId="4">
    <w:name w:val="4"/>
    <w:basedOn w:val="a"/>
    <w:rsid w:val="00907C0B"/>
    <w:pPr>
      <w:widowControl/>
      <w:spacing w:after="160" w:line="240" w:lineRule="exact"/>
      <w:ind w:firstLineChars="0" w:firstLine="0"/>
      <w:jc w:val="left"/>
      <w:textAlignment w:val="center"/>
    </w:pPr>
    <w:rPr>
      <w:rFonts w:eastAsia="宋体" w:cs="Times New Roman"/>
      <w:sz w:val="21"/>
      <w:szCs w:val="20"/>
    </w:rPr>
  </w:style>
  <w:style w:type="paragraph" w:customStyle="1" w:styleId="10">
    <w:name w:val="1"/>
    <w:basedOn w:val="a"/>
    <w:rsid w:val="00D73B68"/>
    <w:pPr>
      <w:spacing w:line="240" w:lineRule="auto"/>
      <w:ind w:firstLineChars="0" w:firstLine="0"/>
    </w:pPr>
    <w:rPr>
      <w:rFonts w:eastAsia="宋体" w:cs="Times New Roman"/>
      <w:sz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footer" Target="footer6.xml"/><Relationship Id="rId26" Type="http://schemas.openxmlformats.org/officeDocument/2006/relationships/image" Target="media/image6.png"/><Relationship Id="rId39" Type="http://schemas.openxmlformats.org/officeDocument/2006/relationships/image" Target="media/image17.png"/><Relationship Id="rId21" Type="http://schemas.openxmlformats.org/officeDocument/2006/relationships/image" Target="media/image1.jpeg"/><Relationship Id="rId34" Type="http://schemas.openxmlformats.org/officeDocument/2006/relationships/image" Target="media/image12.jpeg"/><Relationship Id="rId42" Type="http://schemas.openxmlformats.org/officeDocument/2006/relationships/image" Target="media/image19.jpeg"/><Relationship Id="rId47" Type="http://schemas.openxmlformats.org/officeDocument/2006/relationships/image" Target="media/image24.jpeg"/><Relationship Id="rId50" Type="http://schemas.openxmlformats.org/officeDocument/2006/relationships/image" Target="media/image27.jpeg"/><Relationship Id="rId55" Type="http://schemas.openxmlformats.org/officeDocument/2006/relationships/image" Target="media/image32.jpeg"/><Relationship Id="rId63" Type="http://schemas.openxmlformats.org/officeDocument/2006/relationships/image" Target="media/image40.png"/><Relationship Id="rId68" Type="http://schemas.microsoft.com/office/2007/relationships/hdphoto" Target="media/hdphoto4.wdp"/><Relationship Id="rId76" Type="http://schemas.openxmlformats.org/officeDocument/2006/relationships/image" Target="media/image50.jpeg"/><Relationship Id="rId84" Type="http://schemas.openxmlformats.org/officeDocument/2006/relationships/image" Target="media/image58.jpeg"/><Relationship Id="rId89" Type="http://schemas.openxmlformats.org/officeDocument/2006/relationships/image" Target="media/image61.png"/><Relationship Id="rId7" Type="http://schemas.openxmlformats.org/officeDocument/2006/relationships/footnotes" Target="footnotes.xml"/><Relationship Id="rId71" Type="http://schemas.openxmlformats.org/officeDocument/2006/relationships/image" Target="media/image45.jpg"/><Relationship Id="rId92" Type="http://schemas.openxmlformats.org/officeDocument/2006/relationships/header" Target="header7.xml"/><Relationship Id="rId2" Type="http://schemas.openxmlformats.org/officeDocument/2006/relationships/customXml" Target="../customXml/item2.xml"/><Relationship Id="rId16" Type="http://schemas.openxmlformats.org/officeDocument/2006/relationships/footer" Target="footer5.xml"/><Relationship Id="rId29" Type="http://schemas.openxmlformats.org/officeDocument/2006/relationships/image" Target="media/image9.png"/><Relationship Id="rId11" Type="http://schemas.openxmlformats.org/officeDocument/2006/relationships/footer" Target="footer1.xml"/><Relationship Id="rId24" Type="http://schemas.openxmlformats.org/officeDocument/2006/relationships/image" Target="media/image4.png"/><Relationship Id="rId32" Type="http://schemas.openxmlformats.org/officeDocument/2006/relationships/footer" Target="footer8.xml"/><Relationship Id="rId37" Type="http://schemas.openxmlformats.org/officeDocument/2006/relationships/image" Target="media/image15.png"/><Relationship Id="rId40" Type="http://schemas.openxmlformats.org/officeDocument/2006/relationships/image" Target="media/image18.png"/><Relationship Id="rId45" Type="http://schemas.openxmlformats.org/officeDocument/2006/relationships/image" Target="media/image22.png"/><Relationship Id="rId53" Type="http://schemas.openxmlformats.org/officeDocument/2006/relationships/image" Target="media/image30.jpeg"/><Relationship Id="rId58" Type="http://schemas.openxmlformats.org/officeDocument/2006/relationships/image" Target="media/image35.jpeg"/><Relationship Id="rId66" Type="http://schemas.microsoft.com/office/2007/relationships/hdphoto" Target="media/hdphoto3.wdp"/><Relationship Id="rId74" Type="http://schemas.openxmlformats.org/officeDocument/2006/relationships/image" Target="media/image48.jpeg"/><Relationship Id="rId79" Type="http://schemas.openxmlformats.org/officeDocument/2006/relationships/image" Target="media/image53.jpeg"/><Relationship Id="rId87" Type="http://schemas.openxmlformats.org/officeDocument/2006/relationships/image" Target="media/image60.png"/><Relationship Id="rId5" Type="http://schemas.openxmlformats.org/officeDocument/2006/relationships/settings" Target="settings.xml"/><Relationship Id="rId61" Type="http://schemas.openxmlformats.org/officeDocument/2006/relationships/image" Target="media/image38.jpeg"/><Relationship Id="rId82" Type="http://schemas.openxmlformats.org/officeDocument/2006/relationships/image" Target="media/image56.jpeg"/><Relationship Id="rId90" Type="http://schemas.openxmlformats.org/officeDocument/2006/relationships/image" Target="media/image62.png"/><Relationship Id="rId19" Type="http://schemas.openxmlformats.org/officeDocument/2006/relationships/header" Target="header5.xml"/><Relationship Id="rId14" Type="http://schemas.openxmlformats.org/officeDocument/2006/relationships/footer" Target="footer3.xml"/><Relationship Id="rId22" Type="http://schemas.openxmlformats.org/officeDocument/2006/relationships/image" Target="media/image2.png"/><Relationship Id="rId27" Type="http://schemas.openxmlformats.org/officeDocument/2006/relationships/image" Target="media/image7.png"/><Relationship Id="rId30" Type="http://schemas.openxmlformats.org/officeDocument/2006/relationships/header" Target="header6.xml"/><Relationship Id="rId35" Type="http://schemas.openxmlformats.org/officeDocument/2006/relationships/image" Target="media/image13.png"/><Relationship Id="rId43" Type="http://schemas.openxmlformats.org/officeDocument/2006/relationships/image" Target="media/image20.jpeg"/><Relationship Id="rId48" Type="http://schemas.openxmlformats.org/officeDocument/2006/relationships/image" Target="media/image25.jpeg"/><Relationship Id="rId56" Type="http://schemas.openxmlformats.org/officeDocument/2006/relationships/image" Target="media/image33.jpeg"/><Relationship Id="rId64" Type="http://schemas.microsoft.com/office/2007/relationships/hdphoto" Target="media/hdphoto2.wdp"/><Relationship Id="rId69" Type="http://schemas.openxmlformats.org/officeDocument/2006/relationships/image" Target="media/image43.jpg"/><Relationship Id="rId77" Type="http://schemas.openxmlformats.org/officeDocument/2006/relationships/image" Target="media/image51.jpeg"/><Relationship Id="rId8" Type="http://schemas.openxmlformats.org/officeDocument/2006/relationships/endnotes" Target="endnotes.xml"/><Relationship Id="rId51" Type="http://schemas.openxmlformats.org/officeDocument/2006/relationships/image" Target="media/image28.jpeg"/><Relationship Id="rId72" Type="http://schemas.openxmlformats.org/officeDocument/2006/relationships/image" Target="media/image46.jpeg"/><Relationship Id="rId80" Type="http://schemas.openxmlformats.org/officeDocument/2006/relationships/image" Target="media/image54.jpeg"/><Relationship Id="rId85" Type="http://schemas.openxmlformats.org/officeDocument/2006/relationships/image" Target="media/image59.png"/><Relationship Id="rId93" Type="http://schemas.openxmlformats.org/officeDocument/2006/relationships/fontTable" Target="fontTable.xml"/><Relationship Id="rId3" Type="http://schemas.openxmlformats.org/officeDocument/2006/relationships/numbering" Target="numbering.xml"/><Relationship Id="rId12" Type="http://schemas.openxmlformats.org/officeDocument/2006/relationships/footer" Target="footer2.xml"/><Relationship Id="rId17" Type="http://schemas.openxmlformats.org/officeDocument/2006/relationships/header" Target="header4.xml"/><Relationship Id="rId25" Type="http://schemas.openxmlformats.org/officeDocument/2006/relationships/image" Target="media/image5.png"/><Relationship Id="rId33" Type="http://schemas.openxmlformats.org/officeDocument/2006/relationships/image" Target="media/image11.jpeg"/><Relationship Id="rId38" Type="http://schemas.openxmlformats.org/officeDocument/2006/relationships/image" Target="media/image16.png"/><Relationship Id="rId46" Type="http://schemas.openxmlformats.org/officeDocument/2006/relationships/image" Target="media/image23.jpeg"/><Relationship Id="rId59" Type="http://schemas.openxmlformats.org/officeDocument/2006/relationships/image" Target="media/image36.jpeg"/><Relationship Id="rId67" Type="http://schemas.openxmlformats.org/officeDocument/2006/relationships/image" Target="media/image42.png"/><Relationship Id="rId20" Type="http://schemas.openxmlformats.org/officeDocument/2006/relationships/footer" Target="footer7.xml"/><Relationship Id="rId41" Type="http://schemas.microsoft.com/office/2007/relationships/hdphoto" Target="media/hdphoto1.wdp"/><Relationship Id="rId54" Type="http://schemas.openxmlformats.org/officeDocument/2006/relationships/image" Target="media/image31.jpeg"/><Relationship Id="rId62" Type="http://schemas.openxmlformats.org/officeDocument/2006/relationships/image" Target="media/image39.jpeg"/><Relationship Id="rId70" Type="http://schemas.openxmlformats.org/officeDocument/2006/relationships/image" Target="media/image44.jpg"/><Relationship Id="rId75" Type="http://schemas.openxmlformats.org/officeDocument/2006/relationships/image" Target="media/image49.jpeg"/><Relationship Id="rId83" Type="http://schemas.openxmlformats.org/officeDocument/2006/relationships/image" Target="media/image57.jpeg"/><Relationship Id="rId88" Type="http://schemas.microsoft.com/office/2007/relationships/hdphoto" Target="media/hdphoto6.wdp"/><Relationship Id="rId91" Type="http://schemas.openxmlformats.org/officeDocument/2006/relationships/image" Target="media/image63.pn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image" Target="media/image3.png"/><Relationship Id="rId28" Type="http://schemas.openxmlformats.org/officeDocument/2006/relationships/image" Target="media/image8.png"/><Relationship Id="rId36" Type="http://schemas.openxmlformats.org/officeDocument/2006/relationships/image" Target="media/image14.png"/><Relationship Id="rId49" Type="http://schemas.openxmlformats.org/officeDocument/2006/relationships/image" Target="media/image26.jpeg"/><Relationship Id="rId57" Type="http://schemas.openxmlformats.org/officeDocument/2006/relationships/image" Target="media/image34.jpeg"/><Relationship Id="rId10" Type="http://schemas.openxmlformats.org/officeDocument/2006/relationships/header" Target="header2.xml"/><Relationship Id="rId31" Type="http://schemas.openxmlformats.org/officeDocument/2006/relationships/image" Target="media/image10.jpeg"/><Relationship Id="rId44" Type="http://schemas.openxmlformats.org/officeDocument/2006/relationships/image" Target="media/image21.png"/><Relationship Id="rId52" Type="http://schemas.openxmlformats.org/officeDocument/2006/relationships/image" Target="media/image29.jpeg"/><Relationship Id="rId60" Type="http://schemas.openxmlformats.org/officeDocument/2006/relationships/image" Target="media/image37.jpeg"/><Relationship Id="rId65" Type="http://schemas.openxmlformats.org/officeDocument/2006/relationships/image" Target="media/image41.png"/><Relationship Id="rId73" Type="http://schemas.openxmlformats.org/officeDocument/2006/relationships/image" Target="media/image47.jpeg"/><Relationship Id="rId78" Type="http://schemas.openxmlformats.org/officeDocument/2006/relationships/image" Target="media/image52.jpg"/><Relationship Id="rId81" Type="http://schemas.openxmlformats.org/officeDocument/2006/relationships/image" Target="media/image55.jpeg"/><Relationship Id="rId86" Type="http://schemas.microsoft.com/office/2007/relationships/hdphoto" Target="media/hdphoto5.wdp"/><Relationship Id="rId94" Type="http://schemas.openxmlformats.org/officeDocument/2006/relationships/theme" Target="theme/theme1.xml"/><Relationship Id="rId4" Type="http://schemas.openxmlformats.org/officeDocument/2006/relationships/styles" Target="styles.xml"/><Relationship Id="rId9" Type="http://schemas.openxmlformats.org/officeDocument/2006/relationships/header" Target="header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453DF2CF-D795-4AD3-A0CC-058D019CBB0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2891</TotalTime>
  <Pages>88</Pages>
  <Words>5128</Words>
  <Characters>29236</Characters>
  <Application>Microsoft Office Word</Application>
  <DocSecurity>0</DocSecurity>
  <Lines>243</Lines>
  <Paragraphs>68</Paragraphs>
  <ScaleCrop>false</ScaleCrop>
  <Company/>
  <LinksUpToDate>false</LinksUpToDate>
  <CharactersWithSpaces>34296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2017</dc:creator>
  <cp:keywords/>
  <dc:description/>
  <cp:lastModifiedBy>1477</cp:lastModifiedBy>
  <cp:revision>38</cp:revision>
  <cp:lastPrinted>2021-07-09T06:41:00Z</cp:lastPrinted>
  <dcterms:created xsi:type="dcterms:W3CDTF">2021-06-08T05:52:00Z</dcterms:created>
  <dcterms:modified xsi:type="dcterms:W3CDTF">2021-08-23T04:09:00Z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2052-11.5.0</vt:lpwstr>
  </property>
</Properties>
</file>