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65749" w14:textId="23196205" w:rsidR="00F42F5F" w:rsidRPr="00346411" w:rsidRDefault="00F42F5F">
      <w:pPr>
        <w:ind w:firstLine="480"/>
        <w:rPr>
          <w:rFonts w:cs="Times New Roman"/>
          <w:color w:val="000000" w:themeColor="text1"/>
        </w:rPr>
      </w:pPr>
    </w:p>
    <w:p w14:paraId="3BCF3C60" w14:textId="77777777" w:rsidR="00F42F5F" w:rsidRPr="00346411" w:rsidRDefault="00F42F5F">
      <w:pPr>
        <w:ind w:firstLine="480"/>
        <w:rPr>
          <w:rFonts w:cs="Times New Roman"/>
          <w:color w:val="000000" w:themeColor="text1"/>
        </w:rPr>
      </w:pPr>
    </w:p>
    <w:p w14:paraId="184BF2D6" w14:textId="77777777" w:rsidR="00F42F5F" w:rsidRPr="00346411" w:rsidRDefault="00F42F5F">
      <w:pPr>
        <w:ind w:firstLine="480"/>
        <w:rPr>
          <w:rFonts w:cs="Times New Roman"/>
          <w:color w:val="000000" w:themeColor="text1"/>
        </w:rPr>
      </w:pPr>
    </w:p>
    <w:p w14:paraId="1561F9BF" w14:textId="3716873E" w:rsidR="00715538" w:rsidRPr="00346411" w:rsidRDefault="00DC4057" w:rsidP="00715538">
      <w:pPr>
        <w:ind w:firstLineChars="0" w:firstLine="0"/>
        <w:jc w:val="center"/>
        <w:rPr>
          <w:rFonts w:cs="Times New Roman"/>
          <w:b/>
          <w:bCs/>
          <w:color w:val="000000" w:themeColor="text1"/>
          <w:sz w:val="44"/>
          <w:szCs w:val="44"/>
        </w:rPr>
      </w:pPr>
      <w:r w:rsidRPr="00346411">
        <w:rPr>
          <w:rFonts w:cs="Times New Roman"/>
          <w:b/>
          <w:bCs/>
          <w:color w:val="000000" w:themeColor="text1"/>
          <w:sz w:val="44"/>
          <w:szCs w:val="44"/>
        </w:rPr>
        <w:t>桐乡市</w:t>
      </w:r>
      <w:proofErr w:type="gramStart"/>
      <w:r w:rsidRPr="00346411">
        <w:rPr>
          <w:rFonts w:cs="Times New Roman"/>
          <w:b/>
          <w:bCs/>
          <w:color w:val="000000" w:themeColor="text1"/>
          <w:sz w:val="44"/>
          <w:szCs w:val="44"/>
        </w:rPr>
        <w:t>浩</w:t>
      </w:r>
      <w:proofErr w:type="gramEnd"/>
      <w:r w:rsidRPr="00346411">
        <w:rPr>
          <w:rFonts w:cs="Times New Roman"/>
          <w:b/>
          <w:bCs/>
          <w:color w:val="000000" w:themeColor="text1"/>
          <w:sz w:val="44"/>
          <w:szCs w:val="44"/>
        </w:rPr>
        <w:t>升纺织整理股份有限公司</w:t>
      </w:r>
    </w:p>
    <w:p w14:paraId="6AB6CF47" w14:textId="73D5CAED" w:rsidR="00715538" w:rsidRPr="00346411" w:rsidRDefault="00DC4057" w:rsidP="00715538">
      <w:pPr>
        <w:ind w:firstLineChars="0" w:firstLine="0"/>
        <w:jc w:val="center"/>
        <w:rPr>
          <w:rFonts w:cs="Times New Roman"/>
          <w:b/>
          <w:bCs/>
          <w:color w:val="000000" w:themeColor="text1"/>
          <w:sz w:val="44"/>
          <w:szCs w:val="44"/>
        </w:rPr>
      </w:pPr>
      <w:r w:rsidRPr="00346411">
        <w:rPr>
          <w:rFonts w:cs="Times New Roman"/>
          <w:b/>
          <w:bCs/>
          <w:color w:val="000000" w:themeColor="text1"/>
          <w:sz w:val="44"/>
          <w:szCs w:val="44"/>
        </w:rPr>
        <w:t>年产</w:t>
      </w:r>
      <w:r w:rsidRPr="00346411">
        <w:rPr>
          <w:rFonts w:cs="Times New Roman"/>
          <w:b/>
          <w:bCs/>
          <w:color w:val="000000" w:themeColor="text1"/>
          <w:sz w:val="44"/>
          <w:szCs w:val="44"/>
        </w:rPr>
        <w:t>500</w:t>
      </w:r>
      <w:r w:rsidRPr="00346411">
        <w:rPr>
          <w:rFonts w:cs="Times New Roman"/>
          <w:b/>
          <w:bCs/>
          <w:color w:val="000000" w:themeColor="text1"/>
          <w:sz w:val="44"/>
          <w:szCs w:val="44"/>
        </w:rPr>
        <w:t>万米功能性面料</w:t>
      </w:r>
      <w:r w:rsidR="004A45D2" w:rsidRPr="00346411">
        <w:rPr>
          <w:rFonts w:cs="Times New Roman"/>
          <w:b/>
          <w:bCs/>
          <w:color w:val="000000" w:themeColor="text1"/>
          <w:sz w:val="44"/>
          <w:szCs w:val="44"/>
        </w:rPr>
        <w:t>新建项目</w:t>
      </w:r>
    </w:p>
    <w:p w14:paraId="023ACE28" w14:textId="4A77DFE9" w:rsidR="00715538" w:rsidRPr="00346411" w:rsidRDefault="00715538" w:rsidP="00715538">
      <w:pPr>
        <w:ind w:firstLineChars="0" w:firstLine="0"/>
        <w:jc w:val="center"/>
        <w:rPr>
          <w:rFonts w:cs="Times New Roman"/>
          <w:b/>
          <w:bCs/>
          <w:color w:val="000000" w:themeColor="text1"/>
          <w:sz w:val="44"/>
          <w:szCs w:val="44"/>
        </w:rPr>
      </w:pPr>
      <w:r w:rsidRPr="00346411">
        <w:rPr>
          <w:rFonts w:cs="Times New Roman"/>
          <w:b/>
          <w:bCs/>
          <w:color w:val="000000" w:themeColor="text1"/>
          <w:sz w:val="44"/>
          <w:szCs w:val="44"/>
        </w:rPr>
        <w:t>阶段性竣工环境保护验收监测报告</w:t>
      </w:r>
    </w:p>
    <w:p w14:paraId="18D3655B" w14:textId="77777777" w:rsidR="00F42F5F" w:rsidRPr="00346411" w:rsidRDefault="00F42F5F">
      <w:pPr>
        <w:ind w:firstLineChars="0" w:firstLine="0"/>
        <w:jc w:val="center"/>
        <w:rPr>
          <w:rFonts w:cs="Times New Roman"/>
          <w:b/>
          <w:bCs/>
          <w:color w:val="000000" w:themeColor="text1"/>
          <w:sz w:val="32"/>
          <w:szCs w:val="32"/>
        </w:rPr>
      </w:pPr>
    </w:p>
    <w:p w14:paraId="00E419BF" w14:textId="77777777" w:rsidR="00F42F5F" w:rsidRPr="00346411" w:rsidRDefault="00F42F5F">
      <w:pPr>
        <w:ind w:firstLineChars="0" w:firstLine="0"/>
        <w:jc w:val="center"/>
        <w:rPr>
          <w:rFonts w:cs="Times New Roman"/>
          <w:b/>
          <w:bCs/>
          <w:color w:val="000000" w:themeColor="text1"/>
          <w:sz w:val="32"/>
          <w:szCs w:val="32"/>
        </w:rPr>
      </w:pPr>
    </w:p>
    <w:p w14:paraId="49BC6504" w14:textId="77777777" w:rsidR="00F42F5F" w:rsidRPr="00346411" w:rsidRDefault="00F42F5F">
      <w:pPr>
        <w:ind w:firstLineChars="0" w:firstLine="0"/>
        <w:jc w:val="center"/>
        <w:rPr>
          <w:rFonts w:cs="Times New Roman"/>
          <w:b/>
          <w:bCs/>
          <w:color w:val="000000" w:themeColor="text1"/>
          <w:sz w:val="32"/>
          <w:szCs w:val="32"/>
        </w:rPr>
      </w:pPr>
    </w:p>
    <w:p w14:paraId="5B7C1FDF" w14:textId="77777777" w:rsidR="00F42F5F" w:rsidRPr="00346411" w:rsidRDefault="00F42F5F">
      <w:pPr>
        <w:ind w:firstLineChars="0" w:firstLine="0"/>
        <w:jc w:val="center"/>
        <w:rPr>
          <w:rFonts w:cs="Times New Roman"/>
          <w:b/>
          <w:bCs/>
          <w:color w:val="000000" w:themeColor="text1"/>
          <w:sz w:val="32"/>
          <w:szCs w:val="32"/>
        </w:rPr>
      </w:pPr>
    </w:p>
    <w:p w14:paraId="43DF9603" w14:textId="77777777" w:rsidR="00F42F5F" w:rsidRPr="00346411" w:rsidRDefault="00F42F5F">
      <w:pPr>
        <w:ind w:firstLineChars="0" w:firstLine="0"/>
        <w:jc w:val="center"/>
        <w:rPr>
          <w:rFonts w:cs="Times New Roman"/>
          <w:b/>
          <w:bCs/>
          <w:color w:val="000000" w:themeColor="text1"/>
          <w:sz w:val="32"/>
          <w:szCs w:val="32"/>
        </w:rPr>
      </w:pPr>
    </w:p>
    <w:p w14:paraId="738ACF6C" w14:textId="31B1BE6F" w:rsidR="00F42F5F" w:rsidRPr="00346411" w:rsidRDefault="00F42F5F">
      <w:pPr>
        <w:ind w:firstLineChars="0" w:firstLine="0"/>
        <w:jc w:val="center"/>
        <w:rPr>
          <w:rFonts w:cs="Times New Roman"/>
          <w:b/>
          <w:bCs/>
          <w:color w:val="000000" w:themeColor="text1"/>
          <w:sz w:val="32"/>
          <w:szCs w:val="32"/>
        </w:rPr>
      </w:pPr>
    </w:p>
    <w:p w14:paraId="0AE36BB0" w14:textId="77777777" w:rsidR="00A12469" w:rsidRPr="00346411" w:rsidRDefault="00A12469" w:rsidP="00A12469">
      <w:pPr>
        <w:pStyle w:val="2"/>
        <w:ind w:left="480" w:firstLine="480"/>
        <w:rPr>
          <w:rFonts w:cs="Times New Roman"/>
          <w:color w:val="000000" w:themeColor="text1"/>
        </w:rPr>
      </w:pPr>
    </w:p>
    <w:p w14:paraId="2F445660" w14:textId="77777777" w:rsidR="00F42F5F" w:rsidRPr="00346411" w:rsidRDefault="00F42F5F">
      <w:pPr>
        <w:ind w:firstLineChars="0" w:firstLine="0"/>
        <w:jc w:val="center"/>
        <w:rPr>
          <w:rFonts w:cs="Times New Roman"/>
          <w:b/>
          <w:bCs/>
          <w:color w:val="000000" w:themeColor="text1"/>
          <w:sz w:val="32"/>
          <w:szCs w:val="32"/>
        </w:rPr>
      </w:pPr>
    </w:p>
    <w:p w14:paraId="6BB26954" w14:textId="77777777" w:rsidR="00F42F5F" w:rsidRPr="00346411" w:rsidRDefault="00F42F5F">
      <w:pPr>
        <w:ind w:firstLineChars="0" w:firstLine="0"/>
        <w:jc w:val="center"/>
        <w:rPr>
          <w:rFonts w:cs="Times New Roman"/>
          <w:b/>
          <w:bCs/>
          <w:color w:val="000000" w:themeColor="text1"/>
          <w:sz w:val="32"/>
          <w:szCs w:val="32"/>
        </w:rPr>
      </w:pPr>
    </w:p>
    <w:p w14:paraId="367FAE28" w14:textId="0362DF19" w:rsidR="00F42F5F" w:rsidRPr="00346411" w:rsidRDefault="00F42F5F">
      <w:pPr>
        <w:ind w:firstLineChars="0" w:firstLine="0"/>
        <w:jc w:val="center"/>
        <w:rPr>
          <w:rFonts w:cs="Times New Roman"/>
          <w:b/>
          <w:bCs/>
          <w:color w:val="000000" w:themeColor="text1"/>
          <w:sz w:val="28"/>
          <w:szCs w:val="28"/>
        </w:rPr>
      </w:pPr>
    </w:p>
    <w:p w14:paraId="03157BB5" w14:textId="556EE521" w:rsidR="00715538" w:rsidRPr="00346411" w:rsidRDefault="00715538" w:rsidP="00715538">
      <w:pPr>
        <w:pStyle w:val="2"/>
        <w:ind w:left="480" w:firstLine="480"/>
        <w:rPr>
          <w:rFonts w:cs="Times New Roman"/>
          <w:color w:val="000000" w:themeColor="text1"/>
        </w:rPr>
      </w:pPr>
    </w:p>
    <w:p w14:paraId="1A59067F" w14:textId="77777777" w:rsidR="00DD35D1" w:rsidRPr="00346411" w:rsidRDefault="00DD35D1" w:rsidP="00715538">
      <w:pPr>
        <w:pStyle w:val="2"/>
        <w:ind w:left="480" w:firstLine="480"/>
        <w:rPr>
          <w:rFonts w:cs="Times New Roman"/>
          <w:color w:val="000000" w:themeColor="text1"/>
        </w:rPr>
      </w:pPr>
    </w:p>
    <w:p w14:paraId="1C3AA9E0" w14:textId="54B0ED49" w:rsidR="00F42F5F" w:rsidRPr="00346411" w:rsidRDefault="00DD1B55">
      <w:pPr>
        <w:ind w:firstLineChars="0" w:firstLine="0"/>
        <w:jc w:val="center"/>
        <w:rPr>
          <w:rFonts w:cs="Times New Roman"/>
          <w:b/>
          <w:bCs/>
          <w:color w:val="000000" w:themeColor="text1"/>
          <w:sz w:val="36"/>
          <w:szCs w:val="36"/>
        </w:rPr>
      </w:pPr>
      <w:r w:rsidRPr="00346411">
        <w:rPr>
          <w:rFonts w:cs="Times New Roman"/>
          <w:b/>
          <w:bCs/>
          <w:color w:val="000000" w:themeColor="text1"/>
          <w:sz w:val="36"/>
          <w:szCs w:val="36"/>
        </w:rPr>
        <w:t>建设单位：</w:t>
      </w:r>
      <w:r w:rsidR="00DC4057" w:rsidRPr="00346411">
        <w:rPr>
          <w:rFonts w:cs="Times New Roman"/>
          <w:b/>
          <w:bCs/>
          <w:color w:val="000000" w:themeColor="text1"/>
          <w:sz w:val="36"/>
          <w:szCs w:val="36"/>
        </w:rPr>
        <w:t>桐乡市</w:t>
      </w:r>
      <w:proofErr w:type="gramStart"/>
      <w:r w:rsidR="00DC4057" w:rsidRPr="00346411">
        <w:rPr>
          <w:rFonts w:cs="Times New Roman"/>
          <w:b/>
          <w:bCs/>
          <w:color w:val="000000" w:themeColor="text1"/>
          <w:sz w:val="36"/>
          <w:szCs w:val="36"/>
        </w:rPr>
        <w:t>浩</w:t>
      </w:r>
      <w:proofErr w:type="gramEnd"/>
      <w:r w:rsidR="00DC4057" w:rsidRPr="00346411">
        <w:rPr>
          <w:rFonts w:cs="Times New Roman"/>
          <w:b/>
          <w:bCs/>
          <w:color w:val="000000" w:themeColor="text1"/>
          <w:sz w:val="36"/>
          <w:szCs w:val="36"/>
        </w:rPr>
        <w:t>升纺织整理股份有限公司</w:t>
      </w:r>
    </w:p>
    <w:p w14:paraId="1193C547" w14:textId="6F2A6939" w:rsidR="00F42F5F" w:rsidRPr="00346411" w:rsidRDefault="00DD1B55">
      <w:pPr>
        <w:ind w:firstLineChars="0" w:firstLine="0"/>
        <w:jc w:val="center"/>
        <w:rPr>
          <w:rFonts w:cs="Times New Roman"/>
          <w:b/>
          <w:bCs/>
          <w:color w:val="000000" w:themeColor="text1"/>
          <w:sz w:val="36"/>
          <w:szCs w:val="36"/>
        </w:rPr>
      </w:pPr>
      <w:r w:rsidRPr="00346411">
        <w:rPr>
          <w:rFonts w:cs="Times New Roman"/>
          <w:b/>
          <w:bCs/>
          <w:color w:val="000000" w:themeColor="text1"/>
          <w:sz w:val="36"/>
          <w:szCs w:val="36"/>
        </w:rPr>
        <w:t>编制单位：</w:t>
      </w:r>
      <w:r w:rsidR="00DC4057" w:rsidRPr="00346411">
        <w:rPr>
          <w:rFonts w:cs="Times New Roman"/>
          <w:b/>
          <w:bCs/>
          <w:color w:val="000000" w:themeColor="text1"/>
          <w:sz w:val="36"/>
          <w:szCs w:val="36"/>
        </w:rPr>
        <w:t>桐乡市</w:t>
      </w:r>
      <w:proofErr w:type="gramStart"/>
      <w:r w:rsidR="00DC4057" w:rsidRPr="00346411">
        <w:rPr>
          <w:rFonts w:cs="Times New Roman"/>
          <w:b/>
          <w:bCs/>
          <w:color w:val="000000" w:themeColor="text1"/>
          <w:sz w:val="36"/>
          <w:szCs w:val="36"/>
        </w:rPr>
        <w:t>浩</w:t>
      </w:r>
      <w:proofErr w:type="gramEnd"/>
      <w:r w:rsidR="00DC4057" w:rsidRPr="00346411">
        <w:rPr>
          <w:rFonts w:cs="Times New Roman"/>
          <w:b/>
          <w:bCs/>
          <w:color w:val="000000" w:themeColor="text1"/>
          <w:sz w:val="36"/>
          <w:szCs w:val="36"/>
        </w:rPr>
        <w:t>升纺织整理股份有限公司</w:t>
      </w:r>
    </w:p>
    <w:p w14:paraId="6D03F288" w14:textId="202D55B8" w:rsidR="00F42F5F" w:rsidRPr="00346411" w:rsidRDefault="0007793C">
      <w:pPr>
        <w:ind w:firstLineChars="0" w:firstLine="0"/>
        <w:jc w:val="center"/>
        <w:rPr>
          <w:rFonts w:cs="Times New Roman"/>
          <w:b/>
          <w:bCs/>
          <w:color w:val="000000" w:themeColor="text1"/>
          <w:sz w:val="36"/>
          <w:szCs w:val="36"/>
        </w:rPr>
      </w:pPr>
      <w:r w:rsidRPr="00346411">
        <w:rPr>
          <w:rFonts w:cs="Times New Roman"/>
          <w:b/>
          <w:bCs/>
          <w:color w:val="000000" w:themeColor="text1"/>
          <w:sz w:val="36"/>
          <w:szCs w:val="36"/>
        </w:rPr>
        <w:t>二〇二</w:t>
      </w:r>
      <w:r w:rsidR="00DC4057" w:rsidRPr="00346411">
        <w:rPr>
          <w:rFonts w:cs="Times New Roman" w:hint="eastAsia"/>
          <w:b/>
          <w:bCs/>
          <w:color w:val="000000" w:themeColor="text1"/>
          <w:sz w:val="36"/>
          <w:szCs w:val="36"/>
        </w:rPr>
        <w:t>三</w:t>
      </w:r>
      <w:r w:rsidRPr="00346411">
        <w:rPr>
          <w:rFonts w:cs="Times New Roman"/>
          <w:b/>
          <w:bCs/>
          <w:color w:val="000000" w:themeColor="text1"/>
          <w:sz w:val="36"/>
          <w:szCs w:val="36"/>
        </w:rPr>
        <w:t>年</w:t>
      </w:r>
      <w:r w:rsidR="0002635F" w:rsidRPr="00346411">
        <w:rPr>
          <w:rFonts w:cs="Times New Roman" w:hint="eastAsia"/>
          <w:b/>
          <w:bCs/>
          <w:color w:val="000000" w:themeColor="text1"/>
          <w:sz w:val="36"/>
          <w:szCs w:val="36"/>
        </w:rPr>
        <w:t>八</w:t>
      </w:r>
      <w:r w:rsidRPr="00346411">
        <w:rPr>
          <w:rFonts w:cs="Times New Roman"/>
          <w:b/>
          <w:bCs/>
          <w:color w:val="000000" w:themeColor="text1"/>
          <w:sz w:val="36"/>
          <w:szCs w:val="36"/>
        </w:rPr>
        <w:t>月</w:t>
      </w:r>
    </w:p>
    <w:p w14:paraId="4B7C3F05" w14:textId="77777777" w:rsidR="00F42F5F" w:rsidRPr="00346411" w:rsidRDefault="00F42F5F">
      <w:pPr>
        <w:ind w:firstLine="643"/>
        <w:jc w:val="center"/>
        <w:rPr>
          <w:rFonts w:cs="Times New Roman"/>
          <w:b/>
          <w:bCs/>
          <w:color w:val="000000" w:themeColor="text1"/>
          <w:sz w:val="32"/>
          <w:szCs w:val="32"/>
        </w:rPr>
      </w:pPr>
    </w:p>
    <w:p w14:paraId="788A8724" w14:textId="77777777" w:rsidR="00F42F5F" w:rsidRPr="00346411" w:rsidRDefault="00F42F5F">
      <w:pPr>
        <w:spacing w:line="480" w:lineRule="auto"/>
        <w:ind w:firstLine="480"/>
        <w:rPr>
          <w:rFonts w:cs="Times New Roman"/>
          <w:color w:val="000000" w:themeColor="text1"/>
        </w:rPr>
        <w:sectPr w:rsidR="00F42F5F" w:rsidRPr="00346411" w:rsidSect="00A12469">
          <w:headerReference w:type="even" r:id="rId9"/>
          <w:headerReference w:type="default" r:id="rId10"/>
          <w:footerReference w:type="even" r:id="rId11"/>
          <w:footerReference w:type="default" r:id="rId12"/>
          <w:headerReference w:type="first" r:id="rId13"/>
          <w:footerReference w:type="first" r:id="rId14"/>
          <w:pgSz w:w="11906" w:h="16838"/>
          <w:pgMar w:top="1418" w:right="1247" w:bottom="1418" w:left="1247" w:header="851" w:footer="992" w:gutter="0"/>
          <w:pgNumType w:fmt="numberInDash" w:start="1"/>
          <w:cols w:space="425"/>
          <w:titlePg/>
          <w:docGrid w:type="lines" w:linePitch="312"/>
        </w:sectPr>
      </w:pPr>
    </w:p>
    <w:p w14:paraId="1002EF3A" w14:textId="77777777" w:rsidR="00DD35D1" w:rsidRPr="00346411" w:rsidRDefault="00DD35D1">
      <w:pPr>
        <w:ind w:firstLine="480"/>
        <w:rPr>
          <w:rFonts w:cs="Times New Roman"/>
          <w:color w:val="000000" w:themeColor="text1"/>
        </w:rPr>
      </w:pPr>
    </w:p>
    <w:p w14:paraId="756F7898" w14:textId="050FA949" w:rsidR="00F42F5F" w:rsidRPr="00346411" w:rsidRDefault="00DD1B55">
      <w:pPr>
        <w:ind w:firstLine="480"/>
        <w:rPr>
          <w:rFonts w:cs="Times New Roman"/>
          <w:color w:val="000000" w:themeColor="text1"/>
        </w:rPr>
      </w:pPr>
      <w:r w:rsidRPr="00346411">
        <w:rPr>
          <w:rFonts w:cs="Times New Roman"/>
          <w:color w:val="000000" w:themeColor="text1"/>
        </w:rPr>
        <w:t>建设单位：</w:t>
      </w:r>
      <w:r w:rsidRPr="00346411">
        <w:rPr>
          <w:rFonts w:cs="Times New Roman"/>
          <w:color w:val="000000" w:themeColor="text1"/>
        </w:rPr>
        <w:fldChar w:fldCharType="begin"/>
      </w:r>
      <w:r w:rsidRPr="00346411">
        <w:rPr>
          <w:rFonts w:cs="Times New Roman"/>
          <w:color w:val="000000" w:themeColor="text1"/>
        </w:rPr>
        <w:instrText xml:space="preserve"> DOCPROPERTY  </w:instrText>
      </w:r>
      <w:r w:rsidRPr="00346411">
        <w:rPr>
          <w:rFonts w:cs="Times New Roman"/>
          <w:color w:val="000000" w:themeColor="text1"/>
        </w:rPr>
        <w:instrText>项目名称</w:instrText>
      </w:r>
      <w:r w:rsidRPr="00346411">
        <w:rPr>
          <w:rFonts w:cs="Times New Roman"/>
          <w:color w:val="000000" w:themeColor="text1"/>
        </w:rPr>
        <w:instrText xml:space="preserve">  \* MERGEFORMAT </w:instrText>
      </w:r>
      <w:r w:rsidRPr="00346411">
        <w:rPr>
          <w:rFonts w:cs="Times New Roman"/>
          <w:color w:val="000000" w:themeColor="text1"/>
        </w:rPr>
        <w:fldChar w:fldCharType="separate"/>
      </w:r>
      <w:r w:rsidR="00DC4057" w:rsidRPr="00346411">
        <w:rPr>
          <w:rFonts w:cs="Times New Roman"/>
          <w:color w:val="000000" w:themeColor="text1"/>
        </w:rPr>
        <w:t>桐乡市</w:t>
      </w:r>
      <w:proofErr w:type="gramStart"/>
      <w:r w:rsidR="00DC4057" w:rsidRPr="00346411">
        <w:rPr>
          <w:rFonts w:cs="Times New Roman"/>
          <w:color w:val="000000" w:themeColor="text1"/>
        </w:rPr>
        <w:t>浩</w:t>
      </w:r>
      <w:proofErr w:type="gramEnd"/>
      <w:r w:rsidR="00DC4057" w:rsidRPr="00346411">
        <w:rPr>
          <w:rFonts w:cs="Times New Roman"/>
          <w:color w:val="000000" w:themeColor="text1"/>
        </w:rPr>
        <w:t>升纺织整理股份有限公司</w:t>
      </w:r>
      <w:r w:rsidRPr="00346411">
        <w:rPr>
          <w:rFonts w:cs="Times New Roman"/>
          <w:color w:val="000000" w:themeColor="text1"/>
        </w:rPr>
        <w:fldChar w:fldCharType="end"/>
      </w:r>
    </w:p>
    <w:p w14:paraId="50725D9F" w14:textId="442D713C" w:rsidR="00F42F5F" w:rsidRPr="00346411" w:rsidRDefault="00DD1B55">
      <w:pPr>
        <w:ind w:firstLine="480"/>
        <w:rPr>
          <w:rFonts w:cs="Times New Roman"/>
          <w:color w:val="000000" w:themeColor="text1"/>
        </w:rPr>
      </w:pPr>
      <w:r w:rsidRPr="00346411">
        <w:rPr>
          <w:rFonts w:cs="Times New Roman"/>
          <w:color w:val="000000" w:themeColor="text1"/>
        </w:rPr>
        <w:t>法人代表：</w:t>
      </w:r>
      <w:r w:rsidR="00DC4057" w:rsidRPr="00346411">
        <w:rPr>
          <w:rFonts w:cs="Times New Roman" w:hint="eastAsia"/>
          <w:color w:val="000000" w:themeColor="text1"/>
        </w:rPr>
        <w:t>张忠华</w:t>
      </w:r>
    </w:p>
    <w:p w14:paraId="4E7E8716" w14:textId="77777777" w:rsidR="00F42F5F" w:rsidRPr="00346411" w:rsidRDefault="00F42F5F">
      <w:pPr>
        <w:ind w:firstLine="480"/>
        <w:jc w:val="center"/>
        <w:rPr>
          <w:rFonts w:cs="Times New Roman"/>
          <w:color w:val="000000" w:themeColor="text1"/>
        </w:rPr>
      </w:pPr>
    </w:p>
    <w:p w14:paraId="6711272A" w14:textId="13EC7D3F" w:rsidR="00F42F5F" w:rsidRPr="00346411" w:rsidRDefault="00DD1B55">
      <w:pPr>
        <w:ind w:firstLine="480"/>
        <w:rPr>
          <w:rFonts w:cs="Times New Roman"/>
          <w:color w:val="000000" w:themeColor="text1"/>
        </w:rPr>
      </w:pPr>
      <w:r w:rsidRPr="00346411">
        <w:rPr>
          <w:rFonts w:cs="Times New Roman"/>
          <w:color w:val="000000" w:themeColor="text1"/>
        </w:rPr>
        <w:t>编制单位：</w:t>
      </w:r>
      <w:r w:rsidRPr="00346411">
        <w:rPr>
          <w:rFonts w:cs="Times New Roman"/>
          <w:color w:val="000000" w:themeColor="text1"/>
        </w:rPr>
        <w:fldChar w:fldCharType="begin"/>
      </w:r>
      <w:r w:rsidRPr="00346411">
        <w:rPr>
          <w:rFonts w:cs="Times New Roman"/>
          <w:color w:val="000000" w:themeColor="text1"/>
        </w:rPr>
        <w:instrText xml:space="preserve"> DOCPROPERTY  </w:instrText>
      </w:r>
      <w:r w:rsidRPr="00346411">
        <w:rPr>
          <w:rFonts w:cs="Times New Roman"/>
          <w:color w:val="000000" w:themeColor="text1"/>
        </w:rPr>
        <w:instrText>项目名称</w:instrText>
      </w:r>
      <w:r w:rsidRPr="00346411">
        <w:rPr>
          <w:rFonts w:cs="Times New Roman"/>
          <w:color w:val="000000" w:themeColor="text1"/>
        </w:rPr>
        <w:instrText xml:space="preserve">  \* MERGEFORMAT </w:instrText>
      </w:r>
      <w:r w:rsidRPr="00346411">
        <w:rPr>
          <w:rFonts w:cs="Times New Roman"/>
          <w:color w:val="000000" w:themeColor="text1"/>
        </w:rPr>
        <w:fldChar w:fldCharType="separate"/>
      </w:r>
      <w:r w:rsidR="00DC4057" w:rsidRPr="00346411">
        <w:rPr>
          <w:rFonts w:cs="Times New Roman"/>
          <w:color w:val="000000" w:themeColor="text1"/>
        </w:rPr>
        <w:t>桐乡市</w:t>
      </w:r>
      <w:proofErr w:type="gramStart"/>
      <w:r w:rsidR="00DC4057" w:rsidRPr="00346411">
        <w:rPr>
          <w:rFonts w:cs="Times New Roman"/>
          <w:color w:val="000000" w:themeColor="text1"/>
        </w:rPr>
        <w:t>浩</w:t>
      </w:r>
      <w:proofErr w:type="gramEnd"/>
      <w:r w:rsidR="00DC4057" w:rsidRPr="00346411">
        <w:rPr>
          <w:rFonts w:cs="Times New Roman"/>
          <w:color w:val="000000" w:themeColor="text1"/>
        </w:rPr>
        <w:t>升纺织整理股份有限公司</w:t>
      </w:r>
      <w:r w:rsidRPr="00346411">
        <w:rPr>
          <w:rFonts w:cs="Times New Roman"/>
          <w:color w:val="000000" w:themeColor="text1"/>
        </w:rPr>
        <w:fldChar w:fldCharType="end"/>
      </w:r>
    </w:p>
    <w:p w14:paraId="18185DBD" w14:textId="12DCB59B" w:rsidR="00F42F5F" w:rsidRPr="00346411" w:rsidRDefault="00DD1B55">
      <w:pPr>
        <w:ind w:firstLine="480"/>
        <w:rPr>
          <w:rFonts w:cs="Times New Roman"/>
          <w:color w:val="000000" w:themeColor="text1"/>
        </w:rPr>
      </w:pPr>
      <w:r w:rsidRPr="00346411">
        <w:rPr>
          <w:rFonts w:cs="Times New Roman"/>
          <w:color w:val="000000" w:themeColor="text1"/>
        </w:rPr>
        <w:t>法人代表：</w:t>
      </w:r>
      <w:r w:rsidR="00DC4057" w:rsidRPr="00346411">
        <w:rPr>
          <w:rFonts w:cs="Times New Roman" w:hint="eastAsia"/>
          <w:color w:val="000000" w:themeColor="text1"/>
        </w:rPr>
        <w:t>张忠华</w:t>
      </w:r>
    </w:p>
    <w:p w14:paraId="59C42D9A" w14:textId="15690C65" w:rsidR="00F42F5F" w:rsidRPr="00346411" w:rsidRDefault="00DD1B55" w:rsidP="00EC37B2">
      <w:pPr>
        <w:ind w:firstLine="480"/>
        <w:rPr>
          <w:rFonts w:cs="Times New Roman"/>
          <w:color w:val="000000" w:themeColor="text1"/>
        </w:rPr>
      </w:pPr>
      <w:r w:rsidRPr="00346411">
        <w:rPr>
          <w:rFonts w:cs="Times New Roman"/>
          <w:color w:val="000000" w:themeColor="text1"/>
        </w:rPr>
        <w:t>项目负责人：</w:t>
      </w:r>
      <w:r w:rsidR="00DC4057" w:rsidRPr="00346411">
        <w:rPr>
          <w:rFonts w:cs="Times New Roman" w:hint="eastAsia"/>
          <w:color w:val="000000" w:themeColor="text1"/>
        </w:rPr>
        <w:t>沈峰峰</w:t>
      </w:r>
    </w:p>
    <w:p w14:paraId="56165911" w14:textId="77777777" w:rsidR="00F42F5F" w:rsidRPr="00346411" w:rsidRDefault="00F42F5F">
      <w:pPr>
        <w:ind w:firstLine="640"/>
        <w:jc w:val="center"/>
        <w:rPr>
          <w:rFonts w:cs="Times New Roman"/>
          <w:color w:val="000000" w:themeColor="text1"/>
          <w:sz w:val="32"/>
          <w:szCs w:val="32"/>
        </w:rPr>
      </w:pPr>
    </w:p>
    <w:p w14:paraId="3263BF23" w14:textId="77777777" w:rsidR="00F42F5F" w:rsidRPr="00346411" w:rsidRDefault="00F42F5F">
      <w:pPr>
        <w:spacing w:line="480" w:lineRule="auto"/>
        <w:ind w:firstLine="480"/>
        <w:rPr>
          <w:rFonts w:cs="Times New Roman"/>
          <w:color w:val="000000" w:themeColor="text1"/>
        </w:rPr>
      </w:pPr>
    </w:p>
    <w:p w14:paraId="37A87303" w14:textId="77777777" w:rsidR="00F42F5F" w:rsidRPr="00346411" w:rsidRDefault="00F42F5F">
      <w:pPr>
        <w:spacing w:line="480" w:lineRule="auto"/>
        <w:ind w:firstLine="480"/>
        <w:rPr>
          <w:rFonts w:cs="Times New Roman"/>
          <w:color w:val="000000" w:themeColor="text1"/>
        </w:rPr>
      </w:pPr>
    </w:p>
    <w:p w14:paraId="54511700" w14:textId="77777777" w:rsidR="00F42F5F" w:rsidRPr="00346411" w:rsidRDefault="00F42F5F">
      <w:pPr>
        <w:spacing w:line="480" w:lineRule="auto"/>
        <w:ind w:firstLine="480"/>
        <w:rPr>
          <w:rFonts w:cs="Times New Roman"/>
          <w:color w:val="000000" w:themeColor="text1"/>
        </w:rPr>
      </w:pPr>
    </w:p>
    <w:p w14:paraId="45EC3DD5" w14:textId="77777777" w:rsidR="00F42F5F" w:rsidRPr="00346411" w:rsidRDefault="00F42F5F">
      <w:pPr>
        <w:spacing w:line="480" w:lineRule="auto"/>
        <w:ind w:firstLine="480"/>
        <w:rPr>
          <w:rFonts w:cs="Times New Roman"/>
          <w:color w:val="000000" w:themeColor="text1"/>
        </w:rPr>
      </w:pPr>
    </w:p>
    <w:p w14:paraId="130CDE43" w14:textId="00D447CB" w:rsidR="00F42F5F" w:rsidRPr="00346411" w:rsidRDefault="00F42F5F">
      <w:pPr>
        <w:spacing w:line="480" w:lineRule="auto"/>
        <w:ind w:firstLine="480"/>
        <w:rPr>
          <w:rFonts w:cs="Times New Roman"/>
          <w:color w:val="000000" w:themeColor="text1"/>
        </w:rPr>
      </w:pPr>
    </w:p>
    <w:p w14:paraId="6AD2E679" w14:textId="68D08A14" w:rsidR="00DC65EE" w:rsidRPr="00346411" w:rsidRDefault="00DC65EE" w:rsidP="00DC65EE">
      <w:pPr>
        <w:pStyle w:val="2"/>
        <w:ind w:left="480" w:firstLine="480"/>
        <w:rPr>
          <w:rFonts w:cs="Times New Roman"/>
          <w:color w:val="000000" w:themeColor="text1"/>
        </w:rPr>
      </w:pPr>
    </w:p>
    <w:p w14:paraId="234E03E0" w14:textId="02F75D5A" w:rsidR="00B96A6F" w:rsidRPr="00346411" w:rsidRDefault="00B96A6F" w:rsidP="00DC65EE">
      <w:pPr>
        <w:pStyle w:val="2"/>
        <w:ind w:left="480" w:firstLine="480"/>
        <w:rPr>
          <w:rFonts w:cs="Times New Roman"/>
          <w:color w:val="000000" w:themeColor="text1"/>
        </w:rPr>
      </w:pPr>
    </w:p>
    <w:p w14:paraId="66C50947" w14:textId="77777777" w:rsidR="00B96A6F" w:rsidRPr="00346411" w:rsidRDefault="00B96A6F" w:rsidP="00DC65EE">
      <w:pPr>
        <w:pStyle w:val="2"/>
        <w:ind w:left="480" w:firstLine="480"/>
        <w:rPr>
          <w:rFonts w:cs="Times New Roman"/>
          <w:color w:val="000000" w:themeColor="text1"/>
        </w:rPr>
      </w:pPr>
    </w:p>
    <w:p w14:paraId="4020E5A2" w14:textId="77777777" w:rsidR="00DC65EE" w:rsidRPr="00346411" w:rsidRDefault="00DC65EE" w:rsidP="00DC65EE">
      <w:pPr>
        <w:pStyle w:val="2"/>
        <w:ind w:left="480" w:firstLine="480"/>
        <w:rPr>
          <w:rFonts w:cs="Times New Roman"/>
          <w:color w:val="000000" w:themeColor="text1"/>
        </w:rPr>
      </w:pPr>
    </w:p>
    <w:p w14:paraId="6FB7678F" w14:textId="77777777" w:rsidR="00F42F5F" w:rsidRPr="00346411" w:rsidRDefault="00F42F5F">
      <w:pPr>
        <w:spacing w:line="480" w:lineRule="auto"/>
        <w:ind w:firstLine="480"/>
        <w:rPr>
          <w:rFonts w:cs="Times New Roman"/>
          <w:color w:val="000000" w:themeColor="text1"/>
        </w:rPr>
      </w:pPr>
    </w:p>
    <w:p w14:paraId="6A0CD421" w14:textId="77777777" w:rsidR="00F42F5F" w:rsidRPr="00346411" w:rsidRDefault="00F42F5F">
      <w:pPr>
        <w:spacing w:line="480" w:lineRule="auto"/>
        <w:ind w:firstLine="480"/>
        <w:rPr>
          <w:rFonts w:cs="Times New Roman"/>
          <w:color w:val="000000" w:themeColor="text1"/>
        </w:rPr>
      </w:pPr>
    </w:p>
    <w:p w14:paraId="0932E782" w14:textId="39E84C4E" w:rsidR="00F42F5F" w:rsidRPr="00346411" w:rsidRDefault="00DD1B55">
      <w:pPr>
        <w:spacing w:line="480" w:lineRule="auto"/>
        <w:ind w:firstLine="480"/>
        <w:rPr>
          <w:rFonts w:cs="Times New Roman"/>
          <w:color w:val="000000" w:themeColor="text1"/>
        </w:rPr>
      </w:pPr>
      <w:r w:rsidRPr="00346411">
        <w:rPr>
          <w:rFonts w:cs="Times New Roman"/>
          <w:color w:val="000000" w:themeColor="text1"/>
        </w:rPr>
        <w:t>建设（编制）单位：</w:t>
      </w:r>
      <w:r w:rsidRPr="00346411">
        <w:rPr>
          <w:rFonts w:cs="Times New Roman"/>
          <w:color w:val="000000" w:themeColor="text1"/>
        </w:rPr>
        <w:fldChar w:fldCharType="begin"/>
      </w:r>
      <w:r w:rsidRPr="00346411">
        <w:rPr>
          <w:rFonts w:cs="Times New Roman"/>
          <w:color w:val="000000" w:themeColor="text1"/>
        </w:rPr>
        <w:instrText xml:space="preserve"> DOCPROPERTY  </w:instrText>
      </w:r>
      <w:r w:rsidRPr="00346411">
        <w:rPr>
          <w:rFonts w:cs="Times New Roman"/>
          <w:color w:val="000000" w:themeColor="text1"/>
        </w:rPr>
        <w:instrText>项目名称</w:instrText>
      </w:r>
      <w:r w:rsidRPr="00346411">
        <w:rPr>
          <w:rFonts w:cs="Times New Roman"/>
          <w:color w:val="000000" w:themeColor="text1"/>
        </w:rPr>
        <w:instrText xml:space="preserve">  \* MERGEFORMAT </w:instrText>
      </w:r>
      <w:r w:rsidRPr="00346411">
        <w:rPr>
          <w:rFonts w:cs="Times New Roman"/>
          <w:color w:val="000000" w:themeColor="text1"/>
        </w:rPr>
        <w:fldChar w:fldCharType="separate"/>
      </w:r>
      <w:r w:rsidR="00DC4057" w:rsidRPr="00346411">
        <w:rPr>
          <w:rFonts w:cs="Times New Roman"/>
          <w:color w:val="000000" w:themeColor="text1"/>
        </w:rPr>
        <w:t>桐乡市</w:t>
      </w:r>
      <w:proofErr w:type="gramStart"/>
      <w:r w:rsidR="00DC4057" w:rsidRPr="00346411">
        <w:rPr>
          <w:rFonts w:cs="Times New Roman"/>
          <w:color w:val="000000" w:themeColor="text1"/>
        </w:rPr>
        <w:t>浩</w:t>
      </w:r>
      <w:proofErr w:type="gramEnd"/>
      <w:r w:rsidR="00DC4057" w:rsidRPr="00346411">
        <w:rPr>
          <w:rFonts w:cs="Times New Roman"/>
          <w:color w:val="000000" w:themeColor="text1"/>
        </w:rPr>
        <w:t>升纺织整理股份有限公司</w:t>
      </w:r>
      <w:r w:rsidRPr="00346411">
        <w:rPr>
          <w:rFonts w:cs="Times New Roman"/>
          <w:color w:val="000000" w:themeColor="text1"/>
        </w:rPr>
        <w:fldChar w:fldCharType="end"/>
      </w:r>
    </w:p>
    <w:p w14:paraId="00E820D3" w14:textId="68F105C8" w:rsidR="00F42F5F" w:rsidRPr="00346411" w:rsidRDefault="00DD1B55">
      <w:pPr>
        <w:spacing w:line="480" w:lineRule="auto"/>
        <w:ind w:firstLine="480"/>
        <w:rPr>
          <w:rFonts w:cs="Times New Roman"/>
          <w:color w:val="000000" w:themeColor="text1"/>
        </w:rPr>
      </w:pPr>
      <w:r w:rsidRPr="00346411">
        <w:rPr>
          <w:rFonts w:cs="Times New Roman"/>
          <w:bCs/>
          <w:color w:val="000000" w:themeColor="text1"/>
        </w:rPr>
        <w:t>联系人：</w:t>
      </w:r>
      <w:r w:rsidR="00DC4057" w:rsidRPr="00346411">
        <w:rPr>
          <w:rFonts w:cs="Times New Roman" w:hint="eastAsia"/>
          <w:color w:val="000000" w:themeColor="text1"/>
        </w:rPr>
        <w:t>沈峰峰</w:t>
      </w:r>
    </w:p>
    <w:p w14:paraId="6B102875" w14:textId="5259E5EC" w:rsidR="00EC37B2" w:rsidRPr="00346411" w:rsidRDefault="00DD1B55">
      <w:pPr>
        <w:spacing w:line="480" w:lineRule="auto"/>
        <w:ind w:firstLine="480"/>
        <w:rPr>
          <w:rFonts w:cs="Times New Roman"/>
          <w:color w:val="000000" w:themeColor="text1"/>
        </w:rPr>
      </w:pPr>
      <w:r w:rsidRPr="00346411">
        <w:rPr>
          <w:rFonts w:cs="Times New Roman"/>
          <w:color w:val="000000" w:themeColor="text1"/>
        </w:rPr>
        <w:t>电话：</w:t>
      </w:r>
      <w:r w:rsidR="0007793C" w:rsidRPr="00346411">
        <w:rPr>
          <w:rFonts w:cs="Times New Roman"/>
          <w:color w:val="000000" w:themeColor="text1"/>
        </w:rPr>
        <w:t>159</w:t>
      </w:r>
      <w:r w:rsidR="00DC4057" w:rsidRPr="00346411">
        <w:rPr>
          <w:rFonts w:cs="Times New Roman"/>
          <w:color w:val="000000" w:themeColor="text1"/>
        </w:rPr>
        <w:t>90342919</w:t>
      </w:r>
    </w:p>
    <w:p w14:paraId="0477EAD2" w14:textId="4B38C49D" w:rsidR="00F42F5F" w:rsidRPr="00346411" w:rsidRDefault="00DD1B55">
      <w:pPr>
        <w:spacing w:line="480" w:lineRule="auto"/>
        <w:ind w:firstLine="480"/>
        <w:rPr>
          <w:rFonts w:cs="Times New Roman"/>
          <w:bCs/>
          <w:color w:val="000000" w:themeColor="text1"/>
        </w:rPr>
      </w:pPr>
      <w:r w:rsidRPr="00346411">
        <w:rPr>
          <w:rFonts w:cs="Times New Roman"/>
          <w:bCs/>
          <w:color w:val="000000" w:themeColor="text1"/>
        </w:rPr>
        <w:t>邮编：</w:t>
      </w:r>
      <w:r w:rsidRPr="00346411">
        <w:rPr>
          <w:rFonts w:cs="Times New Roman"/>
          <w:bCs/>
          <w:color w:val="000000" w:themeColor="text1"/>
        </w:rPr>
        <w:t>3145</w:t>
      </w:r>
      <w:r w:rsidR="0007793C" w:rsidRPr="00346411">
        <w:rPr>
          <w:rFonts w:cs="Times New Roman"/>
          <w:bCs/>
          <w:color w:val="000000" w:themeColor="text1"/>
        </w:rPr>
        <w:t>0</w:t>
      </w:r>
      <w:r w:rsidR="00DC4057" w:rsidRPr="00346411">
        <w:rPr>
          <w:rFonts w:cs="Times New Roman"/>
          <w:bCs/>
          <w:color w:val="000000" w:themeColor="text1"/>
        </w:rPr>
        <w:t>6</w:t>
      </w:r>
    </w:p>
    <w:p w14:paraId="07782AD9" w14:textId="3E70A560" w:rsidR="00F42F5F" w:rsidRPr="00346411" w:rsidRDefault="00DD1B55">
      <w:pPr>
        <w:spacing w:line="480" w:lineRule="auto"/>
        <w:ind w:firstLine="480"/>
        <w:rPr>
          <w:rFonts w:cs="Times New Roman"/>
          <w:bCs/>
          <w:color w:val="000000" w:themeColor="text1"/>
        </w:rPr>
      </w:pPr>
      <w:r w:rsidRPr="00346411">
        <w:rPr>
          <w:rFonts w:cs="Times New Roman"/>
          <w:bCs/>
          <w:color w:val="000000" w:themeColor="text1"/>
        </w:rPr>
        <w:t>地址</w:t>
      </w:r>
      <w:r w:rsidRPr="00346411">
        <w:rPr>
          <w:rFonts w:cs="Times New Roman"/>
          <w:color w:val="000000" w:themeColor="text1"/>
        </w:rPr>
        <w:t>：</w:t>
      </w:r>
      <w:r w:rsidR="00DC4057" w:rsidRPr="00346411">
        <w:rPr>
          <w:rFonts w:ascii="宋体" w:hAnsi="宋体" w:hint="eastAsia"/>
          <w:color w:val="000000" w:themeColor="text1"/>
        </w:rPr>
        <w:t>桐乡市大麻镇布艺工业园区</w:t>
      </w:r>
      <w:r w:rsidR="00DC4057" w:rsidRPr="00346411">
        <w:rPr>
          <w:rFonts w:ascii="宋体" w:hAnsi="宋体"/>
          <w:color w:val="000000" w:themeColor="text1"/>
        </w:rPr>
        <w:t>1-3</w:t>
      </w:r>
      <w:r w:rsidR="00DC4057" w:rsidRPr="00346411">
        <w:rPr>
          <w:rFonts w:ascii="宋体" w:hAnsi="宋体" w:hint="eastAsia"/>
          <w:color w:val="000000" w:themeColor="text1"/>
        </w:rPr>
        <w:t>幢</w:t>
      </w:r>
    </w:p>
    <w:p w14:paraId="47330885" w14:textId="77777777" w:rsidR="00F42F5F" w:rsidRPr="00346411" w:rsidRDefault="00DD1B55" w:rsidP="008903CA">
      <w:pPr>
        <w:ind w:firstLineChars="0" w:firstLine="0"/>
        <w:jc w:val="center"/>
        <w:rPr>
          <w:b/>
          <w:bCs/>
          <w:color w:val="000000" w:themeColor="text1"/>
          <w:sz w:val="36"/>
          <w:szCs w:val="36"/>
        </w:rPr>
      </w:pPr>
      <w:bookmarkStart w:id="0" w:name="_Toc84937882"/>
      <w:bookmarkStart w:id="1" w:name="_Toc141877644"/>
      <w:r w:rsidRPr="00346411">
        <w:rPr>
          <w:b/>
          <w:bCs/>
          <w:color w:val="000000" w:themeColor="text1"/>
          <w:sz w:val="36"/>
          <w:szCs w:val="36"/>
        </w:rPr>
        <w:t>目</w:t>
      </w:r>
      <w:r w:rsidRPr="00346411">
        <w:rPr>
          <w:b/>
          <w:bCs/>
          <w:color w:val="000000" w:themeColor="text1"/>
          <w:sz w:val="36"/>
          <w:szCs w:val="36"/>
        </w:rPr>
        <w:t xml:space="preserve">  </w:t>
      </w:r>
      <w:r w:rsidRPr="00346411">
        <w:rPr>
          <w:b/>
          <w:bCs/>
          <w:color w:val="000000" w:themeColor="text1"/>
          <w:sz w:val="36"/>
          <w:szCs w:val="36"/>
        </w:rPr>
        <w:t>录</w:t>
      </w:r>
      <w:bookmarkEnd w:id="0"/>
      <w:bookmarkEnd w:id="1"/>
    </w:p>
    <w:p w14:paraId="6703634A" w14:textId="3466BF05" w:rsidR="00B5201B" w:rsidRDefault="00BB4799">
      <w:pPr>
        <w:pStyle w:val="TOC1"/>
        <w:tabs>
          <w:tab w:val="right" w:leader="dot" w:pos="8494"/>
        </w:tabs>
        <w:rPr>
          <w:rFonts w:asciiTheme="minorHAnsi" w:eastAsiaTheme="minorEastAsia" w:hAnsiTheme="minorHAnsi"/>
          <w:noProof/>
          <w:sz w:val="21"/>
          <w:szCs w:val="22"/>
          <w14:ligatures w14:val="standardContextual"/>
        </w:rPr>
      </w:pPr>
      <w:r w:rsidRPr="00346411">
        <w:rPr>
          <w:rFonts w:cs="Times New Roman"/>
          <w:b/>
          <w:bCs/>
          <w:color w:val="000000" w:themeColor="text1"/>
          <w:sz w:val="36"/>
          <w:szCs w:val="36"/>
        </w:rPr>
        <w:fldChar w:fldCharType="begin"/>
      </w:r>
      <w:r w:rsidRPr="00346411">
        <w:rPr>
          <w:rFonts w:cs="Times New Roman"/>
          <w:b/>
          <w:bCs/>
          <w:color w:val="000000" w:themeColor="text1"/>
          <w:sz w:val="36"/>
          <w:szCs w:val="36"/>
        </w:rPr>
        <w:instrText xml:space="preserve"> TOC \o "1-2" \h \z \u </w:instrText>
      </w:r>
      <w:r w:rsidRPr="00346411">
        <w:rPr>
          <w:rFonts w:cs="Times New Roman"/>
          <w:b/>
          <w:bCs/>
          <w:color w:val="000000" w:themeColor="text1"/>
          <w:sz w:val="36"/>
          <w:szCs w:val="36"/>
        </w:rPr>
        <w:fldChar w:fldCharType="separate"/>
      </w:r>
      <w:hyperlink w:anchor="_Toc145592817" w:history="1">
        <w:r w:rsidR="00B5201B" w:rsidRPr="001127C9">
          <w:rPr>
            <w:rStyle w:val="af7"/>
            <w:rFonts w:cs="Times New Roman"/>
            <w:noProof/>
          </w:rPr>
          <w:t>1</w:t>
        </w:r>
        <w:r w:rsidR="00B5201B" w:rsidRPr="001127C9">
          <w:rPr>
            <w:rStyle w:val="af7"/>
            <w:rFonts w:cs="Times New Roman"/>
            <w:noProof/>
          </w:rPr>
          <w:t>验收项目概况</w:t>
        </w:r>
        <w:r w:rsidR="00B5201B">
          <w:rPr>
            <w:noProof/>
            <w:webHidden/>
          </w:rPr>
          <w:tab/>
        </w:r>
        <w:r w:rsidR="00B5201B">
          <w:rPr>
            <w:noProof/>
            <w:webHidden/>
          </w:rPr>
          <w:fldChar w:fldCharType="begin"/>
        </w:r>
        <w:r w:rsidR="00B5201B">
          <w:rPr>
            <w:noProof/>
            <w:webHidden/>
          </w:rPr>
          <w:instrText xml:space="preserve"> PAGEREF _Toc145592817 \h </w:instrText>
        </w:r>
        <w:r w:rsidR="00B5201B">
          <w:rPr>
            <w:noProof/>
            <w:webHidden/>
          </w:rPr>
        </w:r>
        <w:r w:rsidR="00B5201B">
          <w:rPr>
            <w:noProof/>
            <w:webHidden/>
          </w:rPr>
          <w:fldChar w:fldCharType="separate"/>
        </w:r>
        <w:r w:rsidR="00B5201B">
          <w:rPr>
            <w:noProof/>
            <w:webHidden/>
          </w:rPr>
          <w:t>- 1 -</w:t>
        </w:r>
        <w:r w:rsidR="00B5201B">
          <w:rPr>
            <w:noProof/>
            <w:webHidden/>
          </w:rPr>
          <w:fldChar w:fldCharType="end"/>
        </w:r>
      </w:hyperlink>
    </w:p>
    <w:p w14:paraId="0804F404" w14:textId="5B875100" w:rsidR="00B5201B" w:rsidRDefault="00B5201B">
      <w:pPr>
        <w:pStyle w:val="TOC1"/>
        <w:tabs>
          <w:tab w:val="right" w:leader="dot" w:pos="8494"/>
        </w:tabs>
        <w:rPr>
          <w:rFonts w:asciiTheme="minorHAnsi" w:eastAsiaTheme="minorEastAsia" w:hAnsiTheme="minorHAnsi"/>
          <w:noProof/>
          <w:sz w:val="21"/>
          <w:szCs w:val="22"/>
          <w14:ligatures w14:val="standardContextual"/>
        </w:rPr>
      </w:pPr>
      <w:hyperlink w:anchor="_Toc145592818" w:history="1">
        <w:r w:rsidRPr="001127C9">
          <w:rPr>
            <w:rStyle w:val="af7"/>
            <w:rFonts w:cs="Times New Roman"/>
            <w:noProof/>
          </w:rPr>
          <w:t>2</w:t>
        </w:r>
        <w:r w:rsidRPr="001127C9">
          <w:rPr>
            <w:rStyle w:val="af7"/>
            <w:rFonts w:cs="Times New Roman"/>
            <w:noProof/>
          </w:rPr>
          <w:t>验收依据</w:t>
        </w:r>
        <w:r>
          <w:rPr>
            <w:noProof/>
            <w:webHidden/>
          </w:rPr>
          <w:tab/>
        </w:r>
        <w:r>
          <w:rPr>
            <w:noProof/>
            <w:webHidden/>
          </w:rPr>
          <w:fldChar w:fldCharType="begin"/>
        </w:r>
        <w:r>
          <w:rPr>
            <w:noProof/>
            <w:webHidden/>
          </w:rPr>
          <w:instrText xml:space="preserve"> PAGEREF _Toc145592818 \h </w:instrText>
        </w:r>
        <w:r>
          <w:rPr>
            <w:noProof/>
            <w:webHidden/>
          </w:rPr>
        </w:r>
        <w:r>
          <w:rPr>
            <w:noProof/>
            <w:webHidden/>
          </w:rPr>
          <w:fldChar w:fldCharType="separate"/>
        </w:r>
        <w:r>
          <w:rPr>
            <w:noProof/>
            <w:webHidden/>
          </w:rPr>
          <w:t>- 2 -</w:t>
        </w:r>
        <w:r>
          <w:rPr>
            <w:noProof/>
            <w:webHidden/>
          </w:rPr>
          <w:fldChar w:fldCharType="end"/>
        </w:r>
      </w:hyperlink>
    </w:p>
    <w:p w14:paraId="4111E0AB" w14:textId="0D583268" w:rsidR="00B5201B" w:rsidRDefault="00B5201B">
      <w:pPr>
        <w:pStyle w:val="TOC1"/>
        <w:tabs>
          <w:tab w:val="right" w:leader="dot" w:pos="8494"/>
        </w:tabs>
        <w:rPr>
          <w:rFonts w:asciiTheme="minorHAnsi" w:eastAsiaTheme="minorEastAsia" w:hAnsiTheme="minorHAnsi"/>
          <w:noProof/>
          <w:sz w:val="21"/>
          <w:szCs w:val="22"/>
          <w14:ligatures w14:val="standardContextual"/>
        </w:rPr>
      </w:pPr>
      <w:hyperlink w:anchor="_Toc145592819" w:history="1">
        <w:r w:rsidRPr="001127C9">
          <w:rPr>
            <w:rStyle w:val="af7"/>
            <w:rFonts w:cs="Times New Roman"/>
            <w:noProof/>
          </w:rPr>
          <w:t>3</w:t>
        </w:r>
        <w:r w:rsidRPr="001127C9">
          <w:rPr>
            <w:rStyle w:val="af7"/>
            <w:rFonts w:cs="Times New Roman"/>
            <w:noProof/>
          </w:rPr>
          <w:t>工程建设情况</w:t>
        </w:r>
        <w:r>
          <w:rPr>
            <w:noProof/>
            <w:webHidden/>
          </w:rPr>
          <w:tab/>
        </w:r>
        <w:r>
          <w:rPr>
            <w:noProof/>
            <w:webHidden/>
          </w:rPr>
          <w:fldChar w:fldCharType="begin"/>
        </w:r>
        <w:r>
          <w:rPr>
            <w:noProof/>
            <w:webHidden/>
          </w:rPr>
          <w:instrText xml:space="preserve"> PAGEREF _Toc145592819 \h </w:instrText>
        </w:r>
        <w:r>
          <w:rPr>
            <w:noProof/>
            <w:webHidden/>
          </w:rPr>
        </w:r>
        <w:r>
          <w:rPr>
            <w:noProof/>
            <w:webHidden/>
          </w:rPr>
          <w:fldChar w:fldCharType="separate"/>
        </w:r>
        <w:r>
          <w:rPr>
            <w:noProof/>
            <w:webHidden/>
          </w:rPr>
          <w:t>- 4 -</w:t>
        </w:r>
        <w:r>
          <w:rPr>
            <w:noProof/>
            <w:webHidden/>
          </w:rPr>
          <w:fldChar w:fldCharType="end"/>
        </w:r>
      </w:hyperlink>
    </w:p>
    <w:p w14:paraId="65E4E832" w14:textId="0C0C0046"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20" w:history="1">
        <w:r w:rsidRPr="001127C9">
          <w:rPr>
            <w:rStyle w:val="af7"/>
            <w:rFonts w:cs="Times New Roman"/>
            <w:noProof/>
          </w:rPr>
          <w:t>3.1</w:t>
        </w:r>
        <w:r w:rsidRPr="001127C9">
          <w:rPr>
            <w:rStyle w:val="af7"/>
            <w:rFonts w:cs="Times New Roman"/>
            <w:noProof/>
          </w:rPr>
          <w:t>地理位置及平面布置</w:t>
        </w:r>
        <w:r>
          <w:rPr>
            <w:noProof/>
            <w:webHidden/>
          </w:rPr>
          <w:tab/>
        </w:r>
        <w:r>
          <w:rPr>
            <w:noProof/>
            <w:webHidden/>
          </w:rPr>
          <w:fldChar w:fldCharType="begin"/>
        </w:r>
        <w:r>
          <w:rPr>
            <w:noProof/>
            <w:webHidden/>
          </w:rPr>
          <w:instrText xml:space="preserve"> PAGEREF _Toc145592820 \h </w:instrText>
        </w:r>
        <w:r>
          <w:rPr>
            <w:noProof/>
            <w:webHidden/>
          </w:rPr>
        </w:r>
        <w:r>
          <w:rPr>
            <w:noProof/>
            <w:webHidden/>
          </w:rPr>
          <w:fldChar w:fldCharType="separate"/>
        </w:r>
        <w:r>
          <w:rPr>
            <w:noProof/>
            <w:webHidden/>
          </w:rPr>
          <w:t>- 4 -</w:t>
        </w:r>
        <w:r>
          <w:rPr>
            <w:noProof/>
            <w:webHidden/>
          </w:rPr>
          <w:fldChar w:fldCharType="end"/>
        </w:r>
      </w:hyperlink>
    </w:p>
    <w:p w14:paraId="19ACAB78" w14:textId="35224636"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21" w:history="1">
        <w:r w:rsidRPr="001127C9">
          <w:rPr>
            <w:rStyle w:val="af7"/>
            <w:rFonts w:cs="Times New Roman"/>
            <w:noProof/>
          </w:rPr>
          <w:t>3.2</w:t>
        </w:r>
        <w:r w:rsidRPr="001127C9">
          <w:rPr>
            <w:rStyle w:val="af7"/>
            <w:rFonts w:cs="Times New Roman"/>
            <w:noProof/>
          </w:rPr>
          <w:t>建设内容</w:t>
        </w:r>
        <w:r>
          <w:rPr>
            <w:noProof/>
            <w:webHidden/>
          </w:rPr>
          <w:tab/>
        </w:r>
        <w:r>
          <w:rPr>
            <w:noProof/>
            <w:webHidden/>
          </w:rPr>
          <w:fldChar w:fldCharType="begin"/>
        </w:r>
        <w:r>
          <w:rPr>
            <w:noProof/>
            <w:webHidden/>
          </w:rPr>
          <w:instrText xml:space="preserve"> PAGEREF _Toc145592821 \h </w:instrText>
        </w:r>
        <w:r>
          <w:rPr>
            <w:noProof/>
            <w:webHidden/>
          </w:rPr>
        </w:r>
        <w:r>
          <w:rPr>
            <w:noProof/>
            <w:webHidden/>
          </w:rPr>
          <w:fldChar w:fldCharType="separate"/>
        </w:r>
        <w:r>
          <w:rPr>
            <w:noProof/>
            <w:webHidden/>
          </w:rPr>
          <w:t>- 5 -</w:t>
        </w:r>
        <w:r>
          <w:rPr>
            <w:noProof/>
            <w:webHidden/>
          </w:rPr>
          <w:fldChar w:fldCharType="end"/>
        </w:r>
      </w:hyperlink>
    </w:p>
    <w:p w14:paraId="103AE440" w14:textId="4E41CFBA"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22" w:history="1">
        <w:r w:rsidRPr="001127C9">
          <w:rPr>
            <w:rStyle w:val="af7"/>
            <w:rFonts w:cs="Times New Roman"/>
            <w:noProof/>
          </w:rPr>
          <w:t>3.3</w:t>
        </w:r>
        <w:r w:rsidRPr="001127C9">
          <w:rPr>
            <w:rStyle w:val="af7"/>
            <w:rFonts w:cs="Times New Roman"/>
            <w:noProof/>
          </w:rPr>
          <w:t>主要设备清单</w:t>
        </w:r>
        <w:r>
          <w:rPr>
            <w:noProof/>
            <w:webHidden/>
          </w:rPr>
          <w:tab/>
        </w:r>
        <w:r>
          <w:rPr>
            <w:noProof/>
            <w:webHidden/>
          </w:rPr>
          <w:fldChar w:fldCharType="begin"/>
        </w:r>
        <w:r>
          <w:rPr>
            <w:noProof/>
            <w:webHidden/>
          </w:rPr>
          <w:instrText xml:space="preserve"> PAGEREF _Toc145592822 \h </w:instrText>
        </w:r>
        <w:r>
          <w:rPr>
            <w:noProof/>
            <w:webHidden/>
          </w:rPr>
        </w:r>
        <w:r>
          <w:rPr>
            <w:noProof/>
            <w:webHidden/>
          </w:rPr>
          <w:fldChar w:fldCharType="separate"/>
        </w:r>
        <w:r>
          <w:rPr>
            <w:noProof/>
            <w:webHidden/>
          </w:rPr>
          <w:t>- 5 -</w:t>
        </w:r>
        <w:r>
          <w:rPr>
            <w:noProof/>
            <w:webHidden/>
          </w:rPr>
          <w:fldChar w:fldCharType="end"/>
        </w:r>
      </w:hyperlink>
    </w:p>
    <w:p w14:paraId="3E5333EE" w14:textId="7BD3D5B6"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23" w:history="1">
        <w:r w:rsidRPr="001127C9">
          <w:rPr>
            <w:rStyle w:val="af7"/>
            <w:rFonts w:cs="Times New Roman"/>
            <w:noProof/>
          </w:rPr>
          <w:t>3.4</w:t>
        </w:r>
        <w:r w:rsidRPr="001127C9">
          <w:rPr>
            <w:rStyle w:val="af7"/>
            <w:rFonts w:cs="Times New Roman"/>
            <w:noProof/>
          </w:rPr>
          <w:t>主要原辅材料</w:t>
        </w:r>
        <w:r>
          <w:rPr>
            <w:noProof/>
            <w:webHidden/>
          </w:rPr>
          <w:tab/>
        </w:r>
        <w:r>
          <w:rPr>
            <w:noProof/>
            <w:webHidden/>
          </w:rPr>
          <w:fldChar w:fldCharType="begin"/>
        </w:r>
        <w:r>
          <w:rPr>
            <w:noProof/>
            <w:webHidden/>
          </w:rPr>
          <w:instrText xml:space="preserve"> PAGEREF _Toc145592823 \h </w:instrText>
        </w:r>
        <w:r>
          <w:rPr>
            <w:noProof/>
            <w:webHidden/>
          </w:rPr>
        </w:r>
        <w:r>
          <w:rPr>
            <w:noProof/>
            <w:webHidden/>
          </w:rPr>
          <w:fldChar w:fldCharType="separate"/>
        </w:r>
        <w:r>
          <w:rPr>
            <w:noProof/>
            <w:webHidden/>
          </w:rPr>
          <w:t>- 6 -</w:t>
        </w:r>
        <w:r>
          <w:rPr>
            <w:noProof/>
            <w:webHidden/>
          </w:rPr>
          <w:fldChar w:fldCharType="end"/>
        </w:r>
      </w:hyperlink>
    </w:p>
    <w:p w14:paraId="18FC12A5" w14:textId="7AF40F11"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24" w:history="1">
        <w:r w:rsidRPr="001127C9">
          <w:rPr>
            <w:rStyle w:val="af7"/>
            <w:rFonts w:cs="Times New Roman"/>
            <w:noProof/>
          </w:rPr>
          <w:t>3.5</w:t>
        </w:r>
        <w:r w:rsidRPr="001127C9">
          <w:rPr>
            <w:rStyle w:val="af7"/>
            <w:rFonts w:cs="Times New Roman"/>
            <w:noProof/>
          </w:rPr>
          <w:t>用水情况</w:t>
        </w:r>
        <w:r>
          <w:rPr>
            <w:noProof/>
            <w:webHidden/>
          </w:rPr>
          <w:tab/>
        </w:r>
        <w:r>
          <w:rPr>
            <w:noProof/>
            <w:webHidden/>
          </w:rPr>
          <w:fldChar w:fldCharType="begin"/>
        </w:r>
        <w:r>
          <w:rPr>
            <w:noProof/>
            <w:webHidden/>
          </w:rPr>
          <w:instrText xml:space="preserve"> PAGEREF _Toc145592824 \h </w:instrText>
        </w:r>
        <w:r>
          <w:rPr>
            <w:noProof/>
            <w:webHidden/>
          </w:rPr>
        </w:r>
        <w:r>
          <w:rPr>
            <w:noProof/>
            <w:webHidden/>
          </w:rPr>
          <w:fldChar w:fldCharType="separate"/>
        </w:r>
        <w:r>
          <w:rPr>
            <w:noProof/>
            <w:webHidden/>
          </w:rPr>
          <w:t>- 6 -</w:t>
        </w:r>
        <w:r>
          <w:rPr>
            <w:noProof/>
            <w:webHidden/>
          </w:rPr>
          <w:fldChar w:fldCharType="end"/>
        </w:r>
      </w:hyperlink>
    </w:p>
    <w:p w14:paraId="19640DF9" w14:textId="29BA4CB6"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25" w:history="1">
        <w:r w:rsidRPr="001127C9">
          <w:rPr>
            <w:rStyle w:val="af7"/>
            <w:rFonts w:cs="Times New Roman"/>
            <w:noProof/>
          </w:rPr>
          <w:t>3.6</w:t>
        </w:r>
        <w:r w:rsidRPr="001127C9">
          <w:rPr>
            <w:rStyle w:val="af7"/>
            <w:rFonts w:cs="Times New Roman"/>
            <w:noProof/>
          </w:rPr>
          <w:t>生产工艺</w:t>
        </w:r>
        <w:r>
          <w:rPr>
            <w:noProof/>
            <w:webHidden/>
          </w:rPr>
          <w:tab/>
        </w:r>
        <w:r>
          <w:rPr>
            <w:noProof/>
            <w:webHidden/>
          </w:rPr>
          <w:fldChar w:fldCharType="begin"/>
        </w:r>
        <w:r>
          <w:rPr>
            <w:noProof/>
            <w:webHidden/>
          </w:rPr>
          <w:instrText xml:space="preserve"> PAGEREF _Toc145592825 \h </w:instrText>
        </w:r>
        <w:r>
          <w:rPr>
            <w:noProof/>
            <w:webHidden/>
          </w:rPr>
        </w:r>
        <w:r>
          <w:rPr>
            <w:noProof/>
            <w:webHidden/>
          </w:rPr>
          <w:fldChar w:fldCharType="separate"/>
        </w:r>
        <w:r>
          <w:rPr>
            <w:noProof/>
            <w:webHidden/>
          </w:rPr>
          <w:t>- 7 -</w:t>
        </w:r>
        <w:r>
          <w:rPr>
            <w:noProof/>
            <w:webHidden/>
          </w:rPr>
          <w:fldChar w:fldCharType="end"/>
        </w:r>
      </w:hyperlink>
    </w:p>
    <w:p w14:paraId="2E78CE9E" w14:textId="6D0B8B55"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26" w:history="1">
        <w:r w:rsidRPr="001127C9">
          <w:rPr>
            <w:rStyle w:val="af7"/>
            <w:rFonts w:cs="Times New Roman"/>
            <w:noProof/>
          </w:rPr>
          <w:t>3.7</w:t>
        </w:r>
        <w:r w:rsidRPr="001127C9">
          <w:rPr>
            <w:rStyle w:val="af7"/>
            <w:rFonts w:cs="Times New Roman"/>
            <w:noProof/>
          </w:rPr>
          <w:t>项目变动情况</w:t>
        </w:r>
        <w:r>
          <w:rPr>
            <w:noProof/>
            <w:webHidden/>
          </w:rPr>
          <w:tab/>
        </w:r>
        <w:r>
          <w:rPr>
            <w:noProof/>
            <w:webHidden/>
          </w:rPr>
          <w:fldChar w:fldCharType="begin"/>
        </w:r>
        <w:r>
          <w:rPr>
            <w:noProof/>
            <w:webHidden/>
          </w:rPr>
          <w:instrText xml:space="preserve"> PAGEREF _Toc145592826 \h </w:instrText>
        </w:r>
        <w:r>
          <w:rPr>
            <w:noProof/>
            <w:webHidden/>
          </w:rPr>
        </w:r>
        <w:r>
          <w:rPr>
            <w:noProof/>
            <w:webHidden/>
          </w:rPr>
          <w:fldChar w:fldCharType="separate"/>
        </w:r>
        <w:r>
          <w:rPr>
            <w:noProof/>
            <w:webHidden/>
          </w:rPr>
          <w:t>- 8 -</w:t>
        </w:r>
        <w:r>
          <w:rPr>
            <w:noProof/>
            <w:webHidden/>
          </w:rPr>
          <w:fldChar w:fldCharType="end"/>
        </w:r>
      </w:hyperlink>
    </w:p>
    <w:p w14:paraId="6B9B4FF9" w14:textId="1A3E7062" w:rsidR="00B5201B" w:rsidRDefault="00B5201B">
      <w:pPr>
        <w:pStyle w:val="TOC1"/>
        <w:tabs>
          <w:tab w:val="right" w:leader="dot" w:pos="8494"/>
        </w:tabs>
        <w:rPr>
          <w:rFonts w:asciiTheme="minorHAnsi" w:eastAsiaTheme="minorEastAsia" w:hAnsiTheme="minorHAnsi"/>
          <w:noProof/>
          <w:sz w:val="21"/>
          <w:szCs w:val="22"/>
          <w14:ligatures w14:val="standardContextual"/>
        </w:rPr>
      </w:pPr>
      <w:hyperlink w:anchor="_Toc145592827" w:history="1">
        <w:r w:rsidRPr="001127C9">
          <w:rPr>
            <w:rStyle w:val="af7"/>
            <w:rFonts w:cs="Times New Roman"/>
            <w:noProof/>
          </w:rPr>
          <w:t>4</w:t>
        </w:r>
        <w:r w:rsidRPr="001127C9">
          <w:rPr>
            <w:rStyle w:val="af7"/>
            <w:rFonts w:cs="Times New Roman"/>
            <w:noProof/>
          </w:rPr>
          <w:t>环境保护设施</w:t>
        </w:r>
        <w:r>
          <w:rPr>
            <w:noProof/>
            <w:webHidden/>
          </w:rPr>
          <w:tab/>
        </w:r>
        <w:r>
          <w:rPr>
            <w:noProof/>
            <w:webHidden/>
          </w:rPr>
          <w:fldChar w:fldCharType="begin"/>
        </w:r>
        <w:r>
          <w:rPr>
            <w:noProof/>
            <w:webHidden/>
          </w:rPr>
          <w:instrText xml:space="preserve"> PAGEREF _Toc145592827 \h </w:instrText>
        </w:r>
        <w:r>
          <w:rPr>
            <w:noProof/>
            <w:webHidden/>
          </w:rPr>
        </w:r>
        <w:r>
          <w:rPr>
            <w:noProof/>
            <w:webHidden/>
          </w:rPr>
          <w:fldChar w:fldCharType="separate"/>
        </w:r>
        <w:r>
          <w:rPr>
            <w:noProof/>
            <w:webHidden/>
          </w:rPr>
          <w:t>- 9 -</w:t>
        </w:r>
        <w:r>
          <w:rPr>
            <w:noProof/>
            <w:webHidden/>
          </w:rPr>
          <w:fldChar w:fldCharType="end"/>
        </w:r>
      </w:hyperlink>
    </w:p>
    <w:p w14:paraId="4057F5B9" w14:textId="4B9B1335"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28" w:history="1">
        <w:r w:rsidRPr="001127C9">
          <w:rPr>
            <w:rStyle w:val="af7"/>
            <w:rFonts w:cs="Times New Roman"/>
            <w:noProof/>
          </w:rPr>
          <w:t>4.1</w:t>
        </w:r>
        <w:r w:rsidRPr="001127C9">
          <w:rPr>
            <w:rStyle w:val="af7"/>
            <w:rFonts w:cs="Times New Roman"/>
            <w:noProof/>
          </w:rPr>
          <w:t>污染物治理设施</w:t>
        </w:r>
        <w:r>
          <w:rPr>
            <w:noProof/>
            <w:webHidden/>
          </w:rPr>
          <w:tab/>
        </w:r>
        <w:r>
          <w:rPr>
            <w:noProof/>
            <w:webHidden/>
          </w:rPr>
          <w:fldChar w:fldCharType="begin"/>
        </w:r>
        <w:r>
          <w:rPr>
            <w:noProof/>
            <w:webHidden/>
          </w:rPr>
          <w:instrText xml:space="preserve"> PAGEREF _Toc145592828 \h </w:instrText>
        </w:r>
        <w:r>
          <w:rPr>
            <w:noProof/>
            <w:webHidden/>
          </w:rPr>
        </w:r>
        <w:r>
          <w:rPr>
            <w:noProof/>
            <w:webHidden/>
          </w:rPr>
          <w:fldChar w:fldCharType="separate"/>
        </w:r>
        <w:r>
          <w:rPr>
            <w:noProof/>
            <w:webHidden/>
          </w:rPr>
          <w:t>- 9 -</w:t>
        </w:r>
        <w:r>
          <w:rPr>
            <w:noProof/>
            <w:webHidden/>
          </w:rPr>
          <w:fldChar w:fldCharType="end"/>
        </w:r>
      </w:hyperlink>
    </w:p>
    <w:p w14:paraId="097A9433" w14:textId="114C3494"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29" w:history="1">
        <w:r w:rsidRPr="001127C9">
          <w:rPr>
            <w:rStyle w:val="af7"/>
            <w:rFonts w:cs="Times New Roman"/>
            <w:noProof/>
          </w:rPr>
          <w:t>4.2</w:t>
        </w:r>
        <w:r w:rsidRPr="001127C9">
          <w:rPr>
            <w:rStyle w:val="af7"/>
            <w:rFonts w:cs="Times New Roman"/>
            <w:noProof/>
          </w:rPr>
          <w:t>环保设施投资及</w:t>
        </w:r>
        <w:r w:rsidRPr="001127C9">
          <w:rPr>
            <w:rStyle w:val="af7"/>
            <w:rFonts w:cs="Times New Roman"/>
            <w:noProof/>
          </w:rPr>
          <w:t>“</w:t>
        </w:r>
        <w:r w:rsidRPr="001127C9">
          <w:rPr>
            <w:rStyle w:val="af7"/>
            <w:rFonts w:cs="Times New Roman"/>
            <w:noProof/>
          </w:rPr>
          <w:t>三同时</w:t>
        </w:r>
        <w:r w:rsidRPr="001127C9">
          <w:rPr>
            <w:rStyle w:val="af7"/>
            <w:rFonts w:cs="Times New Roman"/>
            <w:noProof/>
          </w:rPr>
          <w:t>”</w:t>
        </w:r>
        <w:r w:rsidRPr="001127C9">
          <w:rPr>
            <w:rStyle w:val="af7"/>
            <w:rFonts w:cs="Times New Roman"/>
            <w:noProof/>
          </w:rPr>
          <w:t>落实情况</w:t>
        </w:r>
        <w:r>
          <w:rPr>
            <w:noProof/>
            <w:webHidden/>
          </w:rPr>
          <w:tab/>
        </w:r>
        <w:r>
          <w:rPr>
            <w:noProof/>
            <w:webHidden/>
          </w:rPr>
          <w:fldChar w:fldCharType="begin"/>
        </w:r>
        <w:r>
          <w:rPr>
            <w:noProof/>
            <w:webHidden/>
          </w:rPr>
          <w:instrText xml:space="preserve"> PAGEREF _Toc145592829 \h </w:instrText>
        </w:r>
        <w:r>
          <w:rPr>
            <w:noProof/>
            <w:webHidden/>
          </w:rPr>
        </w:r>
        <w:r>
          <w:rPr>
            <w:noProof/>
            <w:webHidden/>
          </w:rPr>
          <w:fldChar w:fldCharType="separate"/>
        </w:r>
        <w:r>
          <w:rPr>
            <w:noProof/>
            <w:webHidden/>
          </w:rPr>
          <w:t>- 12 -</w:t>
        </w:r>
        <w:r>
          <w:rPr>
            <w:noProof/>
            <w:webHidden/>
          </w:rPr>
          <w:fldChar w:fldCharType="end"/>
        </w:r>
      </w:hyperlink>
    </w:p>
    <w:p w14:paraId="3E9421C6" w14:textId="4A9C87F3"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30" w:history="1">
        <w:r w:rsidRPr="001127C9">
          <w:rPr>
            <w:rStyle w:val="af7"/>
            <w:rFonts w:cs="Times New Roman"/>
            <w:noProof/>
          </w:rPr>
          <w:t>4.3</w:t>
        </w:r>
        <w:r w:rsidRPr="001127C9">
          <w:rPr>
            <w:rStyle w:val="af7"/>
            <w:rFonts w:cs="Times New Roman"/>
            <w:noProof/>
          </w:rPr>
          <w:t>卫生防护距离</w:t>
        </w:r>
        <w:r>
          <w:rPr>
            <w:noProof/>
            <w:webHidden/>
          </w:rPr>
          <w:tab/>
        </w:r>
        <w:r>
          <w:rPr>
            <w:noProof/>
            <w:webHidden/>
          </w:rPr>
          <w:fldChar w:fldCharType="begin"/>
        </w:r>
        <w:r>
          <w:rPr>
            <w:noProof/>
            <w:webHidden/>
          </w:rPr>
          <w:instrText xml:space="preserve"> PAGEREF _Toc145592830 \h </w:instrText>
        </w:r>
        <w:r>
          <w:rPr>
            <w:noProof/>
            <w:webHidden/>
          </w:rPr>
        </w:r>
        <w:r>
          <w:rPr>
            <w:noProof/>
            <w:webHidden/>
          </w:rPr>
          <w:fldChar w:fldCharType="separate"/>
        </w:r>
        <w:r>
          <w:rPr>
            <w:noProof/>
            <w:webHidden/>
          </w:rPr>
          <w:t>- 14 -</w:t>
        </w:r>
        <w:r>
          <w:rPr>
            <w:noProof/>
            <w:webHidden/>
          </w:rPr>
          <w:fldChar w:fldCharType="end"/>
        </w:r>
      </w:hyperlink>
    </w:p>
    <w:p w14:paraId="53E07A13" w14:textId="29EAC036" w:rsidR="00B5201B" w:rsidRDefault="00B5201B">
      <w:pPr>
        <w:pStyle w:val="TOC1"/>
        <w:tabs>
          <w:tab w:val="right" w:leader="dot" w:pos="8494"/>
        </w:tabs>
        <w:rPr>
          <w:rFonts w:asciiTheme="minorHAnsi" w:eastAsiaTheme="minorEastAsia" w:hAnsiTheme="minorHAnsi"/>
          <w:noProof/>
          <w:sz w:val="21"/>
          <w:szCs w:val="22"/>
          <w14:ligatures w14:val="standardContextual"/>
        </w:rPr>
      </w:pPr>
      <w:hyperlink w:anchor="_Toc145592831" w:history="1">
        <w:r w:rsidRPr="001127C9">
          <w:rPr>
            <w:rStyle w:val="af7"/>
            <w:rFonts w:cs="Times New Roman"/>
            <w:noProof/>
          </w:rPr>
          <w:t>5</w:t>
        </w:r>
        <w:r w:rsidRPr="001127C9">
          <w:rPr>
            <w:rStyle w:val="af7"/>
            <w:rFonts w:cs="Times New Roman"/>
            <w:noProof/>
          </w:rPr>
          <w:t>建设项目环评报告表的总结论及审批部门审批决定</w:t>
        </w:r>
        <w:r>
          <w:rPr>
            <w:noProof/>
            <w:webHidden/>
          </w:rPr>
          <w:tab/>
        </w:r>
        <w:r>
          <w:rPr>
            <w:noProof/>
            <w:webHidden/>
          </w:rPr>
          <w:fldChar w:fldCharType="begin"/>
        </w:r>
        <w:r>
          <w:rPr>
            <w:noProof/>
            <w:webHidden/>
          </w:rPr>
          <w:instrText xml:space="preserve"> PAGEREF _Toc145592831 \h </w:instrText>
        </w:r>
        <w:r>
          <w:rPr>
            <w:noProof/>
            <w:webHidden/>
          </w:rPr>
        </w:r>
        <w:r>
          <w:rPr>
            <w:noProof/>
            <w:webHidden/>
          </w:rPr>
          <w:fldChar w:fldCharType="separate"/>
        </w:r>
        <w:r>
          <w:rPr>
            <w:noProof/>
            <w:webHidden/>
          </w:rPr>
          <w:t>- 15 -</w:t>
        </w:r>
        <w:r>
          <w:rPr>
            <w:noProof/>
            <w:webHidden/>
          </w:rPr>
          <w:fldChar w:fldCharType="end"/>
        </w:r>
      </w:hyperlink>
    </w:p>
    <w:p w14:paraId="65B8203D" w14:textId="01F05C76"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32" w:history="1">
        <w:r w:rsidRPr="001127C9">
          <w:rPr>
            <w:rStyle w:val="af7"/>
            <w:rFonts w:cs="Times New Roman"/>
            <w:noProof/>
          </w:rPr>
          <w:t>5.1</w:t>
        </w:r>
        <w:r w:rsidRPr="001127C9">
          <w:rPr>
            <w:rStyle w:val="af7"/>
            <w:rFonts w:cs="Times New Roman"/>
            <w:noProof/>
          </w:rPr>
          <w:t>建设项目环评报告表的总结论</w:t>
        </w:r>
        <w:r>
          <w:rPr>
            <w:noProof/>
            <w:webHidden/>
          </w:rPr>
          <w:tab/>
        </w:r>
        <w:r>
          <w:rPr>
            <w:noProof/>
            <w:webHidden/>
          </w:rPr>
          <w:fldChar w:fldCharType="begin"/>
        </w:r>
        <w:r>
          <w:rPr>
            <w:noProof/>
            <w:webHidden/>
          </w:rPr>
          <w:instrText xml:space="preserve"> PAGEREF _Toc145592832 \h </w:instrText>
        </w:r>
        <w:r>
          <w:rPr>
            <w:noProof/>
            <w:webHidden/>
          </w:rPr>
        </w:r>
        <w:r>
          <w:rPr>
            <w:noProof/>
            <w:webHidden/>
          </w:rPr>
          <w:fldChar w:fldCharType="separate"/>
        </w:r>
        <w:r>
          <w:rPr>
            <w:noProof/>
            <w:webHidden/>
          </w:rPr>
          <w:t>- 15 -</w:t>
        </w:r>
        <w:r>
          <w:rPr>
            <w:noProof/>
            <w:webHidden/>
          </w:rPr>
          <w:fldChar w:fldCharType="end"/>
        </w:r>
      </w:hyperlink>
    </w:p>
    <w:p w14:paraId="63B9AF3B" w14:textId="16BE075A"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33" w:history="1">
        <w:r w:rsidRPr="001127C9">
          <w:rPr>
            <w:rStyle w:val="af7"/>
            <w:rFonts w:cs="Times New Roman"/>
            <w:noProof/>
          </w:rPr>
          <w:t>5.2</w:t>
        </w:r>
        <w:r w:rsidRPr="001127C9">
          <w:rPr>
            <w:rStyle w:val="af7"/>
            <w:rFonts w:cs="Times New Roman"/>
            <w:noProof/>
          </w:rPr>
          <w:t>审批部门审批决定</w:t>
        </w:r>
        <w:r>
          <w:rPr>
            <w:noProof/>
            <w:webHidden/>
          </w:rPr>
          <w:tab/>
        </w:r>
        <w:r>
          <w:rPr>
            <w:noProof/>
            <w:webHidden/>
          </w:rPr>
          <w:fldChar w:fldCharType="begin"/>
        </w:r>
        <w:r>
          <w:rPr>
            <w:noProof/>
            <w:webHidden/>
          </w:rPr>
          <w:instrText xml:space="preserve"> PAGEREF _Toc145592833 \h </w:instrText>
        </w:r>
        <w:r>
          <w:rPr>
            <w:noProof/>
            <w:webHidden/>
          </w:rPr>
        </w:r>
        <w:r>
          <w:rPr>
            <w:noProof/>
            <w:webHidden/>
          </w:rPr>
          <w:fldChar w:fldCharType="separate"/>
        </w:r>
        <w:r>
          <w:rPr>
            <w:noProof/>
            <w:webHidden/>
          </w:rPr>
          <w:t>- 15 -</w:t>
        </w:r>
        <w:r>
          <w:rPr>
            <w:noProof/>
            <w:webHidden/>
          </w:rPr>
          <w:fldChar w:fldCharType="end"/>
        </w:r>
      </w:hyperlink>
    </w:p>
    <w:p w14:paraId="658459ED" w14:textId="3665D509" w:rsidR="00B5201B" w:rsidRDefault="00B5201B">
      <w:pPr>
        <w:pStyle w:val="TOC1"/>
        <w:tabs>
          <w:tab w:val="right" w:leader="dot" w:pos="8494"/>
        </w:tabs>
        <w:rPr>
          <w:rFonts w:asciiTheme="minorHAnsi" w:eastAsiaTheme="minorEastAsia" w:hAnsiTheme="minorHAnsi"/>
          <w:noProof/>
          <w:sz w:val="21"/>
          <w:szCs w:val="22"/>
          <w14:ligatures w14:val="standardContextual"/>
        </w:rPr>
      </w:pPr>
      <w:hyperlink w:anchor="_Toc145592834" w:history="1">
        <w:r w:rsidRPr="001127C9">
          <w:rPr>
            <w:rStyle w:val="af7"/>
            <w:rFonts w:cs="Times New Roman"/>
            <w:noProof/>
          </w:rPr>
          <w:t>6</w:t>
        </w:r>
        <w:r w:rsidRPr="001127C9">
          <w:rPr>
            <w:rStyle w:val="af7"/>
            <w:rFonts w:cs="Times New Roman"/>
            <w:noProof/>
          </w:rPr>
          <w:t>验收执行标准</w:t>
        </w:r>
        <w:r>
          <w:rPr>
            <w:noProof/>
            <w:webHidden/>
          </w:rPr>
          <w:tab/>
        </w:r>
        <w:r>
          <w:rPr>
            <w:noProof/>
            <w:webHidden/>
          </w:rPr>
          <w:fldChar w:fldCharType="begin"/>
        </w:r>
        <w:r>
          <w:rPr>
            <w:noProof/>
            <w:webHidden/>
          </w:rPr>
          <w:instrText xml:space="preserve"> PAGEREF _Toc145592834 \h </w:instrText>
        </w:r>
        <w:r>
          <w:rPr>
            <w:noProof/>
            <w:webHidden/>
          </w:rPr>
        </w:r>
        <w:r>
          <w:rPr>
            <w:noProof/>
            <w:webHidden/>
          </w:rPr>
          <w:fldChar w:fldCharType="separate"/>
        </w:r>
        <w:r>
          <w:rPr>
            <w:noProof/>
            <w:webHidden/>
          </w:rPr>
          <w:t>- 17 -</w:t>
        </w:r>
        <w:r>
          <w:rPr>
            <w:noProof/>
            <w:webHidden/>
          </w:rPr>
          <w:fldChar w:fldCharType="end"/>
        </w:r>
      </w:hyperlink>
    </w:p>
    <w:p w14:paraId="217ABDBB" w14:textId="59E40923"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35" w:history="1">
        <w:r w:rsidRPr="001127C9">
          <w:rPr>
            <w:rStyle w:val="af7"/>
            <w:rFonts w:cs="Times New Roman"/>
            <w:noProof/>
          </w:rPr>
          <w:t>6.1</w:t>
        </w:r>
        <w:r w:rsidRPr="001127C9">
          <w:rPr>
            <w:rStyle w:val="af7"/>
            <w:rFonts w:cs="Times New Roman"/>
            <w:noProof/>
          </w:rPr>
          <w:t>废水</w:t>
        </w:r>
        <w:r>
          <w:rPr>
            <w:noProof/>
            <w:webHidden/>
          </w:rPr>
          <w:tab/>
        </w:r>
        <w:r>
          <w:rPr>
            <w:noProof/>
            <w:webHidden/>
          </w:rPr>
          <w:fldChar w:fldCharType="begin"/>
        </w:r>
        <w:r>
          <w:rPr>
            <w:noProof/>
            <w:webHidden/>
          </w:rPr>
          <w:instrText xml:space="preserve"> PAGEREF _Toc145592835 \h </w:instrText>
        </w:r>
        <w:r>
          <w:rPr>
            <w:noProof/>
            <w:webHidden/>
          </w:rPr>
        </w:r>
        <w:r>
          <w:rPr>
            <w:noProof/>
            <w:webHidden/>
          </w:rPr>
          <w:fldChar w:fldCharType="separate"/>
        </w:r>
        <w:r>
          <w:rPr>
            <w:noProof/>
            <w:webHidden/>
          </w:rPr>
          <w:t>- 17 -</w:t>
        </w:r>
        <w:r>
          <w:rPr>
            <w:noProof/>
            <w:webHidden/>
          </w:rPr>
          <w:fldChar w:fldCharType="end"/>
        </w:r>
      </w:hyperlink>
    </w:p>
    <w:p w14:paraId="7CCD603C" w14:textId="4650DE1F"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36" w:history="1">
        <w:r w:rsidRPr="001127C9">
          <w:rPr>
            <w:rStyle w:val="af7"/>
            <w:rFonts w:cs="Times New Roman"/>
            <w:noProof/>
          </w:rPr>
          <w:t>6.2</w:t>
        </w:r>
        <w:r w:rsidRPr="001127C9">
          <w:rPr>
            <w:rStyle w:val="af7"/>
            <w:rFonts w:cs="Times New Roman"/>
            <w:noProof/>
          </w:rPr>
          <w:t>废气</w:t>
        </w:r>
        <w:r>
          <w:rPr>
            <w:noProof/>
            <w:webHidden/>
          </w:rPr>
          <w:tab/>
        </w:r>
        <w:r>
          <w:rPr>
            <w:noProof/>
            <w:webHidden/>
          </w:rPr>
          <w:fldChar w:fldCharType="begin"/>
        </w:r>
        <w:r>
          <w:rPr>
            <w:noProof/>
            <w:webHidden/>
          </w:rPr>
          <w:instrText xml:space="preserve"> PAGEREF _Toc145592836 \h </w:instrText>
        </w:r>
        <w:r>
          <w:rPr>
            <w:noProof/>
            <w:webHidden/>
          </w:rPr>
        </w:r>
        <w:r>
          <w:rPr>
            <w:noProof/>
            <w:webHidden/>
          </w:rPr>
          <w:fldChar w:fldCharType="separate"/>
        </w:r>
        <w:r>
          <w:rPr>
            <w:noProof/>
            <w:webHidden/>
          </w:rPr>
          <w:t>- 17 -</w:t>
        </w:r>
        <w:r>
          <w:rPr>
            <w:noProof/>
            <w:webHidden/>
          </w:rPr>
          <w:fldChar w:fldCharType="end"/>
        </w:r>
      </w:hyperlink>
    </w:p>
    <w:p w14:paraId="6DF1CB90" w14:textId="121505DD"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37" w:history="1">
        <w:r w:rsidRPr="001127C9">
          <w:rPr>
            <w:rStyle w:val="af7"/>
            <w:rFonts w:cs="Times New Roman"/>
            <w:noProof/>
          </w:rPr>
          <w:t>6.3</w:t>
        </w:r>
        <w:r w:rsidRPr="001127C9">
          <w:rPr>
            <w:rStyle w:val="af7"/>
            <w:rFonts w:cs="Times New Roman"/>
            <w:noProof/>
          </w:rPr>
          <w:t>噪声</w:t>
        </w:r>
        <w:r>
          <w:rPr>
            <w:noProof/>
            <w:webHidden/>
          </w:rPr>
          <w:tab/>
        </w:r>
        <w:r>
          <w:rPr>
            <w:noProof/>
            <w:webHidden/>
          </w:rPr>
          <w:fldChar w:fldCharType="begin"/>
        </w:r>
        <w:r>
          <w:rPr>
            <w:noProof/>
            <w:webHidden/>
          </w:rPr>
          <w:instrText xml:space="preserve"> PAGEREF _Toc145592837 \h </w:instrText>
        </w:r>
        <w:r>
          <w:rPr>
            <w:noProof/>
            <w:webHidden/>
          </w:rPr>
        </w:r>
        <w:r>
          <w:rPr>
            <w:noProof/>
            <w:webHidden/>
          </w:rPr>
          <w:fldChar w:fldCharType="separate"/>
        </w:r>
        <w:r>
          <w:rPr>
            <w:noProof/>
            <w:webHidden/>
          </w:rPr>
          <w:t>- 18 -</w:t>
        </w:r>
        <w:r>
          <w:rPr>
            <w:noProof/>
            <w:webHidden/>
          </w:rPr>
          <w:fldChar w:fldCharType="end"/>
        </w:r>
      </w:hyperlink>
    </w:p>
    <w:p w14:paraId="701B578F" w14:textId="3E063679"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38" w:history="1">
        <w:r w:rsidRPr="001127C9">
          <w:rPr>
            <w:rStyle w:val="af7"/>
            <w:rFonts w:cs="Times New Roman"/>
            <w:noProof/>
          </w:rPr>
          <w:t>6.4</w:t>
        </w:r>
        <w:r w:rsidRPr="001127C9">
          <w:rPr>
            <w:rStyle w:val="af7"/>
            <w:rFonts w:cs="Times New Roman"/>
            <w:noProof/>
          </w:rPr>
          <w:t>固体废弃物</w:t>
        </w:r>
        <w:r>
          <w:rPr>
            <w:noProof/>
            <w:webHidden/>
          </w:rPr>
          <w:tab/>
        </w:r>
        <w:r>
          <w:rPr>
            <w:noProof/>
            <w:webHidden/>
          </w:rPr>
          <w:fldChar w:fldCharType="begin"/>
        </w:r>
        <w:r>
          <w:rPr>
            <w:noProof/>
            <w:webHidden/>
          </w:rPr>
          <w:instrText xml:space="preserve"> PAGEREF _Toc145592838 \h </w:instrText>
        </w:r>
        <w:r>
          <w:rPr>
            <w:noProof/>
            <w:webHidden/>
          </w:rPr>
        </w:r>
        <w:r>
          <w:rPr>
            <w:noProof/>
            <w:webHidden/>
          </w:rPr>
          <w:fldChar w:fldCharType="separate"/>
        </w:r>
        <w:r>
          <w:rPr>
            <w:noProof/>
            <w:webHidden/>
          </w:rPr>
          <w:t>- 18 -</w:t>
        </w:r>
        <w:r>
          <w:rPr>
            <w:noProof/>
            <w:webHidden/>
          </w:rPr>
          <w:fldChar w:fldCharType="end"/>
        </w:r>
      </w:hyperlink>
    </w:p>
    <w:p w14:paraId="63FAF9B7" w14:textId="1FF74999" w:rsidR="00B5201B" w:rsidRDefault="00B5201B">
      <w:pPr>
        <w:pStyle w:val="TOC1"/>
        <w:tabs>
          <w:tab w:val="right" w:leader="dot" w:pos="8494"/>
        </w:tabs>
        <w:rPr>
          <w:rFonts w:asciiTheme="minorHAnsi" w:eastAsiaTheme="minorEastAsia" w:hAnsiTheme="minorHAnsi"/>
          <w:noProof/>
          <w:sz w:val="21"/>
          <w:szCs w:val="22"/>
          <w14:ligatures w14:val="standardContextual"/>
        </w:rPr>
      </w:pPr>
      <w:hyperlink w:anchor="_Toc145592839" w:history="1">
        <w:r w:rsidRPr="001127C9">
          <w:rPr>
            <w:rStyle w:val="af7"/>
            <w:rFonts w:cs="Times New Roman"/>
            <w:noProof/>
          </w:rPr>
          <w:t>7</w:t>
        </w:r>
        <w:r w:rsidRPr="001127C9">
          <w:rPr>
            <w:rStyle w:val="af7"/>
            <w:rFonts w:cs="Times New Roman"/>
            <w:noProof/>
          </w:rPr>
          <w:t>验收监测内容</w:t>
        </w:r>
        <w:r>
          <w:rPr>
            <w:noProof/>
            <w:webHidden/>
          </w:rPr>
          <w:tab/>
        </w:r>
        <w:r>
          <w:rPr>
            <w:noProof/>
            <w:webHidden/>
          </w:rPr>
          <w:fldChar w:fldCharType="begin"/>
        </w:r>
        <w:r>
          <w:rPr>
            <w:noProof/>
            <w:webHidden/>
          </w:rPr>
          <w:instrText xml:space="preserve"> PAGEREF _Toc145592839 \h </w:instrText>
        </w:r>
        <w:r>
          <w:rPr>
            <w:noProof/>
            <w:webHidden/>
          </w:rPr>
        </w:r>
        <w:r>
          <w:rPr>
            <w:noProof/>
            <w:webHidden/>
          </w:rPr>
          <w:fldChar w:fldCharType="separate"/>
        </w:r>
        <w:r>
          <w:rPr>
            <w:noProof/>
            <w:webHidden/>
          </w:rPr>
          <w:t>- 19 -</w:t>
        </w:r>
        <w:r>
          <w:rPr>
            <w:noProof/>
            <w:webHidden/>
          </w:rPr>
          <w:fldChar w:fldCharType="end"/>
        </w:r>
      </w:hyperlink>
    </w:p>
    <w:p w14:paraId="2E4AC98F" w14:textId="61AEE239"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40" w:history="1">
        <w:r w:rsidRPr="001127C9">
          <w:rPr>
            <w:rStyle w:val="af7"/>
            <w:rFonts w:cs="Times New Roman"/>
            <w:noProof/>
          </w:rPr>
          <w:t>7.1</w:t>
        </w:r>
        <w:r w:rsidRPr="001127C9">
          <w:rPr>
            <w:rStyle w:val="af7"/>
            <w:rFonts w:cs="Times New Roman"/>
            <w:noProof/>
          </w:rPr>
          <w:t>废水</w:t>
        </w:r>
        <w:r>
          <w:rPr>
            <w:noProof/>
            <w:webHidden/>
          </w:rPr>
          <w:tab/>
        </w:r>
        <w:r>
          <w:rPr>
            <w:noProof/>
            <w:webHidden/>
          </w:rPr>
          <w:fldChar w:fldCharType="begin"/>
        </w:r>
        <w:r>
          <w:rPr>
            <w:noProof/>
            <w:webHidden/>
          </w:rPr>
          <w:instrText xml:space="preserve"> PAGEREF _Toc145592840 \h </w:instrText>
        </w:r>
        <w:r>
          <w:rPr>
            <w:noProof/>
            <w:webHidden/>
          </w:rPr>
        </w:r>
        <w:r>
          <w:rPr>
            <w:noProof/>
            <w:webHidden/>
          </w:rPr>
          <w:fldChar w:fldCharType="separate"/>
        </w:r>
        <w:r>
          <w:rPr>
            <w:noProof/>
            <w:webHidden/>
          </w:rPr>
          <w:t>- 19 -</w:t>
        </w:r>
        <w:r>
          <w:rPr>
            <w:noProof/>
            <w:webHidden/>
          </w:rPr>
          <w:fldChar w:fldCharType="end"/>
        </w:r>
      </w:hyperlink>
    </w:p>
    <w:p w14:paraId="062331E5" w14:textId="0F2FECC5"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41" w:history="1">
        <w:r w:rsidRPr="001127C9">
          <w:rPr>
            <w:rStyle w:val="af7"/>
            <w:rFonts w:cs="Times New Roman"/>
            <w:noProof/>
          </w:rPr>
          <w:t>7.2</w:t>
        </w:r>
        <w:r w:rsidRPr="001127C9">
          <w:rPr>
            <w:rStyle w:val="af7"/>
            <w:rFonts w:cs="Times New Roman"/>
            <w:noProof/>
          </w:rPr>
          <w:t>废气</w:t>
        </w:r>
        <w:r>
          <w:rPr>
            <w:noProof/>
            <w:webHidden/>
          </w:rPr>
          <w:tab/>
        </w:r>
        <w:r>
          <w:rPr>
            <w:noProof/>
            <w:webHidden/>
          </w:rPr>
          <w:fldChar w:fldCharType="begin"/>
        </w:r>
        <w:r>
          <w:rPr>
            <w:noProof/>
            <w:webHidden/>
          </w:rPr>
          <w:instrText xml:space="preserve"> PAGEREF _Toc145592841 \h </w:instrText>
        </w:r>
        <w:r>
          <w:rPr>
            <w:noProof/>
            <w:webHidden/>
          </w:rPr>
        </w:r>
        <w:r>
          <w:rPr>
            <w:noProof/>
            <w:webHidden/>
          </w:rPr>
          <w:fldChar w:fldCharType="separate"/>
        </w:r>
        <w:r>
          <w:rPr>
            <w:noProof/>
            <w:webHidden/>
          </w:rPr>
          <w:t>- 19 -</w:t>
        </w:r>
        <w:r>
          <w:rPr>
            <w:noProof/>
            <w:webHidden/>
          </w:rPr>
          <w:fldChar w:fldCharType="end"/>
        </w:r>
      </w:hyperlink>
    </w:p>
    <w:p w14:paraId="0F3DC17C" w14:textId="23498F8B"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42" w:history="1">
        <w:r w:rsidRPr="001127C9">
          <w:rPr>
            <w:rStyle w:val="af7"/>
            <w:rFonts w:cs="Times New Roman"/>
            <w:noProof/>
            <w:kern w:val="44"/>
          </w:rPr>
          <w:t>7.3</w:t>
        </w:r>
        <w:r w:rsidRPr="001127C9">
          <w:rPr>
            <w:rStyle w:val="af7"/>
            <w:rFonts w:cs="Times New Roman"/>
            <w:noProof/>
            <w:kern w:val="44"/>
          </w:rPr>
          <w:t>噪声</w:t>
        </w:r>
        <w:r>
          <w:rPr>
            <w:noProof/>
            <w:webHidden/>
          </w:rPr>
          <w:tab/>
        </w:r>
        <w:r>
          <w:rPr>
            <w:noProof/>
            <w:webHidden/>
          </w:rPr>
          <w:fldChar w:fldCharType="begin"/>
        </w:r>
        <w:r>
          <w:rPr>
            <w:noProof/>
            <w:webHidden/>
          </w:rPr>
          <w:instrText xml:space="preserve"> PAGEREF _Toc145592842 \h </w:instrText>
        </w:r>
        <w:r>
          <w:rPr>
            <w:noProof/>
            <w:webHidden/>
          </w:rPr>
        </w:r>
        <w:r>
          <w:rPr>
            <w:noProof/>
            <w:webHidden/>
          </w:rPr>
          <w:fldChar w:fldCharType="separate"/>
        </w:r>
        <w:r>
          <w:rPr>
            <w:noProof/>
            <w:webHidden/>
          </w:rPr>
          <w:t>- 19 -</w:t>
        </w:r>
        <w:r>
          <w:rPr>
            <w:noProof/>
            <w:webHidden/>
          </w:rPr>
          <w:fldChar w:fldCharType="end"/>
        </w:r>
      </w:hyperlink>
    </w:p>
    <w:p w14:paraId="4F347ABA" w14:textId="29813D4C"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43" w:history="1">
        <w:r w:rsidRPr="001127C9">
          <w:rPr>
            <w:rStyle w:val="af7"/>
            <w:rFonts w:cs="Times New Roman"/>
            <w:noProof/>
            <w:kern w:val="44"/>
          </w:rPr>
          <w:t>7.4</w:t>
        </w:r>
        <w:r w:rsidRPr="001127C9">
          <w:rPr>
            <w:rStyle w:val="af7"/>
            <w:rFonts w:cs="Times New Roman"/>
            <w:noProof/>
            <w:kern w:val="44"/>
          </w:rPr>
          <w:t>固废</w:t>
        </w:r>
        <w:r>
          <w:rPr>
            <w:noProof/>
            <w:webHidden/>
          </w:rPr>
          <w:tab/>
        </w:r>
        <w:r>
          <w:rPr>
            <w:noProof/>
            <w:webHidden/>
          </w:rPr>
          <w:fldChar w:fldCharType="begin"/>
        </w:r>
        <w:r>
          <w:rPr>
            <w:noProof/>
            <w:webHidden/>
          </w:rPr>
          <w:instrText xml:space="preserve"> PAGEREF _Toc145592843 \h </w:instrText>
        </w:r>
        <w:r>
          <w:rPr>
            <w:noProof/>
            <w:webHidden/>
          </w:rPr>
        </w:r>
        <w:r>
          <w:rPr>
            <w:noProof/>
            <w:webHidden/>
          </w:rPr>
          <w:fldChar w:fldCharType="separate"/>
        </w:r>
        <w:r>
          <w:rPr>
            <w:noProof/>
            <w:webHidden/>
          </w:rPr>
          <w:t>- 19 -</w:t>
        </w:r>
        <w:r>
          <w:rPr>
            <w:noProof/>
            <w:webHidden/>
          </w:rPr>
          <w:fldChar w:fldCharType="end"/>
        </w:r>
      </w:hyperlink>
    </w:p>
    <w:p w14:paraId="2B5512C1" w14:textId="0C460071" w:rsidR="00B5201B" w:rsidRDefault="00B5201B">
      <w:pPr>
        <w:pStyle w:val="TOC1"/>
        <w:tabs>
          <w:tab w:val="right" w:leader="dot" w:pos="8494"/>
        </w:tabs>
        <w:rPr>
          <w:rFonts w:asciiTheme="minorHAnsi" w:eastAsiaTheme="minorEastAsia" w:hAnsiTheme="minorHAnsi"/>
          <w:noProof/>
          <w:sz w:val="21"/>
          <w:szCs w:val="22"/>
          <w14:ligatures w14:val="standardContextual"/>
        </w:rPr>
      </w:pPr>
      <w:hyperlink w:anchor="_Toc145592844" w:history="1">
        <w:r w:rsidRPr="001127C9">
          <w:rPr>
            <w:rStyle w:val="af7"/>
            <w:rFonts w:cs="Times New Roman"/>
            <w:noProof/>
          </w:rPr>
          <w:t>8</w:t>
        </w:r>
        <w:r w:rsidRPr="001127C9">
          <w:rPr>
            <w:rStyle w:val="af7"/>
            <w:rFonts w:cs="Times New Roman"/>
            <w:noProof/>
          </w:rPr>
          <w:t>质量保证及质量控制</w:t>
        </w:r>
        <w:r>
          <w:rPr>
            <w:noProof/>
            <w:webHidden/>
          </w:rPr>
          <w:tab/>
        </w:r>
        <w:r>
          <w:rPr>
            <w:noProof/>
            <w:webHidden/>
          </w:rPr>
          <w:fldChar w:fldCharType="begin"/>
        </w:r>
        <w:r>
          <w:rPr>
            <w:noProof/>
            <w:webHidden/>
          </w:rPr>
          <w:instrText xml:space="preserve"> PAGEREF _Toc145592844 \h </w:instrText>
        </w:r>
        <w:r>
          <w:rPr>
            <w:noProof/>
            <w:webHidden/>
          </w:rPr>
        </w:r>
        <w:r>
          <w:rPr>
            <w:noProof/>
            <w:webHidden/>
          </w:rPr>
          <w:fldChar w:fldCharType="separate"/>
        </w:r>
        <w:r>
          <w:rPr>
            <w:noProof/>
            <w:webHidden/>
          </w:rPr>
          <w:t>- 20 -</w:t>
        </w:r>
        <w:r>
          <w:rPr>
            <w:noProof/>
            <w:webHidden/>
          </w:rPr>
          <w:fldChar w:fldCharType="end"/>
        </w:r>
      </w:hyperlink>
    </w:p>
    <w:p w14:paraId="79BD4024" w14:textId="2A3D79DB"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45" w:history="1">
        <w:r w:rsidRPr="001127C9">
          <w:rPr>
            <w:rStyle w:val="af7"/>
            <w:rFonts w:cs="Times New Roman"/>
            <w:noProof/>
          </w:rPr>
          <w:t>8.1</w:t>
        </w:r>
        <w:r w:rsidRPr="001127C9">
          <w:rPr>
            <w:rStyle w:val="af7"/>
            <w:rFonts w:cs="Times New Roman"/>
            <w:noProof/>
          </w:rPr>
          <w:t>监测分析方法</w:t>
        </w:r>
        <w:r>
          <w:rPr>
            <w:noProof/>
            <w:webHidden/>
          </w:rPr>
          <w:tab/>
        </w:r>
        <w:r>
          <w:rPr>
            <w:noProof/>
            <w:webHidden/>
          </w:rPr>
          <w:fldChar w:fldCharType="begin"/>
        </w:r>
        <w:r>
          <w:rPr>
            <w:noProof/>
            <w:webHidden/>
          </w:rPr>
          <w:instrText xml:space="preserve"> PAGEREF _Toc145592845 \h </w:instrText>
        </w:r>
        <w:r>
          <w:rPr>
            <w:noProof/>
            <w:webHidden/>
          </w:rPr>
        </w:r>
        <w:r>
          <w:rPr>
            <w:noProof/>
            <w:webHidden/>
          </w:rPr>
          <w:fldChar w:fldCharType="separate"/>
        </w:r>
        <w:r>
          <w:rPr>
            <w:noProof/>
            <w:webHidden/>
          </w:rPr>
          <w:t>- 20 -</w:t>
        </w:r>
        <w:r>
          <w:rPr>
            <w:noProof/>
            <w:webHidden/>
          </w:rPr>
          <w:fldChar w:fldCharType="end"/>
        </w:r>
      </w:hyperlink>
    </w:p>
    <w:p w14:paraId="6C529099" w14:textId="150D41F9"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46" w:history="1">
        <w:r w:rsidRPr="001127C9">
          <w:rPr>
            <w:rStyle w:val="af7"/>
            <w:rFonts w:cs="Times New Roman"/>
            <w:noProof/>
          </w:rPr>
          <w:t>8.2</w:t>
        </w:r>
        <w:r w:rsidRPr="001127C9">
          <w:rPr>
            <w:rStyle w:val="af7"/>
            <w:rFonts w:cs="Times New Roman"/>
            <w:noProof/>
          </w:rPr>
          <w:t>监测仪器</w:t>
        </w:r>
        <w:r>
          <w:rPr>
            <w:noProof/>
            <w:webHidden/>
          </w:rPr>
          <w:tab/>
        </w:r>
        <w:r>
          <w:rPr>
            <w:noProof/>
            <w:webHidden/>
          </w:rPr>
          <w:fldChar w:fldCharType="begin"/>
        </w:r>
        <w:r>
          <w:rPr>
            <w:noProof/>
            <w:webHidden/>
          </w:rPr>
          <w:instrText xml:space="preserve"> PAGEREF _Toc145592846 \h </w:instrText>
        </w:r>
        <w:r>
          <w:rPr>
            <w:noProof/>
            <w:webHidden/>
          </w:rPr>
        </w:r>
        <w:r>
          <w:rPr>
            <w:noProof/>
            <w:webHidden/>
          </w:rPr>
          <w:fldChar w:fldCharType="separate"/>
        </w:r>
        <w:r>
          <w:rPr>
            <w:noProof/>
            <w:webHidden/>
          </w:rPr>
          <w:t>- 21 -</w:t>
        </w:r>
        <w:r>
          <w:rPr>
            <w:noProof/>
            <w:webHidden/>
          </w:rPr>
          <w:fldChar w:fldCharType="end"/>
        </w:r>
      </w:hyperlink>
    </w:p>
    <w:p w14:paraId="36823099" w14:textId="3838823D"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47" w:history="1">
        <w:r w:rsidRPr="001127C9">
          <w:rPr>
            <w:rStyle w:val="af7"/>
            <w:rFonts w:cs="Times New Roman"/>
            <w:noProof/>
          </w:rPr>
          <w:t>8.3</w:t>
        </w:r>
        <w:r w:rsidRPr="001127C9">
          <w:rPr>
            <w:rStyle w:val="af7"/>
            <w:rFonts w:cs="Times New Roman"/>
            <w:noProof/>
          </w:rPr>
          <w:t>人员能力</w:t>
        </w:r>
        <w:r>
          <w:rPr>
            <w:noProof/>
            <w:webHidden/>
          </w:rPr>
          <w:tab/>
        </w:r>
        <w:r>
          <w:rPr>
            <w:noProof/>
            <w:webHidden/>
          </w:rPr>
          <w:fldChar w:fldCharType="begin"/>
        </w:r>
        <w:r>
          <w:rPr>
            <w:noProof/>
            <w:webHidden/>
          </w:rPr>
          <w:instrText xml:space="preserve"> PAGEREF _Toc145592847 \h </w:instrText>
        </w:r>
        <w:r>
          <w:rPr>
            <w:noProof/>
            <w:webHidden/>
          </w:rPr>
        </w:r>
        <w:r>
          <w:rPr>
            <w:noProof/>
            <w:webHidden/>
          </w:rPr>
          <w:fldChar w:fldCharType="separate"/>
        </w:r>
        <w:r>
          <w:rPr>
            <w:noProof/>
            <w:webHidden/>
          </w:rPr>
          <w:t>- 21 -</w:t>
        </w:r>
        <w:r>
          <w:rPr>
            <w:noProof/>
            <w:webHidden/>
          </w:rPr>
          <w:fldChar w:fldCharType="end"/>
        </w:r>
      </w:hyperlink>
    </w:p>
    <w:p w14:paraId="3B8F3087" w14:textId="0EC8B8AD"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48" w:history="1">
        <w:r w:rsidRPr="001127C9">
          <w:rPr>
            <w:rStyle w:val="af7"/>
            <w:rFonts w:cs="Times New Roman"/>
            <w:noProof/>
          </w:rPr>
          <w:t>8.4</w:t>
        </w:r>
        <w:r w:rsidRPr="001127C9">
          <w:rPr>
            <w:rStyle w:val="af7"/>
            <w:rFonts w:cs="Times New Roman"/>
            <w:noProof/>
          </w:rPr>
          <w:t>水质监测分析过程中的质量保证和质量控制</w:t>
        </w:r>
        <w:r>
          <w:rPr>
            <w:noProof/>
            <w:webHidden/>
          </w:rPr>
          <w:tab/>
        </w:r>
        <w:r>
          <w:rPr>
            <w:noProof/>
            <w:webHidden/>
          </w:rPr>
          <w:fldChar w:fldCharType="begin"/>
        </w:r>
        <w:r>
          <w:rPr>
            <w:noProof/>
            <w:webHidden/>
          </w:rPr>
          <w:instrText xml:space="preserve"> PAGEREF _Toc145592848 \h </w:instrText>
        </w:r>
        <w:r>
          <w:rPr>
            <w:noProof/>
            <w:webHidden/>
          </w:rPr>
        </w:r>
        <w:r>
          <w:rPr>
            <w:noProof/>
            <w:webHidden/>
          </w:rPr>
          <w:fldChar w:fldCharType="separate"/>
        </w:r>
        <w:r>
          <w:rPr>
            <w:noProof/>
            <w:webHidden/>
          </w:rPr>
          <w:t>- 21 -</w:t>
        </w:r>
        <w:r>
          <w:rPr>
            <w:noProof/>
            <w:webHidden/>
          </w:rPr>
          <w:fldChar w:fldCharType="end"/>
        </w:r>
      </w:hyperlink>
    </w:p>
    <w:p w14:paraId="7F4587CD" w14:textId="49ECBBD2"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49" w:history="1">
        <w:r w:rsidRPr="001127C9">
          <w:rPr>
            <w:rStyle w:val="af7"/>
            <w:rFonts w:cs="Times New Roman"/>
            <w:noProof/>
          </w:rPr>
          <w:t>8.5</w:t>
        </w:r>
        <w:r w:rsidRPr="001127C9">
          <w:rPr>
            <w:rStyle w:val="af7"/>
            <w:rFonts w:cs="Times New Roman"/>
            <w:noProof/>
          </w:rPr>
          <w:t>废气监测分析过程中的质量保证和质量控制</w:t>
        </w:r>
        <w:r>
          <w:rPr>
            <w:noProof/>
            <w:webHidden/>
          </w:rPr>
          <w:tab/>
        </w:r>
        <w:r>
          <w:rPr>
            <w:noProof/>
            <w:webHidden/>
          </w:rPr>
          <w:fldChar w:fldCharType="begin"/>
        </w:r>
        <w:r>
          <w:rPr>
            <w:noProof/>
            <w:webHidden/>
          </w:rPr>
          <w:instrText xml:space="preserve"> PAGEREF _Toc145592849 \h </w:instrText>
        </w:r>
        <w:r>
          <w:rPr>
            <w:noProof/>
            <w:webHidden/>
          </w:rPr>
        </w:r>
        <w:r>
          <w:rPr>
            <w:noProof/>
            <w:webHidden/>
          </w:rPr>
          <w:fldChar w:fldCharType="separate"/>
        </w:r>
        <w:r>
          <w:rPr>
            <w:noProof/>
            <w:webHidden/>
          </w:rPr>
          <w:t>- 21 -</w:t>
        </w:r>
        <w:r>
          <w:rPr>
            <w:noProof/>
            <w:webHidden/>
          </w:rPr>
          <w:fldChar w:fldCharType="end"/>
        </w:r>
      </w:hyperlink>
    </w:p>
    <w:p w14:paraId="2977BEBB" w14:textId="64A71C43"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50" w:history="1">
        <w:r w:rsidRPr="001127C9">
          <w:rPr>
            <w:rStyle w:val="af7"/>
            <w:rFonts w:cs="Times New Roman"/>
            <w:noProof/>
          </w:rPr>
          <w:t>8.6</w:t>
        </w:r>
        <w:r w:rsidRPr="001127C9">
          <w:rPr>
            <w:rStyle w:val="af7"/>
            <w:rFonts w:cs="Times New Roman"/>
            <w:noProof/>
          </w:rPr>
          <w:t>噪声监测分析过程中的质量保证和质量控制</w:t>
        </w:r>
        <w:r>
          <w:rPr>
            <w:noProof/>
            <w:webHidden/>
          </w:rPr>
          <w:tab/>
        </w:r>
        <w:r>
          <w:rPr>
            <w:noProof/>
            <w:webHidden/>
          </w:rPr>
          <w:fldChar w:fldCharType="begin"/>
        </w:r>
        <w:r>
          <w:rPr>
            <w:noProof/>
            <w:webHidden/>
          </w:rPr>
          <w:instrText xml:space="preserve"> PAGEREF _Toc145592850 \h </w:instrText>
        </w:r>
        <w:r>
          <w:rPr>
            <w:noProof/>
            <w:webHidden/>
          </w:rPr>
        </w:r>
        <w:r>
          <w:rPr>
            <w:noProof/>
            <w:webHidden/>
          </w:rPr>
          <w:fldChar w:fldCharType="separate"/>
        </w:r>
        <w:r>
          <w:rPr>
            <w:noProof/>
            <w:webHidden/>
          </w:rPr>
          <w:t>- 22 -</w:t>
        </w:r>
        <w:r>
          <w:rPr>
            <w:noProof/>
            <w:webHidden/>
          </w:rPr>
          <w:fldChar w:fldCharType="end"/>
        </w:r>
      </w:hyperlink>
    </w:p>
    <w:p w14:paraId="71DCDE21" w14:textId="250BF024"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51" w:history="1">
        <w:r w:rsidRPr="001127C9">
          <w:rPr>
            <w:rStyle w:val="af7"/>
            <w:rFonts w:cs="Times New Roman"/>
            <w:noProof/>
          </w:rPr>
          <w:t>8.7</w:t>
        </w:r>
        <w:r w:rsidRPr="001127C9">
          <w:rPr>
            <w:rStyle w:val="af7"/>
            <w:rFonts w:cs="Times New Roman"/>
            <w:noProof/>
          </w:rPr>
          <w:t>固废监测分析过程中的质量保证和质量控制</w:t>
        </w:r>
        <w:r>
          <w:rPr>
            <w:noProof/>
            <w:webHidden/>
          </w:rPr>
          <w:tab/>
        </w:r>
        <w:r>
          <w:rPr>
            <w:noProof/>
            <w:webHidden/>
          </w:rPr>
          <w:fldChar w:fldCharType="begin"/>
        </w:r>
        <w:r>
          <w:rPr>
            <w:noProof/>
            <w:webHidden/>
          </w:rPr>
          <w:instrText xml:space="preserve"> PAGEREF _Toc145592851 \h </w:instrText>
        </w:r>
        <w:r>
          <w:rPr>
            <w:noProof/>
            <w:webHidden/>
          </w:rPr>
        </w:r>
        <w:r>
          <w:rPr>
            <w:noProof/>
            <w:webHidden/>
          </w:rPr>
          <w:fldChar w:fldCharType="separate"/>
        </w:r>
        <w:r>
          <w:rPr>
            <w:noProof/>
            <w:webHidden/>
          </w:rPr>
          <w:t>- 22 -</w:t>
        </w:r>
        <w:r>
          <w:rPr>
            <w:noProof/>
            <w:webHidden/>
          </w:rPr>
          <w:fldChar w:fldCharType="end"/>
        </w:r>
      </w:hyperlink>
    </w:p>
    <w:p w14:paraId="41427BCB" w14:textId="19CB1F1E" w:rsidR="00B5201B" w:rsidRDefault="00B5201B">
      <w:pPr>
        <w:pStyle w:val="TOC1"/>
        <w:tabs>
          <w:tab w:val="right" w:leader="dot" w:pos="8494"/>
        </w:tabs>
        <w:rPr>
          <w:rFonts w:asciiTheme="minorHAnsi" w:eastAsiaTheme="minorEastAsia" w:hAnsiTheme="minorHAnsi"/>
          <w:noProof/>
          <w:sz w:val="21"/>
          <w:szCs w:val="22"/>
          <w14:ligatures w14:val="standardContextual"/>
        </w:rPr>
      </w:pPr>
      <w:hyperlink w:anchor="_Toc145592852" w:history="1">
        <w:r w:rsidRPr="001127C9">
          <w:rPr>
            <w:rStyle w:val="af7"/>
            <w:rFonts w:cs="Times New Roman"/>
            <w:noProof/>
          </w:rPr>
          <w:t>9</w:t>
        </w:r>
        <w:r w:rsidRPr="001127C9">
          <w:rPr>
            <w:rStyle w:val="af7"/>
            <w:rFonts w:cs="Times New Roman"/>
            <w:noProof/>
          </w:rPr>
          <w:t>验收监测结果</w:t>
        </w:r>
        <w:r>
          <w:rPr>
            <w:noProof/>
            <w:webHidden/>
          </w:rPr>
          <w:tab/>
        </w:r>
        <w:r>
          <w:rPr>
            <w:noProof/>
            <w:webHidden/>
          </w:rPr>
          <w:fldChar w:fldCharType="begin"/>
        </w:r>
        <w:r>
          <w:rPr>
            <w:noProof/>
            <w:webHidden/>
          </w:rPr>
          <w:instrText xml:space="preserve"> PAGEREF _Toc145592852 \h </w:instrText>
        </w:r>
        <w:r>
          <w:rPr>
            <w:noProof/>
            <w:webHidden/>
          </w:rPr>
        </w:r>
        <w:r>
          <w:rPr>
            <w:noProof/>
            <w:webHidden/>
          </w:rPr>
          <w:fldChar w:fldCharType="separate"/>
        </w:r>
        <w:r>
          <w:rPr>
            <w:noProof/>
            <w:webHidden/>
          </w:rPr>
          <w:t>- 23 -</w:t>
        </w:r>
        <w:r>
          <w:rPr>
            <w:noProof/>
            <w:webHidden/>
          </w:rPr>
          <w:fldChar w:fldCharType="end"/>
        </w:r>
      </w:hyperlink>
    </w:p>
    <w:p w14:paraId="2E93F27D" w14:textId="58C24BE7"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53" w:history="1">
        <w:r w:rsidRPr="001127C9">
          <w:rPr>
            <w:rStyle w:val="af7"/>
            <w:rFonts w:cs="Times New Roman"/>
            <w:noProof/>
          </w:rPr>
          <w:t>9.1</w:t>
        </w:r>
        <w:r w:rsidRPr="001127C9">
          <w:rPr>
            <w:rStyle w:val="af7"/>
            <w:rFonts w:cs="Times New Roman"/>
            <w:noProof/>
          </w:rPr>
          <w:t>生产工况</w:t>
        </w:r>
        <w:r>
          <w:rPr>
            <w:noProof/>
            <w:webHidden/>
          </w:rPr>
          <w:tab/>
        </w:r>
        <w:r>
          <w:rPr>
            <w:noProof/>
            <w:webHidden/>
          </w:rPr>
          <w:fldChar w:fldCharType="begin"/>
        </w:r>
        <w:r>
          <w:rPr>
            <w:noProof/>
            <w:webHidden/>
          </w:rPr>
          <w:instrText xml:space="preserve"> PAGEREF _Toc145592853 \h </w:instrText>
        </w:r>
        <w:r>
          <w:rPr>
            <w:noProof/>
            <w:webHidden/>
          </w:rPr>
        </w:r>
        <w:r>
          <w:rPr>
            <w:noProof/>
            <w:webHidden/>
          </w:rPr>
          <w:fldChar w:fldCharType="separate"/>
        </w:r>
        <w:r>
          <w:rPr>
            <w:noProof/>
            <w:webHidden/>
          </w:rPr>
          <w:t>- 23 -</w:t>
        </w:r>
        <w:r>
          <w:rPr>
            <w:noProof/>
            <w:webHidden/>
          </w:rPr>
          <w:fldChar w:fldCharType="end"/>
        </w:r>
      </w:hyperlink>
    </w:p>
    <w:p w14:paraId="7CCA73C8" w14:textId="204867C5"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54" w:history="1">
        <w:r w:rsidRPr="001127C9">
          <w:rPr>
            <w:rStyle w:val="af7"/>
            <w:rFonts w:cs="Times New Roman"/>
            <w:noProof/>
          </w:rPr>
          <w:t>9.2</w:t>
        </w:r>
        <w:r w:rsidRPr="001127C9">
          <w:rPr>
            <w:rStyle w:val="af7"/>
            <w:rFonts w:cs="Times New Roman"/>
            <w:noProof/>
          </w:rPr>
          <w:t>环境保护设施调试效果</w:t>
        </w:r>
        <w:r>
          <w:rPr>
            <w:noProof/>
            <w:webHidden/>
          </w:rPr>
          <w:tab/>
        </w:r>
        <w:r>
          <w:rPr>
            <w:noProof/>
            <w:webHidden/>
          </w:rPr>
          <w:fldChar w:fldCharType="begin"/>
        </w:r>
        <w:r>
          <w:rPr>
            <w:noProof/>
            <w:webHidden/>
          </w:rPr>
          <w:instrText xml:space="preserve"> PAGEREF _Toc145592854 \h </w:instrText>
        </w:r>
        <w:r>
          <w:rPr>
            <w:noProof/>
            <w:webHidden/>
          </w:rPr>
        </w:r>
        <w:r>
          <w:rPr>
            <w:noProof/>
            <w:webHidden/>
          </w:rPr>
          <w:fldChar w:fldCharType="separate"/>
        </w:r>
        <w:r>
          <w:rPr>
            <w:noProof/>
            <w:webHidden/>
          </w:rPr>
          <w:t>- 23 -</w:t>
        </w:r>
        <w:r>
          <w:rPr>
            <w:noProof/>
            <w:webHidden/>
          </w:rPr>
          <w:fldChar w:fldCharType="end"/>
        </w:r>
      </w:hyperlink>
    </w:p>
    <w:p w14:paraId="7DC8BFB5" w14:textId="642C46C0" w:rsidR="00B5201B" w:rsidRDefault="00B5201B">
      <w:pPr>
        <w:pStyle w:val="TOC1"/>
        <w:tabs>
          <w:tab w:val="right" w:leader="dot" w:pos="8494"/>
        </w:tabs>
        <w:rPr>
          <w:rFonts w:asciiTheme="minorHAnsi" w:eastAsiaTheme="minorEastAsia" w:hAnsiTheme="minorHAnsi"/>
          <w:noProof/>
          <w:sz w:val="21"/>
          <w:szCs w:val="22"/>
          <w14:ligatures w14:val="standardContextual"/>
        </w:rPr>
      </w:pPr>
      <w:hyperlink w:anchor="_Toc145592855" w:history="1">
        <w:r w:rsidRPr="001127C9">
          <w:rPr>
            <w:rStyle w:val="af7"/>
            <w:rFonts w:cs="Times New Roman"/>
            <w:noProof/>
          </w:rPr>
          <w:t>10</w:t>
        </w:r>
        <w:r w:rsidRPr="001127C9">
          <w:rPr>
            <w:rStyle w:val="af7"/>
            <w:rFonts w:cs="Times New Roman"/>
            <w:noProof/>
          </w:rPr>
          <w:t>验收监测结论</w:t>
        </w:r>
        <w:r>
          <w:rPr>
            <w:noProof/>
            <w:webHidden/>
          </w:rPr>
          <w:tab/>
        </w:r>
        <w:r>
          <w:rPr>
            <w:noProof/>
            <w:webHidden/>
          </w:rPr>
          <w:fldChar w:fldCharType="begin"/>
        </w:r>
        <w:r>
          <w:rPr>
            <w:noProof/>
            <w:webHidden/>
          </w:rPr>
          <w:instrText xml:space="preserve"> PAGEREF _Toc145592855 \h </w:instrText>
        </w:r>
        <w:r>
          <w:rPr>
            <w:noProof/>
            <w:webHidden/>
          </w:rPr>
        </w:r>
        <w:r>
          <w:rPr>
            <w:noProof/>
            <w:webHidden/>
          </w:rPr>
          <w:fldChar w:fldCharType="separate"/>
        </w:r>
        <w:r>
          <w:rPr>
            <w:noProof/>
            <w:webHidden/>
          </w:rPr>
          <w:t>- 38 -</w:t>
        </w:r>
        <w:r>
          <w:rPr>
            <w:noProof/>
            <w:webHidden/>
          </w:rPr>
          <w:fldChar w:fldCharType="end"/>
        </w:r>
      </w:hyperlink>
    </w:p>
    <w:p w14:paraId="196F6CEE" w14:textId="3C82EF85"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56" w:history="1">
        <w:r w:rsidRPr="001127C9">
          <w:rPr>
            <w:rStyle w:val="af7"/>
            <w:rFonts w:cs="Times New Roman"/>
            <w:noProof/>
          </w:rPr>
          <w:t>10.1</w:t>
        </w:r>
        <w:r w:rsidRPr="001127C9">
          <w:rPr>
            <w:rStyle w:val="af7"/>
            <w:rFonts w:cs="Times New Roman"/>
            <w:noProof/>
          </w:rPr>
          <w:t>生产工况</w:t>
        </w:r>
        <w:r>
          <w:rPr>
            <w:noProof/>
            <w:webHidden/>
          </w:rPr>
          <w:tab/>
        </w:r>
        <w:r>
          <w:rPr>
            <w:noProof/>
            <w:webHidden/>
          </w:rPr>
          <w:fldChar w:fldCharType="begin"/>
        </w:r>
        <w:r>
          <w:rPr>
            <w:noProof/>
            <w:webHidden/>
          </w:rPr>
          <w:instrText xml:space="preserve"> PAGEREF _Toc145592856 \h </w:instrText>
        </w:r>
        <w:r>
          <w:rPr>
            <w:noProof/>
            <w:webHidden/>
          </w:rPr>
        </w:r>
        <w:r>
          <w:rPr>
            <w:noProof/>
            <w:webHidden/>
          </w:rPr>
          <w:fldChar w:fldCharType="separate"/>
        </w:r>
        <w:r>
          <w:rPr>
            <w:noProof/>
            <w:webHidden/>
          </w:rPr>
          <w:t>- 38 -</w:t>
        </w:r>
        <w:r>
          <w:rPr>
            <w:noProof/>
            <w:webHidden/>
          </w:rPr>
          <w:fldChar w:fldCharType="end"/>
        </w:r>
      </w:hyperlink>
    </w:p>
    <w:p w14:paraId="62B2A8C5" w14:textId="52C0D5A2"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57" w:history="1">
        <w:r w:rsidRPr="001127C9">
          <w:rPr>
            <w:rStyle w:val="af7"/>
            <w:rFonts w:cs="Times New Roman"/>
            <w:noProof/>
          </w:rPr>
          <w:t>10.2</w:t>
        </w:r>
        <w:r w:rsidRPr="001127C9">
          <w:rPr>
            <w:rStyle w:val="af7"/>
            <w:rFonts w:cs="Times New Roman"/>
            <w:noProof/>
          </w:rPr>
          <w:t>废水</w:t>
        </w:r>
        <w:r>
          <w:rPr>
            <w:noProof/>
            <w:webHidden/>
          </w:rPr>
          <w:tab/>
        </w:r>
        <w:r>
          <w:rPr>
            <w:noProof/>
            <w:webHidden/>
          </w:rPr>
          <w:fldChar w:fldCharType="begin"/>
        </w:r>
        <w:r>
          <w:rPr>
            <w:noProof/>
            <w:webHidden/>
          </w:rPr>
          <w:instrText xml:space="preserve"> PAGEREF _Toc145592857 \h </w:instrText>
        </w:r>
        <w:r>
          <w:rPr>
            <w:noProof/>
            <w:webHidden/>
          </w:rPr>
        </w:r>
        <w:r>
          <w:rPr>
            <w:noProof/>
            <w:webHidden/>
          </w:rPr>
          <w:fldChar w:fldCharType="separate"/>
        </w:r>
        <w:r>
          <w:rPr>
            <w:noProof/>
            <w:webHidden/>
          </w:rPr>
          <w:t>- 38 -</w:t>
        </w:r>
        <w:r>
          <w:rPr>
            <w:noProof/>
            <w:webHidden/>
          </w:rPr>
          <w:fldChar w:fldCharType="end"/>
        </w:r>
      </w:hyperlink>
    </w:p>
    <w:p w14:paraId="7B018440" w14:textId="3C45B263"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58" w:history="1">
        <w:r w:rsidRPr="001127C9">
          <w:rPr>
            <w:rStyle w:val="af7"/>
            <w:rFonts w:cs="Times New Roman"/>
            <w:noProof/>
          </w:rPr>
          <w:t>10.3</w:t>
        </w:r>
        <w:r w:rsidRPr="001127C9">
          <w:rPr>
            <w:rStyle w:val="af7"/>
            <w:rFonts w:cs="Times New Roman"/>
            <w:noProof/>
          </w:rPr>
          <w:t>废气</w:t>
        </w:r>
        <w:r>
          <w:rPr>
            <w:noProof/>
            <w:webHidden/>
          </w:rPr>
          <w:tab/>
        </w:r>
        <w:r>
          <w:rPr>
            <w:noProof/>
            <w:webHidden/>
          </w:rPr>
          <w:fldChar w:fldCharType="begin"/>
        </w:r>
        <w:r>
          <w:rPr>
            <w:noProof/>
            <w:webHidden/>
          </w:rPr>
          <w:instrText xml:space="preserve"> PAGEREF _Toc145592858 \h </w:instrText>
        </w:r>
        <w:r>
          <w:rPr>
            <w:noProof/>
            <w:webHidden/>
          </w:rPr>
        </w:r>
        <w:r>
          <w:rPr>
            <w:noProof/>
            <w:webHidden/>
          </w:rPr>
          <w:fldChar w:fldCharType="separate"/>
        </w:r>
        <w:r>
          <w:rPr>
            <w:noProof/>
            <w:webHidden/>
          </w:rPr>
          <w:t>- 38 -</w:t>
        </w:r>
        <w:r>
          <w:rPr>
            <w:noProof/>
            <w:webHidden/>
          </w:rPr>
          <w:fldChar w:fldCharType="end"/>
        </w:r>
      </w:hyperlink>
    </w:p>
    <w:p w14:paraId="043B80AB" w14:textId="246B501D"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59" w:history="1">
        <w:r w:rsidRPr="001127C9">
          <w:rPr>
            <w:rStyle w:val="af7"/>
            <w:rFonts w:cs="Times New Roman"/>
            <w:noProof/>
          </w:rPr>
          <w:t>10.4</w:t>
        </w:r>
        <w:r w:rsidRPr="001127C9">
          <w:rPr>
            <w:rStyle w:val="af7"/>
            <w:rFonts w:cs="Times New Roman"/>
            <w:noProof/>
          </w:rPr>
          <w:t>噪声</w:t>
        </w:r>
        <w:r>
          <w:rPr>
            <w:noProof/>
            <w:webHidden/>
          </w:rPr>
          <w:tab/>
        </w:r>
        <w:r>
          <w:rPr>
            <w:noProof/>
            <w:webHidden/>
          </w:rPr>
          <w:fldChar w:fldCharType="begin"/>
        </w:r>
        <w:r>
          <w:rPr>
            <w:noProof/>
            <w:webHidden/>
          </w:rPr>
          <w:instrText xml:space="preserve"> PAGEREF _Toc145592859 \h </w:instrText>
        </w:r>
        <w:r>
          <w:rPr>
            <w:noProof/>
            <w:webHidden/>
          </w:rPr>
        </w:r>
        <w:r>
          <w:rPr>
            <w:noProof/>
            <w:webHidden/>
          </w:rPr>
          <w:fldChar w:fldCharType="separate"/>
        </w:r>
        <w:r>
          <w:rPr>
            <w:noProof/>
            <w:webHidden/>
          </w:rPr>
          <w:t>- 38 -</w:t>
        </w:r>
        <w:r>
          <w:rPr>
            <w:noProof/>
            <w:webHidden/>
          </w:rPr>
          <w:fldChar w:fldCharType="end"/>
        </w:r>
      </w:hyperlink>
    </w:p>
    <w:p w14:paraId="79C3C582" w14:textId="7EED3BFE"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60" w:history="1">
        <w:r w:rsidRPr="001127C9">
          <w:rPr>
            <w:rStyle w:val="af7"/>
            <w:rFonts w:cs="Times New Roman"/>
            <w:noProof/>
          </w:rPr>
          <w:t>10.5</w:t>
        </w:r>
        <w:r w:rsidRPr="001127C9">
          <w:rPr>
            <w:rStyle w:val="af7"/>
            <w:rFonts w:cs="Times New Roman"/>
            <w:noProof/>
          </w:rPr>
          <w:t>固体废弃物</w:t>
        </w:r>
        <w:r>
          <w:rPr>
            <w:noProof/>
            <w:webHidden/>
          </w:rPr>
          <w:tab/>
        </w:r>
        <w:r>
          <w:rPr>
            <w:noProof/>
            <w:webHidden/>
          </w:rPr>
          <w:fldChar w:fldCharType="begin"/>
        </w:r>
        <w:r>
          <w:rPr>
            <w:noProof/>
            <w:webHidden/>
          </w:rPr>
          <w:instrText xml:space="preserve"> PAGEREF _Toc145592860 \h </w:instrText>
        </w:r>
        <w:r>
          <w:rPr>
            <w:noProof/>
            <w:webHidden/>
          </w:rPr>
        </w:r>
        <w:r>
          <w:rPr>
            <w:noProof/>
            <w:webHidden/>
          </w:rPr>
          <w:fldChar w:fldCharType="separate"/>
        </w:r>
        <w:r>
          <w:rPr>
            <w:noProof/>
            <w:webHidden/>
          </w:rPr>
          <w:t>- 39 -</w:t>
        </w:r>
        <w:r>
          <w:rPr>
            <w:noProof/>
            <w:webHidden/>
          </w:rPr>
          <w:fldChar w:fldCharType="end"/>
        </w:r>
      </w:hyperlink>
    </w:p>
    <w:p w14:paraId="667CFE91" w14:textId="63C9F276"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61" w:history="1">
        <w:r w:rsidRPr="001127C9">
          <w:rPr>
            <w:rStyle w:val="af7"/>
            <w:rFonts w:cs="Times New Roman"/>
            <w:noProof/>
          </w:rPr>
          <w:t>10.6</w:t>
        </w:r>
        <w:r w:rsidRPr="001127C9">
          <w:rPr>
            <w:rStyle w:val="af7"/>
            <w:rFonts w:cs="Times New Roman"/>
            <w:noProof/>
          </w:rPr>
          <w:t>总量控制</w:t>
        </w:r>
        <w:r>
          <w:rPr>
            <w:noProof/>
            <w:webHidden/>
          </w:rPr>
          <w:tab/>
        </w:r>
        <w:r>
          <w:rPr>
            <w:noProof/>
            <w:webHidden/>
          </w:rPr>
          <w:fldChar w:fldCharType="begin"/>
        </w:r>
        <w:r>
          <w:rPr>
            <w:noProof/>
            <w:webHidden/>
          </w:rPr>
          <w:instrText xml:space="preserve"> PAGEREF _Toc145592861 \h </w:instrText>
        </w:r>
        <w:r>
          <w:rPr>
            <w:noProof/>
            <w:webHidden/>
          </w:rPr>
        </w:r>
        <w:r>
          <w:rPr>
            <w:noProof/>
            <w:webHidden/>
          </w:rPr>
          <w:fldChar w:fldCharType="separate"/>
        </w:r>
        <w:r>
          <w:rPr>
            <w:noProof/>
            <w:webHidden/>
          </w:rPr>
          <w:t>- 39 -</w:t>
        </w:r>
        <w:r>
          <w:rPr>
            <w:noProof/>
            <w:webHidden/>
          </w:rPr>
          <w:fldChar w:fldCharType="end"/>
        </w:r>
      </w:hyperlink>
    </w:p>
    <w:p w14:paraId="643EE1B5" w14:textId="7EBF035E"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62" w:history="1">
        <w:r w:rsidRPr="001127C9">
          <w:rPr>
            <w:rStyle w:val="af7"/>
            <w:rFonts w:cs="Times New Roman"/>
            <w:noProof/>
          </w:rPr>
          <w:t>10.7</w:t>
        </w:r>
        <w:r w:rsidRPr="001127C9">
          <w:rPr>
            <w:rStyle w:val="af7"/>
            <w:rFonts w:cs="Times New Roman"/>
            <w:noProof/>
          </w:rPr>
          <w:t>结论</w:t>
        </w:r>
        <w:r>
          <w:rPr>
            <w:noProof/>
            <w:webHidden/>
          </w:rPr>
          <w:tab/>
        </w:r>
        <w:r>
          <w:rPr>
            <w:noProof/>
            <w:webHidden/>
          </w:rPr>
          <w:fldChar w:fldCharType="begin"/>
        </w:r>
        <w:r>
          <w:rPr>
            <w:noProof/>
            <w:webHidden/>
          </w:rPr>
          <w:instrText xml:space="preserve"> PAGEREF _Toc145592862 \h </w:instrText>
        </w:r>
        <w:r>
          <w:rPr>
            <w:noProof/>
            <w:webHidden/>
          </w:rPr>
        </w:r>
        <w:r>
          <w:rPr>
            <w:noProof/>
            <w:webHidden/>
          </w:rPr>
          <w:fldChar w:fldCharType="separate"/>
        </w:r>
        <w:r>
          <w:rPr>
            <w:noProof/>
            <w:webHidden/>
          </w:rPr>
          <w:t>- 39 -</w:t>
        </w:r>
        <w:r>
          <w:rPr>
            <w:noProof/>
            <w:webHidden/>
          </w:rPr>
          <w:fldChar w:fldCharType="end"/>
        </w:r>
      </w:hyperlink>
    </w:p>
    <w:p w14:paraId="5B65BF35" w14:textId="3F7126ED" w:rsidR="00B5201B" w:rsidRDefault="00B5201B">
      <w:pPr>
        <w:pStyle w:val="TOC1"/>
        <w:tabs>
          <w:tab w:val="right" w:leader="dot" w:pos="8494"/>
        </w:tabs>
        <w:rPr>
          <w:rFonts w:asciiTheme="minorHAnsi" w:eastAsiaTheme="minorEastAsia" w:hAnsiTheme="minorHAnsi"/>
          <w:noProof/>
          <w:sz w:val="21"/>
          <w:szCs w:val="22"/>
          <w14:ligatures w14:val="standardContextual"/>
        </w:rPr>
      </w:pPr>
      <w:hyperlink w:anchor="_Toc145592863" w:history="1">
        <w:r w:rsidRPr="001127C9">
          <w:rPr>
            <w:rStyle w:val="af7"/>
            <w:rFonts w:cs="Times New Roman"/>
            <w:noProof/>
          </w:rPr>
          <w:t>附件</w:t>
        </w:r>
        <w:r>
          <w:rPr>
            <w:noProof/>
            <w:webHidden/>
          </w:rPr>
          <w:tab/>
        </w:r>
        <w:r>
          <w:rPr>
            <w:noProof/>
            <w:webHidden/>
          </w:rPr>
          <w:fldChar w:fldCharType="begin"/>
        </w:r>
        <w:r>
          <w:rPr>
            <w:noProof/>
            <w:webHidden/>
          </w:rPr>
          <w:instrText xml:space="preserve"> PAGEREF _Toc145592863 \h </w:instrText>
        </w:r>
        <w:r>
          <w:rPr>
            <w:noProof/>
            <w:webHidden/>
          </w:rPr>
        </w:r>
        <w:r>
          <w:rPr>
            <w:noProof/>
            <w:webHidden/>
          </w:rPr>
          <w:fldChar w:fldCharType="separate"/>
        </w:r>
        <w:r>
          <w:rPr>
            <w:noProof/>
            <w:webHidden/>
          </w:rPr>
          <w:t>- 41 -</w:t>
        </w:r>
        <w:r>
          <w:rPr>
            <w:noProof/>
            <w:webHidden/>
          </w:rPr>
          <w:fldChar w:fldCharType="end"/>
        </w:r>
      </w:hyperlink>
    </w:p>
    <w:p w14:paraId="69654804" w14:textId="5AF72486"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64" w:history="1">
        <w:r w:rsidRPr="001127C9">
          <w:rPr>
            <w:rStyle w:val="af7"/>
            <w:rFonts w:cs="Times New Roman"/>
            <w:noProof/>
          </w:rPr>
          <w:t>附件</w:t>
        </w:r>
        <w:r w:rsidRPr="001127C9">
          <w:rPr>
            <w:rStyle w:val="af7"/>
            <w:rFonts w:cs="Times New Roman"/>
            <w:noProof/>
          </w:rPr>
          <w:t>1</w:t>
        </w:r>
        <w:r w:rsidRPr="001127C9">
          <w:rPr>
            <w:rStyle w:val="af7"/>
            <w:rFonts w:cs="Times New Roman"/>
            <w:noProof/>
          </w:rPr>
          <w:t>生态环境局审查意见</w:t>
        </w:r>
        <w:r>
          <w:rPr>
            <w:noProof/>
            <w:webHidden/>
          </w:rPr>
          <w:tab/>
        </w:r>
        <w:r>
          <w:rPr>
            <w:noProof/>
            <w:webHidden/>
          </w:rPr>
          <w:fldChar w:fldCharType="begin"/>
        </w:r>
        <w:r>
          <w:rPr>
            <w:noProof/>
            <w:webHidden/>
          </w:rPr>
          <w:instrText xml:space="preserve"> PAGEREF _Toc145592864 \h </w:instrText>
        </w:r>
        <w:r>
          <w:rPr>
            <w:noProof/>
            <w:webHidden/>
          </w:rPr>
        </w:r>
        <w:r>
          <w:rPr>
            <w:noProof/>
            <w:webHidden/>
          </w:rPr>
          <w:fldChar w:fldCharType="separate"/>
        </w:r>
        <w:r>
          <w:rPr>
            <w:noProof/>
            <w:webHidden/>
          </w:rPr>
          <w:t>- 41 -</w:t>
        </w:r>
        <w:r>
          <w:rPr>
            <w:noProof/>
            <w:webHidden/>
          </w:rPr>
          <w:fldChar w:fldCharType="end"/>
        </w:r>
      </w:hyperlink>
    </w:p>
    <w:p w14:paraId="6D88B3A4" w14:textId="1771F556"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65" w:history="1">
        <w:r w:rsidRPr="001127C9">
          <w:rPr>
            <w:rStyle w:val="af7"/>
            <w:rFonts w:cs="Times New Roman"/>
            <w:noProof/>
          </w:rPr>
          <w:t>附件</w:t>
        </w:r>
        <w:r w:rsidRPr="001127C9">
          <w:rPr>
            <w:rStyle w:val="af7"/>
            <w:rFonts w:cs="Times New Roman"/>
            <w:noProof/>
          </w:rPr>
          <w:t>2</w:t>
        </w:r>
        <w:r w:rsidRPr="001127C9">
          <w:rPr>
            <w:rStyle w:val="af7"/>
            <w:rFonts w:cs="Times New Roman"/>
            <w:noProof/>
          </w:rPr>
          <w:t>危废处置协议</w:t>
        </w:r>
        <w:r>
          <w:rPr>
            <w:noProof/>
            <w:webHidden/>
          </w:rPr>
          <w:tab/>
        </w:r>
        <w:r>
          <w:rPr>
            <w:noProof/>
            <w:webHidden/>
          </w:rPr>
          <w:fldChar w:fldCharType="begin"/>
        </w:r>
        <w:r>
          <w:rPr>
            <w:noProof/>
            <w:webHidden/>
          </w:rPr>
          <w:instrText xml:space="preserve"> PAGEREF _Toc145592865 \h </w:instrText>
        </w:r>
        <w:r>
          <w:rPr>
            <w:noProof/>
            <w:webHidden/>
          </w:rPr>
        </w:r>
        <w:r>
          <w:rPr>
            <w:noProof/>
            <w:webHidden/>
          </w:rPr>
          <w:fldChar w:fldCharType="separate"/>
        </w:r>
        <w:r>
          <w:rPr>
            <w:noProof/>
            <w:webHidden/>
          </w:rPr>
          <w:t>- 44 -</w:t>
        </w:r>
        <w:r>
          <w:rPr>
            <w:noProof/>
            <w:webHidden/>
          </w:rPr>
          <w:fldChar w:fldCharType="end"/>
        </w:r>
      </w:hyperlink>
    </w:p>
    <w:p w14:paraId="306093E3" w14:textId="15C47780"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66" w:history="1">
        <w:r w:rsidRPr="001127C9">
          <w:rPr>
            <w:rStyle w:val="af7"/>
            <w:rFonts w:cs="Times New Roman"/>
            <w:noProof/>
          </w:rPr>
          <w:t>附件</w:t>
        </w:r>
        <w:r w:rsidRPr="001127C9">
          <w:rPr>
            <w:rStyle w:val="af7"/>
            <w:rFonts w:cs="Times New Roman"/>
            <w:noProof/>
          </w:rPr>
          <w:t xml:space="preserve">3 </w:t>
        </w:r>
        <w:r w:rsidRPr="001127C9">
          <w:rPr>
            <w:rStyle w:val="af7"/>
            <w:rFonts w:cs="Times New Roman"/>
            <w:noProof/>
          </w:rPr>
          <w:t>排污许可证</w:t>
        </w:r>
        <w:r>
          <w:rPr>
            <w:noProof/>
            <w:webHidden/>
          </w:rPr>
          <w:tab/>
        </w:r>
        <w:r>
          <w:rPr>
            <w:noProof/>
            <w:webHidden/>
          </w:rPr>
          <w:fldChar w:fldCharType="begin"/>
        </w:r>
        <w:r>
          <w:rPr>
            <w:noProof/>
            <w:webHidden/>
          </w:rPr>
          <w:instrText xml:space="preserve"> PAGEREF _Toc145592866 \h </w:instrText>
        </w:r>
        <w:r>
          <w:rPr>
            <w:noProof/>
            <w:webHidden/>
          </w:rPr>
        </w:r>
        <w:r>
          <w:rPr>
            <w:noProof/>
            <w:webHidden/>
          </w:rPr>
          <w:fldChar w:fldCharType="separate"/>
        </w:r>
        <w:r>
          <w:rPr>
            <w:noProof/>
            <w:webHidden/>
          </w:rPr>
          <w:t>- 55 -</w:t>
        </w:r>
        <w:r>
          <w:rPr>
            <w:noProof/>
            <w:webHidden/>
          </w:rPr>
          <w:fldChar w:fldCharType="end"/>
        </w:r>
      </w:hyperlink>
    </w:p>
    <w:p w14:paraId="0416484E" w14:textId="1F2C5EC5"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67" w:history="1">
        <w:r w:rsidRPr="001127C9">
          <w:rPr>
            <w:rStyle w:val="af7"/>
            <w:rFonts w:cs="Times New Roman"/>
            <w:noProof/>
          </w:rPr>
          <w:t>附件</w:t>
        </w:r>
        <w:r w:rsidRPr="001127C9">
          <w:rPr>
            <w:rStyle w:val="af7"/>
            <w:rFonts w:cs="Times New Roman"/>
            <w:noProof/>
          </w:rPr>
          <w:t xml:space="preserve">4 </w:t>
        </w:r>
        <w:r w:rsidRPr="001127C9">
          <w:rPr>
            <w:rStyle w:val="af7"/>
            <w:rFonts w:cs="Times New Roman"/>
            <w:noProof/>
          </w:rPr>
          <w:t>水费发票</w:t>
        </w:r>
        <w:r>
          <w:rPr>
            <w:noProof/>
            <w:webHidden/>
          </w:rPr>
          <w:tab/>
        </w:r>
        <w:r>
          <w:rPr>
            <w:noProof/>
            <w:webHidden/>
          </w:rPr>
          <w:fldChar w:fldCharType="begin"/>
        </w:r>
        <w:r>
          <w:rPr>
            <w:noProof/>
            <w:webHidden/>
          </w:rPr>
          <w:instrText xml:space="preserve"> PAGEREF _Toc145592867 \h </w:instrText>
        </w:r>
        <w:r>
          <w:rPr>
            <w:noProof/>
            <w:webHidden/>
          </w:rPr>
        </w:r>
        <w:r>
          <w:rPr>
            <w:noProof/>
            <w:webHidden/>
          </w:rPr>
          <w:fldChar w:fldCharType="separate"/>
        </w:r>
        <w:r>
          <w:rPr>
            <w:noProof/>
            <w:webHidden/>
          </w:rPr>
          <w:t>- 56 -</w:t>
        </w:r>
        <w:r>
          <w:rPr>
            <w:noProof/>
            <w:webHidden/>
          </w:rPr>
          <w:fldChar w:fldCharType="end"/>
        </w:r>
      </w:hyperlink>
    </w:p>
    <w:p w14:paraId="65E08DD5" w14:textId="1AC0BE8D"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68" w:history="1">
        <w:r w:rsidRPr="001127C9">
          <w:rPr>
            <w:rStyle w:val="af7"/>
            <w:rFonts w:cs="Times New Roman"/>
            <w:noProof/>
          </w:rPr>
          <w:t>附件</w:t>
        </w:r>
        <w:r w:rsidRPr="001127C9">
          <w:rPr>
            <w:rStyle w:val="af7"/>
            <w:rFonts w:cs="Times New Roman"/>
            <w:noProof/>
          </w:rPr>
          <w:t>5</w:t>
        </w:r>
        <w:r w:rsidRPr="001127C9">
          <w:rPr>
            <w:rStyle w:val="af7"/>
            <w:rFonts w:cs="Times New Roman"/>
            <w:noProof/>
          </w:rPr>
          <w:t>企业统计表</w:t>
        </w:r>
        <w:r>
          <w:rPr>
            <w:noProof/>
            <w:webHidden/>
          </w:rPr>
          <w:tab/>
        </w:r>
        <w:r>
          <w:rPr>
            <w:noProof/>
            <w:webHidden/>
          </w:rPr>
          <w:fldChar w:fldCharType="begin"/>
        </w:r>
        <w:r>
          <w:rPr>
            <w:noProof/>
            <w:webHidden/>
          </w:rPr>
          <w:instrText xml:space="preserve"> PAGEREF _Toc145592868 \h </w:instrText>
        </w:r>
        <w:r>
          <w:rPr>
            <w:noProof/>
            <w:webHidden/>
          </w:rPr>
        </w:r>
        <w:r>
          <w:rPr>
            <w:noProof/>
            <w:webHidden/>
          </w:rPr>
          <w:fldChar w:fldCharType="separate"/>
        </w:r>
        <w:r>
          <w:rPr>
            <w:noProof/>
            <w:webHidden/>
          </w:rPr>
          <w:t>- 57 -</w:t>
        </w:r>
        <w:r>
          <w:rPr>
            <w:noProof/>
            <w:webHidden/>
          </w:rPr>
          <w:fldChar w:fldCharType="end"/>
        </w:r>
      </w:hyperlink>
    </w:p>
    <w:p w14:paraId="72AE18BD" w14:textId="0CBB48BC" w:rsidR="00B5201B" w:rsidRDefault="00B5201B">
      <w:pPr>
        <w:pStyle w:val="TOC2"/>
        <w:tabs>
          <w:tab w:val="right" w:leader="dot" w:pos="8494"/>
        </w:tabs>
        <w:ind w:firstLine="480"/>
        <w:rPr>
          <w:rFonts w:asciiTheme="minorHAnsi" w:hAnsiTheme="minorHAnsi"/>
          <w:noProof/>
          <w:sz w:val="21"/>
          <w:szCs w:val="22"/>
          <w14:ligatures w14:val="standardContextual"/>
        </w:rPr>
      </w:pPr>
      <w:hyperlink w:anchor="_Toc145592869" w:history="1">
        <w:r w:rsidRPr="001127C9">
          <w:rPr>
            <w:rStyle w:val="af7"/>
            <w:rFonts w:cs="Times New Roman"/>
            <w:noProof/>
          </w:rPr>
          <w:t>附件</w:t>
        </w:r>
        <w:r w:rsidRPr="001127C9">
          <w:rPr>
            <w:rStyle w:val="af7"/>
            <w:rFonts w:cs="Times New Roman"/>
            <w:noProof/>
          </w:rPr>
          <w:t xml:space="preserve">6 </w:t>
        </w:r>
        <w:r w:rsidRPr="001127C9">
          <w:rPr>
            <w:rStyle w:val="af7"/>
            <w:rFonts w:cs="Times New Roman"/>
            <w:noProof/>
          </w:rPr>
          <w:t>环境管理规章制度</w:t>
        </w:r>
        <w:r>
          <w:rPr>
            <w:noProof/>
            <w:webHidden/>
          </w:rPr>
          <w:tab/>
        </w:r>
        <w:r>
          <w:rPr>
            <w:noProof/>
            <w:webHidden/>
          </w:rPr>
          <w:fldChar w:fldCharType="begin"/>
        </w:r>
        <w:r>
          <w:rPr>
            <w:noProof/>
            <w:webHidden/>
          </w:rPr>
          <w:instrText xml:space="preserve"> PAGEREF _Toc145592869 \h </w:instrText>
        </w:r>
        <w:r>
          <w:rPr>
            <w:noProof/>
            <w:webHidden/>
          </w:rPr>
        </w:r>
        <w:r>
          <w:rPr>
            <w:noProof/>
            <w:webHidden/>
          </w:rPr>
          <w:fldChar w:fldCharType="separate"/>
        </w:r>
        <w:r>
          <w:rPr>
            <w:noProof/>
            <w:webHidden/>
          </w:rPr>
          <w:t>- 58 -</w:t>
        </w:r>
        <w:r>
          <w:rPr>
            <w:noProof/>
            <w:webHidden/>
          </w:rPr>
          <w:fldChar w:fldCharType="end"/>
        </w:r>
      </w:hyperlink>
    </w:p>
    <w:p w14:paraId="7ED690B2" w14:textId="1BF80E3D" w:rsidR="00476912" w:rsidRPr="00346411" w:rsidRDefault="00BB4799" w:rsidP="00CA59C2">
      <w:pPr>
        <w:ind w:firstLine="723"/>
        <w:rPr>
          <w:rFonts w:cs="Times New Roman"/>
          <w:bCs/>
          <w:color w:val="000000" w:themeColor="text1"/>
          <w:szCs w:val="36"/>
        </w:rPr>
      </w:pPr>
      <w:r w:rsidRPr="00346411">
        <w:rPr>
          <w:rFonts w:eastAsia="宋体" w:cs="Times New Roman"/>
          <w:b/>
          <w:bCs/>
          <w:color w:val="000000" w:themeColor="text1"/>
          <w:sz w:val="36"/>
          <w:szCs w:val="36"/>
        </w:rPr>
        <w:fldChar w:fldCharType="end"/>
      </w:r>
    </w:p>
    <w:p w14:paraId="192ADCCD" w14:textId="77777777" w:rsidR="00F42F5F" w:rsidRPr="00346411" w:rsidRDefault="00F42F5F">
      <w:pPr>
        <w:pStyle w:val="1"/>
        <w:numPr>
          <w:ilvl w:val="0"/>
          <w:numId w:val="1"/>
        </w:numPr>
        <w:rPr>
          <w:rFonts w:cs="Times New Roman"/>
          <w:color w:val="000000" w:themeColor="text1"/>
          <w:sz w:val="24"/>
          <w:szCs w:val="24"/>
        </w:rPr>
        <w:sectPr w:rsidR="00F42F5F" w:rsidRPr="00346411">
          <w:footerReference w:type="default" r:id="rId15"/>
          <w:headerReference w:type="first" r:id="rId16"/>
          <w:footerReference w:type="first" r:id="rId17"/>
          <w:pgSz w:w="11906" w:h="16838"/>
          <w:pgMar w:top="1418" w:right="1701" w:bottom="1418" w:left="1701" w:header="851" w:footer="992" w:gutter="0"/>
          <w:pgNumType w:fmt="upperRoman" w:start="1"/>
          <w:cols w:space="425"/>
          <w:titlePg/>
          <w:docGrid w:type="lines" w:linePitch="312"/>
        </w:sectPr>
      </w:pPr>
      <w:bookmarkStart w:id="2" w:name="_Toc515273902"/>
    </w:p>
    <w:p w14:paraId="7F5F0A2E" w14:textId="77777777" w:rsidR="007C782C" w:rsidRPr="00346411" w:rsidRDefault="007C782C" w:rsidP="007C782C">
      <w:pPr>
        <w:pStyle w:val="1"/>
        <w:rPr>
          <w:rFonts w:cs="Times New Roman"/>
          <w:color w:val="000000" w:themeColor="text1"/>
        </w:rPr>
      </w:pPr>
      <w:bookmarkStart w:id="3" w:name="_Toc145592817"/>
      <w:bookmarkEnd w:id="2"/>
      <w:r w:rsidRPr="00346411">
        <w:rPr>
          <w:rFonts w:cs="Times New Roman"/>
          <w:color w:val="000000" w:themeColor="text1"/>
        </w:rPr>
        <w:t>1</w:t>
      </w:r>
      <w:r w:rsidRPr="00346411">
        <w:rPr>
          <w:rFonts w:cs="Times New Roman"/>
          <w:color w:val="000000" w:themeColor="text1"/>
        </w:rPr>
        <w:t>验收项目概况</w:t>
      </w:r>
      <w:bookmarkEnd w:id="3"/>
    </w:p>
    <w:p w14:paraId="446E28D1" w14:textId="6D152BED" w:rsidR="00ED7E3E" w:rsidRPr="00346411" w:rsidRDefault="00DC4057" w:rsidP="00ED7E3E">
      <w:pPr>
        <w:ind w:firstLine="480"/>
        <w:rPr>
          <w:rFonts w:cs="Times New Roman"/>
          <w:color w:val="000000" w:themeColor="text1"/>
        </w:rPr>
      </w:pPr>
      <w:bookmarkStart w:id="4" w:name="_Hlk68174410"/>
      <w:r w:rsidRPr="00346411">
        <w:rPr>
          <w:rFonts w:cs="Times New Roman"/>
          <w:color w:val="000000" w:themeColor="text1"/>
        </w:rPr>
        <w:t>桐乡市</w:t>
      </w:r>
      <w:proofErr w:type="gramStart"/>
      <w:r w:rsidRPr="00346411">
        <w:rPr>
          <w:rFonts w:cs="Times New Roman"/>
          <w:color w:val="000000" w:themeColor="text1"/>
        </w:rPr>
        <w:t>浩</w:t>
      </w:r>
      <w:proofErr w:type="gramEnd"/>
      <w:r w:rsidRPr="00346411">
        <w:rPr>
          <w:rFonts w:cs="Times New Roman"/>
          <w:color w:val="000000" w:themeColor="text1"/>
        </w:rPr>
        <w:t>升纺织整理股份有限公司</w:t>
      </w:r>
      <w:r w:rsidR="00E84ED4" w:rsidRPr="00346411">
        <w:rPr>
          <w:rFonts w:cs="Times New Roman" w:hint="eastAsia"/>
          <w:color w:val="000000" w:themeColor="text1"/>
        </w:rPr>
        <w:t>原名</w:t>
      </w:r>
      <w:r w:rsidR="004A45D2" w:rsidRPr="00346411">
        <w:rPr>
          <w:rFonts w:cs="Times New Roman"/>
          <w:color w:val="000000" w:themeColor="text1"/>
        </w:rPr>
        <w:t>桐乡市</w:t>
      </w:r>
      <w:proofErr w:type="gramStart"/>
      <w:r w:rsidR="004A45D2" w:rsidRPr="00346411">
        <w:rPr>
          <w:rFonts w:cs="Times New Roman"/>
          <w:color w:val="000000" w:themeColor="text1"/>
        </w:rPr>
        <w:t>浩</w:t>
      </w:r>
      <w:proofErr w:type="gramEnd"/>
      <w:r w:rsidR="004A45D2" w:rsidRPr="00346411">
        <w:rPr>
          <w:rFonts w:cs="Times New Roman"/>
          <w:color w:val="000000" w:themeColor="text1"/>
        </w:rPr>
        <w:t>升纺织整理有限公司</w:t>
      </w:r>
      <w:r w:rsidR="00E84ED4" w:rsidRPr="00346411">
        <w:rPr>
          <w:rFonts w:cs="Times New Roman" w:hint="eastAsia"/>
          <w:color w:val="000000" w:themeColor="text1"/>
        </w:rPr>
        <w:t>，位于桐乡市</w:t>
      </w:r>
      <w:r w:rsidR="00C155FA" w:rsidRPr="00346411">
        <w:rPr>
          <w:rFonts w:cs="Times New Roman" w:hint="eastAsia"/>
          <w:color w:val="000000" w:themeColor="text1"/>
        </w:rPr>
        <w:t>大麻镇布艺工业园区</w:t>
      </w:r>
      <w:r w:rsidR="00C155FA" w:rsidRPr="00346411">
        <w:rPr>
          <w:rFonts w:cs="Times New Roman" w:hint="eastAsia"/>
          <w:color w:val="000000" w:themeColor="text1"/>
        </w:rPr>
        <w:t>1</w:t>
      </w:r>
      <w:r w:rsidR="00C155FA" w:rsidRPr="00346411">
        <w:rPr>
          <w:rFonts w:cs="Times New Roman"/>
          <w:color w:val="000000" w:themeColor="text1"/>
        </w:rPr>
        <w:t>-3</w:t>
      </w:r>
      <w:r w:rsidR="00C155FA" w:rsidRPr="00346411">
        <w:rPr>
          <w:rFonts w:cs="Times New Roman" w:hint="eastAsia"/>
          <w:color w:val="000000" w:themeColor="text1"/>
        </w:rPr>
        <w:t>幢</w:t>
      </w:r>
      <w:r w:rsidR="00E84ED4" w:rsidRPr="00346411">
        <w:rPr>
          <w:rFonts w:cs="Times New Roman" w:hint="eastAsia"/>
          <w:color w:val="000000" w:themeColor="text1"/>
        </w:rPr>
        <w:t>，于</w:t>
      </w:r>
      <w:r w:rsidR="00E84ED4" w:rsidRPr="00346411">
        <w:rPr>
          <w:rFonts w:cs="Times New Roman" w:hint="eastAsia"/>
          <w:color w:val="000000" w:themeColor="text1"/>
        </w:rPr>
        <w:t>2</w:t>
      </w:r>
      <w:r w:rsidR="00E84ED4" w:rsidRPr="00346411">
        <w:rPr>
          <w:rFonts w:cs="Times New Roman"/>
          <w:color w:val="000000" w:themeColor="text1"/>
        </w:rPr>
        <w:t>0</w:t>
      </w:r>
      <w:r w:rsidR="004A45D2" w:rsidRPr="00346411">
        <w:rPr>
          <w:rFonts w:cs="Times New Roman"/>
          <w:color w:val="000000" w:themeColor="text1"/>
        </w:rPr>
        <w:t>20</w:t>
      </w:r>
      <w:r w:rsidR="00E84ED4" w:rsidRPr="00346411">
        <w:rPr>
          <w:rFonts w:cs="Times New Roman" w:hint="eastAsia"/>
          <w:color w:val="000000" w:themeColor="text1"/>
        </w:rPr>
        <w:t>年</w:t>
      </w:r>
      <w:r w:rsidR="004A45D2" w:rsidRPr="00346411">
        <w:rPr>
          <w:rFonts w:cs="Times New Roman"/>
          <w:color w:val="000000" w:themeColor="text1"/>
        </w:rPr>
        <w:t>8</w:t>
      </w:r>
      <w:r w:rsidR="00E84ED4" w:rsidRPr="00346411">
        <w:rPr>
          <w:rFonts w:cs="Times New Roman" w:hint="eastAsia"/>
          <w:color w:val="000000" w:themeColor="text1"/>
        </w:rPr>
        <w:t>月更名为</w:t>
      </w:r>
      <w:r w:rsidRPr="00346411">
        <w:rPr>
          <w:rFonts w:cs="Times New Roman" w:hint="eastAsia"/>
          <w:color w:val="000000" w:themeColor="text1"/>
        </w:rPr>
        <w:t>桐乡市</w:t>
      </w:r>
      <w:proofErr w:type="gramStart"/>
      <w:r w:rsidRPr="00346411">
        <w:rPr>
          <w:rFonts w:cs="Times New Roman" w:hint="eastAsia"/>
          <w:color w:val="000000" w:themeColor="text1"/>
        </w:rPr>
        <w:t>浩</w:t>
      </w:r>
      <w:proofErr w:type="gramEnd"/>
      <w:r w:rsidRPr="00346411">
        <w:rPr>
          <w:rFonts w:cs="Times New Roman" w:hint="eastAsia"/>
          <w:color w:val="000000" w:themeColor="text1"/>
        </w:rPr>
        <w:t>升纺织整理股份有限公司</w:t>
      </w:r>
      <w:r w:rsidR="00E84ED4" w:rsidRPr="00346411">
        <w:rPr>
          <w:rFonts w:cs="Times New Roman" w:hint="eastAsia"/>
          <w:color w:val="000000" w:themeColor="text1"/>
        </w:rPr>
        <w:t>，</w:t>
      </w:r>
      <w:r w:rsidR="004A45D2" w:rsidRPr="00346411">
        <w:rPr>
          <w:rFonts w:ascii="宋体" w:hAnsi="宋体" w:hint="eastAsia"/>
          <w:color w:val="000000" w:themeColor="text1"/>
        </w:rPr>
        <w:t>主要从事功能性面料的生产</w:t>
      </w:r>
      <w:r w:rsidR="00E84ED4" w:rsidRPr="00346411">
        <w:rPr>
          <w:rFonts w:cs="Times New Roman" w:hint="eastAsia"/>
          <w:color w:val="000000" w:themeColor="text1"/>
        </w:rPr>
        <w:t>。</w:t>
      </w:r>
    </w:p>
    <w:p w14:paraId="7BB3CD16" w14:textId="273BF46E" w:rsidR="00ED7E3E" w:rsidRPr="00346411" w:rsidRDefault="00961943" w:rsidP="00ED7E3E">
      <w:pPr>
        <w:ind w:firstLine="480"/>
        <w:rPr>
          <w:rFonts w:cs="Times New Roman"/>
          <w:color w:val="000000" w:themeColor="text1"/>
        </w:rPr>
      </w:pPr>
      <w:r w:rsidRPr="00346411">
        <w:rPr>
          <w:rFonts w:cs="Times New Roman" w:hint="eastAsia"/>
          <w:color w:val="000000" w:themeColor="text1"/>
        </w:rPr>
        <w:t>公司</w:t>
      </w:r>
      <w:r w:rsidR="00ED7E3E" w:rsidRPr="00346411">
        <w:rPr>
          <w:rFonts w:cs="Times New Roman"/>
          <w:color w:val="000000" w:themeColor="text1"/>
        </w:rPr>
        <w:t>于</w:t>
      </w:r>
      <w:r w:rsidR="00ED7E3E" w:rsidRPr="00346411">
        <w:rPr>
          <w:rFonts w:cs="Times New Roman"/>
          <w:color w:val="000000" w:themeColor="text1"/>
        </w:rPr>
        <w:t>20</w:t>
      </w:r>
      <w:r w:rsidR="004A45D2" w:rsidRPr="00346411">
        <w:rPr>
          <w:rFonts w:cs="Times New Roman"/>
          <w:color w:val="000000" w:themeColor="text1"/>
        </w:rPr>
        <w:t>19</w:t>
      </w:r>
      <w:r w:rsidR="00ED7E3E" w:rsidRPr="00346411">
        <w:rPr>
          <w:rFonts w:cs="Times New Roman"/>
          <w:color w:val="000000" w:themeColor="text1"/>
        </w:rPr>
        <w:t>年</w:t>
      </w:r>
      <w:r w:rsidR="00C155FA" w:rsidRPr="00346411">
        <w:rPr>
          <w:rFonts w:cs="Times New Roman"/>
          <w:color w:val="000000" w:themeColor="text1"/>
        </w:rPr>
        <w:t>4</w:t>
      </w:r>
      <w:r w:rsidR="004A45D2" w:rsidRPr="00346411">
        <w:rPr>
          <w:rFonts w:cs="Times New Roman" w:hint="eastAsia"/>
          <w:color w:val="000000" w:themeColor="text1"/>
        </w:rPr>
        <w:t>月</w:t>
      </w:r>
      <w:r w:rsidR="00ED7E3E" w:rsidRPr="00346411">
        <w:rPr>
          <w:rFonts w:cs="Times New Roman"/>
          <w:color w:val="000000" w:themeColor="text1"/>
        </w:rPr>
        <w:t>委托</w:t>
      </w:r>
      <w:r w:rsidR="00C155FA" w:rsidRPr="00346411">
        <w:rPr>
          <w:rFonts w:cs="Times New Roman" w:hint="eastAsia"/>
          <w:color w:val="000000" w:themeColor="text1"/>
        </w:rPr>
        <w:t>浙江九寰环保科技有限公司（原杭州九</w:t>
      </w:r>
      <w:proofErr w:type="gramStart"/>
      <w:r w:rsidR="00C155FA" w:rsidRPr="00346411">
        <w:rPr>
          <w:rFonts w:cs="Times New Roman" w:hint="eastAsia"/>
          <w:color w:val="000000" w:themeColor="text1"/>
        </w:rPr>
        <w:t>寰</w:t>
      </w:r>
      <w:proofErr w:type="gramEnd"/>
      <w:r w:rsidR="00C155FA" w:rsidRPr="00346411">
        <w:rPr>
          <w:rFonts w:cs="Times New Roman" w:hint="eastAsia"/>
          <w:color w:val="000000" w:themeColor="text1"/>
        </w:rPr>
        <w:t>环保科技有限公司）</w:t>
      </w:r>
      <w:r w:rsidR="00ED7E3E" w:rsidRPr="00346411">
        <w:rPr>
          <w:rFonts w:cs="Times New Roman"/>
          <w:color w:val="000000" w:themeColor="text1"/>
        </w:rPr>
        <w:t>编制完成了《</w:t>
      </w:r>
      <w:r w:rsidR="004A45D2" w:rsidRPr="00346411">
        <w:rPr>
          <w:rFonts w:cs="Times New Roman" w:hint="eastAsia"/>
          <w:color w:val="000000" w:themeColor="text1"/>
        </w:rPr>
        <w:t>桐乡市浩升纺织整理有限公司</w:t>
      </w:r>
      <w:r w:rsidR="004A45D2" w:rsidRPr="00346411">
        <w:rPr>
          <w:rFonts w:cs="Times New Roman"/>
          <w:color w:val="000000" w:themeColor="text1"/>
        </w:rPr>
        <w:t>年产</w:t>
      </w:r>
      <w:r w:rsidR="004A45D2" w:rsidRPr="00346411">
        <w:rPr>
          <w:rFonts w:cs="Times New Roman"/>
          <w:color w:val="000000" w:themeColor="text1"/>
        </w:rPr>
        <w:t>500</w:t>
      </w:r>
      <w:r w:rsidR="004A45D2" w:rsidRPr="00346411">
        <w:rPr>
          <w:rFonts w:cs="Times New Roman"/>
          <w:color w:val="000000" w:themeColor="text1"/>
        </w:rPr>
        <w:t>万米功能性面料新建项目</w:t>
      </w:r>
      <w:r w:rsidR="00ED7E3E" w:rsidRPr="00346411">
        <w:rPr>
          <w:rFonts w:cs="Times New Roman"/>
          <w:color w:val="000000" w:themeColor="text1"/>
        </w:rPr>
        <w:t>环境影响报告表》，</w:t>
      </w:r>
      <w:r w:rsidR="004A45D2" w:rsidRPr="00346411">
        <w:rPr>
          <w:rFonts w:ascii="宋体" w:hAnsi="宋体"/>
          <w:color w:val="000000" w:themeColor="text1"/>
        </w:rPr>
        <w:t>2019</w:t>
      </w:r>
      <w:r w:rsidR="004A45D2" w:rsidRPr="00346411">
        <w:rPr>
          <w:rFonts w:ascii="宋体" w:hAnsi="宋体" w:hint="eastAsia"/>
          <w:color w:val="000000" w:themeColor="text1"/>
        </w:rPr>
        <w:t>年</w:t>
      </w:r>
      <w:r w:rsidR="004A45D2" w:rsidRPr="00346411">
        <w:rPr>
          <w:rFonts w:ascii="宋体" w:hAnsi="宋体"/>
          <w:color w:val="000000" w:themeColor="text1"/>
        </w:rPr>
        <w:t>5</w:t>
      </w:r>
      <w:r w:rsidR="004A45D2" w:rsidRPr="00346411">
        <w:rPr>
          <w:rFonts w:ascii="宋体" w:hAnsi="宋体" w:hint="eastAsia"/>
          <w:color w:val="000000" w:themeColor="text1"/>
        </w:rPr>
        <w:t>月</w:t>
      </w:r>
      <w:r w:rsidR="004A45D2" w:rsidRPr="00346411">
        <w:rPr>
          <w:rFonts w:ascii="宋体" w:hAnsi="宋体"/>
          <w:color w:val="000000" w:themeColor="text1"/>
        </w:rPr>
        <w:t>15</w:t>
      </w:r>
      <w:r w:rsidR="004A45D2" w:rsidRPr="00346411">
        <w:rPr>
          <w:rFonts w:ascii="宋体" w:hAnsi="宋体" w:hint="eastAsia"/>
          <w:color w:val="000000" w:themeColor="text1"/>
        </w:rPr>
        <w:t>日嘉兴市生态环境局桐乡分局以嘉</w:t>
      </w:r>
      <w:proofErr w:type="gramStart"/>
      <w:r w:rsidR="004A45D2" w:rsidRPr="00346411">
        <w:rPr>
          <w:rFonts w:ascii="宋体" w:hAnsi="宋体" w:hint="eastAsia"/>
          <w:color w:val="000000" w:themeColor="text1"/>
        </w:rPr>
        <w:t>环桐建</w:t>
      </w:r>
      <w:proofErr w:type="gramEnd"/>
      <w:r w:rsidR="004A45D2" w:rsidRPr="00346411">
        <w:rPr>
          <w:rFonts w:ascii="宋体" w:hAnsi="宋体"/>
          <w:color w:val="000000" w:themeColor="text1"/>
        </w:rPr>
        <w:t>[2019]0089</w:t>
      </w:r>
      <w:r w:rsidR="004A45D2" w:rsidRPr="00346411">
        <w:rPr>
          <w:rFonts w:ascii="宋体" w:hAnsi="宋体" w:hint="eastAsia"/>
          <w:color w:val="000000" w:themeColor="text1"/>
        </w:rPr>
        <w:t>号文出具了该项目审查意见。</w:t>
      </w:r>
      <w:r w:rsidR="002D5A80" w:rsidRPr="00346411">
        <w:rPr>
          <w:rFonts w:ascii="宋体" w:hAnsi="宋体" w:hint="eastAsia"/>
          <w:color w:val="000000" w:themeColor="text1"/>
        </w:rPr>
        <w:t>项目于</w:t>
      </w:r>
      <w:r w:rsidR="002D5A80" w:rsidRPr="00346411">
        <w:rPr>
          <w:rFonts w:ascii="宋体" w:hAnsi="宋体"/>
          <w:color w:val="000000" w:themeColor="text1"/>
        </w:rPr>
        <w:t>2019</w:t>
      </w:r>
      <w:r w:rsidR="002D5A80" w:rsidRPr="00346411">
        <w:rPr>
          <w:rFonts w:ascii="宋体" w:hAnsi="宋体" w:hint="eastAsia"/>
          <w:color w:val="000000" w:themeColor="text1"/>
        </w:rPr>
        <w:t>年</w:t>
      </w:r>
      <w:r w:rsidR="002D5A80" w:rsidRPr="00346411">
        <w:rPr>
          <w:rFonts w:ascii="宋体" w:hAnsi="宋体"/>
          <w:color w:val="000000" w:themeColor="text1"/>
        </w:rPr>
        <w:t>5</w:t>
      </w:r>
      <w:r w:rsidR="002D5A80" w:rsidRPr="00346411">
        <w:rPr>
          <w:rFonts w:ascii="宋体" w:hAnsi="宋体" w:hint="eastAsia"/>
          <w:color w:val="000000" w:themeColor="text1"/>
        </w:rPr>
        <w:t>月开工建设，</w:t>
      </w:r>
      <w:r w:rsidR="002D5A80" w:rsidRPr="00346411">
        <w:rPr>
          <w:rFonts w:ascii="宋体" w:hAnsi="宋体"/>
          <w:color w:val="000000" w:themeColor="text1"/>
        </w:rPr>
        <w:t>2019</w:t>
      </w:r>
      <w:r w:rsidR="002D5A80" w:rsidRPr="00346411">
        <w:rPr>
          <w:rFonts w:ascii="宋体" w:hAnsi="宋体" w:hint="eastAsia"/>
          <w:color w:val="000000" w:themeColor="text1"/>
        </w:rPr>
        <w:t>年</w:t>
      </w:r>
      <w:r w:rsidR="002D5A80" w:rsidRPr="00346411">
        <w:rPr>
          <w:rFonts w:ascii="宋体" w:hAnsi="宋体"/>
          <w:color w:val="000000" w:themeColor="text1"/>
        </w:rPr>
        <w:t>8</w:t>
      </w:r>
      <w:r w:rsidR="002D5A80" w:rsidRPr="00346411">
        <w:rPr>
          <w:rFonts w:ascii="宋体" w:hAnsi="宋体" w:hint="eastAsia"/>
          <w:color w:val="000000" w:themeColor="text1"/>
        </w:rPr>
        <w:t>月竣工并投入试生产。</w:t>
      </w:r>
      <w:r w:rsidR="002D5A80" w:rsidRPr="00346411">
        <w:rPr>
          <w:rFonts w:cs="Times New Roman"/>
          <w:color w:val="000000" w:themeColor="text1"/>
        </w:rPr>
        <w:t>因</w:t>
      </w:r>
      <w:r w:rsidR="002D5A80" w:rsidRPr="00346411">
        <w:rPr>
          <w:rFonts w:hint="eastAsia"/>
          <w:color w:val="000000" w:themeColor="text1"/>
        </w:rPr>
        <w:t>印花工序未实施，相关设备暂未购置，涂层工序及复合工序未全部实施，相关设备暂未全部购置</w:t>
      </w:r>
      <w:r w:rsidR="002D5A80" w:rsidRPr="00346411">
        <w:rPr>
          <w:rFonts w:cs="Times New Roman"/>
          <w:color w:val="000000" w:themeColor="text1"/>
        </w:rPr>
        <w:t>，</w:t>
      </w:r>
      <w:r w:rsidR="002D5A80" w:rsidRPr="00346411">
        <w:rPr>
          <w:rFonts w:cs="Times New Roman" w:hint="eastAsia"/>
          <w:color w:val="000000" w:themeColor="text1"/>
        </w:rPr>
        <w:t>未能达</w:t>
      </w:r>
      <w:proofErr w:type="gramStart"/>
      <w:r w:rsidR="002D5A80" w:rsidRPr="00346411">
        <w:rPr>
          <w:rFonts w:cs="Times New Roman" w:hint="eastAsia"/>
          <w:color w:val="000000" w:themeColor="text1"/>
        </w:rPr>
        <w:t>产投入</w:t>
      </w:r>
      <w:proofErr w:type="gramEnd"/>
      <w:r w:rsidR="002D5A80" w:rsidRPr="00346411">
        <w:rPr>
          <w:rFonts w:cs="Times New Roman" w:hint="eastAsia"/>
          <w:color w:val="000000" w:themeColor="text1"/>
        </w:rPr>
        <w:t>生产。</w:t>
      </w:r>
      <w:r w:rsidR="00AB31EA" w:rsidRPr="00346411">
        <w:rPr>
          <w:rFonts w:cs="Times New Roman" w:hint="eastAsia"/>
          <w:color w:val="000000" w:themeColor="text1"/>
        </w:rPr>
        <w:t>公司于</w:t>
      </w:r>
      <w:r w:rsidR="00AB31EA" w:rsidRPr="00346411">
        <w:rPr>
          <w:rFonts w:cs="Times New Roman" w:hint="eastAsia"/>
          <w:color w:val="000000" w:themeColor="text1"/>
        </w:rPr>
        <w:t>2</w:t>
      </w:r>
      <w:r w:rsidR="00AB31EA" w:rsidRPr="00346411">
        <w:rPr>
          <w:rFonts w:cs="Times New Roman"/>
          <w:color w:val="000000" w:themeColor="text1"/>
        </w:rPr>
        <w:t>019</w:t>
      </w:r>
      <w:r w:rsidR="00AB31EA" w:rsidRPr="00346411">
        <w:rPr>
          <w:rFonts w:cs="Times New Roman" w:hint="eastAsia"/>
          <w:color w:val="000000" w:themeColor="text1"/>
        </w:rPr>
        <w:t>年</w:t>
      </w:r>
      <w:r w:rsidR="00AB31EA" w:rsidRPr="00346411">
        <w:rPr>
          <w:rFonts w:cs="Times New Roman" w:hint="eastAsia"/>
          <w:color w:val="000000" w:themeColor="text1"/>
        </w:rPr>
        <w:t>1</w:t>
      </w:r>
      <w:r w:rsidR="00AB31EA" w:rsidRPr="00346411">
        <w:rPr>
          <w:rFonts w:cs="Times New Roman"/>
          <w:color w:val="000000" w:themeColor="text1"/>
        </w:rPr>
        <w:t>1</w:t>
      </w:r>
      <w:r w:rsidR="00AB31EA" w:rsidRPr="00346411">
        <w:rPr>
          <w:rFonts w:cs="Times New Roman" w:hint="eastAsia"/>
          <w:color w:val="000000" w:themeColor="text1"/>
        </w:rPr>
        <w:t>月</w:t>
      </w:r>
      <w:r w:rsidR="000211A0" w:rsidRPr="00346411">
        <w:rPr>
          <w:rFonts w:cs="Times New Roman" w:hint="eastAsia"/>
          <w:color w:val="000000" w:themeColor="text1"/>
        </w:rPr>
        <w:t>1</w:t>
      </w:r>
      <w:r w:rsidR="000211A0" w:rsidRPr="00346411">
        <w:rPr>
          <w:rFonts w:cs="Times New Roman"/>
          <w:color w:val="000000" w:themeColor="text1"/>
        </w:rPr>
        <w:t>5</w:t>
      </w:r>
      <w:r w:rsidR="000211A0" w:rsidRPr="00346411">
        <w:rPr>
          <w:rFonts w:cs="Times New Roman" w:hint="eastAsia"/>
          <w:color w:val="000000" w:themeColor="text1"/>
        </w:rPr>
        <w:t>日</w:t>
      </w:r>
      <w:r w:rsidR="00AB31EA" w:rsidRPr="00346411">
        <w:rPr>
          <w:rFonts w:cs="Times New Roman" w:hint="eastAsia"/>
          <w:color w:val="000000" w:themeColor="text1"/>
        </w:rPr>
        <w:t>完成了项目涂层及复合工序的废水、废气、噪声部分的阶段性验收，</w:t>
      </w:r>
      <w:r w:rsidR="00AB31EA" w:rsidRPr="00346411">
        <w:rPr>
          <w:rFonts w:cs="Times New Roman" w:hint="eastAsia"/>
          <w:color w:val="000000" w:themeColor="text1"/>
        </w:rPr>
        <w:t>2</w:t>
      </w:r>
      <w:r w:rsidR="00AB31EA" w:rsidRPr="00346411">
        <w:rPr>
          <w:rFonts w:cs="Times New Roman"/>
          <w:color w:val="000000" w:themeColor="text1"/>
        </w:rPr>
        <w:t>020</w:t>
      </w:r>
      <w:r w:rsidR="00AB31EA" w:rsidRPr="00346411">
        <w:rPr>
          <w:rFonts w:cs="Times New Roman" w:hint="eastAsia"/>
          <w:color w:val="000000" w:themeColor="text1"/>
        </w:rPr>
        <w:t>年</w:t>
      </w:r>
      <w:r w:rsidR="00AB31EA" w:rsidRPr="00346411">
        <w:rPr>
          <w:rFonts w:cs="Times New Roman" w:hint="eastAsia"/>
          <w:color w:val="000000" w:themeColor="text1"/>
        </w:rPr>
        <w:t>9</w:t>
      </w:r>
      <w:r w:rsidR="00AB31EA" w:rsidRPr="00346411">
        <w:rPr>
          <w:rFonts w:cs="Times New Roman" w:hint="eastAsia"/>
          <w:color w:val="000000" w:themeColor="text1"/>
        </w:rPr>
        <w:t>月</w:t>
      </w:r>
      <w:r w:rsidR="000211A0" w:rsidRPr="00346411">
        <w:rPr>
          <w:rFonts w:cs="Times New Roman" w:hint="eastAsia"/>
          <w:color w:val="000000" w:themeColor="text1"/>
        </w:rPr>
        <w:t>3</w:t>
      </w:r>
      <w:r w:rsidR="000211A0" w:rsidRPr="00346411">
        <w:rPr>
          <w:rFonts w:cs="Times New Roman" w:hint="eastAsia"/>
          <w:color w:val="000000" w:themeColor="text1"/>
        </w:rPr>
        <w:t>日</w:t>
      </w:r>
      <w:r w:rsidR="00AB31EA" w:rsidRPr="00346411">
        <w:rPr>
          <w:rFonts w:cs="Times New Roman" w:hint="eastAsia"/>
          <w:color w:val="000000" w:themeColor="text1"/>
        </w:rPr>
        <w:t>完成了项目涂层及复合工序的固</w:t>
      </w:r>
      <w:proofErr w:type="gramStart"/>
      <w:r w:rsidR="00AB31EA" w:rsidRPr="00346411">
        <w:rPr>
          <w:rFonts w:cs="Times New Roman" w:hint="eastAsia"/>
          <w:color w:val="000000" w:themeColor="text1"/>
        </w:rPr>
        <w:t>废部分</w:t>
      </w:r>
      <w:proofErr w:type="gramEnd"/>
      <w:r w:rsidR="00AB31EA" w:rsidRPr="00346411">
        <w:rPr>
          <w:rFonts w:cs="Times New Roman" w:hint="eastAsia"/>
          <w:color w:val="000000" w:themeColor="text1"/>
        </w:rPr>
        <w:t>的阶段性验收</w:t>
      </w:r>
      <w:r w:rsidR="005B4E9B" w:rsidRPr="00346411">
        <w:rPr>
          <w:rFonts w:cs="Times New Roman" w:hint="eastAsia"/>
          <w:color w:val="000000" w:themeColor="text1"/>
        </w:rPr>
        <w:t>。</w:t>
      </w:r>
    </w:p>
    <w:p w14:paraId="06B7FF6F" w14:textId="6C80C374" w:rsidR="00AB31EA" w:rsidRPr="00346411" w:rsidRDefault="00AB31EA" w:rsidP="007C782C">
      <w:pPr>
        <w:ind w:firstLine="480"/>
        <w:rPr>
          <w:rFonts w:cs="Times New Roman"/>
          <w:color w:val="000000" w:themeColor="text1"/>
        </w:rPr>
      </w:pPr>
      <w:bookmarkStart w:id="5" w:name="_Hlk68175976"/>
      <w:bookmarkStart w:id="6" w:name="_Hlk82000667"/>
      <w:bookmarkEnd w:id="4"/>
      <w:r w:rsidRPr="00346411">
        <w:rPr>
          <w:rFonts w:cs="Times New Roman"/>
          <w:color w:val="000000" w:themeColor="text1"/>
        </w:rPr>
        <w:t>2023</w:t>
      </w:r>
      <w:r w:rsidRPr="00346411">
        <w:rPr>
          <w:rFonts w:cs="Times New Roman" w:hint="eastAsia"/>
          <w:color w:val="000000" w:themeColor="text1"/>
        </w:rPr>
        <w:t>年</w:t>
      </w:r>
      <w:r w:rsidR="008903CA" w:rsidRPr="00346411">
        <w:rPr>
          <w:rFonts w:cs="Times New Roman"/>
          <w:color w:val="000000" w:themeColor="text1"/>
        </w:rPr>
        <w:t>1</w:t>
      </w:r>
      <w:r w:rsidRPr="00346411">
        <w:rPr>
          <w:rFonts w:cs="Times New Roman" w:hint="eastAsia"/>
          <w:color w:val="000000" w:themeColor="text1"/>
        </w:rPr>
        <w:t>月，公司新增复合机</w:t>
      </w:r>
      <w:r w:rsidRPr="00346411">
        <w:rPr>
          <w:rFonts w:cs="Times New Roman" w:hint="eastAsia"/>
          <w:color w:val="000000" w:themeColor="text1"/>
        </w:rPr>
        <w:t>1</w:t>
      </w:r>
      <w:r w:rsidRPr="00346411">
        <w:rPr>
          <w:rFonts w:cs="Times New Roman" w:hint="eastAsia"/>
          <w:color w:val="000000" w:themeColor="text1"/>
        </w:rPr>
        <w:t>台</w:t>
      </w:r>
      <w:r w:rsidR="00B204CD" w:rsidRPr="00346411">
        <w:rPr>
          <w:rFonts w:cs="Times New Roman" w:hint="eastAsia"/>
          <w:color w:val="000000" w:themeColor="text1"/>
        </w:rPr>
        <w:t>，</w:t>
      </w:r>
      <w:r w:rsidR="002D5A80" w:rsidRPr="00346411">
        <w:rPr>
          <w:rFonts w:cs="Times New Roman" w:hint="eastAsia"/>
          <w:color w:val="000000" w:themeColor="text1"/>
        </w:rPr>
        <w:t>在原有实施工程基础上可新增</w:t>
      </w:r>
      <w:r w:rsidR="00B204CD" w:rsidRPr="00346411">
        <w:rPr>
          <w:rFonts w:cs="Times New Roman" w:hint="eastAsia"/>
          <w:color w:val="000000" w:themeColor="text1"/>
        </w:rPr>
        <w:t>复合布</w:t>
      </w:r>
      <w:r w:rsidR="00756B5B" w:rsidRPr="00346411">
        <w:rPr>
          <w:rFonts w:cs="Times New Roman"/>
          <w:color w:val="000000" w:themeColor="text1"/>
        </w:rPr>
        <w:t>40</w:t>
      </w:r>
      <w:r w:rsidR="00B204CD" w:rsidRPr="00346411">
        <w:rPr>
          <w:rFonts w:cs="Times New Roman" w:hint="eastAsia"/>
          <w:color w:val="000000" w:themeColor="text1"/>
        </w:rPr>
        <w:t>万米。</w:t>
      </w:r>
      <w:r w:rsidRPr="00346411">
        <w:rPr>
          <w:rFonts w:cs="Times New Roman"/>
          <w:color w:val="000000" w:themeColor="text1"/>
        </w:rPr>
        <w:t>本项目</w:t>
      </w:r>
      <w:r w:rsidRPr="00346411">
        <w:rPr>
          <w:rFonts w:cs="Times New Roman" w:hint="eastAsia"/>
          <w:color w:val="000000" w:themeColor="text1"/>
        </w:rPr>
        <w:t>于</w:t>
      </w:r>
      <w:r w:rsidRPr="00346411">
        <w:rPr>
          <w:rFonts w:cs="Times New Roman"/>
          <w:color w:val="000000" w:themeColor="text1"/>
        </w:rPr>
        <w:t>202</w:t>
      </w:r>
      <w:r w:rsidR="00B204CD" w:rsidRPr="00346411">
        <w:rPr>
          <w:rFonts w:cs="Times New Roman"/>
          <w:color w:val="000000" w:themeColor="text1"/>
        </w:rPr>
        <w:t>3</w:t>
      </w:r>
      <w:r w:rsidRPr="00346411">
        <w:rPr>
          <w:rFonts w:cs="Times New Roman"/>
          <w:color w:val="000000" w:themeColor="text1"/>
        </w:rPr>
        <w:t>年</w:t>
      </w:r>
      <w:r w:rsidR="00756B5B" w:rsidRPr="00346411">
        <w:rPr>
          <w:rFonts w:cs="Times New Roman"/>
          <w:color w:val="000000" w:themeColor="text1"/>
        </w:rPr>
        <w:t>1</w:t>
      </w:r>
      <w:r w:rsidRPr="00346411">
        <w:rPr>
          <w:rFonts w:cs="Times New Roman"/>
          <w:color w:val="000000" w:themeColor="text1"/>
        </w:rPr>
        <w:t>月</w:t>
      </w:r>
      <w:r w:rsidR="00756B5B" w:rsidRPr="00346411">
        <w:rPr>
          <w:rFonts w:cs="Times New Roman" w:hint="eastAsia"/>
          <w:color w:val="000000" w:themeColor="text1"/>
        </w:rPr>
        <w:t>5</w:t>
      </w:r>
      <w:r w:rsidR="00756B5B" w:rsidRPr="00346411">
        <w:rPr>
          <w:rFonts w:cs="Times New Roman" w:hint="eastAsia"/>
          <w:color w:val="000000" w:themeColor="text1"/>
        </w:rPr>
        <w:t>日</w:t>
      </w:r>
      <w:r w:rsidRPr="00346411">
        <w:rPr>
          <w:rFonts w:cs="Times New Roman"/>
          <w:color w:val="000000" w:themeColor="text1"/>
        </w:rPr>
        <w:t>开工，于</w:t>
      </w:r>
      <w:bookmarkStart w:id="7" w:name="_Hlk68174821"/>
      <w:r w:rsidRPr="00346411">
        <w:rPr>
          <w:rFonts w:cs="Times New Roman"/>
          <w:color w:val="000000" w:themeColor="text1"/>
        </w:rPr>
        <w:t>202</w:t>
      </w:r>
      <w:r w:rsidR="00B204CD" w:rsidRPr="00346411">
        <w:rPr>
          <w:rFonts w:cs="Times New Roman"/>
          <w:color w:val="000000" w:themeColor="text1"/>
        </w:rPr>
        <w:t>3</w:t>
      </w:r>
      <w:r w:rsidRPr="00346411">
        <w:rPr>
          <w:rFonts w:cs="Times New Roman"/>
          <w:color w:val="000000" w:themeColor="text1"/>
        </w:rPr>
        <w:t>年</w:t>
      </w:r>
      <w:r w:rsidR="00756B5B" w:rsidRPr="00346411">
        <w:rPr>
          <w:rFonts w:cs="Times New Roman"/>
          <w:color w:val="000000" w:themeColor="text1"/>
        </w:rPr>
        <w:t>1</w:t>
      </w:r>
      <w:r w:rsidR="00756B5B" w:rsidRPr="00346411">
        <w:rPr>
          <w:rFonts w:cs="Times New Roman" w:hint="eastAsia"/>
          <w:color w:val="000000" w:themeColor="text1"/>
        </w:rPr>
        <w:t>月</w:t>
      </w:r>
      <w:r w:rsidR="00C52F97" w:rsidRPr="00346411">
        <w:rPr>
          <w:rFonts w:cs="Times New Roman"/>
          <w:color w:val="000000" w:themeColor="text1"/>
        </w:rPr>
        <w:t>15</w:t>
      </w:r>
      <w:r w:rsidR="00756B5B" w:rsidRPr="00346411">
        <w:rPr>
          <w:rFonts w:cs="Times New Roman" w:hint="eastAsia"/>
          <w:color w:val="000000" w:themeColor="text1"/>
        </w:rPr>
        <w:t>日</w:t>
      </w:r>
      <w:r w:rsidRPr="00346411">
        <w:rPr>
          <w:rFonts w:cs="Times New Roman"/>
          <w:color w:val="000000" w:themeColor="text1"/>
        </w:rPr>
        <w:t>完成对主体工程及配套环保设备工程的建设并投入试运行</w:t>
      </w:r>
      <w:bookmarkEnd w:id="7"/>
      <w:r w:rsidRPr="00346411">
        <w:rPr>
          <w:rFonts w:cs="Times New Roman"/>
          <w:color w:val="000000" w:themeColor="text1"/>
        </w:rPr>
        <w:t>，</w:t>
      </w:r>
      <w:r w:rsidRPr="00346411">
        <w:rPr>
          <w:rFonts w:cs="Times New Roman" w:hint="eastAsia"/>
          <w:color w:val="000000" w:themeColor="text1"/>
        </w:rPr>
        <w:t>目前本项目已</w:t>
      </w:r>
      <w:r w:rsidRPr="00346411">
        <w:rPr>
          <w:rFonts w:cs="Times New Roman"/>
          <w:color w:val="000000" w:themeColor="text1"/>
        </w:rPr>
        <w:t>实际投资</w:t>
      </w:r>
      <w:r w:rsidR="00756B5B" w:rsidRPr="00346411">
        <w:rPr>
          <w:rFonts w:cs="Times New Roman"/>
          <w:color w:val="000000" w:themeColor="text1"/>
        </w:rPr>
        <w:t>2</w:t>
      </w:r>
      <w:r w:rsidR="00B204CD" w:rsidRPr="00346411">
        <w:rPr>
          <w:rFonts w:cs="Times New Roman"/>
          <w:color w:val="000000" w:themeColor="text1"/>
        </w:rPr>
        <w:t>000</w:t>
      </w:r>
      <w:r w:rsidRPr="00346411">
        <w:rPr>
          <w:rFonts w:cs="Times New Roman"/>
          <w:color w:val="000000" w:themeColor="text1"/>
        </w:rPr>
        <w:t>万元，其中环保投资</w:t>
      </w:r>
      <w:r w:rsidR="00B204CD" w:rsidRPr="00346411">
        <w:rPr>
          <w:rFonts w:cs="Times New Roman" w:hint="eastAsia"/>
          <w:color w:val="000000" w:themeColor="text1"/>
        </w:rPr>
        <w:t>1</w:t>
      </w:r>
      <w:r w:rsidR="002F01A6" w:rsidRPr="00346411">
        <w:rPr>
          <w:rFonts w:cs="Times New Roman"/>
          <w:color w:val="000000" w:themeColor="text1"/>
        </w:rPr>
        <w:t>2</w:t>
      </w:r>
      <w:r w:rsidR="00B204CD" w:rsidRPr="00346411">
        <w:rPr>
          <w:rFonts w:cs="Times New Roman"/>
          <w:color w:val="000000" w:themeColor="text1"/>
        </w:rPr>
        <w:t>0</w:t>
      </w:r>
      <w:r w:rsidRPr="00346411">
        <w:rPr>
          <w:rFonts w:cs="Times New Roman"/>
          <w:color w:val="000000" w:themeColor="text1"/>
        </w:rPr>
        <w:t>万元，环保投资占比为</w:t>
      </w:r>
      <w:r w:rsidR="002F01A6" w:rsidRPr="00346411">
        <w:rPr>
          <w:rFonts w:cs="Times New Roman"/>
          <w:color w:val="000000" w:themeColor="text1"/>
        </w:rPr>
        <w:t>6</w:t>
      </w:r>
      <w:r w:rsidRPr="00346411">
        <w:rPr>
          <w:rFonts w:cs="Times New Roman"/>
          <w:color w:val="000000" w:themeColor="text1"/>
        </w:rPr>
        <w:t>%</w:t>
      </w:r>
      <w:r w:rsidRPr="00346411">
        <w:rPr>
          <w:rFonts w:cs="Times New Roman"/>
          <w:color w:val="000000" w:themeColor="text1"/>
        </w:rPr>
        <w:t>，于</w:t>
      </w:r>
      <w:r w:rsidRPr="00346411">
        <w:rPr>
          <w:rFonts w:cs="Times New Roman"/>
          <w:color w:val="000000" w:themeColor="text1"/>
        </w:rPr>
        <w:t>202</w:t>
      </w:r>
      <w:r w:rsidR="00FC5D75" w:rsidRPr="00346411">
        <w:rPr>
          <w:rFonts w:cs="Times New Roman"/>
          <w:color w:val="000000" w:themeColor="text1"/>
        </w:rPr>
        <w:t>3</w:t>
      </w:r>
      <w:r w:rsidRPr="00346411">
        <w:rPr>
          <w:rFonts w:cs="Times New Roman"/>
          <w:color w:val="000000" w:themeColor="text1"/>
        </w:rPr>
        <w:t>年</w:t>
      </w:r>
      <w:r w:rsidR="00C52F97" w:rsidRPr="00346411">
        <w:rPr>
          <w:rFonts w:cs="Times New Roman"/>
          <w:color w:val="000000" w:themeColor="text1"/>
        </w:rPr>
        <w:t>1</w:t>
      </w:r>
      <w:r w:rsidRPr="00346411">
        <w:rPr>
          <w:rFonts w:cs="Times New Roman"/>
          <w:color w:val="000000" w:themeColor="text1"/>
        </w:rPr>
        <w:t>月</w:t>
      </w:r>
      <w:bookmarkStart w:id="8" w:name="_Hlk68174545"/>
      <w:r w:rsidR="00C52F97" w:rsidRPr="00346411">
        <w:rPr>
          <w:rFonts w:cs="Times New Roman"/>
          <w:color w:val="000000" w:themeColor="text1"/>
        </w:rPr>
        <w:t>20</w:t>
      </w:r>
      <w:r w:rsidR="00756B5B" w:rsidRPr="00346411">
        <w:rPr>
          <w:rFonts w:cs="Times New Roman" w:hint="eastAsia"/>
          <w:color w:val="000000" w:themeColor="text1"/>
        </w:rPr>
        <w:t>日</w:t>
      </w:r>
      <w:r w:rsidRPr="00346411">
        <w:rPr>
          <w:rFonts w:cs="Times New Roman"/>
          <w:color w:val="000000" w:themeColor="text1"/>
        </w:rPr>
        <w:t>正式投入运行并达到相应生产工况，环保手续齐全，主要生产设施和环保设施运行正常，无重大变动，已具备环境保护竣工验收条件，故公司决定启动</w:t>
      </w:r>
      <w:r w:rsidR="00EE767C" w:rsidRPr="00346411">
        <w:rPr>
          <w:rFonts w:cs="Times New Roman" w:hint="eastAsia"/>
          <w:color w:val="000000" w:themeColor="text1"/>
        </w:rPr>
        <w:t>建设</w:t>
      </w:r>
      <w:r w:rsidRPr="00346411">
        <w:rPr>
          <w:rFonts w:cs="Times New Roman"/>
          <w:color w:val="000000" w:themeColor="text1"/>
        </w:rPr>
        <w:t>项目环境保护竣工验收工作。因本次</w:t>
      </w:r>
      <w:r w:rsidR="00015FE1" w:rsidRPr="00346411">
        <w:rPr>
          <w:rFonts w:cs="Times New Roman" w:hint="eastAsia"/>
          <w:color w:val="000000" w:themeColor="text1"/>
        </w:rPr>
        <w:t>验收</w:t>
      </w:r>
      <w:r w:rsidR="008903CA" w:rsidRPr="00346411">
        <w:rPr>
          <w:rFonts w:hint="eastAsia"/>
          <w:color w:val="000000" w:themeColor="text1"/>
        </w:rPr>
        <w:t>印花工序</w:t>
      </w:r>
      <w:r w:rsidR="003E2B82" w:rsidRPr="00346411">
        <w:rPr>
          <w:rFonts w:hint="eastAsia"/>
          <w:color w:val="000000" w:themeColor="text1"/>
        </w:rPr>
        <w:t>暂未实施</w:t>
      </w:r>
      <w:r w:rsidR="008903CA" w:rsidRPr="00346411">
        <w:rPr>
          <w:rFonts w:hint="eastAsia"/>
          <w:color w:val="000000" w:themeColor="text1"/>
        </w:rPr>
        <w:t>，相关设备暂未购置，涂层工序未全部实施，相关设备暂未全部购置</w:t>
      </w:r>
      <w:r w:rsidRPr="00346411">
        <w:rPr>
          <w:rFonts w:cs="Times New Roman"/>
          <w:color w:val="000000" w:themeColor="text1"/>
        </w:rPr>
        <w:t>，</w:t>
      </w:r>
      <w:r w:rsidR="00F23A74" w:rsidRPr="00346411">
        <w:rPr>
          <w:rFonts w:cs="Times New Roman" w:hint="eastAsia"/>
          <w:color w:val="000000" w:themeColor="text1"/>
        </w:rPr>
        <w:t>目前企业</w:t>
      </w:r>
      <w:r w:rsidR="00A944C3" w:rsidRPr="00346411">
        <w:rPr>
          <w:rFonts w:cs="Times New Roman" w:hint="eastAsia"/>
          <w:color w:val="000000" w:themeColor="text1"/>
        </w:rPr>
        <w:t>实际产量为</w:t>
      </w:r>
      <w:r w:rsidR="00F23A74" w:rsidRPr="00346411">
        <w:rPr>
          <w:rFonts w:cs="Times New Roman"/>
          <w:color w:val="000000" w:themeColor="text1"/>
        </w:rPr>
        <w:t>200</w:t>
      </w:r>
      <w:r w:rsidR="00A944C3" w:rsidRPr="00346411">
        <w:rPr>
          <w:rFonts w:cs="Times New Roman" w:hint="eastAsia"/>
          <w:color w:val="000000" w:themeColor="text1"/>
        </w:rPr>
        <w:t>万米功能性面料，</w:t>
      </w:r>
      <w:r w:rsidRPr="00346411">
        <w:rPr>
          <w:rFonts w:cs="Times New Roman" w:hint="eastAsia"/>
          <w:color w:val="000000" w:themeColor="text1"/>
        </w:rPr>
        <w:t>故</w:t>
      </w:r>
      <w:r w:rsidRPr="00346411">
        <w:rPr>
          <w:rFonts w:cs="Times New Roman"/>
          <w:color w:val="000000" w:themeColor="text1"/>
        </w:rPr>
        <w:t>本次验收</w:t>
      </w:r>
      <w:r w:rsidRPr="00346411">
        <w:rPr>
          <w:rFonts w:cs="Times New Roman" w:hint="eastAsia"/>
          <w:color w:val="000000" w:themeColor="text1"/>
        </w:rPr>
        <w:t>仍</w:t>
      </w:r>
      <w:r w:rsidRPr="00346411">
        <w:rPr>
          <w:rFonts w:cs="Times New Roman"/>
          <w:color w:val="000000" w:themeColor="text1"/>
        </w:rPr>
        <w:t>为阶段性验收。</w:t>
      </w:r>
      <w:bookmarkEnd w:id="8"/>
    </w:p>
    <w:bookmarkEnd w:id="5"/>
    <w:p w14:paraId="5BCEFCD8" w14:textId="08BFB7BA" w:rsidR="00AB31EA" w:rsidRPr="00346411" w:rsidRDefault="00AB31EA" w:rsidP="007C782C">
      <w:pPr>
        <w:ind w:firstLine="480"/>
        <w:rPr>
          <w:rFonts w:cs="Times New Roman"/>
          <w:color w:val="000000" w:themeColor="text1"/>
        </w:rPr>
      </w:pPr>
      <w:r w:rsidRPr="00346411">
        <w:rPr>
          <w:rFonts w:cs="Times New Roman"/>
          <w:color w:val="000000" w:themeColor="text1"/>
        </w:rPr>
        <w:t>根据《</w:t>
      </w:r>
      <w:r w:rsidR="00EE767C" w:rsidRPr="00346411">
        <w:rPr>
          <w:rFonts w:cs="Times New Roman" w:hint="eastAsia"/>
          <w:color w:val="000000" w:themeColor="text1"/>
        </w:rPr>
        <w:t>建设</w:t>
      </w:r>
      <w:r w:rsidRPr="00346411">
        <w:rPr>
          <w:rFonts w:cs="Times New Roman"/>
          <w:color w:val="000000" w:themeColor="text1"/>
        </w:rPr>
        <w:t>项目竣工环境保护验收暂行办法》（国环</w:t>
      </w:r>
      <w:proofErr w:type="gramStart"/>
      <w:r w:rsidRPr="00346411">
        <w:rPr>
          <w:rFonts w:cs="Times New Roman"/>
          <w:color w:val="000000" w:themeColor="text1"/>
        </w:rPr>
        <w:t>规</w:t>
      </w:r>
      <w:proofErr w:type="gramEnd"/>
      <w:r w:rsidRPr="00346411">
        <w:rPr>
          <w:rFonts w:cs="Times New Roman"/>
          <w:color w:val="000000" w:themeColor="text1"/>
        </w:rPr>
        <w:t>环评</w:t>
      </w:r>
      <w:r w:rsidRPr="00346411">
        <w:rPr>
          <w:rFonts w:cs="Times New Roman"/>
          <w:color w:val="000000" w:themeColor="text1"/>
        </w:rPr>
        <w:t>[2017]4</w:t>
      </w:r>
      <w:r w:rsidRPr="00346411">
        <w:rPr>
          <w:rFonts w:cs="Times New Roman"/>
          <w:color w:val="000000" w:themeColor="text1"/>
        </w:rPr>
        <w:t>号）和</w:t>
      </w:r>
      <w:r w:rsidRPr="00346411">
        <w:rPr>
          <w:rFonts w:cs="Times New Roman"/>
          <w:bCs/>
          <w:color w:val="000000" w:themeColor="text1"/>
        </w:rPr>
        <w:t>《浙江省</w:t>
      </w:r>
      <w:r w:rsidR="00EE767C" w:rsidRPr="00346411">
        <w:rPr>
          <w:rFonts w:cs="Times New Roman" w:hint="eastAsia"/>
          <w:color w:val="000000" w:themeColor="text1"/>
        </w:rPr>
        <w:t>建设</w:t>
      </w:r>
      <w:r w:rsidRPr="00346411">
        <w:rPr>
          <w:rFonts w:cs="Times New Roman"/>
          <w:bCs/>
          <w:color w:val="000000" w:themeColor="text1"/>
        </w:rPr>
        <w:t>项目环境保</w:t>
      </w:r>
      <w:r w:rsidRPr="00346411">
        <w:rPr>
          <w:rFonts w:cs="Times New Roman"/>
          <w:color w:val="000000" w:themeColor="text1"/>
        </w:rPr>
        <w:t>护管理办法（</w:t>
      </w:r>
      <w:r w:rsidRPr="00346411">
        <w:rPr>
          <w:rFonts w:cs="Times New Roman"/>
          <w:color w:val="000000" w:themeColor="text1"/>
        </w:rPr>
        <w:t>2021</w:t>
      </w:r>
      <w:r w:rsidRPr="00346411">
        <w:rPr>
          <w:rFonts w:cs="Times New Roman"/>
          <w:color w:val="000000" w:themeColor="text1"/>
        </w:rPr>
        <w:t>年修正）》，我公司</w:t>
      </w:r>
      <w:r w:rsidRPr="00346411">
        <w:rPr>
          <w:rFonts w:cs="Times New Roman" w:hint="eastAsia"/>
          <w:color w:val="000000" w:themeColor="text1"/>
        </w:rPr>
        <w:t>分别</w:t>
      </w:r>
      <w:r w:rsidRPr="00346411">
        <w:rPr>
          <w:rFonts w:cs="Times New Roman"/>
          <w:color w:val="000000" w:themeColor="text1"/>
        </w:rPr>
        <w:t>于</w:t>
      </w:r>
      <w:r w:rsidRPr="00346411">
        <w:rPr>
          <w:rFonts w:cs="Times New Roman"/>
          <w:color w:val="000000" w:themeColor="text1"/>
        </w:rPr>
        <w:t>202</w:t>
      </w:r>
      <w:r w:rsidR="00EE767C" w:rsidRPr="00346411">
        <w:rPr>
          <w:rFonts w:cs="Times New Roman"/>
          <w:color w:val="000000" w:themeColor="text1"/>
        </w:rPr>
        <w:t>3</w:t>
      </w:r>
      <w:r w:rsidRPr="00346411">
        <w:rPr>
          <w:rFonts w:cs="Times New Roman"/>
          <w:color w:val="000000" w:themeColor="text1"/>
        </w:rPr>
        <w:t>年</w:t>
      </w:r>
      <w:r w:rsidR="00EE767C" w:rsidRPr="00346411">
        <w:rPr>
          <w:rFonts w:cs="Times New Roman"/>
          <w:color w:val="000000" w:themeColor="text1"/>
        </w:rPr>
        <w:t>2</w:t>
      </w:r>
      <w:r w:rsidRPr="00346411">
        <w:rPr>
          <w:rFonts w:cs="Times New Roman"/>
          <w:color w:val="000000" w:themeColor="text1"/>
        </w:rPr>
        <w:t>月</w:t>
      </w:r>
      <w:r w:rsidR="00EE767C" w:rsidRPr="00346411">
        <w:rPr>
          <w:rFonts w:cs="Times New Roman"/>
          <w:color w:val="000000" w:themeColor="text1"/>
        </w:rPr>
        <w:t>8</w:t>
      </w:r>
      <w:r w:rsidRPr="00346411">
        <w:rPr>
          <w:rFonts w:cs="Times New Roman"/>
          <w:color w:val="000000" w:themeColor="text1"/>
        </w:rPr>
        <w:t>日、</w:t>
      </w:r>
      <w:r w:rsidR="00EE767C" w:rsidRPr="00346411">
        <w:rPr>
          <w:rFonts w:cs="Times New Roman"/>
          <w:color w:val="000000" w:themeColor="text1"/>
        </w:rPr>
        <w:t>2</w:t>
      </w:r>
      <w:r w:rsidRPr="00346411">
        <w:rPr>
          <w:rFonts w:cs="Times New Roman"/>
          <w:color w:val="000000" w:themeColor="text1"/>
        </w:rPr>
        <w:t>月</w:t>
      </w:r>
      <w:r w:rsidR="00EE767C" w:rsidRPr="00346411">
        <w:rPr>
          <w:rFonts w:cs="Times New Roman"/>
          <w:color w:val="000000" w:themeColor="text1"/>
        </w:rPr>
        <w:t>9</w:t>
      </w:r>
      <w:r w:rsidRPr="00346411">
        <w:rPr>
          <w:rFonts w:cs="Times New Roman"/>
          <w:color w:val="000000" w:themeColor="text1"/>
        </w:rPr>
        <w:t>日</w:t>
      </w:r>
      <w:r w:rsidR="00EE767C" w:rsidRPr="00346411">
        <w:rPr>
          <w:rFonts w:cs="Times New Roman" w:hint="eastAsia"/>
          <w:color w:val="000000" w:themeColor="text1"/>
        </w:rPr>
        <w:t>及</w:t>
      </w:r>
      <w:r w:rsidR="00EE767C" w:rsidRPr="00346411">
        <w:rPr>
          <w:rFonts w:cs="Times New Roman"/>
          <w:color w:val="000000" w:themeColor="text1"/>
        </w:rPr>
        <w:t>2023</w:t>
      </w:r>
      <w:r w:rsidR="00EE767C" w:rsidRPr="00346411">
        <w:rPr>
          <w:rFonts w:cs="Times New Roman"/>
          <w:color w:val="000000" w:themeColor="text1"/>
        </w:rPr>
        <w:t>年</w:t>
      </w:r>
      <w:r w:rsidR="00EE767C" w:rsidRPr="00346411">
        <w:rPr>
          <w:rFonts w:cs="Times New Roman"/>
          <w:color w:val="000000" w:themeColor="text1"/>
        </w:rPr>
        <w:t>6</w:t>
      </w:r>
      <w:r w:rsidR="00EE767C" w:rsidRPr="00346411">
        <w:rPr>
          <w:rFonts w:cs="Times New Roman"/>
          <w:color w:val="000000" w:themeColor="text1"/>
        </w:rPr>
        <w:t>月</w:t>
      </w:r>
      <w:r w:rsidR="00EE767C" w:rsidRPr="00346411">
        <w:rPr>
          <w:rFonts w:cs="Times New Roman"/>
          <w:color w:val="000000" w:themeColor="text1"/>
        </w:rPr>
        <w:t>25</w:t>
      </w:r>
      <w:r w:rsidR="00EE767C" w:rsidRPr="00346411">
        <w:rPr>
          <w:rFonts w:cs="Times New Roman"/>
          <w:color w:val="000000" w:themeColor="text1"/>
        </w:rPr>
        <w:t>日、</w:t>
      </w:r>
      <w:r w:rsidR="00EE767C" w:rsidRPr="00346411">
        <w:rPr>
          <w:rFonts w:cs="Times New Roman"/>
          <w:color w:val="000000" w:themeColor="text1"/>
        </w:rPr>
        <w:t>6</w:t>
      </w:r>
      <w:r w:rsidR="00EE767C" w:rsidRPr="00346411">
        <w:rPr>
          <w:rFonts w:cs="Times New Roman"/>
          <w:color w:val="000000" w:themeColor="text1"/>
        </w:rPr>
        <w:t>月</w:t>
      </w:r>
      <w:r w:rsidR="00EE767C" w:rsidRPr="00346411">
        <w:rPr>
          <w:rFonts w:cs="Times New Roman"/>
          <w:color w:val="000000" w:themeColor="text1"/>
        </w:rPr>
        <w:t>26</w:t>
      </w:r>
      <w:r w:rsidR="00EE767C" w:rsidRPr="00346411">
        <w:rPr>
          <w:rFonts w:cs="Times New Roman"/>
          <w:color w:val="000000" w:themeColor="text1"/>
        </w:rPr>
        <w:t>日</w:t>
      </w:r>
      <w:r w:rsidRPr="00346411">
        <w:rPr>
          <w:rFonts w:cs="Times New Roman"/>
          <w:color w:val="000000" w:themeColor="text1"/>
        </w:rPr>
        <w:t>委托</w:t>
      </w:r>
      <w:r w:rsidR="00EE767C" w:rsidRPr="00346411">
        <w:rPr>
          <w:rFonts w:cs="Times New Roman" w:hint="eastAsia"/>
          <w:color w:val="000000" w:themeColor="text1"/>
        </w:rPr>
        <w:t>浙江爱迪信检测技术</w:t>
      </w:r>
      <w:r w:rsidRPr="00346411">
        <w:rPr>
          <w:rFonts w:cs="Times New Roman"/>
          <w:color w:val="000000" w:themeColor="text1"/>
        </w:rPr>
        <w:t>有限公司对本项目废水、废气、噪声</w:t>
      </w:r>
      <w:r w:rsidR="00FC5D75" w:rsidRPr="00346411">
        <w:rPr>
          <w:rFonts w:cs="Times New Roman" w:hint="eastAsia"/>
          <w:color w:val="000000" w:themeColor="text1"/>
        </w:rPr>
        <w:t>、</w:t>
      </w:r>
      <w:r w:rsidRPr="00346411">
        <w:rPr>
          <w:rFonts w:cs="Times New Roman"/>
          <w:color w:val="000000" w:themeColor="text1"/>
        </w:rPr>
        <w:t>进行现场验收监测。另外，</w:t>
      </w:r>
      <w:r w:rsidRPr="00346411">
        <w:rPr>
          <w:rFonts w:cs="Times New Roman" w:hint="eastAsia"/>
          <w:color w:val="000000" w:themeColor="text1"/>
        </w:rPr>
        <w:t>公司</w:t>
      </w:r>
      <w:r w:rsidRPr="00346411">
        <w:rPr>
          <w:rFonts w:cs="Times New Roman"/>
          <w:color w:val="000000" w:themeColor="text1"/>
        </w:rPr>
        <w:t>对该项目</w:t>
      </w:r>
      <w:r w:rsidRPr="00346411">
        <w:rPr>
          <w:rFonts w:eastAsia="宋体" w:cs="Times New Roman"/>
          <w:color w:val="000000" w:themeColor="text1"/>
        </w:rPr>
        <w:t>“</w:t>
      </w:r>
      <w:r w:rsidRPr="00346411">
        <w:rPr>
          <w:rFonts w:eastAsia="宋体" w:cs="Times New Roman"/>
          <w:color w:val="000000" w:themeColor="text1"/>
        </w:rPr>
        <w:t>三同时</w:t>
      </w:r>
      <w:r w:rsidRPr="00346411">
        <w:rPr>
          <w:rFonts w:eastAsia="宋体" w:cs="Times New Roman"/>
          <w:color w:val="000000" w:themeColor="text1"/>
        </w:rPr>
        <w:t>”</w:t>
      </w:r>
      <w:r w:rsidRPr="00346411">
        <w:rPr>
          <w:rFonts w:cs="Times New Roman"/>
          <w:color w:val="000000" w:themeColor="text1"/>
        </w:rPr>
        <w:t>执行情况、环境保护设施建设、环境保护管理、绿化等方面进行了检查，在综合分析现场监测数据和相关资料的基础上，编写了《桐乡市浩升纺织整理股份有限公司</w:t>
      </w:r>
      <w:r w:rsidRPr="00346411">
        <w:rPr>
          <w:rFonts w:cs="Times New Roman" w:hint="eastAsia"/>
          <w:color w:val="000000" w:themeColor="text1"/>
        </w:rPr>
        <w:t>年产</w:t>
      </w:r>
      <w:r w:rsidRPr="00346411">
        <w:rPr>
          <w:rFonts w:cs="Times New Roman" w:hint="eastAsia"/>
          <w:color w:val="000000" w:themeColor="text1"/>
        </w:rPr>
        <w:t>500</w:t>
      </w:r>
      <w:r w:rsidRPr="00346411">
        <w:rPr>
          <w:rFonts w:cs="Times New Roman" w:hint="eastAsia"/>
          <w:color w:val="000000" w:themeColor="text1"/>
        </w:rPr>
        <w:t>万米功能性面料新建项目阶段性</w:t>
      </w:r>
      <w:r w:rsidRPr="00346411">
        <w:rPr>
          <w:rFonts w:cs="Times New Roman"/>
          <w:color w:val="000000" w:themeColor="text1"/>
        </w:rPr>
        <w:t>竣工环境保护验收监测报告》。</w:t>
      </w:r>
    </w:p>
    <w:bookmarkEnd w:id="6"/>
    <w:p w14:paraId="7014EEAB" w14:textId="77777777" w:rsidR="007C782C" w:rsidRPr="00346411" w:rsidRDefault="007C782C" w:rsidP="009662F1">
      <w:pPr>
        <w:pStyle w:val="2"/>
        <w:ind w:leftChars="0" w:left="0" w:firstLineChars="0" w:firstLine="0"/>
        <w:rPr>
          <w:rFonts w:cs="Times New Roman"/>
          <w:color w:val="000000" w:themeColor="text1"/>
        </w:rPr>
        <w:sectPr w:rsidR="007C782C" w:rsidRPr="00346411" w:rsidSect="00537264">
          <w:headerReference w:type="first" r:id="rId18"/>
          <w:footerReference w:type="first" r:id="rId19"/>
          <w:pgSz w:w="11906" w:h="16838"/>
          <w:pgMar w:top="1418" w:right="1701" w:bottom="1418" w:left="1701" w:header="851" w:footer="992" w:gutter="0"/>
          <w:pgNumType w:fmt="numberInDash" w:start="1"/>
          <w:cols w:space="425"/>
          <w:titlePg/>
          <w:docGrid w:type="lines" w:linePitch="312"/>
        </w:sectPr>
      </w:pPr>
    </w:p>
    <w:p w14:paraId="5C5CC901" w14:textId="5B35EEB7" w:rsidR="00F42F5F" w:rsidRPr="00346411" w:rsidRDefault="00DD1B55">
      <w:pPr>
        <w:pStyle w:val="1"/>
        <w:rPr>
          <w:rFonts w:cs="Times New Roman"/>
          <w:color w:val="000000" w:themeColor="text1"/>
        </w:rPr>
      </w:pPr>
      <w:bookmarkStart w:id="9" w:name="_Toc145592818"/>
      <w:r w:rsidRPr="00346411">
        <w:rPr>
          <w:rFonts w:cs="Times New Roman"/>
          <w:color w:val="000000" w:themeColor="text1"/>
        </w:rPr>
        <w:t>2</w:t>
      </w:r>
      <w:r w:rsidRPr="00346411">
        <w:rPr>
          <w:rFonts w:cs="Times New Roman"/>
          <w:color w:val="000000" w:themeColor="text1"/>
        </w:rPr>
        <w:t>验收依据</w:t>
      </w:r>
      <w:bookmarkEnd w:id="9"/>
    </w:p>
    <w:p w14:paraId="6E98250B" w14:textId="77777777" w:rsidR="00F42F5F" w:rsidRPr="00346411" w:rsidRDefault="00DD1B55">
      <w:pPr>
        <w:ind w:firstLine="480"/>
        <w:rPr>
          <w:rFonts w:cs="Times New Roman"/>
          <w:color w:val="000000" w:themeColor="text1"/>
        </w:rPr>
      </w:pPr>
      <w:r w:rsidRPr="00346411">
        <w:rPr>
          <w:rFonts w:cs="Times New Roman"/>
          <w:color w:val="000000" w:themeColor="text1"/>
        </w:rPr>
        <w:t>1</w:t>
      </w:r>
      <w:r w:rsidRPr="00346411">
        <w:rPr>
          <w:rFonts w:cs="Times New Roman"/>
          <w:color w:val="000000" w:themeColor="text1"/>
        </w:rPr>
        <w:t>、《中华人民共和国环境保护法》</w:t>
      </w:r>
      <w:r w:rsidRPr="00346411">
        <w:rPr>
          <w:rFonts w:cs="Times New Roman"/>
          <w:color w:val="000000" w:themeColor="text1"/>
          <w:lang w:val="zh-CN"/>
        </w:rPr>
        <w:t>（</w:t>
      </w:r>
      <w:r w:rsidRPr="00346411">
        <w:rPr>
          <w:rFonts w:cs="Times New Roman"/>
          <w:color w:val="000000" w:themeColor="text1"/>
          <w:lang w:val="zh-CN"/>
        </w:rPr>
        <w:t>2015</w:t>
      </w:r>
      <w:r w:rsidRPr="00346411">
        <w:rPr>
          <w:rFonts w:cs="Times New Roman"/>
          <w:color w:val="000000" w:themeColor="text1"/>
          <w:lang w:val="zh-CN"/>
        </w:rPr>
        <w:t>年</w:t>
      </w:r>
      <w:r w:rsidRPr="00346411">
        <w:rPr>
          <w:rFonts w:cs="Times New Roman"/>
          <w:color w:val="000000" w:themeColor="text1"/>
          <w:lang w:val="zh-CN"/>
        </w:rPr>
        <w:t>1</w:t>
      </w:r>
      <w:r w:rsidRPr="00346411">
        <w:rPr>
          <w:rFonts w:cs="Times New Roman"/>
          <w:color w:val="000000" w:themeColor="text1"/>
          <w:lang w:val="zh-CN"/>
        </w:rPr>
        <w:t>月</w:t>
      </w:r>
      <w:r w:rsidRPr="00346411">
        <w:rPr>
          <w:rFonts w:cs="Times New Roman"/>
          <w:color w:val="000000" w:themeColor="text1"/>
          <w:lang w:val="zh-CN"/>
        </w:rPr>
        <w:t>1</w:t>
      </w:r>
      <w:r w:rsidRPr="00346411">
        <w:rPr>
          <w:rFonts w:cs="Times New Roman"/>
          <w:color w:val="000000" w:themeColor="text1"/>
          <w:lang w:val="zh-CN"/>
        </w:rPr>
        <w:t>日起施行）；</w:t>
      </w:r>
    </w:p>
    <w:p w14:paraId="5DD21699" w14:textId="77777777" w:rsidR="00F42F5F" w:rsidRPr="00346411" w:rsidRDefault="00DD1B55">
      <w:pPr>
        <w:ind w:firstLine="480"/>
        <w:rPr>
          <w:rFonts w:cs="Times New Roman"/>
          <w:color w:val="000000" w:themeColor="text1"/>
          <w:lang w:val="zh-CN"/>
        </w:rPr>
      </w:pPr>
      <w:r w:rsidRPr="00346411">
        <w:rPr>
          <w:rFonts w:cs="Times New Roman"/>
          <w:color w:val="000000" w:themeColor="text1"/>
        </w:rPr>
        <w:t>2</w:t>
      </w:r>
      <w:r w:rsidRPr="00346411">
        <w:rPr>
          <w:rFonts w:cs="Times New Roman"/>
          <w:color w:val="000000" w:themeColor="text1"/>
        </w:rPr>
        <w:t>、</w:t>
      </w:r>
      <w:r w:rsidRPr="00346411">
        <w:rPr>
          <w:rFonts w:cs="Times New Roman"/>
          <w:color w:val="000000" w:themeColor="text1"/>
          <w:lang w:val="zh-CN"/>
        </w:rPr>
        <w:t>《中华人民共和国大气污染防治法》（</w:t>
      </w:r>
      <w:r w:rsidRPr="00346411">
        <w:rPr>
          <w:rFonts w:cs="Times New Roman"/>
          <w:color w:val="000000" w:themeColor="text1"/>
          <w:lang w:val="zh-CN"/>
        </w:rPr>
        <w:t>2018</w:t>
      </w:r>
      <w:r w:rsidRPr="00346411">
        <w:rPr>
          <w:rFonts w:cs="Times New Roman"/>
          <w:color w:val="000000" w:themeColor="text1"/>
          <w:lang w:val="zh-CN"/>
        </w:rPr>
        <w:t>年</w:t>
      </w:r>
      <w:r w:rsidRPr="00346411">
        <w:rPr>
          <w:rFonts w:cs="Times New Roman"/>
          <w:color w:val="000000" w:themeColor="text1"/>
          <w:lang w:val="zh-CN"/>
        </w:rPr>
        <w:t>10</w:t>
      </w:r>
      <w:r w:rsidRPr="00346411">
        <w:rPr>
          <w:rFonts w:cs="Times New Roman"/>
          <w:color w:val="000000" w:themeColor="text1"/>
          <w:lang w:val="zh-CN"/>
        </w:rPr>
        <w:t>月</w:t>
      </w:r>
      <w:r w:rsidRPr="00346411">
        <w:rPr>
          <w:rFonts w:cs="Times New Roman"/>
          <w:color w:val="000000" w:themeColor="text1"/>
          <w:lang w:val="zh-CN"/>
        </w:rPr>
        <w:t>26</w:t>
      </w:r>
      <w:r w:rsidRPr="00346411">
        <w:rPr>
          <w:rFonts w:cs="Times New Roman"/>
          <w:color w:val="000000" w:themeColor="text1"/>
          <w:lang w:val="zh-CN"/>
        </w:rPr>
        <w:t>日</w:t>
      </w:r>
      <w:r w:rsidRPr="00346411">
        <w:rPr>
          <w:rFonts w:cs="Times New Roman"/>
          <w:color w:val="000000" w:themeColor="text1"/>
        </w:rPr>
        <w:t>修订并</w:t>
      </w:r>
      <w:r w:rsidRPr="00346411">
        <w:rPr>
          <w:rFonts w:cs="Times New Roman"/>
          <w:color w:val="000000" w:themeColor="text1"/>
          <w:lang w:val="zh-CN"/>
        </w:rPr>
        <w:t>施行）；</w:t>
      </w:r>
    </w:p>
    <w:p w14:paraId="5FB9D24F" w14:textId="77777777" w:rsidR="00F42F5F" w:rsidRPr="00346411" w:rsidRDefault="00DD1B55">
      <w:pPr>
        <w:ind w:firstLine="480"/>
        <w:rPr>
          <w:rFonts w:cs="Times New Roman"/>
          <w:color w:val="000000" w:themeColor="text1"/>
          <w:lang w:val="zh-CN"/>
        </w:rPr>
      </w:pPr>
      <w:r w:rsidRPr="00346411">
        <w:rPr>
          <w:rFonts w:cs="Times New Roman"/>
          <w:color w:val="000000" w:themeColor="text1"/>
          <w:lang w:val="zh-CN"/>
        </w:rPr>
        <w:t>3</w:t>
      </w:r>
      <w:r w:rsidRPr="00346411">
        <w:rPr>
          <w:rFonts w:cs="Times New Roman"/>
          <w:color w:val="000000" w:themeColor="text1"/>
          <w:lang w:val="zh-CN"/>
        </w:rPr>
        <w:t>、《中华人民共和国水污染防治法》（</w:t>
      </w:r>
      <w:r w:rsidRPr="00346411">
        <w:rPr>
          <w:rFonts w:cs="Times New Roman"/>
          <w:color w:val="000000" w:themeColor="text1"/>
          <w:lang w:val="zh-CN"/>
        </w:rPr>
        <w:t>2018</w:t>
      </w:r>
      <w:r w:rsidRPr="00346411">
        <w:rPr>
          <w:rFonts w:cs="Times New Roman"/>
          <w:color w:val="000000" w:themeColor="text1"/>
          <w:lang w:val="zh-CN"/>
        </w:rPr>
        <w:t>年</w:t>
      </w:r>
      <w:r w:rsidRPr="00346411">
        <w:rPr>
          <w:rFonts w:cs="Times New Roman"/>
          <w:color w:val="000000" w:themeColor="text1"/>
          <w:lang w:val="zh-CN"/>
        </w:rPr>
        <w:t>1</w:t>
      </w:r>
      <w:r w:rsidRPr="00346411">
        <w:rPr>
          <w:rFonts w:cs="Times New Roman"/>
          <w:color w:val="000000" w:themeColor="text1"/>
          <w:lang w:val="zh-CN"/>
        </w:rPr>
        <w:t>月</w:t>
      </w:r>
      <w:r w:rsidRPr="00346411">
        <w:rPr>
          <w:rFonts w:cs="Times New Roman"/>
          <w:color w:val="000000" w:themeColor="text1"/>
          <w:lang w:val="zh-CN"/>
        </w:rPr>
        <w:t>1</w:t>
      </w:r>
      <w:r w:rsidRPr="00346411">
        <w:rPr>
          <w:rFonts w:cs="Times New Roman"/>
          <w:color w:val="000000" w:themeColor="text1"/>
          <w:lang w:val="zh-CN"/>
        </w:rPr>
        <w:t>日起施行）；</w:t>
      </w:r>
    </w:p>
    <w:p w14:paraId="76C5FBA9" w14:textId="77777777" w:rsidR="00F42F5F" w:rsidRPr="00346411" w:rsidRDefault="00DD1B55">
      <w:pPr>
        <w:ind w:firstLine="480"/>
        <w:rPr>
          <w:rFonts w:cs="Times New Roman"/>
          <w:color w:val="000000" w:themeColor="text1"/>
        </w:rPr>
      </w:pPr>
      <w:r w:rsidRPr="00346411">
        <w:rPr>
          <w:rFonts w:cs="Times New Roman"/>
          <w:color w:val="000000" w:themeColor="text1"/>
          <w:lang w:val="zh-CN"/>
        </w:rPr>
        <w:t>4</w:t>
      </w:r>
      <w:r w:rsidRPr="00346411">
        <w:rPr>
          <w:rFonts w:cs="Times New Roman"/>
          <w:color w:val="000000" w:themeColor="text1"/>
          <w:lang w:val="zh-CN"/>
        </w:rPr>
        <w:t>、《中华人民共和国环境噪声</w:t>
      </w:r>
      <w:r w:rsidRPr="00346411">
        <w:rPr>
          <w:rFonts w:cs="Times New Roman"/>
          <w:color w:val="000000" w:themeColor="text1"/>
        </w:rPr>
        <w:t>污染</w:t>
      </w:r>
      <w:r w:rsidRPr="00346411">
        <w:rPr>
          <w:rFonts w:cs="Times New Roman"/>
          <w:color w:val="000000" w:themeColor="text1"/>
          <w:lang w:val="zh-CN"/>
        </w:rPr>
        <w:t>防治法》（</w:t>
      </w:r>
      <w:r w:rsidRPr="00346411">
        <w:rPr>
          <w:rFonts w:cs="Times New Roman"/>
          <w:color w:val="000000" w:themeColor="text1"/>
          <w:lang w:val="zh-CN"/>
        </w:rPr>
        <w:t>2018</w:t>
      </w:r>
      <w:r w:rsidRPr="00346411">
        <w:rPr>
          <w:rFonts w:cs="Times New Roman"/>
          <w:color w:val="000000" w:themeColor="text1"/>
          <w:lang w:val="zh-CN"/>
        </w:rPr>
        <w:t>年</w:t>
      </w:r>
      <w:r w:rsidRPr="00346411">
        <w:rPr>
          <w:rFonts w:cs="Times New Roman"/>
          <w:color w:val="000000" w:themeColor="text1"/>
          <w:lang w:val="zh-CN"/>
        </w:rPr>
        <w:t>12</w:t>
      </w:r>
      <w:r w:rsidRPr="00346411">
        <w:rPr>
          <w:rFonts w:cs="Times New Roman"/>
          <w:color w:val="000000" w:themeColor="text1"/>
          <w:lang w:val="zh-CN"/>
        </w:rPr>
        <w:t>月</w:t>
      </w:r>
      <w:r w:rsidRPr="00346411">
        <w:rPr>
          <w:rFonts w:cs="Times New Roman"/>
          <w:color w:val="000000" w:themeColor="text1"/>
          <w:lang w:val="zh-CN"/>
        </w:rPr>
        <w:t>29</w:t>
      </w:r>
      <w:r w:rsidRPr="00346411">
        <w:rPr>
          <w:rFonts w:cs="Times New Roman"/>
          <w:color w:val="000000" w:themeColor="text1"/>
          <w:lang w:val="zh-CN"/>
        </w:rPr>
        <w:t>日</w:t>
      </w:r>
      <w:r w:rsidRPr="00346411">
        <w:rPr>
          <w:rFonts w:cs="Times New Roman"/>
          <w:color w:val="000000" w:themeColor="text1"/>
        </w:rPr>
        <w:t>修正并</w:t>
      </w:r>
      <w:r w:rsidRPr="00346411">
        <w:rPr>
          <w:rFonts w:cs="Times New Roman"/>
          <w:color w:val="000000" w:themeColor="text1"/>
          <w:lang w:val="zh-CN"/>
        </w:rPr>
        <w:t>施行）；</w:t>
      </w:r>
    </w:p>
    <w:p w14:paraId="24546FDE" w14:textId="77777777" w:rsidR="00F42F5F" w:rsidRPr="00346411" w:rsidRDefault="00DD1B55">
      <w:pPr>
        <w:ind w:firstLine="480"/>
        <w:rPr>
          <w:rFonts w:cs="Times New Roman"/>
          <w:color w:val="000000" w:themeColor="text1"/>
          <w:lang w:val="zh-CN"/>
        </w:rPr>
      </w:pPr>
      <w:r w:rsidRPr="00346411">
        <w:rPr>
          <w:rFonts w:cs="Times New Roman"/>
          <w:color w:val="000000" w:themeColor="text1"/>
        </w:rPr>
        <w:t>5</w:t>
      </w:r>
      <w:r w:rsidRPr="00346411">
        <w:rPr>
          <w:rFonts w:cs="Times New Roman"/>
          <w:color w:val="000000" w:themeColor="text1"/>
        </w:rPr>
        <w:t>、《中华人民共和国固体废物污染环境防治法》（</w:t>
      </w:r>
      <w:r w:rsidRPr="00346411">
        <w:rPr>
          <w:rFonts w:cs="Times New Roman"/>
          <w:color w:val="000000" w:themeColor="text1"/>
        </w:rPr>
        <w:t>2020</w:t>
      </w:r>
      <w:r w:rsidRPr="00346411">
        <w:rPr>
          <w:rFonts w:cs="Times New Roman"/>
          <w:color w:val="000000" w:themeColor="text1"/>
          <w:lang w:val="zh-CN"/>
        </w:rPr>
        <w:t>年</w:t>
      </w:r>
      <w:r w:rsidRPr="00346411">
        <w:rPr>
          <w:rFonts w:cs="Times New Roman"/>
          <w:color w:val="000000" w:themeColor="text1"/>
        </w:rPr>
        <w:t>9</w:t>
      </w:r>
      <w:r w:rsidRPr="00346411">
        <w:rPr>
          <w:rFonts w:cs="Times New Roman"/>
          <w:color w:val="000000" w:themeColor="text1"/>
          <w:lang w:val="zh-CN"/>
        </w:rPr>
        <w:t>月</w:t>
      </w:r>
      <w:r w:rsidRPr="00346411">
        <w:rPr>
          <w:rFonts w:cs="Times New Roman"/>
          <w:color w:val="000000" w:themeColor="text1"/>
        </w:rPr>
        <w:t>1</w:t>
      </w:r>
      <w:r w:rsidRPr="00346411">
        <w:rPr>
          <w:rFonts w:cs="Times New Roman"/>
          <w:color w:val="000000" w:themeColor="text1"/>
          <w:lang w:val="zh-CN"/>
        </w:rPr>
        <w:t>日</w:t>
      </w:r>
      <w:r w:rsidRPr="00346411">
        <w:rPr>
          <w:rFonts w:cs="Times New Roman"/>
          <w:color w:val="000000" w:themeColor="text1"/>
        </w:rPr>
        <w:t>起施行）；</w:t>
      </w:r>
    </w:p>
    <w:p w14:paraId="565459A9" w14:textId="27797F2F" w:rsidR="00F42F5F" w:rsidRPr="00346411" w:rsidRDefault="00DD1B55">
      <w:pPr>
        <w:ind w:firstLine="480"/>
        <w:rPr>
          <w:rFonts w:cs="Times New Roman"/>
          <w:color w:val="000000" w:themeColor="text1"/>
        </w:rPr>
      </w:pPr>
      <w:r w:rsidRPr="00346411">
        <w:rPr>
          <w:rFonts w:cs="Times New Roman"/>
          <w:color w:val="000000" w:themeColor="text1"/>
        </w:rPr>
        <w:t>6</w:t>
      </w:r>
      <w:r w:rsidRPr="00346411">
        <w:rPr>
          <w:rFonts w:cs="Times New Roman"/>
          <w:color w:val="000000" w:themeColor="text1"/>
        </w:rPr>
        <w:t>、《</w:t>
      </w:r>
      <w:r w:rsidR="00EE767C" w:rsidRPr="00346411">
        <w:rPr>
          <w:rFonts w:cs="Times New Roman" w:hint="eastAsia"/>
          <w:color w:val="000000" w:themeColor="text1"/>
        </w:rPr>
        <w:t>建设</w:t>
      </w:r>
      <w:r w:rsidR="00DC4057" w:rsidRPr="00346411">
        <w:rPr>
          <w:rFonts w:cs="Times New Roman"/>
          <w:color w:val="000000" w:themeColor="text1"/>
        </w:rPr>
        <w:t>项目</w:t>
      </w:r>
      <w:r w:rsidRPr="00346411">
        <w:rPr>
          <w:rFonts w:cs="Times New Roman"/>
          <w:color w:val="000000" w:themeColor="text1"/>
        </w:rPr>
        <w:t>环境保护管理条例》（国务院令第</w:t>
      </w:r>
      <w:r w:rsidRPr="00346411">
        <w:rPr>
          <w:rFonts w:cs="Times New Roman"/>
          <w:color w:val="000000" w:themeColor="text1"/>
        </w:rPr>
        <w:t>682</w:t>
      </w:r>
      <w:r w:rsidRPr="00346411">
        <w:rPr>
          <w:rFonts w:cs="Times New Roman"/>
          <w:color w:val="000000" w:themeColor="text1"/>
        </w:rPr>
        <w:t>号修改，</w:t>
      </w:r>
      <w:r w:rsidRPr="00346411">
        <w:rPr>
          <w:rFonts w:cs="Times New Roman"/>
          <w:color w:val="000000" w:themeColor="text1"/>
        </w:rPr>
        <w:t>2017</w:t>
      </w:r>
      <w:r w:rsidRPr="00346411">
        <w:rPr>
          <w:rFonts w:cs="Times New Roman"/>
          <w:color w:val="000000" w:themeColor="text1"/>
        </w:rPr>
        <w:t>年</w:t>
      </w:r>
      <w:r w:rsidRPr="00346411">
        <w:rPr>
          <w:rFonts w:cs="Times New Roman"/>
          <w:color w:val="000000" w:themeColor="text1"/>
        </w:rPr>
        <w:t>10</w:t>
      </w:r>
      <w:r w:rsidRPr="00346411">
        <w:rPr>
          <w:rFonts w:cs="Times New Roman"/>
          <w:color w:val="000000" w:themeColor="text1"/>
        </w:rPr>
        <w:t>月</w:t>
      </w:r>
      <w:r w:rsidRPr="00346411">
        <w:rPr>
          <w:rFonts w:cs="Times New Roman"/>
          <w:color w:val="000000" w:themeColor="text1"/>
        </w:rPr>
        <w:t>1</w:t>
      </w:r>
      <w:r w:rsidRPr="00346411">
        <w:rPr>
          <w:rFonts w:cs="Times New Roman"/>
          <w:color w:val="000000" w:themeColor="text1"/>
        </w:rPr>
        <w:t>日起施行）；</w:t>
      </w:r>
    </w:p>
    <w:p w14:paraId="7D008334" w14:textId="55194852" w:rsidR="00F42F5F" w:rsidRPr="00346411" w:rsidRDefault="00DD1B55">
      <w:pPr>
        <w:ind w:firstLine="480"/>
        <w:rPr>
          <w:rFonts w:cs="Times New Roman"/>
          <w:color w:val="000000" w:themeColor="text1"/>
        </w:rPr>
      </w:pPr>
      <w:r w:rsidRPr="00346411">
        <w:rPr>
          <w:rFonts w:eastAsia="宋体" w:cs="Times New Roman"/>
          <w:color w:val="000000" w:themeColor="text1"/>
        </w:rPr>
        <w:t>7</w:t>
      </w:r>
      <w:r w:rsidRPr="00346411">
        <w:rPr>
          <w:rFonts w:eastAsia="宋体" w:cs="Times New Roman"/>
          <w:color w:val="000000" w:themeColor="text1"/>
        </w:rPr>
        <w:t>、</w:t>
      </w:r>
      <w:r w:rsidRPr="00346411">
        <w:rPr>
          <w:rFonts w:cs="Times New Roman"/>
          <w:color w:val="000000" w:themeColor="text1"/>
        </w:rPr>
        <w:t>《</w:t>
      </w:r>
      <w:r w:rsidR="00EE767C" w:rsidRPr="00346411">
        <w:rPr>
          <w:rFonts w:cs="Times New Roman" w:hint="eastAsia"/>
          <w:color w:val="000000" w:themeColor="text1"/>
        </w:rPr>
        <w:t>建设</w:t>
      </w:r>
      <w:r w:rsidR="00DC4057" w:rsidRPr="00346411">
        <w:rPr>
          <w:rFonts w:cs="Times New Roman"/>
          <w:color w:val="000000" w:themeColor="text1"/>
        </w:rPr>
        <w:t>项目</w:t>
      </w:r>
      <w:r w:rsidRPr="00346411">
        <w:rPr>
          <w:rFonts w:cs="Times New Roman"/>
          <w:color w:val="000000" w:themeColor="text1"/>
        </w:rPr>
        <w:t>竣工环境保护验收暂行办法》（环境保护</w:t>
      </w:r>
      <w:proofErr w:type="gramStart"/>
      <w:r w:rsidRPr="00346411">
        <w:rPr>
          <w:rFonts w:cs="Times New Roman"/>
          <w:color w:val="000000" w:themeColor="text1"/>
        </w:rPr>
        <w:t>部国环规</w:t>
      </w:r>
      <w:proofErr w:type="gramEnd"/>
      <w:r w:rsidRPr="00346411">
        <w:rPr>
          <w:rFonts w:cs="Times New Roman"/>
          <w:color w:val="000000" w:themeColor="text1"/>
        </w:rPr>
        <w:t>环评</w:t>
      </w:r>
      <w:r w:rsidRPr="00346411">
        <w:rPr>
          <w:rFonts w:cs="Times New Roman"/>
          <w:color w:val="000000" w:themeColor="text1"/>
        </w:rPr>
        <w:t>[2017]4</w:t>
      </w:r>
      <w:r w:rsidRPr="00346411">
        <w:rPr>
          <w:rFonts w:cs="Times New Roman"/>
          <w:color w:val="000000" w:themeColor="text1"/>
        </w:rPr>
        <w:t>号，</w:t>
      </w:r>
      <w:r w:rsidRPr="00346411">
        <w:rPr>
          <w:rFonts w:cs="Times New Roman"/>
          <w:color w:val="000000" w:themeColor="text1"/>
        </w:rPr>
        <w:t>2017</w:t>
      </w:r>
      <w:r w:rsidRPr="00346411">
        <w:rPr>
          <w:rFonts w:cs="Times New Roman"/>
          <w:color w:val="000000" w:themeColor="text1"/>
        </w:rPr>
        <w:t>年</w:t>
      </w:r>
      <w:r w:rsidRPr="00346411">
        <w:rPr>
          <w:rFonts w:cs="Times New Roman"/>
          <w:color w:val="000000" w:themeColor="text1"/>
        </w:rPr>
        <w:t>11</w:t>
      </w:r>
      <w:r w:rsidRPr="00346411">
        <w:rPr>
          <w:rFonts w:cs="Times New Roman"/>
          <w:color w:val="000000" w:themeColor="text1"/>
        </w:rPr>
        <w:t>月</w:t>
      </w:r>
      <w:r w:rsidRPr="00346411">
        <w:rPr>
          <w:rFonts w:cs="Times New Roman"/>
          <w:color w:val="000000" w:themeColor="text1"/>
        </w:rPr>
        <w:t>20</w:t>
      </w:r>
      <w:r w:rsidRPr="00346411">
        <w:rPr>
          <w:rFonts w:cs="Times New Roman"/>
          <w:color w:val="000000" w:themeColor="text1"/>
        </w:rPr>
        <w:t>日发布并实施）；</w:t>
      </w:r>
    </w:p>
    <w:p w14:paraId="17B667CA" w14:textId="56B249E9" w:rsidR="00F42F5F" w:rsidRPr="00346411" w:rsidRDefault="00DD1B55">
      <w:pPr>
        <w:ind w:firstLine="480"/>
        <w:rPr>
          <w:rFonts w:cs="Times New Roman"/>
          <w:color w:val="000000" w:themeColor="text1"/>
        </w:rPr>
      </w:pPr>
      <w:r w:rsidRPr="00346411">
        <w:rPr>
          <w:rFonts w:cs="Times New Roman"/>
          <w:color w:val="000000" w:themeColor="text1"/>
        </w:rPr>
        <w:t>8</w:t>
      </w:r>
      <w:r w:rsidRPr="00346411">
        <w:rPr>
          <w:rFonts w:cs="Times New Roman"/>
          <w:color w:val="000000" w:themeColor="text1"/>
        </w:rPr>
        <w:t>、《关于公开征求</w:t>
      </w:r>
      <w:r w:rsidRPr="00346411">
        <w:rPr>
          <w:rFonts w:cs="Times New Roman"/>
          <w:color w:val="000000" w:themeColor="text1"/>
        </w:rPr>
        <w:t>&lt;</w:t>
      </w:r>
      <w:r w:rsidRPr="00346411">
        <w:rPr>
          <w:rFonts w:cs="Times New Roman"/>
          <w:color w:val="000000" w:themeColor="text1"/>
        </w:rPr>
        <w:t>关于规范建设单位自主开展</w:t>
      </w:r>
      <w:r w:rsidR="00EE767C" w:rsidRPr="00346411">
        <w:rPr>
          <w:rFonts w:cs="Times New Roman" w:hint="eastAsia"/>
          <w:color w:val="000000" w:themeColor="text1"/>
        </w:rPr>
        <w:t>建设</w:t>
      </w:r>
      <w:r w:rsidR="00DC4057" w:rsidRPr="00346411">
        <w:rPr>
          <w:rFonts w:cs="Times New Roman"/>
          <w:color w:val="000000" w:themeColor="text1"/>
        </w:rPr>
        <w:t>项目</w:t>
      </w:r>
      <w:r w:rsidRPr="00346411">
        <w:rPr>
          <w:rFonts w:cs="Times New Roman"/>
          <w:color w:val="000000" w:themeColor="text1"/>
        </w:rPr>
        <w:t>竣工环境保护验收的通知（征求意见稿）</w:t>
      </w:r>
      <w:r w:rsidRPr="00346411">
        <w:rPr>
          <w:rFonts w:cs="Times New Roman"/>
          <w:color w:val="000000" w:themeColor="text1"/>
        </w:rPr>
        <w:t>&gt;</w:t>
      </w:r>
      <w:r w:rsidRPr="00346411">
        <w:rPr>
          <w:rFonts w:cs="Times New Roman"/>
          <w:color w:val="000000" w:themeColor="text1"/>
        </w:rPr>
        <w:t>意见的通知》（</w:t>
      </w:r>
      <w:r w:rsidRPr="00346411">
        <w:rPr>
          <w:rFonts w:eastAsia="宋体" w:cs="Times New Roman"/>
          <w:color w:val="000000" w:themeColor="text1"/>
        </w:rPr>
        <w:t>环境保护</w:t>
      </w:r>
      <w:proofErr w:type="gramStart"/>
      <w:r w:rsidRPr="00346411">
        <w:rPr>
          <w:rFonts w:eastAsia="宋体" w:cs="Times New Roman"/>
          <w:color w:val="000000" w:themeColor="text1"/>
        </w:rPr>
        <w:t>部</w:t>
      </w:r>
      <w:r w:rsidRPr="00346411">
        <w:rPr>
          <w:rFonts w:cs="Times New Roman"/>
          <w:color w:val="000000" w:themeColor="text1"/>
        </w:rPr>
        <w:t>环办环评函</w:t>
      </w:r>
      <w:proofErr w:type="gramEnd"/>
      <w:r w:rsidRPr="00346411">
        <w:rPr>
          <w:rFonts w:cs="Times New Roman"/>
          <w:color w:val="000000" w:themeColor="text1"/>
        </w:rPr>
        <w:t>[2017]1235</w:t>
      </w:r>
      <w:r w:rsidRPr="00346411">
        <w:rPr>
          <w:rFonts w:cs="Times New Roman"/>
          <w:color w:val="000000" w:themeColor="text1"/>
        </w:rPr>
        <w:t>号）；</w:t>
      </w:r>
    </w:p>
    <w:p w14:paraId="4BB87AA3" w14:textId="49E57F57" w:rsidR="00F42F5F" w:rsidRPr="00346411" w:rsidRDefault="00DD1B55" w:rsidP="003D5BB1">
      <w:pPr>
        <w:ind w:firstLine="480"/>
        <w:rPr>
          <w:color w:val="000000" w:themeColor="text1"/>
        </w:rPr>
      </w:pPr>
      <w:r w:rsidRPr="00346411">
        <w:rPr>
          <w:rFonts w:cs="Times New Roman"/>
          <w:color w:val="000000" w:themeColor="text1"/>
        </w:rPr>
        <w:t>9</w:t>
      </w:r>
      <w:r w:rsidRPr="00346411">
        <w:rPr>
          <w:rFonts w:cs="Times New Roman"/>
          <w:color w:val="000000" w:themeColor="text1"/>
        </w:rPr>
        <w:t>、</w:t>
      </w:r>
      <w:r w:rsidR="003D5BB1" w:rsidRPr="00346411">
        <w:rPr>
          <w:rFonts w:hint="eastAsia"/>
          <w:color w:val="000000" w:themeColor="text1"/>
        </w:rPr>
        <w:t>《关于印发制浆造纸等十四个行业建设项目</w:t>
      </w:r>
      <w:r w:rsidR="003D5BB1" w:rsidRPr="00346411">
        <w:rPr>
          <w:color w:val="000000" w:themeColor="text1"/>
        </w:rPr>
        <w:t>重大变动清单</w:t>
      </w:r>
      <w:r w:rsidR="003D5BB1" w:rsidRPr="00346411">
        <w:rPr>
          <w:rFonts w:hint="eastAsia"/>
          <w:color w:val="000000" w:themeColor="text1"/>
        </w:rPr>
        <w:t>的通知》（</w:t>
      </w:r>
      <w:proofErr w:type="gramStart"/>
      <w:r w:rsidR="003D5BB1" w:rsidRPr="00346411">
        <w:rPr>
          <w:rFonts w:hint="eastAsia"/>
          <w:color w:val="000000" w:themeColor="text1"/>
        </w:rPr>
        <w:t>环办环</w:t>
      </w:r>
      <w:proofErr w:type="gramEnd"/>
      <w:r w:rsidR="003D5BB1" w:rsidRPr="00346411">
        <w:rPr>
          <w:rFonts w:hint="eastAsia"/>
          <w:color w:val="000000" w:themeColor="text1"/>
        </w:rPr>
        <w:t>评</w:t>
      </w:r>
      <w:r w:rsidR="003D5BB1" w:rsidRPr="00346411">
        <w:rPr>
          <w:rFonts w:hint="eastAsia"/>
          <w:color w:val="000000" w:themeColor="text1"/>
        </w:rPr>
        <w:t>[20</w:t>
      </w:r>
      <w:r w:rsidR="003D5BB1" w:rsidRPr="00346411">
        <w:rPr>
          <w:color w:val="000000" w:themeColor="text1"/>
        </w:rPr>
        <w:t>18</w:t>
      </w:r>
      <w:r w:rsidR="003D5BB1" w:rsidRPr="00346411">
        <w:rPr>
          <w:rFonts w:hint="eastAsia"/>
          <w:color w:val="000000" w:themeColor="text1"/>
        </w:rPr>
        <w:t>]6</w:t>
      </w:r>
      <w:r w:rsidR="003D5BB1" w:rsidRPr="00346411">
        <w:rPr>
          <w:rFonts w:hint="eastAsia"/>
          <w:color w:val="000000" w:themeColor="text1"/>
        </w:rPr>
        <w:t>号）中《纺织印染建设项目</w:t>
      </w:r>
      <w:r w:rsidR="003D5BB1" w:rsidRPr="00346411">
        <w:rPr>
          <w:color w:val="000000" w:themeColor="text1"/>
        </w:rPr>
        <w:t>重大变动清单</w:t>
      </w:r>
      <w:r w:rsidR="003D5BB1" w:rsidRPr="00346411">
        <w:rPr>
          <w:rFonts w:hint="eastAsia"/>
          <w:color w:val="000000" w:themeColor="text1"/>
        </w:rPr>
        <w:t>（试行）》</w:t>
      </w:r>
      <w:r w:rsidRPr="00346411">
        <w:rPr>
          <w:rFonts w:cs="Times New Roman"/>
          <w:color w:val="000000" w:themeColor="text1"/>
        </w:rPr>
        <w:t>（生态环境</w:t>
      </w:r>
      <w:proofErr w:type="gramStart"/>
      <w:r w:rsidRPr="00346411">
        <w:rPr>
          <w:rFonts w:cs="Times New Roman"/>
          <w:color w:val="000000" w:themeColor="text1"/>
        </w:rPr>
        <w:t>部环办环评函</w:t>
      </w:r>
      <w:proofErr w:type="gramEnd"/>
      <w:r w:rsidRPr="00346411">
        <w:rPr>
          <w:rFonts w:cs="Times New Roman"/>
          <w:color w:val="000000" w:themeColor="text1"/>
        </w:rPr>
        <w:t>[2020]688</w:t>
      </w:r>
      <w:r w:rsidRPr="00346411">
        <w:rPr>
          <w:rFonts w:cs="Times New Roman"/>
          <w:color w:val="000000" w:themeColor="text1"/>
        </w:rPr>
        <w:t>号，</w:t>
      </w:r>
      <w:r w:rsidRPr="00346411">
        <w:rPr>
          <w:rFonts w:cs="Times New Roman"/>
          <w:color w:val="000000" w:themeColor="text1"/>
        </w:rPr>
        <w:t>2020</w:t>
      </w:r>
      <w:r w:rsidRPr="00346411">
        <w:rPr>
          <w:rFonts w:cs="Times New Roman"/>
          <w:color w:val="000000" w:themeColor="text1"/>
        </w:rPr>
        <w:t>年</w:t>
      </w:r>
      <w:r w:rsidRPr="00346411">
        <w:rPr>
          <w:rFonts w:cs="Times New Roman"/>
          <w:color w:val="000000" w:themeColor="text1"/>
        </w:rPr>
        <w:t>12</w:t>
      </w:r>
      <w:r w:rsidRPr="00346411">
        <w:rPr>
          <w:rFonts w:cs="Times New Roman"/>
          <w:color w:val="000000" w:themeColor="text1"/>
        </w:rPr>
        <w:t>月</w:t>
      </w:r>
      <w:r w:rsidR="001C1C71" w:rsidRPr="00346411">
        <w:rPr>
          <w:rFonts w:cs="Times New Roman"/>
          <w:color w:val="000000" w:themeColor="text1"/>
        </w:rPr>
        <w:t>13</w:t>
      </w:r>
      <w:r w:rsidRPr="00346411">
        <w:rPr>
          <w:rFonts w:cs="Times New Roman"/>
          <w:color w:val="000000" w:themeColor="text1"/>
        </w:rPr>
        <w:t>日印发）；</w:t>
      </w:r>
    </w:p>
    <w:p w14:paraId="7F459946" w14:textId="3C29F1D4" w:rsidR="00F42F5F" w:rsidRPr="00346411" w:rsidRDefault="00DD1B55">
      <w:pPr>
        <w:ind w:firstLine="480"/>
        <w:rPr>
          <w:rFonts w:cs="Times New Roman"/>
          <w:color w:val="000000" w:themeColor="text1"/>
        </w:rPr>
      </w:pPr>
      <w:r w:rsidRPr="00346411">
        <w:rPr>
          <w:rFonts w:cs="Times New Roman"/>
          <w:color w:val="000000" w:themeColor="text1"/>
        </w:rPr>
        <w:t>10</w:t>
      </w:r>
      <w:r w:rsidRPr="00346411">
        <w:rPr>
          <w:rFonts w:cs="Times New Roman"/>
          <w:color w:val="000000" w:themeColor="text1"/>
        </w:rPr>
        <w:t>、《</w:t>
      </w:r>
      <w:r w:rsidR="00EE767C" w:rsidRPr="00346411">
        <w:rPr>
          <w:rFonts w:cs="Times New Roman" w:hint="eastAsia"/>
          <w:color w:val="000000" w:themeColor="text1"/>
        </w:rPr>
        <w:t>建设</w:t>
      </w:r>
      <w:r w:rsidR="00DC4057" w:rsidRPr="00346411">
        <w:rPr>
          <w:rFonts w:cs="Times New Roman"/>
          <w:color w:val="000000" w:themeColor="text1"/>
        </w:rPr>
        <w:t>项目</w:t>
      </w:r>
      <w:r w:rsidRPr="00346411">
        <w:rPr>
          <w:rFonts w:cs="Times New Roman"/>
          <w:color w:val="000000" w:themeColor="text1"/>
        </w:rPr>
        <w:t>竣工环境保护验收技术指南</w:t>
      </w:r>
      <w:r w:rsidRPr="00346411">
        <w:rPr>
          <w:rFonts w:cs="Times New Roman"/>
          <w:color w:val="000000" w:themeColor="text1"/>
        </w:rPr>
        <w:t xml:space="preserve"> </w:t>
      </w:r>
      <w:r w:rsidRPr="00346411">
        <w:rPr>
          <w:rFonts w:cs="Times New Roman"/>
          <w:color w:val="000000" w:themeColor="text1"/>
        </w:rPr>
        <w:t>污染影响类》（生态环境部公告</w:t>
      </w:r>
      <w:r w:rsidRPr="00346411">
        <w:rPr>
          <w:rFonts w:cs="Times New Roman"/>
          <w:color w:val="000000" w:themeColor="text1"/>
        </w:rPr>
        <w:t>2018</w:t>
      </w:r>
      <w:r w:rsidRPr="00346411">
        <w:rPr>
          <w:rFonts w:cs="Times New Roman"/>
          <w:color w:val="000000" w:themeColor="text1"/>
        </w:rPr>
        <w:t>年第</w:t>
      </w:r>
      <w:r w:rsidRPr="00346411">
        <w:rPr>
          <w:rFonts w:cs="Times New Roman"/>
          <w:color w:val="000000" w:themeColor="text1"/>
        </w:rPr>
        <w:t>9</w:t>
      </w:r>
      <w:r w:rsidRPr="00346411">
        <w:rPr>
          <w:rFonts w:cs="Times New Roman"/>
          <w:color w:val="000000" w:themeColor="text1"/>
        </w:rPr>
        <w:t>号，</w:t>
      </w:r>
      <w:r w:rsidRPr="00346411">
        <w:rPr>
          <w:rFonts w:cs="Times New Roman"/>
          <w:color w:val="000000" w:themeColor="text1"/>
        </w:rPr>
        <w:t>2018</w:t>
      </w:r>
      <w:r w:rsidRPr="00346411">
        <w:rPr>
          <w:rFonts w:cs="Times New Roman"/>
          <w:color w:val="000000" w:themeColor="text1"/>
        </w:rPr>
        <w:t>年</w:t>
      </w:r>
      <w:r w:rsidRPr="00346411">
        <w:rPr>
          <w:rFonts w:cs="Times New Roman"/>
          <w:color w:val="000000" w:themeColor="text1"/>
        </w:rPr>
        <w:t>5</w:t>
      </w:r>
      <w:r w:rsidRPr="00346411">
        <w:rPr>
          <w:rFonts w:cs="Times New Roman"/>
          <w:color w:val="000000" w:themeColor="text1"/>
        </w:rPr>
        <w:t>月</w:t>
      </w:r>
      <w:r w:rsidRPr="00346411">
        <w:rPr>
          <w:rFonts w:cs="Times New Roman"/>
          <w:color w:val="000000" w:themeColor="text1"/>
        </w:rPr>
        <w:t>16</w:t>
      </w:r>
      <w:r w:rsidRPr="00346411">
        <w:rPr>
          <w:rFonts w:cs="Times New Roman"/>
          <w:color w:val="000000" w:themeColor="text1"/>
        </w:rPr>
        <w:t>日印发）；</w:t>
      </w:r>
    </w:p>
    <w:p w14:paraId="2C161F5F" w14:textId="1CA10302" w:rsidR="00F42F5F" w:rsidRPr="00346411" w:rsidRDefault="00DD1B55">
      <w:pPr>
        <w:ind w:firstLine="480"/>
        <w:rPr>
          <w:rFonts w:cs="Times New Roman"/>
          <w:color w:val="000000" w:themeColor="text1"/>
        </w:rPr>
      </w:pPr>
      <w:r w:rsidRPr="00346411">
        <w:rPr>
          <w:rFonts w:cs="Times New Roman"/>
          <w:color w:val="000000" w:themeColor="text1"/>
        </w:rPr>
        <w:t>11</w:t>
      </w:r>
      <w:r w:rsidRPr="00346411">
        <w:rPr>
          <w:rFonts w:cs="Times New Roman"/>
          <w:color w:val="000000" w:themeColor="text1"/>
        </w:rPr>
        <w:t>、《浙江省</w:t>
      </w:r>
      <w:r w:rsidR="00EE767C" w:rsidRPr="00346411">
        <w:rPr>
          <w:rFonts w:cs="Times New Roman" w:hint="eastAsia"/>
          <w:color w:val="000000" w:themeColor="text1"/>
        </w:rPr>
        <w:t>建设</w:t>
      </w:r>
      <w:r w:rsidR="00DC4057" w:rsidRPr="00346411">
        <w:rPr>
          <w:rFonts w:cs="Times New Roman"/>
          <w:color w:val="000000" w:themeColor="text1"/>
        </w:rPr>
        <w:t>项目</w:t>
      </w:r>
      <w:r w:rsidRPr="00346411">
        <w:rPr>
          <w:rFonts w:cs="Times New Roman"/>
          <w:color w:val="000000" w:themeColor="text1"/>
        </w:rPr>
        <w:t>环境保护管理办法》（浙江省人民政府令第</w:t>
      </w:r>
      <w:r w:rsidR="00D329F6" w:rsidRPr="00346411">
        <w:rPr>
          <w:rFonts w:cs="Times New Roman"/>
          <w:color w:val="000000" w:themeColor="text1"/>
        </w:rPr>
        <w:t>388</w:t>
      </w:r>
      <w:r w:rsidRPr="00346411">
        <w:rPr>
          <w:rFonts w:cs="Times New Roman"/>
          <w:color w:val="000000" w:themeColor="text1"/>
        </w:rPr>
        <w:t>号，</w:t>
      </w:r>
      <w:r w:rsidRPr="00346411">
        <w:rPr>
          <w:rFonts w:cs="Times New Roman"/>
          <w:color w:val="000000" w:themeColor="text1"/>
        </w:rPr>
        <w:t>20</w:t>
      </w:r>
      <w:r w:rsidR="00D329F6" w:rsidRPr="00346411">
        <w:rPr>
          <w:rFonts w:cs="Times New Roman"/>
          <w:color w:val="000000" w:themeColor="text1"/>
        </w:rPr>
        <w:t>21</w:t>
      </w:r>
      <w:r w:rsidRPr="00346411">
        <w:rPr>
          <w:rFonts w:cs="Times New Roman"/>
          <w:color w:val="000000" w:themeColor="text1"/>
        </w:rPr>
        <w:t>年</w:t>
      </w:r>
      <w:r w:rsidR="00D329F6" w:rsidRPr="00346411">
        <w:rPr>
          <w:rFonts w:cs="Times New Roman"/>
          <w:color w:val="000000" w:themeColor="text1"/>
        </w:rPr>
        <w:t>2</w:t>
      </w:r>
      <w:r w:rsidRPr="00346411">
        <w:rPr>
          <w:rFonts w:cs="Times New Roman"/>
          <w:color w:val="000000" w:themeColor="text1"/>
        </w:rPr>
        <w:t>月</w:t>
      </w:r>
      <w:r w:rsidR="00D329F6" w:rsidRPr="00346411">
        <w:rPr>
          <w:rFonts w:cs="Times New Roman"/>
          <w:color w:val="000000" w:themeColor="text1"/>
        </w:rPr>
        <w:t>10</w:t>
      </w:r>
      <w:r w:rsidRPr="00346411">
        <w:rPr>
          <w:rFonts w:cs="Times New Roman"/>
          <w:color w:val="000000" w:themeColor="text1"/>
        </w:rPr>
        <w:t>日起施行）；</w:t>
      </w:r>
    </w:p>
    <w:p w14:paraId="67BE4C9C" w14:textId="77777777" w:rsidR="00F42F5F" w:rsidRPr="00346411" w:rsidRDefault="00DD1B55">
      <w:pPr>
        <w:ind w:firstLine="480"/>
        <w:rPr>
          <w:rFonts w:cs="Times New Roman"/>
          <w:color w:val="000000" w:themeColor="text1"/>
        </w:rPr>
      </w:pPr>
      <w:r w:rsidRPr="00346411">
        <w:rPr>
          <w:rFonts w:cs="Times New Roman"/>
          <w:color w:val="000000" w:themeColor="text1"/>
        </w:rPr>
        <w:t>12</w:t>
      </w:r>
      <w:r w:rsidRPr="00346411">
        <w:rPr>
          <w:rFonts w:cs="Times New Roman"/>
          <w:color w:val="000000" w:themeColor="text1"/>
        </w:rPr>
        <w:t>、《污水综合排放标准》（</w:t>
      </w:r>
      <w:r w:rsidRPr="00346411">
        <w:rPr>
          <w:rFonts w:cs="Times New Roman"/>
          <w:color w:val="000000" w:themeColor="text1"/>
        </w:rPr>
        <w:t>GB8978-1996</w:t>
      </w:r>
      <w:r w:rsidRPr="00346411">
        <w:rPr>
          <w:rFonts w:cs="Times New Roman"/>
          <w:color w:val="000000" w:themeColor="text1"/>
        </w:rPr>
        <w:t>）；</w:t>
      </w:r>
    </w:p>
    <w:p w14:paraId="0F66CBA1" w14:textId="5E6ACB59" w:rsidR="002727A3" w:rsidRPr="00346411" w:rsidRDefault="002727A3" w:rsidP="002727A3">
      <w:pPr>
        <w:ind w:firstLine="480"/>
        <w:rPr>
          <w:color w:val="000000" w:themeColor="text1"/>
        </w:rPr>
      </w:pPr>
      <w:r w:rsidRPr="00346411">
        <w:rPr>
          <w:rFonts w:hint="eastAsia"/>
          <w:color w:val="000000" w:themeColor="text1"/>
        </w:rPr>
        <w:t>1</w:t>
      </w:r>
      <w:r w:rsidRPr="00346411">
        <w:rPr>
          <w:color w:val="000000" w:themeColor="text1"/>
        </w:rPr>
        <w:t>3</w:t>
      </w:r>
      <w:r w:rsidRPr="00346411">
        <w:rPr>
          <w:rFonts w:hint="eastAsia"/>
          <w:color w:val="000000" w:themeColor="text1"/>
        </w:rPr>
        <w:t>、</w:t>
      </w:r>
      <w:r w:rsidRPr="00346411">
        <w:rPr>
          <w:color w:val="000000" w:themeColor="text1"/>
        </w:rPr>
        <w:t>《城镇污水处理厂主要水污染物排放标准》（</w:t>
      </w:r>
      <w:r w:rsidRPr="00346411">
        <w:rPr>
          <w:color w:val="000000" w:themeColor="text1"/>
        </w:rPr>
        <w:t>DB33/2169-2018</w:t>
      </w:r>
      <w:r w:rsidRPr="00346411">
        <w:rPr>
          <w:color w:val="000000" w:themeColor="text1"/>
        </w:rPr>
        <w:t>）</w:t>
      </w:r>
      <w:r w:rsidR="004257B3" w:rsidRPr="00346411">
        <w:rPr>
          <w:rFonts w:hint="eastAsia"/>
          <w:color w:val="000000" w:themeColor="text1"/>
        </w:rPr>
        <w:t>；</w:t>
      </w:r>
    </w:p>
    <w:p w14:paraId="60C6E825" w14:textId="3524C372" w:rsidR="004257B3" w:rsidRPr="00346411" w:rsidRDefault="004257B3" w:rsidP="004257B3">
      <w:pPr>
        <w:ind w:firstLine="480"/>
        <w:rPr>
          <w:color w:val="000000" w:themeColor="text1"/>
        </w:rPr>
      </w:pPr>
      <w:r w:rsidRPr="00346411">
        <w:rPr>
          <w:rFonts w:hint="eastAsia"/>
          <w:color w:val="000000" w:themeColor="text1"/>
        </w:rPr>
        <w:t>1</w:t>
      </w:r>
      <w:r w:rsidRPr="00346411">
        <w:rPr>
          <w:color w:val="000000" w:themeColor="text1"/>
        </w:rPr>
        <w:t>4</w:t>
      </w:r>
      <w:r w:rsidRPr="00346411">
        <w:rPr>
          <w:rFonts w:hint="eastAsia"/>
          <w:color w:val="000000" w:themeColor="text1"/>
        </w:rPr>
        <w:t>、</w:t>
      </w:r>
      <w:r w:rsidRPr="00346411">
        <w:rPr>
          <w:color w:val="000000" w:themeColor="text1"/>
        </w:rPr>
        <w:t>《城镇污水处理厂污染物排放标准》（</w:t>
      </w:r>
      <w:r w:rsidRPr="00346411">
        <w:rPr>
          <w:color w:val="000000" w:themeColor="text1"/>
        </w:rPr>
        <w:t>GB18918-2002</w:t>
      </w:r>
      <w:r w:rsidRPr="00346411">
        <w:rPr>
          <w:color w:val="000000" w:themeColor="text1"/>
        </w:rPr>
        <w:t>）</w:t>
      </w:r>
      <w:r w:rsidRPr="00346411">
        <w:rPr>
          <w:rFonts w:hint="eastAsia"/>
          <w:color w:val="000000" w:themeColor="text1"/>
        </w:rPr>
        <w:t>；</w:t>
      </w:r>
    </w:p>
    <w:p w14:paraId="0A8DF95B" w14:textId="3570BDB7" w:rsidR="00F42F5F" w:rsidRPr="00346411" w:rsidRDefault="00DD1B55">
      <w:pPr>
        <w:ind w:firstLine="480"/>
        <w:rPr>
          <w:rFonts w:cs="Times New Roman"/>
          <w:color w:val="000000" w:themeColor="text1"/>
        </w:rPr>
      </w:pPr>
      <w:r w:rsidRPr="00346411">
        <w:rPr>
          <w:rFonts w:cs="Times New Roman"/>
          <w:color w:val="000000" w:themeColor="text1"/>
        </w:rPr>
        <w:t>1</w:t>
      </w:r>
      <w:r w:rsidR="004257B3" w:rsidRPr="00346411">
        <w:rPr>
          <w:rFonts w:cs="Times New Roman"/>
          <w:color w:val="000000" w:themeColor="text1"/>
        </w:rPr>
        <w:t>5</w:t>
      </w:r>
      <w:r w:rsidRPr="00346411">
        <w:rPr>
          <w:rFonts w:cs="Times New Roman"/>
          <w:color w:val="000000" w:themeColor="text1"/>
        </w:rPr>
        <w:t>、《工业企业废水氮、磷污染物间接排放限值》（</w:t>
      </w:r>
      <w:r w:rsidRPr="00346411">
        <w:rPr>
          <w:rFonts w:cs="Times New Roman"/>
          <w:color w:val="000000" w:themeColor="text1"/>
        </w:rPr>
        <w:t>DB33/887-2013</w:t>
      </w:r>
      <w:r w:rsidRPr="00346411">
        <w:rPr>
          <w:rFonts w:cs="Times New Roman"/>
          <w:color w:val="000000" w:themeColor="text1"/>
        </w:rPr>
        <w:t>）；</w:t>
      </w:r>
    </w:p>
    <w:p w14:paraId="03A3D521" w14:textId="232C9C81" w:rsidR="00F42F5F" w:rsidRPr="00346411" w:rsidRDefault="001E04B4">
      <w:pPr>
        <w:ind w:firstLine="480"/>
        <w:rPr>
          <w:rFonts w:cs="Times New Roman"/>
          <w:color w:val="000000" w:themeColor="text1"/>
        </w:rPr>
      </w:pPr>
      <w:r w:rsidRPr="00346411">
        <w:rPr>
          <w:rFonts w:cs="Times New Roman"/>
          <w:color w:val="000000" w:themeColor="text1"/>
        </w:rPr>
        <w:t>1</w:t>
      </w:r>
      <w:r w:rsidR="004257B3" w:rsidRPr="00346411">
        <w:rPr>
          <w:rFonts w:cs="Times New Roman"/>
          <w:color w:val="000000" w:themeColor="text1"/>
        </w:rPr>
        <w:t>6</w:t>
      </w:r>
      <w:r w:rsidRPr="00346411">
        <w:rPr>
          <w:rFonts w:cs="Times New Roman"/>
          <w:color w:val="000000" w:themeColor="text1"/>
        </w:rPr>
        <w:t>、</w:t>
      </w:r>
      <w:r w:rsidR="00DD1B55" w:rsidRPr="00346411">
        <w:rPr>
          <w:rFonts w:cs="Times New Roman"/>
          <w:color w:val="000000" w:themeColor="text1"/>
        </w:rPr>
        <w:t>《大气污染物综合排放标准》（</w:t>
      </w:r>
      <w:r w:rsidR="00DD1B55" w:rsidRPr="00346411">
        <w:rPr>
          <w:rFonts w:cs="Times New Roman"/>
          <w:color w:val="000000" w:themeColor="text1"/>
        </w:rPr>
        <w:t>GB16297-1996</w:t>
      </w:r>
      <w:r w:rsidR="00DD1B55" w:rsidRPr="00346411">
        <w:rPr>
          <w:rFonts w:cs="Times New Roman"/>
          <w:color w:val="000000" w:themeColor="text1"/>
        </w:rPr>
        <w:t>）；</w:t>
      </w:r>
    </w:p>
    <w:p w14:paraId="06BBF0D1" w14:textId="29727005" w:rsidR="00BC5B8B" w:rsidRPr="00346411" w:rsidRDefault="00BC5B8B" w:rsidP="00BC5B8B">
      <w:pPr>
        <w:ind w:firstLine="480"/>
        <w:rPr>
          <w:rFonts w:cs="Times New Roman"/>
          <w:bCs/>
          <w:color w:val="000000" w:themeColor="text1"/>
        </w:rPr>
      </w:pPr>
      <w:r w:rsidRPr="00346411">
        <w:rPr>
          <w:rFonts w:cs="Times New Roman"/>
          <w:bCs/>
          <w:color w:val="000000" w:themeColor="text1"/>
        </w:rPr>
        <w:t>1</w:t>
      </w:r>
      <w:r w:rsidR="004257B3" w:rsidRPr="00346411">
        <w:rPr>
          <w:rFonts w:cs="Times New Roman"/>
          <w:bCs/>
          <w:color w:val="000000" w:themeColor="text1"/>
        </w:rPr>
        <w:t>7</w:t>
      </w:r>
      <w:r w:rsidRPr="00346411">
        <w:rPr>
          <w:rFonts w:cs="Times New Roman"/>
          <w:bCs/>
          <w:color w:val="000000" w:themeColor="text1"/>
        </w:rPr>
        <w:t>、《纺织染整工业大气污染物排放标准》（</w:t>
      </w:r>
      <w:r w:rsidRPr="00346411">
        <w:rPr>
          <w:rFonts w:cs="Times New Roman"/>
          <w:bCs/>
          <w:color w:val="000000" w:themeColor="text1"/>
        </w:rPr>
        <w:t>DB33/962-2015</w:t>
      </w:r>
      <w:r w:rsidRPr="00346411">
        <w:rPr>
          <w:rFonts w:cs="Times New Roman"/>
          <w:bCs/>
          <w:color w:val="000000" w:themeColor="text1"/>
        </w:rPr>
        <w:t>）；</w:t>
      </w:r>
    </w:p>
    <w:p w14:paraId="34EF2BAE" w14:textId="21FE199F" w:rsidR="00BC5B8B" w:rsidRPr="00346411" w:rsidRDefault="00BC5B8B" w:rsidP="00BC5B8B">
      <w:pPr>
        <w:ind w:firstLine="480"/>
        <w:rPr>
          <w:rFonts w:cs="Times New Roman"/>
          <w:bCs/>
          <w:color w:val="000000" w:themeColor="text1"/>
        </w:rPr>
      </w:pPr>
      <w:r w:rsidRPr="00346411">
        <w:rPr>
          <w:rFonts w:cs="Times New Roman"/>
          <w:color w:val="000000" w:themeColor="text1"/>
        </w:rPr>
        <w:t>1</w:t>
      </w:r>
      <w:r w:rsidR="004257B3" w:rsidRPr="00346411">
        <w:rPr>
          <w:rFonts w:cs="Times New Roman"/>
          <w:color w:val="000000" w:themeColor="text1"/>
        </w:rPr>
        <w:t>8</w:t>
      </w:r>
      <w:r w:rsidRPr="00346411">
        <w:rPr>
          <w:rFonts w:cs="Times New Roman"/>
          <w:color w:val="000000" w:themeColor="text1"/>
        </w:rPr>
        <w:t>、《挥发性有机物无组织排放控制标准》（</w:t>
      </w:r>
      <w:r w:rsidRPr="00346411">
        <w:rPr>
          <w:rFonts w:cs="Times New Roman"/>
          <w:color w:val="000000" w:themeColor="text1"/>
        </w:rPr>
        <w:t>GB37822-2019</w:t>
      </w:r>
      <w:r w:rsidRPr="00346411">
        <w:rPr>
          <w:rFonts w:cs="Times New Roman"/>
          <w:color w:val="000000" w:themeColor="text1"/>
        </w:rPr>
        <w:t>）；</w:t>
      </w:r>
    </w:p>
    <w:p w14:paraId="3F3407E3" w14:textId="574114F4" w:rsidR="00F42F5F" w:rsidRPr="00346411" w:rsidRDefault="00DD1B55">
      <w:pPr>
        <w:ind w:firstLine="480"/>
        <w:rPr>
          <w:rFonts w:cs="Times New Roman"/>
          <w:color w:val="000000" w:themeColor="text1"/>
        </w:rPr>
      </w:pPr>
      <w:r w:rsidRPr="00346411">
        <w:rPr>
          <w:rFonts w:cs="Times New Roman"/>
          <w:color w:val="000000" w:themeColor="text1"/>
        </w:rPr>
        <w:t>1</w:t>
      </w:r>
      <w:r w:rsidR="004257B3" w:rsidRPr="00346411">
        <w:rPr>
          <w:rFonts w:cs="Times New Roman"/>
          <w:color w:val="000000" w:themeColor="text1"/>
        </w:rPr>
        <w:t>9</w:t>
      </w:r>
      <w:r w:rsidRPr="00346411">
        <w:rPr>
          <w:rFonts w:cs="Times New Roman"/>
          <w:color w:val="000000" w:themeColor="text1"/>
        </w:rPr>
        <w:t>、《工业企业厂界环境噪声排放标准》（</w:t>
      </w:r>
      <w:r w:rsidRPr="00346411">
        <w:rPr>
          <w:rFonts w:cs="Times New Roman"/>
          <w:color w:val="000000" w:themeColor="text1"/>
        </w:rPr>
        <w:t>GB12348-2008</w:t>
      </w:r>
      <w:r w:rsidRPr="00346411">
        <w:rPr>
          <w:rFonts w:cs="Times New Roman"/>
          <w:color w:val="000000" w:themeColor="text1"/>
        </w:rPr>
        <w:t>）；</w:t>
      </w:r>
    </w:p>
    <w:p w14:paraId="70D51ABD" w14:textId="1FB3F5E3" w:rsidR="009C1AD7" w:rsidRPr="00346411" w:rsidRDefault="004257B3" w:rsidP="009C1AD7">
      <w:pPr>
        <w:ind w:firstLine="480"/>
        <w:rPr>
          <w:rFonts w:cs="Times New Roman"/>
          <w:color w:val="000000" w:themeColor="text1"/>
        </w:rPr>
      </w:pPr>
      <w:r w:rsidRPr="00346411">
        <w:rPr>
          <w:rFonts w:cs="Times New Roman" w:hint="eastAsia"/>
          <w:color w:val="000000" w:themeColor="text1"/>
        </w:rPr>
        <w:t>2</w:t>
      </w:r>
      <w:r w:rsidRPr="00346411">
        <w:rPr>
          <w:rFonts w:cs="Times New Roman"/>
          <w:color w:val="000000" w:themeColor="text1"/>
        </w:rPr>
        <w:t>0</w:t>
      </w:r>
      <w:r w:rsidR="008F2B10" w:rsidRPr="00346411">
        <w:rPr>
          <w:rFonts w:cs="Times New Roman"/>
          <w:color w:val="000000" w:themeColor="text1"/>
        </w:rPr>
        <w:t>、</w:t>
      </w:r>
      <w:r w:rsidR="009C1AD7" w:rsidRPr="00346411">
        <w:rPr>
          <w:rFonts w:cs="Times New Roman"/>
          <w:color w:val="000000" w:themeColor="text1"/>
        </w:rPr>
        <w:t>《声环境质量标准》（</w:t>
      </w:r>
      <w:r w:rsidR="009C1AD7" w:rsidRPr="00346411">
        <w:rPr>
          <w:rFonts w:cs="Times New Roman"/>
          <w:color w:val="000000" w:themeColor="text1"/>
        </w:rPr>
        <w:t>GB3096-20087</w:t>
      </w:r>
      <w:r w:rsidR="009C1AD7" w:rsidRPr="00346411">
        <w:rPr>
          <w:rFonts w:cs="Times New Roman"/>
          <w:color w:val="000000" w:themeColor="text1"/>
        </w:rPr>
        <w:t>）；</w:t>
      </w:r>
    </w:p>
    <w:p w14:paraId="2FB7E36D" w14:textId="759C85ED" w:rsidR="00BC5B8B" w:rsidRPr="00346411" w:rsidRDefault="002727A3" w:rsidP="00BC5B8B">
      <w:pPr>
        <w:ind w:firstLine="480"/>
        <w:rPr>
          <w:rFonts w:cs="Times New Roman"/>
          <w:bCs/>
          <w:color w:val="000000" w:themeColor="text1"/>
        </w:rPr>
      </w:pPr>
      <w:r w:rsidRPr="00346411">
        <w:rPr>
          <w:rFonts w:cs="Times New Roman"/>
          <w:bCs/>
          <w:color w:val="000000" w:themeColor="text1"/>
        </w:rPr>
        <w:t>2</w:t>
      </w:r>
      <w:r w:rsidR="004257B3" w:rsidRPr="00346411">
        <w:rPr>
          <w:rFonts w:cs="Times New Roman"/>
          <w:bCs/>
          <w:color w:val="000000" w:themeColor="text1"/>
        </w:rPr>
        <w:t>1</w:t>
      </w:r>
      <w:r w:rsidR="00BC5B8B" w:rsidRPr="00346411">
        <w:rPr>
          <w:rFonts w:cs="Times New Roman"/>
          <w:bCs/>
          <w:color w:val="000000" w:themeColor="text1"/>
        </w:rPr>
        <w:t>、《国家危险废物名录》（</w:t>
      </w:r>
      <w:r w:rsidR="00BC5B8B" w:rsidRPr="00346411">
        <w:rPr>
          <w:rFonts w:cs="Times New Roman"/>
          <w:bCs/>
          <w:color w:val="000000" w:themeColor="text1"/>
        </w:rPr>
        <w:t>2021</w:t>
      </w:r>
      <w:r w:rsidR="00BC5B8B" w:rsidRPr="00346411">
        <w:rPr>
          <w:rFonts w:cs="Times New Roman"/>
          <w:bCs/>
          <w:color w:val="000000" w:themeColor="text1"/>
        </w:rPr>
        <w:t>年版），生态环境部令</w:t>
      </w:r>
      <w:r w:rsidR="00BC5B8B" w:rsidRPr="00346411">
        <w:rPr>
          <w:rFonts w:cs="Times New Roman"/>
          <w:bCs/>
          <w:color w:val="000000" w:themeColor="text1"/>
        </w:rPr>
        <w:t>15</w:t>
      </w:r>
      <w:r w:rsidR="00BC5B8B" w:rsidRPr="00346411">
        <w:rPr>
          <w:rFonts w:cs="Times New Roman"/>
          <w:bCs/>
          <w:color w:val="000000" w:themeColor="text1"/>
        </w:rPr>
        <w:t>号；</w:t>
      </w:r>
    </w:p>
    <w:p w14:paraId="4A1F7272" w14:textId="4FE74269" w:rsidR="00F42F5F" w:rsidRPr="00346411" w:rsidRDefault="00BC5B8B" w:rsidP="009C1AD7">
      <w:pPr>
        <w:ind w:firstLine="480"/>
        <w:rPr>
          <w:rFonts w:cs="Times New Roman"/>
          <w:color w:val="000000" w:themeColor="text1"/>
        </w:rPr>
      </w:pPr>
      <w:r w:rsidRPr="00346411">
        <w:rPr>
          <w:rFonts w:cs="Times New Roman"/>
          <w:color w:val="000000" w:themeColor="text1"/>
        </w:rPr>
        <w:t>2</w:t>
      </w:r>
      <w:r w:rsidR="004257B3" w:rsidRPr="00346411">
        <w:rPr>
          <w:rFonts w:cs="Times New Roman"/>
          <w:color w:val="000000" w:themeColor="text1"/>
        </w:rPr>
        <w:t>2</w:t>
      </w:r>
      <w:r w:rsidR="00DD1B55" w:rsidRPr="00346411">
        <w:rPr>
          <w:rFonts w:cs="Times New Roman"/>
          <w:color w:val="000000" w:themeColor="text1"/>
        </w:rPr>
        <w:t>、《一般工业固体废物</w:t>
      </w:r>
      <w:r w:rsidR="00E96107" w:rsidRPr="00346411">
        <w:rPr>
          <w:rFonts w:cs="Times New Roman"/>
          <w:color w:val="000000" w:themeColor="text1"/>
        </w:rPr>
        <w:t>贮存和填埋</w:t>
      </w:r>
      <w:r w:rsidR="00DD1B55" w:rsidRPr="00346411">
        <w:rPr>
          <w:rFonts w:cs="Times New Roman"/>
          <w:color w:val="000000" w:themeColor="text1"/>
        </w:rPr>
        <w:t>污染控制标准》（</w:t>
      </w:r>
      <w:r w:rsidR="00DD1B55" w:rsidRPr="00346411">
        <w:rPr>
          <w:rFonts w:cs="Times New Roman"/>
          <w:color w:val="000000" w:themeColor="text1"/>
        </w:rPr>
        <w:t>GB1859</w:t>
      </w:r>
      <w:r w:rsidR="00E96107" w:rsidRPr="00346411">
        <w:rPr>
          <w:rFonts w:cs="Times New Roman"/>
          <w:color w:val="000000" w:themeColor="text1"/>
        </w:rPr>
        <w:t>9</w:t>
      </w:r>
      <w:r w:rsidR="00DD1B55" w:rsidRPr="00346411">
        <w:rPr>
          <w:rFonts w:cs="Times New Roman"/>
          <w:color w:val="000000" w:themeColor="text1"/>
        </w:rPr>
        <w:t>-20</w:t>
      </w:r>
      <w:r w:rsidR="00E96107" w:rsidRPr="00346411">
        <w:rPr>
          <w:rFonts w:cs="Times New Roman"/>
          <w:color w:val="000000" w:themeColor="text1"/>
        </w:rPr>
        <w:t>20</w:t>
      </w:r>
      <w:r w:rsidR="00DD1B55" w:rsidRPr="00346411">
        <w:rPr>
          <w:rFonts w:cs="Times New Roman"/>
          <w:color w:val="000000" w:themeColor="text1"/>
        </w:rPr>
        <w:t>）；</w:t>
      </w:r>
    </w:p>
    <w:p w14:paraId="5F8455C8" w14:textId="7A2E30A5" w:rsidR="00915A1E" w:rsidRPr="00346411" w:rsidRDefault="00915A1E" w:rsidP="00915A1E">
      <w:pPr>
        <w:ind w:firstLine="480"/>
        <w:rPr>
          <w:color w:val="000000" w:themeColor="text1"/>
        </w:rPr>
      </w:pPr>
      <w:r w:rsidRPr="00346411">
        <w:rPr>
          <w:rFonts w:hint="eastAsia"/>
          <w:color w:val="000000" w:themeColor="text1"/>
        </w:rPr>
        <w:t>2</w:t>
      </w:r>
      <w:r w:rsidR="004257B3" w:rsidRPr="00346411">
        <w:rPr>
          <w:color w:val="000000" w:themeColor="text1"/>
        </w:rPr>
        <w:t>4</w:t>
      </w:r>
      <w:r w:rsidRPr="00346411">
        <w:rPr>
          <w:rFonts w:hint="eastAsia"/>
          <w:color w:val="000000" w:themeColor="text1"/>
        </w:rPr>
        <w:t>、</w:t>
      </w:r>
      <w:r w:rsidRPr="00346411">
        <w:rPr>
          <w:color w:val="000000" w:themeColor="text1"/>
        </w:rPr>
        <w:t>《危险废物贮存污染控制标准》（</w:t>
      </w:r>
      <w:r w:rsidRPr="00346411">
        <w:rPr>
          <w:color w:val="000000" w:themeColor="text1"/>
        </w:rPr>
        <w:t>GB18597-2023</w:t>
      </w:r>
      <w:r w:rsidRPr="00346411">
        <w:rPr>
          <w:color w:val="000000" w:themeColor="text1"/>
        </w:rPr>
        <w:t>），生态环境部、国家市场监督管理总局，</w:t>
      </w:r>
      <w:r w:rsidRPr="00346411">
        <w:rPr>
          <w:color w:val="000000" w:themeColor="text1"/>
        </w:rPr>
        <w:t>2023</w:t>
      </w:r>
      <w:r w:rsidRPr="00346411">
        <w:rPr>
          <w:color w:val="000000" w:themeColor="text1"/>
        </w:rPr>
        <w:t>年</w:t>
      </w:r>
      <w:r w:rsidRPr="00346411">
        <w:rPr>
          <w:color w:val="000000" w:themeColor="text1"/>
        </w:rPr>
        <w:t>7</w:t>
      </w:r>
      <w:r w:rsidRPr="00346411">
        <w:rPr>
          <w:color w:val="000000" w:themeColor="text1"/>
        </w:rPr>
        <w:t>月</w:t>
      </w:r>
      <w:r w:rsidRPr="00346411">
        <w:rPr>
          <w:color w:val="000000" w:themeColor="text1"/>
        </w:rPr>
        <w:t>1</w:t>
      </w:r>
      <w:r w:rsidRPr="00346411">
        <w:rPr>
          <w:color w:val="000000" w:themeColor="text1"/>
        </w:rPr>
        <w:t>日实施；</w:t>
      </w:r>
    </w:p>
    <w:p w14:paraId="58B772DC" w14:textId="3F4AAF8D" w:rsidR="00F42F5F" w:rsidRPr="00346411" w:rsidRDefault="00BC5B8B">
      <w:pPr>
        <w:ind w:firstLine="480"/>
        <w:rPr>
          <w:rFonts w:cs="Times New Roman"/>
          <w:color w:val="000000" w:themeColor="text1"/>
        </w:rPr>
      </w:pPr>
      <w:r w:rsidRPr="00346411">
        <w:rPr>
          <w:rFonts w:cs="Times New Roman"/>
          <w:color w:val="000000" w:themeColor="text1"/>
        </w:rPr>
        <w:t>2</w:t>
      </w:r>
      <w:r w:rsidR="002727A3" w:rsidRPr="00346411">
        <w:rPr>
          <w:rFonts w:cs="Times New Roman"/>
          <w:color w:val="000000" w:themeColor="text1"/>
        </w:rPr>
        <w:t>4</w:t>
      </w:r>
      <w:r w:rsidR="00DD1B55" w:rsidRPr="00346411">
        <w:rPr>
          <w:rFonts w:cs="Times New Roman"/>
          <w:color w:val="000000" w:themeColor="text1"/>
        </w:rPr>
        <w:t>、</w:t>
      </w:r>
      <w:r w:rsidR="00C155FA" w:rsidRPr="00346411">
        <w:rPr>
          <w:rFonts w:cs="Times New Roman" w:hint="eastAsia"/>
          <w:color w:val="000000" w:themeColor="text1"/>
        </w:rPr>
        <w:t>浙江九寰环保科技有限公司</w:t>
      </w:r>
      <w:r w:rsidR="00DD1B55" w:rsidRPr="00346411">
        <w:rPr>
          <w:rFonts w:cs="Times New Roman"/>
          <w:color w:val="000000" w:themeColor="text1"/>
        </w:rPr>
        <w:t>编制的《</w:t>
      </w:r>
      <w:r w:rsidR="00DC4057" w:rsidRPr="00346411">
        <w:rPr>
          <w:rFonts w:cs="Times New Roman"/>
          <w:color w:val="000000" w:themeColor="text1"/>
        </w:rPr>
        <w:t>桐乡市浩升纺织整理有限公司年产</w:t>
      </w:r>
      <w:r w:rsidR="00DC4057" w:rsidRPr="00346411">
        <w:rPr>
          <w:rFonts w:cs="Times New Roman"/>
          <w:color w:val="000000" w:themeColor="text1"/>
        </w:rPr>
        <w:t>500</w:t>
      </w:r>
      <w:r w:rsidR="00DC4057" w:rsidRPr="00346411">
        <w:rPr>
          <w:rFonts w:cs="Times New Roman"/>
          <w:color w:val="000000" w:themeColor="text1"/>
        </w:rPr>
        <w:t>万米功能性面料新建项目</w:t>
      </w:r>
      <w:r w:rsidR="00DD1B55" w:rsidRPr="00346411">
        <w:rPr>
          <w:rFonts w:cs="Times New Roman"/>
          <w:color w:val="000000" w:themeColor="text1"/>
        </w:rPr>
        <w:t>环境影响报告表》（</w:t>
      </w:r>
      <w:r w:rsidR="00DD1B55" w:rsidRPr="00346411">
        <w:rPr>
          <w:rFonts w:cs="Times New Roman"/>
          <w:color w:val="000000" w:themeColor="text1"/>
        </w:rPr>
        <w:t>20</w:t>
      </w:r>
      <w:r w:rsidR="003B577C" w:rsidRPr="00346411">
        <w:rPr>
          <w:rFonts w:cs="Times New Roman"/>
          <w:color w:val="000000" w:themeColor="text1"/>
        </w:rPr>
        <w:t>19</w:t>
      </w:r>
      <w:r w:rsidR="00DD1B55" w:rsidRPr="00346411">
        <w:rPr>
          <w:rFonts w:cs="Times New Roman"/>
          <w:color w:val="000000" w:themeColor="text1"/>
        </w:rPr>
        <w:t>年</w:t>
      </w:r>
      <w:r w:rsidR="003B577C" w:rsidRPr="00346411">
        <w:rPr>
          <w:rFonts w:cs="Times New Roman"/>
          <w:color w:val="000000" w:themeColor="text1"/>
        </w:rPr>
        <w:t>4</w:t>
      </w:r>
      <w:r w:rsidR="00DD1B55" w:rsidRPr="00346411">
        <w:rPr>
          <w:rFonts w:cs="Times New Roman"/>
          <w:color w:val="000000" w:themeColor="text1"/>
        </w:rPr>
        <w:t>月）；</w:t>
      </w:r>
    </w:p>
    <w:p w14:paraId="10BE4C66" w14:textId="32421DBC" w:rsidR="00F42F5F" w:rsidRPr="00346411" w:rsidRDefault="00077218" w:rsidP="00BC5B8B">
      <w:pPr>
        <w:ind w:firstLine="480"/>
        <w:jc w:val="left"/>
        <w:rPr>
          <w:rFonts w:cs="Times New Roman"/>
          <w:bCs/>
          <w:color w:val="000000" w:themeColor="text1"/>
        </w:rPr>
      </w:pPr>
      <w:r w:rsidRPr="00346411">
        <w:rPr>
          <w:rFonts w:cs="Times New Roman"/>
          <w:color w:val="000000" w:themeColor="text1"/>
        </w:rPr>
        <w:t>2</w:t>
      </w:r>
      <w:r w:rsidR="002727A3" w:rsidRPr="00346411">
        <w:rPr>
          <w:rFonts w:cs="Times New Roman"/>
          <w:color w:val="000000" w:themeColor="text1"/>
        </w:rPr>
        <w:t>5</w:t>
      </w:r>
      <w:r w:rsidR="00DD1B55" w:rsidRPr="00346411">
        <w:rPr>
          <w:rFonts w:cs="Times New Roman"/>
          <w:color w:val="000000" w:themeColor="text1"/>
        </w:rPr>
        <w:t>、</w:t>
      </w:r>
      <w:r w:rsidR="00BC5B8B" w:rsidRPr="00346411">
        <w:rPr>
          <w:rFonts w:cs="Times New Roman"/>
          <w:color w:val="000000" w:themeColor="text1"/>
        </w:rPr>
        <w:t>嘉兴市生态环境局桐乡分局</w:t>
      </w:r>
      <w:r w:rsidR="00DD1B55" w:rsidRPr="00346411">
        <w:rPr>
          <w:rFonts w:cs="Times New Roman"/>
          <w:color w:val="000000" w:themeColor="text1"/>
        </w:rPr>
        <w:t>出具的</w:t>
      </w:r>
      <w:r w:rsidR="00BC5B8B" w:rsidRPr="00346411">
        <w:rPr>
          <w:rFonts w:cs="Times New Roman"/>
          <w:bCs/>
          <w:color w:val="000000" w:themeColor="text1"/>
        </w:rPr>
        <w:t>《关于</w:t>
      </w:r>
      <w:r w:rsidR="00BC5B8B" w:rsidRPr="00346411">
        <w:rPr>
          <w:rFonts w:cs="Times New Roman"/>
          <w:bCs/>
          <w:color w:val="000000" w:themeColor="text1"/>
        </w:rPr>
        <w:t>&lt;</w:t>
      </w:r>
      <w:r w:rsidR="00DC4057" w:rsidRPr="00346411">
        <w:rPr>
          <w:rFonts w:cs="Times New Roman"/>
          <w:bCs/>
          <w:color w:val="000000" w:themeColor="text1"/>
        </w:rPr>
        <w:t>桐乡市浩升纺织整理股份有</w:t>
      </w:r>
      <w:r w:rsidR="00DC4057" w:rsidRPr="00346411">
        <w:rPr>
          <w:rFonts w:cs="Times New Roman"/>
          <w:color w:val="000000" w:themeColor="text1"/>
        </w:rPr>
        <w:t>限公司年产</w:t>
      </w:r>
      <w:r w:rsidR="00DC4057" w:rsidRPr="00346411">
        <w:rPr>
          <w:rFonts w:cs="Times New Roman"/>
          <w:color w:val="000000" w:themeColor="text1"/>
        </w:rPr>
        <w:t>500</w:t>
      </w:r>
      <w:r w:rsidR="00DC4057" w:rsidRPr="00346411">
        <w:rPr>
          <w:rFonts w:cs="Times New Roman"/>
          <w:color w:val="000000" w:themeColor="text1"/>
        </w:rPr>
        <w:t>万米功能性面料新建项目</w:t>
      </w:r>
      <w:r w:rsidR="00FD65C1" w:rsidRPr="00346411">
        <w:rPr>
          <w:rFonts w:cs="Times New Roman"/>
          <w:color w:val="000000" w:themeColor="text1"/>
        </w:rPr>
        <w:t>环境影响报告表</w:t>
      </w:r>
      <w:r w:rsidR="00BC5B8B" w:rsidRPr="00346411">
        <w:rPr>
          <w:rFonts w:cs="Times New Roman"/>
          <w:color w:val="000000" w:themeColor="text1"/>
        </w:rPr>
        <w:t>&gt;</w:t>
      </w:r>
      <w:r w:rsidR="00BC5B8B" w:rsidRPr="00346411">
        <w:rPr>
          <w:rFonts w:cs="Times New Roman"/>
          <w:color w:val="000000" w:themeColor="text1"/>
        </w:rPr>
        <w:t>的审查意见》（</w:t>
      </w:r>
      <w:r w:rsidR="002C55DA" w:rsidRPr="00346411">
        <w:rPr>
          <w:rFonts w:cs="Times New Roman"/>
          <w:color w:val="000000" w:themeColor="text1"/>
        </w:rPr>
        <w:t>嘉</w:t>
      </w:r>
      <w:proofErr w:type="gramStart"/>
      <w:r w:rsidR="002C55DA" w:rsidRPr="00346411">
        <w:rPr>
          <w:rFonts w:cs="Times New Roman"/>
          <w:color w:val="000000" w:themeColor="text1"/>
        </w:rPr>
        <w:t>环桐建</w:t>
      </w:r>
      <w:proofErr w:type="gramEnd"/>
      <w:r w:rsidR="003B577C" w:rsidRPr="00346411">
        <w:rPr>
          <w:rFonts w:cs="Times New Roman"/>
          <w:color w:val="000000" w:themeColor="text1"/>
        </w:rPr>
        <w:t>[2019]0089</w:t>
      </w:r>
      <w:r w:rsidR="003B577C" w:rsidRPr="00346411">
        <w:rPr>
          <w:rFonts w:cs="Times New Roman" w:hint="eastAsia"/>
          <w:color w:val="000000" w:themeColor="text1"/>
        </w:rPr>
        <w:t>号</w:t>
      </w:r>
      <w:r w:rsidR="00BC5B8B" w:rsidRPr="00346411">
        <w:rPr>
          <w:rFonts w:cs="Times New Roman"/>
          <w:color w:val="000000" w:themeColor="text1"/>
        </w:rPr>
        <w:t>），</w:t>
      </w:r>
      <w:r w:rsidR="00BC5B8B" w:rsidRPr="00346411">
        <w:rPr>
          <w:rFonts w:cs="Times New Roman"/>
          <w:bCs/>
          <w:color w:val="000000" w:themeColor="text1"/>
        </w:rPr>
        <w:t>20</w:t>
      </w:r>
      <w:r w:rsidR="003B577C" w:rsidRPr="00346411">
        <w:rPr>
          <w:rFonts w:cs="Times New Roman"/>
          <w:bCs/>
          <w:color w:val="000000" w:themeColor="text1"/>
        </w:rPr>
        <w:t>19</w:t>
      </w:r>
      <w:r w:rsidR="00BC5B8B" w:rsidRPr="00346411">
        <w:rPr>
          <w:rFonts w:cs="Times New Roman"/>
          <w:bCs/>
          <w:color w:val="000000" w:themeColor="text1"/>
        </w:rPr>
        <w:t>年</w:t>
      </w:r>
      <w:r w:rsidR="003B577C" w:rsidRPr="00346411">
        <w:rPr>
          <w:rFonts w:cs="Times New Roman"/>
          <w:bCs/>
          <w:color w:val="000000" w:themeColor="text1"/>
        </w:rPr>
        <w:t>5</w:t>
      </w:r>
      <w:r w:rsidR="00BC5B8B" w:rsidRPr="00346411">
        <w:rPr>
          <w:rFonts w:cs="Times New Roman"/>
          <w:bCs/>
          <w:color w:val="000000" w:themeColor="text1"/>
        </w:rPr>
        <w:t>月</w:t>
      </w:r>
      <w:r w:rsidR="003B577C" w:rsidRPr="00346411">
        <w:rPr>
          <w:rFonts w:cs="Times New Roman"/>
          <w:bCs/>
          <w:color w:val="000000" w:themeColor="text1"/>
        </w:rPr>
        <w:t>15</w:t>
      </w:r>
      <w:r w:rsidR="00BC5B8B" w:rsidRPr="00346411">
        <w:rPr>
          <w:rFonts w:cs="Times New Roman"/>
          <w:bCs/>
          <w:color w:val="000000" w:themeColor="text1"/>
        </w:rPr>
        <w:t>日；</w:t>
      </w:r>
    </w:p>
    <w:p w14:paraId="33BEAD4F" w14:textId="7429F1AF" w:rsidR="00077218" w:rsidRPr="00346411" w:rsidRDefault="00077218" w:rsidP="00077218">
      <w:pPr>
        <w:ind w:firstLine="480"/>
        <w:jc w:val="left"/>
        <w:rPr>
          <w:rFonts w:cs="Times New Roman"/>
          <w:bCs/>
          <w:color w:val="000000" w:themeColor="text1"/>
        </w:rPr>
      </w:pPr>
      <w:r w:rsidRPr="00346411">
        <w:rPr>
          <w:rFonts w:cs="Times New Roman"/>
          <w:bCs/>
          <w:color w:val="000000" w:themeColor="text1"/>
        </w:rPr>
        <w:t>2</w:t>
      </w:r>
      <w:r w:rsidR="002727A3" w:rsidRPr="00346411">
        <w:rPr>
          <w:rFonts w:cs="Times New Roman"/>
          <w:bCs/>
          <w:color w:val="000000" w:themeColor="text1"/>
        </w:rPr>
        <w:t>6</w:t>
      </w:r>
      <w:r w:rsidRPr="00346411">
        <w:rPr>
          <w:rFonts w:cs="Times New Roman"/>
          <w:bCs/>
          <w:color w:val="000000" w:themeColor="text1"/>
        </w:rPr>
        <w:t>、</w:t>
      </w:r>
      <w:r w:rsidR="00DC4057" w:rsidRPr="00346411">
        <w:rPr>
          <w:rFonts w:cs="Times New Roman"/>
          <w:bCs/>
          <w:color w:val="000000" w:themeColor="text1"/>
        </w:rPr>
        <w:t>桐乡市</w:t>
      </w:r>
      <w:proofErr w:type="gramStart"/>
      <w:r w:rsidR="00DC4057" w:rsidRPr="00346411">
        <w:rPr>
          <w:rFonts w:cs="Times New Roman"/>
          <w:bCs/>
          <w:color w:val="000000" w:themeColor="text1"/>
        </w:rPr>
        <w:t>浩</w:t>
      </w:r>
      <w:proofErr w:type="gramEnd"/>
      <w:r w:rsidR="00DC4057" w:rsidRPr="00346411">
        <w:rPr>
          <w:rFonts w:cs="Times New Roman"/>
          <w:bCs/>
          <w:color w:val="000000" w:themeColor="text1"/>
        </w:rPr>
        <w:t>升纺织整理股份有限公司</w:t>
      </w:r>
      <w:r w:rsidRPr="00346411">
        <w:rPr>
          <w:rFonts w:cs="Times New Roman"/>
          <w:bCs/>
          <w:color w:val="000000" w:themeColor="text1"/>
        </w:rPr>
        <w:t>出具的《</w:t>
      </w:r>
      <w:r w:rsidR="00DC4057" w:rsidRPr="00346411">
        <w:rPr>
          <w:rFonts w:cs="Times New Roman"/>
          <w:bCs/>
          <w:color w:val="000000" w:themeColor="text1"/>
        </w:rPr>
        <w:t>桐乡市浩升纺织整理股份有限公司</w:t>
      </w:r>
      <w:r w:rsidR="00DC4057" w:rsidRPr="00346411">
        <w:rPr>
          <w:rFonts w:cs="Times New Roman"/>
          <w:color w:val="000000" w:themeColor="text1"/>
        </w:rPr>
        <w:t>年产</w:t>
      </w:r>
      <w:r w:rsidR="00DC4057" w:rsidRPr="00346411">
        <w:rPr>
          <w:rFonts w:cs="Times New Roman"/>
          <w:color w:val="000000" w:themeColor="text1"/>
        </w:rPr>
        <w:t>500</w:t>
      </w:r>
      <w:r w:rsidR="00DC4057" w:rsidRPr="00346411">
        <w:rPr>
          <w:rFonts w:cs="Times New Roman"/>
          <w:color w:val="000000" w:themeColor="text1"/>
        </w:rPr>
        <w:t>万米功能性面料</w:t>
      </w:r>
      <w:r w:rsidR="00DC4057" w:rsidRPr="00346411">
        <w:rPr>
          <w:rFonts w:cs="Times New Roman"/>
          <w:bCs/>
          <w:color w:val="000000" w:themeColor="text1"/>
        </w:rPr>
        <w:t>新建项目</w:t>
      </w:r>
      <w:r w:rsidR="00FA5590" w:rsidRPr="00346411">
        <w:rPr>
          <w:rFonts w:cs="Times New Roman" w:hint="eastAsia"/>
          <w:bCs/>
          <w:color w:val="000000" w:themeColor="text1"/>
        </w:rPr>
        <w:t>阶段性</w:t>
      </w:r>
      <w:r w:rsidRPr="00346411">
        <w:rPr>
          <w:rFonts w:cs="Times New Roman"/>
          <w:bCs/>
          <w:color w:val="000000" w:themeColor="text1"/>
        </w:rPr>
        <w:t>竣工环境保护验收监测方案》</w:t>
      </w:r>
      <w:r w:rsidR="00186BDF" w:rsidRPr="00346411">
        <w:rPr>
          <w:rFonts w:cs="Times New Roman" w:hint="eastAsia"/>
          <w:bCs/>
          <w:color w:val="000000" w:themeColor="text1"/>
        </w:rPr>
        <w:t>；</w:t>
      </w:r>
    </w:p>
    <w:p w14:paraId="6F859CCC" w14:textId="6F218FC1" w:rsidR="00F42F5F" w:rsidRPr="00346411" w:rsidRDefault="008F2B10">
      <w:pPr>
        <w:ind w:firstLine="480"/>
        <w:rPr>
          <w:rFonts w:cs="Times New Roman"/>
          <w:color w:val="000000" w:themeColor="text1"/>
        </w:rPr>
      </w:pPr>
      <w:r w:rsidRPr="00346411">
        <w:rPr>
          <w:rFonts w:cs="Times New Roman"/>
          <w:color w:val="000000" w:themeColor="text1"/>
        </w:rPr>
        <w:t>2</w:t>
      </w:r>
      <w:r w:rsidR="002727A3" w:rsidRPr="00346411">
        <w:rPr>
          <w:rFonts w:cs="Times New Roman"/>
          <w:color w:val="000000" w:themeColor="text1"/>
        </w:rPr>
        <w:t>7</w:t>
      </w:r>
      <w:r w:rsidR="00DD1B55" w:rsidRPr="00346411">
        <w:rPr>
          <w:rFonts w:cs="Times New Roman"/>
          <w:color w:val="000000" w:themeColor="text1"/>
        </w:rPr>
        <w:t>、</w:t>
      </w:r>
      <w:r w:rsidR="003B577C" w:rsidRPr="00346411">
        <w:rPr>
          <w:rFonts w:cs="Times New Roman" w:hint="eastAsia"/>
          <w:color w:val="000000" w:themeColor="text1"/>
        </w:rPr>
        <w:t>浙江爱迪信检测技术</w:t>
      </w:r>
      <w:r w:rsidR="00A43293" w:rsidRPr="00346411">
        <w:rPr>
          <w:rFonts w:cs="Times New Roman"/>
          <w:color w:val="000000" w:themeColor="text1"/>
        </w:rPr>
        <w:t>有限公司出具的《</w:t>
      </w:r>
      <w:r w:rsidR="00DC4057" w:rsidRPr="00346411">
        <w:rPr>
          <w:rFonts w:cs="Times New Roman"/>
          <w:color w:val="000000" w:themeColor="text1"/>
        </w:rPr>
        <w:t>桐乡市浩升纺织整理股份有限公司</w:t>
      </w:r>
      <w:r w:rsidR="00E96107" w:rsidRPr="00346411">
        <w:rPr>
          <w:rFonts w:cs="Times New Roman"/>
          <w:color w:val="000000" w:themeColor="text1"/>
        </w:rPr>
        <w:t>三同时验收</w:t>
      </w:r>
      <w:r w:rsidR="00A43293" w:rsidRPr="00346411">
        <w:rPr>
          <w:rFonts w:cs="Times New Roman"/>
          <w:color w:val="000000" w:themeColor="text1"/>
        </w:rPr>
        <w:t>检测报告》</w:t>
      </w:r>
      <w:r w:rsidR="004257B3" w:rsidRPr="00346411">
        <w:rPr>
          <w:rFonts w:cs="Times New Roman" w:hint="eastAsia"/>
          <w:color w:val="000000" w:themeColor="text1"/>
        </w:rPr>
        <w:t>报告编号：</w:t>
      </w:r>
      <w:r w:rsidR="00E9678C" w:rsidRPr="00346411">
        <w:rPr>
          <w:rFonts w:cs="Times New Roman"/>
          <w:color w:val="000000" w:themeColor="text1"/>
        </w:rPr>
        <w:t>ZJADT20221111006</w:t>
      </w:r>
      <w:r w:rsidR="00E9678C" w:rsidRPr="00346411">
        <w:rPr>
          <w:rFonts w:cs="Times New Roman" w:hint="eastAsia"/>
          <w:color w:val="000000" w:themeColor="text1"/>
        </w:rPr>
        <w:t>、</w:t>
      </w:r>
      <w:r w:rsidR="00E9678C" w:rsidRPr="00346411">
        <w:rPr>
          <w:rFonts w:cs="Times New Roman"/>
          <w:color w:val="000000" w:themeColor="text1"/>
        </w:rPr>
        <w:t>ZJADT20230619003</w:t>
      </w:r>
      <w:r w:rsidR="003B577C" w:rsidRPr="00346411">
        <w:rPr>
          <w:rFonts w:cs="Times New Roman" w:hint="eastAsia"/>
          <w:color w:val="000000" w:themeColor="text1"/>
        </w:rPr>
        <w:t>。</w:t>
      </w:r>
    </w:p>
    <w:p w14:paraId="73DD43B4" w14:textId="77777777" w:rsidR="00F42F5F" w:rsidRPr="00346411" w:rsidRDefault="00F42F5F">
      <w:pPr>
        <w:pStyle w:val="2"/>
        <w:ind w:left="480" w:firstLine="480"/>
        <w:rPr>
          <w:rFonts w:cs="Times New Roman"/>
          <w:color w:val="000000" w:themeColor="text1"/>
        </w:rPr>
      </w:pPr>
    </w:p>
    <w:p w14:paraId="0A7B4B80" w14:textId="77777777" w:rsidR="00F42F5F" w:rsidRPr="00346411" w:rsidRDefault="00F42F5F">
      <w:pPr>
        <w:pStyle w:val="1"/>
        <w:rPr>
          <w:rFonts w:cs="Times New Roman"/>
          <w:color w:val="000000" w:themeColor="text1"/>
        </w:rPr>
        <w:sectPr w:rsidR="00F42F5F" w:rsidRPr="00346411" w:rsidSect="00537264">
          <w:headerReference w:type="first" r:id="rId20"/>
          <w:footerReference w:type="first" r:id="rId21"/>
          <w:pgSz w:w="11906" w:h="16838"/>
          <w:pgMar w:top="1418" w:right="1701" w:bottom="1418" w:left="1701" w:header="851" w:footer="992" w:gutter="0"/>
          <w:pgNumType w:fmt="numberInDash"/>
          <w:cols w:space="425"/>
          <w:titlePg/>
          <w:docGrid w:type="lines" w:linePitch="312"/>
        </w:sectPr>
      </w:pPr>
      <w:bookmarkStart w:id="10" w:name="_Toc515273904"/>
    </w:p>
    <w:p w14:paraId="370C31C3" w14:textId="77777777" w:rsidR="00F42F5F" w:rsidRPr="00346411" w:rsidRDefault="00DD1B55">
      <w:pPr>
        <w:pStyle w:val="1"/>
        <w:rPr>
          <w:rFonts w:cs="Times New Roman"/>
          <w:color w:val="000000" w:themeColor="text1"/>
        </w:rPr>
      </w:pPr>
      <w:bookmarkStart w:id="11" w:name="_Toc145592819"/>
      <w:r w:rsidRPr="00346411">
        <w:rPr>
          <w:rFonts w:cs="Times New Roman"/>
          <w:color w:val="000000" w:themeColor="text1"/>
        </w:rPr>
        <w:t>3</w:t>
      </w:r>
      <w:r w:rsidRPr="00346411">
        <w:rPr>
          <w:rFonts w:cs="Times New Roman"/>
          <w:color w:val="000000" w:themeColor="text1"/>
        </w:rPr>
        <w:t>工程建设情况</w:t>
      </w:r>
      <w:bookmarkEnd w:id="10"/>
      <w:bookmarkEnd w:id="11"/>
    </w:p>
    <w:p w14:paraId="69DDCB85" w14:textId="77777777" w:rsidR="00F42F5F" w:rsidRPr="00346411" w:rsidRDefault="00DD1B55">
      <w:pPr>
        <w:pStyle w:val="20"/>
        <w:rPr>
          <w:rFonts w:cs="Times New Roman"/>
          <w:color w:val="000000" w:themeColor="text1"/>
          <w:szCs w:val="24"/>
        </w:rPr>
      </w:pPr>
      <w:bookmarkStart w:id="12" w:name="_Toc515273905"/>
      <w:bookmarkStart w:id="13" w:name="_Toc145592820"/>
      <w:r w:rsidRPr="00346411">
        <w:rPr>
          <w:rFonts w:cs="Times New Roman"/>
          <w:color w:val="000000" w:themeColor="text1"/>
          <w:szCs w:val="24"/>
        </w:rPr>
        <w:t>3.1</w:t>
      </w:r>
      <w:r w:rsidRPr="00346411">
        <w:rPr>
          <w:rFonts w:cs="Times New Roman"/>
          <w:color w:val="000000" w:themeColor="text1"/>
          <w:szCs w:val="24"/>
        </w:rPr>
        <w:t>地理位置及平面布置</w:t>
      </w:r>
      <w:bookmarkEnd w:id="12"/>
      <w:bookmarkEnd w:id="13"/>
    </w:p>
    <w:p w14:paraId="294A2CD8" w14:textId="72B88474" w:rsidR="00A1723B" w:rsidRPr="00346411" w:rsidRDefault="00A1723B" w:rsidP="00A1723B">
      <w:pPr>
        <w:ind w:firstLine="480"/>
        <w:rPr>
          <w:rFonts w:ascii="宋体"/>
          <w:color w:val="000000" w:themeColor="text1"/>
        </w:rPr>
      </w:pPr>
      <w:r w:rsidRPr="00346411">
        <w:rPr>
          <w:rFonts w:ascii="宋体" w:hAnsi="宋体" w:hint="eastAsia"/>
          <w:bCs/>
          <w:color w:val="000000" w:themeColor="text1"/>
        </w:rPr>
        <w:t>桐乡市</w:t>
      </w:r>
      <w:proofErr w:type="gramStart"/>
      <w:r w:rsidRPr="00346411">
        <w:rPr>
          <w:rFonts w:ascii="宋体" w:hAnsi="宋体" w:hint="eastAsia"/>
          <w:bCs/>
          <w:color w:val="000000" w:themeColor="text1"/>
        </w:rPr>
        <w:t>浩</w:t>
      </w:r>
      <w:proofErr w:type="gramEnd"/>
      <w:r w:rsidRPr="00346411">
        <w:rPr>
          <w:rFonts w:ascii="宋体" w:hAnsi="宋体" w:hint="eastAsia"/>
          <w:bCs/>
          <w:color w:val="000000" w:themeColor="text1"/>
        </w:rPr>
        <w:t>升纺织整理</w:t>
      </w:r>
      <w:r w:rsidR="00B5201B">
        <w:rPr>
          <w:rFonts w:ascii="宋体" w:hAnsi="宋体" w:hint="eastAsia"/>
          <w:bCs/>
          <w:color w:val="000000" w:themeColor="text1"/>
        </w:rPr>
        <w:t>股份</w:t>
      </w:r>
      <w:r w:rsidRPr="00346411">
        <w:rPr>
          <w:rFonts w:ascii="宋体" w:hAnsi="宋体" w:hint="eastAsia"/>
          <w:bCs/>
          <w:color w:val="000000" w:themeColor="text1"/>
        </w:rPr>
        <w:t>有限公司</w:t>
      </w:r>
      <w:r w:rsidRPr="00346411">
        <w:rPr>
          <w:rFonts w:ascii="宋体" w:hAnsi="宋体" w:cs="宋体" w:hint="eastAsia"/>
          <w:color w:val="000000" w:themeColor="text1"/>
          <w:kern w:val="0"/>
        </w:rPr>
        <w:t>位于</w:t>
      </w:r>
      <w:r w:rsidRPr="00346411">
        <w:rPr>
          <w:rFonts w:ascii="宋体" w:hAnsi="宋体" w:hint="eastAsia"/>
          <w:color w:val="000000" w:themeColor="text1"/>
        </w:rPr>
        <w:t>桐乡市大麻镇布艺工业园区</w:t>
      </w:r>
      <w:r w:rsidRPr="00346411">
        <w:rPr>
          <w:rFonts w:ascii="宋体" w:hAnsi="宋体"/>
          <w:color w:val="000000" w:themeColor="text1"/>
        </w:rPr>
        <w:t>1-3</w:t>
      </w:r>
      <w:r w:rsidRPr="00346411">
        <w:rPr>
          <w:rFonts w:ascii="宋体" w:hAnsi="宋体" w:hint="eastAsia"/>
          <w:color w:val="000000" w:themeColor="text1"/>
        </w:rPr>
        <w:t>幢，其周围环境状况为：</w:t>
      </w:r>
    </w:p>
    <w:p w14:paraId="1DA71D88" w14:textId="1CA45549" w:rsidR="00A1723B" w:rsidRPr="00346411" w:rsidRDefault="00A1723B" w:rsidP="00A1723B">
      <w:pPr>
        <w:adjustRightInd w:val="0"/>
        <w:snapToGrid w:val="0"/>
        <w:ind w:firstLine="480"/>
        <w:rPr>
          <w:rFonts w:ascii="宋体"/>
          <w:color w:val="000000" w:themeColor="text1"/>
        </w:rPr>
      </w:pPr>
      <w:r w:rsidRPr="00346411">
        <w:rPr>
          <w:rFonts w:ascii="宋体" w:hAnsi="宋体" w:hint="eastAsia"/>
          <w:color w:val="000000" w:themeColor="text1"/>
        </w:rPr>
        <w:t>东面：</w:t>
      </w:r>
      <w:r w:rsidR="00C155FA" w:rsidRPr="00346411">
        <w:rPr>
          <w:rFonts w:ascii="宋体" w:hAnsi="宋体" w:hint="eastAsia"/>
          <w:color w:val="000000" w:themeColor="text1"/>
        </w:rPr>
        <w:t>桐乡市大麻</w:t>
      </w:r>
      <w:proofErr w:type="gramStart"/>
      <w:r w:rsidRPr="00346411">
        <w:rPr>
          <w:rFonts w:ascii="宋体" w:hAnsi="宋体" w:hint="eastAsia"/>
          <w:bCs/>
          <w:color w:val="000000" w:themeColor="text1"/>
        </w:rPr>
        <w:t>同耀布</w:t>
      </w:r>
      <w:proofErr w:type="gramEnd"/>
      <w:r w:rsidRPr="00346411">
        <w:rPr>
          <w:rFonts w:ascii="宋体" w:hAnsi="宋体" w:hint="eastAsia"/>
          <w:bCs/>
          <w:color w:val="000000" w:themeColor="text1"/>
        </w:rPr>
        <w:t>艺织造厂、</w:t>
      </w:r>
      <w:r w:rsidR="00C155FA" w:rsidRPr="00346411">
        <w:rPr>
          <w:rFonts w:ascii="宋体" w:hAnsi="宋体" w:hint="eastAsia"/>
          <w:bCs/>
          <w:color w:val="000000" w:themeColor="text1"/>
        </w:rPr>
        <w:t>浙江亿路丝纺织股份有限公司</w:t>
      </w:r>
      <w:r w:rsidRPr="00346411">
        <w:rPr>
          <w:rFonts w:ascii="宋体" w:hAnsi="宋体" w:hint="eastAsia"/>
          <w:bCs/>
          <w:color w:val="000000" w:themeColor="text1"/>
        </w:rPr>
        <w:t>，再往东</w:t>
      </w:r>
      <w:proofErr w:type="gramStart"/>
      <w:r w:rsidRPr="00346411">
        <w:rPr>
          <w:rFonts w:ascii="宋体" w:hAnsi="宋体" w:hint="eastAsia"/>
          <w:bCs/>
          <w:color w:val="000000" w:themeColor="text1"/>
        </w:rPr>
        <w:t>为孟湖港</w:t>
      </w:r>
      <w:proofErr w:type="gramEnd"/>
      <w:r w:rsidRPr="00346411">
        <w:rPr>
          <w:rFonts w:ascii="宋体" w:hAnsi="宋体" w:hint="eastAsia"/>
          <w:color w:val="000000" w:themeColor="text1"/>
        </w:rPr>
        <w:t>；</w:t>
      </w:r>
    </w:p>
    <w:p w14:paraId="2F24B3B0" w14:textId="18B2CE50" w:rsidR="00A1723B" w:rsidRPr="00346411" w:rsidRDefault="00A1723B" w:rsidP="00A1723B">
      <w:pPr>
        <w:adjustRightInd w:val="0"/>
        <w:snapToGrid w:val="0"/>
        <w:ind w:firstLine="480"/>
        <w:rPr>
          <w:rFonts w:ascii="宋体"/>
          <w:color w:val="000000" w:themeColor="text1"/>
        </w:rPr>
      </w:pPr>
      <w:r w:rsidRPr="00346411">
        <w:rPr>
          <w:rFonts w:ascii="宋体" w:hAnsi="宋体" w:hint="eastAsia"/>
          <w:color w:val="000000" w:themeColor="text1"/>
        </w:rPr>
        <w:t>南面：</w:t>
      </w:r>
      <w:r w:rsidR="00C155FA" w:rsidRPr="00346411">
        <w:rPr>
          <w:rFonts w:ascii="宋体" w:hAnsi="宋体" w:hint="eastAsia"/>
          <w:bCs/>
          <w:color w:val="000000" w:themeColor="text1"/>
        </w:rPr>
        <w:t>桐乡市</w:t>
      </w:r>
      <w:proofErr w:type="gramStart"/>
      <w:r w:rsidR="00C155FA" w:rsidRPr="00346411">
        <w:rPr>
          <w:rFonts w:ascii="宋体" w:hAnsi="宋体" w:hint="eastAsia"/>
          <w:bCs/>
          <w:color w:val="000000" w:themeColor="text1"/>
        </w:rPr>
        <w:t>富彩丽</w:t>
      </w:r>
      <w:proofErr w:type="gramEnd"/>
      <w:r w:rsidR="00C155FA" w:rsidRPr="00346411">
        <w:rPr>
          <w:rFonts w:ascii="宋体" w:hAnsi="宋体" w:hint="eastAsia"/>
          <w:bCs/>
          <w:color w:val="000000" w:themeColor="text1"/>
        </w:rPr>
        <w:t>纺织有限公司</w:t>
      </w:r>
      <w:r w:rsidRPr="00346411">
        <w:rPr>
          <w:rFonts w:ascii="宋体" w:hAnsi="宋体" w:hint="eastAsia"/>
          <w:bCs/>
          <w:color w:val="000000" w:themeColor="text1"/>
        </w:rPr>
        <w:t>，</w:t>
      </w:r>
      <w:r w:rsidR="00C155FA" w:rsidRPr="00346411">
        <w:rPr>
          <w:rFonts w:ascii="宋体" w:hAnsi="宋体" w:hint="eastAsia"/>
          <w:bCs/>
          <w:color w:val="000000" w:themeColor="text1"/>
        </w:rPr>
        <w:t>桐乡市</w:t>
      </w:r>
      <w:r w:rsidRPr="00346411">
        <w:rPr>
          <w:rFonts w:ascii="宋体" w:hAnsi="宋体" w:hint="eastAsia"/>
          <w:bCs/>
          <w:color w:val="000000" w:themeColor="text1"/>
        </w:rPr>
        <w:t>美博纺织有限公司</w:t>
      </w:r>
      <w:r w:rsidRPr="00346411">
        <w:rPr>
          <w:rFonts w:ascii="宋体" w:hAnsi="宋体" w:hint="eastAsia"/>
          <w:color w:val="000000" w:themeColor="text1"/>
        </w:rPr>
        <w:t>；</w:t>
      </w:r>
    </w:p>
    <w:p w14:paraId="2E0E3324" w14:textId="50DF0B8A" w:rsidR="00A1723B" w:rsidRPr="00346411" w:rsidRDefault="00A1723B" w:rsidP="00A1723B">
      <w:pPr>
        <w:adjustRightInd w:val="0"/>
        <w:snapToGrid w:val="0"/>
        <w:ind w:firstLine="480"/>
        <w:rPr>
          <w:rFonts w:ascii="宋体"/>
          <w:color w:val="000000" w:themeColor="text1"/>
        </w:rPr>
      </w:pPr>
      <w:r w:rsidRPr="00346411">
        <w:rPr>
          <w:rFonts w:ascii="宋体" w:hAnsi="宋体" w:hint="eastAsia"/>
          <w:color w:val="000000" w:themeColor="text1"/>
        </w:rPr>
        <w:t>西面：</w:t>
      </w:r>
      <w:r w:rsidR="00C155FA" w:rsidRPr="00346411">
        <w:rPr>
          <w:rFonts w:ascii="宋体" w:hAnsi="宋体" w:hint="eastAsia"/>
          <w:color w:val="000000" w:themeColor="text1"/>
        </w:rPr>
        <w:t>桐乡市</w:t>
      </w:r>
      <w:r w:rsidRPr="00346411">
        <w:rPr>
          <w:rFonts w:ascii="宋体" w:hAnsi="宋体" w:hint="eastAsia"/>
          <w:color w:val="000000" w:themeColor="text1"/>
        </w:rPr>
        <w:t>美顺涂层植绒有限公司，再往西为</w:t>
      </w:r>
      <w:proofErr w:type="gramStart"/>
      <w:r w:rsidRPr="00346411">
        <w:rPr>
          <w:rFonts w:ascii="宋体" w:hAnsi="宋体" w:hint="eastAsia"/>
          <w:color w:val="000000" w:themeColor="text1"/>
        </w:rPr>
        <w:t>科洲线</w:t>
      </w:r>
      <w:proofErr w:type="gramEnd"/>
      <w:r w:rsidRPr="00346411">
        <w:rPr>
          <w:rFonts w:ascii="宋体" w:hAnsi="宋体" w:hint="eastAsia"/>
          <w:color w:val="000000" w:themeColor="text1"/>
        </w:rPr>
        <w:t>，西南侧约</w:t>
      </w:r>
      <w:r w:rsidRPr="00346411">
        <w:rPr>
          <w:rFonts w:ascii="宋体" w:hAnsi="宋体"/>
          <w:color w:val="000000" w:themeColor="text1"/>
        </w:rPr>
        <w:t>310</w:t>
      </w:r>
      <w:r w:rsidRPr="00346411">
        <w:rPr>
          <w:rFonts w:ascii="宋体" w:hAnsi="宋体" w:hint="eastAsia"/>
          <w:color w:val="000000" w:themeColor="text1"/>
        </w:rPr>
        <w:t>米为农户；</w:t>
      </w:r>
    </w:p>
    <w:p w14:paraId="71CCBB80" w14:textId="69F4BA82" w:rsidR="00A1723B" w:rsidRPr="00346411" w:rsidRDefault="00A1723B" w:rsidP="00A1723B">
      <w:pPr>
        <w:adjustRightInd w:val="0"/>
        <w:snapToGrid w:val="0"/>
        <w:ind w:firstLine="480"/>
        <w:rPr>
          <w:rFonts w:ascii="宋体"/>
          <w:color w:val="000000" w:themeColor="text1"/>
        </w:rPr>
      </w:pPr>
      <w:r w:rsidRPr="00346411">
        <w:rPr>
          <w:rFonts w:ascii="宋体" w:hAnsi="宋体" w:hint="eastAsia"/>
          <w:color w:val="000000" w:themeColor="text1"/>
        </w:rPr>
        <w:t>北面：</w:t>
      </w:r>
      <w:r w:rsidR="00C155FA" w:rsidRPr="00346411">
        <w:rPr>
          <w:rFonts w:ascii="宋体" w:hAnsi="宋体" w:hint="eastAsia"/>
          <w:bCs/>
          <w:color w:val="000000" w:themeColor="text1"/>
        </w:rPr>
        <w:t>桐乡市</w:t>
      </w:r>
      <w:proofErr w:type="gramStart"/>
      <w:r w:rsidR="00C155FA" w:rsidRPr="00346411">
        <w:rPr>
          <w:rFonts w:ascii="宋体" w:hAnsi="宋体" w:hint="eastAsia"/>
          <w:bCs/>
          <w:color w:val="000000" w:themeColor="text1"/>
        </w:rPr>
        <w:t>隆庚布</w:t>
      </w:r>
      <w:proofErr w:type="gramEnd"/>
      <w:r w:rsidR="00C155FA" w:rsidRPr="00346411">
        <w:rPr>
          <w:rFonts w:ascii="宋体" w:hAnsi="宋体" w:hint="eastAsia"/>
          <w:bCs/>
          <w:color w:val="000000" w:themeColor="text1"/>
        </w:rPr>
        <w:t>业股份有限公司</w:t>
      </w:r>
      <w:r w:rsidR="00D3772C" w:rsidRPr="00346411">
        <w:rPr>
          <w:rFonts w:ascii="宋体" w:hAnsi="宋体" w:hint="eastAsia"/>
          <w:bCs/>
          <w:color w:val="000000" w:themeColor="text1"/>
        </w:rPr>
        <w:t>，再往北9</w:t>
      </w:r>
      <w:r w:rsidR="00D3772C" w:rsidRPr="00346411">
        <w:rPr>
          <w:rFonts w:ascii="宋体" w:hAnsi="宋体"/>
          <w:bCs/>
          <w:color w:val="000000" w:themeColor="text1"/>
        </w:rPr>
        <w:t>5</w:t>
      </w:r>
      <w:r w:rsidR="00D3772C" w:rsidRPr="00346411">
        <w:rPr>
          <w:rFonts w:ascii="宋体" w:hAnsi="宋体" w:hint="eastAsia"/>
          <w:bCs/>
          <w:color w:val="000000" w:themeColor="text1"/>
        </w:rPr>
        <w:t>米为农户</w:t>
      </w:r>
      <w:r w:rsidRPr="00346411">
        <w:rPr>
          <w:rFonts w:ascii="宋体" w:hAnsi="宋体" w:hint="eastAsia"/>
          <w:color w:val="000000" w:themeColor="text1"/>
        </w:rPr>
        <w:t>。</w:t>
      </w:r>
    </w:p>
    <w:p w14:paraId="50D356C3" w14:textId="54776E46" w:rsidR="00F42F5F" w:rsidRPr="00346411" w:rsidRDefault="00015FE1">
      <w:pPr>
        <w:ind w:firstLine="480"/>
        <w:rPr>
          <w:rFonts w:cs="Times New Roman"/>
          <w:color w:val="000000" w:themeColor="text1"/>
        </w:rPr>
      </w:pPr>
      <w:r w:rsidRPr="00346411">
        <w:rPr>
          <w:rFonts w:cs="Times New Roman"/>
          <w:color w:val="000000" w:themeColor="text1"/>
        </w:rPr>
        <w:t>本项目地理位置见图</w:t>
      </w:r>
      <w:r w:rsidRPr="00346411">
        <w:rPr>
          <w:rFonts w:cs="Times New Roman"/>
          <w:color w:val="000000" w:themeColor="text1"/>
        </w:rPr>
        <w:t>3.1-1</w:t>
      </w:r>
      <w:r w:rsidRPr="00346411">
        <w:rPr>
          <w:rFonts w:cs="Times New Roman"/>
          <w:color w:val="000000" w:themeColor="text1"/>
        </w:rPr>
        <w:t>，厂区平面布置图见图</w:t>
      </w:r>
      <w:r w:rsidRPr="00346411">
        <w:rPr>
          <w:rFonts w:cs="Times New Roman"/>
          <w:color w:val="000000" w:themeColor="text1"/>
        </w:rPr>
        <w:t>3.1-2</w:t>
      </w:r>
      <w:r w:rsidR="00DD1B55" w:rsidRPr="00346411">
        <w:rPr>
          <w:rFonts w:cs="Times New Roman"/>
          <w:color w:val="000000" w:themeColor="text1"/>
        </w:rPr>
        <w:t>。</w:t>
      </w:r>
    </w:p>
    <w:p w14:paraId="56B4644F" w14:textId="4564BA97" w:rsidR="00F42F5F" w:rsidRPr="00346411" w:rsidRDefault="00A1723B" w:rsidP="007A0266">
      <w:pPr>
        <w:pStyle w:val="2"/>
        <w:spacing w:after="0"/>
        <w:ind w:leftChars="0" w:left="0" w:firstLineChars="0" w:firstLine="0"/>
        <w:jc w:val="center"/>
        <w:rPr>
          <w:rFonts w:cs="Times New Roman"/>
          <w:color w:val="000000" w:themeColor="text1"/>
        </w:rPr>
      </w:pPr>
      <w:r w:rsidRPr="00346411">
        <w:rPr>
          <w:noProof/>
          <w:color w:val="000000" w:themeColor="text1"/>
          <w:kern w:val="0"/>
          <w:szCs w:val="20"/>
        </w:rPr>
        <w:drawing>
          <wp:inline distT="0" distB="0" distL="0" distR="0" wp14:anchorId="2A5E2AFD" wp14:editId="1FD39066">
            <wp:extent cx="5400040" cy="37465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3746500"/>
                    </a:xfrm>
                    <a:prstGeom prst="rect">
                      <a:avLst/>
                    </a:prstGeom>
                    <a:noFill/>
                    <a:ln>
                      <a:noFill/>
                    </a:ln>
                  </pic:spPr>
                </pic:pic>
              </a:graphicData>
            </a:graphic>
          </wp:inline>
        </w:drawing>
      </w:r>
    </w:p>
    <w:p w14:paraId="1626F0FA" w14:textId="77777777" w:rsidR="00015FE1" w:rsidRPr="00346411" w:rsidRDefault="00015FE1" w:rsidP="00015FE1">
      <w:pPr>
        <w:pStyle w:val="afc"/>
        <w:spacing w:before="62" w:after="31"/>
      </w:pPr>
      <w:r w:rsidRPr="00346411">
        <w:t>图</w:t>
      </w:r>
      <w:r w:rsidRPr="00346411">
        <w:t xml:space="preserve">3.1-1  </w:t>
      </w:r>
      <w:r w:rsidRPr="00346411">
        <w:t>本项目地理位置图</w:t>
      </w:r>
    </w:p>
    <w:p w14:paraId="75D59C87" w14:textId="64561DC5" w:rsidR="00F42F5F" w:rsidRPr="00346411" w:rsidRDefault="00F42F5F">
      <w:pPr>
        <w:pStyle w:val="2"/>
        <w:ind w:left="480" w:firstLine="480"/>
        <w:rPr>
          <w:rFonts w:cs="Times New Roman"/>
          <w:color w:val="000000" w:themeColor="text1"/>
        </w:rPr>
      </w:pPr>
    </w:p>
    <w:p w14:paraId="56C0E8DB" w14:textId="41B1EEAD" w:rsidR="001244D5" w:rsidRPr="00346411" w:rsidRDefault="001244D5">
      <w:pPr>
        <w:pStyle w:val="2"/>
        <w:ind w:left="480" w:firstLine="480"/>
        <w:rPr>
          <w:rFonts w:cs="Times New Roman"/>
          <w:color w:val="000000" w:themeColor="text1"/>
        </w:rPr>
      </w:pPr>
    </w:p>
    <w:p w14:paraId="621E49DF" w14:textId="3F04E6D9" w:rsidR="001244D5" w:rsidRPr="00346411" w:rsidRDefault="001244D5">
      <w:pPr>
        <w:pStyle w:val="2"/>
        <w:ind w:left="480" w:firstLine="480"/>
        <w:rPr>
          <w:rFonts w:cs="Times New Roman"/>
          <w:color w:val="000000" w:themeColor="text1"/>
        </w:rPr>
      </w:pPr>
    </w:p>
    <w:p w14:paraId="3A18EFD2" w14:textId="69B50EB9" w:rsidR="001244D5" w:rsidRPr="00346411" w:rsidRDefault="001244D5">
      <w:pPr>
        <w:pStyle w:val="2"/>
        <w:ind w:left="480" w:firstLine="480"/>
        <w:rPr>
          <w:rFonts w:cs="Times New Roman"/>
          <w:color w:val="000000" w:themeColor="text1"/>
        </w:rPr>
      </w:pPr>
    </w:p>
    <w:p w14:paraId="462ABDE7" w14:textId="78A575D1" w:rsidR="00A43293" w:rsidRPr="00346411" w:rsidRDefault="003A3426" w:rsidP="001244D5">
      <w:pPr>
        <w:pStyle w:val="2"/>
        <w:spacing w:after="0"/>
        <w:ind w:leftChars="0" w:left="0" w:firstLineChars="0" w:firstLine="0"/>
        <w:jc w:val="center"/>
        <w:rPr>
          <w:rFonts w:cs="Times New Roman"/>
          <w:color w:val="000000" w:themeColor="text1"/>
        </w:rPr>
      </w:pPr>
      <w:r w:rsidRPr="00346411">
        <w:rPr>
          <w:rFonts w:cs="Times New Roman"/>
          <w:noProof/>
          <w:color w:val="000000" w:themeColor="text1"/>
        </w:rPr>
        <w:drawing>
          <wp:inline distT="0" distB="0" distL="0" distR="0" wp14:anchorId="59651C91" wp14:editId="77B780D7">
            <wp:extent cx="5400040" cy="3383280"/>
            <wp:effectExtent l="0" t="0" r="0" b="7620"/>
            <wp:docPr id="122850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3383280"/>
                    </a:xfrm>
                    <a:prstGeom prst="rect">
                      <a:avLst/>
                    </a:prstGeom>
                    <a:noFill/>
                    <a:ln>
                      <a:noFill/>
                    </a:ln>
                  </pic:spPr>
                </pic:pic>
              </a:graphicData>
            </a:graphic>
          </wp:inline>
        </w:drawing>
      </w:r>
    </w:p>
    <w:p w14:paraId="6A750315" w14:textId="55D6ADBE" w:rsidR="00015FE1" w:rsidRPr="00346411" w:rsidRDefault="00015FE1" w:rsidP="00015FE1">
      <w:pPr>
        <w:pStyle w:val="afe"/>
        <w:rPr>
          <w:b/>
          <w:bCs/>
          <w:color w:val="000000" w:themeColor="text1"/>
        </w:rPr>
      </w:pPr>
      <w:bookmarkStart w:id="14" w:name="_Toc515273906"/>
      <w:r w:rsidRPr="00346411">
        <w:rPr>
          <w:b/>
          <w:bCs/>
          <w:color w:val="000000" w:themeColor="text1"/>
        </w:rPr>
        <w:t>图</w:t>
      </w:r>
      <w:r w:rsidRPr="00346411">
        <w:rPr>
          <w:b/>
          <w:bCs/>
          <w:color w:val="000000" w:themeColor="text1"/>
        </w:rPr>
        <w:t xml:space="preserve">3.1-2  </w:t>
      </w:r>
      <w:r w:rsidRPr="00346411">
        <w:rPr>
          <w:b/>
          <w:bCs/>
          <w:color w:val="000000" w:themeColor="text1"/>
        </w:rPr>
        <w:t>本项目厂区平面布置图</w:t>
      </w:r>
    </w:p>
    <w:p w14:paraId="6E0A69FC" w14:textId="25B17963" w:rsidR="00F42F5F" w:rsidRPr="00346411" w:rsidRDefault="00DD1B55" w:rsidP="00FC5DE5">
      <w:pPr>
        <w:pStyle w:val="20"/>
        <w:rPr>
          <w:rFonts w:cs="Times New Roman"/>
          <w:color w:val="000000" w:themeColor="text1"/>
          <w:szCs w:val="24"/>
        </w:rPr>
      </w:pPr>
      <w:bookmarkStart w:id="15" w:name="_Toc145592821"/>
      <w:r w:rsidRPr="00346411">
        <w:rPr>
          <w:rFonts w:cs="Times New Roman"/>
          <w:color w:val="000000" w:themeColor="text1"/>
          <w:szCs w:val="24"/>
        </w:rPr>
        <w:t>3.2</w:t>
      </w:r>
      <w:r w:rsidRPr="00346411">
        <w:rPr>
          <w:rFonts w:cs="Times New Roman"/>
          <w:color w:val="000000" w:themeColor="text1"/>
          <w:szCs w:val="24"/>
        </w:rPr>
        <w:t>建设内容</w:t>
      </w:r>
      <w:bookmarkEnd w:id="14"/>
      <w:bookmarkEnd w:id="15"/>
    </w:p>
    <w:p w14:paraId="05D02E2B" w14:textId="721D0317" w:rsidR="00FB1754" w:rsidRPr="00346411" w:rsidRDefault="00DD1B55" w:rsidP="00243271">
      <w:pPr>
        <w:ind w:firstLine="480"/>
        <w:rPr>
          <w:rFonts w:cs="Times New Roman"/>
          <w:color w:val="000000" w:themeColor="text1"/>
        </w:rPr>
      </w:pPr>
      <w:r w:rsidRPr="00346411">
        <w:rPr>
          <w:rFonts w:cs="Times New Roman"/>
          <w:color w:val="000000" w:themeColor="text1"/>
        </w:rPr>
        <w:t>本项目为</w:t>
      </w:r>
      <w:r w:rsidR="00DC4057" w:rsidRPr="00346411">
        <w:rPr>
          <w:rFonts w:cs="Times New Roman"/>
          <w:color w:val="000000" w:themeColor="text1"/>
        </w:rPr>
        <w:t>新建项目</w:t>
      </w:r>
      <w:r w:rsidR="008D53A8" w:rsidRPr="00346411">
        <w:rPr>
          <w:rFonts w:cs="Times New Roman"/>
          <w:color w:val="000000" w:themeColor="text1"/>
        </w:rPr>
        <w:t>，位于</w:t>
      </w:r>
      <w:r w:rsidR="003A52EB" w:rsidRPr="00346411">
        <w:rPr>
          <w:rFonts w:ascii="宋体" w:hAnsi="宋体" w:hint="eastAsia"/>
          <w:color w:val="000000" w:themeColor="text1"/>
        </w:rPr>
        <w:t>桐乡市大麻镇布艺工业园区</w:t>
      </w:r>
      <w:r w:rsidR="003A52EB" w:rsidRPr="00346411">
        <w:rPr>
          <w:rFonts w:ascii="宋体" w:hAnsi="宋体"/>
          <w:color w:val="000000" w:themeColor="text1"/>
        </w:rPr>
        <w:t>1-3</w:t>
      </w:r>
      <w:r w:rsidR="003A52EB" w:rsidRPr="00346411">
        <w:rPr>
          <w:rFonts w:ascii="宋体" w:hAnsi="宋体" w:hint="eastAsia"/>
          <w:color w:val="000000" w:themeColor="text1"/>
        </w:rPr>
        <w:t>幢</w:t>
      </w:r>
      <w:r w:rsidR="008D53A8" w:rsidRPr="00346411">
        <w:rPr>
          <w:rFonts w:cs="Times New Roman"/>
          <w:color w:val="000000" w:themeColor="text1"/>
        </w:rPr>
        <w:t>。</w:t>
      </w:r>
      <w:r w:rsidRPr="00346411">
        <w:rPr>
          <w:rFonts w:cs="Times New Roman"/>
          <w:color w:val="000000" w:themeColor="text1"/>
        </w:rPr>
        <w:t>本项目计划投资</w:t>
      </w:r>
      <w:r w:rsidR="003A52EB" w:rsidRPr="00346411">
        <w:rPr>
          <w:rFonts w:cs="Times New Roman"/>
          <w:color w:val="000000" w:themeColor="text1"/>
        </w:rPr>
        <w:t>3500</w:t>
      </w:r>
      <w:r w:rsidRPr="00346411">
        <w:rPr>
          <w:rFonts w:cs="Times New Roman"/>
          <w:color w:val="000000" w:themeColor="text1"/>
        </w:rPr>
        <w:t>万元，</w:t>
      </w:r>
      <w:r w:rsidR="008D53A8" w:rsidRPr="00346411">
        <w:rPr>
          <w:rFonts w:cs="Times New Roman"/>
          <w:color w:val="000000" w:themeColor="text1"/>
        </w:rPr>
        <w:t>其中环保投</w:t>
      </w:r>
      <w:r w:rsidR="003A52EB" w:rsidRPr="00346411">
        <w:rPr>
          <w:rFonts w:cs="Times New Roman"/>
          <w:color w:val="000000" w:themeColor="text1"/>
        </w:rPr>
        <w:t>125</w:t>
      </w:r>
      <w:r w:rsidR="008D53A8" w:rsidRPr="00346411">
        <w:rPr>
          <w:rFonts w:cs="Times New Roman"/>
          <w:color w:val="000000" w:themeColor="text1"/>
        </w:rPr>
        <w:t>万元（环保投资占比为</w:t>
      </w:r>
      <w:r w:rsidR="009479D4" w:rsidRPr="00346411">
        <w:rPr>
          <w:rFonts w:cs="Times New Roman"/>
          <w:color w:val="000000" w:themeColor="text1"/>
        </w:rPr>
        <w:t>3.5</w:t>
      </w:r>
      <w:r w:rsidR="003A52EB" w:rsidRPr="00346411">
        <w:rPr>
          <w:rFonts w:cs="Times New Roman"/>
          <w:color w:val="000000" w:themeColor="text1"/>
        </w:rPr>
        <w:t>7</w:t>
      </w:r>
      <w:r w:rsidR="008D53A8" w:rsidRPr="00346411">
        <w:rPr>
          <w:rFonts w:cs="Times New Roman"/>
          <w:color w:val="000000" w:themeColor="text1"/>
        </w:rPr>
        <w:t>%</w:t>
      </w:r>
      <w:r w:rsidR="008D53A8" w:rsidRPr="00346411">
        <w:rPr>
          <w:rFonts w:cs="Times New Roman"/>
          <w:color w:val="000000" w:themeColor="text1"/>
        </w:rPr>
        <w:t>）；</w:t>
      </w:r>
      <w:r w:rsidR="00186BDF" w:rsidRPr="00346411">
        <w:rPr>
          <w:rFonts w:cs="Times New Roman" w:hint="eastAsia"/>
          <w:color w:val="000000" w:themeColor="text1"/>
        </w:rPr>
        <w:t>目前已</w:t>
      </w:r>
      <w:r w:rsidRPr="00346411">
        <w:rPr>
          <w:rFonts w:cs="Times New Roman"/>
          <w:color w:val="000000" w:themeColor="text1"/>
        </w:rPr>
        <w:t>实际投资</w:t>
      </w:r>
      <w:r w:rsidR="00915A1E" w:rsidRPr="00346411">
        <w:rPr>
          <w:rFonts w:cs="Times New Roman"/>
          <w:color w:val="000000" w:themeColor="text1"/>
        </w:rPr>
        <w:t>2000</w:t>
      </w:r>
      <w:r w:rsidRPr="00346411">
        <w:rPr>
          <w:rFonts w:cs="Times New Roman"/>
          <w:color w:val="000000" w:themeColor="text1"/>
        </w:rPr>
        <w:t>万元，其中环保投资</w:t>
      </w:r>
      <w:r w:rsidR="00915A1E" w:rsidRPr="00346411">
        <w:rPr>
          <w:rFonts w:cs="Times New Roman"/>
          <w:color w:val="000000" w:themeColor="text1"/>
        </w:rPr>
        <w:t>1</w:t>
      </w:r>
      <w:r w:rsidR="002F01A6" w:rsidRPr="00346411">
        <w:rPr>
          <w:rFonts w:cs="Times New Roman"/>
          <w:color w:val="000000" w:themeColor="text1"/>
        </w:rPr>
        <w:t>2</w:t>
      </w:r>
      <w:r w:rsidR="00915A1E" w:rsidRPr="00346411">
        <w:rPr>
          <w:rFonts w:cs="Times New Roman"/>
          <w:color w:val="000000" w:themeColor="text1"/>
        </w:rPr>
        <w:t>0</w:t>
      </w:r>
      <w:r w:rsidRPr="00346411">
        <w:rPr>
          <w:rFonts w:cs="Times New Roman"/>
          <w:color w:val="000000" w:themeColor="text1"/>
        </w:rPr>
        <w:t>万元（环保投资</w:t>
      </w:r>
      <w:r w:rsidR="009F0E3E" w:rsidRPr="00346411">
        <w:rPr>
          <w:rFonts w:cs="Times New Roman"/>
          <w:color w:val="000000" w:themeColor="text1"/>
        </w:rPr>
        <w:t>占比</w:t>
      </w:r>
      <w:r w:rsidRPr="00346411">
        <w:rPr>
          <w:rFonts w:cs="Times New Roman"/>
          <w:color w:val="000000" w:themeColor="text1"/>
        </w:rPr>
        <w:t>为</w:t>
      </w:r>
      <w:r w:rsidR="002F01A6" w:rsidRPr="00346411">
        <w:rPr>
          <w:rFonts w:cs="Times New Roman"/>
          <w:color w:val="000000" w:themeColor="text1"/>
        </w:rPr>
        <w:t>6</w:t>
      </w:r>
      <w:r w:rsidRPr="00346411">
        <w:rPr>
          <w:rFonts w:cs="Times New Roman"/>
          <w:color w:val="000000" w:themeColor="text1"/>
        </w:rPr>
        <w:t>%</w:t>
      </w:r>
      <w:r w:rsidRPr="00346411">
        <w:rPr>
          <w:rFonts w:cs="Times New Roman"/>
          <w:color w:val="000000" w:themeColor="text1"/>
        </w:rPr>
        <w:t>）</w:t>
      </w:r>
      <w:r w:rsidR="008D53A8" w:rsidRPr="00346411">
        <w:rPr>
          <w:rFonts w:cs="Times New Roman"/>
          <w:color w:val="000000" w:themeColor="text1"/>
        </w:rPr>
        <w:t>。</w:t>
      </w:r>
      <w:r w:rsidR="00186BDF" w:rsidRPr="00346411">
        <w:rPr>
          <w:rFonts w:cs="Times New Roman" w:hint="eastAsia"/>
          <w:color w:val="000000" w:themeColor="text1"/>
        </w:rPr>
        <w:t>公司</w:t>
      </w:r>
      <w:r w:rsidR="00FB1754" w:rsidRPr="00346411">
        <w:rPr>
          <w:rFonts w:cs="Times New Roman"/>
          <w:color w:val="000000" w:themeColor="text1"/>
        </w:rPr>
        <w:t>员工合计</w:t>
      </w:r>
      <w:r w:rsidR="00C918B5" w:rsidRPr="00346411">
        <w:rPr>
          <w:rFonts w:cs="Times New Roman"/>
          <w:color w:val="000000" w:themeColor="text1"/>
        </w:rPr>
        <w:t>60</w:t>
      </w:r>
      <w:r w:rsidR="00FB1754" w:rsidRPr="00346411">
        <w:rPr>
          <w:rFonts w:cs="Times New Roman"/>
          <w:color w:val="000000" w:themeColor="text1"/>
        </w:rPr>
        <w:t>人，年工作</w:t>
      </w:r>
      <w:r w:rsidR="00FB1754" w:rsidRPr="00346411">
        <w:rPr>
          <w:rFonts w:cs="Times New Roman"/>
          <w:color w:val="000000" w:themeColor="text1"/>
        </w:rPr>
        <w:t>300</w:t>
      </w:r>
      <w:r w:rsidR="00FB1754" w:rsidRPr="00346411">
        <w:rPr>
          <w:rFonts w:cs="Times New Roman"/>
          <w:color w:val="000000" w:themeColor="text1"/>
        </w:rPr>
        <w:t>天，实行</w:t>
      </w:r>
      <w:r w:rsidR="00C918B5" w:rsidRPr="00346411">
        <w:rPr>
          <w:rFonts w:cs="Times New Roman"/>
          <w:color w:val="000000" w:themeColor="text1"/>
        </w:rPr>
        <w:t>1</w:t>
      </w:r>
      <w:r w:rsidR="00FB1754" w:rsidRPr="00346411">
        <w:rPr>
          <w:rFonts w:cs="Times New Roman"/>
          <w:color w:val="000000" w:themeColor="text1"/>
        </w:rPr>
        <w:t>班制生产，每班工作时间为</w:t>
      </w:r>
      <w:r w:rsidR="00C918B5" w:rsidRPr="00346411">
        <w:rPr>
          <w:rFonts w:cs="Times New Roman"/>
          <w:color w:val="000000" w:themeColor="text1"/>
        </w:rPr>
        <w:t>12</w:t>
      </w:r>
      <w:r w:rsidR="00FB1754" w:rsidRPr="00346411">
        <w:rPr>
          <w:rFonts w:cs="Times New Roman"/>
          <w:color w:val="000000" w:themeColor="text1"/>
        </w:rPr>
        <w:t>小时。</w:t>
      </w:r>
      <w:r w:rsidR="00243271" w:rsidRPr="00346411">
        <w:rPr>
          <w:rFonts w:cs="Times New Roman"/>
          <w:color w:val="000000" w:themeColor="text1"/>
        </w:rPr>
        <w:t>环评审批生产规模为</w:t>
      </w:r>
      <w:r w:rsidR="00DC4057" w:rsidRPr="00346411">
        <w:rPr>
          <w:rFonts w:cs="Times New Roman"/>
          <w:color w:val="000000" w:themeColor="text1"/>
        </w:rPr>
        <w:t>年产</w:t>
      </w:r>
      <w:r w:rsidR="00DC4057" w:rsidRPr="00346411">
        <w:rPr>
          <w:rFonts w:cs="Times New Roman"/>
          <w:color w:val="000000" w:themeColor="text1"/>
        </w:rPr>
        <w:t>500</w:t>
      </w:r>
      <w:r w:rsidR="00DC4057" w:rsidRPr="00346411">
        <w:rPr>
          <w:rFonts w:cs="Times New Roman"/>
          <w:color w:val="000000" w:themeColor="text1"/>
        </w:rPr>
        <w:t>万米功能性面料</w:t>
      </w:r>
      <w:r w:rsidR="00386E7D" w:rsidRPr="00346411">
        <w:rPr>
          <w:rFonts w:cs="Times New Roman" w:hint="eastAsia"/>
          <w:color w:val="000000" w:themeColor="text1"/>
        </w:rPr>
        <w:t>（其中转移印花布</w:t>
      </w:r>
      <w:r w:rsidR="00386E7D" w:rsidRPr="00346411">
        <w:rPr>
          <w:rFonts w:cs="Times New Roman" w:hint="eastAsia"/>
          <w:color w:val="000000" w:themeColor="text1"/>
        </w:rPr>
        <w:t>2</w:t>
      </w:r>
      <w:r w:rsidR="00386E7D" w:rsidRPr="00346411">
        <w:rPr>
          <w:rFonts w:cs="Times New Roman"/>
          <w:color w:val="000000" w:themeColor="text1"/>
        </w:rPr>
        <w:t>50</w:t>
      </w:r>
      <w:r w:rsidR="00386E7D" w:rsidRPr="00346411">
        <w:rPr>
          <w:rFonts w:cs="Times New Roman" w:hint="eastAsia"/>
          <w:color w:val="000000" w:themeColor="text1"/>
        </w:rPr>
        <w:t>万米、复合布</w:t>
      </w:r>
      <w:r w:rsidR="00386E7D" w:rsidRPr="00346411">
        <w:rPr>
          <w:rFonts w:cs="Times New Roman" w:hint="eastAsia"/>
          <w:color w:val="000000" w:themeColor="text1"/>
        </w:rPr>
        <w:t>1</w:t>
      </w:r>
      <w:r w:rsidR="00386E7D" w:rsidRPr="00346411">
        <w:rPr>
          <w:rFonts w:cs="Times New Roman"/>
          <w:color w:val="000000" w:themeColor="text1"/>
        </w:rPr>
        <w:t>50</w:t>
      </w:r>
      <w:r w:rsidR="00386E7D" w:rsidRPr="00346411">
        <w:rPr>
          <w:rFonts w:cs="Times New Roman" w:hint="eastAsia"/>
          <w:color w:val="000000" w:themeColor="text1"/>
        </w:rPr>
        <w:t>万米、涂层布</w:t>
      </w:r>
      <w:r w:rsidR="00386E7D" w:rsidRPr="00346411">
        <w:rPr>
          <w:rFonts w:cs="Times New Roman" w:hint="eastAsia"/>
          <w:color w:val="000000" w:themeColor="text1"/>
        </w:rPr>
        <w:t>1</w:t>
      </w:r>
      <w:r w:rsidR="00386E7D" w:rsidRPr="00346411">
        <w:rPr>
          <w:rFonts w:cs="Times New Roman"/>
          <w:color w:val="000000" w:themeColor="text1"/>
        </w:rPr>
        <w:t>00</w:t>
      </w:r>
      <w:r w:rsidR="00386E7D" w:rsidRPr="00346411">
        <w:rPr>
          <w:rFonts w:cs="Times New Roman" w:hint="eastAsia"/>
          <w:color w:val="000000" w:themeColor="text1"/>
        </w:rPr>
        <w:t>万米）</w:t>
      </w:r>
      <w:r w:rsidR="00243271" w:rsidRPr="00346411">
        <w:rPr>
          <w:rFonts w:cs="Times New Roman"/>
          <w:color w:val="000000" w:themeColor="text1"/>
        </w:rPr>
        <w:t>，实际</w:t>
      </w:r>
      <w:r w:rsidR="00386E7D" w:rsidRPr="00346411">
        <w:rPr>
          <w:rFonts w:hint="eastAsia"/>
          <w:color w:val="000000" w:themeColor="text1"/>
        </w:rPr>
        <w:t>印花工序暂</w:t>
      </w:r>
      <w:r w:rsidR="003E2B82" w:rsidRPr="00346411">
        <w:rPr>
          <w:rFonts w:hint="eastAsia"/>
          <w:color w:val="000000" w:themeColor="text1"/>
        </w:rPr>
        <w:t>未</w:t>
      </w:r>
      <w:r w:rsidR="00386E7D" w:rsidRPr="00346411">
        <w:rPr>
          <w:rFonts w:hint="eastAsia"/>
          <w:color w:val="000000" w:themeColor="text1"/>
        </w:rPr>
        <w:t>实施，相关设备暂未购置，涂层工序未全部实施，相关设备暂未全部购置</w:t>
      </w:r>
      <w:r w:rsidR="00915A1E" w:rsidRPr="00346411">
        <w:rPr>
          <w:rFonts w:cs="Times New Roman" w:hint="eastAsia"/>
          <w:color w:val="000000" w:themeColor="text1"/>
        </w:rPr>
        <w:t>，</w:t>
      </w:r>
      <w:r w:rsidR="00C155FA" w:rsidRPr="00346411">
        <w:rPr>
          <w:rFonts w:cs="Times New Roman" w:hint="eastAsia"/>
          <w:color w:val="000000" w:themeColor="text1"/>
        </w:rPr>
        <w:t>目前</w:t>
      </w:r>
      <w:r w:rsidR="00BF6C2A" w:rsidRPr="00346411">
        <w:rPr>
          <w:rFonts w:cs="Times New Roman" w:hint="eastAsia"/>
          <w:color w:val="000000" w:themeColor="text1"/>
        </w:rPr>
        <w:t>实际</w:t>
      </w:r>
      <w:r w:rsidR="00C155FA" w:rsidRPr="00346411">
        <w:rPr>
          <w:rFonts w:cs="Times New Roman" w:hint="eastAsia"/>
          <w:color w:val="000000" w:themeColor="text1"/>
        </w:rPr>
        <w:t>生产能力</w:t>
      </w:r>
      <w:r w:rsidR="00243271" w:rsidRPr="00346411">
        <w:rPr>
          <w:rFonts w:cs="Times New Roman"/>
          <w:color w:val="000000" w:themeColor="text1"/>
        </w:rPr>
        <w:t>为年产</w:t>
      </w:r>
      <w:r w:rsidR="00386E7D" w:rsidRPr="00346411">
        <w:rPr>
          <w:rFonts w:cs="Times New Roman"/>
          <w:color w:val="000000" w:themeColor="text1"/>
        </w:rPr>
        <w:t>2</w:t>
      </w:r>
      <w:r w:rsidR="00C918B5" w:rsidRPr="00346411">
        <w:rPr>
          <w:rFonts w:cs="Times New Roman"/>
          <w:color w:val="000000" w:themeColor="text1"/>
        </w:rPr>
        <w:t>00</w:t>
      </w:r>
      <w:r w:rsidR="00C918B5" w:rsidRPr="00346411">
        <w:rPr>
          <w:rFonts w:cs="Times New Roman"/>
          <w:color w:val="000000" w:themeColor="text1"/>
        </w:rPr>
        <w:t>万米功能性面料</w:t>
      </w:r>
      <w:r w:rsidR="00386E7D" w:rsidRPr="00346411">
        <w:rPr>
          <w:rFonts w:cs="Times New Roman" w:hint="eastAsia"/>
          <w:color w:val="000000" w:themeColor="text1"/>
        </w:rPr>
        <w:t>（其中复合布</w:t>
      </w:r>
      <w:r w:rsidR="00386E7D" w:rsidRPr="00346411">
        <w:rPr>
          <w:rFonts w:cs="Times New Roman" w:hint="eastAsia"/>
          <w:color w:val="000000" w:themeColor="text1"/>
        </w:rPr>
        <w:t>1</w:t>
      </w:r>
      <w:r w:rsidR="00386E7D" w:rsidRPr="00346411">
        <w:rPr>
          <w:rFonts w:cs="Times New Roman"/>
          <w:color w:val="000000" w:themeColor="text1"/>
        </w:rPr>
        <w:t>50</w:t>
      </w:r>
      <w:r w:rsidR="00386E7D" w:rsidRPr="00346411">
        <w:rPr>
          <w:rFonts w:cs="Times New Roman" w:hint="eastAsia"/>
          <w:color w:val="000000" w:themeColor="text1"/>
        </w:rPr>
        <w:t>万米、涂层布</w:t>
      </w:r>
      <w:r w:rsidR="00386E7D" w:rsidRPr="00346411">
        <w:rPr>
          <w:rFonts w:cs="Times New Roman" w:hint="eastAsia"/>
          <w:color w:val="000000" w:themeColor="text1"/>
        </w:rPr>
        <w:t>5</w:t>
      </w:r>
      <w:r w:rsidR="00386E7D" w:rsidRPr="00346411">
        <w:rPr>
          <w:rFonts w:cs="Times New Roman"/>
          <w:color w:val="000000" w:themeColor="text1"/>
        </w:rPr>
        <w:t>0</w:t>
      </w:r>
      <w:r w:rsidR="00386E7D" w:rsidRPr="00346411">
        <w:rPr>
          <w:rFonts w:cs="Times New Roman" w:hint="eastAsia"/>
          <w:color w:val="000000" w:themeColor="text1"/>
        </w:rPr>
        <w:t>万米）</w:t>
      </w:r>
      <w:r w:rsidR="00243271" w:rsidRPr="00346411">
        <w:rPr>
          <w:rFonts w:cs="Times New Roman"/>
          <w:color w:val="000000" w:themeColor="text1"/>
        </w:rPr>
        <w:t>。</w:t>
      </w:r>
    </w:p>
    <w:p w14:paraId="10709C79" w14:textId="63217A7D" w:rsidR="008D53A8" w:rsidRPr="00346411" w:rsidRDefault="008D53A8" w:rsidP="00243271">
      <w:pPr>
        <w:pStyle w:val="20"/>
        <w:rPr>
          <w:rFonts w:cs="Times New Roman"/>
          <w:color w:val="000000" w:themeColor="text1"/>
        </w:rPr>
      </w:pPr>
      <w:bookmarkStart w:id="16" w:name="_Toc76039399"/>
      <w:bookmarkStart w:id="17" w:name="_Toc145592822"/>
      <w:r w:rsidRPr="00346411">
        <w:rPr>
          <w:rFonts w:cs="Times New Roman"/>
          <w:color w:val="000000" w:themeColor="text1"/>
        </w:rPr>
        <w:t>3.</w:t>
      </w:r>
      <w:r w:rsidR="00BB4799" w:rsidRPr="00346411">
        <w:rPr>
          <w:rFonts w:cs="Times New Roman"/>
          <w:color w:val="000000" w:themeColor="text1"/>
        </w:rPr>
        <w:t>3</w:t>
      </w:r>
      <w:r w:rsidRPr="00346411">
        <w:rPr>
          <w:rFonts w:cs="Times New Roman"/>
          <w:color w:val="000000" w:themeColor="text1"/>
        </w:rPr>
        <w:t>主要设备清单</w:t>
      </w:r>
      <w:bookmarkEnd w:id="16"/>
      <w:bookmarkEnd w:id="17"/>
    </w:p>
    <w:p w14:paraId="23A069D1" w14:textId="03D292AD" w:rsidR="00F42F5F" w:rsidRPr="00346411" w:rsidRDefault="00221ECE" w:rsidP="008D53A8">
      <w:pPr>
        <w:ind w:firstLine="480"/>
        <w:rPr>
          <w:rFonts w:cs="Times New Roman"/>
          <w:color w:val="000000" w:themeColor="text1"/>
        </w:rPr>
      </w:pPr>
      <w:r w:rsidRPr="00346411">
        <w:rPr>
          <w:rFonts w:cs="Times New Roman"/>
          <w:color w:val="000000" w:themeColor="text1"/>
        </w:rPr>
        <w:t>本</w:t>
      </w:r>
      <w:proofErr w:type="gramStart"/>
      <w:r w:rsidRPr="00346411">
        <w:rPr>
          <w:rFonts w:cs="Times New Roman"/>
          <w:color w:val="000000" w:themeColor="text1"/>
        </w:rPr>
        <w:t>项目</w:t>
      </w:r>
      <w:r w:rsidR="00DD1B55" w:rsidRPr="00346411">
        <w:rPr>
          <w:rFonts w:cs="Times New Roman"/>
          <w:color w:val="000000" w:themeColor="text1"/>
        </w:rPr>
        <w:t>环评</w:t>
      </w:r>
      <w:r w:rsidR="00055A5B" w:rsidRPr="00346411">
        <w:rPr>
          <w:rFonts w:cs="Times New Roman"/>
          <w:color w:val="000000" w:themeColor="text1"/>
        </w:rPr>
        <w:t>报告</w:t>
      </w:r>
      <w:proofErr w:type="gramEnd"/>
      <w:r w:rsidR="00DD1B55" w:rsidRPr="00346411">
        <w:rPr>
          <w:rFonts w:cs="Times New Roman"/>
          <w:color w:val="000000" w:themeColor="text1"/>
        </w:rPr>
        <w:t>设备数量及实际设备清单对照见表</w:t>
      </w:r>
      <w:r w:rsidR="00DD1B55" w:rsidRPr="00346411">
        <w:rPr>
          <w:rFonts w:cs="Times New Roman"/>
          <w:color w:val="000000" w:themeColor="text1"/>
        </w:rPr>
        <w:t>3</w:t>
      </w:r>
      <w:r w:rsidR="00015FE1" w:rsidRPr="00346411">
        <w:rPr>
          <w:rFonts w:cs="Times New Roman"/>
          <w:color w:val="000000" w:themeColor="text1"/>
        </w:rPr>
        <w:t>.3-</w:t>
      </w:r>
      <w:r w:rsidR="008D53A8" w:rsidRPr="00346411">
        <w:rPr>
          <w:rFonts w:cs="Times New Roman"/>
          <w:color w:val="000000" w:themeColor="text1"/>
        </w:rPr>
        <w:t>1</w:t>
      </w:r>
      <w:r w:rsidR="00DD1B55" w:rsidRPr="00346411">
        <w:rPr>
          <w:rFonts w:cs="Times New Roman"/>
          <w:color w:val="000000" w:themeColor="text1"/>
        </w:rPr>
        <w:t>。</w:t>
      </w:r>
    </w:p>
    <w:p w14:paraId="6047999E" w14:textId="77777777" w:rsidR="00015FE1" w:rsidRPr="00346411" w:rsidRDefault="00015FE1" w:rsidP="00015FE1">
      <w:pPr>
        <w:pStyle w:val="afc"/>
        <w:spacing w:before="62" w:after="31"/>
      </w:pPr>
      <w:r w:rsidRPr="00346411">
        <w:t>表</w:t>
      </w:r>
      <w:r w:rsidRPr="00346411">
        <w:t xml:space="preserve">3.3-1  </w:t>
      </w:r>
      <w:r w:rsidRPr="00346411">
        <w:t>环</w:t>
      </w:r>
      <w:proofErr w:type="gramStart"/>
      <w:r w:rsidRPr="00346411">
        <w:t>评设备</w:t>
      </w:r>
      <w:proofErr w:type="gramEnd"/>
      <w:r w:rsidRPr="00346411">
        <w:t>及实际设备清单对照一览表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3"/>
        <w:gridCol w:w="2129"/>
        <w:gridCol w:w="1672"/>
        <w:gridCol w:w="1575"/>
        <w:gridCol w:w="2501"/>
      </w:tblGrid>
      <w:tr w:rsidR="00346411" w:rsidRPr="00346411" w14:paraId="1A10C28F" w14:textId="3999505C" w:rsidTr="00CB16AB">
        <w:trPr>
          <w:trHeight w:val="20"/>
          <w:jc w:val="center"/>
        </w:trPr>
        <w:tc>
          <w:tcPr>
            <w:tcW w:w="483" w:type="pct"/>
            <w:tcBorders>
              <w:top w:val="single" w:sz="4" w:space="0" w:color="auto"/>
              <w:left w:val="single" w:sz="4" w:space="0" w:color="auto"/>
              <w:bottom w:val="single" w:sz="4" w:space="0" w:color="auto"/>
              <w:right w:val="single" w:sz="4" w:space="0" w:color="auto"/>
            </w:tcBorders>
            <w:vAlign w:val="center"/>
          </w:tcPr>
          <w:p w14:paraId="6D36E293" w14:textId="77777777" w:rsidR="00C62183" w:rsidRPr="00346411" w:rsidRDefault="00C62183" w:rsidP="001A2515">
            <w:pPr>
              <w:pStyle w:val="afe"/>
              <w:rPr>
                <w:b/>
                <w:bCs/>
                <w:color w:val="000000" w:themeColor="text1"/>
              </w:rPr>
            </w:pPr>
            <w:r w:rsidRPr="00346411">
              <w:rPr>
                <w:b/>
                <w:bCs/>
                <w:color w:val="000000" w:themeColor="text1"/>
              </w:rPr>
              <w:t>序号</w:t>
            </w:r>
          </w:p>
        </w:tc>
        <w:tc>
          <w:tcPr>
            <w:tcW w:w="1221" w:type="pct"/>
            <w:tcBorders>
              <w:top w:val="single" w:sz="4" w:space="0" w:color="auto"/>
              <w:left w:val="single" w:sz="4" w:space="0" w:color="auto"/>
              <w:bottom w:val="single" w:sz="4" w:space="0" w:color="auto"/>
              <w:right w:val="single" w:sz="4" w:space="0" w:color="auto"/>
            </w:tcBorders>
            <w:vAlign w:val="center"/>
          </w:tcPr>
          <w:p w14:paraId="6D9F01FC" w14:textId="77777777" w:rsidR="00C62183" w:rsidRPr="00346411" w:rsidRDefault="00C62183" w:rsidP="001A2515">
            <w:pPr>
              <w:pStyle w:val="afe"/>
              <w:rPr>
                <w:b/>
                <w:bCs/>
                <w:color w:val="000000" w:themeColor="text1"/>
              </w:rPr>
            </w:pPr>
            <w:r w:rsidRPr="00346411">
              <w:rPr>
                <w:b/>
                <w:bCs/>
                <w:color w:val="000000" w:themeColor="text1"/>
              </w:rPr>
              <w:t>设备名称</w:t>
            </w:r>
          </w:p>
        </w:tc>
        <w:tc>
          <w:tcPr>
            <w:tcW w:w="959" w:type="pct"/>
            <w:tcBorders>
              <w:top w:val="single" w:sz="4" w:space="0" w:color="auto"/>
              <w:left w:val="single" w:sz="4" w:space="0" w:color="auto"/>
              <w:bottom w:val="single" w:sz="4" w:space="0" w:color="auto"/>
              <w:right w:val="single" w:sz="4" w:space="0" w:color="auto"/>
            </w:tcBorders>
            <w:vAlign w:val="center"/>
          </w:tcPr>
          <w:p w14:paraId="5E5691D4" w14:textId="41219B24" w:rsidR="00C62183" w:rsidRPr="00346411" w:rsidRDefault="00C62183" w:rsidP="001A2515">
            <w:pPr>
              <w:pStyle w:val="afe"/>
              <w:rPr>
                <w:b/>
                <w:bCs/>
                <w:color w:val="000000" w:themeColor="text1"/>
              </w:rPr>
            </w:pPr>
            <w:r w:rsidRPr="00346411">
              <w:rPr>
                <w:b/>
                <w:bCs/>
                <w:color w:val="000000" w:themeColor="text1"/>
              </w:rPr>
              <w:t>环评审批数量（台）</w:t>
            </w:r>
          </w:p>
        </w:tc>
        <w:tc>
          <w:tcPr>
            <w:tcW w:w="903" w:type="pct"/>
            <w:tcBorders>
              <w:top w:val="single" w:sz="4" w:space="0" w:color="auto"/>
              <w:left w:val="single" w:sz="4" w:space="0" w:color="auto"/>
              <w:bottom w:val="single" w:sz="4" w:space="0" w:color="auto"/>
              <w:right w:val="single" w:sz="4" w:space="0" w:color="auto"/>
            </w:tcBorders>
            <w:vAlign w:val="center"/>
          </w:tcPr>
          <w:p w14:paraId="5839A4F6" w14:textId="3E96D961" w:rsidR="00C62183" w:rsidRPr="00346411" w:rsidRDefault="00C62183" w:rsidP="001A2515">
            <w:pPr>
              <w:pStyle w:val="afe"/>
              <w:rPr>
                <w:b/>
                <w:bCs/>
                <w:color w:val="000000" w:themeColor="text1"/>
              </w:rPr>
            </w:pPr>
            <w:r w:rsidRPr="00346411">
              <w:rPr>
                <w:b/>
                <w:bCs/>
                <w:color w:val="000000" w:themeColor="text1"/>
              </w:rPr>
              <w:t>实际数量（台）</w:t>
            </w:r>
          </w:p>
        </w:tc>
        <w:tc>
          <w:tcPr>
            <w:tcW w:w="1434" w:type="pct"/>
            <w:tcBorders>
              <w:top w:val="single" w:sz="4" w:space="0" w:color="auto"/>
              <w:left w:val="single" w:sz="4" w:space="0" w:color="auto"/>
              <w:bottom w:val="single" w:sz="4" w:space="0" w:color="auto"/>
              <w:right w:val="single" w:sz="4" w:space="0" w:color="auto"/>
            </w:tcBorders>
            <w:vAlign w:val="center"/>
          </w:tcPr>
          <w:p w14:paraId="49ACA70C" w14:textId="4D300CCD" w:rsidR="00C62183" w:rsidRPr="00346411" w:rsidRDefault="00C62183" w:rsidP="00D02D53">
            <w:pPr>
              <w:pStyle w:val="afe"/>
              <w:rPr>
                <w:b/>
                <w:bCs/>
                <w:color w:val="000000" w:themeColor="text1"/>
              </w:rPr>
            </w:pPr>
            <w:r w:rsidRPr="00346411">
              <w:rPr>
                <w:b/>
                <w:bCs/>
                <w:color w:val="000000" w:themeColor="text1"/>
              </w:rPr>
              <w:t>备注</w:t>
            </w:r>
          </w:p>
        </w:tc>
      </w:tr>
      <w:tr w:rsidR="00346411" w:rsidRPr="00346411" w14:paraId="161441E1" w14:textId="7F915817" w:rsidTr="00CB16AB">
        <w:trPr>
          <w:trHeight w:val="20"/>
          <w:jc w:val="center"/>
        </w:trPr>
        <w:tc>
          <w:tcPr>
            <w:tcW w:w="483" w:type="pct"/>
            <w:tcBorders>
              <w:top w:val="single" w:sz="4" w:space="0" w:color="auto"/>
              <w:left w:val="single" w:sz="4" w:space="0" w:color="auto"/>
              <w:bottom w:val="single" w:sz="4" w:space="0" w:color="auto"/>
              <w:right w:val="single" w:sz="4" w:space="0" w:color="auto"/>
            </w:tcBorders>
            <w:vAlign w:val="center"/>
          </w:tcPr>
          <w:p w14:paraId="1004997B" w14:textId="375F771D" w:rsidR="005772CF" w:rsidRPr="00346411" w:rsidRDefault="005772CF" w:rsidP="005772CF">
            <w:pPr>
              <w:pStyle w:val="afe"/>
              <w:rPr>
                <w:color w:val="000000" w:themeColor="text1"/>
              </w:rPr>
            </w:pPr>
            <w:r w:rsidRPr="00346411">
              <w:rPr>
                <w:color w:val="000000" w:themeColor="text1"/>
              </w:rPr>
              <w:t>1</w:t>
            </w:r>
          </w:p>
        </w:tc>
        <w:tc>
          <w:tcPr>
            <w:tcW w:w="1221" w:type="pct"/>
            <w:tcBorders>
              <w:top w:val="single" w:sz="4" w:space="0" w:color="auto"/>
              <w:left w:val="single" w:sz="4" w:space="0" w:color="auto"/>
              <w:bottom w:val="single" w:sz="4" w:space="0" w:color="auto"/>
              <w:right w:val="single" w:sz="4" w:space="0" w:color="auto"/>
            </w:tcBorders>
            <w:vAlign w:val="center"/>
          </w:tcPr>
          <w:p w14:paraId="1B80B9A2" w14:textId="3B3F916D" w:rsidR="005772CF" w:rsidRPr="00346411" w:rsidRDefault="005772CF" w:rsidP="005772CF">
            <w:pPr>
              <w:pStyle w:val="afe"/>
              <w:rPr>
                <w:color w:val="000000" w:themeColor="text1"/>
              </w:rPr>
            </w:pPr>
            <w:proofErr w:type="gramStart"/>
            <w:r w:rsidRPr="00346411">
              <w:rPr>
                <w:rFonts w:hint="eastAsia"/>
                <w:color w:val="000000" w:themeColor="text1"/>
              </w:rPr>
              <w:t>涂层机</w:t>
            </w:r>
            <w:proofErr w:type="gramEnd"/>
          </w:p>
        </w:tc>
        <w:tc>
          <w:tcPr>
            <w:tcW w:w="959" w:type="pct"/>
            <w:tcBorders>
              <w:top w:val="single" w:sz="4" w:space="0" w:color="auto"/>
              <w:left w:val="single" w:sz="4" w:space="0" w:color="auto"/>
              <w:bottom w:val="single" w:sz="4" w:space="0" w:color="auto"/>
              <w:right w:val="single" w:sz="4" w:space="0" w:color="auto"/>
            </w:tcBorders>
            <w:vAlign w:val="center"/>
          </w:tcPr>
          <w:p w14:paraId="0A61A6DD" w14:textId="27B0B204" w:rsidR="005772CF" w:rsidRPr="00346411" w:rsidRDefault="005772CF" w:rsidP="005772CF">
            <w:pPr>
              <w:pStyle w:val="afe"/>
              <w:rPr>
                <w:color w:val="000000" w:themeColor="text1"/>
              </w:rPr>
            </w:pPr>
            <w:r w:rsidRPr="00346411">
              <w:rPr>
                <w:color w:val="000000" w:themeColor="text1"/>
              </w:rPr>
              <w:t>2</w:t>
            </w:r>
          </w:p>
        </w:tc>
        <w:tc>
          <w:tcPr>
            <w:tcW w:w="903" w:type="pct"/>
            <w:vAlign w:val="center"/>
          </w:tcPr>
          <w:p w14:paraId="308304FC" w14:textId="50244BE6" w:rsidR="005772CF" w:rsidRPr="00346411" w:rsidRDefault="005772CF" w:rsidP="005772CF">
            <w:pPr>
              <w:pStyle w:val="afe"/>
              <w:rPr>
                <w:color w:val="000000" w:themeColor="text1"/>
              </w:rPr>
            </w:pPr>
            <w:r w:rsidRPr="00346411">
              <w:rPr>
                <w:color w:val="000000" w:themeColor="text1"/>
              </w:rPr>
              <w:t>1</w:t>
            </w:r>
          </w:p>
        </w:tc>
        <w:tc>
          <w:tcPr>
            <w:tcW w:w="1434" w:type="pct"/>
            <w:vMerge w:val="restart"/>
            <w:vAlign w:val="center"/>
          </w:tcPr>
          <w:p w14:paraId="05ED574E" w14:textId="7D925127" w:rsidR="005772CF" w:rsidRPr="00346411" w:rsidRDefault="005772CF" w:rsidP="005772CF">
            <w:pPr>
              <w:pStyle w:val="afe"/>
              <w:rPr>
                <w:color w:val="000000" w:themeColor="text1"/>
              </w:rPr>
            </w:pPr>
            <w:r w:rsidRPr="00346411">
              <w:rPr>
                <w:rFonts w:hint="eastAsia"/>
                <w:color w:val="000000" w:themeColor="text1"/>
              </w:rPr>
              <w:t>本次验收项目印花工序</w:t>
            </w:r>
            <w:r w:rsidR="003E2B82" w:rsidRPr="00346411">
              <w:rPr>
                <w:rFonts w:hint="eastAsia"/>
                <w:color w:val="000000" w:themeColor="text1"/>
              </w:rPr>
              <w:t>暂未实施</w:t>
            </w:r>
            <w:r w:rsidRPr="00346411">
              <w:rPr>
                <w:rFonts w:hint="eastAsia"/>
                <w:color w:val="000000" w:themeColor="text1"/>
              </w:rPr>
              <w:t>，相关设备暂未购置，涂层</w:t>
            </w:r>
            <w:r w:rsidR="00121E47" w:rsidRPr="00346411">
              <w:rPr>
                <w:rFonts w:hint="eastAsia"/>
                <w:color w:val="000000" w:themeColor="text1"/>
              </w:rPr>
              <w:t>工序未全部实施，相关设备暂未全部购置</w:t>
            </w:r>
          </w:p>
        </w:tc>
      </w:tr>
      <w:tr w:rsidR="00346411" w:rsidRPr="00346411" w14:paraId="15AA74C0" w14:textId="7D3B0301" w:rsidTr="00CB16AB">
        <w:trPr>
          <w:trHeight w:val="20"/>
          <w:jc w:val="center"/>
        </w:trPr>
        <w:tc>
          <w:tcPr>
            <w:tcW w:w="483" w:type="pct"/>
            <w:tcBorders>
              <w:top w:val="single" w:sz="4" w:space="0" w:color="auto"/>
              <w:left w:val="single" w:sz="4" w:space="0" w:color="auto"/>
              <w:bottom w:val="single" w:sz="4" w:space="0" w:color="auto"/>
              <w:right w:val="single" w:sz="4" w:space="0" w:color="auto"/>
            </w:tcBorders>
            <w:vAlign w:val="center"/>
          </w:tcPr>
          <w:p w14:paraId="1B7EC5DD" w14:textId="6CDDF864" w:rsidR="005772CF" w:rsidRPr="00346411" w:rsidRDefault="005772CF" w:rsidP="005772CF">
            <w:pPr>
              <w:pStyle w:val="afe"/>
              <w:rPr>
                <w:color w:val="000000" w:themeColor="text1"/>
              </w:rPr>
            </w:pPr>
            <w:r w:rsidRPr="00346411">
              <w:rPr>
                <w:color w:val="000000" w:themeColor="text1"/>
              </w:rPr>
              <w:t>2</w:t>
            </w:r>
          </w:p>
        </w:tc>
        <w:tc>
          <w:tcPr>
            <w:tcW w:w="1221" w:type="pct"/>
            <w:tcBorders>
              <w:top w:val="single" w:sz="4" w:space="0" w:color="auto"/>
              <w:left w:val="single" w:sz="4" w:space="0" w:color="auto"/>
              <w:bottom w:val="single" w:sz="4" w:space="0" w:color="auto"/>
              <w:right w:val="single" w:sz="4" w:space="0" w:color="auto"/>
            </w:tcBorders>
            <w:vAlign w:val="center"/>
          </w:tcPr>
          <w:p w14:paraId="69798021" w14:textId="7A8CDFC2" w:rsidR="005772CF" w:rsidRPr="00346411" w:rsidRDefault="005772CF" w:rsidP="005772CF">
            <w:pPr>
              <w:pStyle w:val="afe"/>
              <w:rPr>
                <w:color w:val="000000" w:themeColor="text1"/>
              </w:rPr>
            </w:pPr>
            <w:r w:rsidRPr="00346411">
              <w:rPr>
                <w:rFonts w:hint="eastAsia"/>
                <w:color w:val="000000" w:themeColor="text1"/>
              </w:rPr>
              <w:t>剑杆机</w:t>
            </w:r>
          </w:p>
        </w:tc>
        <w:tc>
          <w:tcPr>
            <w:tcW w:w="959" w:type="pct"/>
            <w:tcBorders>
              <w:top w:val="single" w:sz="4" w:space="0" w:color="auto"/>
              <w:left w:val="single" w:sz="4" w:space="0" w:color="auto"/>
              <w:bottom w:val="single" w:sz="4" w:space="0" w:color="auto"/>
              <w:right w:val="single" w:sz="4" w:space="0" w:color="auto"/>
            </w:tcBorders>
            <w:vAlign w:val="center"/>
          </w:tcPr>
          <w:p w14:paraId="715733BA" w14:textId="54E2C994" w:rsidR="005772CF" w:rsidRPr="00346411" w:rsidRDefault="005772CF" w:rsidP="005772CF">
            <w:pPr>
              <w:pStyle w:val="afe"/>
              <w:rPr>
                <w:color w:val="000000" w:themeColor="text1"/>
              </w:rPr>
            </w:pPr>
            <w:r w:rsidRPr="00346411">
              <w:rPr>
                <w:color w:val="000000" w:themeColor="text1"/>
              </w:rPr>
              <w:t>20</w:t>
            </w:r>
          </w:p>
        </w:tc>
        <w:tc>
          <w:tcPr>
            <w:tcW w:w="903" w:type="pct"/>
            <w:vAlign w:val="center"/>
          </w:tcPr>
          <w:p w14:paraId="4DFF9C2A" w14:textId="5F9AC499" w:rsidR="005772CF" w:rsidRPr="00346411" w:rsidRDefault="005772CF" w:rsidP="005772CF">
            <w:pPr>
              <w:pStyle w:val="afe"/>
              <w:rPr>
                <w:color w:val="000000" w:themeColor="text1"/>
              </w:rPr>
            </w:pPr>
            <w:r w:rsidRPr="00346411">
              <w:rPr>
                <w:color w:val="000000" w:themeColor="text1"/>
              </w:rPr>
              <w:t>20</w:t>
            </w:r>
          </w:p>
        </w:tc>
        <w:tc>
          <w:tcPr>
            <w:tcW w:w="1434" w:type="pct"/>
            <w:vMerge/>
            <w:vAlign w:val="center"/>
          </w:tcPr>
          <w:p w14:paraId="5BEF3BFE" w14:textId="26B7E4FA" w:rsidR="005772CF" w:rsidRPr="00346411" w:rsidRDefault="005772CF" w:rsidP="005772CF">
            <w:pPr>
              <w:pStyle w:val="afe"/>
              <w:rPr>
                <w:color w:val="000000" w:themeColor="text1"/>
              </w:rPr>
            </w:pPr>
          </w:p>
        </w:tc>
      </w:tr>
      <w:tr w:rsidR="00346411" w:rsidRPr="00346411" w14:paraId="5798FB84" w14:textId="03DD5838" w:rsidTr="00CB16AB">
        <w:trPr>
          <w:trHeight w:val="20"/>
          <w:jc w:val="center"/>
        </w:trPr>
        <w:tc>
          <w:tcPr>
            <w:tcW w:w="483" w:type="pct"/>
            <w:tcBorders>
              <w:top w:val="single" w:sz="4" w:space="0" w:color="auto"/>
              <w:left w:val="single" w:sz="4" w:space="0" w:color="auto"/>
              <w:bottom w:val="single" w:sz="4" w:space="0" w:color="auto"/>
              <w:right w:val="single" w:sz="4" w:space="0" w:color="auto"/>
            </w:tcBorders>
            <w:vAlign w:val="center"/>
          </w:tcPr>
          <w:p w14:paraId="10E776DA" w14:textId="51C6EC7A" w:rsidR="005772CF" w:rsidRPr="00346411" w:rsidRDefault="005772CF" w:rsidP="005772CF">
            <w:pPr>
              <w:pStyle w:val="afe"/>
              <w:rPr>
                <w:color w:val="000000" w:themeColor="text1"/>
              </w:rPr>
            </w:pPr>
            <w:r w:rsidRPr="00346411">
              <w:rPr>
                <w:color w:val="000000" w:themeColor="text1"/>
              </w:rPr>
              <w:t>3</w:t>
            </w:r>
          </w:p>
        </w:tc>
        <w:tc>
          <w:tcPr>
            <w:tcW w:w="1221" w:type="pct"/>
            <w:tcBorders>
              <w:top w:val="single" w:sz="4" w:space="0" w:color="auto"/>
              <w:left w:val="single" w:sz="4" w:space="0" w:color="auto"/>
              <w:bottom w:val="single" w:sz="4" w:space="0" w:color="auto"/>
              <w:right w:val="single" w:sz="4" w:space="0" w:color="auto"/>
            </w:tcBorders>
            <w:vAlign w:val="center"/>
          </w:tcPr>
          <w:p w14:paraId="1AC746DD" w14:textId="3C889DA8" w:rsidR="005772CF" w:rsidRPr="00346411" w:rsidRDefault="005772CF" w:rsidP="005772CF">
            <w:pPr>
              <w:pStyle w:val="afe"/>
              <w:rPr>
                <w:color w:val="000000" w:themeColor="text1"/>
              </w:rPr>
            </w:pPr>
            <w:r w:rsidRPr="00346411">
              <w:rPr>
                <w:rFonts w:hint="eastAsia"/>
                <w:color w:val="000000" w:themeColor="text1"/>
              </w:rPr>
              <w:t>整经机</w:t>
            </w:r>
          </w:p>
        </w:tc>
        <w:tc>
          <w:tcPr>
            <w:tcW w:w="959" w:type="pct"/>
            <w:tcBorders>
              <w:top w:val="single" w:sz="4" w:space="0" w:color="auto"/>
              <w:left w:val="single" w:sz="4" w:space="0" w:color="auto"/>
              <w:bottom w:val="single" w:sz="4" w:space="0" w:color="auto"/>
              <w:right w:val="single" w:sz="4" w:space="0" w:color="auto"/>
            </w:tcBorders>
            <w:vAlign w:val="center"/>
          </w:tcPr>
          <w:p w14:paraId="07646688" w14:textId="36BB1834" w:rsidR="005772CF" w:rsidRPr="00346411" w:rsidRDefault="005772CF" w:rsidP="005772CF">
            <w:pPr>
              <w:pStyle w:val="afe"/>
              <w:rPr>
                <w:color w:val="000000" w:themeColor="text1"/>
              </w:rPr>
            </w:pPr>
            <w:r w:rsidRPr="00346411">
              <w:rPr>
                <w:color w:val="000000" w:themeColor="text1"/>
              </w:rPr>
              <w:t>2</w:t>
            </w:r>
          </w:p>
        </w:tc>
        <w:tc>
          <w:tcPr>
            <w:tcW w:w="903" w:type="pct"/>
            <w:vAlign w:val="center"/>
          </w:tcPr>
          <w:p w14:paraId="41439DFD" w14:textId="56D564C8" w:rsidR="005772CF" w:rsidRPr="00346411" w:rsidRDefault="005772CF" w:rsidP="005772CF">
            <w:pPr>
              <w:pStyle w:val="afe"/>
              <w:rPr>
                <w:color w:val="000000" w:themeColor="text1"/>
              </w:rPr>
            </w:pPr>
            <w:r w:rsidRPr="00346411">
              <w:rPr>
                <w:color w:val="000000" w:themeColor="text1"/>
              </w:rPr>
              <w:t>2</w:t>
            </w:r>
          </w:p>
        </w:tc>
        <w:tc>
          <w:tcPr>
            <w:tcW w:w="1434" w:type="pct"/>
            <w:vMerge/>
            <w:vAlign w:val="center"/>
          </w:tcPr>
          <w:p w14:paraId="5D8E00C2" w14:textId="0A547DAC" w:rsidR="005772CF" w:rsidRPr="00346411" w:rsidRDefault="005772CF" w:rsidP="005772CF">
            <w:pPr>
              <w:pStyle w:val="afe"/>
              <w:rPr>
                <w:color w:val="000000" w:themeColor="text1"/>
              </w:rPr>
            </w:pPr>
          </w:p>
        </w:tc>
      </w:tr>
      <w:tr w:rsidR="00346411" w:rsidRPr="00346411" w14:paraId="47A4E52C" w14:textId="2BBFF6F5" w:rsidTr="00CB16AB">
        <w:trPr>
          <w:trHeight w:val="20"/>
          <w:jc w:val="center"/>
        </w:trPr>
        <w:tc>
          <w:tcPr>
            <w:tcW w:w="483" w:type="pct"/>
            <w:tcBorders>
              <w:top w:val="single" w:sz="4" w:space="0" w:color="auto"/>
              <w:left w:val="single" w:sz="4" w:space="0" w:color="auto"/>
              <w:bottom w:val="single" w:sz="4" w:space="0" w:color="auto"/>
              <w:right w:val="single" w:sz="4" w:space="0" w:color="auto"/>
            </w:tcBorders>
            <w:vAlign w:val="center"/>
          </w:tcPr>
          <w:p w14:paraId="22F5CA0D" w14:textId="24DD7ADD" w:rsidR="005772CF" w:rsidRPr="00346411" w:rsidRDefault="005772CF" w:rsidP="005772CF">
            <w:pPr>
              <w:pStyle w:val="afe"/>
              <w:rPr>
                <w:color w:val="000000" w:themeColor="text1"/>
              </w:rPr>
            </w:pPr>
            <w:r w:rsidRPr="00346411">
              <w:rPr>
                <w:color w:val="000000" w:themeColor="text1"/>
              </w:rPr>
              <w:t>4</w:t>
            </w:r>
          </w:p>
        </w:tc>
        <w:tc>
          <w:tcPr>
            <w:tcW w:w="1221" w:type="pct"/>
            <w:tcBorders>
              <w:top w:val="single" w:sz="4" w:space="0" w:color="auto"/>
              <w:left w:val="single" w:sz="4" w:space="0" w:color="auto"/>
              <w:bottom w:val="single" w:sz="4" w:space="0" w:color="auto"/>
              <w:right w:val="single" w:sz="4" w:space="0" w:color="auto"/>
            </w:tcBorders>
            <w:vAlign w:val="center"/>
          </w:tcPr>
          <w:p w14:paraId="4A55190F" w14:textId="46C8339A" w:rsidR="005772CF" w:rsidRPr="00346411" w:rsidRDefault="005772CF" w:rsidP="005772CF">
            <w:pPr>
              <w:pStyle w:val="afe"/>
              <w:rPr>
                <w:color w:val="000000" w:themeColor="text1"/>
              </w:rPr>
            </w:pPr>
            <w:r w:rsidRPr="00346411">
              <w:rPr>
                <w:rFonts w:hint="eastAsia"/>
                <w:color w:val="000000" w:themeColor="text1"/>
              </w:rPr>
              <w:t>热转移印花机</w:t>
            </w:r>
          </w:p>
        </w:tc>
        <w:tc>
          <w:tcPr>
            <w:tcW w:w="959" w:type="pct"/>
            <w:tcBorders>
              <w:top w:val="single" w:sz="4" w:space="0" w:color="auto"/>
              <w:left w:val="single" w:sz="4" w:space="0" w:color="auto"/>
              <w:bottom w:val="single" w:sz="4" w:space="0" w:color="auto"/>
              <w:right w:val="single" w:sz="4" w:space="0" w:color="auto"/>
            </w:tcBorders>
            <w:vAlign w:val="center"/>
          </w:tcPr>
          <w:p w14:paraId="0EDF26B8" w14:textId="02F1CB5E" w:rsidR="005772CF" w:rsidRPr="00346411" w:rsidRDefault="005772CF" w:rsidP="005772CF">
            <w:pPr>
              <w:pStyle w:val="afe"/>
              <w:rPr>
                <w:color w:val="000000" w:themeColor="text1"/>
              </w:rPr>
            </w:pPr>
            <w:r w:rsidRPr="00346411">
              <w:rPr>
                <w:color w:val="000000" w:themeColor="text1"/>
              </w:rPr>
              <w:t>2</w:t>
            </w:r>
          </w:p>
        </w:tc>
        <w:tc>
          <w:tcPr>
            <w:tcW w:w="903" w:type="pct"/>
            <w:vAlign w:val="center"/>
          </w:tcPr>
          <w:p w14:paraId="4A7C37FA" w14:textId="3143E0EE" w:rsidR="005772CF" w:rsidRPr="00346411" w:rsidRDefault="005772CF" w:rsidP="005772CF">
            <w:pPr>
              <w:pStyle w:val="afe"/>
              <w:rPr>
                <w:color w:val="000000" w:themeColor="text1"/>
              </w:rPr>
            </w:pPr>
            <w:r w:rsidRPr="00346411">
              <w:rPr>
                <w:color w:val="000000" w:themeColor="text1"/>
              </w:rPr>
              <w:t>0</w:t>
            </w:r>
          </w:p>
        </w:tc>
        <w:tc>
          <w:tcPr>
            <w:tcW w:w="1434" w:type="pct"/>
            <w:vMerge/>
            <w:vAlign w:val="center"/>
          </w:tcPr>
          <w:p w14:paraId="7E71DEBB" w14:textId="3BBDA061" w:rsidR="005772CF" w:rsidRPr="00346411" w:rsidRDefault="005772CF" w:rsidP="005772CF">
            <w:pPr>
              <w:pStyle w:val="afe"/>
              <w:rPr>
                <w:color w:val="000000" w:themeColor="text1"/>
              </w:rPr>
            </w:pPr>
          </w:p>
        </w:tc>
      </w:tr>
      <w:tr w:rsidR="00346411" w:rsidRPr="00346411" w14:paraId="4E43D999" w14:textId="717AA1F1" w:rsidTr="00CB16AB">
        <w:trPr>
          <w:trHeight w:val="20"/>
          <w:jc w:val="center"/>
        </w:trPr>
        <w:tc>
          <w:tcPr>
            <w:tcW w:w="483" w:type="pct"/>
            <w:tcBorders>
              <w:top w:val="single" w:sz="4" w:space="0" w:color="auto"/>
              <w:left w:val="single" w:sz="4" w:space="0" w:color="auto"/>
              <w:bottom w:val="single" w:sz="4" w:space="0" w:color="auto"/>
              <w:right w:val="single" w:sz="4" w:space="0" w:color="auto"/>
            </w:tcBorders>
            <w:vAlign w:val="center"/>
          </w:tcPr>
          <w:p w14:paraId="1BF8A047" w14:textId="39657E64" w:rsidR="005772CF" w:rsidRPr="00346411" w:rsidRDefault="005772CF" w:rsidP="005772CF">
            <w:pPr>
              <w:pStyle w:val="afe"/>
              <w:rPr>
                <w:color w:val="000000" w:themeColor="text1"/>
              </w:rPr>
            </w:pPr>
            <w:r w:rsidRPr="00346411">
              <w:rPr>
                <w:color w:val="000000" w:themeColor="text1"/>
              </w:rPr>
              <w:t>5</w:t>
            </w:r>
          </w:p>
        </w:tc>
        <w:tc>
          <w:tcPr>
            <w:tcW w:w="1221" w:type="pct"/>
            <w:tcBorders>
              <w:top w:val="single" w:sz="4" w:space="0" w:color="auto"/>
              <w:left w:val="single" w:sz="4" w:space="0" w:color="auto"/>
              <w:bottom w:val="single" w:sz="4" w:space="0" w:color="auto"/>
              <w:right w:val="single" w:sz="4" w:space="0" w:color="auto"/>
            </w:tcBorders>
            <w:vAlign w:val="center"/>
          </w:tcPr>
          <w:p w14:paraId="2C298EB9" w14:textId="16EC0C52" w:rsidR="005772CF" w:rsidRPr="00346411" w:rsidRDefault="005772CF" w:rsidP="005772CF">
            <w:pPr>
              <w:pStyle w:val="afe"/>
              <w:rPr>
                <w:color w:val="000000" w:themeColor="text1"/>
              </w:rPr>
            </w:pPr>
            <w:r w:rsidRPr="00346411">
              <w:rPr>
                <w:rFonts w:hint="eastAsia"/>
                <w:color w:val="000000" w:themeColor="text1"/>
              </w:rPr>
              <w:t>印纸机</w:t>
            </w:r>
          </w:p>
        </w:tc>
        <w:tc>
          <w:tcPr>
            <w:tcW w:w="959" w:type="pct"/>
            <w:tcBorders>
              <w:top w:val="single" w:sz="4" w:space="0" w:color="auto"/>
              <w:left w:val="single" w:sz="4" w:space="0" w:color="auto"/>
              <w:bottom w:val="single" w:sz="4" w:space="0" w:color="auto"/>
              <w:right w:val="single" w:sz="4" w:space="0" w:color="auto"/>
            </w:tcBorders>
            <w:vAlign w:val="center"/>
          </w:tcPr>
          <w:p w14:paraId="52D08FE5" w14:textId="37EB5717" w:rsidR="005772CF" w:rsidRPr="00346411" w:rsidRDefault="005772CF" w:rsidP="005772CF">
            <w:pPr>
              <w:pStyle w:val="afe"/>
              <w:rPr>
                <w:color w:val="000000" w:themeColor="text1"/>
              </w:rPr>
            </w:pPr>
            <w:r w:rsidRPr="00346411">
              <w:rPr>
                <w:color w:val="000000" w:themeColor="text1"/>
              </w:rPr>
              <w:t>2</w:t>
            </w:r>
          </w:p>
        </w:tc>
        <w:tc>
          <w:tcPr>
            <w:tcW w:w="903" w:type="pct"/>
            <w:vAlign w:val="center"/>
          </w:tcPr>
          <w:p w14:paraId="36DA1576" w14:textId="176BCD22" w:rsidR="005772CF" w:rsidRPr="00346411" w:rsidRDefault="005772CF" w:rsidP="005772CF">
            <w:pPr>
              <w:pStyle w:val="afe"/>
              <w:rPr>
                <w:color w:val="000000" w:themeColor="text1"/>
              </w:rPr>
            </w:pPr>
            <w:r w:rsidRPr="00346411">
              <w:rPr>
                <w:color w:val="000000" w:themeColor="text1"/>
              </w:rPr>
              <w:t>0</w:t>
            </w:r>
          </w:p>
        </w:tc>
        <w:tc>
          <w:tcPr>
            <w:tcW w:w="1434" w:type="pct"/>
            <w:vMerge/>
            <w:vAlign w:val="center"/>
          </w:tcPr>
          <w:p w14:paraId="08A39E0E" w14:textId="0F63D625" w:rsidR="005772CF" w:rsidRPr="00346411" w:rsidRDefault="005772CF" w:rsidP="005772CF">
            <w:pPr>
              <w:pStyle w:val="afe"/>
              <w:rPr>
                <w:color w:val="000000" w:themeColor="text1"/>
              </w:rPr>
            </w:pPr>
          </w:p>
        </w:tc>
      </w:tr>
      <w:tr w:rsidR="00346411" w:rsidRPr="00346411" w14:paraId="7E160BA2" w14:textId="07F32A2C" w:rsidTr="00CB16AB">
        <w:trPr>
          <w:trHeight w:val="20"/>
          <w:jc w:val="center"/>
        </w:trPr>
        <w:tc>
          <w:tcPr>
            <w:tcW w:w="483" w:type="pct"/>
            <w:tcBorders>
              <w:top w:val="single" w:sz="4" w:space="0" w:color="auto"/>
              <w:left w:val="single" w:sz="4" w:space="0" w:color="auto"/>
              <w:bottom w:val="single" w:sz="4" w:space="0" w:color="auto"/>
              <w:right w:val="single" w:sz="4" w:space="0" w:color="auto"/>
            </w:tcBorders>
            <w:vAlign w:val="center"/>
          </w:tcPr>
          <w:p w14:paraId="08A63AC8" w14:textId="63E4151A" w:rsidR="005772CF" w:rsidRPr="00346411" w:rsidRDefault="005772CF" w:rsidP="005772CF">
            <w:pPr>
              <w:pStyle w:val="afe"/>
              <w:rPr>
                <w:color w:val="000000" w:themeColor="text1"/>
              </w:rPr>
            </w:pPr>
            <w:r w:rsidRPr="00346411">
              <w:rPr>
                <w:color w:val="000000" w:themeColor="text1"/>
              </w:rPr>
              <w:t>6</w:t>
            </w:r>
          </w:p>
        </w:tc>
        <w:tc>
          <w:tcPr>
            <w:tcW w:w="1221" w:type="pct"/>
            <w:tcBorders>
              <w:top w:val="single" w:sz="4" w:space="0" w:color="auto"/>
              <w:left w:val="single" w:sz="4" w:space="0" w:color="auto"/>
              <w:bottom w:val="single" w:sz="4" w:space="0" w:color="auto"/>
              <w:right w:val="single" w:sz="4" w:space="0" w:color="auto"/>
            </w:tcBorders>
            <w:vAlign w:val="center"/>
          </w:tcPr>
          <w:p w14:paraId="6C29B7C3" w14:textId="6C1EFF88" w:rsidR="005772CF" w:rsidRPr="00346411" w:rsidRDefault="005772CF" w:rsidP="005772CF">
            <w:pPr>
              <w:pStyle w:val="afe"/>
              <w:rPr>
                <w:color w:val="000000" w:themeColor="text1"/>
              </w:rPr>
            </w:pPr>
            <w:r w:rsidRPr="00346411">
              <w:rPr>
                <w:rFonts w:hint="eastAsia"/>
                <w:color w:val="000000" w:themeColor="text1"/>
              </w:rPr>
              <w:t>复合机</w:t>
            </w:r>
          </w:p>
        </w:tc>
        <w:tc>
          <w:tcPr>
            <w:tcW w:w="959" w:type="pct"/>
            <w:tcBorders>
              <w:top w:val="single" w:sz="4" w:space="0" w:color="auto"/>
              <w:left w:val="single" w:sz="4" w:space="0" w:color="auto"/>
              <w:bottom w:val="single" w:sz="4" w:space="0" w:color="auto"/>
              <w:right w:val="single" w:sz="4" w:space="0" w:color="auto"/>
            </w:tcBorders>
            <w:vAlign w:val="center"/>
          </w:tcPr>
          <w:p w14:paraId="005287CB" w14:textId="69CBEC09" w:rsidR="005772CF" w:rsidRPr="00346411" w:rsidRDefault="005772CF" w:rsidP="005772CF">
            <w:pPr>
              <w:pStyle w:val="afe"/>
              <w:rPr>
                <w:color w:val="000000" w:themeColor="text1"/>
              </w:rPr>
            </w:pPr>
            <w:r w:rsidRPr="00346411">
              <w:rPr>
                <w:color w:val="000000" w:themeColor="text1"/>
              </w:rPr>
              <w:t>4</w:t>
            </w:r>
          </w:p>
        </w:tc>
        <w:tc>
          <w:tcPr>
            <w:tcW w:w="903" w:type="pct"/>
            <w:vAlign w:val="center"/>
          </w:tcPr>
          <w:p w14:paraId="453AC0E6" w14:textId="316338BA" w:rsidR="005772CF" w:rsidRPr="00346411" w:rsidRDefault="005772CF" w:rsidP="005772CF">
            <w:pPr>
              <w:pStyle w:val="afe"/>
              <w:rPr>
                <w:color w:val="000000" w:themeColor="text1"/>
              </w:rPr>
            </w:pPr>
            <w:r w:rsidRPr="00346411">
              <w:rPr>
                <w:color w:val="000000" w:themeColor="text1"/>
              </w:rPr>
              <w:t>4</w:t>
            </w:r>
          </w:p>
        </w:tc>
        <w:tc>
          <w:tcPr>
            <w:tcW w:w="1434" w:type="pct"/>
            <w:vMerge/>
            <w:vAlign w:val="center"/>
          </w:tcPr>
          <w:p w14:paraId="16A59E79" w14:textId="7686E1CE" w:rsidR="005772CF" w:rsidRPr="00346411" w:rsidRDefault="005772CF" w:rsidP="005772CF">
            <w:pPr>
              <w:pStyle w:val="afe"/>
              <w:rPr>
                <w:color w:val="000000" w:themeColor="text1"/>
              </w:rPr>
            </w:pPr>
          </w:p>
        </w:tc>
      </w:tr>
      <w:tr w:rsidR="00346411" w:rsidRPr="00346411" w14:paraId="3EDD614D" w14:textId="77777777" w:rsidTr="00CB16AB">
        <w:trPr>
          <w:trHeight w:val="20"/>
          <w:jc w:val="center"/>
        </w:trPr>
        <w:tc>
          <w:tcPr>
            <w:tcW w:w="483" w:type="pct"/>
            <w:tcBorders>
              <w:top w:val="single" w:sz="4" w:space="0" w:color="auto"/>
              <w:left w:val="single" w:sz="4" w:space="0" w:color="auto"/>
              <w:bottom w:val="single" w:sz="4" w:space="0" w:color="auto"/>
              <w:right w:val="single" w:sz="4" w:space="0" w:color="auto"/>
            </w:tcBorders>
            <w:vAlign w:val="center"/>
          </w:tcPr>
          <w:p w14:paraId="60E17FE7" w14:textId="6DA91B71" w:rsidR="005772CF" w:rsidRPr="00346411" w:rsidRDefault="005772CF" w:rsidP="005772CF">
            <w:pPr>
              <w:pStyle w:val="afe"/>
              <w:rPr>
                <w:color w:val="000000" w:themeColor="text1"/>
              </w:rPr>
            </w:pPr>
            <w:r w:rsidRPr="00346411">
              <w:rPr>
                <w:color w:val="000000" w:themeColor="text1"/>
              </w:rPr>
              <w:t>7</w:t>
            </w:r>
          </w:p>
        </w:tc>
        <w:tc>
          <w:tcPr>
            <w:tcW w:w="1221" w:type="pct"/>
            <w:tcBorders>
              <w:top w:val="single" w:sz="4" w:space="0" w:color="auto"/>
              <w:left w:val="single" w:sz="4" w:space="0" w:color="auto"/>
              <w:bottom w:val="single" w:sz="4" w:space="0" w:color="auto"/>
              <w:right w:val="single" w:sz="4" w:space="0" w:color="auto"/>
            </w:tcBorders>
            <w:vAlign w:val="center"/>
          </w:tcPr>
          <w:p w14:paraId="45F4B7FB" w14:textId="79A20959" w:rsidR="005772CF" w:rsidRPr="00346411" w:rsidRDefault="005772CF" w:rsidP="005772CF">
            <w:pPr>
              <w:pStyle w:val="afe"/>
              <w:rPr>
                <w:color w:val="000000" w:themeColor="text1"/>
              </w:rPr>
            </w:pPr>
            <w:r w:rsidRPr="00346411">
              <w:rPr>
                <w:rFonts w:hint="eastAsia"/>
                <w:color w:val="000000" w:themeColor="text1"/>
              </w:rPr>
              <w:t>打卷机</w:t>
            </w:r>
          </w:p>
        </w:tc>
        <w:tc>
          <w:tcPr>
            <w:tcW w:w="959" w:type="pct"/>
            <w:tcBorders>
              <w:top w:val="single" w:sz="4" w:space="0" w:color="auto"/>
              <w:left w:val="single" w:sz="4" w:space="0" w:color="auto"/>
              <w:bottom w:val="single" w:sz="4" w:space="0" w:color="auto"/>
              <w:right w:val="single" w:sz="4" w:space="0" w:color="auto"/>
            </w:tcBorders>
            <w:vAlign w:val="center"/>
          </w:tcPr>
          <w:p w14:paraId="19269A8E" w14:textId="3EB9249C" w:rsidR="005772CF" w:rsidRPr="00346411" w:rsidRDefault="005772CF" w:rsidP="005772CF">
            <w:pPr>
              <w:pStyle w:val="afe"/>
              <w:rPr>
                <w:color w:val="000000" w:themeColor="text1"/>
              </w:rPr>
            </w:pPr>
            <w:r w:rsidRPr="00346411">
              <w:rPr>
                <w:color w:val="000000" w:themeColor="text1"/>
              </w:rPr>
              <w:t>4</w:t>
            </w:r>
          </w:p>
        </w:tc>
        <w:tc>
          <w:tcPr>
            <w:tcW w:w="903" w:type="pct"/>
            <w:vAlign w:val="center"/>
          </w:tcPr>
          <w:p w14:paraId="79040077" w14:textId="54466A30" w:rsidR="005772CF" w:rsidRPr="00346411" w:rsidRDefault="005772CF" w:rsidP="005772CF">
            <w:pPr>
              <w:pStyle w:val="afe"/>
              <w:rPr>
                <w:color w:val="000000" w:themeColor="text1"/>
              </w:rPr>
            </w:pPr>
            <w:r w:rsidRPr="00346411">
              <w:rPr>
                <w:color w:val="000000" w:themeColor="text1"/>
              </w:rPr>
              <w:t>4</w:t>
            </w:r>
          </w:p>
        </w:tc>
        <w:tc>
          <w:tcPr>
            <w:tcW w:w="1434" w:type="pct"/>
            <w:vMerge/>
            <w:vAlign w:val="center"/>
          </w:tcPr>
          <w:p w14:paraId="001BA032" w14:textId="123D86C4" w:rsidR="005772CF" w:rsidRPr="00346411" w:rsidRDefault="005772CF" w:rsidP="005772CF">
            <w:pPr>
              <w:pStyle w:val="afe"/>
              <w:rPr>
                <w:color w:val="000000" w:themeColor="text1"/>
              </w:rPr>
            </w:pPr>
          </w:p>
        </w:tc>
      </w:tr>
      <w:tr w:rsidR="00346411" w:rsidRPr="00346411" w14:paraId="13D6F747" w14:textId="77777777" w:rsidTr="00CB16AB">
        <w:trPr>
          <w:trHeight w:val="20"/>
          <w:jc w:val="center"/>
        </w:trPr>
        <w:tc>
          <w:tcPr>
            <w:tcW w:w="483" w:type="pct"/>
            <w:tcBorders>
              <w:top w:val="single" w:sz="4" w:space="0" w:color="auto"/>
              <w:left w:val="single" w:sz="4" w:space="0" w:color="auto"/>
              <w:bottom w:val="single" w:sz="4" w:space="0" w:color="auto"/>
              <w:right w:val="single" w:sz="4" w:space="0" w:color="auto"/>
            </w:tcBorders>
            <w:vAlign w:val="center"/>
          </w:tcPr>
          <w:p w14:paraId="3F953D85" w14:textId="309D3340" w:rsidR="005772CF" w:rsidRPr="00346411" w:rsidRDefault="005772CF" w:rsidP="005772CF">
            <w:pPr>
              <w:pStyle w:val="afe"/>
              <w:rPr>
                <w:color w:val="000000" w:themeColor="text1"/>
              </w:rPr>
            </w:pPr>
            <w:r w:rsidRPr="00346411">
              <w:rPr>
                <w:color w:val="000000" w:themeColor="text1"/>
              </w:rPr>
              <w:t>8</w:t>
            </w:r>
          </w:p>
        </w:tc>
        <w:tc>
          <w:tcPr>
            <w:tcW w:w="1221" w:type="pct"/>
            <w:tcBorders>
              <w:top w:val="single" w:sz="4" w:space="0" w:color="auto"/>
              <w:left w:val="single" w:sz="4" w:space="0" w:color="auto"/>
              <w:bottom w:val="single" w:sz="4" w:space="0" w:color="auto"/>
              <w:right w:val="single" w:sz="4" w:space="0" w:color="auto"/>
            </w:tcBorders>
            <w:vAlign w:val="center"/>
          </w:tcPr>
          <w:p w14:paraId="5B65EEAE" w14:textId="04856AE1" w:rsidR="005772CF" w:rsidRPr="00346411" w:rsidRDefault="005772CF" w:rsidP="005772CF">
            <w:pPr>
              <w:pStyle w:val="afe"/>
              <w:rPr>
                <w:color w:val="000000" w:themeColor="text1"/>
              </w:rPr>
            </w:pPr>
            <w:proofErr w:type="gramStart"/>
            <w:r w:rsidRPr="00346411">
              <w:rPr>
                <w:rFonts w:hint="eastAsia"/>
                <w:color w:val="000000" w:themeColor="text1"/>
              </w:rPr>
              <w:t>验</w:t>
            </w:r>
            <w:proofErr w:type="gramEnd"/>
            <w:r w:rsidRPr="00346411">
              <w:rPr>
                <w:rFonts w:hint="eastAsia"/>
                <w:color w:val="000000" w:themeColor="text1"/>
              </w:rPr>
              <w:t>布机</w:t>
            </w:r>
          </w:p>
        </w:tc>
        <w:tc>
          <w:tcPr>
            <w:tcW w:w="959" w:type="pct"/>
            <w:tcBorders>
              <w:top w:val="single" w:sz="4" w:space="0" w:color="auto"/>
              <w:left w:val="single" w:sz="4" w:space="0" w:color="auto"/>
              <w:bottom w:val="single" w:sz="4" w:space="0" w:color="auto"/>
              <w:right w:val="single" w:sz="4" w:space="0" w:color="auto"/>
            </w:tcBorders>
            <w:vAlign w:val="center"/>
          </w:tcPr>
          <w:p w14:paraId="70828178" w14:textId="21EDF3BD" w:rsidR="005772CF" w:rsidRPr="00346411" w:rsidRDefault="005772CF" w:rsidP="005772CF">
            <w:pPr>
              <w:pStyle w:val="afe"/>
              <w:rPr>
                <w:color w:val="000000" w:themeColor="text1"/>
              </w:rPr>
            </w:pPr>
            <w:r w:rsidRPr="00346411">
              <w:rPr>
                <w:color w:val="000000" w:themeColor="text1"/>
              </w:rPr>
              <w:t>4</w:t>
            </w:r>
          </w:p>
        </w:tc>
        <w:tc>
          <w:tcPr>
            <w:tcW w:w="903" w:type="pct"/>
            <w:vAlign w:val="center"/>
          </w:tcPr>
          <w:p w14:paraId="59ADC6E3" w14:textId="2AEE130D" w:rsidR="005772CF" w:rsidRPr="00346411" w:rsidRDefault="005772CF" w:rsidP="005772CF">
            <w:pPr>
              <w:pStyle w:val="afe"/>
              <w:rPr>
                <w:color w:val="000000" w:themeColor="text1"/>
              </w:rPr>
            </w:pPr>
            <w:r w:rsidRPr="00346411">
              <w:rPr>
                <w:color w:val="000000" w:themeColor="text1"/>
              </w:rPr>
              <w:t>4</w:t>
            </w:r>
          </w:p>
        </w:tc>
        <w:tc>
          <w:tcPr>
            <w:tcW w:w="1434" w:type="pct"/>
            <w:vMerge/>
            <w:vAlign w:val="center"/>
          </w:tcPr>
          <w:p w14:paraId="60D9852D" w14:textId="02E8FB63" w:rsidR="005772CF" w:rsidRPr="00346411" w:rsidRDefault="005772CF" w:rsidP="005772CF">
            <w:pPr>
              <w:pStyle w:val="afe"/>
              <w:rPr>
                <w:color w:val="000000" w:themeColor="text1"/>
              </w:rPr>
            </w:pPr>
          </w:p>
        </w:tc>
      </w:tr>
    </w:tbl>
    <w:p w14:paraId="1840A6D9" w14:textId="03556249" w:rsidR="00F42F5F" w:rsidRPr="00346411" w:rsidRDefault="00DD1B55">
      <w:pPr>
        <w:pStyle w:val="20"/>
        <w:rPr>
          <w:rFonts w:cs="Times New Roman"/>
          <w:color w:val="000000" w:themeColor="text1"/>
          <w:szCs w:val="24"/>
        </w:rPr>
      </w:pPr>
      <w:bookmarkStart w:id="18" w:name="_Toc515273907"/>
      <w:bookmarkStart w:id="19" w:name="_Toc145592823"/>
      <w:r w:rsidRPr="00346411">
        <w:rPr>
          <w:rFonts w:cs="Times New Roman"/>
          <w:color w:val="000000" w:themeColor="text1"/>
          <w:szCs w:val="24"/>
        </w:rPr>
        <w:t>3.</w:t>
      </w:r>
      <w:r w:rsidR="00BB4799" w:rsidRPr="00346411">
        <w:rPr>
          <w:rFonts w:cs="Times New Roman"/>
          <w:color w:val="000000" w:themeColor="text1"/>
          <w:szCs w:val="24"/>
        </w:rPr>
        <w:t>4</w:t>
      </w:r>
      <w:r w:rsidRPr="00346411">
        <w:rPr>
          <w:rFonts w:cs="Times New Roman"/>
          <w:color w:val="000000" w:themeColor="text1"/>
          <w:szCs w:val="24"/>
        </w:rPr>
        <w:t>主要原辅材料</w:t>
      </w:r>
      <w:bookmarkEnd w:id="18"/>
      <w:bookmarkEnd w:id="19"/>
    </w:p>
    <w:p w14:paraId="034D9AFE" w14:textId="6B038FFF" w:rsidR="00F42F5F" w:rsidRPr="00346411" w:rsidRDefault="00421A77">
      <w:pPr>
        <w:ind w:firstLine="480"/>
        <w:rPr>
          <w:rFonts w:cs="Times New Roman"/>
          <w:color w:val="000000" w:themeColor="text1"/>
        </w:rPr>
      </w:pPr>
      <w:r w:rsidRPr="00346411">
        <w:rPr>
          <w:rFonts w:cs="Times New Roman"/>
          <w:color w:val="000000" w:themeColor="text1"/>
        </w:rPr>
        <w:t>本</w:t>
      </w:r>
      <w:proofErr w:type="gramStart"/>
      <w:r w:rsidRPr="00346411">
        <w:rPr>
          <w:rFonts w:cs="Times New Roman"/>
          <w:color w:val="000000" w:themeColor="text1"/>
        </w:rPr>
        <w:t>项目</w:t>
      </w:r>
      <w:r w:rsidR="00A6569E" w:rsidRPr="00346411">
        <w:rPr>
          <w:rFonts w:cs="Times New Roman"/>
          <w:color w:val="000000" w:themeColor="text1"/>
        </w:rPr>
        <w:t>环评报告</w:t>
      </w:r>
      <w:proofErr w:type="gramEnd"/>
      <w:r w:rsidR="00DD1B55" w:rsidRPr="00346411">
        <w:rPr>
          <w:rFonts w:cs="Times New Roman"/>
          <w:color w:val="000000" w:themeColor="text1"/>
        </w:rPr>
        <w:t>主要</w:t>
      </w:r>
      <w:r w:rsidR="00055A5B" w:rsidRPr="00346411">
        <w:rPr>
          <w:rFonts w:cs="Times New Roman"/>
          <w:color w:val="000000" w:themeColor="text1"/>
        </w:rPr>
        <w:t>原辅料</w:t>
      </w:r>
      <w:r w:rsidR="00DD1B55" w:rsidRPr="00346411">
        <w:rPr>
          <w:rFonts w:cs="Times New Roman"/>
          <w:color w:val="000000" w:themeColor="text1"/>
        </w:rPr>
        <w:t>消耗</w:t>
      </w:r>
      <w:r w:rsidR="00A6569E" w:rsidRPr="00346411">
        <w:rPr>
          <w:rFonts w:cs="Times New Roman"/>
          <w:color w:val="000000" w:themeColor="text1"/>
        </w:rPr>
        <w:t>及实际</w:t>
      </w:r>
      <w:r w:rsidR="00055A5B" w:rsidRPr="00346411">
        <w:rPr>
          <w:rFonts w:cs="Times New Roman"/>
          <w:color w:val="000000" w:themeColor="text1"/>
        </w:rPr>
        <w:t>原辅料</w:t>
      </w:r>
      <w:r w:rsidR="00A6569E" w:rsidRPr="00346411">
        <w:rPr>
          <w:rFonts w:cs="Times New Roman"/>
          <w:color w:val="000000" w:themeColor="text1"/>
        </w:rPr>
        <w:t>消耗情况对照</w:t>
      </w:r>
      <w:r w:rsidR="00DD1B55" w:rsidRPr="00346411">
        <w:rPr>
          <w:rFonts w:cs="Times New Roman"/>
          <w:color w:val="000000" w:themeColor="text1"/>
        </w:rPr>
        <w:t>见表</w:t>
      </w:r>
      <w:r w:rsidR="00015FE1" w:rsidRPr="00346411">
        <w:rPr>
          <w:rFonts w:cs="Times New Roman"/>
          <w:color w:val="000000" w:themeColor="text1"/>
        </w:rPr>
        <w:t>3.4-1</w:t>
      </w:r>
      <w:r w:rsidR="00DD1B55" w:rsidRPr="00346411">
        <w:rPr>
          <w:rFonts w:cs="Times New Roman"/>
          <w:color w:val="000000" w:themeColor="text1"/>
        </w:rPr>
        <w:t>。</w:t>
      </w:r>
    </w:p>
    <w:p w14:paraId="2608F32E" w14:textId="77777777" w:rsidR="00015FE1" w:rsidRPr="00346411" w:rsidRDefault="00015FE1" w:rsidP="00015FE1">
      <w:pPr>
        <w:pStyle w:val="afa"/>
        <w:spacing w:before="62" w:after="31"/>
        <w:rPr>
          <w:color w:val="000000" w:themeColor="text1"/>
        </w:rPr>
      </w:pPr>
      <w:r w:rsidRPr="00346411">
        <w:rPr>
          <w:color w:val="000000" w:themeColor="text1"/>
        </w:rPr>
        <w:t>表</w:t>
      </w:r>
      <w:r w:rsidRPr="00346411">
        <w:rPr>
          <w:color w:val="000000" w:themeColor="text1"/>
        </w:rPr>
        <w:t xml:space="preserve">3.4-1 </w:t>
      </w:r>
      <w:r w:rsidRPr="00346411">
        <w:rPr>
          <w:color w:val="000000" w:themeColor="text1"/>
        </w:rPr>
        <w:t>本项目主要原辅材料消耗一览表</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
        <w:gridCol w:w="1444"/>
        <w:gridCol w:w="1160"/>
        <w:gridCol w:w="1276"/>
        <w:gridCol w:w="1134"/>
        <w:gridCol w:w="1276"/>
        <w:gridCol w:w="2179"/>
      </w:tblGrid>
      <w:tr w:rsidR="00346411" w:rsidRPr="00346411" w14:paraId="73C4A05C" w14:textId="77777777" w:rsidTr="0003123B">
        <w:trPr>
          <w:trHeight w:val="20"/>
          <w:jc w:val="center"/>
        </w:trPr>
        <w:tc>
          <w:tcPr>
            <w:tcW w:w="428" w:type="dxa"/>
            <w:tcBorders>
              <w:top w:val="single" w:sz="4" w:space="0" w:color="auto"/>
              <w:left w:val="single" w:sz="4" w:space="0" w:color="auto"/>
              <w:bottom w:val="single" w:sz="4" w:space="0" w:color="auto"/>
              <w:right w:val="single" w:sz="4" w:space="0" w:color="auto"/>
            </w:tcBorders>
            <w:vAlign w:val="center"/>
          </w:tcPr>
          <w:p w14:paraId="633F7A16" w14:textId="77777777" w:rsidR="00CE47D5" w:rsidRPr="00346411" w:rsidRDefault="00CE47D5" w:rsidP="003B1172">
            <w:pPr>
              <w:pStyle w:val="afe"/>
              <w:rPr>
                <w:b/>
                <w:bCs/>
                <w:color w:val="000000" w:themeColor="text1"/>
              </w:rPr>
            </w:pPr>
            <w:bookmarkStart w:id="20" w:name="_Toc515273908"/>
            <w:r w:rsidRPr="00346411">
              <w:rPr>
                <w:b/>
                <w:bCs/>
                <w:color w:val="000000" w:themeColor="text1"/>
              </w:rPr>
              <w:t>序号</w:t>
            </w:r>
          </w:p>
        </w:tc>
        <w:tc>
          <w:tcPr>
            <w:tcW w:w="1444" w:type="dxa"/>
            <w:tcBorders>
              <w:top w:val="single" w:sz="4" w:space="0" w:color="auto"/>
              <w:left w:val="single" w:sz="4" w:space="0" w:color="auto"/>
              <w:bottom w:val="single" w:sz="4" w:space="0" w:color="auto"/>
              <w:right w:val="single" w:sz="4" w:space="0" w:color="auto"/>
            </w:tcBorders>
            <w:vAlign w:val="center"/>
          </w:tcPr>
          <w:p w14:paraId="153B828D" w14:textId="77777777" w:rsidR="00CE47D5" w:rsidRPr="00346411" w:rsidRDefault="00CE47D5" w:rsidP="003B1172">
            <w:pPr>
              <w:pStyle w:val="afe"/>
              <w:rPr>
                <w:b/>
                <w:bCs/>
                <w:color w:val="000000" w:themeColor="text1"/>
              </w:rPr>
            </w:pPr>
            <w:r w:rsidRPr="00346411">
              <w:rPr>
                <w:b/>
                <w:bCs/>
                <w:color w:val="000000" w:themeColor="text1"/>
              </w:rPr>
              <w:t>原辅材料名称</w:t>
            </w:r>
          </w:p>
        </w:tc>
        <w:tc>
          <w:tcPr>
            <w:tcW w:w="1160" w:type="dxa"/>
            <w:tcBorders>
              <w:top w:val="single" w:sz="4" w:space="0" w:color="auto"/>
              <w:left w:val="single" w:sz="4" w:space="0" w:color="auto"/>
              <w:bottom w:val="single" w:sz="4" w:space="0" w:color="auto"/>
              <w:right w:val="single" w:sz="4" w:space="0" w:color="auto"/>
            </w:tcBorders>
            <w:vAlign w:val="center"/>
          </w:tcPr>
          <w:p w14:paraId="270C058F" w14:textId="77777777" w:rsidR="00CE47D5" w:rsidRPr="00346411" w:rsidRDefault="00CE47D5" w:rsidP="003B1172">
            <w:pPr>
              <w:pStyle w:val="afe"/>
              <w:rPr>
                <w:b/>
                <w:bCs/>
                <w:color w:val="000000" w:themeColor="text1"/>
              </w:rPr>
            </w:pPr>
            <w:r w:rsidRPr="00346411">
              <w:rPr>
                <w:b/>
                <w:bCs/>
                <w:color w:val="000000" w:themeColor="text1"/>
              </w:rPr>
              <w:t>环评审批</w:t>
            </w:r>
          </w:p>
          <w:p w14:paraId="133E0A7B" w14:textId="77777777" w:rsidR="00CE47D5" w:rsidRPr="00346411" w:rsidRDefault="00CE47D5" w:rsidP="003B1172">
            <w:pPr>
              <w:pStyle w:val="afe"/>
              <w:rPr>
                <w:b/>
                <w:bCs/>
                <w:color w:val="000000" w:themeColor="text1"/>
              </w:rPr>
            </w:pPr>
            <w:r w:rsidRPr="00346411">
              <w:rPr>
                <w:b/>
                <w:bCs/>
                <w:color w:val="000000" w:themeColor="text1"/>
              </w:rPr>
              <w:t>年消耗量（</w:t>
            </w:r>
            <w:r w:rsidRPr="00346411">
              <w:rPr>
                <w:b/>
                <w:bCs/>
                <w:color w:val="000000" w:themeColor="text1"/>
              </w:rPr>
              <w:t>t</w:t>
            </w:r>
            <w:r w:rsidRPr="00346411">
              <w:rPr>
                <w:b/>
                <w:bCs/>
                <w:color w:val="000000" w:themeColor="text1"/>
              </w:rPr>
              <w:t>）</w:t>
            </w:r>
          </w:p>
        </w:tc>
        <w:tc>
          <w:tcPr>
            <w:tcW w:w="1276" w:type="dxa"/>
            <w:tcBorders>
              <w:top w:val="single" w:sz="4" w:space="0" w:color="auto"/>
              <w:left w:val="single" w:sz="4" w:space="0" w:color="auto"/>
              <w:bottom w:val="single" w:sz="4" w:space="0" w:color="auto"/>
              <w:right w:val="single" w:sz="4" w:space="0" w:color="auto"/>
            </w:tcBorders>
            <w:vAlign w:val="center"/>
          </w:tcPr>
          <w:p w14:paraId="4E24C7C1" w14:textId="77777777" w:rsidR="00CE47D5" w:rsidRPr="00346411" w:rsidRDefault="00CE47D5" w:rsidP="003B1172">
            <w:pPr>
              <w:pStyle w:val="afe"/>
              <w:jc w:val="left"/>
              <w:rPr>
                <w:b/>
                <w:bCs/>
                <w:color w:val="000000" w:themeColor="text1"/>
              </w:rPr>
            </w:pPr>
            <w:r w:rsidRPr="00346411">
              <w:rPr>
                <w:rFonts w:hint="eastAsia"/>
                <w:b/>
                <w:bCs/>
                <w:color w:val="000000" w:themeColor="text1"/>
              </w:rPr>
              <w:t>2</w:t>
            </w:r>
            <w:r w:rsidRPr="00346411">
              <w:rPr>
                <w:b/>
                <w:bCs/>
                <w:color w:val="000000" w:themeColor="text1"/>
              </w:rPr>
              <w:t>023</w:t>
            </w:r>
            <w:r w:rsidRPr="00346411">
              <w:rPr>
                <w:rFonts w:hint="eastAsia"/>
                <w:b/>
                <w:bCs/>
                <w:color w:val="000000" w:themeColor="text1"/>
              </w:rPr>
              <w:t>年</w:t>
            </w:r>
            <w:r w:rsidRPr="00346411">
              <w:rPr>
                <w:b/>
                <w:bCs/>
                <w:color w:val="000000" w:themeColor="text1"/>
              </w:rPr>
              <w:t>2-7</w:t>
            </w:r>
            <w:r w:rsidRPr="00346411">
              <w:rPr>
                <w:rFonts w:hint="eastAsia"/>
                <w:b/>
                <w:bCs/>
                <w:color w:val="000000" w:themeColor="text1"/>
              </w:rPr>
              <w:t>月</w:t>
            </w:r>
            <w:r w:rsidRPr="00346411">
              <w:rPr>
                <w:b/>
                <w:bCs/>
                <w:color w:val="000000" w:themeColor="text1"/>
              </w:rPr>
              <w:t>实际消耗量（</w:t>
            </w:r>
            <w:r w:rsidRPr="00346411">
              <w:rPr>
                <w:b/>
                <w:bCs/>
                <w:color w:val="000000" w:themeColor="text1"/>
              </w:rPr>
              <w:t>t</w:t>
            </w:r>
            <w:r w:rsidRPr="00346411">
              <w:rPr>
                <w:b/>
                <w:bCs/>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tcPr>
          <w:p w14:paraId="7410245B" w14:textId="77777777" w:rsidR="00CE47D5" w:rsidRPr="00346411" w:rsidRDefault="00CE47D5" w:rsidP="003B1172">
            <w:pPr>
              <w:pStyle w:val="afe"/>
              <w:rPr>
                <w:b/>
                <w:bCs/>
                <w:color w:val="000000" w:themeColor="text1"/>
              </w:rPr>
            </w:pPr>
            <w:r w:rsidRPr="00346411">
              <w:rPr>
                <w:rFonts w:hint="eastAsia"/>
                <w:b/>
                <w:bCs/>
                <w:color w:val="000000" w:themeColor="text1"/>
              </w:rPr>
              <w:t>推算年消耗量</w:t>
            </w:r>
          </w:p>
          <w:p w14:paraId="2A4FB0D2" w14:textId="77777777" w:rsidR="00CE47D5" w:rsidRPr="00346411" w:rsidRDefault="00CE47D5" w:rsidP="003B1172">
            <w:pPr>
              <w:pStyle w:val="afe"/>
              <w:rPr>
                <w:b/>
                <w:bCs/>
                <w:color w:val="000000" w:themeColor="text1"/>
              </w:rPr>
            </w:pPr>
            <w:r w:rsidRPr="00346411">
              <w:rPr>
                <w:rFonts w:hint="eastAsia"/>
                <w:b/>
                <w:bCs/>
                <w:color w:val="000000" w:themeColor="text1"/>
              </w:rPr>
              <w:t>（</w:t>
            </w:r>
            <w:r w:rsidRPr="00346411">
              <w:rPr>
                <w:rFonts w:hint="eastAsia"/>
                <w:b/>
                <w:bCs/>
                <w:color w:val="000000" w:themeColor="text1"/>
              </w:rPr>
              <w:t>t</w:t>
            </w:r>
            <w:r w:rsidRPr="00346411">
              <w:rPr>
                <w:rFonts w:hint="eastAsia"/>
                <w:b/>
                <w:bCs/>
                <w:color w:val="000000" w:themeColor="text1"/>
              </w:rPr>
              <w:t>）</w:t>
            </w:r>
          </w:p>
        </w:tc>
        <w:tc>
          <w:tcPr>
            <w:tcW w:w="1276" w:type="dxa"/>
            <w:tcBorders>
              <w:top w:val="single" w:sz="4" w:space="0" w:color="auto"/>
              <w:left w:val="single" w:sz="4" w:space="0" w:color="auto"/>
              <w:bottom w:val="single" w:sz="4" w:space="0" w:color="auto"/>
              <w:right w:val="single" w:sz="4" w:space="0" w:color="auto"/>
            </w:tcBorders>
            <w:vAlign w:val="center"/>
          </w:tcPr>
          <w:p w14:paraId="4E3F2235" w14:textId="77777777" w:rsidR="00CE47D5" w:rsidRPr="00346411" w:rsidRDefault="00CE47D5" w:rsidP="003B1172">
            <w:pPr>
              <w:pStyle w:val="afe"/>
              <w:rPr>
                <w:b/>
                <w:bCs/>
                <w:color w:val="000000" w:themeColor="text1"/>
              </w:rPr>
            </w:pPr>
            <w:r w:rsidRPr="00346411">
              <w:rPr>
                <w:b/>
                <w:bCs/>
                <w:color w:val="000000" w:themeColor="text1"/>
              </w:rPr>
              <w:t>原辅料消耗增减量（</w:t>
            </w:r>
            <w:r w:rsidRPr="00346411">
              <w:rPr>
                <w:b/>
                <w:bCs/>
                <w:color w:val="000000" w:themeColor="text1"/>
              </w:rPr>
              <w:t>t</w:t>
            </w:r>
            <w:r w:rsidRPr="00346411">
              <w:rPr>
                <w:b/>
                <w:bCs/>
                <w:color w:val="000000" w:themeColor="text1"/>
              </w:rPr>
              <w:t>）</w:t>
            </w:r>
          </w:p>
        </w:tc>
        <w:tc>
          <w:tcPr>
            <w:tcW w:w="2179" w:type="dxa"/>
            <w:tcBorders>
              <w:top w:val="single" w:sz="4" w:space="0" w:color="auto"/>
              <w:left w:val="single" w:sz="4" w:space="0" w:color="auto"/>
              <w:bottom w:val="single" w:sz="4" w:space="0" w:color="auto"/>
              <w:right w:val="single" w:sz="4" w:space="0" w:color="auto"/>
            </w:tcBorders>
            <w:vAlign w:val="center"/>
          </w:tcPr>
          <w:p w14:paraId="671034C0" w14:textId="77777777" w:rsidR="00CE47D5" w:rsidRPr="00346411" w:rsidRDefault="00CE47D5" w:rsidP="003B1172">
            <w:pPr>
              <w:pStyle w:val="afe"/>
              <w:rPr>
                <w:b/>
                <w:bCs/>
                <w:color w:val="000000" w:themeColor="text1"/>
              </w:rPr>
            </w:pPr>
            <w:r w:rsidRPr="00346411">
              <w:rPr>
                <w:b/>
                <w:bCs/>
                <w:color w:val="000000" w:themeColor="text1"/>
              </w:rPr>
              <w:t>备注</w:t>
            </w:r>
          </w:p>
        </w:tc>
      </w:tr>
      <w:tr w:rsidR="00346411" w:rsidRPr="00346411" w14:paraId="15AA2112" w14:textId="77777777" w:rsidTr="0003123B">
        <w:trPr>
          <w:trHeight w:val="20"/>
          <w:jc w:val="center"/>
        </w:trPr>
        <w:tc>
          <w:tcPr>
            <w:tcW w:w="428" w:type="dxa"/>
            <w:tcBorders>
              <w:top w:val="single" w:sz="4" w:space="0" w:color="auto"/>
              <w:left w:val="single" w:sz="4" w:space="0" w:color="auto"/>
              <w:bottom w:val="single" w:sz="4" w:space="0" w:color="auto"/>
              <w:right w:val="single" w:sz="4" w:space="0" w:color="auto"/>
            </w:tcBorders>
            <w:vAlign w:val="center"/>
          </w:tcPr>
          <w:p w14:paraId="5948D7DD" w14:textId="77777777" w:rsidR="00CE47D5" w:rsidRPr="00346411" w:rsidRDefault="00CE47D5" w:rsidP="003B1172">
            <w:pPr>
              <w:pStyle w:val="afe"/>
              <w:rPr>
                <w:color w:val="000000" w:themeColor="text1"/>
              </w:rPr>
            </w:pPr>
            <w:r w:rsidRPr="00346411">
              <w:rPr>
                <w:color w:val="000000" w:themeColor="text1"/>
              </w:rPr>
              <w:t>1</w:t>
            </w:r>
          </w:p>
        </w:tc>
        <w:tc>
          <w:tcPr>
            <w:tcW w:w="1444" w:type="dxa"/>
            <w:tcBorders>
              <w:top w:val="single" w:sz="4" w:space="0" w:color="auto"/>
              <w:left w:val="single" w:sz="4" w:space="0" w:color="auto"/>
              <w:bottom w:val="single" w:sz="4" w:space="0" w:color="auto"/>
              <w:right w:val="single" w:sz="4" w:space="0" w:color="auto"/>
            </w:tcBorders>
            <w:vAlign w:val="center"/>
          </w:tcPr>
          <w:p w14:paraId="5A8E2F98" w14:textId="77777777" w:rsidR="00CE47D5" w:rsidRPr="00346411" w:rsidRDefault="00CE47D5" w:rsidP="003B1172">
            <w:pPr>
              <w:pStyle w:val="afe"/>
              <w:rPr>
                <w:color w:val="000000" w:themeColor="text1"/>
                <w:lang w:bidi="ar"/>
              </w:rPr>
            </w:pPr>
            <w:r w:rsidRPr="00346411">
              <w:rPr>
                <w:color w:val="000000" w:themeColor="text1"/>
              </w:rPr>
              <w:t>纱线</w:t>
            </w:r>
          </w:p>
        </w:tc>
        <w:tc>
          <w:tcPr>
            <w:tcW w:w="1160" w:type="dxa"/>
            <w:tcBorders>
              <w:top w:val="single" w:sz="4" w:space="0" w:color="auto"/>
              <w:left w:val="single" w:sz="4" w:space="0" w:color="auto"/>
              <w:bottom w:val="single" w:sz="4" w:space="0" w:color="auto"/>
              <w:right w:val="single" w:sz="4" w:space="0" w:color="auto"/>
            </w:tcBorders>
            <w:vAlign w:val="center"/>
          </w:tcPr>
          <w:p w14:paraId="1BC4D328" w14:textId="77777777" w:rsidR="00CE47D5" w:rsidRPr="00346411" w:rsidRDefault="00CE47D5" w:rsidP="003B1172">
            <w:pPr>
              <w:pStyle w:val="afe"/>
              <w:rPr>
                <w:color w:val="000000" w:themeColor="text1"/>
                <w:lang w:bidi="ar"/>
              </w:rPr>
            </w:pPr>
            <w:r w:rsidRPr="00346411">
              <w:rPr>
                <w:color w:val="000000" w:themeColor="text1"/>
                <w:lang w:bidi="ar"/>
              </w:rPr>
              <w:t>2700</w:t>
            </w:r>
          </w:p>
        </w:tc>
        <w:tc>
          <w:tcPr>
            <w:tcW w:w="1276" w:type="dxa"/>
            <w:tcBorders>
              <w:top w:val="single" w:sz="4" w:space="0" w:color="auto"/>
              <w:left w:val="single" w:sz="4" w:space="0" w:color="auto"/>
              <w:bottom w:val="single" w:sz="4" w:space="0" w:color="auto"/>
              <w:right w:val="single" w:sz="4" w:space="0" w:color="auto"/>
            </w:tcBorders>
            <w:vAlign w:val="center"/>
          </w:tcPr>
          <w:p w14:paraId="68E55F73" w14:textId="77777777" w:rsidR="00CE47D5" w:rsidRPr="00346411" w:rsidRDefault="00CE47D5" w:rsidP="003B1172">
            <w:pPr>
              <w:pStyle w:val="afe"/>
              <w:rPr>
                <w:color w:val="000000" w:themeColor="text1"/>
                <w:lang w:bidi="ar"/>
              </w:rPr>
            </w:pPr>
            <w:r w:rsidRPr="00346411">
              <w:rPr>
                <w:color w:val="000000" w:themeColor="text1"/>
                <w:lang w:bidi="ar"/>
              </w:rPr>
              <w:t>600</w:t>
            </w:r>
          </w:p>
        </w:tc>
        <w:tc>
          <w:tcPr>
            <w:tcW w:w="1134" w:type="dxa"/>
            <w:tcBorders>
              <w:top w:val="single" w:sz="4" w:space="0" w:color="auto"/>
              <w:left w:val="single" w:sz="4" w:space="0" w:color="auto"/>
              <w:bottom w:val="single" w:sz="4" w:space="0" w:color="auto"/>
              <w:right w:val="single" w:sz="4" w:space="0" w:color="auto"/>
            </w:tcBorders>
            <w:vAlign w:val="center"/>
          </w:tcPr>
          <w:p w14:paraId="428BA847" w14:textId="77777777" w:rsidR="00CE47D5" w:rsidRPr="00346411" w:rsidRDefault="00CE47D5" w:rsidP="003B1172">
            <w:pPr>
              <w:pStyle w:val="afe"/>
              <w:rPr>
                <w:color w:val="000000" w:themeColor="text1"/>
                <w:lang w:bidi="ar"/>
              </w:rPr>
            </w:pPr>
            <w:r w:rsidRPr="00346411">
              <w:rPr>
                <w:rFonts w:hint="eastAsia"/>
                <w:color w:val="000000" w:themeColor="text1"/>
                <w:lang w:bidi="ar"/>
              </w:rPr>
              <w:t>1</w:t>
            </w:r>
            <w:r w:rsidRPr="00346411">
              <w:rPr>
                <w:color w:val="000000" w:themeColor="text1"/>
                <w:lang w:bidi="ar"/>
              </w:rPr>
              <w:t>200</w:t>
            </w:r>
          </w:p>
        </w:tc>
        <w:tc>
          <w:tcPr>
            <w:tcW w:w="1276" w:type="dxa"/>
            <w:tcBorders>
              <w:top w:val="single" w:sz="4" w:space="0" w:color="auto"/>
              <w:left w:val="single" w:sz="4" w:space="0" w:color="auto"/>
              <w:bottom w:val="single" w:sz="4" w:space="0" w:color="auto"/>
              <w:right w:val="single" w:sz="4" w:space="0" w:color="auto"/>
            </w:tcBorders>
            <w:vAlign w:val="center"/>
          </w:tcPr>
          <w:p w14:paraId="02C37C0C" w14:textId="77777777" w:rsidR="00CE47D5" w:rsidRPr="00346411" w:rsidRDefault="00CE47D5" w:rsidP="003B1172">
            <w:pPr>
              <w:pStyle w:val="afe"/>
              <w:rPr>
                <w:color w:val="000000" w:themeColor="text1"/>
                <w:lang w:bidi="ar"/>
              </w:rPr>
            </w:pPr>
            <w:r w:rsidRPr="00346411">
              <w:rPr>
                <w:color w:val="000000" w:themeColor="text1"/>
                <w:lang w:bidi="ar"/>
              </w:rPr>
              <w:t>-1500</w:t>
            </w:r>
          </w:p>
        </w:tc>
        <w:tc>
          <w:tcPr>
            <w:tcW w:w="2179" w:type="dxa"/>
            <w:tcBorders>
              <w:top w:val="single" w:sz="4" w:space="0" w:color="auto"/>
              <w:left w:val="single" w:sz="4" w:space="0" w:color="auto"/>
              <w:right w:val="single" w:sz="4" w:space="0" w:color="auto"/>
            </w:tcBorders>
            <w:vAlign w:val="center"/>
          </w:tcPr>
          <w:p w14:paraId="207A7A14" w14:textId="77777777" w:rsidR="00CE47D5" w:rsidRPr="00346411" w:rsidRDefault="00CE47D5" w:rsidP="003B1172">
            <w:pPr>
              <w:pStyle w:val="afe"/>
              <w:rPr>
                <w:color w:val="000000" w:themeColor="text1"/>
                <w:lang w:bidi="ar"/>
              </w:rPr>
            </w:pPr>
            <w:r w:rsidRPr="00346411">
              <w:rPr>
                <w:rFonts w:hint="eastAsia"/>
                <w:color w:val="000000" w:themeColor="text1"/>
                <w:lang w:bidi="ar"/>
              </w:rPr>
              <w:t>/</w:t>
            </w:r>
          </w:p>
        </w:tc>
      </w:tr>
      <w:tr w:rsidR="00346411" w:rsidRPr="00346411" w14:paraId="2D9E9642" w14:textId="77777777" w:rsidTr="0003123B">
        <w:trPr>
          <w:trHeight w:val="20"/>
          <w:jc w:val="center"/>
        </w:trPr>
        <w:tc>
          <w:tcPr>
            <w:tcW w:w="428" w:type="dxa"/>
            <w:tcBorders>
              <w:top w:val="single" w:sz="4" w:space="0" w:color="auto"/>
              <w:left w:val="single" w:sz="4" w:space="0" w:color="auto"/>
              <w:bottom w:val="single" w:sz="4" w:space="0" w:color="auto"/>
              <w:right w:val="single" w:sz="4" w:space="0" w:color="auto"/>
            </w:tcBorders>
            <w:vAlign w:val="center"/>
          </w:tcPr>
          <w:p w14:paraId="3AC364D0" w14:textId="77777777" w:rsidR="00CE47D5" w:rsidRPr="00346411" w:rsidRDefault="00CE47D5" w:rsidP="003B1172">
            <w:pPr>
              <w:pStyle w:val="afe"/>
              <w:rPr>
                <w:color w:val="000000" w:themeColor="text1"/>
              </w:rPr>
            </w:pPr>
            <w:r w:rsidRPr="00346411">
              <w:rPr>
                <w:rFonts w:hint="eastAsia"/>
                <w:color w:val="000000" w:themeColor="text1"/>
              </w:rPr>
              <w:t>2</w:t>
            </w:r>
          </w:p>
        </w:tc>
        <w:tc>
          <w:tcPr>
            <w:tcW w:w="1444" w:type="dxa"/>
            <w:tcBorders>
              <w:top w:val="single" w:sz="4" w:space="0" w:color="auto"/>
              <w:left w:val="single" w:sz="4" w:space="0" w:color="auto"/>
              <w:bottom w:val="single" w:sz="4" w:space="0" w:color="auto"/>
              <w:right w:val="single" w:sz="4" w:space="0" w:color="auto"/>
            </w:tcBorders>
            <w:vAlign w:val="center"/>
          </w:tcPr>
          <w:p w14:paraId="74FF5F05" w14:textId="77777777" w:rsidR="00CE47D5" w:rsidRPr="00346411" w:rsidRDefault="00CE47D5" w:rsidP="003B1172">
            <w:pPr>
              <w:pStyle w:val="afe"/>
              <w:rPr>
                <w:color w:val="000000" w:themeColor="text1"/>
              </w:rPr>
            </w:pPr>
            <w:r w:rsidRPr="00346411">
              <w:rPr>
                <w:rFonts w:hint="eastAsia"/>
                <w:color w:val="000000" w:themeColor="text1"/>
              </w:rPr>
              <w:t>印花纸</w:t>
            </w:r>
          </w:p>
        </w:tc>
        <w:tc>
          <w:tcPr>
            <w:tcW w:w="1160" w:type="dxa"/>
            <w:tcBorders>
              <w:top w:val="single" w:sz="4" w:space="0" w:color="auto"/>
              <w:left w:val="single" w:sz="4" w:space="0" w:color="auto"/>
              <w:bottom w:val="single" w:sz="4" w:space="0" w:color="auto"/>
              <w:right w:val="single" w:sz="4" w:space="0" w:color="auto"/>
            </w:tcBorders>
            <w:vAlign w:val="center"/>
          </w:tcPr>
          <w:p w14:paraId="03ED2C65" w14:textId="77777777" w:rsidR="00CE47D5" w:rsidRPr="00346411" w:rsidRDefault="00CE47D5" w:rsidP="003B1172">
            <w:pPr>
              <w:pStyle w:val="afe"/>
              <w:rPr>
                <w:color w:val="000000" w:themeColor="text1"/>
                <w:lang w:bidi="ar"/>
              </w:rPr>
            </w:pPr>
            <w:r w:rsidRPr="00346411">
              <w:rPr>
                <w:rFonts w:hint="eastAsia"/>
                <w:color w:val="000000" w:themeColor="text1"/>
                <w:lang w:bidi="ar"/>
              </w:rPr>
              <w:t>2</w:t>
            </w:r>
            <w:r w:rsidRPr="00346411">
              <w:rPr>
                <w:color w:val="000000" w:themeColor="text1"/>
                <w:lang w:bidi="ar"/>
              </w:rPr>
              <w:t>50</w:t>
            </w:r>
          </w:p>
        </w:tc>
        <w:tc>
          <w:tcPr>
            <w:tcW w:w="1276" w:type="dxa"/>
            <w:tcBorders>
              <w:top w:val="single" w:sz="4" w:space="0" w:color="auto"/>
              <w:left w:val="single" w:sz="4" w:space="0" w:color="auto"/>
              <w:bottom w:val="single" w:sz="4" w:space="0" w:color="auto"/>
              <w:right w:val="single" w:sz="4" w:space="0" w:color="auto"/>
            </w:tcBorders>
            <w:vAlign w:val="center"/>
          </w:tcPr>
          <w:p w14:paraId="3CCCCF9F" w14:textId="77777777" w:rsidR="00CE47D5" w:rsidRPr="00346411" w:rsidRDefault="00CE47D5" w:rsidP="003B1172">
            <w:pPr>
              <w:pStyle w:val="afe"/>
              <w:rPr>
                <w:color w:val="000000" w:themeColor="text1"/>
                <w:lang w:bidi="ar"/>
              </w:rPr>
            </w:pPr>
            <w:r w:rsidRPr="00346411">
              <w:rPr>
                <w:rFonts w:hint="eastAsia"/>
                <w:color w:val="000000" w:themeColor="text1"/>
                <w:lang w:bidi="ar"/>
              </w:rPr>
              <w:t>0</w:t>
            </w:r>
          </w:p>
        </w:tc>
        <w:tc>
          <w:tcPr>
            <w:tcW w:w="1134" w:type="dxa"/>
            <w:tcBorders>
              <w:top w:val="single" w:sz="4" w:space="0" w:color="auto"/>
              <w:left w:val="single" w:sz="4" w:space="0" w:color="auto"/>
              <w:bottom w:val="single" w:sz="4" w:space="0" w:color="auto"/>
              <w:right w:val="single" w:sz="4" w:space="0" w:color="auto"/>
            </w:tcBorders>
            <w:vAlign w:val="center"/>
          </w:tcPr>
          <w:p w14:paraId="1845D1B1" w14:textId="77777777" w:rsidR="00CE47D5" w:rsidRPr="00346411" w:rsidRDefault="00CE47D5" w:rsidP="003B1172">
            <w:pPr>
              <w:pStyle w:val="afe"/>
              <w:rPr>
                <w:color w:val="000000" w:themeColor="text1"/>
                <w:lang w:bidi="ar"/>
              </w:rPr>
            </w:pPr>
            <w:r w:rsidRPr="00346411">
              <w:rPr>
                <w:rFonts w:hint="eastAsia"/>
                <w:color w:val="000000" w:themeColor="text1"/>
                <w:lang w:bidi="ar"/>
              </w:rPr>
              <w:t>0</w:t>
            </w:r>
          </w:p>
        </w:tc>
        <w:tc>
          <w:tcPr>
            <w:tcW w:w="1276" w:type="dxa"/>
            <w:tcBorders>
              <w:top w:val="single" w:sz="4" w:space="0" w:color="auto"/>
              <w:left w:val="single" w:sz="4" w:space="0" w:color="auto"/>
              <w:bottom w:val="single" w:sz="4" w:space="0" w:color="auto"/>
              <w:right w:val="single" w:sz="4" w:space="0" w:color="auto"/>
            </w:tcBorders>
            <w:vAlign w:val="center"/>
          </w:tcPr>
          <w:p w14:paraId="498A3F5A" w14:textId="77777777" w:rsidR="00CE47D5" w:rsidRPr="00346411" w:rsidRDefault="00CE47D5" w:rsidP="003B1172">
            <w:pPr>
              <w:pStyle w:val="afe"/>
              <w:rPr>
                <w:color w:val="000000" w:themeColor="text1"/>
                <w:lang w:bidi="ar"/>
              </w:rPr>
            </w:pPr>
            <w:r w:rsidRPr="00346411">
              <w:rPr>
                <w:rFonts w:hint="eastAsia"/>
                <w:color w:val="000000" w:themeColor="text1"/>
                <w:lang w:bidi="ar"/>
              </w:rPr>
              <w:t>-</w:t>
            </w:r>
            <w:r w:rsidRPr="00346411">
              <w:rPr>
                <w:color w:val="000000" w:themeColor="text1"/>
                <w:lang w:bidi="ar"/>
              </w:rPr>
              <w:t>250</w:t>
            </w:r>
          </w:p>
        </w:tc>
        <w:tc>
          <w:tcPr>
            <w:tcW w:w="2179" w:type="dxa"/>
            <w:vMerge w:val="restart"/>
            <w:tcBorders>
              <w:left w:val="single" w:sz="4" w:space="0" w:color="auto"/>
              <w:right w:val="single" w:sz="4" w:space="0" w:color="auto"/>
            </w:tcBorders>
            <w:vAlign w:val="center"/>
          </w:tcPr>
          <w:p w14:paraId="57AD478B" w14:textId="77777777" w:rsidR="00CE47D5" w:rsidRPr="00346411" w:rsidRDefault="00CE47D5" w:rsidP="003B1172">
            <w:pPr>
              <w:pStyle w:val="afe"/>
              <w:rPr>
                <w:color w:val="000000" w:themeColor="text1"/>
                <w:lang w:bidi="ar"/>
              </w:rPr>
            </w:pPr>
            <w:r w:rsidRPr="00346411">
              <w:rPr>
                <w:rFonts w:hint="eastAsia"/>
                <w:color w:val="000000" w:themeColor="text1"/>
              </w:rPr>
              <w:t>印花工序暂未实施，相关原辅料未消耗</w:t>
            </w:r>
          </w:p>
        </w:tc>
      </w:tr>
      <w:tr w:rsidR="00346411" w:rsidRPr="00346411" w14:paraId="2A110158" w14:textId="77777777" w:rsidTr="0003123B">
        <w:trPr>
          <w:trHeight w:val="20"/>
          <w:jc w:val="center"/>
        </w:trPr>
        <w:tc>
          <w:tcPr>
            <w:tcW w:w="428" w:type="dxa"/>
            <w:tcBorders>
              <w:top w:val="single" w:sz="4" w:space="0" w:color="auto"/>
              <w:left w:val="single" w:sz="4" w:space="0" w:color="auto"/>
              <w:bottom w:val="single" w:sz="4" w:space="0" w:color="auto"/>
              <w:right w:val="single" w:sz="4" w:space="0" w:color="auto"/>
            </w:tcBorders>
            <w:vAlign w:val="center"/>
          </w:tcPr>
          <w:p w14:paraId="37F737FF" w14:textId="77777777" w:rsidR="00CE47D5" w:rsidRPr="00346411" w:rsidRDefault="00CE47D5" w:rsidP="003B1172">
            <w:pPr>
              <w:pStyle w:val="afe"/>
              <w:rPr>
                <w:color w:val="000000" w:themeColor="text1"/>
              </w:rPr>
            </w:pPr>
            <w:r w:rsidRPr="00346411">
              <w:rPr>
                <w:rFonts w:hint="eastAsia"/>
                <w:color w:val="000000" w:themeColor="text1"/>
              </w:rPr>
              <w:t>3</w:t>
            </w:r>
          </w:p>
        </w:tc>
        <w:tc>
          <w:tcPr>
            <w:tcW w:w="1444" w:type="dxa"/>
            <w:tcBorders>
              <w:top w:val="single" w:sz="4" w:space="0" w:color="auto"/>
              <w:left w:val="single" w:sz="4" w:space="0" w:color="auto"/>
              <w:bottom w:val="single" w:sz="4" w:space="0" w:color="auto"/>
              <w:right w:val="single" w:sz="4" w:space="0" w:color="auto"/>
            </w:tcBorders>
            <w:vAlign w:val="center"/>
          </w:tcPr>
          <w:p w14:paraId="222BF932" w14:textId="77777777" w:rsidR="00CE47D5" w:rsidRPr="00346411" w:rsidRDefault="00CE47D5" w:rsidP="003B1172">
            <w:pPr>
              <w:pStyle w:val="afe"/>
              <w:rPr>
                <w:color w:val="000000" w:themeColor="text1"/>
              </w:rPr>
            </w:pPr>
            <w:r w:rsidRPr="00346411">
              <w:rPr>
                <w:rFonts w:hint="eastAsia"/>
                <w:color w:val="000000" w:themeColor="text1"/>
              </w:rPr>
              <w:t>水性油墨</w:t>
            </w:r>
          </w:p>
        </w:tc>
        <w:tc>
          <w:tcPr>
            <w:tcW w:w="1160" w:type="dxa"/>
            <w:tcBorders>
              <w:top w:val="single" w:sz="4" w:space="0" w:color="auto"/>
              <w:left w:val="single" w:sz="4" w:space="0" w:color="auto"/>
              <w:bottom w:val="single" w:sz="4" w:space="0" w:color="auto"/>
              <w:right w:val="single" w:sz="4" w:space="0" w:color="auto"/>
            </w:tcBorders>
            <w:vAlign w:val="center"/>
          </w:tcPr>
          <w:p w14:paraId="0C03B88D" w14:textId="77777777" w:rsidR="00CE47D5" w:rsidRPr="00346411" w:rsidRDefault="00CE47D5" w:rsidP="003B1172">
            <w:pPr>
              <w:pStyle w:val="afe"/>
              <w:rPr>
                <w:color w:val="000000" w:themeColor="text1"/>
                <w:lang w:bidi="ar"/>
              </w:rPr>
            </w:pPr>
            <w:r w:rsidRPr="00346411">
              <w:rPr>
                <w:rFonts w:hint="eastAsia"/>
                <w:color w:val="000000" w:themeColor="text1"/>
                <w:lang w:bidi="ar"/>
              </w:rPr>
              <w:t>5</w:t>
            </w:r>
          </w:p>
        </w:tc>
        <w:tc>
          <w:tcPr>
            <w:tcW w:w="1276" w:type="dxa"/>
            <w:tcBorders>
              <w:top w:val="single" w:sz="4" w:space="0" w:color="auto"/>
              <w:left w:val="single" w:sz="4" w:space="0" w:color="auto"/>
              <w:bottom w:val="single" w:sz="4" w:space="0" w:color="auto"/>
              <w:right w:val="single" w:sz="4" w:space="0" w:color="auto"/>
            </w:tcBorders>
            <w:vAlign w:val="center"/>
          </w:tcPr>
          <w:p w14:paraId="05CBB458" w14:textId="77777777" w:rsidR="00CE47D5" w:rsidRPr="00346411" w:rsidRDefault="00CE47D5" w:rsidP="003B1172">
            <w:pPr>
              <w:pStyle w:val="afe"/>
              <w:rPr>
                <w:color w:val="000000" w:themeColor="text1"/>
                <w:lang w:bidi="ar"/>
              </w:rPr>
            </w:pPr>
            <w:r w:rsidRPr="00346411">
              <w:rPr>
                <w:rFonts w:hint="eastAsia"/>
                <w:color w:val="000000" w:themeColor="text1"/>
                <w:lang w:bidi="ar"/>
              </w:rPr>
              <w:t>0</w:t>
            </w:r>
          </w:p>
        </w:tc>
        <w:tc>
          <w:tcPr>
            <w:tcW w:w="1134" w:type="dxa"/>
            <w:tcBorders>
              <w:top w:val="single" w:sz="4" w:space="0" w:color="auto"/>
              <w:left w:val="single" w:sz="4" w:space="0" w:color="auto"/>
              <w:bottom w:val="single" w:sz="4" w:space="0" w:color="auto"/>
              <w:right w:val="single" w:sz="4" w:space="0" w:color="auto"/>
            </w:tcBorders>
            <w:vAlign w:val="center"/>
          </w:tcPr>
          <w:p w14:paraId="72D25381" w14:textId="77777777" w:rsidR="00CE47D5" w:rsidRPr="00346411" w:rsidRDefault="00CE47D5" w:rsidP="003B1172">
            <w:pPr>
              <w:pStyle w:val="afe"/>
              <w:rPr>
                <w:color w:val="000000" w:themeColor="text1"/>
                <w:lang w:bidi="ar"/>
              </w:rPr>
            </w:pPr>
            <w:r w:rsidRPr="00346411">
              <w:rPr>
                <w:rFonts w:hint="eastAsia"/>
                <w:color w:val="000000" w:themeColor="text1"/>
                <w:lang w:bidi="ar"/>
              </w:rPr>
              <w:t>0</w:t>
            </w:r>
          </w:p>
        </w:tc>
        <w:tc>
          <w:tcPr>
            <w:tcW w:w="1276" w:type="dxa"/>
            <w:tcBorders>
              <w:top w:val="single" w:sz="4" w:space="0" w:color="auto"/>
              <w:left w:val="single" w:sz="4" w:space="0" w:color="auto"/>
              <w:bottom w:val="single" w:sz="4" w:space="0" w:color="auto"/>
              <w:right w:val="single" w:sz="4" w:space="0" w:color="auto"/>
            </w:tcBorders>
            <w:vAlign w:val="center"/>
          </w:tcPr>
          <w:p w14:paraId="09DA7D45" w14:textId="77777777" w:rsidR="00CE47D5" w:rsidRPr="00346411" w:rsidRDefault="00CE47D5" w:rsidP="003B1172">
            <w:pPr>
              <w:pStyle w:val="afe"/>
              <w:rPr>
                <w:color w:val="000000" w:themeColor="text1"/>
                <w:lang w:bidi="ar"/>
              </w:rPr>
            </w:pPr>
            <w:r w:rsidRPr="00346411">
              <w:rPr>
                <w:rFonts w:hint="eastAsia"/>
                <w:color w:val="000000" w:themeColor="text1"/>
                <w:lang w:bidi="ar"/>
              </w:rPr>
              <w:t>-</w:t>
            </w:r>
            <w:r w:rsidRPr="00346411">
              <w:rPr>
                <w:color w:val="000000" w:themeColor="text1"/>
                <w:lang w:bidi="ar"/>
              </w:rPr>
              <w:t>5</w:t>
            </w:r>
          </w:p>
        </w:tc>
        <w:tc>
          <w:tcPr>
            <w:tcW w:w="2179" w:type="dxa"/>
            <w:vMerge/>
            <w:tcBorders>
              <w:left w:val="single" w:sz="4" w:space="0" w:color="auto"/>
              <w:right w:val="single" w:sz="4" w:space="0" w:color="auto"/>
            </w:tcBorders>
            <w:vAlign w:val="center"/>
          </w:tcPr>
          <w:p w14:paraId="1E0467DB" w14:textId="77777777" w:rsidR="00CE47D5" w:rsidRPr="00346411" w:rsidRDefault="00CE47D5" w:rsidP="003B1172">
            <w:pPr>
              <w:pStyle w:val="afe"/>
              <w:rPr>
                <w:color w:val="000000" w:themeColor="text1"/>
                <w:lang w:bidi="ar"/>
              </w:rPr>
            </w:pPr>
          </w:p>
        </w:tc>
      </w:tr>
      <w:tr w:rsidR="00346411" w:rsidRPr="00346411" w14:paraId="332DC463" w14:textId="77777777" w:rsidTr="0003123B">
        <w:trPr>
          <w:trHeight w:val="20"/>
          <w:jc w:val="center"/>
        </w:trPr>
        <w:tc>
          <w:tcPr>
            <w:tcW w:w="428" w:type="dxa"/>
            <w:tcBorders>
              <w:top w:val="single" w:sz="4" w:space="0" w:color="auto"/>
              <w:left w:val="single" w:sz="4" w:space="0" w:color="auto"/>
              <w:bottom w:val="single" w:sz="4" w:space="0" w:color="auto"/>
              <w:right w:val="single" w:sz="4" w:space="0" w:color="auto"/>
            </w:tcBorders>
            <w:vAlign w:val="center"/>
          </w:tcPr>
          <w:p w14:paraId="696D5D11" w14:textId="77777777" w:rsidR="00CE47D5" w:rsidRPr="00346411" w:rsidRDefault="00CE47D5" w:rsidP="003B1172">
            <w:pPr>
              <w:pStyle w:val="afe"/>
              <w:rPr>
                <w:color w:val="000000" w:themeColor="text1"/>
              </w:rPr>
            </w:pPr>
            <w:r w:rsidRPr="00346411">
              <w:rPr>
                <w:rFonts w:hint="eastAsia"/>
                <w:color w:val="000000" w:themeColor="text1"/>
              </w:rPr>
              <w:t>4</w:t>
            </w:r>
          </w:p>
        </w:tc>
        <w:tc>
          <w:tcPr>
            <w:tcW w:w="1444" w:type="dxa"/>
            <w:tcBorders>
              <w:top w:val="single" w:sz="4" w:space="0" w:color="auto"/>
              <w:left w:val="single" w:sz="4" w:space="0" w:color="auto"/>
              <w:bottom w:val="single" w:sz="4" w:space="0" w:color="auto"/>
              <w:right w:val="single" w:sz="4" w:space="0" w:color="auto"/>
            </w:tcBorders>
            <w:vAlign w:val="center"/>
          </w:tcPr>
          <w:p w14:paraId="239835AF" w14:textId="77777777" w:rsidR="00CE47D5" w:rsidRPr="00346411" w:rsidRDefault="00CE47D5" w:rsidP="003B1172">
            <w:pPr>
              <w:pStyle w:val="afe"/>
              <w:rPr>
                <w:color w:val="000000" w:themeColor="text1"/>
              </w:rPr>
            </w:pPr>
            <w:r w:rsidRPr="00346411">
              <w:rPr>
                <w:rFonts w:hint="eastAsia"/>
                <w:color w:val="000000" w:themeColor="text1"/>
              </w:rPr>
              <w:t>无水乙醇</w:t>
            </w:r>
          </w:p>
        </w:tc>
        <w:tc>
          <w:tcPr>
            <w:tcW w:w="1160" w:type="dxa"/>
            <w:tcBorders>
              <w:top w:val="single" w:sz="4" w:space="0" w:color="auto"/>
              <w:left w:val="single" w:sz="4" w:space="0" w:color="auto"/>
              <w:bottom w:val="single" w:sz="4" w:space="0" w:color="auto"/>
              <w:right w:val="single" w:sz="4" w:space="0" w:color="auto"/>
            </w:tcBorders>
            <w:vAlign w:val="center"/>
          </w:tcPr>
          <w:p w14:paraId="2150529E" w14:textId="77777777" w:rsidR="00CE47D5" w:rsidRPr="00346411" w:rsidRDefault="00CE47D5" w:rsidP="003B1172">
            <w:pPr>
              <w:pStyle w:val="afe"/>
              <w:rPr>
                <w:color w:val="000000" w:themeColor="text1"/>
                <w:lang w:bidi="ar"/>
              </w:rPr>
            </w:pPr>
            <w:r w:rsidRPr="00346411">
              <w:rPr>
                <w:rFonts w:hint="eastAsia"/>
                <w:color w:val="000000" w:themeColor="text1"/>
                <w:lang w:bidi="ar"/>
              </w:rPr>
              <w:t>1</w:t>
            </w:r>
          </w:p>
        </w:tc>
        <w:tc>
          <w:tcPr>
            <w:tcW w:w="1276" w:type="dxa"/>
            <w:tcBorders>
              <w:top w:val="single" w:sz="4" w:space="0" w:color="auto"/>
              <w:left w:val="single" w:sz="4" w:space="0" w:color="auto"/>
              <w:bottom w:val="single" w:sz="4" w:space="0" w:color="auto"/>
              <w:right w:val="single" w:sz="4" w:space="0" w:color="auto"/>
            </w:tcBorders>
            <w:vAlign w:val="center"/>
          </w:tcPr>
          <w:p w14:paraId="217E3B49" w14:textId="77777777" w:rsidR="00CE47D5" w:rsidRPr="00346411" w:rsidRDefault="00CE47D5" w:rsidP="003B1172">
            <w:pPr>
              <w:pStyle w:val="afe"/>
              <w:rPr>
                <w:color w:val="000000" w:themeColor="text1"/>
                <w:lang w:bidi="ar"/>
              </w:rPr>
            </w:pPr>
            <w:r w:rsidRPr="00346411">
              <w:rPr>
                <w:rFonts w:hint="eastAsia"/>
                <w:color w:val="000000" w:themeColor="text1"/>
                <w:lang w:bidi="ar"/>
              </w:rPr>
              <w:t>0</w:t>
            </w:r>
          </w:p>
        </w:tc>
        <w:tc>
          <w:tcPr>
            <w:tcW w:w="1134" w:type="dxa"/>
            <w:tcBorders>
              <w:top w:val="single" w:sz="4" w:space="0" w:color="auto"/>
              <w:left w:val="single" w:sz="4" w:space="0" w:color="auto"/>
              <w:bottom w:val="single" w:sz="4" w:space="0" w:color="auto"/>
              <w:right w:val="single" w:sz="4" w:space="0" w:color="auto"/>
            </w:tcBorders>
            <w:vAlign w:val="center"/>
          </w:tcPr>
          <w:p w14:paraId="02B528BB" w14:textId="77777777" w:rsidR="00CE47D5" w:rsidRPr="00346411" w:rsidRDefault="00CE47D5" w:rsidP="003B1172">
            <w:pPr>
              <w:pStyle w:val="afe"/>
              <w:rPr>
                <w:color w:val="000000" w:themeColor="text1"/>
                <w:lang w:bidi="ar"/>
              </w:rPr>
            </w:pPr>
            <w:r w:rsidRPr="00346411">
              <w:rPr>
                <w:rFonts w:hint="eastAsia"/>
                <w:color w:val="000000" w:themeColor="text1"/>
                <w:lang w:bidi="ar"/>
              </w:rPr>
              <w:t>0</w:t>
            </w:r>
          </w:p>
        </w:tc>
        <w:tc>
          <w:tcPr>
            <w:tcW w:w="1276" w:type="dxa"/>
            <w:tcBorders>
              <w:top w:val="single" w:sz="4" w:space="0" w:color="auto"/>
              <w:left w:val="single" w:sz="4" w:space="0" w:color="auto"/>
              <w:bottom w:val="single" w:sz="4" w:space="0" w:color="auto"/>
              <w:right w:val="single" w:sz="4" w:space="0" w:color="auto"/>
            </w:tcBorders>
            <w:vAlign w:val="center"/>
          </w:tcPr>
          <w:p w14:paraId="7AE82CCD" w14:textId="77777777" w:rsidR="00CE47D5" w:rsidRPr="00346411" w:rsidRDefault="00CE47D5" w:rsidP="003B1172">
            <w:pPr>
              <w:pStyle w:val="afe"/>
              <w:rPr>
                <w:color w:val="000000" w:themeColor="text1"/>
                <w:lang w:bidi="ar"/>
              </w:rPr>
            </w:pPr>
            <w:r w:rsidRPr="00346411">
              <w:rPr>
                <w:rFonts w:hint="eastAsia"/>
                <w:color w:val="000000" w:themeColor="text1"/>
                <w:lang w:bidi="ar"/>
              </w:rPr>
              <w:t>-</w:t>
            </w:r>
            <w:r w:rsidRPr="00346411">
              <w:rPr>
                <w:color w:val="000000" w:themeColor="text1"/>
                <w:lang w:bidi="ar"/>
              </w:rPr>
              <w:t>1</w:t>
            </w:r>
          </w:p>
        </w:tc>
        <w:tc>
          <w:tcPr>
            <w:tcW w:w="2179" w:type="dxa"/>
            <w:vMerge/>
            <w:tcBorders>
              <w:left w:val="single" w:sz="4" w:space="0" w:color="auto"/>
              <w:right w:val="single" w:sz="4" w:space="0" w:color="auto"/>
            </w:tcBorders>
            <w:vAlign w:val="center"/>
          </w:tcPr>
          <w:p w14:paraId="380BAE62" w14:textId="77777777" w:rsidR="00CE47D5" w:rsidRPr="00346411" w:rsidRDefault="00CE47D5" w:rsidP="003B1172">
            <w:pPr>
              <w:pStyle w:val="afe"/>
              <w:rPr>
                <w:color w:val="000000" w:themeColor="text1"/>
                <w:lang w:bidi="ar"/>
              </w:rPr>
            </w:pPr>
          </w:p>
        </w:tc>
      </w:tr>
      <w:tr w:rsidR="00346411" w:rsidRPr="00346411" w14:paraId="04FA040F" w14:textId="77777777" w:rsidTr="0003123B">
        <w:trPr>
          <w:trHeight w:val="20"/>
          <w:jc w:val="center"/>
        </w:trPr>
        <w:tc>
          <w:tcPr>
            <w:tcW w:w="428" w:type="dxa"/>
            <w:tcBorders>
              <w:top w:val="single" w:sz="4" w:space="0" w:color="auto"/>
              <w:left w:val="single" w:sz="4" w:space="0" w:color="auto"/>
              <w:bottom w:val="single" w:sz="4" w:space="0" w:color="auto"/>
              <w:right w:val="single" w:sz="4" w:space="0" w:color="auto"/>
            </w:tcBorders>
            <w:vAlign w:val="center"/>
          </w:tcPr>
          <w:p w14:paraId="7DD3DB2F" w14:textId="77777777" w:rsidR="00CE47D5" w:rsidRPr="00346411" w:rsidRDefault="00CE47D5" w:rsidP="003B1172">
            <w:pPr>
              <w:pStyle w:val="afe"/>
              <w:rPr>
                <w:color w:val="000000" w:themeColor="text1"/>
              </w:rPr>
            </w:pPr>
            <w:r w:rsidRPr="00346411">
              <w:rPr>
                <w:color w:val="000000" w:themeColor="text1"/>
              </w:rPr>
              <w:t>5</w:t>
            </w:r>
          </w:p>
        </w:tc>
        <w:tc>
          <w:tcPr>
            <w:tcW w:w="1444" w:type="dxa"/>
            <w:tcBorders>
              <w:top w:val="single" w:sz="4" w:space="0" w:color="auto"/>
              <w:left w:val="single" w:sz="4" w:space="0" w:color="auto"/>
              <w:bottom w:val="single" w:sz="4" w:space="0" w:color="auto"/>
              <w:right w:val="single" w:sz="4" w:space="0" w:color="auto"/>
            </w:tcBorders>
            <w:vAlign w:val="center"/>
          </w:tcPr>
          <w:p w14:paraId="438C9661" w14:textId="77777777" w:rsidR="00CE47D5" w:rsidRPr="00346411" w:rsidRDefault="00CE47D5" w:rsidP="003B1172">
            <w:pPr>
              <w:pStyle w:val="afe"/>
              <w:rPr>
                <w:color w:val="000000" w:themeColor="text1"/>
                <w:lang w:bidi="ar"/>
              </w:rPr>
            </w:pPr>
            <w:r w:rsidRPr="00346411">
              <w:rPr>
                <w:color w:val="000000" w:themeColor="text1"/>
              </w:rPr>
              <w:t>底布</w:t>
            </w:r>
          </w:p>
        </w:tc>
        <w:tc>
          <w:tcPr>
            <w:tcW w:w="1160" w:type="dxa"/>
            <w:tcBorders>
              <w:top w:val="single" w:sz="4" w:space="0" w:color="auto"/>
              <w:left w:val="single" w:sz="4" w:space="0" w:color="auto"/>
              <w:bottom w:val="single" w:sz="4" w:space="0" w:color="auto"/>
              <w:right w:val="single" w:sz="4" w:space="0" w:color="auto"/>
            </w:tcBorders>
            <w:vAlign w:val="center"/>
          </w:tcPr>
          <w:p w14:paraId="0371EE45" w14:textId="77777777" w:rsidR="00CE47D5" w:rsidRPr="00346411" w:rsidRDefault="00CE47D5" w:rsidP="003B1172">
            <w:pPr>
              <w:pStyle w:val="afe"/>
              <w:rPr>
                <w:color w:val="000000" w:themeColor="text1"/>
                <w:lang w:bidi="ar"/>
              </w:rPr>
            </w:pPr>
            <w:r w:rsidRPr="00346411">
              <w:rPr>
                <w:color w:val="000000" w:themeColor="text1"/>
                <w:lang w:bidi="ar"/>
              </w:rPr>
              <w:t>300</w:t>
            </w:r>
            <w:r w:rsidRPr="00346411">
              <w:rPr>
                <w:rFonts w:hint="eastAsia"/>
                <w:color w:val="000000" w:themeColor="text1"/>
                <w:lang w:bidi="ar"/>
              </w:rPr>
              <w:t>万米</w:t>
            </w:r>
          </w:p>
        </w:tc>
        <w:tc>
          <w:tcPr>
            <w:tcW w:w="1276" w:type="dxa"/>
            <w:tcBorders>
              <w:top w:val="single" w:sz="4" w:space="0" w:color="auto"/>
              <w:left w:val="single" w:sz="4" w:space="0" w:color="auto"/>
              <w:bottom w:val="single" w:sz="4" w:space="0" w:color="auto"/>
              <w:right w:val="single" w:sz="4" w:space="0" w:color="auto"/>
            </w:tcBorders>
            <w:vAlign w:val="center"/>
          </w:tcPr>
          <w:p w14:paraId="44CE772D" w14:textId="77777777" w:rsidR="00CE47D5" w:rsidRPr="00346411" w:rsidRDefault="00CE47D5" w:rsidP="003B1172">
            <w:pPr>
              <w:pStyle w:val="afe"/>
              <w:rPr>
                <w:color w:val="000000" w:themeColor="text1"/>
                <w:lang w:bidi="ar"/>
              </w:rPr>
            </w:pPr>
            <w:r w:rsidRPr="00346411">
              <w:rPr>
                <w:color w:val="000000" w:themeColor="text1"/>
                <w:lang w:bidi="ar"/>
              </w:rPr>
              <w:t>151</w:t>
            </w:r>
            <w:r w:rsidRPr="00346411">
              <w:rPr>
                <w:rFonts w:hint="eastAsia"/>
                <w:color w:val="000000" w:themeColor="text1"/>
                <w:lang w:bidi="ar"/>
              </w:rPr>
              <w:t>万米</w:t>
            </w:r>
          </w:p>
        </w:tc>
        <w:tc>
          <w:tcPr>
            <w:tcW w:w="1134" w:type="dxa"/>
            <w:tcBorders>
              <w:top w:val="single" w:sz="4" w:space="0" w:color="auto"/>
              <w:left w:val="single" w:sz="4" w:space="0" w:color="auto"/>
              <w:bottom w:val="single" w:sz="4" w:space="0" w:color="auto"/>
              <w:right w:val="single" w:sz="4" w:space="0" w:color="auto"/>
            </w:tcBorders>
            <w:vAlign w:val="center"/>
          </w:tcPr>
          <w:p w14:paraId="3FBED656" w14:textId="77777777" w:rsidR="00CE47D5" w:rsidRPr="00346411" w:rsidRDefault="00CE47D5" w:rsidP="003B1172">
            <w:pPr>
              <w:pStyle w:val="afe"/>
              <w:rPr>
                <w:color w:val="000000" w:themeColor="text1"/>
                <w:lang w:bidi="ar"/>
              </w:rPr>
            </w:pPr>
            <w:r w:rsidRPr="00346411">
              <w:rPr>
                <w:rFonts w:hint="eastAsia"/>
                <w:color w:val="000000" w:themeColor="text1"/>
                <w:lang w:bidi="ar"/>
              </w:rPr>
              <w:t>3</w:t>
            </w:r>
            <w:r w:rsidRPr="00346411">
              <w:rPr>
                <w:color w:val="000000" w:themeColor="text1"/>
                <w:lang w:bidi="ar"/>
              </w:rPr>
              <w:t>02</w:t>
            </w:r>
            <w:r w:rsidRPr="00346411">
              <w:rPr>
                <w:rFonts w:hint="eastAsia"/>
                <w:color w:val="000000" w:themeColor="text1"/>
                <w:lang w:bidi="ar"/>
              </w:rPr>
              <w:t>万米</w:t>
            </w:r>
          </w:p>
        </w:tc>
        <w:tc>
          <w:tcPr>
            <w:tcW w:w="1276" w:type="dxa"/>
            <w:tcBorders>
              <w:top w:val="single" w:sz="4" w:space="0" w:color="auto"/>
              <w:left w:val="single" w:sz="4" w:space="0" w:color="auto"/>
              <w:bottom w:val="single" w:sz="4" w:space="0" w:color="auto"/>
              <w:right w:val="single" w:sz="4" w:space="0" w:color="auto"/>
            </w:tcBorders>
            <w:vAlign w:val="center"/>
          </w:tcPr>
          <w:p w14:paraId="173164AE" w14:textId="77777777" w:rsidR="00CE47D5" w:rsidRPr="00346411" w:rsidRDefault="00CE47D5" w:rsidP="003B1172">
            <w:pPr>
              <w:pStyle w:val="afe"/>
              <w:rPr>
                <w:color w:val="000000" w:themeColor="text1"/>
                <w:lang w:bidi="ar"/>
              </w:rPr>
            </w:pPr>
            <w:r w:rsidRPr="00346411">
              <w:rPr>
                <w:color w:val="000000" w:themeColor="text1"/>
                <w:lang w:bidi="ar"/>
              </w:rPr>
              <w:t>+2</w:t>
            </w:r>
            <w:r w:rsidRPr="00346411">
              <w:rPr>
                <w:rFonts w:hint="eastAsia"/>
                <w:color w:val="000000" w:themeColor="text1"/>
                <w:lang w:bidi="ar"/>
              </w:rPr>
              <w:t>万米</w:t>
            </w:r>
          </w:p>
        </w:tc>
        <w:tc>
          <w:tcPr>
            <w:tcW w:w="2179" w:type="dxa"/>
            <w:vMerge w:val="restart"/>
            <w:tcBorders>
              <w:left w:val="single" w:sz="4" w:space="0" w:color="auto"/>
              <w:right w:val="single" w:sz="4" w:space="0" w:color="auto"/>
            </w:tcBorders>
            <w:vAlign w:val="center"/>
          </w:tcPr>
          <w:p w14:paraId="5CF02CF8" w14:textId="77777777" w:rsidR="00CE47D5" w:rsidRPr="00346411" w:rsidRDefault="00CE47D5" w:rsidP="003B1172">
            <w:pPr>
              <w:pStyle w:val="afe"/>
              <w:rPr>
                <w:color w:val="000000" w:themeColor="text1"/>
                <w:lang w:bidi="ar"/>
              </w:rPr>
            </w:pPr>
            <w:r w:rsidRPr="00346411">
              <w:rPr>
                <w:rFonts w:hint="eastAsia"/>
                <w:color w:val="000000" w:themeColor="text1"/>
                <w:lang w:bidi="ar"/>
              </w:rPr>
              <w:t>/</w:t>
            </w:r>
          </w:p>
        </w:tc>
      </w:tr>
      <w:tr w:rsidR="00346411" w:rsidRPr="00346411" w14:paraId="2642C09E" w14:textId="77777777" w:rsidTr="0003123B">
        <w:trPr>
          <w:trHeight w:val="20"/>
          <w:jc w:val="center"/>
        </w:trPr>
        <w:tc>
          <w:tcPr>
            <w:tcW w:w="428" w:type="dxa"/>
            <w:tcBorders>
              <w:top w:val="single" w:sz="4" w:space="0" w:color="auto"/>
              <w:left w:val="single" w:sz="4" w:space="0" w:color="auto"/>
              <w:bottom w:val="single" w:sz="4" w:space="0" w:color="auto"/>
              <w:right w:val="single" w:sz="4" w:space="0" w:color="auto"/>
            </w:tcBorders>
            <w:vAlign w:val="center"/>
          </w:tcPr>
          <w:p w14:paraId="067A5E63" w14:textId="77777777" w:rsidR="00CE47D5" w:rsidRPr="00346411" w:rsidRDefault="00CE47D5" w:rsidP="003B1172">
            <w:pPr>
              <w:pStyle w:val="afe"/>
              <w:rPr>
                <w:color w:val="000000" w:themeColor="text1"/>
              </w:rPr>
            </w:pPr>
            <w:r w:rsidRPr="00346411">
              <w:rPr>
                <w:rFonts w:hint="eastAsia"/>
                <w:color w:val="000000" w:themeColor="text1"/>
              </w:rPr>
              <w:t>6</w:t>
            </w:r>
          </w:p>
        </w:tc>
        <w:tc>
          <w:tcPr>
            <w:tcW w:w="1444" w:type="dxa"/>
            <w:tcBorders>
              <w:top w:val="single" w:sz="4" w:space="0" w:color="auto"/>
              <w:left w:val="single" w:sz="4" w:space="0" w:color="auto"/>
              <w:bottom w:val="single" w:sz="4" w:space="0" w:color="auto"/>
              <w:right w:val="single" w:sz="4" w:space="0" w:color="auto"/>
            </w:tcBorders>
            <w:vAlign w:val="center"/>
          </w:tcPr>
          <w:p w14:paraId="1F83B284" w14:textId="77777777" w:rsidR="00CE47D5" w:rsidRPr="00346411" w:rsidRDefault="00CE47D5" w:rsidP="003B1172">
            <w:pPr>
              <w:pStyle w:val="afe"/>
              <w:rPr>
                <w:color w:val="000000" w:themeColor="text1"/>
                <w:lang w:bidi="ar"/>
              </w:rPr>
            </w:pPr>
            <w:r w:rsidRPr="00346411">
              <w:rPr>
                <w:color w:val="000000" w:themeColor="text1"/>
              </w:rPr>
              <w:t>水性涂层胶</w:t>
            </w:r>
          </w:p>
        </w:tc>
        <w:tc>
          <w:tcPr>
            <w:tcW w:w="1160" w:type="dxa"/>
            <w:tcBorders>
              <w:top w:val="single" w:sz="4" w:space="0" w:color="auto"/>
              <w:left w:val="single" w:sz="4" w:space="0" w:color="auto"/>
              <w:bottom w:val="single" w:sz="4" w:space="0" w:color="auto"/>
              <w:right w:val="single" w:sz="4" w:space="0" w:color="auto"/>
            </w:tcBorders>
            <w:vAlign w:val="center"/>
          </w:tcPr>
          <w:p w14:paraId="1A642E6C" w14:textId="77777777" w:rsidR="00CE47D5" w:rsidRPr="00346411" w:rsidRDefault="00CE47D5" w:rsidP="003B1172">
            <w:pPr>
              <w:pStyle w:val="afe"/>
              <w:rPr>
                <w:color w:val="000000" w:themeColor="text1"/>
                <w:lang w:bidi="ar"/>
              </w:rPr>
            </w:pPr>
            <w:r w:rsidRPr="00346411">
              <w:rPr>
                <w:rFonts w:hint="eastAsia"/>
                <w:color w:val="000000" w:themeColor="text1"/>
                <w:lang w:bidi="ar"/>
              </w:rPr>
              <w:t>1</w:t>
            </w:r>
            <w:r w:rsidRPr="00346411">
              <w:rPr>
                <w:color w:val="000000" w:themeColor="text1"/>
                <w:lang w:bidi="ar"/>
              </w:rPr>
              <w:t>00</w:t>
            </w:r>
          </w:p>
        </w:tc>
        <w:tc>
          <w:tcPr>
            <w:tcW w:w="1276" w:type="dxa"/>
            <w:tcBorders>
              <w:top w:val="single" w:sz="4" w:space="0" w:color="auto"/>
              <w:left w:val="single" w:sz="4" w:space="0" w:color="auto"/>
              <w:bottom w:val="single" w:sz="4" w:space="0" w:color="auto"/>
              <w:right w:val="single" w:sz="4" w:space="0" w:color="auto"/>
            </w:tcBorders>
            <w:vAlign w:val="center"/>
          </w:tcPr>
          <w:p w14:paraId="1055AF1E" w14:textId="77777777" w:rsidR="00CE47D5" w:rsidRPr="00346411" w:rsidRDefault="00CE47D5" w:rsidP="003B1172">
            <w:pPr>
              <w:pStyle w:val="afe"/>
              <w:rPr>
                <w:color w:val="000000" w:themeColor="text1"/>
                <w:lang w:bidi="ar"/>
              </w:rPr>
            </w:pPr>
            <w:r w:rsidRPr="00346411">
              <w:rPr>
                <w:color w:val="000000" w:themeColor="text1"/>
                <w:lang w:bidi="ar"/>
              </w:rPr>
              <w:t>25.2</w:t>
            </w:r>
          </w:p>
        </w:tc>
        <w:tc>
          <w:tcPr>
            <w:tcW w:w="1134" w:type="dxa"/>
            <w:tcBorders>
              <w:top w:val="single" w:sz="4" w:space="0" w:color="auto"/>
              <w:left w:val="single" w:sz="4" w:space="0" w:color="auto"/>
              <w:bottom w:val="single" w:sz="4" w:space="0" w:color="auto"/>
              <w:right w:val="single" w:sz="4" w:space="0" w:color="auto"/>
            </w:tcBorders>
            <w:vAlign w:val="center"/>
          </w:tcPr>
          <w:p w14:paraId="422BC91F" w14:textId="77777777" w:rsidR="00CE47D5" w:rsidRPr="00346411" w:rsidRDefault="00CE47D5" w:rsidP="003B1172">
            <w:pPr>
              <w:pStyle w:val="afe"/>
              <w:rPr>
                <w:color w:val="000000" w:themeColor="text1"/>
                <w:lang w:bidi="ar"/>
              </w:rPr>
            </w:pPr>
            <w:r w:rsidRPr="00346411">
              <w:rPr>
                <w:rFonts w:hint="eastAsia"/>
                <w:color w:val="000000" w:themeColor="text1"/>
                <w:lang w:bidi="ar"/>
              </w:rPr>
              <w:t>5</w:t>
            </w:r>
            <w:r w:rsidRPr="00346411">
              <w:rPr>
                <w:color w:val="000000" w:themeColor="text1"/>
                <w:lang w:bidi="ar"/>
              </w:rPr>
              <w:t>0.4</w:t>
            </w:r>
          </w:p>
        </w:tc>
        <w:tc>
          <w:tcPr>
            <w:tcW w:w="1276" w:type="dxa"/>
            <w:tcBorders>
              <w:top w:val="single" w:sz="4" w:space="0" w:color="auto"/>
              <w:left w:val="single" w:sz="4" w:space="0" w:color="auto"/>
              <w:bottom w:val="single" w:sz="4" w:space="0" w:color="auto"/>
              <w:right w:val="single" w:sz="4" w:space="0" w:color="auto"/>
            </w:tcBorders>
            <w:vAlign w:val="center"/>
          </w:tcPr>
          <w:p w14:paraId="24CF7F15" w14:textId="77777777" w:rsidR="00CE47D5" w:rsidRPr="00346411" w:rsidRDefault="00CE47D5" w:rsidP="003B1172">
            <w:pPr>
              <w:pStyle w:val="afe"/>
              <w:rPr>
                <w:color w:val="000000" w:themeColor="text1"/>
                <w:lang w:bidi="ar"/>
              </w:rPr>
            </w:pPr>
            <w:r w:rsidRPr="00346411">
              <w:rPr>
                <w:rFonts w:hint="eastAsia"/>
                <w:color w:val="000000" w:themeColor="text1"/>
                <w:lang w:bidi="ar"/>
              </w:rPr>
              <w:t>-</w:t>
            </w:r>
            <w:r w:rsidRPr="00346411">
              <w:rPr>
                <w:color w:val="000000" w:themeColor="text1"/>
                <w:lang w:bidi="ar"/>
              </w:rPr>
              <w:t>49.6</w:t>
            </w:r>
          </w:p>
        </w:tc>
        <w:tc>
          <w:tcPr>
            <w:tcW w:w="2179" w:type="dxa"/>
            <w:vMerge/>
            <w:tcBorders>
              <w:left w:val="single" w:sz="4" w:space="0" w:color="auto"/>
              <w:right w:val="single" w:sz="4" w:space="0" w:color="auto"/>
            </w:tcBorders>
            <w:vAlign w:val="center"/>
          </w:tcPr>
          <w:p w14:paraId="474B13C8" w14:textId="77777777" w:rsidR="00CE47D5" w:rsidRPr="00346411" w:rsidRDefault="00CE47D5" w:rsidP="003B1172">
            <w:pPr>
              <w:pStyle w:val="afe"/>
              <w:rPr>
                <w:color w:val="000000" w:themeColor="text1"/>
                <w:lang w:bidi="ar"/>
              </w:rPr>
            </w:pPr>
          </w:p>
        </w:tc>
      </w:tr>
      <w:tr w:rsidR="00346411" w:rsidRPr="00346411" w14:paraId="3D382BC1" w14:textId="77777777" w:rsidTr="0003123B">
        <w:trPr>
          <w:trHeight w:val="20"/>
          <w:jc w:val="center"/>
        </w:trPr>
        <w:tc>
          <w:tcPr>
            <w:tcW w:w="428" w:type="dxa"/>
            <w:tcBorders>
              <w:top w:val="single" w:sz="4" w:space="0" w:color="auto"/>
              <w:left w:val="single" w:sz="4" w:space="0" w:color="auto"/>
              <w:bottom w:val="single" w:sz="4" w:space="0" w:color="auto"/>
              <w:right w:val="single" w:sz="4" w:space="0" w:color="auto"/>
            </w:tcBorders>
            <w:vAlign w:val="center"/>
          </w:tcPr>
          <w:p w14:paraId="69E42285" w14:textId="77777777" w:rsidR="00CE47D5" w:rsidRPr="00346411" w:rsidRDefault="00CE47D5" w:rsidP="003B1172">
            <w:pPr>
              <w:pStyle w:val="afe"/>
              <w:rPr>
                <w:color w:val="000000" w:themeColor="text1"/>
              </w:rPr>
            </w:pPr>
            <w:r w:rsidRPr="00346411">
              <w:rPr>
                <w:rFonts w:hint="eastAsia"/>
                <w:color w:val="000000" w:themeColor="text1"/>
              </w:rPr>
              <w:t>7</w:t>
            </w:r>
          </w:p>
        </w:tc>
        <w:tc>
          <w:tcPr>
            <w:tcW w:w="1444" w:type="dxa"/>
            <w:tcBorders>
              <w:top w:val="single" w:sz="4" w:space="0" w:color="auto"/>
              <w:left w:val="single" w:sz="4" w:space="0" w:color="auto"/>
              <w:bottom w:val="single" w:sz="4" w:space="0" w:color="auto"/>
              <w:right w:val="single" w:sz="4" w:space="0" w:color="auto"/>
            </w:tcBorders>
            <w:vAlign w:val="center"/>
          </w:tcPr>
          <w:p w14:paraId="700D4033" w14:textId="77777777" w:rsidR="00CE47D5" w:rsidRPr="00346411" w:rsidRDefault="00CE47D5" w:rsidP="003B1172">
            <w:pPr>
              <w:pStyle w:val="afe"/>
              <w:rPr>
                <w:color w:val="000000" w:themeColor="text1"/>
              </w:rPr>
            </w:pPr>
            <w:r w:rsidRPr="00346411">
              <w:rPr>
                <w:color w:val="000000" w:themeColor="text1"/>
              </w:rPr>
              <w:t>水性复合胶</w:t>
            </w:r>
          </w:p>
        </w:tc>
        <w:tc>
          <w:tcPr>
            <w:tcW w:w="1160" w:type="dxa"/>
            <w:tcBorders>
              <w:top w:val="single" w:sz="4" w:space="0" w:color="auto"/>
              <w:left w:val="single" w:sz="4" w:space="0" w:color="auto"/>
              <w:bottom w:val="single" w:sz="4" w:space="0" w:color="auto"/>
              <w:right w:val="single" w:sz="4" w:space="0" w:color="auto"/>
            </w:tcBorders>
            <w:vAlign w:val="center"/>
          </w:tcPr>
          <w:p w14:paraId="4764D658" w14:textId="77777777" w:rsidR="00CE47D5" w:rsidRPr="00346411" w:rsidRDefault="00CE47D5" w:rsidP="003B1172">
            <w:pPr>
              <w:pStyle w:val="afe"/>
              <w:rPr>
                <w:color w:val="000000" w:themeColor="text1"/>
              </w:rPr>
            </w:pPr>
            <w:r w:rsidRPr="00346411">
              <w:rPr>
                <w:rFonts w:hint="eastAsia"/>
                <w:color w:val="000000" w:themeColor="text1"/>
              </w:rPr>
              <w:t>3</w:t>
            </w:r>
            <w:r w:rsidRPr="00346411">
              <w:rPr>
                <w:color w:val="000000" w:themeColor="text1"/>
              </w:rPr>
              <w:t>0</w:t>
            </w:r>
          </w:p>
        </w:tc>
        <w:tc>
          <w:tcPr>
            <w:tcW w:w="1276" w:type="dxa"/>
            <w:tcBorders>
              <w:top w:val="single" w:sz="4" w:space="0" w:color="auto"/>
              <w:left w:val="single" w:sz="4" w:space="0" w:color="auto"/>
              <w:bottom w:val="single" w:sz="4" w:space="0" w:color="auto"/>
              <w:right w:val="single" w:sz="4" w:space="0" w:color="auto"/>
            </w:tcBorders>
            <w:vAlign w:val="center"/>
          </w:tcPr>
          <w:p w14:paraId="027FC484" w14:textId="77777777" w:rsidR="00CE47D5" w:rsidRPr="00346411" w:rsidRDefault="00CE47D5" w:rsidP="003B1172">
            <w:pPr>
              <w:pStyle w:val="afe"/>
              <w:rPr>
                <w:color w:val="000000" w:themeColor="text1"/>
              </w:rPr>
            </w:pPr>
            <w:r w:rsidRPr="00346411">
              <w:rPr>
                <w:color w:val="000000" w:themeColor="text1"/>
              </w:rPr>
              <w:t>15.9</w:t>
            </w:r>
          </w:p>
        </w:tc>
        <w:tc>
          <w:tcPr>
            <w:tcW w:w="1134" w:type="dxa"/>
            <w:tcBorders>
              <w:top w:val="single" w:sz="4" w:space="0" w:color="auto"/>
              <w:left w:val="single" w:sz="4" w:space="0" w:color="auto"/>
              <w:bottom w:val="single" w:sz="4" w:space="0" w:color="auto"/>
              <w:right w:val="single" w:sz="4" w:space="0" w:color="auto"/>
            </w:tcBorders>
            <w:vAlign w:val="center"/>
          </w:tcPr>
          <w:p w14:paraId="7AA2A78F" w14:textId="77777777" w:rsidR="00CE47D5" w:rsidRPr="00346411" w:rsidRDefault="00CE47D5" w:rsidP="003B1172">
            <w:pPr>
              <w:pStyle w:val="afe"/>
              <w:rPr>
                <w:color w:val="000000" w:themeColor="text1"/>
              </w:rPr>
            </w:pPr>
            <w:r w:rsidRPr="00346411">
              <w:rPr>
                <w:rFonts w:hint="eastAsia"/>
                <w:color w:val="000000" w:themeColor="text1"/>
              </w:rPr>
              <w:t>3</w:t>
            </w:r>
            <w:r w:rsidRPr="00346411">
              <w:rPr>
                <w:color w:val="000000" w:themeColor="text1"/>
              </w:rPr>
              <w:t>1.8</w:t>
            </w:r>
          </w:p>
        </w:tc>
        <w:tc>
          <w:tcPr>
            <w:tcW w:w="1276" w:type="dxa"/>
            <w:tcBorders>
              <w:top w:val="single" w:sz="4" w:space="0" w:color="auto"/>
              <w:left w:val="single" w:sz="4" w:space="0" w:color="auto"/>
              <w:bottom w:val="single" w:sz="4" w:space="0" w:color="auto"/>
              <w:right w:val="single" w:sz="4" w:space="0" w:color="auto"/>
            </w:tcBorders>
            <w:vAlign w:val="center"/>
          </w:tcPr>
          <w:p w14:paraId="4D030E37" w14:textId="77777777" w:rsidR="00CE47D5" w:rsidRPr="00346411" w:rsidRDefault="00CE47D5" w:rsidP="003B1172">
            <w:pPr>
              <w:pStyle w:val="afe"/>
              <w:rPr>
                <w:color w:val="000000" w:themeColor="text1"/>
              </w:rPr>
            </w:pPr>
            <w:r w:rsidRPr="00346411">
              <w:rPr>
                <w:color w:val="000000" w:themeColor="text1"/>
              </w:rPr>
              <w:t>+1.8</w:t>
            </w:r>
          </w:p>
        </w:tc>
        <w:tc>
          <w:tcPr>
            <w:tcW w:w="2179" w:type="dxa"/>
            <w:vMerge/>
            <w:tcBorders>
              <w:left w:val="single" w:sz="4" w:space="0" w:color="auto"/>
              <w:right w:val="single" w:sz="4" w:space="0" w:color="auto"/>
            </w:tcBorders>
            <w:vAlign w:val="center"/>
          </w:tcPr>
          <w:p w14:paraId="094528BA" w14:textId="77777777" w:rsidR="00CE47D5" w:rsidRPr="00346411" w:rsidRDefault="00CE47D5" w:rsidP="003B1172">
            <w:pPr>
              <w:pStyle w:val="afe"/>
              <w:rPr>
                <w:color w:val="000000" w:themeColor="text1"/>
              </w:rPr>
            </w:pPr>
          </w:p>
        </w:tc>
      </w:tr>
      <w:tr w:rsidR="00346411" w:rsidRPr="00346411" w14:paraId="47847DC7" w14:textId="77777777" w:rsidTr="0003123B">
        <w:trPr>
          <w:trHeight w:val="20"/>
          <w:jc w:val="center"/>
        </w:trPr>
        <w:tc>
          <w:tcPr>
            <w:tcW w:w="428" w:type="dxa"/>
            <w:tcBorders>
              <w:top w:val="single" w:sz="4" w:space="0" w:color="auto"/>
              <w:left w:val="single" w:sz="4" w:space="0" w:color="auto"/>
              <w:bottom w:val="single" w:sz="4" w:space="0" w:color="auto"/>
              <w:right w:val="single" w:sz="4" w:space="0" w:color="auto"/>
            </w:tcBorders>
            <w:vAlign w:val="center"/>
          </w:tcPr>
          <w:p w14:paraId="2EF37031" w14:textId="77777777" w:rsidR="00CE47D5" w:rsidRPr="00346411" w:rsidRDefault="00CE47D5" w:rsidP="003B1172">
            <w:pPr>
              <w:pStyle w:val="afe"/>
              <w:rPr>
                <w:color w:val="000000" w:themeColor="text1"/>
              </w:rPr>
            </w:pPr>
            <w:r w:rsidRPr="00346411">
              <w:rPr>
                <w:rFonts w:hint="eastAsia"/>
                <w:color w:val="000000" w:themeColor="text1"/>
              </w:rPr>
              <w:t>8</w:t>
            </w:r>
          </w:p>
        </w:tc>
        <w:tc>
          <w:tcPr>
            <w:tcW w:w="1444" w:type="dxa"/>
            <w:tcBorders>
              <w:top w:val="single" w:sz="4" w:space="0" w:color="auto"/>
              <w:left w:val="single" w:sz="4" w:space="0" w:color="auto"/>
              <w:bottom w:val="single" w:sz="4" w:space="0" w:color="auto"/>
              <w:right w:val="single" w:sz="4" w:space="0" w:color="auto"/>
            </w:tcBorders>
            <w:vAlign w:val="center"/>
          </w:tcPr>
          <w:p w14:paraId="4C23E2EA" w14:textId="77777777" w:rsidR="00CE47D5" w:rsidRPr="00346411" w:rsidRDefault="00CE47D5" w:rsidP="003B1172">
            <w:pPr>
              <w:pStyle w:val="afe"/>
              <w:rPr>
                <w:color w:val="000000" w:themeColor="text1"/>
              </w:rPr>
            </w:pPr>
            <w:r w:rsidRPr="00346411">
              <w:rPr>
                <w:rFonts w:hint="eastAsia"/>
                <w:color w:val="000000" w:themeColor="text1"/>
              </w:rPr>
              <w:t>稳泡剂</w:t>
            </w:r>
          </w:p>
        </w:tc>
        <w:tc>
          <w:tcPr>
            <w:tcW w:w="1160" w:type="dxa"/>
            <w:tcBorders>
              <w:top w:val="single" w:sz="4" w:space="0" w:color="auto"/>
              <w:left w:val="single" w:sz="4" w:space="0" w:color="auto"/>
              <w:bottom w:val="single" w:sz="4" w:space="0" w:color="auto"/>
              <w:right w:val="single" w:sz="4" w:space="0" w:color="auto"/>
            </w:tcBorders>
            <w:vAlign w:val="center"/>
          </w:tcPr>
          <w:p w14:paraId="17C5000E" w14:textId="77777777" w:rsidR="00CE47D5" w:rsidRPr="00346411" w:rsidRDefault="00CE47D5" w:rsidP="003B1172">
            <w:pPr>
              <w:pStyle w:val="afe"/>
              <w:rPr>
                <w:color w:val="000000" w:themeColor="text1"/>
              </w:rPr>
            </w:pPr>
            <w:r w:rsidRPr="00346411">
              <w:rPr>
                <w:rFonts w:hint="eastAsia"/>
                <w:color w:val="000000" w:themeColor="text1"/>
              </w:rPr>
              <w:t>1</w:t>
            </w:r>
          </w:p>
        </w:tc>
        <w:tc>
          <w:tcPr>
            <w:tcW w:w="1276" w:type="dxa"/>
            <w:tcBorders>
              <w:top w:val="single" w:sz="4" w:space="0" w:color="auto"/>
              <w:left w:val="single" w:sz="4" w:space="0" w:color="auto"/>
              <w:bottom w:val="single" w:sz="4" w:space="0" w:color="auto"/>
              <w:right w:val="single" w:sz="4" w:space="0" w:color="auto"/>
            </w:tcBorders>
            <w:vAlign w:val="center"/>
          </w:tcPr>
          <w:p w14:paraId="7B9FD2C7" w14:textId="77777777" w:rsidR="00CE47D5" w:rsidRPr="00346411" w:rsidRDefault="00CE47D5" w:rsidP="003B1172">
            <w:pPr>
              <w:pStyle w:val="afe"/>
              <w:rPr>
                <w:color w:val="000000" w:themeColor="text1"/>
              </w:rPr>
            </w:pPr>
            <w:r w:rsidRPr="00346411">
              <w:rPr>
                <w:rFonts w:hint="eastAsia"/>
                <w:color w:val="000000" w:themeColor="text1"/>
              </w:rPr>
              <w:t>0</w:t>
            </w:r>
            <w:r w:rsidRPr="00346411">
              <w:rPr>
                <w:color w:val="000000" w:themeColor="text1"/>
              </w:rPr>
              <w:t>.2</w:t>
            </w:r>
          </w:p>
        </w:tc>
        <w:tc>
          <w:tcPr>
            <w:tcW w:w="1134" w:type="dxa"/>
            <w:tcBorders>
              <w:top w:val="single" w:sz="4" w:space="0" w:color="auto"/>
              <w:left w:val="single" w:sz="4" w:space="0" w:color="auto"/>
              <w:bottom w:val="single" w:sz="4" w:space="0" w:color="auto"/>
              <w:right w:val="single" w:sz="4" w:space="0" w:color="auto"/>
            </w:tcBorders>
            <w:vAlign w:val="center"/>
          </w:tcPr>
          <w:p w14:paraId="3D661740" w14:textId="77777777" w:rsidR="00CE47D5" w:rsidRPr="00346411" w:rsidRDefault="00CE47D5" w:rsidP="003B1172">
            <w:pPr>
              <w:pStyle w:val="afe"/>
              <w:rPr>
                <w:color w:val="000000" w:themeColor="text1"/>
              </w:rPr>
            </w:pPr>
            <w:r w:rsidRPr="00346411">
              <w:rPr>
                <w:rFonts w:hint="eastAsia"/>
                <w:color w:val="000000" w:themeColor="text1"/>
              </w:rPr>
              <w:t>0</w:t>
            </w:r>
            <w:r w:rsidRPr="00346411">
              <w:rPr>
                <w:color w:val="000000" w:themeColor="text1"/>
              </w:rPr>
              <w:t>.4</w:t>
            </w:r>
          </w:p>
        </w:tc>
        <w:tc>
          <w:tcPr>
            <w:tcW w:w="1276" w:type="dxa"/>
            <w:tcBorders>
              <w:top w:val="single" w:sz="4" w:space="0" w:color="auto"/>
              <w:left w:val="single" w:sz="4" w:space="0" w:color="auto"/>
              <w:bottom w:val="single" w:sz="4" w:space="0" w:color="auto"/>
              <w:right w:val="single" w:sz="4" w:space="0" w:color="auto"/>
            </w:tcBorders>
            <w:vAlign w:val="center"/>
          </w:tcPr>
          <w:p w14:paraId="1096CEF1" w14:textId="77777777" w:rsidR="00CE47D5" w:rsidRPr="00346411" w:rsidRDefault="00CE47D5" w:rsidP="003B1172">
            <w:pPr>
              <w:pStyle w:val="afe"/>
              <w:rPr>
                <w:color w:val="000000" w:themeColor="text1"/>
              </w:rPr>
            </w:pPr>
            <w:r w:rsidRPr="00346411">
              <w:rPr>
                <w:rFonts w:hint="eastAsia"/>
                <w:color w:val="000000" w:themeColor="text1"/>
              </w:rPr>
              <w:t>-</w:t>
            </w:r>
            <w:r w:rsidRPr="00346411">
              <w:rPr>
                <w:color w:val="000000" w:themeColor="text1"/>
              </w:rPr>
              <w:t>0.6</w:t>
            </w:r>
          </w:p>
        </w:tc>
        <w:tc>
          <w:tcPr>
            <w:tcW w:w="2179" w:type="dxa"/>
            <w:vMerge/>
            <w:tcBorders>
              <w:left w:val="single" w:sz="4" w:space="0" w:color="auto"/>
              <w:right w:val="single" w:sz="4" w:space="0" w:color="auto"/>
            </w:tcBorders>
            <w:vAlign w:val="center"/>
          </w:tcPr>
          <w:p w14:paraId="048D9B1E" w14:textId="77777777" w:rsidR="00CE47D5" w:rsidRPr="00346411" w:rsidRDefault="00CE47D5" w:rsidP="003B1172">
            <w:pPr>
              <w:pStyle w:val="afe"/>
              <w:rPr>
                <w:color w:val="000000" w:themeColor="text1"/>
              </w:rPr>
            </w:pPr>
          </w:p>
        </w:tc>
      </w:tr>
      <w:tr w:rsidR="00346411" w:rsidRPr="00346411" w14:paraId="1B0ADF70" w14:textId="77777777" w:rsidTr="0003123B">
        <w:trPr>
          <w:trHeight w:val="20"/>
          <w:jc w:val="center"/>
        </w:trPr>
        <w:tc>
          <w:tcPr>
            <w:tcW w:w="428" w:type="dxa"/>
            <w:tcBorders>
              <w:top w:val="single" w:sz="4" w:space="0" w:color="auto"/>
              <w:left w:val="single" w:sz="4" w:space="0" w:color="auto"/>
              <w:bottom w:val="single" w:sz="4" w:space="0" w:color="auto"/>
              <w:right w:val="single" w:sz="4" w:space="0" w:color="auto"/>
            </w:tcBorders>
            <w:vAlign w:val="center"/>
          </w:tcPr>
          <w:p w14:paraId="40DA17C1" w14:textId="77777777" w:rsidR="00CE47D5" w:rsidRPr="00346411" w:rsidRDefault="00CE47D5" w:rsidP="003B1172">
            <w:pPr>
              <w:pStyle w:val="afe"/>
              <w:rPr>
                <w:color w:val="000000" w:themeColor="text1"/>
              </w:rPr>
            </w:pPr>
            <w:r w:rsidRPr="00346411">
              <w:rPr>
                <w:rFonts w:hint="eastAsia"/>
                <w:color w:val="000000" w:themeColor="text1"/>
              </w:rPr>
              <w:t>9</w:t>
            </w:r>
          </w:p>
        </w:tc>
        <w:tc>
          <w:tcPr>
            <w:tcW w:w="1444" w:type="dxa"/>
            <w:tcBorders>
              <w:top w:val="single" w:sz="4" w:space="0" w:color="auto"/>
              <w:left w:val="single" w:sz="4" w:space="0" w:color="auto"/>
              <w:bottom w:val="single" w:sz="4" w:space="0" w:color="auto"/>
              <w:right w:val="single" w:sz="4" w:space="0" w:color="auto"/>
            </w:tcBorders>
            <w:vAlign w:val="center"/>
          </w:tcPr>
          <w:p w14:paraId="09CE2680" w14:textId="77777777" w:rsidR="00CE47D5" w:rsidRPr="00346411" w:rsidRDefault="00CE47D5" w:rsidP="003B1172">
            <w:pPr>
              <w:pStyle w:val="afe"/>
              <w:rPr>
                <w:color w:val="000000" w:themeColor="text1"/>
              </w:rPr>
            </w:pPr>
            <w:r w:rsidRPr="00346411">
              <w:rPr>
                <w:rFonts w:hint="eastAsia"/>
                <w:color w:val="000000" w:themeColor="text1"/>
              </w:rPr>
              <w:t>D</w:t>
            </w:r>
            <w:r w:rsidRPr="00346411">
              <w:rPr>
                <w:color w:val="000000" w:themeColor="text1"/>
              </w:rPr>
              <w:t>MF</w:t>
            </w:r>
          </w:p>
        </w:tc>
        <w:tc>
          <w:tcPr>
            <w:tcW w:w="1160" w:type="dxa"/>
            <w:tcBorders>
              <w:top w:val="single" w:sz="4" w:space="0" w:color="auto"/>
              <w:left w:val="single" w:sz="4" w:space="0" w:color="auto"/>
              <w:bottom w:val="single" w:sz="4" w:space="0" w:color="auto"/>
              <w:right w:val="single" w:sz="4" w:space="0" w:color="auto"/>
            </w:tcBorders>
            <w:vAlign w:val="center"/>
          </w:tcPr>
          <w:p w14:paraId="44A7B8BE" w14:textId="77777777" w:rsidR="00CE47D5" w:rsidRPr="00346411" w:rsidRDefault="00CE47D5" w:rsidP="003B1172">
            <w:pPr>
              <w:pStyle w:val="afe"/>
              <w:rPr>
                <w:color w:val="000000" w:themeColor="text1"/>
              </w:rPr>
            </w:pPr>
            <w:r w:rsidRPr="00346411">
              <w:rPr>
                <w:color w:val="000000" w:themeColor="text1"/>
              </w:rPr>
              <w:t>0</w:t>
            </w:r>
          </w:p>
        </w:tc>
        <w:tc>
          <w:tcPr>
            <w:tcW w:w="1276" w:type="dxa"/>
            <w:tcBorders>
              <w:top w:val="single" w:sz="4" w:space="0" w:color="auto"/>
              <w:left w:val="single" w:sz="4" w:space="0" w:color="auto"/>
              <w:bottom w:val="single" w:sz="4" w:space="0" w:color="auto"/>
              <w:right w:val="single" w:sz="4" w:space="0" w:color="auto"/>
            </w:tcBorders>
            <w:vAlign w:val="center"/>
          </w:tcPr>
          <w:p w14:paraId="71672C5C" w14:textId="77777777" w:rsidR="00CE47D5" w:rsidRPr="00346411" w:rsidRDefault="00CE47D5" w:rsidP="003B1172">
            <w:pPr>
              <w:pStyle w:val="afe"/>
              <w:rPr>
                <w:color w:val="000000" w:themeColor="text1"/>
              </w:rPr>
            </w:pPr>
            <w:r w:rsidRPr="00346411">
              <w:rPr>
                <w:color w:val="000000" w:themeColor="text1"/>
              </w:rPr>
              <w:t>0.3</w:t>
            </w:r>
          </w:p>
        </w:tc>
        <w:tc>
          <w:tcPr>
            <w:tcW w:w="1134" w:type="dxa"/>
            <w:tcBorders>
              <w:top w:val="single" w:sz="4" w:space="0" w:color="auto"/>
              <w:left w:val="single" w:sz="4" w:space="0" w:color="auto"/>
              <w:bottom w:val="single" w:sz="4" w:space="0" w:color="auto"/>
              <w:right w:val="single" w:sz="4" w:space="0" w:color="auto"/>
            </w:tcBorders>
            <w:vAlign w:val="center"/>
          </w:tcPr>
          <w:p w14:paraId="1E1DAF5F" w14:textId="77777777" w:rsidR="00CE47D5" w:rsidRPr="00346411" w:rsidRDefault="00CE47D5" w:rsidP="003B1172">
            <w:pPr>
              <w:pStyle w:val="afe"/>
              <w:rPr>
                <w:color w:val="000000" w:themeColor="text1"/>
              </w:rPr>
            </w:pPr>
            <w:r w:rsidRPr="00346411">
              <w:rPr>
                <w:rFonts w:hint="eastAsia"/>
                <w:color w:val="000000" w:themeColor="text1"/>
              </w:rPr>
              <w:t>0</w:t>
            </w:r>
            <w:r w:rsidRPr="00346411">
              <w:rPr>
                <w:color w:val="000000" w:themeColor="text1"/>
              </w:rPr>
              <w:t>.6</w:t>
            </w:r>
          </w:p>
        </w:tc>
        <w:tc>
          <w:tcPr>
            <w:tcW w:w="1276" w:type="dxa"/>
            <w:tcBorders>
              <w:top w:val="single" w:sz="4" w:space="0" w:color="auto"/>
              <w:left w:val="single" w:sz="4" w:space="0" w:color="auto"/>
              <w:bottom w:val="single" w:sz="4" w:space="0" w:color="auto"/>
              <w:right w:val="single" w:sz="4" w:space="0" w:color="auto"/>
            </w:tcBorders>
            <w:vAlign w:val="center"/>
          </w:tcPr>
          <w:p w14:paraId="73DDA35B" w14:textId="77777777" w:rsidR="00CE47D5" w:rsidRPr="00346411" w:rsidRDefault="00CE47D5" w:rsidP="003B1172">
            <w:pPr>
              <w:pStyle w:val="afe"/>
              <w:rPr>
                <w:color w:val="000000" w:themeColor="text1"/>
              </w:rPr>
            </w:pPr>
            <w:r w:rsidRPr="00346411">
              <w:rPr>
                <w:rFonts w:hint="eastAsia"/>
                <w:color w:val="000000" w:themeColor="text1"/>
              </w:rPr>
              <w:t>+</w:t>
            </w:r>
            <w:r w:rsidRPr="00346411">
              <w:rPr>
                <w:color w:val="000000" w:themeColor="text1"/>
              </w:rPr>
              <w:t>0.6</w:t>
            </w:r>
          </w:p>
        </w:tc>
        <w:tc>
          <w:tcPr>
            <w:tcW w:w="2179" w:type="dxa"/>
            <w:vMerge w:val="restart"/>
            <w:tcBorders>
              <w:left w:val="single" w:sz="4" w:space="0" w:color="auto"/>
              <w:right w:val="single" w:sz="4" w:space="0" w:color="auto"/>
            </w:tcBorders>
            <w:vAlign w:val="center"/>
          </w:tcPr>
          <w:p w14:paraId="18D0BDB7" w14:textId="77777777" w:rsidR="00CE47D5" w:rsidRPr="00346411" w:rsidRDefault="00CE47D5" w:rsidP="003B1172">
            <w:pPr>
              <w:pStyle w:val="afe"/>
              <w:rPr>
                <w:color w:val="000000" w:themeColor="text1"/>
              </w:rPr>
            </w:pPr>
            <w:r w:rsidRPr="00346411">
              <w:rPr>
                <w:rFonts w:hint="eastAsia"/>
                <w:color w:val="000000" w:themeColor="text1"/>
              </w:rPr>
              <w:t>原</w:t>
            </w:r>
            <w:proofErr w:type="gramStart"/>
            <w:r w:rsidRPr="00346411">
              <w:rPr>
                <w:rFonts w:hint="eastAsia"/>
                <w:color w:val="000000" w:themeColor="text1"/>
              </w:rPr>
              <w:t>环评未提及</w:t>
            </w:r>
            <w:proofErr w:type="gramEnd"/>
          </w:p>
        </w:tc>
      </w:tr>
      <w:tr w:rsidR="00346411" w:rsidRPr="00346411" w14:paraId="1E6F09CE" w14:textId="77777777" w:rsidTr="0003123B">
        <w:trPr>
          <w:trHeight w:val="20"/>
          <w:jc w:val="center"/>
        </w:trPr>
        <w:tc>
          <w:tcPr>
            <w:tcW w:w="428" w:type="dxa"/>
            <w:tcBorders>
              <w:top w:val="single" w:sz="4" w:space="0" w:color="auto"/>
              <w:left w:val="single" w:sz="4" w:space="0" w:color="auto"/>
              <w:bottom w:val="single" w:sz="4" w:space="0" w:color="auto"/>
              <w:right w:val="single" w:sz="4" w:space="0" w:color="auto"/>
            </w:tcBorders>
            <w:vAlign w:val="center"/>
          </w:tcPr>
          <w:p w14:paraId="0B2A89E2" w14:textId="77777777" w:rsidR="00CE47D5" w:rsidRPr="00346411" w:rsidRDefault="00CE47D5" w:rsidP="003B1172">
            <w:pPr>
              <w:pStyle w:val="afe"/>
              <w:rPr>
                <w:color w:val="000000" w:themeColor="text1"/>
              </w:rPr>
            </w:pPr>
            <w:r w:rsidRPr="00346411">
              <w:rPr>
                <w:rFonts w:hint="eastAsia"/>
                <w:color w:val="000000" w:themeColor="text1"/>
              </w:rPr>
              <w:t>1</w:t>
            </w:r>
            <w:r w:rsidRPr="00346411">
              <w:rPr>
                <w:color w:val="000000" w:themeColor="text1"/>
              </w:rPr>
              <w:t>0</w:t>
            </w:r>
          </w:p>
        </w:tc>
        <w:tc>
          <w:tcPr>
            <w:tcW w:w="1444" w:type="dxa"/>
            <w:tcBorders>
              <w:top w:val="single" w:sz="4" w:space="0" w:color="auto"/>
              <w:left w:val="single" w:sz="4" w:space="0" w:color="auto"/>
              <w:bottom w:val="single" w:sz="4" w:space="0" w:color="auto"/>
              <w:right w:val="single" w:sz="4" w:space="0" w:color="auto"/>
            </w:tcBorders>
            <w:vAlign w:val="center"/>
          </w:tcPr>
          <w:p w14:paraId="79F84D6F" w14:textId="77777777" w:rsidR="00CE47D5" w:rsidRPr="00346411" w:rsidRDefault="00CE47D5" w:rsidP="003B1172">
            <w:pPr>
              <w:pStyle w:val="afe"/>
              <w:rPr>
                <w:color w:val="000000" w:themeColor="text1"/>
              </w:rPr>
            </w:pPr>
            <w:r w:rsidRPr="00346411">
              <w:rPr>
                <w:rFonts w:hint="eastAsia"/>
                <w:color w:val="000000" w:themeColor="text1"/>
              </w:rPr>
              <w:t>过滤棉</w:t>
            </w:r>
          </w:p>
        </w:tc>
        <w:tc>
          <w:tcPr>
            <w:tcW w:w="1160" w:type="dxa"/>
            <w:tcBorders>
              <w:top w:val="single" w:sz="4" w:space="0" w:color="auto"/>
              <w:left w:val="single" w:sz="4" w:space="0" w:color="auto"/>
              <w:bottom w:val="single" w:sz="4" w:space="0" w:color="auto"/>
              <w:right w:val="single" w:sz="4" w:space="0" w:color="auto"/>
            </w:tcBorders>
            <w:vAlign w:val="center"/>
          </w:tcPr>
          <w:p w14:paraId="45BF8D37" w14:textId="77777777" w:rsidR="00CE47D5" w:rsidRPr="00346411" w:rsidRDefault="00CE47D5" w:rsidP="003B1172">
            <w:pPr>
              <w:pStyle w:val="afe"/>
              <w:rPr>
                <w:color w:val="000000" w:themeColor="text1"/>
              </w:rPr>
            </w:pPr>
            <w:r w:rsidRPr="00346411">
              <w:rPr>
                <w:color w:val="000000" w:themeColor="text1"/>
              </w:rPr>
              <w:t>0</w:t>
            </w:r>
          </w:p>
        </w:tc>
        <w:tc>
          <w:tcPr>
            <w:tcW w:w="1276" w:type="dxa"/>
            <w:tcBorders>
              <w:top w:val="single" w:sz="4" w:space="0" w:color="auto"/>
              <w:left w:val="single" w:sz="4" w:space="0" w:color="auto"/>
              <w:bottom w:val="single" w:sz="4" w:space="0" w:color="auto"/>
              <w:right w:val="single" w:sz="4" w:space="0" w:color="auto"/>
            </w:tcBorders>
            <w:vAlign w:val="center"/>
          </w:tcPr>
          <w:p w14:paraId="6099546A" w14:textId="77777777" w:rsidR="00CE47D5" w:rsidRPr="00346411" w:rsidRDefault="00CE47D5" w:rsidP="003B1172">
            <w:pPr>
              <w:pStyle w:val="afe"/>
              <w:rPr>
                <w:color w:val="000000" w:themeColor="text1"/>
              </w:rPr>
            </w:pPr>
            <w:r w:rsidRPr="00346411">
              <w:rPr>
                <w:rFonts w:hint="eastAsia"/>
                <w:color w:val="000000" w:themeColor="text1"/>
              </w:rPr>
              <w:t>0</w:t>
            </w:r>
            <w:r w:rsidRPr="00346411">
              <w:rPr>
                <w:color w:val="000000" w:themeColor="text1"/>
              </w:rPr>
              <w:t>.15</w:t>
            </w:r>
          </w:p>
        </w:tc>
        <w:tc>
          <w:tcPr>
            <w:tcW w:w="1134" w:type="dxa"/>
            <w:tcBorders>
              <w:top w:val="single" w:sz="4" w:space="0" w:color="auto"/>
              <w:left w:val="single" w:sz="4" w:space="0" w:color="auto"/>
              <w:bottom w:val="single" w:sz="4" w:space="0" w:color="auto"/>
              <w:right w:val="single" w:sz="4" w:space="0" w:color="auto"/>
            </w:tcBorders>
            <w:vAlign w:val="center"/>
          </w:tcPr>
          <w:p w14:paraId="754853C0" w14:textId="77777777" w:rsidR="00CE47D5" w:rsidRPr="00346411" w:rsidRDefault="00CE47D5" w:rsidP="003B1172">
            <w:pPr>
              <w:pStyle w:val="afe"/>
              <w:rPr>
                <w:color w:val="000000" w:themeColor="text1"/>
              </w:rPr>
            </w:pPr>
            <w:r w:rsidRPr="00346411">
              <w:rPr>
                <w:rFonts w:hint="eastAsia"/>
                <w:color w:val="000000" w:themeColor="text1"/>
              </w:rPr>
              <w:t>0</w:t>
            </w:r>
            <w:r w:rsidRPr="00346411">
              <w:rPr>
                <w:color w:val="000000" w:themeColor="text1"/>
              </w:rPr>
              <w:t>.3</w:t>
            </w:r>
          </w:p>
        </w:tc>
        <w:tc>
          <w:tcPr>
            <w:tcW w:w="1276" w:type="dxa"/>
            <w:tcBorders>
              <w:top w:val="single" w:sz="4" w:space="0" w:color="auto"/>
              <w:left w:val="single" w:sz="4" w:space="0" w:color="auto"/>
              <w:bottom w:val="single" w:sz="4" w:space="0" w:color="auto"/>
              <w:right w:val="single" w:sz="4" w:space="0" w:color="auto"/>
            </w:tcBorders>
            <w:vAlign w:val="center"/>
          </w:tcPr>
          <w:p w14:paraId="72C1E681" w14:textId="77777777" w:rsidR="00CE47D5" w:rsidRPr="00346411" w:rsidRDefault="00CE47D5" w:rsidP="003B1172">
            <w:pPr>
              <w:pStyle w:val="afe"/>
              <w:rPr>
                <w:color w:val="000000" w:themeColor="text1"/>
              </w:rPr>
            </w:pPr>
            <w:r w:rsidRPr="00346411">
              <w:rPr>
                <w:rFonts w:hint="eastAsia"/>
                <w:color w:val="000000" w:themeColor="text1"/>
              </w:rPr>
              <w:t>+</w:t>
            </w:r>
            <w:r w:rsidRPr="00346411">
              <w:rPr>
                <w:color w:val="000000" w:themeColor="text1"/>
              </w:rPr>
              <w:t>0.3</w:t>
            </w:r>
          </w:p>
        </w:tc>
        <w:tc>
          <w:tcPr>
            <w:tcW w:w="2179" w:type="dxa"/>
            <w:vMerge/>
            <w:tcBorders>
              <w:left w:val="single" w:sz="4" w:space="0" w:color="auto"/>
              <w:right w:val="single" w:sz="4" w:space="0" w:color="auto"/>
            </w:tcBorders>
          </w:tcPr>
          <w:p w14:paraId="13B4E983" w14:textId="77777777" w:rsidR="00CE47D5" w:rsidRPr="00346411" w:rsidRDefault="00CE47D5" w:rsidP="003B1172">
            <w:pPr>
              <w:pStyle w:val="afe"/>
              <w:rPr>
                <w:color w:val="000000" w:themeColor="text1"/>
              </w:rPr>
            </w:pPr>
          </w:p>
        </w:tc>
      </w:tr>
      <w:tr w:rsidR="00346411" w:rsidRPr="00346411" w14:paraId="2FF1E2A9" w14:textId="77777777" w:rsidTr="0003123B">
        <w:trPr>
          <w:trHeight w:val="20"/>
          <w:jc w:val="center"/>
        </w:trPr>
        <w:tc>
          <w:tcPr>
            <w:tcW w:w="428" w:type="dxa"/>
            <w:tcBorders>
              <w:top w:val="single" w:sz="4" w:space="0" w:color="auto"/>
              <w:left w:val="single" w:sz="4" w:space="0" w:color="auto"/>
              <w:bottom w:val="single" w:sz="4" w:space="0" w:color="auto"/>
              <w:right w:val="single" w:sz="4" w:space="0" w:color="auto"/>
            </w:tcBorders>
            <w:vAlign w:val="center"/>
          </w:tcPr>
          <w:p w14:paraId="24D7D4B1" w14:textId="77777777" w:rsidR="00CE47D5" w:rsidRPr="00346411" w:rsidRDefault="00CE47D5" w:rsidP="003B1172">
            <w:pPr>
              <w:pStyle w:val="afe"/>
              <w:rPr>
                <w:color w:val="000000" w:themeColor="text1"/>
              </w:rPr>
            </w:pPr>
            <w:r w:rsidRPr="00346411">
              <w:rPr>
                <w:rFonts w:hint="eastAsia"/>
                <w:color w:val="000000" w:themeColor="text1"/>
              </w:rPr>
              <w:t>1</w:t>
            </w:r>
            <w:r w:rsidRPr="00346411">
              <w:rPr>
                <w:color w:val="000000" w:themeColor="text1"/>
              </w:rPr>
              <w:t>1</w:t>
            </w:r>
          </w:p>
        </w:tc>
        <w:tc>
          <w:tcPr>
            <w:tcW w:w="1444" w:type="dxa"/>
            <w:tcBorders>
              <w:top w:val="single" w:sz="4" w:space="0" w:color="auto"/>
              <w:left w:val="single" w:sz="4" w:space="0" w:color="auto"/>
              <w:bottom w:val="single" w:sz="4" w:space="0" w:color="auto"/>
              <w:right w:val="single" w:sz="4" w:space="0" w:color="auto"/>
            </w:tcBorders>
            <w:vAlign w:val="center"/>
          </w:tcPr>
          <w:p w14:paraId="07074E44" w14:textId="77777777" w:rsidR="00CE47D5" w:rsidRPr="00346411" w:rsidRDefault="00CE47D5" w:rsidP="003B1172">
            <w:pPr>
              <w:pStyle w:val="afe"/>
              <w:rPr>
                <w:color w:val="000000" w:themeColor="text1"/>
              </w:rPr>
            </w:pPr>
            <w:r w:rsidRPr="00346411">
              <w:rPr>
                <w:rFonts w:hint="eastAsia"/>
                <w:color w:val="000000" w:themeColor="text1"/>
              </w:rPr>
              <w:t>机油</w:t>
            </w:r>
          </w:p>
        </w:tc>
        <w:tc>
          <w:tcPr>
            <w:tcW w:w="1160" w:type="dxa"/>
            <w:tcBorders>
              <w:top w:val="single" w:sz="4" w:space="0" w:color="auto"/>
              <w:left w:val="single" w:sz="4" w:space="0" w:color="auto"/>
              <w:bottom w:val="single" w:sz="4" w:space="0" w:color="auto"/>
              <w:right w:val="single" w:sz="4" w:space="0" w:color="auto"/>
            </w:tcBorders>
            <w:vAlign w:val="center"/>
          </w:tcPr>
          <w:p w14:paraId="3E523083" w14:textId="77777777" w:rsidR="00CE47D5" w:rsidRPr="00346411" w:rsidRDefault="00CE47D5" w:rsidP="003B1172">
            <w:pPr>
              <w:pStyle w:val="afe"/>
              <w:rPr>
                <w:color w:val="000000" w:themeColor="text1"/>
              </w:rPr>
            </w:pPr>
            <w:r w:rsidRPr="00346411">
              <w:rPr>
                <w:rFonts w:hint="eastAsia"/>
                <w:color w:val="000000" w:themeColor="text1"/>
              </w:rPr>
              <w:t>0</w:t>
            </w:r>
          </w:p>
        </w:tc>
        <w:tc>
          <w:tcPr>
            <w:tcW w:w="1276" w:type="dxa"/>
            <w:tcBorders>
              <w:top w:val="single" w:sz="4" w:space="0" w:color="auto"/>
              <w:left w:val="single" w:sz="4" w:space="0" w:color="auto"/>
              <w:bottom w:val="single" w:sz="4" w:space="0" w:color="auto"/>
              <w:right w:val="single" w:sz="4" w:space="0" w:color="auto"/>
            </w:tcBorders>
            <w:vAlign w:val="center"/>
          </w:tcPr>
          <w:p w14:paraId="721BF910" w14:textId="77777777" w:rsidR="00CE47D5" w:rsidRPr="00346411" w:rsidRDefault="00CE47D5" w:rsidP="003B1172">
            <w:pPr>
              <w:pStyle w:val="afe"/>
              <w:rPr>
                <w:color w:val="000000" w:themeColor="text1"/>
              </w:rPr>
            </w:pPr>
            <w:r w:rsidRPr="00346411">
              <w:rPr>
                <w:rFonts w:hint="eastAsia"/>
                <w:color w:val="000000" w:themeColor="text1"/>
              </w:rPr>
              <w:t>0</w:t>
            </w:r>
            <w:r w:rsidRPr="00346411">
              <w:rPr>
                <w:color w:val="000000" w:themeColor="text1"/>
              </w:rPr>
              <w:t>.1</w:t>
            </w:r>
          </w:p>
        </w:tc>
        <w:tc>
          <w:tcPr>
            <w:tcW w:w="1134" w:type="dxa"/>
            <w:tcBorders>
              <w:top w:val="single" w:sz="4" w:space="0" w:color="auto"/>
              <w:left w:val="single" w:sz="4" w:space="0" w:color="auto"/>
              <w:bottom w:val="single" w:sz="4" w:space="0" w:color="auto"/>
              <w:right w:val="single" w:sz="4" w:space="0" w:color="auto"/>
            </w:tcBorders>
            <w:vAlign w:val="center"/>
          </w:tcPr>
          <w:p w14:paraId="362ED519" w14:textId="77777777" w:rsidR="00CE47D5" w:rsidRPr="00346411" w:rsidRDefault="00CE47D5" w:rsidP="003B1172">
            <w:pPr>
              <w:pStyle w:val="afe"/>
              <w:rPr>
                <w:color w:val="000000" w:themeColor="text1"/>
              </w:rPr>
            </w:pPr>
            <w:r w:rsidRPr="00346411">
              <w:rPr>
                <w:rFonts w:hint="eastAsia"/>
                <w:color w:val="000000" w:themeColor="text1"/>
              </w:rPr>
              <w:t>0</w:t>
            </w:r>
            <w:r w:rsidRPr="00346411">
              <w:rPr>
                <w:color w:val="000000" w:themeColor="text1"/>
              </w:rPr>
              <w:t>.2</w:t>
            </w:r>
          </w:p>
        </w:tc>
        <w:tc>
          <w:tcPr>
            <w:tcW w:w="1276" w:type="dxa"/>
            <w:tcBorders>
              <w:top w:val="single" w:sz="4" w:space="0" w:color="auto"/>
              <w:left w:val="single" w:sz="4" w:space="0" w:color="auto"/>
              <w:bottom w:val="single" w:sz="4" w:space="0" w:color="auto"/>
              <w:right w:val="single" w:sz="4" w:space="0" w:color="auto"/>
            </w:tcBorders>
            <w:vAlign w:val="center"/>
          </w:tcPr>
          <w:p w14:paraId="3DB1E458" w14:textId="77777777" w:rsidR="00CE47D5" w:rsidRPr="00346411" w:rsidRDefault="00CE47D5" w:rsidP="003B1172">
            <w:pPr>
              <w:pStyle w:val="afe"/>
              <w:rPr>
                <w:color w:val="000000" w:themeColor="text1"/>
              </w:rPr>
            </w:pPr>
            <w:r w:rsidRPr="00346411">
              <w:rPr>
                <w:rFonts w:hint="eastAsia"/>
                <w:color w:val="000000" w:themeColor="text1"/>
              </w:rPr>
              <w:t>+</w:t>
            </w:r>
            <w:r w:rsidRPr="00346411">
              <w:rPr>
                <w:color w:val="000000" w:themeColor="text1"/>
              </w:rPr>
              <w:t>0.2</w:t>
            </w:r>
          </w:p>
        </w:tc>
        <w:tc>
          <w:tcPr>
            <w:tcW w:w="2179" w:type="dxa"/>
            <w:vMerge/>
            <w:tcBorders>
              <w:left w:val="single" w:sz="4" w:space="0" w:color="auto"/>
              <w:right w:val="single" w:sz="4" w:space="0" w:color="auto"/>
            </w:tcBorders>
          </w:tcPr>
          <w:p w14:paraId="6C91C9A6" w14:textId="77777777" w:rsidR="00CE47D5" w:rsidRPr="00346411" w:rsidRDefault="00CE47D5" w:rsidP="003B1172">
            <w:pPr>
              <w:pStyle w:val="afe"/>
              <w:rPr>
                <w:color w:val="000000" w:themeColor="text1"/>
              </w:rPr>
            </w:pPr>
          </w:p>
        </w:tc>
      </w:tr>
      <w:tr w:rsidR="00346411" w:rsidRPr="00346411" w14:paraId="6E36835B" w14:textId="77777777" w:rsidTr="0003123B">
        <w:trPr>
          <w:trHeight w:val="20"/>
          <w:jc w:val="center"/>
        </w:trPr>
        <w:tc>
          <w:tcPr>
            <w:tcW w:w="428" w:type="dxa"/>
            <w:tcBorders>
              <w:top w:val="single" w:sz="4" w:space="0" w:color="auto"/>
              <w:left w:val="single" w:sz="4" w:space="0" w:color="auto"/>
              <w:bottom w:val="single" w:sz="4" w:space="0" w:color="auto"/>
              <w:right w:val="single" w:sz="4" w:space="0" w:color="auto"/>
            </w:tcBorders>
            <w:vAlign w:val="center"/>
          </w:tcPr>
          <w:p w14:paraId="6D9142E3" w14:textId="77777777" w:rsidR="00CE47D5" w:rsidRPr="00346411" w:rsidRDefault="00CE47D5" w:rsidP="003B1172">
            <w:pPr>
              <w:pStyle w:val="afe"/>
              <w:rPr>
                <w:color w:val="000000" w:themeColor="text1"/>
              </w:rPr>
            </w:pPr>
            <w:r w:rsidRPr="00346411">
              <w:rPr>
                <w:color w:val="000000" w:themeColor="text1"/>
              </w:rPr>
              <w:t>1</w:t>
            </w:r>
            <w:r w:rsidRPr="00346411">
              <w:rPr>
                <w:rFonts w:hint="eastAsia"/>
                <w:color w:val="000000" w:themeColor="text1"/>
              </w:rPr>
              <w:t>2</w:t>
            </w:r>
          </w:p>
        </w:tc>
        <w:tc>
          <w:tcPr>
            <w:tcW w:w="1444" w:type="dxa"/>
            <w:tcBorders>
              <w:top w:val="single" w:sz="4" w:space="0" w:color="auto"/>
              <w:left w:val="single" w:sz="4" w:space="0" w:color="auto"/>
              <w:bottom w:val="single" w:sz="4" w:space="0" w:color="auto"/>
              <w:right w:val="single" w:sz="4" w:space="0" w:color="auto"/>
            </w:tcBorders>
            <w:vAlign w:val="center"/>
          </w:tcPr>
          <w:p w14:paraId="78BFE1F7" w14:textId="77777777" w:rsidR="00CE47D5" w:rsidRPr="00346411" w:rsidRDefault="00CE47D5" w:rsidP="003B1172">
            <w:pPr>
              <w:pStyle w:val="afe"/>
              <w:rPr>
                <w:color w:val="000000" w:themeColor="text1"/>
              </w:rPr>
            </w:pPr>
            <w:r w:rsidRPr="00346411">
              <w:rPr>
                <w:rFonts w:hint="eastAsia"/>
                <w:color w:val="000000" w:themeColor="text1"/>
              </w:rPr>
              <w:t>活性炭</w:t>
            </w:r>
          </w:p>
        </w:tc>
        <w:tc>
          <w:tcPr>
            <w:tcW w:w="1160" w:type="dxa"/>
            <w:tcBorders>
              <w:top w:val="single" w:sz="4" w:space="0" w:color="auto"/>
              <w:left w:val="single" w:sz="4" w:space="0" w:color="auto"/>
              <w:bottom w:val="single" w:sz="4" w:space="0" w:color="auto"/>
              <w:right w:val="single" w:sz="4" w:space="0" w:color="auto"/>
            </w:tcBorders>
            <w:vAlign w:val="center"/>
          </w:tcPr>
          <w:p w14:paraId="744CC952" w14:textId="77777777" w:rsidR="00CE47D5" w:rsidRPr="00346411" w:rsidRDefault="00CE47D5" w:rsidP="003B1172">
            <w:pPr>
              <w:pStyle w:val="afe"/>
              <w:rPr>
                <w:color w:val="000000" w:themeColor="text1"/>
              </w:rPr>
            </w:pPr>
            <w:r w:rsidRPr="00346411">
              <w:rPr>
                <w:rFonts w:hint="eastAsia"/>
                <w:color w:val="000000" w:themeColor="text1"/>
              </w:rPr>
              <w:t>0</w:t>
            </w:r>
          </w:p>
        </w:tc>
        <w:tc>
          <w:tcPr>
            <w:tcW w:w="1276" w:type="dxa"/>
            <w:tcBorders>
              <w:top w:val="single" w:sz="4" w:space="0" w:color="auto"/>
              <w:left w:val="single" w:sz="4" w:space="0" w:color="auto"/>
              <w:bottom w:val="single" w:sz="4" w:space="0" w:color="auto"/>
              <w:right w:val="single" w:sz="4" w:space="0" w:color="auto"/>
            </w:tcBorders>
            <w:vAlign w:val="center"/>
          </w:tcPr>
          <w:p w14:paraId="40D45416" w14:textId="77777777" w:rsidR="00CE47D5" w:rsidRPr="00346411" w:rsidRDefault="00CE47D5" w:rsidP="003B1172">
            <w:pPr>
              <w:pStyle w:val="afe"/>
              <w:rPr>
                <w:color w:val="000000" w:themeColor="text1"/>
              </w:rPr>
            </w:pPr>
            <w:r w:rsidRPr="00346411">
              <w:rPr>
                <w:rFonts w:hint="eastAsia"/>
                <w:color w:val="000000" w:themeColor="text1"/>
              </w:rPr>
              <w:t>0</w:t>
            </w:r>
            <w:r w:rsidRPr="00346411">
              <w:rPr>
                <w:color w:val="000000" w:themeColor="text1"/>
              </w:rPr>
              <w:t>.2</w:t>
            </w:r>
          </w:p>
        </w:tc>
        <w:tc>
          <w:tcPr>
            <w:tcW w:w="1134" w:type="dxa"/>
            <w:tcBorders>
              <w:top w:val="single" w:sz="4" w:space="0" w:color="auto"/>
              <w:left w:val="single" w:sz="4" w:space="0" w:color="auto"/>
              <w:bottom w:val="single" w:sz="4" w:space="0" w:color="auto"/>
              <w:right w:val="single" w:sz="4" w:space="0" w:color="auto"/>
            </w:tcBorders>
            <w:vAlign w:val="center"/>
          </w:tcPr>
          <w:p w14:paraId="2CAAAF3A" w14:textId="77777777" w:rsidR="00CE47D5" w:rsidRPr="00346411" w:rsidRDefault="00CE47D5" w:rsidP="003B1172">
            <w:pPr>
              <w:pStyle w:val="afe"/>
              <w:rPr>
                <w:color w:val="000000" w:themeColor="text1"/>
              </w:rPr>
            </w:pPr>
            <w:r w:rsidRPr="00346411">
              <w:rPr>
                <w:rFonts w:hint="eastAsia"/>
                <w:color w:val="000000" w:themeColor="text1"/>
              </w:rPr>
              <w:t>0</w:t>
            </w:r>
            <w:r w:rsidRPr="00346411">
              <w:rPr>
                <w:color w:val="000000" w:themeColor="text1"/>
              </w:rPr>
              <w:t>.4</w:t>
            </w:r>
          </w:p>
        </w:tc>
        <w:tc>
          <w:tcPr>
            <w:tcW w:w="1276" w:type="dxa"/>
            <w:tcBorders>
              <w:top w:val="single" w:sz="4" w:space="0" w:color="auto"/>
              <w:left w:val="single" w:sz="4" w:space="0" w:color="auto"/>
              <w:bottom w:val="single" w:sz="4" w:space="0" w:color="auto"/>
              <w:right w:val="single" w:sz="4" w:space="0" w:color="auto"/>
            </w:tcBorders>
            <w:vAlign w:val="center"/>
          </w:tcPr>
          <w:p w14:paraId="2B1118BE" w14:textId="77777777" w:rsidR="00CE47D5" w:rsidRPr="00346411" w:rsidRDefault="00CE47D5" w:rsidP="003B1172">
            <w:pPr>
              <w:pStyle w:val="afe"/>
              <w:rPr>
                <w:color w:val="000000" w:themeColor="text1"/>
              </w:rPr>
            </w:pPr>
            <w:r w:rsidRPr="00346411">
              <w:rPr>
                <w:rFonts w:hint="eastAsia"/>
                <w:color w:val="000000" w:themeColor="text1"/>
              </w:rPr>
              <w:t>+</w:t>
            </w:r>
            <w:r w:rsidRPr="00346411">
              <w:rPr>
                <w:color w:val="000000" w:themeColor="text1"/>
              </w:rPr>
              <w:t>0.4</w:t>
            </w:r>
          </w:p>
        </w:tc>
        <w:tc>
          <w:tcPr>
            <w:tcW w:w="2179" w:type="dxa"/>
            <w:vMerge/>
            <w:tcBorders>
              <w:left w:val="single" w:sz="4" w:space="0" w:color="auto"/>
              <w:right w:val="single" w:sz="4" w:space="0" w:color="auto"/>
            </w:tcBorders>
          </w:tcPr>
          <w:p w14:paraId="49EEEE3D" w14:textId="77777777" w:rsidR="00CE47D5" w:rsidRPr="00346411" w:rsidRDefault="00CE47D5" w:rsidP="003B1172">
            <w:pPr>
              <w:pStyle w:val="afe"/>
              <w:rPr>
                <w:color w:val="000000" w:themeColor="text1"/>
              </w:rPr>
            </w:pPr>
          </w:p>
        </w:tc>
      </w:tr>
      <w:tr w:rsidR="00346411" w:rsidRPr="00346411" w14:paraId="0EE42BE0" w14:textId="77777777" w:rsidTr="0003123B">
        <w:trPr>
          <w:trHeight w:val="20"/>
          <w:jc w:val="center"/>
        </w:trPr>
        <w:tc>
          <w:tcPr>
            <w:tcW w:w="428" w:type="dxa"/>
            <w:tcBorders>
              <w:top w:val="single" w:sz="4" w:space="0" w:color="auto"/>
              <w:left w:val="single" w:sz="4" w:space="0" w:color="auto"/>
              <w:bottom w:val="single" w:sz="4" w:space="0" w:color="auto"/>
              <w:right w:val="single" w:sz="4" w:space="0" w:color="auto"/>
            </w:tcBorders>
            <w:vAlign w:val="center"/>
          </w:tcPr>
          <w:p w14:paraId="3C5A3B29" w14:textId="77777777" w:rsidR="00CE47D5" w:rsidRPr="00346411" w:rsidRDefault="00CE47D5" w:rsidP="003B1172">
            <w:pPr>
              <w:pStyle w:val="afe"/>
              <w:rPr>
                <w:color w:val="000000" w:themeColor="text1"/>
              </w:rPr>
            </w:pPr>
            <w:r w:rsidRPr="00346411">
              <w:rPr>
                <w:rFonts w:hint="eastAsia"/>
                <w:color w:val="000000" w:themeColor="text1"/>
              </w:rPr>
              <w:t>1</w:t>
            </w:r>
            <w:r w:rsidRPr="00346411">
              <w:rPr>
                <w:color w:val="000000" w:themeColor="text1"/>
              </w:rPr>
              <w:t>3</w:t>
            </w:r>
          </w:p>
        </w:tc>
        <w:tc>
          <w:tcPr>
            <w:tcW w:w="1444" w:type="dxa"/>
            <w:tcBorders>
              <w:top w:val="single" w:sz="4" w:space="0" w:color="auto"/>
              <w:left w:val="single" w:sz="4" w:space="0" w:color="auto"/>
              <w:bottom w:val="single" w:sz="4" w:space="0" w:color="auto"/>
              <w:right w:val="single" w:sz="4" w:space="0" w:color="auto"/>
            </w:tcBorders>
            <w:vAlign w:val="center"/>
          </w:tcPr>
          <w:p w14:paraId="6C9C6C88" w14:textId="77777777" w:rsidR="00CE47D5" w:rsidRPr="00346411" w:rsidRDefault="00CE47D5" w:rsidP="003B1172">
            <w:pPr>
              <w:pStyle w:val="afe"/>
              <w:rPr>
                <w:color w:val="000000" w:themeColor="text1"/>
                <w:szCs w:val="21"/>
              </w:rPr>
            </w:pPr>
            <w:r w:rsidRPr="00346411">
              <w:rPr>
                <w:color w:val="000000" w:themeColor="text1"/>
              </w:rPr>
              <w:t>自来水</w:t>
            </w:r>
          </w:p>
        </w:tc>
        <w:tc>
          <w:tcPr>
            <w:tcW w:w="1160" w:type="dxa"/>
            <w:tcBorders>
              <w:top w:val="single" w:sz="4" w:space="0" w:color="auto"/>
              <w:left w:val="single" w:sz="4" w:space="0" w:color="auto"/>
              <w:bottom w:val="single" w:sz="4" w:space="0" w:color="auto"/>
              <w:right w:val="single" w:sz="4" w:space="0" w:color="auto"/>
            </w:tcBorders>
            <w:vAlign w:val="center"/>
          </w:tcPr>
          <w:p w14:paraId="47FC990A" w14:textId="77777777" w:rsidR="00CE47D5" w:rsidRPr="00346411" w:rsidRDefault="00CE47D5" w:rsidP="003B1172">
            <w:pPr>
              <w:pStyle w:val="afe"/>
              <w:rPr>
                <w:color w:val="000000" w:themeColor="text1"/>
              </w:rPr>
            </w:pPr>
            <w:r w:rsidRPr="00346411">
              <w:rPr>
                <w:color w:val="000000" w:themeColor="text1"/>
              </w:rPr>
              <w:t>2100</w:t>
            </w:r>
          </w:p>
        </w:tc>
        <w:tc>
          <w:tcPr>
            <w:tcW w:w="1276" w:type="dxa"/>
            <w:tcBorders>
              <w:top w:val="single" w:sz="4" w:space="0" w:color="auto"/>
              <w:left w:val="single" w:sz="4" w:space="0" w:color="auto"/>
              <w:bottom w:val="single" w:sz="4" w:space="0" w:color="auto"/>
              <w:right w:val="single" w:sz="4" w:space="0" w:color="auto"/>
            </w:tcBorders>
            <w:vAlign w:val="center"/>
          </w:tcPr>
          <w:p w14:paraId="4087E362" w14:textId="1D5FC5E1" w:rsidR="00CE47D5" w:rsidRPr="00346411" w:rsidRDefault="00CE47D5" w:rsidP="003B1172">
            <w:pPr>
              <w:pStyle w:val="afe"/>
              <w:rPr>
                <w:color w:val="000000" w:themeColor="text1"/>
                <w:szCs w:val="21"/>
              </w:rPr>
            </w:pPr>
            <w:r w:rsidRPr="00346411">
              <w:rPr>
                <w:color w:val="000000" w:themeColor="text1"/>
                <w:szCs w:val="21"/>
              </w:rPr>
              <w:t>9</w:t>
            </w:r>
            <w:r w:rsidR="00E25CF5" w:rsidRPr="00346411">
              <w:rPr>
                <w:color w:val="000000" w:themeColor="text1"/>
                <w:szCs w:val="21"/>
              </w:rPr>
              <w:t>02</w:t>
            </w:r>
          </w:p>
        </w:tc>
        <w:tc>
          <w:tcPr>
            <w:tcW w:w="1134" w:type="dxa"/>
            <w:tcBorders>
              <w:top w:val="single" w:sz="4" w:space="0" w:color="auto"/>
              <w:left w:val="single" w:sz="4" w:space="0" w:color="auto"/>
              <w:bottom w:val="single" w:sz="4" w:space="0" w:color="auto"/>
              <w:right w:val="single" w:sz="4" w:space="0" w:color="auto"/>
            </w:tcBorders>
          </w:tcPr>
          <w:p w14:paraId="382AFCC5" w14:textId="77777777" w:rsidR="00CE47D5" w:rsidRPr="00346411" w:rsidRDefault="00CE47D5" w:rsidP="003B1172">
            <w:pPr>
              <w:pStyle w:val="afe"/>
              <w:rPr>
                <w:color w:val="000000" w:themeColor="text1"/>
              </w:rPr>
            </w:pPr>
            <w:r w:rsidRPr="00346411">
              <w:rPr>
                <w:rFonts w:hint="eastAsia"/>
                <w:color w:val="000000" w:themeColor="text1"/>
              </w:rPr>
              <w:t>/</w:t>
            </w:r>
          </w:p>
        </w:tc>
        <w:tc>
          <w:tcPr>
            <w:tcW w:w="1276" w:type="dxa"/>
            <w:tcBorders>
              <w:top w:val="single" w:sz="4" w:space="0" w:color="auto"/>
              <w:left w:val="single" w:sz="4" w:space="0" w:color="auto"/>
              <w:bottom w:val="single" w:sz="4" w:space="0" w:color="auto"/>
              <w:right w:val="single" w:sz="4" w:space="0" w:color="auto"/>
            </w:tcBorders>
            <w:vAlign w:val="center"/>
          </w:tcPr>
          <w:p w14:paraId="642FE70F" w14:textId="77777777" w:rsidR="00CE47D5" w:rsidRPr="00346411" w:rsidRDefault="00CE47D5" w:rsidP="003B1172">
            <w:pPr>
              <w:pStyle w:val="afe"/>
              <w:rPr>
                <w:color w:val="000000" w:themeColor="text1"/>
              </w:rPr>
            </w:pPr>
            <w:r w:rsidRPr="00346411">
              <w:rPr>
                <w:color w:val="000000" w:themeColor="text1"/>
              </w:rPr>
              <w:t>/</w:t>
            </w:r>
          </w:p>
        </w:tc>
        <w:tc>
          <w:tcPr>
            <w:tcW w:w="2179" w:type="dxa"/>
            <w:tcBorders>
              <w:left w:val="single" w:sz="4" w:space="0" w:color="auto"/>
              <w:right w:val="single" w:sz="4" w:space="0" w:color="auto"/>
            </w:tcBorders>
          </w:tcPr>
          <w:p w14:paraId="1CC00DF5" w14:textId="77777777" w:rsidR="00CE47D5" w:rsidRPr="00346411" w:rsidRDefault="00CE47D5" w:rsidP="003B1172">
            <w:pPr>
              <w:pStyle w:val="afe"/>
              <w:rPr>
                <w:color w:val="000000" w:themeColor="text1"/>
              </w:rPr>
            </w:pPr>
            <w:r w:rsidRPr="00346411">
              <w:rPr>
                <w:rFonts w:hint="eastAsia"/>
                <w:color w:val="000000" w:themeColor="text1"/>
              </w:rPr>
              <w:t>/</w:t>
            </w:r>
          </w:p>
        </w:tc>
      </w:tr>
      <w:tr w:rsidR="00346411" w:rsidRPr="00346411" w14:paraId="2CDC6623" w14:textId="77777777" w:rsidTr="0003123B">
        <w:trPr>
          <w:trHeight w:val="20"/>
          <w:jc w:val="center"/>
        </w:trPr>
        <w:tc>
          <w:tcPr>
            <w:tcW w:w="428" w:type="dxa"/>
            <w:tcBorders>
              <w:top w:val="single" w:sz="4" w:space="0" w:color="auto"/>
              <w:left w:val="single" w:sz="4" w:space="0" w:color="auto"/>
              <w:bottom w:val="single" w:sz="4" w:space="0" w:color="auto"/>
              <w:right w:val="single" w:sz="4" w:space="0" w:color="auto"/>
            </w:tcBorders>
            <w:vAlign w:val="center"/>
          </w:tcPr>
          <w:p w14:paraId="6273E8DF" w14:textId="77777777" w:rsidR="00CE47D5" w:rsidRPr="00346411" w:rsidRDefault="00CE47D5" w:rsidP="003B1172">
            <w:pPr>
              <w:pStyle w:val="afe"/>
              <w:rPr>
                <w:color w:val="000000" w:themeColor="text1"/>
              </w:rPr>
            </w:pPr>
            <w:r w:rsidRPr="00346411">
              <w:rPr>
                <w:rFonts w:hint="eastAsia"/>
                <w:color w:val="000000" w:themeColor="text1"/>
              </w:rPr>
              <w:t>1</w:t>
            </w:r>
            <w:r w:rsidRPr="00346411">
              <w:rPr>
                <w:color w:val="000000" w:themeColor="text1"/>
              </w:rPr>
              <w:t>4</w:t>
            </w:r>
          </w:p>
        </w:tc>
        <w:tc>
          <w:tcPr>
            <w:tcW w:w="1444" w:type="dxa"/>
            <w:tcBorders>
              <w:top w:val="single" w:sz="4" w:space="0" w:color="auto"/>
              <w:left w:val="single" w:sz="4" w:space="0" w:color="auto"/>
              <w:bottom w:val="single" w:sz="4" w:space="0" w:color="auto"/>
              <w:right w:val="single" w:sz="4" w:space="0" w:color="auto"/>
            </w:tcBorders>
            <w:vAlign w:val="center"/>
          </w:tcPr>
          <w:p w14:paraId="13B98B35" w14:textId="77777777" w:rsidR="00CE47D5" w:rsidRPr="00346411" w:rsidRDefault="00CE47D5" w:rsidP="003B1172">
            <w:pPr>
              <w:pStyle w:val="afe"/>
              <w:rPr>
                <w:color w:val="000000" w:themeColor="text1"/>
              </w:rPr>
            </w:pPr>
            <w:r w:rsidRPr="00346411">
              <w:rPr>
                <w:rFonts w:hint="eastAsia"/>
                <w:color w:val="000000" w:themeColor="text1"/>
              </w:rPr>
              <w:t>天然气</w:t>
            </w:r>
          </w:p>
        </w:tc>
        <w:tc>
          <w:tcPr>
            <w:tcW w:w="1160" w:type="dxa"/>
            <w:tcBorders>
              <w:top w:val="single" w:sz="4" w:space="0" w:color="auto"/>
              <w:left w:val="single" w:sz="4" w:space="0" w:color="auto"/>
              <w:bottom w:val="single" w:sz="4" w:space="0" w:color="auto"/>
              <w:right w:val="single" w:sz="4" w:space="0" w:color="auto"/>
            </w:tcBorders>
            <w:vAlign w:val="center"/>
          </w:tcPr>
          <w:p w14:paraId="501E1BB6" w14:textId="77777777" w:rsidR="00CE47D5" w:rsidRPr="00346411" w:rsidRDefault="00CE47D5" w:rsidP="003B1172">
            <w:pPr>
              <w:pStyle w:val="afe"/>
              <w:rPr>
                <w:color w:val="000000" w:themeColor="text1"/>
              </w:rPr>
            </w:pPr>
            <w:r w:rsidRPr="00346411">
              <w:rPr>
                <w:rFonts w:hint="eastAsia"/>
                <w:color w:val="000000" w:themeColor="text1"/>
              </w:rPr>
              <w:t>8</w:t>
            </w:r>
            <w:r w:rsidRPr="00346411">
              <w:rPr>
                <w:color w:val="000000" w:themeColor="text1"/>
              </w:rPr>
              <w:t>0</w:t>
            </w:r>
            <w:r w:rsidRPr="00346411">
              <w:rPr>
                <w:rFonts w:hint="eastAsia"/>
                <w:color w:val="000000" w:themeColor="text1"/>
              </w:rPr>
              <w:t>万</w:t>
            </w:r>
            <w:r w:rsidRPr="00346411">
              <w:rPr>
                <w:rFonts w:hint="eastAsia"/>
                <w:color w:val="000000" w:themeColor="text1"/>
              </w:rPr>
              <w:t>Nm</w:t>
            </w:r>
            <w:r w:rsidRPr="00346411">
              <w:rPr>
                <w:color w:val="000000" w:themeColor="text1"/>
                <w:vertAlign w:val="superscript"/>
              </w:rPr>
              <w:t>3</w:t>
            </w:r>
          </w:p>
        </w:tc>
        <w:tc>
          <w:tcPr>
            <w:tcW w:w="1276" w:type="dxa"/>
            <w:tcBorders>
              <w:top w:val="single" w:sz="4" w:space="0" w:color="auto"/>
              <w:left w:val="single" w:sz="4" w:space="0" w:color="auto"/>
              <w:bottom w:val="single" w:sz="4" w:space="0" w:color="auto"/>
              <w:right w:val="single" w:sz="4" w:space="0" w:color="auto"/>
            </w:tcBorders>
            <w:vAlign w:val="center"/>
          </w:tcPr>
          <w:p w14:paraId="2E19FC72" w14:textId="77777777" w:rsidR="00CE47D5" w:rsidRPr="00346411" w:rsidRDefault="00CE47D5" w:rsidP="003B1172">
            <w:pPr>
              <w:pStyle w:val="afe"/>
              <w:rPr>
                <w:color w:val="000000" w:themeColor="text1"/>
                <w:szCs w:val="21"/>
              </w:rPr>
            </w:pPr>
            <w:r w:rsidRPr="00346411">
              <w:rPr>
                <w:color w:val="000000" w:themeColor="text1"/>
              </w:rPr>
              <w:t>14</w:t>
            </w:r>
            <w:r w:rsidRPr="00346411">
              <w:rPr>
                <w:rFonts w:hint="eastAsia"/>
                <w:color w:val="000000" w:themeColor="text1"/>
              </w:rPr>
              <w:t>万</w:t>
            </w:r>
            <w:r w:rsidRPr="00346411">
              <w:rPr>
                <w:rFonts w:hint="eastAsia"/>
                <w:color w:val="000000" w:themeColor="text1"/>
              </w:rPr>
              <w:t>Nm</w:t>
            </w:r>
            <w:r w:rsidRPr="00346411">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tcPr>
          <w:p w14:paraId="35F66766" w14:textId="77777777" w:rsidR="00CE47D5" w:rsidRPr="00346411" w:rsidRDefault="00CE47D5" w:rsidP="003B1172">
            <w:pPr>
              <w:pStyle w:val="afe"/>
              <w:rPr>
                <w:color w:val="000000" w:themeColor="text1"/>
              </w:rPr>
            </w:pPr>
            <w:r w:rsidRPr="00346411">
              <w:rPr>
                <w:rFonts w:hint="eastAsia"/>
                <w:color w:val="000000" w:themeColor="text1"/>
              </w:rPr>
              <w:t>/</w:t>
            </w:r>
          </w:p>
        </w:tc>
        <w:tc>
          <w:tcPr>
            <w:tcW w:w="1276" w:type="dxa"/>
            <w:tcBorders>
              <w:top w:val="single" w:sz="4" w:space="0" w:color="auto"/>
              <w:left w:val="single" w:sz="4" w:space="0" w:color="auto"/>
              <w:bottom w:val="single" w:sz="4" w:space="0" w:color="auto"/>
              <w:right w:val="single" w:sz="4" w:space="0" w:color="auto"/>
            </w:tcBorders>
            <w:vAlign w:val="center"/>
          </w:tcPr>
          <w:p w14:paraId="48E9808E" w14:textId="77777777" w:rsidR="00CE47D5" w:rsidRPr="00346411" w:rsidRDefault="00CE47D5" w:rsidP="003B1172">
            <w:pPr>
              <w:pStyle w:val="afe"/>
              <w:rPr>
                <w:color w:val="000000" w:themeColor="text1"/>
              </w:rPr>
            </w:pPr>
            <w:r w:rsidRPr="00346411">
              <w:rPr>
                <w:color w:val="000000" w:themeColor="text1"/>
              </w:rPr>
              <w:t>/</w:t>
            </w:r>
          </w:p>
        </w:tc>
        <w:tc>
          <w:tcPr>
            <w:tcW w:w="2179" w:type="dxa"/>
            <w:tcBorders>
              <w:left w:val="single" w:sz="4" w:space="0" w:color="auto"/>
              <w:right w:val="single" w:sz="4" w:space="0" w:color="auto"/>
            </w:tcBorders>
          </w:tcPr>
          <w:p w14:paraId="40F5B2E2" w14:textId="77777777" w:rsidR="00CE47D5" w:rsidRPr="00346411" w:rsidRDefault="00CE47D5" w:rsidP="003B1172">
            <w:pPr>
              <w:pStyle w:val="afe"/>
              <w:rPr>
                <w:color w:val="000000" w:themeColor="text1"/>
              </w:rPr>
            </w:pPr>
            <w:r w:rsidRPr="00346411">
              <w:rPr>
                <w:rFonts w:hint="eastAsia"/>
                <w:color w:val="000000" w:themeColor="text1"/>
              </w:rPr>
              <w:t>/</w:t>
            </w:r>
          </w:p>
        </w:tc>
      </w:tr>
    </w:tbl>
    <w:p w14:paraId="16C41591" w14:textId="1B30C3FF" w:rsidR="00F42F5F" w:rsidRPr="00346411" w:rsidRDefault="00DD1B55" w:rsidP="00367698">
      <w:pPr>
        <w:pStyle w:val="20"/>
        <w:rPr>
          <w:rFonts w:cs="Times New Roman"/>
          <w:color w:val="000000" w:themeColor="text1"/>
        </w:rPr>
      </w:pPr>
      <w:bookmarkStart w:id="21" w:name="_Toc145592824"/>
      <w:r w:rsidRPr="00346411">
        <w:rPr>
          <w:rFonts w:cs="Times New Roman"/>
          <w:color w:val="000000" w:themeColor="text1"/>
          <w:szCs w:val="24"/>
        </w:rPr>
        <w:t>3.</w:t>
      </w:r>
      <w:bookmarkEnd w:id="20"/>
      <w:r w:rsidR="00BB4799" w:rsidRPr="00346411">
        <w:rPr>
          <w:rFonts w:cs="Times New Roman"/>
          <w:color w:val="000000" w:themeColor="text1"/>
          <w:szCs w:val="24"/>
        </w:rPr>
        <w:t>5</w:t>
      </w:r>
      <w:r w:rsidRPr="00346411">
        <w:rPr>
          <w:rFonts w:cs="Times New Roman"/>
          <w:color w:val="000000" w:themeColor="text1"/>
        </w:rPr>
        <w:t>用水情况</w:t>
      </w:r>
      <w:bookmarkEnd w:id="21"/>
    </w:p>
    <w:p w14:paraId="614CDD9D" w14:textId="495465B6" w:rsidR="00F42F5F" w:rsidRPr="00346411" w:rsidRDefault="00221ECE" w:rsidP="00367698">
      <w:pPr>
        <w:ind w:firstLine="480"/>
        <w:rPr>
          <w:rFonts w:cs="Times New Roman"/>
          <w:color w:val="000000" w:themeColor="text1"/>
        </w:rPr>
      </w:pPr>
      <w:r w:rsidRPr="00346411">
        <w:rPr>
          <w:rFonts w:cs="Times New Roman"/>
          <w:color w:val="000000" w:themeColor="text1"/>
        </w:rPr>
        <w:t>公司</w:t>
      </w:r>
      <w:r w:rsidR="00DD1B55" w:rsidRPr="00346411">
        <w:rPr>
          <w:rFonts w:cs="Times New Roman"/>
          <w:color w:val="000000" w:themeColor="text1"/>
        </w:rPr>
        <w:t>用水由桐乡市自来水管网提供。根据</w:t>
      </w:r>
      <w:r w:rsidR="00E40457" w:rsidRPr="00346411">
        <w:rPr>
          <w:rFonts w:cs="Times New Roman"/>
          <w:color w:val="000000" w:themeColor="text1"/>
        </w:rPr>
        <w:t>公司</w:t>
      </w:r>
      <w:r w:rsidR="001408A6" w:rsidRPr="00346411">
        <w:rPr>
          <w:rFonts w:cs="Times New Roman"/>
          <w:color w:val="000000" w:themeColor="text1"/>
        </w:rPr>
        <w:t>自来水水表数据</w:t>
      </w:r>
      <w:r w:rsidR="00DD1B55" w:rsidRPr="00346411">
        <w:rPr>
          <w:rFonts w:cs="Times New Roman"/>
          <w:color w:val="000000" w:themeColor="text1"/>
        </w:rPr>
        <w:t>显示，</w:t>
      </w:r>
      <w:r w:rsidR="001408A6" w:rsidRPr="00346411">
        <w:rPr>
          <w:rFonts w:cs="Times New Roman"/>
          <w:color w:val="000000" w:themeColor="text1"/>
        </w:rPr>
        <w:t>我</w:t>
      </w:r>
      <w:r w:rsidR="00DD1B55" w:rsidRPr="00346411">
        <w:rPr>
          <w:rFonts w:cs="Times New Roman"/>
          <w:color w:val="000000" w:themeColor="text1"/>
        </w:rPr>
        <w:t>公司</w:t>
      </w:r>
      <w:r w:rsidR="00DD1B55" w:rsidRPr="00346411">
        <w:rPr>
          <w:rFonts w:cs="Times New Roman"/>
          <w:color w:val="000000" w:themeColor="text1"/>
        </w:rPr>
        <w:t>202</w:t>
      </w:r>
      <w:r w:rsidR="00386E7D" w:rsidRPr="00346411">
        <w:rPr>
          <w:rFonts w:cs="Times New Roman"/>
          <w:color w:val="000000" w:themeColor="text1"/>
        </w:rPr>
        <w:t>3</w:t>
      </w:r>
      <w:r w:rsidR="00A944C3" w:rsidRPr="00346411">
        <w:rPr>
          <w:rFonts w:cs="Times New Roman" w:hint="eastAsia"/>
          <w:color w:val="000000" w:themeColor="text1"/>
        </w:rPr>
        <w:t>年</w:t>
      </w:r>
      <w:r w:rsidR="003E2B82" w:rsidRPr="00346411">
        <w:rPr>
          <w:rFonts w:cs="Times New Roman"/>
          <w:color w:val="000000" w:themeColor="text1"/>
        </w:rPr>
        <w:t>2</w:t>
      </w:r>
      <w:r w:rsidR="007D43C0" w:rsidRPr="00346411">
        <w:rPr>
          <w:rFonts w:cs="Times New Roman"/>
          <w:color w:val="000000" w:themeColor="text1"/>
        </w:rPr>
        <w:t>-</w:t>
      </w:r>
      <w:r w:rsidR="003E2B82" w:rsidRPr="00346411">
        <w:rPr>
          <w:rFonts w:cs="Times New Roman"/>
          <w:color w:val="000000" w:themeColor="text1"/>
        </w:rPr>
        <w:t>7</w:t>
      </w:r>
      <w:r w:rsidR="007D43C0" w:rsidRPr="00346411">
        <w:rPr>
          <w:rFonts w:cs="Times New Roman" w:hint="eastAsia"/>
          <w:color w:val="000000" w:themeColor="text1"/>
        </w:rPr>
        <w:t>月</w:t>
      </w:r>
      <w:r w:rsidR="00DD1B55" w:rsidRPr="00346411">
        <w:rPr>
          <w:rFonts w:cs="Times New Roman"/>
          <w:color w:val="000000" w:themeColor="text1"/>
        </w:rPr>
        <w:t>的用水量</w:t>
      </w:r>
      <w:r w:rsidR="00C67AE1" w:rsidRPr="00346411">
        <w:rPr>
          <w:rFonts w:cs="Times New Roman"/>
          <w:color w:val="000000" w:themeColor="text1"/>
        </w:rPr>
        <w:t>合计</w:t>
      </w:r>
      <w:r w:rsidR="00D06C8D" w:rsidRPr="00346411">
        <w:rPr>
          <w:rFonts w:cs="Times New Roman"/>
          <w:color w:val="000000" w:themeColor="text1"/>
        </w:rPr>
        <w:t>为</w:t>
      </w:r>
      <w:r w:rsidR="003E2B82" w:rsidRPr="00346411">
        <w:rPr>
          <w:rFonts w:cs="Times New Roman"/>
          <w:color w:val="000000" w:themeColor="text1"/>
        </w:rPr>
        <w:t>9</w:t>
      </w:r>
      <w:r w:rsidR="00130009" w:rsidRPr="00346411">
        <w:rPr>
          <w:rFonts w:cs="Times New Roman"/>
          <w:color w:val="000000" w:themeColor="text1"/>
        </w:rPr>
        <w:t>02</w:t>
      </w:r>
      <w:r w:rsidR="00DD1B55" w:rsidRPr="00346411">
        <w:rPr>
          <w:rFonts w:cs="Times New Roman"/>
          <w:color w:val="000000" w:themeColor="text1"/>
        </w:rPr>
        <w:t>t</w:t>
      </w:r>
      <w:r w:rsidR="00476C1A" w:rsidRPr="00346411">
        <w:rPr>
          <w:rFonts w:cs="Times New Roman"/>
          <w:color w:val="000000" w:themeColor="text1"/>
        </w:rPr>
        <w:t>，</w:t>
      </w:r>
      <w:r w:rsidR="00907C0B" w:rsidRPr="00346411">
        <w:rPr>
          <w:rFonts w:cs="Times New Roman"/>
          <w:color w:val="000000" w:themeColor="text1"/>
        </w:rPr>
        <w:t>期间</w:t>
      </w:r>
      <w:r w:rsidR="008D53B4" w:rsidRPr="00346411">
        <w:rPr>
          <w:rFonts w:cs="Times New Roman"/>
          <w:color w:val="000000" w:themeColor="text1"/>
        </w:rPr>
        <w:t>工作</w:t>
      </w:r>
      <w:r w:rsidR="00907C0B" w:rsidRPr="00346411">
        <w:rPr>
          <w:rFonts w:cs="Times New Roman"/>
          <w:color w:val="000000" w:themeColor="text1"/>
        </w:rPr>
        <w:t>天数</w:t>
      </w:r>
      <w:r w:rsidR="00C955E4" w:rsidRPr="00346411">
        <w:rPr>
          <w:rFonts w:cs="Times New Roman"/>
          <w:color w:val="000000" w:themeColor="text1"/>
        </w:rPr>
        <w:t>为</w:t>
      </w:r>
      <w:r w:rsidR="007D43C0" w:rsidRPr="00346411">
        <w:rPr>
          <w:rFonts w:cs="Times New Roman"/>
          <w:color w:val="000000" w:themeColor="text1"/>
        </w:rPr>
        <w:t>1</w:t>
      </w:r>
      <w:r w:rsidR="003E2B82" w:rsidRPr="00346411">
        <w:rPr>
          <w:rFonts w:cs="Times New Roman"/>
          <w:color w:val="000000" w:themeColor="text1"/>
        </w:rPr>
        <w:t>5</w:t>
      </w:r>
      <w:r w:rsidR="007D43C0" w:rsidRPr="00346411">
        <w:rPr>
          <w:rFonts w:cs="Times New Roman"/>
          <w:color w:val="000000" w:themeColor="text1"/>
        </w:rPr>
        <w:t>0</w:t>
      </w:r>
      <w:r w:rsidR="00C955E4" w:rsidRPr="00346411">
        <w:rPr>
          <w:rFonts w:cs="Times New Roman"/>
          <w:color w:val="000000" w:themeColor="text1"/>
        </w:rPr>
        <w:t>天，</w:t>
      </w:r>
      <w:r w:rsidR="00D06C8D" w:rsidRPr="00346411">
        <w:rPr>
          <w:rFonts w:cs="Times New Roman"/>
          <w:color w:val="000000" w:themeColor="text1"/>
        </w:rPr>
        <w:t>公司</w:t>
      </w:r>
      <w:r w:rsidR="00C955E4" w:rsidRPr="00346411">
        <w:rPr>
          <w:rFonts w:cs="Times New Roman"/>
          <w:color w:val="000000" w:themeColor="text1"/>
        </w:rPr>
        <w:t>全年工作时间为</w:t>
      </w:r>
      <w:r w:rsidR="00224767" w:rsidRPr="00346411">
        <w:rPr>
          <w:rFonts w:cs="Times New Roman"/>
          <w:color w:val="000000" w:themeColor="text1"/>
        </w:rPr>
        <w:t>30</w:t>
      </w:r>
      <w:r w:rsidR="00C955E4" w:rsidRPr="00346411">
        <w:rPr>
          <w:rFonts w:cs="Times New Roman"/>
          <w:color w:val="000000" w:themeColor="text1"/>
        </w:rPr>
        <w:t>0</w:t>
      </w:r>
      <w:r w:rsidR="00C955E4" w:rsidRPr="00346411">
        <w:rPr>
          <w:rFonts w:cs="Times New Roman"/>
          <w:color w:val="000000" w:themeColor="text1"/>
        </w:rPr>
        <w:t>天，</w:t>
      </w:r>
      <w:r w:rsidR="00DD1B55" w:rsidRPr="00346411">
        <w:rPr>
          <w:rFonts w:cs="Times New Roman"/>
          <w:color w:val="000000" w:themeColor="text1"/>
        </w:rPr>
        <w:t>折算为全年用水量约为</w:t>
      </w:r>
      <w:r w:rsidR="002727A3" w:rsidRPr="00346411">
        <w:rPr>
          <w:rFonts w:cs="Times New Roman"/>
          <w:color w:val="000000" w:themeColor="text1"/>
        </w:rPr>
        <w:t>1</w:t>
      </w:r>
      <w:r w:rsidR="00130009" w:rsidRPr="00346411">
        <w:rPr>
          <w:rFonts w:cs="Times New Roman"/>
          <w:color w:val="000000" w:themeColor="text1"/>
        </w:rPr>
        <w:t>804</w:t>
      </w:r>
      <w:r w:rsidR="00DD1B55" w:rsidRPr="00346411">
        <w:rPr>
          <w:rFonts w:cs="Times New Roman"/>
          <w:color w:val="000000" w:themeColor="text1"/>
        </w:rPr>
        <w:t>t/a</w:t>
      </w:r>
      <w:r w:rsidR="00130009" w:rsidRPr="00346411">
        <w:rPr>
          <w:rFonts w:cs="Times New Roman" w:hint="eastAsia"/>
          <w:color w:val="000000" w:themeColor="text1"/>
        </w:rPr>
        <w:t>（其中员工生活用水</w:t>
      </w:r>
      <w:r w:rsidR="00130009" w:rsidRPr="00346411">
        <w:rPr>
          <w:rFonts w:cs="Times New Roman" w:hint="eastAsia"/>
          <w:color w:val="000000" w:themeColor="text1"/>
        </w:rPr>
        <w:t>1</w:t>
      </w:r>
      <w:r w:rsidR="00130009" w:rsidRPr="00346411">
        <w:rPr>
          <w:rFonts w:cs="Times New Roman"/>
          <w:color w:val="000000" w:themeColor="text1"/>
        </w:rPr>
        <w:t>800</w:t>
      </w:r>
      <w:r w:rsidR="00130009" w:rsidRPr="00346411">
        <w:rPr>
          <w:rFonts w:cs="Times New Roman" w:hint="eastAsia"/>
          <w:color w:val="000000" w:themeColor="text1"/>
        </w:rPr>
        <w:t>t</w:t>
      </w:r>
      <w:r w:rsidR="00130009" w:rsidRPr="00346411">
        <w:rPr>
          <w:rFonts w:cs="Times New Roman"/>
          <w:color w:val="000000" w:themeColor="text1"/>
        </w:rPr>
        <w:t>/</w:t>
      </w:r>
      <w:r w:rsidR="00130009" w:rsidRPr="00346411">
        <w:rPr>
          <w:rFonts w:cs="Times New Roman" w:hint="eastAsia"/>
          <w:color w:val="000000" w:themeColor="text1"/>
        </w:rPr>
        <w:t>a</w:t>
      </w:r>
      <w:r w:rsidR="00130009" w:rsidRPr="00346411">
        <w:rPr>
          <w:rFonts w:cs="Times New Roman" w:hint="eastAsia"/>
          <w:color w:val="000000" w:themeColor="text1"/>
        </w:rPr>
        <w:t>）</w:t>
      </w:r>
      <w:r w:rsidR="00DD1B55" w:rsidRPr="00346411">
        <w:rPr>
          <w:rFonts w:cs="Times New Roman"/>
          <w:color w:val="000000" w:themeColor="text1"/>
        </w:rPr>
        <w:t>。</w:t>
      </w:r>
    </w:p>
    <w:p w14:paraId="1806B221" w14:textId="4C6FB106" w:rsidR="00F42F5F" w:rsidRPr="00346411" w:rsidRDefault="00930383" w:rsidP="00A86114">
      <w:pPr>
        <w:ind w:firstLine="480"/>
        <w:rPr>
          <w:rFonts w:cs="Times New Roman"/>
          <w:color w:val="000000" w:themeColor="text1"/>
        </w:rPr>
      </w:pPr>
      <w:r w:rsidRPr="00346411">
        <w:rPr>
          <w:rFonts w:hint="eastAsia"/>
          <w:color w:val="000000" w:themeColor="text1"/>
        </w:rPr>
        <w:t>企业全厂生产用水仅废气处理喷淋用水，喷淋水定期更换，</w:t>
      </w:r>
      <w:r w:rsidR="00130009" w:rsidRPr="00346411">
        <w:rPr>
          <w:rFonts w:hint="eastAsia"/>
          <w:color w:val="000000" w:themeColor="text1"/>
        </w:rPr>
        <w:t>更换</w:t>
      </w:r>
      <w:r w:rsidRPr="00346411">
        <w:rPr>
          <w:rFonts w:hint="eastAsia"/>
          <w:color w:val="000000" w:themeColor="text1"/>
        </w:rPr>
        <w:t>产生的喷淋废液作为危险废物委托有相关资质的</w:t>
      </w:r>
      <w:proofErr w:type="gramStart"/>
      <w:r w:rsidRPr="00346411">
        <w:rPr>
          <w:rFonts w:hint="eastAsia"/>
          <w:color w:val="000000" w:themeColor="text1"/>
        </w:rPr>
        <w:t>危废单位</w:t>
      </w:r>
      <w:proofErr w:type="gramEnd"/>
      <w:r w:rsidRPr="00346411">
        <w:rPr>
          <w:rFonts w:hint="eastAsia"/>
          <w:color w:val="000000" w:themeColor="text1"/>
        </w:rPr>
        <w:t>进行安全处置</w:t>
      </w:r>
      <w:r w:rsidRPr="00346411">
        <w:rPr>
          <w:rFonts w:cs="Times New Roman" w:hint="eastAsia"/>
          <w:color w:val="000000" w:themeColor="text1"/>
        </w:rPr>
        <w:t>。外排的废水</w:t>
      </w:r>
      <w:r w:rsidRPr="00346411">
        <w:rPr>
          <w:rFonts w:cs="Times New Roman"/>
          <w:color w:val="000000" w:themeColor="text1"/>
        </w:rPr>
        <w:t>主要</w:t>
      </w:r>
      <w:r w:rsidRPr="00346411">
        <w:rPr>
          <w:rFonts w:cs="Times New Roman" w:hint="eastAsia"/>
          <w:color w:val="000000" w:themeColor="text1"/>
        </w:rPr>
        <w:t>为</w:t>
      </w:r>
      <w:r w:rsidRPr="00346411">
        <w:rPr>
          <w:rFonts w:cs="Times New Roman"/>
          <w:color w:val="000000" w:themeColor="text1"/>
        </w:rPr>
        <w:t>员工生活，</w:t>
      </w:r>
      <w:r w:rsidR="00A86114" w:rsidRPr="00346411">
        <w:rPr>
          <w:rFonts w:cs="Times New Roman"/>
          <w:color w:val="000000" w:themeColor="text1"/>
        </w:rPr>
        <w:t>生活污水产生量按用水量的</w:t>
      </w:r>
      <w:r w:rsidR="00A86114" w:rsidRPr="00346411">
        <w:rPr>
          <w:rFonts w:cs="Times New Roman"/>
          <w:color w:val="000000" w:themeColor="text1"/>
        </w:rPr>
        <w:t>90%</w:t>
      </w:r>
      <w:r w:rsidR="00A86114" w:rsidRPr="00346411">
        <w:rPr>
          <w:rFonts w:cs="Times New Roman"/>
          <w:color w:val="000000" w:themeColor="text1"/>
        </w:rPr>
        <w:t>计，则公司全厂生活污水产生量约为</w:t>
      </w:r>
      <w:r w:rsidR="002727A3" w:rsidRPr="00346411">
        <w:rPr>
          <w:rFonts w:cs="Times New Roman"/>
          <w:color w:val="000000" w:themeColor="text1"/>
        </w:rPr>
        <w:t>1620</w:t>
      </w:r>
      <w:r w:rsidR="00A86114" w:rsidRPr="00346411">
        <w:rPr>
          <w:rFonts w:cs="Times New Roman"/>
          <w:color w:val="000000" w:themeColor="text1"/>
        </w:rPr>
        <w:t>t/a</w:t>
      </w:r>
      <w:r w:rsidR="00A86114" w:rsidRPr="00346411">
        <w:rPr>
          <w:rFonts w:cs="Times New Roman"/>
          <w:color w:val="000000" w:themeColor="text1"/>
        </w:rPr>
        <w:t>，</w:t>
      </w:r>
      <w:r w:rsidR="00DD1B55" w:rsidRPr="00346411">
        <w:rPr>
          <w:rFonts w:cs="Times New Roman"/>
          <w:color w:val="000000" w:themeColor="text1"/>
        </w:rPr>
        <w:t>经化粪池预处理达到《污水综合排放标准》（</w:t>
      </w:r>
      <w:r w:rsidR="00DD1B55" w:rsidRPr="00346411">
        <w:rPr>
          <w:rFonts w:cs="Times New Roman"/>
          <w:color w:val="000000" w:themeColor="text1"/>
        </w:rPr>
        <w:t>GB8978-1996</w:t>
      </w:r>
      <w:r w:rsidR="00DD1B55" w:rsidRPr="00346411">
        <w:rPr>
          <w:rFonts w:cs="Times New Roman"/>
          <w:color w:val="000000" w:themeColor="text1"/>
        </w:rPr>
        <w:t>）表</w:t>
      </w:r>
      <w:r w:rsidR="00DD1B55" w:rsidRPr="00346411">
        <w:rPr>
          <w:rFonts w:cs="Times New Roman"/>
          <w:color w:val="000000" w:themeColor="text1"/>
        </w:rPr>
        <w:t>4</w:t>
      </w:r>
      <w:r w:rsidR="00DD1B55" w:rsidRPr="00346411">
        <w:rPr>
          <w:rFonts w:cs="Times New Roman"/>
          <w:color w:val="000000" w:themeColor="text1"/>
        </w:rPr>
        <w:t>中的三级标准及《工业企业废水氮、磷污染物间接排放限值》（</w:t>
      </w:r>
      <w:r w:rsidR="00DD1B55" w:rsidRPr="00346411">
        <w:rPr>
          <w:rFonts w:cs="Times New Roman"/>
          <w:color w:val="000000" w:themeColor="text1"/>
        </w:rPr>
        <w:t>DB33/887-2013</w:t>
      </w:r>
      <w:r w:rsidR="00DD1B55" w:rsidRPr="00346411">
        <w:rPr>
          <w:rFonts w:cs="Times New Roman"/>
          <w:color w:val="000000" w:themeColor="text1"/>
        </w:rPr>
        <w:t>）</w:t>
      </w:r>
      <w:r w:rsidR="00267C50" w:rsidRPr="00346411">
        <w:rPr>
          <w:rFonts w:cs="Times New Roman"/>
          <w:color w:val="000000" w:themeColor="text1"/>
        </w:rPr>
        <w:t>表</w:t>
      </w:r>
      <w:r w:rsidR="00267C50" w:rsidRPr="00346411">
        <w:rPr>
          <w:rFonts w:cs="Times New Roman"/>
          <w:color w:val="000000" w:themeColor="text1"/>
        </w:rPr>
        <w:t>1</w:t>
      </w:r>
      <w:r w:rsidR="00267C50" w:rsidRPr="00346411">
        <w:rPr>
          <w:rFonts w:cs="Times New Roman"/>
          <w:color w:val="000000" w:themeColor="text1"/>
        </w:rPr>
        <w:t>中工业企业水污染物间接排放限值</w:t>
      </w:r>
      <w:r w:rsidR="00DD1B55" w:rsidRPr="00346411">
        <w:rPr>
          <w:rFonts w:cs="Times New Roman"/>
          <w:color w:val="000000" w:themeColor="text1"/>
        </w:rPr>
        <w:t>相关规定后纳入市政污水管网，废水排放量为</w:t>
      </w:r>
      <w:r w:rsidR="002727A3" w:rsidRPr="00346411">
        <w:rPr>
          <w:rFonts w:cs="Times New Roman"/>
          <w:color w:val="000000" w:themeColor="text1"/>
        </w:rPr>
        <w:t>1620</w:t>
      </w:r>
      <w:r w:rsidR="00DD1B55" w:rsidRPr="00346411">
        <w:rPr>
          <w:rFonts w:cs="Times New Roman"/>
          <w:color w:val="000000" w:themeColor="text1"/>
        </w:rPr>
        <w:t>t/a</w:t>
      </w:r>
      <w:r w:rsidR="00DD1B55" w:rsidRPr="00346411">
        <w:rPr>
          <w:rFonts w:cs="Times New Roman"/>
          <w:color w:val="000000" w:themeColor="text1"/>
        </w:rPr>
        <w:t>，最终经</w:t>
      </w:r>
      <w:r w:rsidR="00A86114" w:rsidRPr="00346411">
        <w:rPr>
          <w:rFonts w:cs="Times New Roman"/>
          <w:color w:val="000000" w:themeColor="text1"/>
        </w:rPr>
        <w:t>桐乡市城市污水处理有限责任公司</w:t>
      </w:r>
      <w:r w:rsidR="00E62FBA" w:rsidRPr="00346411">
        <w:rPr>
          <w:color w:val="000000" w:themeColor="text1"/>
          <w:spacing w:val="4"/>
          <w:kern w:val="0"/>
        </w:rPr>
        <w:t>崇福污水处理厂</w:t>
      </w:r>
      <w:r w:rsidR="00DD1B55" w:rsidRPr="00346411">
        <w:rPr>
          <w:rFonts w:cs="Times New Roman"/>
          <w:color w:val="000000" w:themeColor="text1"/>
        </w:rPr>
        <w:t>集中处理达到</w:t>
      </w:r>
      <w:r w:rsidRPr="00346411">
        <w:rPr>
          <w:color w:val="000000" w:themeColor="text1"/>
        </w:rPr>
        <w:t>《城镇污水处理厂主要水污染物排放标准》</w:t>
      </w:r>
      <w:r w:rsidR="003E5DD5" w:rsidRPr="00346411">
        <w:rPr>
          <w:color w:val="000000" w:themeColor="text1"/>
        </w:rPr>
        <w:t>（</w:t>
      </w:r>
      <w:r w:rsidR="003E5DD5" w:rsidRPr="00346411">
        <w:rPr>
          <w:color w:val="000000" w:themeColor="text1"/>
        </w:rPr>
        <w:t>DB33/2169-2018</w:t>
      </w:r>
      <w:r w:rsidR="003E5DD5" w:rsidRPr="00346411">
        <w:rPr>
          <w:color w:val="000000" w:themeColor="text1"/>
        </w:rPr>
        <w:t>）</w:t>
      </w:r>
      <w:r w:rsidRPr="00346411">
        <w:rPr>
          <w:rFonts w:cs="Times New Roman"/>
          <w:color w:val="000000" w:themeColor="text1"/>
        </w:rPr>
        <w:t>表</w:t>
      </w:r>
      <w:r w:rsidRPr="00346411">
        <w:rPr>
          <w:rFonts w:cs="Times New Roman"/>
          <w:color w:val="000000" w:themeColor="text1"/>
        </w:rPr>
        <w:t>1</w:t>
      </w:r>
      <w:r w:rsidRPr="00346411">
        <w:rPr>
          <w:rFonts w:cs="Times New Roman"/>
          <w:color w:val="000000" w:themeColor="text1"/>
        </w:rPr>
        <w:t>中</w:t>
      </w:r>
      <w:r w:rsidRPr="00346411">
        <w:rPr>
          <w:rFonts w:cs="Times New Roman" w:hint="eastAsia"/>
          <w:color w:val="000000" w:themeColor="text1"/>
        </w:rPr>
        <w:t>限值排放</w:t>
      </w:r>
      <w:r w:rsidRPr="00346411">
        <w:rPr>
          <w:rFonts w:cs="Times New Roman"/>
          <w:color w:val="000000" w:themeColor="text1"/>
        </w:rPr>
        <w:t>标准</w:t>
      </w:r>
      <w:r w:rsidRPr="00346411">
        <w:rPr>
          <w:rFonts w:cs="Times New Roman" w:hint="eastAsia"/>
          <w:color w:val="000000" w:themeColor="text1"/>
        </w:rPr>
        <w:t>及</w:t>
      </w:r>
      <w:r w:rsidRPr="00346411">
        <w:rPr>
          <w:rFonts w:hint="eastAsia"/>
          <w:color w:val="000000" w:themeColor="text1"/>
        </w:rPr>
        <w:t>《城镇污水处理厂污染物排放标准》（</w:t>
      </w:r>
      <w:r w:rsidRPr="00346411">
        <w:rPr>
          <w:color w:val="000000" w:themeColor="text1"/>
        </w:rPr>
        <w:t>GB18918-2002</w:t>
      </w:r>
      <w:r w:rsidRPr="00346411">
        <w:rPr>
          <w:rFonts w:hint="eastAsia"/>
          <w:color w:val="000000" w:themeColor="text1"/>
        </w:rPr>
        <w:t>）表</w:t>
      </w:r>
      <w:r w:rsidRPr="00346411">
        <w:rPr>
          <w:color w:val="000000" w:themeColor="text1"/>
        </w:rPr>
        <w:t>1</w:t>
      </w:r>
      <w:r w:rsidRPr="00346411">
        <w:rPr>
          <w:rFonts w:hint="eastAsia"/>
          <w:color w:val="000000" w:themeColor="text1"/>
        </w:rPr>
        <w:t>中一级</w:t>
      </w:r>
      <w:r w:rsidRPr="00346411">
        <w:rPr>
          <w:color w:val="000000" w:themeColor="text1"/>
        </w:rPr>
        <w:t>A</w:t>
      </w:r>
      <w:r w:rsidRPr="00346411">
        <w:rPr>
          <w:rFonts w:hint="eastAsia"/>
          <w:color w:val="000000" w:themeColor="text1"/>
        </w:rPr>
        <w:t>标准</w:t>
      </w:r>
      <w:r w:rsidRPr="00346411">
        <w:rPr>
          <w:rFonts w:cs="Times New Roman"/>
          <w:color w:val="000000" w:themeColor="text1"/>
        </w:rPr>
        <w:t>后排放钱塘江</w:t>
      </w:r>
      <w:r w:rsidR="00DD1B55" w:rsidRPr="00346411">
        <w:rPr>
          <w:rFonts w:cs="Times New Roman"/>
          <w:color w:val="000000" w:themeColor="text1"/>
        </w:rPr>
        <w:t>。</w:t>
      </w:r>
    </w:p>
    <w:p w14:paraId="2939EE9C" w14:textId="11DC63ED" w:rsidR="008C425B" w:rsidRPr="00346411" w:rsidRDefault="00130009" w:rsidP="00930383">
      <w:pPr>
        <w:pStyle w:val="2"/>
        <w:spacing w:after="0"/>
        <w:ind w:leftChars="0" w:left="0" w:firstLineChars="0" w:firstLine="0"/>
        <w:jc w:val="center"/>
        <w:rPr>
          <w:rFonts w:cs="Times New Roman"/>
          <w:color w:val="000000" w:themeColor="text1"/>
        </w:rPr>
      </w:pPr>
      <w:r w:rsidRPr="00346411">
        <w:rPr>
          <w:rFonts w:cs="Times New Roman"/>
          <w:noProof/>
          <w:color w:val="000000" w:themeColor="text1"/>
        </w:rPr>
        <w:drawing>
          <wp:inline distT="0" distB="0" distL="0" distR="0" wp14:anchorId="71BF91A6" wp14:editId="700A5ED3">
            <wp:extent cx="5200650" cy="1748431"/>
            <wp:effectExtent l="0" t="0" r="0" b="4445"/>
            <wp:docPr id="2883566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2045" cy="1748900"/>
                    </a:xfrm>
                    <a:prstGeom prst="rect">
                      <a:avLst/>
                    </a:prstGeom>
                    <a:noFill/>
                    <a:ln>
                      <a:noFill/>
                    </a:ln>
                  </pic:spPr>
                </pic:pic>
              </a:graphicData>
            </a:graphic>
          </wp:inline>
        </w:drawing>
      </w:r>
    </w:p>
    <w:p w14:paraId="18CE9EB6" w14:textId="53683813" w:rsidR="008C425B" w:rsidRPr="00346411" w:rsidRDefault="008C425B" w:rsidP="00367698">
      <w:pPr>
        <w:pStyle w:val="afa"/>
        <w:spacing w:beforeLines="0" w:before="0" w:afterLines="0" w:after="0"/>
        <w:rPr>
          <w:color w:val="000000" w:themeColor="text1"/>
        </w:rPr>
      </w:pPr>
      <w:r w:rsidRPr="00346411">
        <w:rPr>
          <w:color w:val="000000" w:themeColor="text1"/>
        </w:rPr>
        <w:t>图</w:t>
      </w:r>
      <w:r w:rsidRPr="00346411">
        <w:rPr>
          <w:color w:val="000000" w:themeColor="text1"/>
        </w:rPr>
        <w:t>3</w:t>
      </w:r>
      <w:r w:rsidR="008F4855" w:rsidRPr="00346411">
        <w:rPr>
          <w:color w:val="000000" w:themeColor="text1"/>
        </w:rPr>
        <w:t>.5-1</w:t>
      </w:r>
      <w:r w:rsidR="00F66352" w:rsidRPr="00346411">
        <w:rPr>
          <w:color w:val="000000" w:themeColor="text1"/>
        </w:rPr>
        <w:t xml:space="preserve"> </w:t>
      </w:r>
      <w:r w:rsidR="00057B62" w:rsidRPr="00346411">
        <w:rPr>
          <w:color w:val="000000" w:themeColor="text1"/>
        </w:rPr>
        <w:t>公司全厂</w:t>
      </w:r>
      <w:r w:rsidRPr="00346411">
        <w:rPr>
          <w:color w:val="000000" w:themeColor="text1"/>
        </w:rPr>
        <w:t>水平衡图</w:t>
      </w:r>
    </w:p>
    <w:p w14:paraId="53EC6711" w14:textId="62B459E2" w:rsidR="00F42F5F" w:rsidRPr="00346411" w:rsidRDefault="00DD1B55" w:rsidP="008243E1">
      <w:pPr>
        <w:pStyle w:val="20"/>
        <w:rPr>
          <w:rFonts w:cs="Times New Roman"/>
          <w:color w:val="000000" w:themeColor="text1"/>
        </w:rPr>
      </w:pPr>
      <w:bookmarkStart w:id="22" w:name="_Toc515273909"/>
      <w:bookmarkStart w:id="23" w:name="_Toc145592825"/>
      <w:r w:rsidRPr="00346411">
        <w:rPr>
          <w:rFonts w:cs="Times New Roman"/>
          <w:color w:val="000000" w:themeColor="text1"/>
        </w:rPr>
        <w:t>3.</w:t>
      </w:r>
      <w:r w:rsidR="00BB4799" w:rsidRPr="00346411">
        <w:rPr>
          <w:rFonts w:cs="Times New Roman"/>
          <w:color w:val="000000" w:themeColor="text1"/>
        </w:rPr>
        <w:t>6</w:t>
      </w:r>
      <w:r w:rsidRPr="00346411">
        <w:rPr>
          <w:rFonts w:cs="Times New Roman"/>
          <w:color w:val="000000" w:themeColor="text1"/>
        </w:rPr>
        <w:t>生产工艺</w:t>
      </w:r>
      <w:bookmarkEnd w:id="22"/>
      <w:bookmarkEnd w:id="23"/>
    </w:p>
    <w:p w14:paraId="2F3AD12A" w14:textId="7BF1EE0C" w:rsidR="00F42F5F" w:rsidRPr="00346411" w:rsidRDefault="00DD1B55">
      <w:pPr>
        <w:pStyle w:val="3"/>
        <w:rPr>
          <w:rFonts w:cs="Times New Roman"/>
          <w:color w:val="000000" w:themeColor="text1"/>
        </w:rPr>
      </w:pPr>
      <w:r w:rsidRPr="00346411">
        <w:rPr>
          <w:rFonts w:cs="Times New Roman"/>
          <w:color w:val="000000" w:themeColor="text1"/>
        </w:rPr>
        <w:t>3.</w:t>
      </w:r>
      <w:r w:rsidR="00BB4799" w:rsidRPr="00346411">
        <w:rPr>
          <w:rFonts w:cs="Times New Roman"/>
          <w:color w:val="000000" w:themeColor="text1"/>
        </w:rPr>
        <w:t>6</w:t>
      </w:r>
      <w:r w:rsidRPr="00346411">
        <w:rPr>
          <w:rFonts w:cs="Times New Roman"/>
          <w:color w:val="000000" w:themeColor="text1"/>
        </w:rPr>
        <w:t>.1</w:t>
      </w:r>
      <w:r w:rsidRPr="00346411">
        <w:rPr>
          <w:rFonts w:cs="Times New Roman"/>
          <w:color w:val="000000" w:themeColor="text1"/>
        </w:rPr>
        <w:t>生产工艺流程</w:t>
      </w:r>
    </w:p>
    <w:p w14:paraId="7E7717DD" w14:textId="7AA20CE8" w:rsidR="00F42F5F" w:rsidRPr="00346411" w:rsidRDefault="00A86114">
      <w:pPr>
        <w:ind w:firstLine="480"/>
        <w:rPr>
          <w:rFonts w:cs="Times New Roman"/>
          <w:color w:val="000000" w:themeColor="text1"/>
        </w:rPr>
      </w:pPr>
      <w:r w:rsidRPr="00346411">
        <w:rPr>
          <w:rFonts w:cs="Times New Roman"/>
          <w:color w:val="000000" w:themeColor="text1"/>
        </w:rPr>
        <w:t>本项目主要从事</w:t>
      </w:r>
      <w:r w:rsidR="001E2431" w:rsidRPr="00346411">
        <w:rPr>
          <w:rFonts w:hint="eastAsia"/>
          <w:color w:val="000000" w:themeColor="text1"/>
        </w:rPr>
        <w:t>功能性面料</w:t>
      </w:r>
      <w:r w:rsidR="00F1095A" w:rsidRPr="00346411">
        <w:rPr>
          <w:rFonts w:hint="eastAsia"/>
          <w:color w:val="000000" w:themeColor="text1"/>
        </w:rPr>
        <w:t>的生产，</w:t>
      </w:r>
      <w:r w:rsidR="002727A3" w:rsidRPr="00346411">
        <w:rPr>
          <w:rFonts w:hint="eastAsia"/>
          <w:color w:val="000000" w:themeColor="text1"/>
        </w:rPr>
        <w:t>已实施部分</w:t>
      </w:r>
      <w:r w:rsidR="00F1095A" w:rsidRPr="00346411">
        <w:rPr>
          <w:rFonts w:hint="eastAsia"/>
          <w:color w:val="000000" w:themeColor="text1"/>
        </w:rPr>
        <w:t>生产过程主要涉及</w:t>
      </w:r>
      <w:r w:rsidR="001E2431" w:rsidRPr="00346411">
        <w:rPr>
          <w:rFonts w:hint="eastAsia"/>
          <w:color w:val="000000" w:themeColor="text1"/>
        </w:rPr>
        <w:t>整经、织造、涂层、复合、烘干</w:t>
      </w:r>
      <w:r w:rsidR="002A604A" w:rsidRPr="00346411">
        <w:rPr>
          <w:rFonts w:hint="eastAsia"/>
          <w:color w:val="000000" w:themeColor="text1"/>
        </w:rPr>
        <w:t>等</w:t>
      </w:r>
      <w:r w:rsidR="00F1095A" w:rsidRPr="00346411">
        <w:rPr>
          <w:rFonts w:hint="eastAsia"/>
          <w:color w:val="000000" w:themeColor="text1"/>
        </w:rPr>
        <w:t>工艺</w:t>
      </w:r>
      <w:r w:rsidR="008C425B" w:rsidRPr="00346411">
        <w:rPr>
          <w:rFonts w:cs="Times New Roman"/>
          <w:color w:val="000000" w:themeColor="text1"/>
        </w:rPr>
        <w:t>，</w:t>
      </w:r>
      <w:r w:rsidRPr="00346411">
        <w:rPr>
          <w:rFonts w:cs="Times New Roman"/>
          <w:color w:val="000000" w:themeColor="text1"/>
        </w:rPr>
        <w:t>具体</w:t>
      </w:r>
      <w:r w:rsidR="00781209" w:rsidRPr="00346411">
        <w:rPr>
          <w:rFonts w:cs="Times New Roman" w:hint="eastAsia"/>
          <w:color w:val="000000" w:themeColor="text1"/>
        </w:rPr>
        <w:t>工艺流程</w:t>
      </w:r>
      <w:r w:rsidR="00DD1B55" w:rsidRPr="00346411">
        <w:rPr>
          <w:rFonts w:cs="Times New Roman"/>
          <w:color w:val="000000" w:themeColor="text1"/>
        </w:rPr>
        <w:t>见图</w:t>
      </w:r>
      <w:r w:rsidR="0013779A" w:rsidRPr="00346411">
        <w:rPr>
          <w:rFonts w:cs="Times New Roman"/>
          <w:color w:val="000000" w:themeColor="text1"/>
        </w:rPr>
        <w:t>3</w:t>
      </w:r>
      <w:r w:rsidR="008F4855" w:rsidRPr="00346411">
        <w:rPr>
          <w:rFonts w:cs="Times New Roman"/>
          <w:color w:val="000000" w:themeColor="text1"/>
        </w:rPr>
        <w:t>.6-1</w:t>
      </w:r>
      <w:r w:rsidR="00DD1B55" w:rsidRPr="00346411">
        <w:rPr>
          <w:rFonts w:cs="Times New Roman"/>
          <w:color w:val="000000" w:themeColor="text1"/>
        </w:rPr>
        <w:t>。</w:t>
      </w:r>
    </w:p>
    <w:p w14:paraId="722C9116" w14:textId="0863D5CE" w:rsidR="00781209" w:rsidRPr="00346411" w:rsidRDefault="001E2431" w:rsidP="00781209">
      <w:pPr>
        <w:ind w:firstLineChars="0" w:firstLine="0"/>
        <w:jc w:val="center"/>
        <w:rPr>
          <w:color w:val="000000" w:themeColor="text1"/>
        </w:rPr>
      </w:pPr>
      <w:r w:rsidRPr="00346411">
        <w:rPr>
          <w:noProof/>
          <w:color w:val="000000" w:themeColor="text1"/>
        </w:rPr>
        <w:drawing>
          <wp:inline distT="0" distB="0" distL="0" distR="0" wp14:anchorId="62995AD0" wp14:editId="0B799E73">
            <wp:extent cx="5543550" cy="1308847"/>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0539" cy="1310497"/>
                    </a:xfrm>
                    <a:prstGeom prst="rect">
                      <a:avLst/>
                    </a:prstGeom>
                    <a:noFill/>
                  </pic:spPr>
                </pic:pic>
              </a:graphicData>
            </a:graphic>
          </wp:inline>
        </w:drawing>
      </w:r>
    </w:p>
    <w:p w14:paraId="7D03B35B" w14:textId="5FB760E1" w:rsidR="00781209" w:rsidRPr="00346411" w:rsidRDefault="00781209" w:rsidP="00367698">
      <w:pPr>
        <w:pStyle w:val="afc"/>
        <w:spacing w:beforeLines="0" w:before="0" w:afterLines="0" w:after="0"/>
      </w:pPr>
      <w:r w:rsidRPr="00346411">
        <w:t>图</w:t>
      </w:r>
      <w:r w:rsidRPr="00346411">
        <w:t>3</w:t>
      </w:r>
      <w:r w:rsidR="008F4855" w:rsidRPr="00346411">
        <w:t>.6-1</w:t>
      </w:r>
      <w:r w:rsidRPr="00346411">
        <w:t xml:space="preserve"> </w:t>
      </w:r>
      <w:r w:rsidR="001E2431" w:rsidRPr="00346411">
        <w:rPr>
          <w:rFonts w:hint="eastAsia"/>
        </w:rPr>
        <w:t>功能性面料</w:t>
      </w:r>
      <w:r w:rsidRPr="00346411">
        <w:t>生产工艺流程图</w:t>
      </w:r>
    </w:p>
    <w:p w14:paraId="16866D1D" w14:textId="2279F45E" w:rsidR="00F42F5F" w:rsidRPr="00346411" w:rsidRDefault="00DD1B55" w:rsidP="00367698">
      <w:pPr>
        <w:pStyle w:val="3"/>
        <w:rPr>
          <w:rFonts w:cs="Times New Roman"/>
          <w:color w:val="000000" w:themeColor="text1"/>
        </w:rPr>
      </w:pPr>
      <w:bookmarkStart w:id="24" w:name="_Toc515273910"/>
      <w:r w:rsidRPr="00346411">
        <w:rPr>
          <w:rFonts w:cs="Times New Roman"/>
          <w:color w:val="000000" w:themeColor="text1"/>
        </w:rPr>
        <w:t>3.</w:t>
      </w:r>
      <w:r w:rsidR="00BB4799" w:rsidRPr="00346411">
        <w:rPr>
          <w:rFonts w:cs="Times New Roman"/>
          <w:color w:val="000000" w:themeColor="text1"/>
        </w:rPr>
        <w:t>6</w:t>
      </w:r>
      <w:r w:rsidRPr="00346411">
        <w:rPr>
          <w:rFonts w:cs="Times New Roman"/>
          <w:color w:val="000000" w:themeColor="text1"/>
        </w:rPr>
        <w:t>.2</w:t>
      </w:r>
      <w:r w:rsidRPr="00346411">
        <w:rPr>
          <w:rFonts w:cs="Times New Roman"/>
          <w:color w:val="000000" w:themeColor="text1"/>
        </w:rPr>
        <w:t>主要污染工序</w:t>
      </w:r>
    </w:p>
    <w:p w14:paraId="3E14BFD6" w14:textId="0ED91C9A" w:rsidR="00F42F5F" w:rsidRPr="00346411" w:rsidRDefault="00DD1B55" w:rsidP="00367698">
      <w:pPr>
        <w:ind w:firstLine="480"/>
        <w:rPr>
          <w:rFonts w:cs="Times New Roman"/>
          <w:color w:val="000000" w:themeColor="text1"/>
        </w:rPr>
      </w:pPr>
      <w:r w:rsidRPr="00346411">
        <w:rPr>
          <w:rFonts w:cs="Times New Roman"/>
          <w:color w:val="000000" w:themeColor="text1"/>
        </w:rPr>
        <w:t>本项目</w:t>
      </w:r>
      <w:r w:rsidR="00D73D57" w:rsidRPr="00346411">
        <w:rPr>
          <w:rFonts w:cs="Times New Roman" w:hint="eastAsia"/>
          <w:color w:val="000000" w:themeColor="text1"/>
        </w:rPr>
        <w:t>已实施部分</w:t>
      </w:r>
      <w:r w:rsidRPr="00346411">
        <w:rPr>
          <w:rFonts w:cs="Times New Roman"/>
          <w:color w:val="000000" w:themeColor="text1"/>
        </w:rPr>
        <w:t>主要污染工序及污染因子见下表。</w:t>
      </w:r>
    </w:p>
    <w:p w14:paraId="4171BA7F" w14:textId="77777777" w:rsidR="008F4855" w:rsidRPr="00346411" w:rsidRDefault="008F4855" w:rsidP="008F4855">
      <w:pPr>
        <w:pStyle w:val="afc"/>
        <w:spacing w:before="62" w:after="31"/>
      </w:pPr>
      <w:r w:rsidRPr="00346411">
        <w:t>表</w:t>
      </w:r>
      <w:r w:rsidRPr="00346411">
        <w:t xml:space="preserve">3.6.2-1  </w:t>
      </w:r>
      <w:r w:rsidRPr="00346411">
        <w:t>主要污染工序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0"/>
        <w:gridCol w:w="2067"/>
        <w:gridCol w:w="2410"/>
        <w:gridCol w:w="3083"/>
      </w:tblGrid>
      <w:tr w:rsidR="00346411" w:rsidRPr="00346411" w14:paraId="472563CA" w14:textId="77777777" w:rsidTr="00130009">
        <w:trPr>
          <w:trHeight w:val="20"/>
          <w:jc w:val="center"/>
        </w:trPr>
        <w:tc>
          <w:tcPr>
            <w:tcW w:w="665" w:type="pct"/>
            <w:tcBorders>
              <w:top w:val="single" w:sz="4" w:space="0" w:color="auto"/>
              <w:left w:val="single" w:sz="4" w:space="0" w:color="auto"/>
              <w:bottom w:val="single" w:sz="4" w:space="0" w:color="auto"/>
              <w:right w:val="single" w:sz="4" w:space="0" w:color="auto"/>
            </w:tcBorders>
            <w:vAlign w:val="center"/>
          </w:tcPr>
          <w:p w14:paraId="1E772080" w14:textId="77777777" w:rsidR="00E42A42" w:rsidRPr="00346411" w:rsidRDefault="00E42A42" w:rsidP="00E42A42">
            <w:pPr>
              <w:pStyle w:val="afe"/>
              <w:rPr>
                <w:b/>
                <w:bCs/>
                <w:color w:val="000000" w:themeColor="text1"/>
              </w:rPr>
            </w:pPr>
            <w:r w:rsidRPr="00346411">
              <w:rPr>
                <w:b/>
                <w:bCs/>
                <w:color w:val="000000" w:themeColor="text1"/>
              </w:rPr>
              <w:t>项目</w:t>
            </w:r>
          </w:p>
        </w:tc>
        <w:tc>
          <w:tcPr>
            <w:tcW w:w="1185" w:type="pct"/>
            <w:tcBorders>
              <w:top w:val="single" w:sz="4" w:space="0" w:color="auto"/>
              <w:left w:val="single" w:sz="4" w:space="0" w:color="auto"/>
              <w:bottom w:val="single" w:sz="4" w:space="0" w:color="auto"/>
              <w:right w:val="single" w:sz="4" w:space="0" w:color="auto"/>
            </w:tcBorders>
            <w:vAlign w:val="center"/>
          </w:tcPr>
          <w:p w14:paraId="5B26839F" w14:textId="77777777" w:rsidR="00E42A42" w:rsidRPr="00346411" w:rsidRDefault="00E42A42" w:rsidP="00E42A42">
            <w:pPr>
              <w:pStyle w:val="afe"/>
              <w:rPr>
                <w:b/>
                <w:bCs/>
                <w:color w:val="000000" w:themeColor="text1"/>
              </w:rPr>
            </w:pPr>
            <w:r w:rsidRPr="00346411">
              <w:rPr>
                <w:b/>
                <w:bCs/>
                <w:color w:val="000000" w:themeColor="text1"/>
              </w:rPr>
              <w:t>污染物类型</w:t>
            </w:r>
          </w:p>
        </w:tc>
        <w:tc>
          <w:tcPr>
            <w:tcW w:w="1382" w:type="pct"/>
            <w:tcBorders>
              <w:top w:val="single" w:sz="4" w:space="0" w:color="auto"/>
              <w:left w:val="single" w:sz="4" w:space="0" w:color="auto"/>
              <w:bottom w:val="single" w:sz="4" w:space="0" w:color="auto"/>
              <w:right w:val="single" w:sz="4" w:space="0" w:color="auto"/>
            </w:tcBorders>
            <w:vAlign w:val="center"/>
          </w:tcPr>
          <w:p w14:paraId="6F9462A5" w14:textId="77777777" w:rsidR="00E42A42" w:rsidRPr="00346411" w:rsidRDefault="00E42A42" w:rsidP="00E42A42">
            <w:pPr>
              <w:pStyle w:val="afe"/>
              <w:rPr>
                <w:b/>
                <w:bCs/>
                <w:color w:val="000000" w:themeColor="text1"/>
              </w:rPr>
            </w:pPr>
            <w:r w:rsidRPr="00346411">
              <w:rPr>
                <w:b/>
                <w:bCs/>
                <w:color w:val="000000" w:themeColor="text1"/>
              </w:rPr>
              <w:t>污染工序</w:t>
            </w:r>
          </w:p>
        </w:tc>
        <w:tc>
          <w:tcPr>
            <w:tcW w:w="1768" w:type="pct"/>
            <w:tcBorders>
              <w:top w:val="single" w:sz="4" w:space="0" w:color="auto"/>
              <w:left w:val="single" w:sz="4" w:space="0" w:color="auto"/>
              <w:bottom w:val="single" w:sz="4" w:space="0" w:color="auto"/>
              <w:right w:val="single" w:sz="4" w:space="0" w:color="auto"/>
            </w:tcBorders>
            <w:vAlign w:val="center"/>
          </w:tcPr>
          <w:p w14:paraId="5515FA05" w14:textId="77777777" w:rsidR="00E42A42" w:rsidRPr="00346411" w:rsidRDefault="00E42A42" w:rsidP="00E42A42">
            <w:pPr>
              <w:pStyle w:val="afe"/>
              <w:rPr>
                <w:b/>
                <w:bCs/>
                <w:color w:val="000000" w:themeColor="text1"/>
              </w:rPr>
            </w:pPr>
            <w:r w:rsidRPr="00346411">
              <w:rPr>
                <w:b/>
                <w:bCs/>
                <w:color w:val="000000" w:themeColor="text1"/>
              </w:rPr>
              <w:t>主要污染因子</w:t>
            </w:r>
          </w:p>
        </w:tc>
      </w:tr>
      <w:tr w:rsidR="00346411" w:rsidRPr="00346411" w14:paraId="245E9B38" w14:textId="77777777" w:rsidTr="00130009">
        <w:trPr>
          <w:trHeight w:val="20"/>
          <w:jc w:val="center"/>
        </w:trPr>
        <w:tc>
          <w:tcPr>
            <w:tcW w:w="665" w:type="pct"/>
            <w:tcBorders>
              <w:left w:val="single" w:sz="4" w:space="0" w:color="auto"/>
              <w:bottom w:val="single" w:sz="4" w:space="0" w:color="auto"/>
              <w:right w:val="single" w:sz="4" w:space="0" w:color="auto"/>
            </w:tcBorders>
            <w:vAlign w:val="center"/>
          </w:tcPr>
          <w:p w14:paraId="52DDC803" w14:textId="18DD5033" w:rsidR="00846C42" w:rsidRPr="00346411" w:rsidRDefault="001E2431" w:rsidP="00846C42">
            <w:pPr>
              <w:pStyle w:val="afe"/>
              <w:rPr>
                <w:bCs/>
                <w:color w:val="000000" w:themeColor="text1"/>
              </w:rPr>
            </w:pPr>
            <w:r w:rsidRPr="00346411">
              <w:rPr>
                <w:rFonts w:hint="eastAsia"/>
                <w:bCs/>
                <w:color w:val="000000" w:themeColor="text1"/>
              </w:rPr>
              <w:t>废水</w:t>
            </w:r>
          </w:p>
        </w:tc>
        <w:tc>
          <w:tcPr>
            <w:tcW w:w="1185" w:type="pct"/>
            <w:tcBorders>
              <w:top w:val="single" w:sz="4" w:space="0" w:color="auto"/>
              <w:left w:val="single" w:sz="4" w:space="0" w:color="auto"/>
              <w:bottom w:val="single" w:sz="4" w:space="0" w:color="auto"/>
              <w:right w:val="single" w:sz="4" w:space="0" w:color="auto"/>
            </w:tcBorders>
            <w:vAlign w:val="center"/>
          </w:tcPr>
          <w:p w14:paraId="214EF77B" w14:textId="2C49585E" w:rsidR="00846C42" w:rsidRPr="00346411" w:rsidRDefault="00846C42" w:rsidP="00846C42">
            <w:pPr>
              <w:pStyle w:val="afe"/>
              <w:rPr>
                <w:bCs/>
                <w:color w:val="000000" w:themeColor="text1"/>
              </w:rPr>
            </w:pPr>
            <w:r w:rsidRPr="00346411">
              <w:rPr>
                <w:bCs/>
                <w:color w:val="000000" w:themeColor="text1"/>
              </w:rPr>
              <w:t>生活污水</w:t>
            </w:r>
          </w:p>
        </w:tc>
        <w:tc>
          <w:tcPr>
            <w:tcW w:w="1382" w:type="pct"/>
            <w:tcBorders>
              <w:top w:val="single" w:sz="4" w:space="0" w:color="auto"/>
              <w:left w:val="single" w:sz="4" w:space="0" w:color="auto"/>
              <w:bottom w:val="single" w:sz="4" w:space="0" w:color="auto"/>
              <w:right w:val="single" w:sz="4" w:space="0" w:color="auto"/>
            </w:tcBorders>
            <w:vAlign w:val="center"/>
          </w:tcPr>
          <w:p w14:paraId="6D78DBBC" w14:textId="14CFDD20" w:rsidR="00846C42" w:rsidRPr="00346411" w:rsidRDefault="00846C42" w:rsidP="00846C42">
            <w:pPr>
              <w:pStyle w:val="afe"/>
              <w:rPr>
                <w:bCs/>
                <w:color w:val="000000" w:themeColor="text1"/>
              </w:rPr>
            </w:pPr>
            <w:r w:rsidRPr="00346411">
              <w:rPr>
                <w:bCs/>
                <w:color w:val="000000" w:themeColor="text1"/>
              </w:rPr>
              <w:t>职工生活</w:t>
            </w:r>
          </w:p>
        </w:tc>
        <w:tc>
          <w:tcPr>
            <w:tcW w:w="1768" w:type="pct"/>
            <w:tcBorders>
              <w:top w:val="single" w:sz="4" w:space="0" w:color="auto"/>
              <w:left w:val="single" w:sz="4" w:space="0" w:color="auto"/>
              <w:bottom w:val="single" w:sz="4" w:space="0" w:color="auto"/>
              <w:right w:val="single" w:sz="4" w:space="0" w:color="auto"/>
            </w:tcBorders>
            <w:vAlign w:val="center"/>
          </w:tcPr>
          <w:p w14:paraId="5092A206" w14:textId="0562D957" w:rsidR="00846C42" w:rsidRPr="00346411" w:rsidRDefault="00846C42" w:rsidP="00846C42">
            <w:pPr>
              <w:pStyle w:val="afe"/>
              <w:rPr>
                <w:bCs/>
                <w:color w:val="000000" w:themeColor="text1"/>
              </w:rPr>
            </w:pPr>
            <w:proofErr w:type="spellStart"/>
            <w:r w:rsidRPr="00346411">
              <w:rPr>
                <w:bCs/>
                <w:color w:val="000000" w:themeColor="text1"/>
              </w:rPr>
              <w:t>COD</w:t>
            </w:r>
            <w:r w:rsidRPr="00346411">
              <w:rPr>
                <w:bCs/>
                <w:color w:val="000000" w:themeColor="text1"/>
                <w:vertAlign w:val="subscript"/>
              </w:rPr>
              <w:t>Cr</w:t>
            </w:r>
            <w:proofErr w:type="spellEnd"/>
            <w:r w:rsidRPr="00346411">
              <w:rPr>
                <w:bCs/>
                <w:color w:val="000000" w:themeColor="text1"/>
              </w:rPr>
              <w:t>、</w:t>
            </w:r>
            <w:r w:rsidRPr="00346411">
              <w:rPr>
                <w:bCs/>
                <w:color w:val="000000" w:themeColor="text1"/>
              </w:rPr>
              <w:t>NH</w:t>
            </w:r>
            <w:r w:rsidRPr="00346411">
              <w:rPr>
                <w:bCs/>
                <w:color w:val="000000" w:themeColor="text1"/>
                <w:vertAlign w:val="subscript"/>
              </w:rPr>
              <w:t>3</w:t>
            </w:r>
            <w:r w:rsidRPr="00346411">
              <w:rPr>
                <w:bCs/>
                <w:color w:val="000000" w:themeColor="text1"/>
              </w:rPr>
              <w:t>-N</w:t>
            </w:r>
          </w:p>
        </w:tc>
      </w:tr>
      <w:tr w:rsidR="00346411" w:rsidRPr="00346411" w14:paraId="5CED7682" w14:textId="77777777" w:rsidTr="00130009">
        <w:trPr>
          <w:trHeight w:val="20"/>
          <w:jc w:val="center"/>
        </w:trPr>
        <w:tc>
          <w:tcPr>
            <w:tcW w:w="665" w:type="pct"/>
            <w:vMerge w:val="restart"/>
            <w:tcBorders>
              <w:left w:val="single" w:sz="4" w:space="0" w:color="auto"/>
              <w:right w:val="single" w:sz="4" w:space="0" w:color="auto"/>
            </w:tcBorders>
            <w:vAlign w:val="center"/>
          </w:tcPr>
          <w:p w14:paraId="31EBCF71" w14:textId="77777777" w:rsidR="00930383" w:rsidRPr="00346411" w:rsidRDefault="00930383" w:rsidP="00846C42">
            <w:pPr>
              <w:pStyle w:val="afe"/>
              <w:rPr>
                <w:color w:val="000000" w:themeColor="text1"/>
              </w:rPr>
            </w:pPr>
            <w:r w:rsidRPr="00346411">
              <w:rPr>
                <w:color w:val="000000" w:themeColor="text1"/>
              </w:rPr>
              <w:t>废气</w:t>
            </w:r>
          </w:p>
        </w:tc>
        <w:tc>
          <w:tcPr>
            <w:tcW w:w="1185" w:type="pct"/>
            <w:tcBorders>
              <w:top w:val="single" w:sz="4" w:space="0" w:color="auto"/>
              <w:left w:val="single" w:sz="4" w:space="0" w:color="auto"/>
              <w:bottom w:val="single" w:sz="4" w:space="0" w:color="auto"/>
              <w:right w:val="single" w:sz="4" w:space="0" w:color="auto"/>
            </w:tcBorders>
            <w:vAlign w:val="center"/>
          </w:tcPr>
          <w:p w14:paraId="3E81F380" w14:textId="70AF0D55" w:rsidR="00930383" w:rsidRPr="00346411" w:rsidRDefault="00930383" w:rsidP="00846C42">
            <w:pPr>
              <w:pStyle w:val="afe"/>
              <w:rPr>
                <w:color w:val="000000" w:themeColor="text1"/>
              </w:rPr>
            </w:pPr>
            <w:r w:rsidRPr="00346411">
              <w:rPr>
                <w:rFonts w:hint="eastAsia"/>
                <w:color w:val="000000" w:themeColor="text1"/>
              </w:rPr>
              <w:t>复合废气</w:t>
            </w:r>
          </w:p>
        </w:tc>
        <w:tc>
          <w:tcPr>
            <w:tcW w:w="1382" w:type="pct"/>
            <w:tcBorders>
              <w:top w:val="single" w:sz="4" w:space="0" w:color="auto"/>
              <w:left w:val="single" w:sz="4" w:space="0" w:color="auto"/>
              <w:right w:val="single" w:sz="4" w:space="0" w:color="auto"/>
            </w:tcBorders>
            <w:vAlign w:val="center"/>
          </w:tcPr>
          <w:p w14:paraId="1A6739FD" w14:textId="39BC02FC" w:rsidR="00930383" w:rsidRPr="00346411" w:rsidRDefault="00930383" w:rsidP="00846C42">
            <w:pPr>
              <w:pStyle w:val="afe"/>
              <w:rPr>
                <w:color w:val="000000" w:themeColor="text1"/>
              </w:rPr>
            </w:pPr>
            <w:r w:rsidRPr="00346411">
              <w:rPr>
                <w:rFonts w:hint="eastAsia"/>
                <w:color w:val="000000" w:themeColor="text1"/>
              </w:rPr>
              <w:t>复合</w:t>
            </w:r>
            <w:r w:rsidRPr="00346411">
              <w:rPr>
                <w:color w:val="000000" w:themeColor="text1"/>
              </w:rPr>
              <w:t>过程</w:t>
            </w:r>
          </w:p>
        </w:tc>
        <w:tc>
          <w:tcPr>
            <w:tcW w:w="1768" w:type="pct"/>
            <w:tcBorders>
              <w:top w:val="single" w:sz="4" w:space="0" w:color="auto"/>
              <w:left w:val="single" w:sz="4" w:space="0" w:color="auto"/>
              <w:bottom w:val="single" w:sz="4" w:space="0" w:color="auto"/>
              <w:right w:val="single" w:sz="4" w:space="0" w:color="auto"/>
            </w:tcBorders>
            <w:vAlign w:val="center"/>
          </w:tcPr>
          <w:p w14:paraId="770A3057" w14:textId="28516A4B" w:rsidR="00930383" w:rsidRPr="00346411" w:rsidRDefault="00930383" w:rsidP="00846C42">
            <w:pPr>
              <w:pStyle w:val="afe"/>
              <w:rPr>
                <w:color w:val="000000" w:themeColor="text1"/>
              </w:rPr>
            </w:pPr>
            <w:r w:rsidRPr="00346411">
              <w:rPr>
                <w:rFonts w:hint="eastAsia"/>
                <w:color w:val="000000" w:themeColor="text1"/>
              </w:rPr>
              <w:t>V</w:t>
            </w:r>
            <w:r w:rsidRPr="00346411">
              <w:rPr>
                <w:color w:val="000000" w:themeColor="text1"/>
              </w:rPr>
              <w:t>OC</w:t>
            </w:r>
            <w:r w:rsidRPr="00346411">
              <w:rPr>
                <w:rFonts w:hint="eastAsia"/>
                <w:color w:val="000000" w:themeColor="text1"/>
              </w:rPr>
              <w:t>s</w:t>
            </w:r>
            <w:r w:rsidRPr="00346411">
              <w:rPr>
                <w:rFonts w:hint="eastAsia"/>
                <w:color w:val="000000" w:themeColor="text1"/>
              </w:rPr>
              <w:t>、臭气浓度</w:t>
            </w:r>
          </w:p>
        </w:tc>
      </w:tr>
      <w:tr w:rsidR="00346411" w:rsidRPr="00346411" w14:paraId="06FEBF76" w14:textId="77777777" w:rsidTr="00130009">
        <w:trPr>
          <w:trHeight w:val="20"/>
          <w:jc w:val="center"/>
        </w:trPr>
        <w:tc>
          <w:tcPr>
            <w:tcW w:w="665" w:type="pct"/>
            <w:vMerge/>
            <w:tcBorders>
              <w:left w:val="single" w:sz="4" w:space="0" w:color="auto"/>
              <w:right w:val="single" w:sz="4" w:space="0" w:color="auto"/>
            </w:tcBorders>
            <w:vAlign w:val="center"/>
          </w:tcPr>
          <w:p w14:paraId="055166C3" w14:textId="77777777" w:rsidR="00930383" w:rsidRPr="00346411" w:rsidRDefault="00930383" w:rsidP="00AB6BE5">
            <w:pPr>
              <w:pStyle w:val="afe"/>
              <w:rPr>
                <w:color w:val="000000" w:themeColor="text1"/>
              </w:rPr>
            </w:pPr>
          </w:p>
        </w:tc>
        <w:tc>
          <w:tcPr>
            <w:tcW w:w="1185" w:type="pct"/>
            <w:tcBorders>
              <w:top w:val="single" w:sz="4" w:space="0" w:color="auto"/>
              <w:left w:val="single" w:sz="4" w:space="0" w:color="auto"/>
              <w:bottom w:val="single" w:sz="4" w:space="0" w:color="auto"/>
              <w:right w:val="single" w:sz="4" w:space="0" w:color="auto"/>
            </w:tcBorders>
            <w:vAlign w:val="center"/>
          </w:tcPr>
          <w:p w14:paraId="1EDFF18D" w14:textId="2CE6C7CC" w:rsidR="00930383" w:rsidRPr="00346411" w:rsidRDefault="00930383" w:rsidP="00AB6BE5">
            <w:pPr>
              <w:pStyle w:val="afe"/>
              <w:rPr>
                <w:color w:val="000000" w:themeColor="text1"/>
              </w:rPr>
            </w:pPr>
            <w:r w:rsidRPr="00346411">
              <w:rPr>
                <w:rFonts w:hint="eastAsia"/>
                <w:color w:val="000000" w:themeColor="text1"/>
              </w:rPr>
              <w:t>涂层</w:t>
            </w:r>
            <w:r w:rsidRPr="00346411">
              <w:rPr>
                <w:color w:val="000000" w:themeColor="text1"/>
              </w:rPr>
              <w:t>废气</w:t>
            </w:r>
          </w:p>
        </w:tc>
        <w:tc>
          <w:tcPr>
            <w:tcW w:w="1382" w:type="pct"/>
            <w:tcBorders>
              <w:top w:val="single" w:sz="4" w:space="0" w:color="auto"/>
              <w:left w:val="single" w:sz="4" w:space="0" w:color="auto"/>
              <w:bottom w:val="single" w:sz="4" w:space="0" w:color="auto"/>
              <w:right w:val="single" w:sz="4" w:space="0" w:color="auto"/>
            </w:tcBorders>
            <w:vAlign w:val="center"/>
          </w:tcPr>
          <w:p w14:paraId="1042763B" w14:textId="24CB7B86" w:rsidR="00930383" w:rsidRPr="00346411" w:rsidRDefault="00930383" w:rsidP="00AB6BE5">
            <w:pPr>
              <w:pStyle w:val="afe"/>
              <w:rPr>
                <w:color w:val="000000" w:themeColor="text1"/>
              </w:rPr>
            </w:pPr>
            <w:r w:rsidRPr="00346411">
              <w:rPr>
                <w:rFonts w:hint="eastAsia"/>
                <w:color w:val="000000" w:themeColor="text1"/>
              </w:rPr>
              <w:t>涂层</w:t>
            </w:r>
            <w:r w:rsidRPr="00346411">
              <w:rPr>
                <w:color w:val="000000" w:themeColor="text1"/>
              </w:rPr>
              <w:t>过程</w:t>
            </w:r>
          </w:p>
        </w:tc>
        <w:tc>
          <w:tcPr>
            <w:tcW w:w="1768" w:type="pct"/>
            <w:tcBorders>
              <w:top w:val="single" w:sz="4" w:space="0" w:color="auto"/>
              <w:left w:val="single" w:sz="4" w:space="0" w:color="auto"/>
              <w:bottom w:val="single" w:sz="4" w:space="0" w:color="auto"/>
              <w:right w:val="single" w:sz="4" w:space="0" w:color="auto"/>
            </w:tcBorders>
            <w:vAlign w:val="center"/>
          </w:tcPr>
          <w:p w14:paraId="60BE7E43" w14:textId="3C08D115" w:rsidR="00930383" w:rsidRPr="00346411" w:rsidRDefault="00930383" w:rsidP="00AB6BE5">
            <w:pPr>
              <w:pStyle w:val="afe"/>
              <w:rPr>
                <w:color w:val="000000" w:themeColor="text1"/>
              </w:rPr>
            </w:pPr>
            <w:r w:rsidRPr="00346411">
              <w:rPr>
                <w:rFonts w:hint="eastAsia"/>
                <w:color w:val="000000" w:themeColor="text1"/>
              </w:rPr>
              <w:t>非甲烷总烃、臭气浓度</w:t>
            </w:r>
          </w:p>
        </w:tc>
      </w:tr>
      <w:tr w:rsidR="00346411" w:rsidRPr="00346411" w14:paraId="544D8F18" w14:textId="77777777" w:rsidTr="00130009">
        <w:trPr>
          <w:trHeight w:val="20"/>
          <w:jc w:val="center"/>
        </w:trPr>
        <w:tc>
          <w:tcPr>
            <w:tcW w:w="665" w:type="pct"/>
            <w:vMerge/>
            <w:tcBorders>
              <w:left w:val="single" w:sz="4" w:space="0" w:color="auto"/>
              <w:right w:val="single" w:sz="4" w:space="0" w:color="auto"/>
            </w:tcBorders>
            <w:vAlign w:val="center"/>
          </w:tcPr>
          <w:p w14:paraId="5988BDE5" w14:textId="77777777" w:rsidR="00930383" w:rsidRPr="00346411" w:rsidRDefault="00930383" w:rsidP="00AB6BE5">
            <w:pPr>
              <w:pStyle w:val="afe"/>
              <w:rPr>
                <w:color w:val="000000" w:themeColor="text1"/>
              </w:rPr>
            </w:pPr>
          </w:p>
        </w:tc>
        <w:tc>
          <w:tcPr>
            <w:tcW w:w="1185" w:type="pct"/>
            <w:tcBorders>
              <w:top w:val="single" w:sz="4" w:space="0" w:color="auto"/>
              <w:left w:val="single" w:sz="4" w:space="0" w:color="auto"/>
              <w:bottom w:val="single" w:sz="4" w:space="0" w:color="auto"/>
              <w:right w:val="single" w:sz="4" w:space="0" w:color="auto"/>
            </w:tcBorders>
            <w:vAlign w:val="center"/>
          </w:tcPr>
          <w:p w14:paraId="6DE9EB7B" w14:textId="10D3B629" w:rsidR="00930383" w:rsidRPr="00346411" w:rsidRDefault="00166A9D" w:rsidP="00AB6BE5">
            <w:pPr>
              <w:pStyle w:val="afe"/>
              <w:rPr>
                <w:color w:val="000000" w:themeColor="text1"/>
              </w:rPr>
            </w:pPr>
            <w:r w:rsidRPr="00346411">
              <w:rPr>
                <w:rFonts w:hint="eastAsia"/>
                <w:color w:val="000000" w:themeColor="text1"/>
              </w:rPr>
              <w:t>燃气废气</w:t>
            </w:r>
          </w:p>
        </w:tc>
        <w:tc>
          <w:tcPr>
            <w:tcW w:w="1382" w:type="pct"/>
            <w:tcBorders>
              <w:top w:val="single" w:sz="4" w:space="0" w:color="auto"/>
              <w:left w:val="single" w:sz="4" w:space="0" w:color="auto"/>
              <w:bottom w:val="single" w:sz="4" w:space="0" w:color="auto"/>
              <w:right w:val="single" w:sz="4" w:space="0" w:color="auto"/>
            </w:tcBorders>
            <w:vAlign w:val="center"/>
          </w:tcPr>
          <w:p w14:paraId="41FBC019" w14:textId="02346323" w:rsidR="00930383" w:rsidRPr="00346411" w:rsidRDefault="00930383" w:rsidP="00AB6BE5">
            <w:pPr>
              <w:pStyle w:val="afe"/>
              <w:rPr>
                <w:color w:val="000000" w:themeColor="text1"/>
              </w:rPr>
            </w:pPr>
            <w:r w:rsidRPr="00346411">
              <w:rPr>
                <w:rFonts w:hint="eastAsia"/>
                <w:color w:val="000000" w:themeColor="text1"/>
              </w:rPr>
              <w:t>烘干</w:t>
            </w:r>
          </w:p>
        </w:tc>
        <w:tc>
          <w:tcPr>
            <w:tcW w:w="1768" w:type="pct"/>
            <w:tcBorders>
              <w:top w:val="single" w:sz="4" w:space="0" w:color="auto"/>
              <w:left w:val="single" w:sz="4" w:space="0" w:color="auto"/>
              <w:bottom w:val="single" w:sz="4" w:space="0" w:color="auto"/>
              <w:right w:val="single" w:sz="4" w:space="0" w:color="auto"/>
            </w:tcBorders>
            <w:vAlign w:val="center"/>
          </w:tcPr>
          <w:p w14:paraId="72056701" w14:textId="55BDD153" w:rsidR="00930383" w:rsidRPr="00346411" w:rsidRDefault="00930383" w:rsidP="00AB6BE5">
            <w:pPr>
              <w:pStyle w:val="afe"/>
              <w:rPr>
                <w:color w:val="000000" w:themeColor="text1"/>
              </w:rPr>
            </w:pPr>
            <w:r w:rsidRPr="00346411">
              <w:rPr>
                <w:rFonts w:hint="eastAsia"/>
                <w:color w:val="000000" w:themeColor="text1"/>
              </w:rPr>
              <w:t>二氧化硫、氮氧化物、</w:t>
            </w:r>
            <w:r w:rsidR="00130009" w:rsidRPr="00346411">
              <w:rPr>
                <w:rFonts w:hint="eastAsia"/>
                <w:color w:val="000000" w:themeColor="text1"/>
              </w:rPr>
              <w:t>颗粒物</w:t>
            </w:r>
          </w:p>
        </w:tc>
      </w:tr>
      <w:tr w:rsidR="00346411" w:rsidRPr="00346411" w14:paraId="1072D686" w14:textId="77777777" w:rsidTr="00130009">
        <w:trPr>
          <w:trHeight w:val="20"/>
          <w:jc w:val="center"/>
        </w:trPr>
        <w:tc>
          <w:tcPr>
            <w:tcW w:w="665" w:type="pct"/>
            <w:vMerge w:val="restart"/>
            <w:tcBorders>
              <w:top w:val="single" w:sz="4" w:space="0" w:color="auto"/>
              <w:left w:val="single" w:sz="4" w:space="0" w:color="auto"/>
              <w:right w:val="single" w:sz="4" w:space="0" w:color="auto"/>
            </w:tcBorders>
            <w:vAlign w:val="center"/>
          </w:tcPr>
          <w:p w14:paraId="3A6C65D8" w14:textId="77777777" w:rsidR="00367698" w:rsidRPr="00346411" w:rsidRDefault="00367698" w:rsidP="00367698">
            <w:pPr>
              <w:pStyle w:val="afe"/>
              <w:rPr>
                <w:color w:val="000000" w:themeColor="text1"/>
              </w:rPr>
            </w:pPr>
            <w:r w:rsidRPr="00346411">
              <w:rPr>
                <w:color w:val="000000" w:themeColor="text1"/>
              </w:rPr>
              <w:t>固废</w:t>
            </w:r>
          </w:p>
        </w:tc>
        <w:tc>
          <w:tcPr>
            <w:tcW w:w="1185" w:type="pct"/>
            <w:tcBorders>
              <w:top w:val="single" w:sz="4" w:space="0" w:color="auto"/>
              <w:left w:val="single" w:sz="4" w:space="0" w:color="auto"/>
              <w:right w:val="single" w:sz="4" w:space="0" w:color="auto"/>
            </w:tcBorders>
            <w:vAlign w:val="center"/>
          </w:tcPr>
          <w:p w14:paraId="6B8BE6C2" w14:textId="65743936" w:rsidR="00367698" w:rsidRPr="00346411" w:rsidRDefault="00367698" w:rsidP="00367698">
            <w:pPr>
              <w:pStyle w:val="afe"/>
              <w:rPr>
                <w:color w:val="000000" w:themeColor="text1"/>
              </w:rPr>
            </w:pPr>
            <w:r w:rsidRPr="00346411">
              <w:rPr>
                <w:color w:val="000000" w:themeColor="text1"/>
              </w:rPr>
              <w:t>一般包装材料</w:t>
            </w:r>
          </w:p>
        </w:tc>
        <w:tc>
          <w:tcPr>
            <w:tcW w:w="1382" w:type="pct"/>
            <w:tcBorders>
              <w:top w:val="single" w:sz="4" w:space="0" w:color="auto"/>
              <w:left w:val="single" w:sz="4" w:space="0" w:color="auto"/>
              <w:right w:val="single" w:sz="4" w:space="0" w:color="auto"/>
            </w:tcBorders>
            <w:vAlign w:val="center"/>
          </w:tcPr>
          <w:p w14:paraId="712091C4" w14:textId="453874FC" w:rsidR="00367698" w:rsidRPr="00346411" w:rsidRDefault="00367698" w:rsidP="00367698">
            <w:pPr>
              <w:pStyle w:val="afe"/>
              <w:rPr>
                <w:color w:val="000000" w:themeColor="text1"/>
              </w:rPr>
            </w:pPr>
            <w:r w:rsidRPr="00346411">
              <w:rPr>
                <w:color w:val="000000" w:themeColor="text1"/>
              </w:rPr>
              <w:t>原料使用</w:t>
            </w:r>
          </w:p>
        </w:tc>
        <w:tc>
          <w:tcPr>
            <w:tcW w:w="1768" w:type="pct"/>
            <w:tcBorders>
              <w:top w:val="single" w:sz="4" w:space="0" w:color="auto"/>
              <w:left w:val="single" w:sz="4" w:space="0" w:color="auto"/>
              <w:right w:val="single" w:sz="4" w:space="0" w:color="auto"/>
            </w:tcBorders>
            <w:vAlign w:val="center"/>
          </w:tcPr>
          <w:p w14:paraId="4E28DB53" w14:textId="07CF1B0B" w:rsidR="00367698" w:rsidRPr="00346411" w:rsidRDefault="00367698" w:rsidP="00367698">
            <w:pPr>
              <w:pStyle w:val="afe"/>
              <w:rPr>
                <w:color w:val="000000" w:themeColor="text1"/>
              </w:rPr>
            </w:pPr>
            <w:r w:rsidRPr="00346411">
              <w:rPr>
                <w:color w:val="000000" w:themeColor="text1"/>
              </w:rPr>
              <w:t>塑料</w:t>
            </w:r>
            <w:r w:rsidRPr="00346411">
              <w:rPr>
                <w:rFonts w:hint="eastAsia"/>
                <w:color w:val="000000" w:themeColor="text1"/>
              </w:rPr>
              <w:t>、纸</w:t>
            </w:r>
          </w:p>
        </w:tc>
      </w:tr>
      <w:tr w:rsidR="00346411" w:rsidRPr="00346411" w14:paraId="5DA1D3F4" w14:textId="77777777" w:rsidTr="00130009">
        <w:trPr>
          <w:trHeight w:val="20"/>
          <w:jc w:val="center"/>
        </w:trPr>
        <w:tc>
          <w:tcPr>
            <w:tcW w:w="665" w:type="pct"/>
            <w:vMerge/>
            <w:tcBorders>
              <w:left w:val="single" w:sz="4" w:space="0" w:color="auto"/>
              <w:right w:val="single" w:sz="4" w:space="0" w:color="auto"/>
            </w:tcBorders>
            <w:vAlign w:val="center"/>
          </w:tcPr>
          <w:p w14:paraId="209C7E37" w14:textId="77777777" w:rsidR="00367698" w:rsidRPr="00346411" w:rsidRDefault="00367698" w:rsidP="00367698">
            <w:pPr>
              <w:pStyle w:val="afe"/>
              <w:rPr>
                <w:color w:val="000000" w:themeColor="text1"/>
              </w:rPr>
            </w:pPr>
          </w:p>
        </w:tc>
        <w:tc>
          <w:tcPr>
            <w:tcW w:w="1185" w:type="pct"/>
            <w:tcBorders>
              <w:top w:val="single" w:sz="4" w:space="0" w:color="auto"/>
              <w:left w:val="single" w:sz="4" w:space="0" w:color="auto"/>
              <w:right w:val="single" w:sz="4" w:space="0" w:color="auto"/>
            </w:tcBorders>
            <w:vAlign w:val="center"/>
          </w:tcPr>
          <w:p w14:paraId="2EA2CBEA" w14:textId="0CB89274" w:rsidR="00367698" w:rsidRPr="00346411" w:rsidRDefault="00367698" w:rsidP="00367698">
            <w:pPr>
              <w:pStyle w:val="afe"/>
              <w:rPr>
                <w:color w:val="000000" w:themeColor="text1"/>
              </w:rPr>
            </w:pPr>
            <w:r w:rsidRPr="00346411">
              <w:rPr>
                <w:color w:val="000000" w:themeColor="text1"/>
              </w:rPr>
              <w:t>废</w:t>
            </w:r>
            <w:r w:rsidRPr="00346411">
              <w:rPr>
                <w:rFonts w:hint="eastAsia"/>
                <w:color w:val="000000" w:themeColor="text1"/>
              </w:rPr>
              <w:t>边角料</w:t>
            </w:r>
          </w:p>
        </w:tc>
        <w:tc>
          <w:tcPr>
            <w:tcW w:w="1382" w:type="pct"/>
            <w:tcBorders>
              <w:top w:val="single" w:sz="4" w:space="0" w:color="auto"/>
              <w:left w:val="single" w:sz="4" w:space="0" w:color="auto"/>
              <w:right w:val="single" w:sz="4" w:space="0" w:color="auto"/>
            </w:tcBorders>
            <w:vAlign w:val="center"/>
          </w:tcPr>
          <w:p w14:paraId="367591DF" w14:textId="1361DD87" w:rsidR="00367698" w:rsidRPr="00346411" w:rsidRDefault="00367698" w:rsidP="00367698">
            <w:pPr>
              <w:pStyle w:val="afe"/>
              <w:rPr>
                <w:color w:val="000000" w:themeColor="text1"/>
              </w:rPr>
            </w:pPr>
            <w:r w:rsidRPr="00346411">
              <w:rPr>
                <w:rFonts w:hint="eastAsia"/>
                <w:color w:val="000000" w:themeColor="text1"/>
              </w:rPr>
              <w:t>织造</w:t>
            </w:r>
            <w:r w:rsidRPr="00346411">
              <w:rPr>
                <w:color w:val="000000" w:themeColor="text1"/>
              </w:rPr>
              <w:t>过程</w:t>
            </w:r>
          </w:p>
        </w:tc>
        <w:tc>
          <w:tcPr>
            <w:tcW w:w="1768" w:type="pct"/>
            <w:tcBorders>
              <w:top w:val="single" w:sz="4" w:space="0" w:color="auto"/>
              <w:left w:val="single" w:sz="4" w:space="0" w:color="auto"/>
              <w:right w:val="single" w:sz="4" w:space="0" w:color="auto"/>
            </w:tcBorders>
            <w:vAlign w:val="center"/>
          </w:tcPr>
          <w:p w14:paraId="147EC03E" w14:textId="3E897675" w:rsidR="00367698" w:rsidRPr="00346411" w:rsidRDefault="00367698" w:rsidP="00367698">
            <w:pPr>
              <w:pStyle w:val="afe"/>
              <w:rPr>
                <w:color w:val="000000" w:themeColor="text1"/>
              </w:rPr>
            </w:pPr>
            <w:r w:rsidRPr="00346411">
              <w:rPr>
                <w:rFonts w:hint="eastAsia"/>
                <w:color w:val="000000" w:themeColor="text1"/>
              </w:rPr>
              <w:t>废布</w:t>
            </w:r>
          </w:p>
        </w:tc>
      </w:tr>
      <w:tr w:rsidR="00346411" w:rsidRPr="00346411" w14:paraId="31258DD7" w14:textId="77777777" w:rsidTr="00130009">
        <w:trPr>
          <w:trHeight w:val="20"/>
          <w:jc w:val="center"/>
        </w:trPr>
        <w:tc>
          <w:tcPr>
            <w:tcW w:w="665" w:type="pct"/>
            <w:vMerge/>
            <w:tcBorders>
              <w:left w:val="single" w:sz="4" w:space="0" w:color="auto"/>
              <w:right w:val="single" w:sz="4" w:space="0" w:color="auto"/>
            </w:tcBorders>
            <w:vAlign w:val="center"/>
          </w:tcPr>
          <w:p w14:paraId="1F4A40D3" w14:textId="77777777" w:rsidR="00364D8E" w:rsidRPr="00346411" w:rsidRDefault="00364D8E" w:rsidP="00367698">
            <w:pPr>
              <w:pStyle w:val="afe"/>
              <w:rPr>
                <w:color w:val="000000" w:themeColor="text1"/>
              </w:rPr>
            </w:pPr>
          </w:p>
        </w:tc>
        <w:tc>
          <w:tcPr>
            <w:tcW w:w="1185" w:type="pct"/>
            <w:tcBorders>
              <w:top w:val="single" w:sz="4" w:space="0" w:color="auto"/>
              <w:left w:val="single" w:sz="4" w:space="0" w:color="auto"/>
              <w:right w:val="single" w:sz="4" w:space="0" w:color="auto"/>
            </w:tcBorders>
            <w:vAlign w:val="center"/>
          </w:tcPr>
          <w:p w14:paraId="7EA5A3CF" w14:textId="08BF4182" w:rsidR="00364D8E" w:rsidRPr="00346411" w:rsidRDefault="00364D8E" w:rsidP="00367698">
            <w:pPr>
              <w:pStyle w:val="afe"/>
              <w:rPr>
                <w:color w:val="000000" w:themeColor="text1"/>
              </w:rPr>
            </w:pPr>
            <w:proofErr w:type="gramStart"/>
            <w:r w:rsidRPr="00346411">
              <w:rPr>
                <w:rFonts w:hint="eastAsia"/>
                <w:color w:val="000000" w:themeColor="text1"/>
              </w:rPr>
              <w:t>废胶</w:t>
            </w:r>
            <w:proofErr w:type="gramEnd"/>
          </w:p>
        </w:tc>
        <w:tc>
          <w:tcPr>
            <w:tcW w:w="1382" w:type="pct"/>
            <w:tcBorders>
              <w:top w:val="single" w:sz="4" w:space="0" w:color="auto"/>
              <w:left w:val="single" w:sz="4" w:space="0" w:color="auto"/>
              <w:right w:val="single" w:sz="4" w:space="0" w:color="auto"/>
            </w:tcBorders>
            <w:vAlign w:val="center"/>
          </w:tcPr>
          <w:p w14:paraId="338A2F24" w14:textId="725D48C6" w:rsidR="00364D8E" w:rsidRPr="00346411" w:rsidRDefault="00364D8E" w:rsidP="00367698">
            <w:pPr>
              <w:pStyle w:val="afe"/>
              <w:rPr>
                <w:color w:val="000000" w:themeColor="text1"/>
              </w:rPr>
            </w:pPr>
            <w:r w:rsidRPr="00346411">
              <w:rPr>
                <w:rFonts w:hint="eastAsia"/>
                <w:color w:val="000000" w:themeColor="text1"/>
              </w:rPr>
              <w:t>生产过程</w:t>
            </w:r>
          </w:p>
        </w:tc>
        <w:tc>
          <w:tcPr>
            <w:tcW w:w="1768" w:type="pct"/>
            <w:tcBorders>
              <w:top w:val="single" w:sz="4" w:space="0" w:color="auto"/>
              <w:left w:val="single" w:sz="4" w:space="0" w:color="auto"/>
              <w:right w:val="single" w:sz="4" w:space="0" w:color="auto"/>
            </w:tcBorders>
            <w:vAlign w:val="center"/>
          </w:tcPr>
          <w:p w14:paraId="573F4421" w14:textId="26EC465D" w:rsidR="00364D8E" w:rsidRPr="00346411" w:rsidRDefault="00364D8E" w:rsidP="00367698">
            <w:pPr>
              <w:pStyle w:val="afe"/>
              <w:rPr>
                <w:color w:val="000000" w:themeColor="text1"/>
              </w:rPr>
            </w:pPr>
            <w:r w:rsidRPr="00346411">
              <w:rPr>
                <w:rFonts w:hint="eastAsia"/>
                <w:color w:val="000000" w:themeColor="text1"/>
              </w:rPr>
              <w:t>胶水</w:t>
            </w:r>
          </w:p>
        </w:tc>
      </w:tr>
      <w:tr w:rsidR="00346411" w:rsidRPr="00346411" w14:paraId="169DE932" w14:textId="77777777" w:rsidTr="00130009">
        <w:trPr>
          <w:trHeight w:val="20"/>
          <w:jc w:val="center"/>
        </w:trPr>
        <w:tc>
          <w:tcPr>
            <w:tcW w:w="665" w:type="pct"/>
            <w:vMerge/>
            <w:tcBorders>
              <w:left w:val="single" w:sz="4" w:space="0" w:color="auto"/>
              <w:right w:val="single" w:sz="4" w:space="0" w:color="auto"/>
            </w:tcBorders>
            <w:vAlign w:val="center"/>
          </w:tcPr>
          <w:p w14:paraId="73D2A0A8" w14:textId="77777777" w:rsidR="00367698" w:rsidRPr="00346411" w:rsidRDefault="00367698" w:rsidP="00367698">
            <w:pPr>
              <w:pStyle w:val="afe"/>
              <w:rPr>
                <w:color w:val="000000" w:themeColor="text1"/>
              </w:rPr>
            </w:pPr>
          </w:p>
        </w:tc>
        <w:tc>
          <w:tcPr>
            <w:tcW w:w="1185" w:type="pct"/>
            <w:tcBorders>
              <w:top w:val="single" w:sz="4" w:space="0" w:color="auto"/>
              <w:left w:val="single" w:sz="4" w:space="0" w:color="auto"/>
              <w:right w:val="single" w:sz="4" w:space="0" w:color="auto"/>
            </w:tcBorders>
            <w:vAlign w:val="center"/>
          </w:tcPr>
          <w:p w14:paraId="726A41FE" w14:textId="5DC8CBAD" w:rsidR="00367698" w:rsidRPr="00346411" w:rsidRDefault="00367698" w:rsidP="00367698">
            <w:pPr>
              <w:pStyle w:val="afe"/>
              <w:rPr>
                <w:color w:val="000000" w:themeColor="text1"/>
              </w:rPr>
            </w:pPr>
            <w:r w:rsidRPr="00346411">
              <w:rPr>
                <w:rFonts w:hint="eastAsia"/>
                <w:color w:val="000000" w:themeColor="text1"/>
              </w:rPr>
              <w:t>废抹布</w:t>
            </w:r>
          </w:p>
        </w:tc>
        <w:tc>
          <w:tcPr>
            <w:tcW w:w="1382" w:type="pct"/>
            <w:tcBorders>
              <w:top w:val="single" w:sz="4" w:space="0" w:color="auto"/>
              <w:left w:val="single" w:sz="4" w:space="0" w:color="auto"/>
              <w:right w:val="single" w:sz="4" w:space="0" w:color="auto"/>
            </w:tcBorders>
            <w:vAlign w:val="center"/>
          </w:tcPr>
          <w:p w14:paraId="71729BF1" w14:textId="2C7C3A98" w:rsidR="00367698" w:rsidRPr="00346411" w:rsidRDefault="00367698" w:rsidP="00367698">
            <w:pPr>
              <w:pStyle w:val="afe"/>
              <w:rPr>
                <w:color w:val="000000" w:themeColor="text1"/>
              </w:rPr>
            </w:pPr>
            <w:r w:rsidRPr="00346411">
              <w:rPr>
                <w:rFonts w:hint="eastAsia"/>
                <w:color w:val="000000" w:themeColor="text1"/>
              </w:rPr>
              <w:t>机器擦拭</w:t>
            </w:r>
          </w:p>
        </w:tc>
        <w:tc>
          <w:tcPr>
            <w:tcW w:w="1768" w:type="pct"/>
            <w:tcBorders>
              <w:top w:val="single" w:sz="4" w:space="0" w:color="auto"/>
              <w:left w:val="single" w:sz="4" w:space="0" w:color="auto"/>
              <w:right w:val="single" w:sz="4" w:space="0" w:color="auto"/>
            </w:tcBorders>
            <w:vAlign w:val="center"/>
          </w:tcPr>
          <w:p w14:paraId="54D55154" w14:textId="3A923481" w:rsidR="00367698" w:rsidRPr="00346411" w:rsidRDefault="00367698" w:rsidP="00367698">
            <w:pPr>
              <w:pStyle w:val="afe"/>
              <w:rPr>
                <w:color w:val="000000" w:themeColor="text1"/>
              </w:rPr>
            </w:pPr>
            <w:r w:rsidRPr="00346411">
              <w:rPr>
                <w:color w:val="000000" w:themeColor="text1"/>
              </w:rPr>
              <w:t>布、胶水</w:t>
            </w:r>
          </w:p>
        </w:tc>
      </w:tr>
      <w:tr w:rsidR="00346411" w:rsidRPr="00346411" w14:paraId="4EB90F1E" w14:textId="77777777" w:rsidTr="00130009">
        <w:trPr>
          <w:trHeight w:val="20"/>
          <w:jc w:val="center"/>
        </w:trPr>
        <w:tc>
          <w:tcPr>
            <w:tcW w:w="665" w:type="pct"/>
            <w:vMerge/>
            <w:tcBorders>
              <w:left w:val="single" w:sz="4" w:space="0" w:color="auto"/>
              <w:right w:val="single" w:sz="4" w:space="0" w:color="auto"/>
            </w:tcBorders>
            <w:vAlign w:val="center"/>
          </w:tcPr>
          <w:p w14:paraId="7A080177" w14:textId="77777777" w:rsidR="00367698" w:rsidRPr="00346411" w:rsidRDefault="00367698" w:rsidP="00367698">
            <w:pPr>
              <w:pStyle w:val="afe"/>
              <w:rPr>
                <w:color w:val="000000" w:themeColor="text1"/>
              </w:rPr>
            </w:pPr>
          </w:p>
        </w:tc>
        <w:tc>
          <w:tcPr>
            <w:tcW w:w="1185" w:type="pct"/>
            <w:tcBorders>
              <w:top w:val="single" w:sz="4" w:space="0" w:color="auto"/>
              <w:left w:val="single" w:sz="4" w:space="0" w:color="auto"/>
              <w:right w:val="single" w:sz="4" w:space="0" w:color="auto"/>
            </w:tcBorders>
            <w:vAlign w:val="center"/>
          </w:tcPr>
          <w:p w14:paraId="202D2E8A" w14:textId="1A8E85F4" w:rsidR="00367698" w:rsidRPr="00346411" w:rsidRDefault="00367698" w:rsidP="00367698">
            <w:pPr>
              <w:pStyle w:val="afe"/>
              <w:rPr>
                <w:color w:val="000000" w:themeColor="text1"/>
              </w:rPr>
            </w:pPr>
            <w:r w:rsidRPr="00346411">
              <w:rPr>
                <w:color w:val="000000" w:themeColor="text1"/>
              </w:rPr>
              <w:t>废包装桶</w:t>
            </w:r>
          </w:p>
        </w:tc>
        <w:tc>
          <w:tcPr>
            <w:tcW w:w="1382" w:type="pct"/>
            <w:tcBorders>
              <w:top w:val="single" w:sz="4" w:space="0" w:color="auto"/>
              <w:left w:val="single" w:sz="4" w:space="0" w:color="auto"/>
              <w:right w:val="single" w:sz="4" w:space="0" w:color="auto"/>
            </w:tcBorders>
            <w:vAlign w:val="center"/>
          </w:tcPr>
          <w:p w14:paraId="005F24CD" w14:textId="34E095B0" w:rsidR="00367698" w:rsidRPr="00346411" w:rsidRDefault="00367698" w:rsidP="00367698">
            <w:pPr>
              <w:pStyle w:val="afe"/>
              <w:rPr>
                <w:color w:val="000000" w:themeColor="text1"/>
              </w:rPr>
            </w:pPr>
            <w:r w:rsidRPr="00346411">
              <w:rPr>
                <w:color w:val="000000" w:themeColor="text1"/>
              </w:rPr>
              <w:t>原料使用</w:t>
            </w:r>
          </w:p>
        </w:tc>
        <w:tc>
          <w:tcPr>
            <w:tcW w:w="1768" w:type="pct"/>
            <w:tcBorders>
              <w:top w:val="single" w:sz="4" w:space="0" w:color="auto"/>
              <w:left w:val="single" w:sz="4" w:space="0" w:color="auto"/>
              <w:right w:val="single" w:sz="4" w:space="0" w:color="auto"/>
            </w:tcBorders>
            <w:vAlign w:val="center"/>
          </w:tcPr>
          <w:p w14:paraId="5D137695" w14:textId="15F51614" w:rsidR="00367698" w:rsidRPr="00346411" w:rsidRDefault="00367698" w:rsidP="00367698">
            <w:pPr>
              <w:pStyle w:val="afe"/>
              <w:rPr>
                <w:color w:val="000000" w:themeColor="text1"/>
              </w:rPr>
            </w:pPr>
            <w:r w:rsidRPr="00346411">
              <w:rPr>
                <w:rFonts w:hint="eastAsia"/>
                <w:color w:val="000000" w:themeColor="text1"/>
              </w:rPr>
              <w:t>桶、胶水</w:t>
            </w:r>
          </w:p>
        </w:tc>
      </w:tr>
      <w:tr w:rsidR="00346411" w:rsidRPr="00346411" w14:paraId="3F617E35" w14:textId="77777777" w:rsidTr="00130009">
        <w:trPr>
          <w:trHeight w:val="20"/>
          <w:jc w:val="center"/>
        </w:trPr>
        <w:tc>
          <w:tcPr>
            <w:tcW w:w="665" w:type="pct"/>
            <w:vMerge/>
            <w:tcBorders>
              <w:left w:val="single" w:sz="4" w:space="0" w:color="auto"/>
              <w:right w:val="single" w:sz="4" w:space="0" w:color="auto"/>
            </w:tcBorders>
            <w:vAlign w:val="center"/>
          </w:tcPr>
          <w:p w14:paraId="0D593F12" w14:textId="77777777" w:rsidR="00AA7657" w:rsidRPr="00346411" w:rsidRDefault="00AA7657" w:rsidP="00AA7657">
            <w:pPr>
              <w:pStyle w:val="afe"/>
              <w:rPr>
                <w:color w:val="000000" w:themeColor="text1"/>
              </w:rPr>
            </w:pPr>
          </w:p>
        </w:tc>
        <w:tc>
          <w:tcPr>
            <w:tcW w:w="1185" w:type="pct"/>
            <w:tcBorders>
              <w:top w:val="single" w:sz="4" w:space="0" w:color="auto"/>
              <w:left w:val="single" w:sz="4" w:space="0" w:color="auto"/>
              <w:right w:val="single" w:sz="4" w:space="0" w:color="auto"/>
            </w:tcBorders>
            <w:vAlign w:val="center"/>
          </w:tcPr>
          <w:p w14:paraId="33D55CCC" w14:textId="427789BD" w:rsidR="00AA7657" w:rsidRPr="00346411" w:rsidRDefault="00AA7657" w:rsidP="00AA7657">
            <w:pPr>
              <w:pStyle w:val="afe"/>
              <w:rPr>
                <w:color w:val="000000" w:themeColor="text1"/>
              </w:rPr>
            </w:pPr>
            <w:r w:rsidRPr="00346411">
              <w:rPr>
                <w:rFonts w:hint="eastAsia"/>
                <w:color w:val="000000" w:themeColor="text1"/>
              </w:rPr>
              <w:t>废油</w:t>
            </w:r>
          </w:p>
        </w:tc>
        <w:tc>
          <w:tcPr>
            <w:tcW w:w="1382" w:type="pct"/>
            <w:tcBorders>
              <w:top w:val="single" w:sz="4" w:space="0" w:color="auto"/>
              <w:left w:val="single" w:sz="4" w:space="0" w:color="auto"/>
              <w:right w:val="single" w:sz="4" w:space="0" w:color="auto"/>
            </w:tcBorders>
            <w:vAlign w:val="center"/>
          </w:tcPr>
          <w:p w14:paraId="1B55CDFC" w14:textId="7EEBE668" w:rsidR="00AA7657" w:rsidRPr="00346411" w:rsidRDefault="00AA7657" w:rsidP="00AA7657">
            <w:pPr>
              <w:pStyle w:val="afe"/>
              <w:rPr>
                <w:color w:val="000000" w:themeColor="text1"/>
              </w:rPr>
            </w:pPr>
            <w:r w:rsidRPr="00346411">
              <w:rPr>
                <w:rFonts w:hint="eastAsia"/>
                <w:color w:val="000000" w:themeColor="text1"/>
              </w:rPr>
              <w:t>废气处理</w:t>
            </w:r>
          </w:p>
        </w:tc>
        <w:tc>
          <w:tcPr>
            <w:tcW w:w="1768" w:type="pct"/>
            <w:tcBorders>
              <w:top w:val="single" w:sz="4" w:space="0" w:color="auto"/>
              <w:left w:val="single" w:sz="4" w:space="0" w:color="auto"/>
              <w:right w:val="single" w:sz="4" w:space="0" w:color="auto"/>
            </w:tcBorders>
            <w:vAlign w:val="center"/>
          </w:tcPr>
          <w:p w14:paraId="45CC0826" w14:textId="3AF32050" w:rsidR="00AA7657" w:rsidRPr="00346411" w:rsidRDefault="00AA7657" w:rsidP="00AA7657">
            <w:pPr>
              <w:pStyle w:val="afe"/>
              <w:rPr>
                <w:color w:val="000000" w:themeColor="text1"/>
              </w:rPr>
            </w:pPr>
            <w:r w:rsidRPr="00346411">
              <w:rPr>
                <w:rFonts w:hint="eastAsia"/>
                <w:color w:val="000000" w:themeColor="text1"/>
              </w:rPr>
              <w:t>矿物油</w:t>
            </w:r>
          </w:p>
        </w:tc>
      </w:tr>
      <w:tr w:rsidR="00346411" w:rsidRPr="00346411" w14:paraId="0E405069" w14:textId="77777777" w:rsidTr="00130009">
        <w:trPr>
          <w:trHeight w:val="20"/>
          <w:jc w:val="center"/>
        </w:trPr>
        <w:tc>
          <w:tcPr>
            <w:tcW w:w="665" w:type="pct"/>
            <w:vMerge/>
            <w:tcBorders>
              <w:left w:val="single" w:sz="4" w:space="0" w:color="auto"/>
              <w:right w:val="single" w:sz="4" w:space="0" w:color="auto"/>
            </w:tcBorders>
            <w:vAlign w:val="center"/>
          </w:tcPr>
          <w:p w14:paraId="74F956DF" w14:textId="77777777" w:rsidR="00AA7657" w:rsidRPr="00346411" w:rsidRDefault="00AA7657" w:rsidP="00AA7657">
            <w:pPr>
              <w:pStyle w:val="afe"/>
              <w:rPr>
                <w:color w:val="000000" w:themeColor="text1"/>
              </w:rPr>
            </w:pPr>
          </w:p>
        </w:tc>
        <w:tc>
          <w:tcPr>
            <w:tcW w:w="1185" w:type="pct"/>
            <w:tcBorders>
              <w:top w:val="single" w:sz="4" w:space="0" w:color="auto"/>
              <w:left w:val="single" w:sz="4" w:space="0" w:color="auto"/>
              <w:right w:val="single" w:sz="4" w:space="0" w:color="auto"/>
            </w:tcBorders>
            <w:vAlign w:val="center"/>
          </w:tcPr>
          <w:p w14:paraId="1C86A8B1" w14:textId="1C2B72B5" w:rsidR="00AA7657" w:rsidRPr="00346411" w:rsidRDefault="00AA7657" w:rsidP="00AA7657">
            <w:pPr>
              <w:pStyle w:val="afe"/>
              <w:rPr>
                <w:color w:val="000000" w:themeColor="text1"/>
              </w:rPr>
            </w:pPr>
            <w:r w:rsidRPr="00346411">
              <w:rPr>
                <w:rFonts w:hint="eastAsia"/>
                <w:color w:val="000000" w:themeColor="text1"/>
              </w:rPr>
              <w:t>废活性炭</w:t>
            </w:r>
          </w:p>
        </w:tc>
        <w:tc>
          <w:tcPr>
            <w:tcW w:w="1382" w:type="pct"/>
            <w:tcBorders>
              <w:top w:val="single" w:sz="4" w:space="0" w:color="auto"/>
              <w:left w:val="single" w:sz="4" w:space="0" w:color="auto"/>
              <w:right w:val="single" w:sz="4" w:space="0" w:color="auto"/>
            </w:tcBorders>
            <w:vAlign w:val="center"/>
          </w:tcPr>
          <w:p w14:paraId="7502558E" w14:textId="49DC54D5" w:rsidR="00AA7657" w:rsidRPr="00346411" w:rsidRDefault="00AA7657" w:rsidP="00AA7657">
            <w:pPr>
              <w:pStyle w:val="afe"/>
              <w:rPr>
                <w:color w:val="000000" w:themeColor="text1"/>
              </w:rPr>
            </w:pPr>
            <w:r w:rsidRPr="00346411">
              <w:rPr>
                <w:rFonts w:hint="eastAsia"/>
                <w:color w:val="000000" w:themeColor="text1"/>
              </w:rPr>
              <w:t>废气处理</w:t>
            </w:r>
          </w:p>
        </w:tc>
        <w:tc>
          <w:tcPr>
            <w:tcW w:w="1768" w:type="pct"/>
            <w:tcBorders>
              <w:top w:val="single" w:sz="4" w:space="0" w:color="auto"/>
              <w:left w:val="single" w:sz="4" w:space="0" w:color="auto"/>
              <w:right w:val="single" w:sz="4" w:space="0" w:color="auto"/>
            </w:tcBorders>
            <w:vAlign w:val="center"/>
          </w:tcPr>
          <w:p w14:paraId="75991ED2" w14:textId="24AF495F" w:rsidR="00AA7657" w:rsidRPr="00346411" w:rsidRDefault="00AA7657" w:rsidP="00AA7657">
            <w:pPr>
              <w:pStyle w:val="afe"/>
              <w:rPr>
                <w:color w:val="000000" w:themeColor="text1"/>
              </w:rPr>
            </w:pPr>
            <w:r w:rsidRPr="00346411">
              <w:rPr>
                <w:rFonts w:hint="eastAsia"/>
                <w:color w:val="000000" w:themeColor="text1"/>
              </w:rPr>
              <w:t>活性炭</w:t>
            </w:r>
          </w:p>
        </w:tc>
      </w:tr>
      <w:tr w:rsidR="00346411" w:rsidRPr="00346411" w14:paraId="44BF9E09" w14:textId="77777777" w:rsidTr="00130009">
        <w:trPr>
          <w:trHeight w:val="20"/>
          <w:jc w:val="center"/>
        </w:trPr>
        <w:tc>
          <w:tcPr>
            <w:tcW w:w="665" w:type="pct"/>
            <w:vMerge/>
            <w:tcBorders>
              <w:left w:val="single" w:sz="4" w:space="0" w:color="auto"/>
              <w:right w:val="single" w:sz="4" w:space="0" w:color="auto"/>
            </w:tcBorders>
            <w:vAlign w:val="center"/>
          </w:tcPr>
          <w:p w14:paraId="75D73623" w14:textId="77777777" w:rsidR="007E2E4A" w:rsidRPr="00346411" w:rsidRDefault="007E2E4A" w:rsidP="00AA7657">
            <w:pPr>
              <w:pStyle w:val="afe"/>
              <w:rPr>
                <w:color w:val="000000" w:themeColor="text1"/>
              </w:rPr>
            </w:pPr>
          </w:p>
        </w:tc>
        <w:tc>
          <w:tcPr>
            <w:tcW w:w="1185" w:type="pct"/>
            <w:tcBorders>
              <w:top w:val="single" w:sz="4" w:space="0" w:color="auto"/>
              <w:left w:val="single" w:sz="4" w:space="0" w:color="auto"/>
              <w:right w:val="single" w:sz="4" w:space="0" w:color="auto"/>
            </w:tcBorders>
            <w:vAlign w:val="center"/>
          </w:tcPr>
          <w:p w14:paraId="5C44D93F" w14:textId="061E9EF5" w:rsidR="007E2E4A" w:rsidRPr="00346411" w:rsidRDefault="007E2E4A" w:rsidP="00AA7657">
            <w:pPr>
              <w:pStyle w:val="afe"/>
              <w:rPr>
                <w:color w:val="000000" w:themeColor="text1"/>
              </w:rPr>
            </w:pPr>
            <w:r w:rsidRPr="00346411">
              <w:rPr>
                <w:rFonts w:hint="eastAsia"/>
                <w:color w:val="000000" w:themeColor="text1"/>
              </w:rPr>
              <w:t>废清洗液</w:t>
            </w:r>
          </w:p>
        </w:tc>
        <w:tc>
          <w:tcPr>
            <w:tcW w:w="1382" w:type="pct"/>
            <w:tcBorders>
              <w:top w:val="single" w:sz="4" w:space="0" w:color="auto"/>
              <w:left w:val="single" w:sz="4" w:space="0" w:color="auto"/>
              <w:right w:val="single" w:sz="4" w:space="0" w:color="auto"/>
            </w:tcBorders>
            <w:vAlign w:val="center"/>
          </w:tcPr>
          <w:p w14:paraId="584F1B87" w14:textId="43C812CC" w:rsidR="007E2E4A" w:rsidRPr="00346411" w:rsidRDefault="007E2E4A" w:rsidP="00AA7657">
            <w:pPr>
              <w:pStyle w:val="afe"/>
              <w:rPr>
                <w:color w:val="000000" w:themeColor="text1"/>
              </w:rPr>
            </w:pPr>
            <w:r w:rsidRPr="00346411">
              <w:rPr>
                <w:rFonts w:hint="eastAsia"/>
                <w:color w:val="000000" w:themeColor="text1"/>
              </w:rPr>
              <w:t>胶槽清洗</w:t>
            </w:r>
          </w:p>
        </w:tc>
        <w:tc>
          <w:tcPr>
            <w:tcW w:w="1768" w:type="pct"/>
            <w:tcBorders>
              <w:top w:val="single" w:sz="4" w:space="0" w:color="auto"/>
              <w:left w:val="single" w:sz="4" w:space="0" w:color="auto"/>
              <w:right w:val="single" w:sz="4" w:space="0" w:color="auto"/>
            </w:tcBorders>
            <w:vAlign w:val="center"/>
          </w:tcPr>
          <w:p w14:paraId="6DDFFB7B" w14:textId="6A10973F" w:rsidR="007E2E4A" w:rsidRPr="00346411" w:rsidRDefault="007E2E4A" w:rsidP="00AA7657">
            <w:pPr>
              <w:pStyle w:val="afe"/>
              <w:rPr>
                <w:color w:val="000000" w:themeColor="text1"/>
              </w:rPr>
            </w:pPr>
            <w:r w:rsidRPr="00346411">
              <w:rPr>
                <w:rFonts w:hint="eastAsia"/>
                <w:color w:val="000000" w:themeColor="text1"/>
              </w:rPr>
              <w:t>D</w:t>
            </w:r>
            <w:r w:rsidRPr="00346411">
              <w:rPr>
                <w:color w:val="000000" w:themeColor="text1"/>
              </w:rPr>
              <w:t>MF</w:t>
            </w:r>
          </w:p>
        </w:tc>
      </w:tr>
      <w:tr w:rsidR="00346411" w:rsidRPr="00346411" w14:paraId="5EE1B612" w14:textId="77777777" w:rsidTr="00130009">
        <w:trPr>
          <w:trHeight w:val="20"/>
          <w:jc w:val="center"/>
        </w:trPr>
        <w:tc>
          <w:tcPr>
            <w:tcW w:w="665" w:type="pct"/>
            <w:vMerge/>
            <w:tcBorders>
              <w:left w:val="single" w:sz="4" w:space="0" w:color="auto"/>
              <w:right w:val="single" w:sz="4" w:space="0" w:color="auto"/>
            </w:tcBorders>
            <w:vAlign w:val="center"/>
          </w:tcPr>
          <w:p w14:paraId="062DCDA8" w14:textId="77777777" w:rsidR="00930383" w:rsidRPr="00346411" w:rsidRDefault="00930383" w:rsidP="00AA7657">
            <w:pPr>
              <w:pStyle w:val="afe"/>
              <w:rPr>
                <w:color w:val="000000" w:themeColor="text1"/>
              </w:rPr>
            </w:pPr>
          </w:p>
        </w:tc>
        <w:tc>
          <w:tcPr>
            <w:tcW w:w="1185" w:type="pct"/>
            <w:tcBorders>
              <w:top w:val="single" w:sz="4" w:space="0" w:color="auto"/>
              <w:left w:val="single" w:sz="4" w:space="0" w:color="auto"/>
              <w:right w:val="single" w:sz="4" w:space="0" w:color="auto"/>
            </w:tcBorders>
            <w:vAlign w:val="center"/>
          </w:tcPr>
          <w:p w14:paraId="263757A3" w14:textId="1412A79C" w:rsidR="00930383" w:rsidRPr="00346411" w:rsidRDefault="00930383" w:rsidP="00AA7657">
            <w:pPr>
              <w:pStyle w:val="afe"/>
              <w:rPr>
                <w:color w:val="000000" w:themeColor="text1"/>
              </w:rPr>
            </w:pPr>
            <w:r w:rsidRPr="00346411">
              <w:rPr>
                <w:rFonts w:hint="eastAsia"/>
                <w:color w:val="000000" w:themeColor="text1"/>
              </w:rPr>
              <w:t>废催化剂</w:t>
            </w:r>
          </w:p>
        </w:tc>
        <w:tc>
          <w:tcPr>
            <w:tcW w:w="1382" w:type="pct"/>
            <w:tcBorders>
              <w:top w:val="single" w:sz="4" w:space="0" w:color="auto"/>
              <w:left w:val="single" w:sz="4" w:space="0" w:color="auto"/>
              <w:right w:val="single" w:sz="4" w:space="0" w:color="auto"/>
            </w:tcBorders>
            <w:vAlign w:val="center"/>
          </w:tcPr>
          <w:p w14:paraId="3429C522" w14:textId="3E83B1AF" w:rsidR="00930383" w:rsidRPr="00346411" w:rsidRDefault="00930383" w:rsidP="00AA7657">
            <w:pPr>
              <w:pStyle w:val="afe"/>
              <w:rPr>
                <w:color w:val="000000" w:themeColor="text1"/>
              </w:rPr>
            </w:pPr>
            <w:r w:rsidRPr="00346411">
              <w:rPr>
                <w:rFonts w:hint="eastAsia"/>
                <w:color w:val="000000" w:themeColor="text1"/>
              </w:rPr>
              <w:t>废气处理</w:t>
            </w:r>
          </w:p>
        </w:tc>
        <w:tc>
          <w:tcPr>
            <w:tcW w:w="1768" w:type="pct"/>
            <w:tcBorders>
              <w:top w:val="single" w:sz="4" w:space="0" w:color="auto"/>
              <w:left w:val="single" w:sz="4" w:space="0" w:color="auto"/>
              <w:right w:val="single" w:sz="4" w:space="0" w:color="auto"/>
            </w:tcBorders>
            <w:vAlign w:val="center"/>
          </w:tcPr>
          <w:p w14:paraId="417C76AE" w14:textId="34D51B47" w:rsidR="00930383" w:rsidRPr="00346411" w:rsidRDefault="003E5DD5" w:rsidP="00AA7657">
            <w:pPr>
              <w:pStyle w:val="afe"/>
              <w:rPr>
                <w:color w:val="000000" w:themeColor="text1"/>
              </w:rPr>
            </w:pPr>
            <w:r w:rsidRPr="00346411">
              <w:rPr>
                <w:rFonts w:hint="eastAsia"/>
                <w:color w:val="000000" w:themeColor="text1"/>
              </w:rPr>
              <w:t>贵金属</w:t>
            </w:r>
          </w:p>
        </w:tc>
      </w:tr>
      <w:tr w:rsidR="00346411" w:rsidRPr="00346411" w14:paraId="1A84049F" w14:textId="77777777" w:rsidTr="00130009">
        <w:trPr>
          <w:trHeight w:val="20"/>
          <w:jc w:val="center"/>
        </w:trPr>
        <w:tc>
          <w:tcPr>
            <w:tcW w:w="665" w:type="pct"/>
            <w:vMerge/>
            <w:tcBorders>
              <w:left w:val="single" w:sz="4" w:space="0" w:color="auto"/>
              <w:right w:val="single" w:sz="4" w:space="0" w:color="auto"/>
            </w:tcBorders>
            <w:vAlign w:val="center"/>
          </w:tcPr>
          <w:p w14:paraId="6783AC9C" w14:textId="77777777" w:rsidR="00AA7657" w:rsidRPr="00346411" w:rsidRDefault="00AA7657" w:rsidP="00AA7657">
            <w:pPr>
              <w:pStyle w:val="afe"/>
              <w:rPr>
                <w:color w:val="000000" w:themeColor="text1"/>
              </w:rPr>
            </w:pPr>
          </w:p>
        </w:tc>
        <w:tc>
          <w:tcPr>
            <w:tcW w:w="1185" w:type="pct"/>
            <w:tcBorders>
              <w:top w:val="single" w:sz="4" w:space="0" w:color="auto"/>
              <w:left w:val="single" w:sz="4" w:space="0" w:color="auto"/>
              <w:right w:val="single" w:sz="4" w:space="0" w:color="auto"/>
            </w:tcBorders>
            <w:vAlign w:val="center"/>
          </w:tcPr>
          <w:p w14:paraId="4181C86B" w14:textId="01367C00" w:rsidR="00AA7657" w:rsidRPr="00346411" w:rsidRDefault="00AA7657" w:rsidP="00AA7657">
            <w:pPr>
              <w:pStyle w:val="afe"/>
              <w:rPr>
                <w:color w:val="000000" w:themeColor="text1"/>
              </w:rPr>
            </w:pPr>
            <w:r w:rsidRPr="00346411">
              <w:rPr>
                <w:rFonts w:hint="eastAsia"/>
                <w:color w:val="000000" w:themeColor="text1"/>
              </w:rPr>
              <w:t>废机油</w:t>
            </w:r>
          </w:p>
        </w:tc>
        <w:tc>
          <w:tcPr>
            <w:tcW w:w="1382" w:type="pct"/>
            <w:tcBorders>
              <w:top w:val="single" w:sz="4" w:space="0" w:color="auto"/>
              <w:left w:val="single" w:sz="4" w:space="0" w:color="auto"/>
              <w:right w:val="single" w:sz="4" w:space="0" w:color="auto"/>
            </w:tcBorders>
            <w:vAlign w:val="center"/>
          </w:tcPr>
          <w:p w14:paraId="2AF2925B" w14:textId="223FBF8E" w:rsidR="00AA7657" w:rsidRPr="00346411" w:rsidRDefault="00AA7657" w:rsidP="00AA7657">
            <w:pPr>
              <w:pStyle w:val="afe"/>
              <w:rPr>
                <w:color w:val="000000" w:themeColor="text1"/>
              </w:rPr>
            </w:pPr>
            <w:r w:rsidRPr="00346411">
              <w:rPr>
                <w:rFonts w:hint="eastAsia"/>
                <w:color w:val="000000" w:themeColor="text1"/>
              </w:rPr>
              <w:t>设备维护</w:t>
            </w:r>
          </w:p>
        </w:tc>
        <w:tc>
          <w:tcPr>
            <w:tcW w:w="1768" w:type="pct"/>
            <w:tcBorders>
              <w:top w:val="single" w:sz="4" w:space="0" w:color="auto"/>
              <w:left w:val="single" w:sz="4" w:space="0" w:color="auto"/>
              <w:right w:val="single" w:sz="4" w:space="0" w:color="auto"/>
            </w:tcBorders>
            <w:vAlign w:val="center"/>
          </w:tcPr>
          <w:p w14:paraId="36E56C99" w14:textId="02A45CDE" w:rsidR="00AA7657" w:rsidRPr="00346411" w:rsidRDefault="00AA7657" w:rsidP="00AA7657">
            <w:pPr>
              <w:pStyle w:val="afe"/>
              <w:rPr>
                <w:color w:val="000000" w:themeColor="text1"/>
              </w:rPr>
            </w:pPr>
            <w:r w:rsidRPr="00346411">
              <w:rPr>
                <w:rFonts w:hint="eastAsia"/>
                <w:color w:val="000000" w:themeColor="text1"/>
              </w:rPr>
              <w:t>机油</w:t>
            </w:r>
          </w:p>
        </w:tc>
      </w:tr>
      <w:tr w:rsidR="00346411" w:rsidRPr="00346411" w14:paraId="3804E8C7" w14:textId="77777777" w:rsidTr="00130009">
        <w:trPr>
          <w:trHeight w:val="20"/>
          <w:jc w:val="center"/>
        </w:trPr>
        <w:tc>
          <w:tcPr>
            <w:tcW w:w="665" w:type="pct"/>
            <w:vMerge/>
            <w:tcBorders>
              <w:left w:val="single" w:sz="4" w:space="0" w:color="auto"/>
              <w:right w:val="single" w:sz="4" w:space="0" w:color="auto"/>
            </w:tcBorders>
            <w:vAlign w:val="center"/>
          </w:tcPr>
          <w:p w14:paraId="5274DECE" w14:textId="77777777" w:rsidR="00AA7657" w:rsidRPr="00346411" w:rsidRDefault="00AA7657" w:rsidP="00AA7657">
            <w:pPr>
              <w:pStyle w:val="afe"/>
              <w:rPr>
                <w:color w:val="000000" w:themeColor="text1"/>
              </w:rPr>
            </w:pPr>
          </w:p>
        </w:tc>
        <w:tc>
          <w:tcPr>
            <w:tcW w:w="1185" w:type="pct"/>
            <w:tcBorders>
              <w:top w:val="single" w:sz="4" w:space="0" w:color="auto"/>
              <w:left w:val="single" w:sz="4" w:space="0" w:color="auto"/>
              <w:right w:val="single" w:sz="4" w:space="0" w:color="auto"/>
            </w:tcBorders>
            <w:vAlign w:val="center"/>
          </w:tcPr>
          <w:p w14:paraId="68946EDB" w14:textId="768B6B0D" w:rsidR="00AA7657" w:rsidRPr="00346411" w:rsidRDefault="00AA7657" w:rsidP="00AA7657">
            <w:pPr>
              <w:pStyle w:val="afe"/>
              <w:rPr>
                <w:color w:val="000000" w:themeColor="text1"/>
              </w:rPr>
            </w:pPr>
            <w:r w:rsidRPr="00346411">
              <w:rPr>
                <w:rFonts w:hint="eastAsia"/>
                <w:color w:val="000000" w:themeColor="text1"/>
              </w:rPr>
              <w:t>废油桶</w:t>
            </w:r>
          </w:p>
        </w:tc>
        <w:tc>
          <w:tcPr>
            <w:tcW w:w="1382" w:type="pct"/>
            <w:tcBorders>
              <w:top w:val="single" w:sz="4" w:space="0" w:color="auto"/>
              <w:left w:val="single" w:sz="4" w:space="0" w:color="auto"/>
              <w:right w:val="single" w:sz="4" w:space="0" w:color="auto"/>
            </w:tcBorders>
            <w:vAlign w:val="center"/>
          </w:tcPr>
          <w:p w14:paraId="216DC896" w14:textId="5D96D556" w:rsidR="00AA7657" w:rsidRPr="00346411" w:rsidRDefault="00AA7657" w:rsidP="00AA7657">
            <w:pPr>
              <w:pStyle w:val="afe"/>
              <w:rPr>
                <w:color w:val="000000" w:themeColor="text1"/>
              </w:rPr>
            </w:pPr>
            <w:r w:rsidRPr="00346411">
              <w:rPr>
                <w:rFonts w:hint="eastAsia"/>
                <w:color w:val="000000" w:themeColor="text1"/>
              </w:rPr>
              <w:t>原料使用</w:t>
            </w:r>
          </w:p>
        </w:tc>
        <w:tc>
          <w:tcPr>
            <w:tcW w:w="1768" w:type="pct"/>
            <w:tcBorders>
              <w:top w:val="single" w:sz="4" w:space="0" w:color="auto"/>
              <w:left w:val="single" w:sz="4" w:space="0" w:color="auto"/>
              <w:right w:val="single" w:sz="4" w:space="0" w:color="auto"/>
            </w:tcBorders>
            <w:vAlign w:val="center"/>
          </w:tcPr>
          <w:p w14:paraId="0BB4F418" w14:textId="7E8323EC" w:rsidR="00AA7657" w:rsidRPr="00346411" w:rsidRDefault="00AA7657" w:rsidP="00AA7657">
            <w:pPr>
              <w:pStyle w:val="afe"/>
              <w:rPr>
                <w:color w:val="000000" w:themeColor="text1"/>
              </w:rPr>
            </w:pPr>
            <w:r w:rsidRPr="00346411">
              <w:rPr>
                <w:rFonts w:hint="eastAsia"/>
                <w:color w:val="000000" w:themeColor="text1"/>
              </w:rPr>
              <w:t>桶、机油</w:t>
            </w:r>
          </w:p>
        </w:tc>
      </w:tr>
      <w:tr w:rsidR="00346411" w:rsidRPr="00346411" w14:paraId="0661EE1D" w14:textId="77777777" w:rsidTr="00130009">
        <w:trPr>
          <w:trHeight w:val="20"/>
          <w:jc w:val="center"/>
        </w:trPr>
        <w:tc>
          <w:tcPr>
            <w:tcW w:w="665" w:type="pct"/>
            <w:vMerge/>
            <w:tcBorders>
              <w:left w:val="single" w:sz="4" w:space="0" w:color="auto"/>
              <w:right w:val="single" w:sz="4" w:space="0" w:color="auto"/>
            </w:tcBorders>
            <w:vAlign w:val="center"/>
          </w:tcPr>
          <w:p w14:paraId="17B2FB6A" w14:textId="77777777" w:rsidR="00AA7657" w:rsidRPr="00346411" w:rsidRDefault="00AA7657" w:rsidP="00AA7657">
            <w:pPr>
              <w:pStyle w:val="afe"/>
              <w:rPr>
                <w:color w:val="000000" w:themeColor="text1"/>
              </w:rPr>
            </w:pPr>
          </w:p>
        </w:tc>
        <w:tc>
          <w:tcPr>
            <w:tcW w:w="1185" w:type="pct"/>
            <w:tcBorders>
              <w:top w:val="single" w:sz="4" w:space="0" w:color="auto"/>
              <w:left w:val="single" w:sz="4" w:space="0" w:color="auto"/>
              <w:right w:val="single" w:sz="4" w:space="0" w:color="auto"/>
            </w:tcBorders>
            <w:vAlign w:val="center"/>
          </w:tcPr>
          <w:p w14:paraId="4863DA43" w14:textId="08061338" w:rsidR="00AA7657" w:rsidRPr="00346411" w:rsidRDefault="00AA7657" w:rsidP="00AA7657">
            <w:pPr>
              <w:pStyle w:val="afe"/>
              <w:rPr>
                <w:color w:val="000000" w:themeColor="text1"/>
              </w:rPr>
            </w:pPr>
            <w:r w:rsidRPr="00346411">
              <w:rPr>
                <w:rFonts w:hint="eastAsia"/>
                <w:color w:val="000000" w:themeColor="text1"/>
              </w:rPr>
              <w:t>喷淋废液</w:t>
            </w:r>
          </w:p>
        </w:tc>
        <w:tc>
          <w:tcPr>
            <w:tcW w:w="1382" w:type="pct"/>
            <w:tcBorders>
              <w:top w:val="single" w:sz="4" w:space="0" w:color="auto"/>
              <w:left w:val="single" w:sz="4" w:space="0" w:color="auto"/>
              <w:right w:val="single" w:sz="4" w:space="0" w:color="auto"/>
            </w:tcBorders>
            <w:vAlign w:val="center"/>
          </w:tcPr>
          <w:p w14:paraId="39B9247E" w14:textId="6C1BEFD5" w:rsidR="00AA7657" w:rsidRPr="00346411" w:rsidRDefault="00AA7657" w:rsidP="00AA7657">
            <w:pPr>
              <w:pStyle w:val="afe"/>
              <w:rPr>
                <w:color w:val="000000" w:themeColor="text1"/>
              </w:rPr>
            </w:pPr>
            <w:r w:rsidRPr="00346411">
              <w:rPr>
                <w:rFonts w:hint="eastAsia"/>
                <w:color w:val="000000" w:themeColor="text1"/>
              </w:rPr>
              <w:t>废气处理</w:t>
            </w:r>
          </w:p>
        </w:tc>
        <w:tc>
          <w:tcPr>
            <w:tcW w:w="1768" w:type="pct"/>
            <w:tcBorders>
              <w:top w:val="single" w:sz="4" w:space="0" w:color="auto"/>
              <w:left w:val="single" w:sz="4" w:space="0" w:color="auto"/>
              <w:right w:val="single" w:sz="4" w:space="0" w:color="auto"/>
            </w:tcBorders>
            <w:vAlign w:val="center"/>
          </w:tcPr>
          <w:p w14:paraId="0EB9BBAF" w14:textId="140CCC35" w:rsidR="00AA7657" w:rsidRPr="00346411" w:rsidRDefault="00930383" w:rsidP="00AA7657">
            <w:pPr>
              <w:pStyle w:val="afe"/>
              <w:rPr>
                <w:color w:val="000000" w:themeColor="text1"/>
              </w:rPr>
            </w:pPr>
            <w:proofErr w:type="gramStart"/>
            <w:r w:rsidRPr="00346411">
              <w:rPr>
                <w:rFonts w:hint="eastAsia"/>
                <w:color w:val="000000" w:themeColor="text1"/>
              </w:rPr>
              <w:t>烃水混合物</w:t>
            </w:r>
            <w:proofErr w:type="gramEnd"/>
          </w:p>
        </w:tc>
      </w:tr>
      <w:tr w:rsidR="00346411" w:rsidRPr="00346411" w14:paraId="04797620" w14:textId="77777777" w:rsidTr="00130009">
        <w:trPr>
          <w:trHeight w:val="20"/>
          <w:jc w:val="center"/>
        </w:trPr>
        <w:tc>
          <w:tcPr>
            <w:tcW w:w="665" w:type="pct"/>
            <w:vMerge/>
            <w:tcBorders>
              <w:left w:val="single" w:sz="4" w:space="0" w:color="auto"/>
              <w:right w:val="single" w:sz="4" w:space="0" w:color="auto"/>
            </w:tcBorders>
            <w:vAlign w:val="center"/>
          </w:tcPr>
          <w:p w14:paraId="04C77B65" w14:textId="77777777" w:rsidR="00AA7657" w:rsidRPr="00346411" w:rsidRDefault="00AA7657" w:rsidP="00AA7657">
            <w:pPr>
              <w:pStyle w:val="afe"/>
              <w:rPr>
                <w:color w:val="000000" w:themeColor="text1"/>
              </w:rPr>
            </w:pPr>
          </w:p>
        </w:tc>
        <w:tc>
          <w:tcPr>
            <w:tcW w:w="1185" w:type="pct"/>
            <w:tcBorders>
              <w:top w:val="single" w:sz="4" w:space="0" w:color="auto"/>
              <w:left w:val="single" w:sz="4" w:space="0" w:color="auto"/>
              <w:right w:val="single" w:sz="4" w:space="0" w:color="auto"/>
            </w:tcBorders>
            <w:vAlign w:val="center"/>
          </w:tcPr>
          <w:p w14:paraId="73D59144" w14:textId="749BEFC5" w:rsidR="00AA7657" w:rsidRPr="00346411" w:rsidRDefault="00AA7657" w:rsidP="00AA7657">
            <w:pPr>
              <w:pStyle w:val="afe"/>
              <w:rPr>
                <w:color w:val="000000" w:themeColor="text1"/>
              </w:rPr>
            </w:pPr>
            <w:r w:rsidRPr="00346411">
              <w:rPr>
                <w:rFonts w:hint="eastAsia"/>
                <w:color w:val="000000" w:themeColor="text1"/>
              </w:rPr>
              <w:t>废过滤棉</w:t>
            </w:r>
          </w:p>
        </w:tc>
        <w:tc>
          <w:tcPr>
            <w:tcW w:w="1382" w:type="pct"/>
            <w:tcBorders>
              <w:top w:val="single" w:sz="4" w:space="0" w:color="auto"/>
              <w:left w:val="single" w:sz="4" w:space="0" w:color="auto"/>
              <w:right w:val="single" w:sz="4" w:space="0" w:color="auto"/>
            </w:tcBorders>
            <w:vAlign w:val="center"/>
          </w:tcPr>
          <w:p w14:paraId="6332CF68" w14:textId="1D4A5CE4" w:rsidR="00AA7657" w:rsidRPr="00346411" w:rsidRDefault="00AA7657" w:rsidP="00AA7657">
            <w:pPr>
              <w:pStyle w:val="afe"/>
              <w:rPr>
                <w:color w:val="000000" w:themeColor="text1"/>
              </w:rPr>
            </w:pPr>
            <w:r w:rsidRPr="00346411">
              <w:rPr>
                <w:rFonts w:hint="eastAsia"/>
                <w:color w:val="000000" w:themeColor="text1"/>
              </w:rPr>
              <w:t>废气处理</w:t>
            </w:r>
          </w:p>
        </w:tc>
        <w:tc>
          <w:tcPr>
            <w:tcW w:w="1768" w:type="pct"/>
            <w:tcBorders>
              <w:top w:val="single" w:sz="4" w:space="0" w:color="auto"/>
              <w:left w:val="single" w:sz="4" w:space="0" w:color="auto"/>
              <w:right w:val="single" w:sz="4" w:space="0" w:color="auto"/>
            </w:tcBorders>
            <w:vAlign w:val="center"/>
          </w:tcPr>
          <w:p w14:paraId="2F4BA804" w14:textId="6A377D52" w:rsidR="00AA7657" w:rsidRPr="00346411" w:rsidRDefault="00930383" w:rsidP="00AA7657">
            <w:pPr>
              <w:pStyle w:val="afe"/>
              <w:rPr>
                <w:color w:val="000000" w:themeColor="text1"/>
              </w:rPr>
            </w:pPr>
            <w:r w:rsidRPr="00346411">
              <w:rPr>
                <w:rFonts w:hint="eastAsia"/>
                <w:color w:val="000000" w:themeColor="text1"/>
              </w:rPr>
              <w:t>废</w:t>
            </w:r>
            <w:r w:rsidR="00AA7657" w:rsidRPr="00346411">
              <w:rPr>
                <w:rFonts w:hint="eastAsia"/>
                <w:color w:val="000000" w:themeColor="text1"/>
              </w:rPr>
              <w:t>过滤材料</w:t>
            </w:r>
          </w:p>
        </w:tc>
      </w:tr>
      <w:tr w:rsidR="00346411" w:rsidRPr="00346411" w14:paraId="5065167F" w14:textId="77777777" w:rsidTr="00130009">
        <w:trPr>
          <w:trHeight w:val="20"/>
          <w:jc w:val="center"/>
        </w:trPr>
        <w:tc>
          <w:tcPr>
            <w:tcW w:w="665" w:type="pct"/>
            <w:vMerge/>
            <w:tcBorders>
              <w:left w:val="single" w:sz="4" w:space="0" w:color="auto"/>
              <w:bottom w:val="single" w:sz="4" w:space="0" w:color="auto"/>
              <w:right w:val="single" w:sz="4" w:space="0" w:color="auto"/>
            </w:tcBorders>
            <w:vAlign w:val="center"/>
          </w:tcPr>
          <w:p w14:paraId="710E7A6E" w14:textId="77777777" w:rsidR="00AA7657" w:rsidRPr="00346411" w:rsidRDefault="00AA7657" w:rsidP="00AA7657">
            <w:pPr>
              <w:pStyle w:val="afe"/>
              <w:rPr>
                <w:color w:val="000000" w:themeColor="text1"/>
              </w:rPr>
            </w:pPr>
          </w:p>
        </w:tc>
        <w:tc>
          <w:tcPr>
            <w:tcW w:w="1185" w:type="pct"/>
            <w:tcBorders>
              <w:top w:val="single" w:sz="4" w:space="0" w:color="auto"/>
              <w:left w:val="single" w:sz="4" w:space="0" w:color="auto"/>
              <w:bottom w:val="single" w:sz="4" w:space="0" w:color="auto"/>
              <w:right w:val="single" w:sz="4" w:space="0" w:color="auto"/>
            </w:tcBorders>
            <w:vAlign w:val="center"/>
          </w:tcPr>
          <w:p w14:paraId="537BD3B5" w14:textId="002C74F4" w:rsidR="00AA7657" w:rsidRPr="00346411" w:rsidRDefault="00AA7657" w:rsidP="00AA7657">
            <w:pPr>
              <w:pStyle w:val="afe"/>
              <w:rPr>
                <w:color w:val="000000" w:themeColor="text1"/>
              </w:rPr>
            </w:pPr>
            <w:r w:rsidRPr="00346411">
              <w:rPr>
                <w:color w:val="000000" w:themeColor="text1"/>
              </w:rPr>
              <w:t>生活垃圾</w:t>
            </w:r>
          </w:p>
        </w:tc>
        <w:tc>
          <w:tcPr>
            <w:tcW w:w="1382" w:type="pct"/>
            <w:tcBorders>
              <w:top w:val="single" w:sz="4" w:space="0" w:color="auto"/>
              <w:left w:val="single" w:sz="4" w:space="0" w:color="auto"/>
              <w:bottom w:val="single" w:sz="4" w:space="0" w:color="auto"/>
              <w:right w:val="single" w:sz="4" w:space="0" w:color="auto"/>
            </w:tcBorders>
            <w:vAlign w:val="center"/>
          </w:tcPr>
          <w:p w14:paraId="5075A96F" w14:textId="13D63485" w:rsidR="00AA7657" w:rsidRPr="00346411" w:rsidRDefault="00AA7657" w:rsidP="00AA7657">
            <w:pPr>
              <w:pStyle w:val="afe"/>
              <w:rPr>
                <w:color w:val="000000" w:themeColor="text1"/>
              </w:rPr>
            </w:pPr>
            <w:r w:rsidRPr="00346411">
              <w:rPr>
                <w:color w:val="000000" w:themeColor="text1"/>
              </w:rPr>
              <w:t>职工生活</w:t>
            </w:r>
          </w:p>
        </w:tc>
        <w:tc>
          <w:tcPr>
            <w:tcW w:w="1768" w:type="pct"/>
            <w:tcBorders>
              <w:top w:val="single" w:sz="4" w:space="0" w:color="auto"/>
              <w:left w:val="single" w:sz="4" w:space="0" w:color="auto"/>
              <w:bottom w:val="single" w:sz="4" w:space="0" w:color="auto"/>
              <w:right w:val="single" w:sz="4" w:space="0" w:color="auto"/>
            </w:tcBorders>
            <w:vAlign w:val="center"/>
          </w:tcPr>
          <w:p w14:paraId="779CAB50" w14:textId="47F2FA3D" w:rsidR="00AA7657" w:rsidRPr="00346411" w:rsidRDefault="00AA7657" w:rsidP="00AA7657">
            <w:pPr>
              <w:pStyle w:val="afe"/>
              <w:rPr>
                <w:color w:val="000000" w:themeColor="text1"/>
              </w:rPr>
            </w:pPr>
            <w:r w:rsidRPr="00346411">
              <w:rPr>
                <w:rFonts w:hint="eastAsia"/>
                <w:color w:val="000000" w:themeColor="text1"/>
              </w:rPr>
              <w:t>果皮纸屑</w:t>
            </w:r>
          </w:p>
        </w:tc>
      </w:tr>
      <w:tr w:rsidR="00346411" w:rsidRPr="00346411" w14:paraId="178CC4CF" w14:textId="77777777" w:rsidTr="00130009">
        <w:trPr>
          <w:trHeight w:val="20"/>
          <w:jc w:val="center"/>
        </w:trPr>
        <w:tc>
          <w:tcPr>
            <w:tcW w:w="665" w:type="pct"/>
            <w:tcBorders>
              <w:top w:val="single" w:sz="4" w:space="0" w:color="auto"/>
              <w:left w:val="single" w:sz="4" w:space="0" w:color="auto"/>
              <w:bottom w:val="single" w:sz="4" w:space="0" w:color="auto"/>
              <w:right w:val="single" w:sz="4" w:space="0" w:color="auto"/>
            </w:tcBorders>
            <w:vAlign w:val="center"/>
          </w:tcPr>
          <w:p w14:paraId="511CD87B" w14:textId="77777777" w:rsidR="00AA7657" w:rsidRPr="00346411" w:rsidRDefault="00AA7657" w:rsidP="00AA7657">
            <w:pPr>
              <w:pStyle w:val="afe"/>
              <w:rPr>
                <w:color w:val="000000" w:themeColor="text1"/>
              </w:rPr>
            </w:pPr>
            <w:r w:rsidRPr="00346411">
              <w:rPr>
                <w:color w:val="000000" w:themeColor="text1"/>
              </w:rPr>
              <w:t>噪声</w:t>
            </w:r>
          </w:p>
        </w:tc>
        <w:tc>
          <w:tcPr>
            <w:tcW w:w="1185" w:type="pct"/>
            <w:tcBorders>
              <w:top w:val="single" w:sz="4" w:space="0" w:color="auto"/>
              <w:left w:val="single" w:sz="4" w:space="0" w:color="auto"/>
              <w:bottom w:val="single" w:sz="4" w:space="0" w:color="auto"/>
              <w:right w:val="single" w:sz="4" w:space="0" w:color="auto"/>
            </w:tcBorders>
            <w:vAlign w:val="center"/>
          </w:tcPr>
          <w:p w14:paraId="5AA9D86C" w14:textId="77777777" w:rsidR="00AA7657" w:rsidRPr="00346411" w:rsidRDefault="00AA7657" w:rsidP="00AA7657">
            <w:pPr>
              <w:pStyle w:val="afe"/>
              <w:rPr>
                <w:color w:val="000000" w:themeColor="text1"/>
              </w:rPr>
            </w:pPr>
            <w:r w:rsidRPr="00346411">
              <w:rPr>
                <w:color w:val="000000" w:themeColor="text1"/>
              </w:rPr>
              <w:t>机械噪声</w:t>
            </w:r>
          </w:p>
        </w:tc>
        <w:tc>
          <w:tcPr>
            <w:tcW w:w="1382" w:type="pct"/>
            <w:tcBorders>
              <w:top w:val="single" w:sz="4" w:space="0" w:color="auto"/>
              <w:left w:val="single" w:sz="4" w:space="0" w:color="auto"/>
              <w:bottom w:val="single" w:sz="4" w:space="0" w:color="auto"/>
              <w:right w:val="single" w:sz="4" w:space="0" w:color="auto"/>
            </w:tcBorders>
            <w:vAlign w:val="center"/>
          </w:tcPr>
          <w:p w14:paraId="40E09D19" w14:textId="77777777" w:rsidR="00AA7657" w:rsidRPr="00346411" w:rsidRDefault="00AA7657" w:rsidP="00AA7657">
            <w:pPr>
              <w:pStyle w:val="afe"/>
              <w:rPr>
                <w:color w:val="000000" w:themeColor="text1"/>
              </w:rPr>
            </w:pPr>
            <w:r w:rsidRPr="00346411">
              <w:rPr>
                <w:color w:val="000000" w:themeColor="text1"/>
              </w:rPr>
              <w:t>生产设备、配套设备等</w:t>
            </w:r>
          </w:p>
        </w:tc>
        <w:tc>
          <w:tcPr>
            <w:tcW w:w="1768" w:type="pct"/>
            <w:tcBorders>
              <w:top w:val="single" w:sz="4" w:space="0" w:color="auto"/>
              <w:left w:val="single" w:sz="4" w:space="0" w:color="auto"/>
              <w:bottom w:val="single" w:sz="4" w:space="0" w:color="auto"/>
              <w:right w:val="single" w:sz="4" w:space="0" w:color="auto"/>
            </w:tcBorders>
            <w:vAlign w:val="center"/>
          </w:tcPr>
          <w:p w14:paraId="4C709EE6" w14:textId="77777777" w:rsidR="00AA7657" w:rsidRPr="00346411" w:rsidRDefault="00AA7657" w:rsidP="00AA7657">
            <w:pPr>
              <w:pStyle w:val="afe"/>
              <w:rPr>
                <w:color w:val="000000" w:themeColor="text1"/>
              </w:rPr>
            </w:pPr>
            <w:proofErr w:type="spellStart"/>
            <w:r w:rsidRPr="00346411">
              <w:rPr>
                <w:color w:val="000000" w:themeColor="text1"/>
              </w:rPr>
              <w:t>Leq</w:t>
            </w:r>
            <w:proofErr w:type="spellEnd"/>
            <w:r w:rsidRPr="00346411">
              <w:rPr>
                <w:color w:val="000000" w:themeColor="text1"/>
              </w:rPr>
              <w:t>（</w:t>
            </w:r>
            <w:r w:rsidRPr="00346411">
              <w:rPr>
                <w:color w:val="000000" w:themeColor="text1"/>
              </w:rPr>
              <w:t>A</w:t>
            </w:r>
            <w:r w:rsidRPr="00346411">
              <w:rPr>
                <w:color w:val="000000" w:themeColor="text1"/>
              </w:rPr>
              <w:t>）</w:t>
            </w:r>
          </w:p>
        </w:tc>
      </w:tr>
    </w:tbl>
    <w:p w14:paraId="4638F72B" w14:textId="7A1DCD60" w:rsidR="00F42F5F" w:rsidRPr="00346411" w:rsidRDefault="00DD1B55" w:rsidP="00367698">
      <w:pPr>
        <w:pStyle w:val="20"/>
        <w:rPr>
          <w:rFonts w:eastAsiaTheme="minorEastAsia" w:cs="Times New Roman"/>
          <w:color w:val="000000" w:themeColor="text1"/>
          <w:szCs w:val="24"/>
        </w:rPr>
      </w:pPr>
      <w:bookmarkStart w:id="25" w:name="_Toc145592826"/>
      <w:r w:rsidRPr="00346411">
        <w:rPr>
          <w:rFonts w:cs="Times New Roman"/>
          <w:color w:val="000000" w:themeColor="text1"/>
          <w:szCs w:val="24"/>
        </w:rPr>
        <w:t>3.</w:t>
      </w:r>
      <w:r w:rsidR="00BB4799" w:rsidRPr="00346411">
        <w:rPr>
          <w:rFonts w:cs="Times New Roman"/>
          <w:color w:val="000000" w:themeColor="text1"/>
          <w:szCs w:val="24"/>
        </w:rPr>
        <w:t>7</w:t>
      </w:r>
      <w:r w:rsidRPr="00346411">
        <w:rPr>
          <w:rFonts w:cs="Times New Roman"/>
          <w:color w:val="000000" w:themeColor="text1"/>
          <w:szCs w:val="24"/>
        </w:rPr>
        <w:t>项目变动情况</w:t>
      </w:r>
      <w:bookmarkEnd w:id="24"/>
      <w:bookmarkEnd w:id="25"/>
    </w:p>
    <w:p w14:paraId="38AA6842" w14:textId="687E95D0" w:rsidR="0094207C" w:rsidRPr="00346411" w:rsidRDefault="00872009" w:rsidP="0094207C">
      <w:pPr>
        <w:ind w:firstLine="480"/>
        <w:rPr>
          <w:rFonts w:cs="Times New Roman"/>
          <w:color w:val="000000" w:themeColor="text1"/>
        </w:rPr>
      </w:pPr>
      <w:r w:rsidRPr="00346411">
        <w:rPr>
          <w:rFonts w:ascii="宋体" w:hAnsi="宋体" w:hint="eastAsia"/>
          <w:color w:val="000000" w:themeColor="text1"/>
        </w:rPr>
        <w:t>经公司自查及现场核查，桐乡市</w:t>
      </w:r>
      <w:proofErr w:type="gramStart"/>
      <w:r w:rsidRPr="00346411">
        <w:rPr>
          <w:rFonts w:ascii="宋体" w:hAnsi="宋体" w:hint="eastAsia"/>
          <w:color w:val="000000" w:themeColor="text1"/>
        </w:rPr>
        <w:t>浩</w:t>
      </w:r>
      <w:proofErr w:type="gramEnd"/>
      <w:r w:rsidRPr="00346411">
        <w:rPr>
          <w:rFonts w:ascii="宋体" w:hAnsi="宋体" w:hint="eastAsia"/>
          <w:color w:val="000000" w:themeColor="text1"/>
        </w:rPr>
        <w:t>升纺织整理股份有限公司新建项目在实施过程中，</w:t>
      </w:r>
      <w:bookmarkStart w:id="26" w:name="_Hlk25046995"/>
      <w:r w:rsidRPr="00346411">
        <w:rPr>
          <w:rFonts w:ascii="宋体" w:hAnsi="宋体" w:hint="eastAsia"/>
          <w:color w:val="000000" w:themeColor="text1"/>
        </w:rPr>
        <w:t>公司对项目的具体实施内容作了一些调整变动，项目调整方向主要为：</w:t>
      </w:r>
      <w:r w:rsidR="007E2E4A" w:rsidRPr="00346411">
        <w:rPr>
          <w:rFonts w:ascii="宋体" w:hAnsi="宋体" w:hint="eastAsia"/>
          <w:color w:val="000000" w:themeColor="text1"/>
        </w:rPr>
        <w:t>原料增加了少量的</w:t>
      </w:r>
      <w:r w:rsidR="007A09ED" w:rsidRPr="00346411">
        <w:rPr>
          <w:rFonts w:ascii="宋体" w:hAnsi="宋体" w:hint="eastAsia"/>
          <w:color w:val="000000" w:themeColor="text1"/>
        </w:rPr>
        <w:t>D</w:t>
      </w:r>
      <w:r w:rsidR="007A09ED" w:rsidRPr="00346411">
        <w:rPr>
          <w:rFonts w:ascii="宋体" w:hAnsi="宋体"/>
          <w:color w:val="000000" w:themeColor="text1"/>
        </w:rPr>
        <w:t>MF</w:t>
      </w:r>
      <w:r w:rsidR="007E2E4A" w:rsidRPr="00346411">
        <w:rPr>
          <w:rFonts w:ascii="宋体" w:hAnsi="宋体" w:hint="eastAsia"/>
          <w:color w:val="000000" w:themeColor="text1"/>
        </w:rPr>
        <w:t>，用于</w:t>
      </w:r>
      <w:r w:rsidR="007A09ED" w:rsidRPr="00346411">
        <w:rPr>
          <w:rFonts w:ascii="宋体" w:hAnsi="宋体" w:hint="eastAsia"/>
          <w:color w:val="000000" w:themeColor="text1"/>
        </w:rPr>
        <w:t>胶槽</w:t>
      </w:r>
      <w:r w:rsidR="007E2E4A" w:rsidRPr="00346411">
        <w:rPr>
          <w:rFonts w:ascii="宋体" w:hAnsi="宋体" w:hint="eastAsia"/>
          <w:color w:val="000000" w:themeColor="text1"/>
        </w:rPr>
        <w:t>清洗，产生的废清洗液委托有资质单位处置；</w:t>
      </w:r>
      <w:r w:rsidRPr="00346411">
        <w:rPr>
          <w:rFonts w:ascii="宋体" w:hAnsi="宋体" w:hint="eastAsia"/>
          <w:color w:val="000000" w:themeColor="text1"/>
        </w:rPr>
        <w:t>涂层项目</w:t>
      </w:r>
      <w:r w:rsidR="004257B3" w:rsidRPr="00346411">
        <w:rPr>
          <w:rFonts w:ascii="宋体" w:hAnsi="宋体" w:hint="eastAsia"/>
          <w:color w:val="000000" w:themeColor="text1"/>
        </w:rPr>
        <w:t>治理工艺由低温等离子+</w:t>
      </w:r>
      <w:r w:rsidR="004257B3" w:rsidRPr="00346411">
        <w:rPr>
          <w:rFonts w:ascii="宋体" w:hAnsi="宋体"/>
          <w:color w:val="000000" w:themeColor="text1"/>
        </w:rPr>
        <w:t>UV</w:t>
      </w:r>
      <w:r w:rsidR="004257B3" w:rsidRPr="00346411">
        <w:rPr>
          <w:rFonts w:ascii="宋体" w:hAnsi="宋体" w:hint="eastAsia"/>
          <w:color w:val="000000" w:themeColor="text1"/>
        </w:rPr>
        <w:t>光解+活性炭吸附调整为</w:t>
      </w:r>
      <w:r w:rsidR="00CD3D2B" w:rsidRPr="00346411">
        <w:rPr>
          <w:rFonts w:hint="eastAsia"/>
          <w:color w:val="000000" w:themeColor="text1"/>
        </w:rPr>
        <w:t>管道喷淋</w:t>
      </w:r>
      <w:r w:rsidR="004257B3" w:rsidRPr="00346411">
        <w:rPr>
          <w:rFonts w:hint="eastAsia"/>
          <w:color w:val="000000" w:themeColor="text1"/>
        </w:rPr>
        <w:t>+</w:t>
      </w:r>
      <w:r w:rsidR="00364D8E" w:rsidRPr="00346411">
        <w:rPr>
          <w:rFonts w:hint="eastAsia"/>
          <w:color w:val="000000" w:themeColor="text1"/>
        </w:rPr>
        <w:t>水雾洗涤</w:t>
      </w:r>
      <w:r w:rsidR="004257B3" w:rsidRPr="00346411">
        <w:rPr>
          <w:rFonts w:hint="eastAsia"/>
          <w:color w:val="000000" w:themeColor="text1"/>
        </w:rPr>
        <w:t>+</w:t>
      </w:r>
      <w:r w:rsidR="004C6F0B" w:rsidRPr="00346411">
        <w:rPr>
          <w:rFonts w:hint="eastAsia"/>
          <w:color w:val="000000" w:themeColor="text1"/>
        </w:rPr>
        <w:t>热交换</w:t>
      </w:r>
      <w:r w:rsidR="004C6F0B" w:rsidRPr="00346411">
        <w:rPr>
          <w:rFonts w:hint="eastAsia"/>
          <w:color w:val="000000" w:themeColor="text1"/>
        </w:rPr>
        <w:t>+</w:t>
      </w:r>
      <w:r w:rsidR="004257B3" w:rsidRPr="00346411">
        <w:rPr>
          <w:rFonts w:hint="eastAsia"/>
          <w:color w:val="000000" w:themeColor="text1"/>
        </w:rPr>
        <w:t>高压静电</w:t>
      </w:r>
      <w:r w:rsidR="004257B3" w:rsidRPr="00346411">
        <w:rPr>
          <w:rFonts w:hint="eastAsia"/>
          <w:color w:val="000000" w:themeColor="text1"/>
        </w:rPr>
        <w:t>+</w:t>
      </w:r>
      <w:r w:rsidR="00364D8E" w:rsidRPr="00346411">
        <w:rPr>
          <w:rFonts w:hint="eastAsia"/>
          <w:color w:val="000000" w:themeColor="text1"/>
        </w:rPr>
        <w:t>油水分离</w:t>
      </w:r>
      <w:r w:rsidRPr="00346411">
        <w:rPr>
          <w:rFonts w:ascii="宋体" w:hAnsi="宋体" w:hint="eastAsia"/>
          <w:color w:val="000000" w:themeColor="text1"/>
        </w:rPr>
        <w:t>；复合废气治理工艺由低温等离子+</w:t>
      </w:r>
      <w:r w:rsidRPr="00346411">
        <w:rPr>
          <w:rFonts w:ascii="宋体" w:hAnsi="宋体"/>
          <w:color w:val="000000" w:themeColor="text1"/>
        </w:rPr>
        <w:t>UV</w:t>
      </w:r>
      <w:r w:rsidRPr="00346411">
        <w:rPr>
          <w:rFonts w:ascii="宋体" w:hAnsi="宋体" w:hint="eastAsia"/>
          <w:color w:val="000000" w:themeColor="text1"/>
        </w:rPr>
        <w:t>光解+活性炭吸附调整为</w:t>
      </w:r>
      <w:r w:rsidR="004257B3" w:rsidRPr="00346411">
        <w:rPr>
          <w:rFonts w:ascii="宋体" w:hAnsi="宋体" w:hint="eastAsia"/>
          <w:color w:val="000000" w:themeColor="text1"/>
        </w:rPr>
        <w:t>干式过滤+</w:t>
      </w:r>
      <w:r w:rsidR="00404BFA" w:rsidRPr="00346411">
        <w:rPr>
          <w:rFonts w:hint="eastAsia"/>
          <w:color w:val="000000" w:themeColor="text1"/>
        </w:rPr>
        <w:t>活性炭吸附</w:t>
      </w:r>
      <w:r w:rsidR="0093109D" w:rsidRPr="00346411">
        <w:rPr>
          <w:color w:val="000000" w:themeColor="text1"/>
        </w:rPr>
        <w:t>+</w:t>
      </w:r>
      <w:r w:rsidR="00404BFA" w:rsidRPr="00346411">
        <w:rPr>
          <w:rFonts w:hint="eastAsia"/>
          <w:color w:val="000000" w:themeColor="text1"/>
        </w:rPr>
        <w:t>脱附催化燃烧</w:t>
      </w:r>
      <w:bookmarkEnd w:id="26"/>
      <w:r w:rsidRPr="00346411">
        <w:rPr>
          <w:rFonts w:ascii="宋体" w:hAnsi="宋体" w:hint="eastAsia"/>
          <w:color w:val="000000" w:themeColor="text1"/>
        </w:rPr>
        <w:t>。</w:t>
      </w:r>
      <w:r w:rsidR="007E2E4A" w:rsidRPr="00346411">
        <w:rPr>
          <w:color w:val="000000" w:themeColor="text1"/>
        </w:rPr>
        <w:t>对照</w:t>
      </w:r>
      <w:r w:rsidR="007E2E4A" w:rsidRPr="00346411">
        <w:rPr>
          <w:rFonts w:hint="eastAsia"/>
          <w:color w:val="000000" w:themeColor="text1"/>
        </w:rPr>
        <w:t>《关于印发制浆造纸等十四个行业建设项目</w:t>
      </w:r>
      <w:r w:rsidR="007E2E4A" w:rsidRPr="00346411">
        <w:rPr>
          <w:color w:val="000000" w:themeColor="text1"/>
        </w:rPr>
        <w:t>重大变动清单</w:t>
      </w:r>
      <w:r w:rsidR="007E2E4A" w:rsidRPr="00346411">
        <w:rPr>
          <w:rFonts w:hint="eastAsia"/>
          <w:color w:val="000000" w:themeColor="text1"/>
        </w:rPr>
        <w:t>的通知》（</w:t>
      </w:r>
      <w:proofErr w:type="gramStart"/>
      <w:r w:rsidR="007E2E4A" w:rsidRPr="00346411">
        <w:rPr>
          <w:rFonts w:hint="eastAsia"/>
          <w:color w:val="000000" w:themeColor="text1"/>
        </w:rPr>
        <w:t>环办环</w:t>
      </w:r>
      <w:proofErr w:type="gramEnd"/>
      <w:r w:rsidR="007E2E4A" w:rsidRPr="00346411">
        <w:rPr>
          <w:rFonts w:hint="eastAsia"/>
          <w:color w:val="000000" w:themeColor="text1"/>
        </w:rPr>
        <w:t>评</w:t>
      </w:r>
      <w:r w:rsidR="007E2E4A" w:rsidRPr="00346411">
        <w:rPr>
          <w:rFonts w:hint="eastAsia"/>
          <w:color w:val="000000" w:themeColor="text1"/>
        </w:rPr>
        <w:t>[20</w:t>
      </w:r>
      <w:r w:rsidR="007E2E4A" w:rsidRPr="00346411">
        <w:rPr>
          <w:color w:val="000000" w:themeColor="text1"/>
        </w:rPr>
        <w:t>18</w:t>
      </w:r>
      <w:r w:rsidR="007E2E4A" w:rsidRPr="00346411">
        <w:rPr>
          <w:rFonts w:hint="eastAsia"/>
          <w:color w:val="000000" w:themeColor="text1"/>
        </w:rPr>
        <w:t>]6</w:t>
      </w:r>
      <w:r w:rsidR="007E2E4A" w:rsidRPr="00346411">
        <w:rPr>
          <w:rFonts w:hint="eastAsia"/>
          <w:color w:val="000000" w:themeColor="text1"/>
        </w:rPr>
        <w:t>号）中《纺织印染建设项目</w:t>
      </w:r>
      <w:r w:rsidR="007E2E4A" w:rsidRPr="00346411">
        <w:rPr>
          <w:color w:val="000000" w:themeColor="text1"/>
        </w:rPr>
        <w:t>重大变动清单</w:t>
      </w:r>
      <w:r w:rsidR="007E2E4A" w:rsidRPr="00346411">
        <w:rPr>
          <w:rFonts w:hint="eastAsia"/>
          <w:color w:val="000000" w:themeColor="text1"/>
        </w:rPr>
        <w:t>（试行）》相关内容</w:t>
      </w:r>
      <w:r w:rsidR="003E5DD5" w:rsidRPr="00346411">
        <w:rPr>
          <w:rFonts w:hint="eastAsia"/>
          <w:color w:val="000000" w:themeColor="text1"/>
        </w:rPr>
        <w:t>可知</w:t>
      </w:r>
      <w:r w:rsidRPr="00346411">
        <w:rPr>
          <w:rFonts w:ascii="宋体" w:hAnsi="宋体" w:hint="eastAsia"/>
          <w:color w:val="000000" w:themeColor="text1"/>
        </w:rPr>
        <w:t>，本项目建设性质、规模、地点、生产工艺和环境保护措施等五个方面均未构成重大变化</w:t>
      </w:r>
      <w:r w:rsidR="0094207C" w:rsidRPr="00346411">
        <w:rPr>
          <w:rFonts w:cs="Times New Roman"/>
          <w:color w:val="000000" w:themeColor="text1"/>
        </w:rPr>
        <w:t>。</w:t>
      </w:r>
    </w:p>
    <w:p w14:paraId="4BDF6506" w14:textId="77777777" w:rsidR="00F42F5F" w:rsidRPr="00346411" w:rsidRDefault="00F42F5F">
      <w:pPr>
        <w:pStyle w:val="1"/>
        <w:rPr>
          <w:rFonts w:cs="Times New Roman"/>
          <w:color w:val="000000" w:themeColor="text1"/>
        </w:rPr>
        <w:sectPr w:rsidR="00F42F5F" w:rsidRPr="00346411" w:rsidSect="00537264">
          <w:pgSz w:w="11906" w:h="16838"/>
          <w:pgMar w:top="1418" w:right="1701" w:bottom="1418" w:left="1701" w:header="851" w:footer="992" w:gutter="0"/>
          <w:pgNumType w:fmt="numberInDash"/>
          <w:cols w:space="425"/>
          <w:titlePg/>
          <w:docGrid w:type="lines" w:linePitch="312"/>
        </w:sectPr>
      </w:pPr>
      <w:bookmarkStart w:id="27" w:name="_Toc515273911"/>
    </w:p>
    <w:p w14:paraId="5433809A" w14:textId="77777777" w:rsidR="00F42F5F" w:rsidRPr="00346411" w:rsidRDefault="00DD1B55">
      <w:pPr>
        <w:pStyle w:val="1"/>
        <w:rPr>
          <w:rFonts w:cs="Times New Roman"/>
          <w:color w:val="000000" w:themeColor="text1"/>
        </w:rPr>
      </w:pPr>
      <w:bookmarkStart w:id="28" w:name="_Toc145592827"/>
      <w:r w:rsidRPr="00346411">
        <w:rPr>
          <w:rFonts w:cs="Times New Roman"/>
          <w:color w:val="000000" w:themeColor="text1"/>
        </w:rPr>
        <w:t>4</w:t>
      </w:r>
      <w:r w:rsidRPr="00346411">
        <w:rPr>
          <w:rFonts w:cs="Times New Roman"/>
          <w:color w:val="000000" w:themeColor="text1"/>
        </w:rPr>
        <w:t>环境保护设施</w:t>
      </w:r>
      <w:bookmarkEnd w:id="27"/>
      <w:bookmarkEnd w:id="28"/>
    </w:p>
    <w:p w14:paraId="56D98396" w14:textId="77777777" w:rsidR="00F42F5F" w:rsidRPr="00346411" w:rsidRDefault="00DD1B55">
      <w:pPr>
        <w:pStyle w:val="20"/>
        <w:rPr>
          <w:rFonts w:cs="Times New Roman"/>
          <w:color w:val="000000" w:themeColor="text1"/>
        </w:rPr>
      </w:pPr>
      <w:bookmarkStart w:id="29" w:name="_Toc515273912"/>
      <w:bookmarkStart w:id="30" w:name="_Toc145592828"/>
      <w:r w:rsidRPr="00346411">
        <w:rPr>
          <w:rFonts w:cs="Times New Roman"/>
          <w:color w:val="000000" w:themeColor="text1"/>
        </w:rPr>
        <w:t>4.1</w:t>
      </w:r>
      <w:r w:rsidRPr="00346411">
        <w:rPr>
          <w:rFonts w:cs="Times New Roman"/>
          <w:color w:val="000000" w:themeColor="text1"/>
        </w:rPr>
        <w:t>污染物治理设施</w:t>
      </w:r>
      <w:bookmarkEnd w:id="29"/>
      <w:bookmarkEnd w:id="30"/>
    </w:p>
    <w:p w14:paraId="719A040E" w14:textId="190D3062" w:rsidR="00F42F5F" w:rsidRPr="00346411" w:rsidRDefault="00DD1B55">
      <w:pPr>
        <w:pStyle w:val="3"/>
        <w:rPr>
          <w:rFonts w:cs="Times New Roman"/>
          <w:color w:val="000000" w:themeColor="text1"/>
        </w:rPr>
      </w:pPr>
      <w:bookmarkStart w:id="31" w:name="_Toc61958996"/>
      <w:r w:rsidRPr="00346411">
        <w:rPr>
          <w:rFonts w:cs="Times New Roman"/>
          <w:color w:val="000000" w:themeColor="text1"/>
        </w:rPr>
        <w:t>4.1.1</w:t>
      </w:r>
      <w:r w:rsidRPr="00346411">
        <w:rPr>
          <w:rFonts w:cs="Times New Roman"/>
          <w:color w:val="000000" w:themeColor="text1"/>
        </w:rPr>
        <w:t>废水</w:t>
      </w:r>
      <w:bookmarkEnd w:id="31"/>
    </w:p>
    <w:p w14:paraId="3D542E5E" w14:textId="0DC58D23" w:rsidR="00221CA8" w:rsidRPr="00346411" w:rsidRDefault="00941ECE" w:rsidP="00726531">
      <w:pPr>
        <w:ind w:firstLine="480"/>
        <w:rPr>
          <w:color w:val="000000" w:themeColor="text1"/>
        </w:rPr>
      </w:pPr>
      <w:bookmarkStart w:id="32" w:name="_Hlk75332654"/>
      <w:bookmarkStart w:id="33" w:name="_Hlk75332526"/>
      <w:bookmarkStart w:id="34" w:name="_Hlk85555158"/>
      <w:bookmarkStart w:id="35" w:name="_Hlk145591649"/>
      <w:r w:rsidRPr="00346411">
        <w:rPr>
          <w:rFonts w:hint="eastAsia"/>
          <w:color w:val="000000" w:themeColor="text1"/>
        </w:rPr>
        <w:t>企业全厂生产用水仅废气处理喷淋用水，喷淋水定期更换，更换产生的喷淋废液作为危险废物委托有相关资质的</w:t>
      </w:r>
      <w:proofErr w:type="gramStart"/>
      <w:r w:rsidRPr="00346411">
        <w:rPr>
          <w:rFonts w:hint="eastAsia"/>
          <w:color w:val="000000" w:themeColor="text1"/>
        </w:rPr>
        <w:t>危废单位</w:t>
      </w:r>
      <w:proofErr w:type="gramEnd"/>
      <w:r w:rsidRPr="00346411">
        <w:rPr>
          <w:rFonts w:hint="eastAsia"/>
          <w:color w:val="000000" w:themeColor="text1"/>
        </w:rPr>
        <w:t>进行安全处置</w:t>
      </w:r>
      <w:r w:rsidR="003E5DD5" w:rsidRPr="00346411">
        <w:rPr>
          <w:rFonts w:cs="Times New Roman" w:hint="eastAsia"/>
          <w:color w:val="000000" w:themeColor="text1"/>
        </w:rPr>
        <w:t>。</w:t>
      </w:r>
      <w:r w:rsidR="00404BFA" w:rsidRPr="00346411">
        <w:rPr>
          <w:rFonts w:cs="Times New Roman" w:hint="eastAsia"/>
          <w:color w:val="000000" w:themeColor="text1"/>
        </w:rPr>
        <w:t>外排的废水主要为员工生活污水，</w:t>
      </w:r>
      <w:r w:rsidR="00221CA8" w:rsidRPr="00346411">
        <w:rPr>
          <w:rFonts w:cs="Times New Roman"/>
          <w:color w:val="000000" w:themeColor="text1"/>
        </w:rPr>
        <w:t>生活污水</w:t>
      </w:r>
      <w:bookmarkEnd w:id="32"/>
      <w:bookmarkEnd w:id="33"/>
      <w:bookmarkEnd w:id="34"/>
      <w:r w:rsidR="00404BFA" w:rsidRPr="00346411">
        <w:rPr>
          <w:rFonts w:cs="Times New Roman"/>
          <w:color w:val="000000" w:themeColor="text1"/>
        </w:rPr>
        <w:t>经化粪池预处理达到《污水综合排放标准》（</w:t>
      </w:r>
      <w:r w:rsidR="00404BFA" w:rsidRPr="00346411">
        <w:rPr>
          <w:rFonts w:cs="Times New Roman"/>
          <w:color w:val="000000" w:themeColor="text1"/>
        </w:rPr>
        <w:t>GB8978-1996</w:t>
      </w:r>
      <w:r w:rsidR="00404BFA" w:rsidRPr="00346411">
        <w:rPr>
          <w:rFonts w:cs="Times New Roman"/>
          <w:color w:val="000000" w:themeColor="text1"/>
        </w:rPr>
        <w:t>）表</w:t>
      </w:r>
      <w:r w:rsidR="00404BFA" w:rsidRPr="00346411">
        <w:rPr>
          <w:rFonts w:cs="Times New Roman"/>
          <w:color w:val="000000" w:themeColor="text1"/>
        </w:rPr>
        <w:t>4</w:t>
      </w:r>
      <w:r w:rsidR="00404BFA" w:rsidRPr="00346411">
        <w:rPr>
          <w:rFonts w:cs="Times New Roman"/>
          <w:color w:val="000000" w:themeColor="text1"/>
        </w:rPr>
        <w:t>中的三级标准及《工业企业废水氮、磷污染物间接排放限值》（</w:t>
      </w:r>
      <w:r w:rsidR="00404BFA" w:rsidRPr="00346411">
        <w:rPr>
          <w:rFonts w:cs="Times New Roman"/>
          <w:color w:val="000000" w:themeColor="text1"/>
        </w:rPr>
        <w:t>DB33/887-2013</w:t>
      </w:r>
      <w:r w:rsidR="00404BFA" w:rsidRPr="00346411">
        <w:rPr>
          <w:rFonts w:cs="Times New Roman"/>
          <w:color w:val="000000" w:themeColor="text1"/>
        </w:rPr>
        <w:t>）</w:t>
      </w:r>
      <w:r w:rsidR="005B2C3B" w:rsidRPr="00346411">
        <w:rPr>
          <w:rFonts w:cs="Times New Roman" w:hint="eastAsia"/>
          <w:color w:val="000000" w:themeColor="text1"/>
        </w:rPr>
        <w:t>表</w:t>
      </w:r>
      <w:r w:rsidR="005B2C3B" w:rsidRPr="00346411">
        <w:rPr>
          <w:rFonts w:cs="Times New Roman" w:hint="eastAsia"/>
          <w:color w:val="000000" w:themeColor="text1"/>
        </w:rPr>
        <w:t>1</w:t>
      </w:r>
      <w:r w:rsidR="00404BFA" w:rsidRPr="00346411">
        <w:rPr>
          <w:rFonts w:cs="Times New Roman"/>
          <w:color w:val="000000" w:themeColor="text1"/>
        </w:rPr>
        <w:t>中相关规定</w:t>
      </w:r>
      <w:r w:rsidR="005B2C3B" w:rsidRPr="00346411">
        <w:rPr>
          <w:rFonts w:cs="Times New Roman" w:hint="eastAsia"/>
          <w:color w:val="000000" w:themeColor="text1"/>
        </w:rPr>
        <w:t>、《污水排入城镇下水道水质标准》</w:t>
      </w:r>
      <w:r w:rsidR="005B2C3B" w:rsidRPr="00346411">
        <w:rPr>
          <w:rFonts w:cs="Times New Roman"/>
          <w:color w:val="000000" w:themeColor="text1"/>
        </w:rPr>
        <w:t>(GB/T31962-2015)</w:t>
      </w:r>
      <w:r w:rsidR="005B2C3B" w:rsidRPr="00346411">
        <w:rPr>
          <w:rFonts w:cs="Times New Roman" w:hint="eastAsia"/>
          <w:color w:val="000000" w:themeColor="text1"/>
        </w:rPr>
        <w:t>表</w:t>
      </w:r>
      <w:r w:rsidR="005B2C3B" w:rsidRPr="00346411">
        <w:rPr>
          <w:rFonts w:cs="Times New Roman"/>
          <w:color w:val="000000" w:themeColor="text1"/>
        </w:rPr>
        <w:t>1</w:t>
      </w:r>
      <w:r w:rsidR="005B2C3B" w:rsidRPr="00346411">
        <w:rPr>
          <w:rFonts w:cs="Times New Roman" w:hint="eastAsia"/>
          <w:color w:val="000000" w:themeColor="text1"/>
        </w:rPr>
        <w:t>中的</w:t>
      </w:r>
      <w:r w:rsidR="005B2C3B" w:rsidRPr="00346411">
        <w:rPr>
          <w:rFonts w:cs="Times New Roman"/>
          <w:color w:val="000000" w:themeColor="text1"/>
        </w:rPr>
        <w:t>B</w:t>
      </w:r>
      <w:r w:rsidR="005B2C3B" w:rsidRPr="00346411">
        <w:rPr>
          <w:rFonts w:cs="Times New Roman" w:hint="eastAsia"/>
          <w:color w:val="000000" w:themeColor="text1"/>
        </w:rPr>
        <w:t>级标准</w:t>
      </w:r>
      <w:r w:rsidR="00404BFA" w:rsidRPr="00346411">
        <w:rPr>
          <w:rFonts w:cs="Times New Roman"/>
          <w:color w:val="000000" w:themeColor="text1"/>
        </w:rPr>
        <w:t>后纳入市政污水管网，最终经桐乡市城市污水处理有限责任公司</w:t>
      </w:r>
      <w:r w:rsidR="00726531" w:rsidRPr="00346411">
        <w:rPr>
          <w:rFonts w:cs="Times New Roman" w:hint="eastAsia"/>
          <w:color w:val="000000" w:themeColor="text1"/>
        </w:rPr>
        <w:t>崇福污水处理厂</w:t>
      </w:r>
      <w:r w:rsidR="00404BFA" w:rsidRPr="00346411">
        <w:rPr>
          <w:rFonts w:cs="Times New Roman"/>
          <w:color w:val="000000" w:themeColor="text1"/>
        </w:rPr>
        <w:t>处理</w:t>
      </w:r>
      <w:r w:rsidR="003E5DD5" w:rsidRPr="00346411">
        <w:rPr>
          <w:rFonts w:cs="Times New Roman"/>
          <w:color w:val="000000" w:themeColor="text1"/>
        </w:rPr>
        <w:t>达到</w:t>
      </w:r>
      <w:r w:rsidR="003E5DD5" w:rsidRPr="00346411">
        <w:rPr>
          <w:color w:val="000000" w:themeColor="text1"/>
        </w:rPr>
        <w:t>《城镇污水处理厂主要水污染物排放标准》（</w:t>
      </w:r>
      <w:r w:rsidR="003E5DD5" w:rsidRPr="00346411">
        <w:rPr>
          <w:color w:val="000000" w:themeColor="text1"/>
        </w:rPr>
        <w:t>DB33/2169-2018</w:t>
      </w:r>
      <w:r w:rsidR="003E5DD5" w:rsidRPr="00346411">
        <w:rPr>
          <w:color w:val="000000" w:themeColor="text1"/>
        </w:rPr>
        <w:t>）</w:t>
      </w:r>
      <w:r w:rsidR="003E5DD5" w:rsidRPr="00346411">
        <w:rPr>
          <w:rFonts w:cs="Times New Roman"/>
          <w:color w:val="000000" w:themeColor="text1"/>
        </w:rPr>
        <w:t>表</w:t>
      </w:r>
      <w:r w:rsidR="003E5DD5" w:rsidRPr="00346411">
        <w:rPr>
          <w:rFonts w:cs="Times New Roman"/>
          <w:color w:val="000000" w:themeColor="text1"/>
        </w:rPr>
        <w:t>1</w:t>
      </w:r>
      <w:r w:rsidR="003E5DD5" w:rsidRPr="00346411">
        <w:rPr>
          <w:rFonts w:cs="Times New Roman"/>
          <w:color w:val="000000" w:themeColor="text1"/>
        </w:rPr>
        <w:t>中</w:t>
      </w:r>
      <w:r w:rsidR="003E5DD5" w:rsidRPr="00346411">
        <w:rPr>
          <w:rFonts w:cs="Times New Roman" w:hint="eastAsia"/>
          <w:color w:val="000000" w:themeColor="text1"/>
        </w:rPr>
        <w:t>限值排放</w:t>
      </w:r>
      <w:r w:rsidR="003E5DD5" w:rsidRPr="00346411">
        <w:rPr>
          <w:rFonts w:cs="Times New Roman"/>
          <w:color w:val="000000" w:themeColor="text1"/>
        </w:rPr>
        <w:t>标准</w:t>
      </w:r>
      <w:r w:rsidR="003E5DD5" w:rsidRPr="00346411">
        <w:rPr>
          <w:rFonts w:cs="Times New Roman" w:hint="eastAsia"/>
          <w:color w:val="000000" w:themeColor="text1"/>
        </w:rPr>
        <w:t>及</w:t>
      </w:r>
      <w:r w:rsidR="003E5DD5" w:rsidRPr="00346411">
        <w:rPr>
          <w:rFonts w:hint="eastAsia"/>
          <w:color w:val="000000" w:themeColor="text1"/>
        </w:rPr>
        <w:t>《城镇污水处理厂污染物排放标准》（</w:t>
      </w:r>
      <w:r w:rsidR="003E5DD5" w:rsidRPr="00346411">
        <w:rPr>
          <w:color w:val="000000" w:themeColor="text1"/>
        </w:rPr>
        <w:t>GB18918-2002</w:t>
      </w:r>
      <w:r w:rsidR="003E5DD5" w:rsidRPr="00346411">
        <w:rPr>
          <w:rFonts w:hint="eastAsia"/>
          <w:color w:val="000000" w:themeColor="text1"/>
        </w:rPr>
        <w:t>）表</w:t>
      </w:r>
      <w:r w:rsidR="003E5DD5" w:rsidRPr="00346411">
        <w:rPr>
          <w:color w:val="000000" w:themeColor="text1"/>
        </w:rPr>
        <w:t>1</w:t>
      </w:r>
      <w:r w:rsidR="003E5DD5" w:rsidRPr="00346411">
        <w:rPr>
          <w:rFonts w:hint="eastAsia"/>
          <w:color w:val="000000" w:themeColor="text1"/>
        </w:rPr>
        <w:t>中一级</w:t>
      </w:r>
      <w:r w:rsidR="003E5DD5" w:rsidRPr="00346411">
        <w:rPr>
          <w:color w:val="000000" w:themeColor="text1"/>
        </w:rPr>
        <w:t>A</w:t>
      </w:r>
      <w:r w:rsidR="003E5DD5" w:rsidRPr="00346411">
        <w:rPr>
          <w:rFonts w:hint="eastAsia"/>
          <w:color w:val="000000" w:themeColor="text1"/>
        </w:rPr>
        <w:t>标准</w:t>
      </w:r>
      <w:r w:rsidR="003E5DD5" w:rsidRPr="00346411">
        <w:rPr>
          <w:rFonts w:cs="Times New Roman"/>
          <w:color w:val="000000" w:themeColor="text1"/>
        </w:rPr>
        <w:t>后排放钱塘江</w:t>
      </w:r>
      <w:bookmarkEnd w:id="35"/>
      <w:r w:rsidR="00AE151A" w:rsidRPr="00346411">
        <w:rPr>
          <w:rFonts w:cs="Times New Roman"/>
          <w:color w:val="000000" w:themeColor="text1"/>
        </w:rPr>
        <w:t>。</w:t>
      </w:r>
    </w:p>
    <w:p w14:paraId="369C6B37" w14:textId="29DC55B2" w:rsidR="00F42F5F" w:rsidRPr="00346411" w:rsidRDefault="00DD1B55">
      <w:pPr>
        <w:ind w:firstLine="480"/>
        <w:rPr>
          <w:rFonts w:cs="Times New Roman"/>
          <w:color w:val="000000" w:themeColor="text1"/>
        </w:rPr>
      </w:pPr>
      <w:r w:rsidRPr="00346411">
        <w:rPr>
          <w:rFonts w:cs="Times New Roman"/>
          <w:color w:val="000000" w:themeColor="text1"/>
        </w:rPr>
        <w:t>废水治理情况汇总见表</w:t>
      </w:r>
      <w:r w:rsidR="008F4855" w:rsidRPr="00346411">
        <w:rPr>
          <w:rFonts w:cs="Times New Roman"/>
          <w:color w:val="000000" w:themeColor="text1"/>
        </w:rPr>
        <w:t>4.1.1-1</w:t>
      </w:r>
      <w:r w:rsidRPr="00346411">
        <w:rPr>
          <w:rFonts w:cs="Times New Roman"/>
          <w:color w:val="000000" w:themeColor="text1"/>
        </w:rPr>
        <w:t>。</w:t>
      </w:r>
    </w:p>
    <w:p w14:paraId="5D342D6B" w14:textId="77777777" w:rsidR="008F4855" w:rsidRPr="00346411" w:rsidRDefault="008F4855" w:rsidP="008F4855">
      <w:pPr>
        <w:pStyle w:val="afa"/>
        <w:spacing w:before="62" w:after="31"/>
        <w:rPr>
          <w:color w:val="000000" w:themeColor="text1"/>
        </w:rPr>
      </w:pPr>
      <w:r w:rsidRPr="00346411">
        <w:rPr>
          <w:color w:val="000000" w:themeColor="text1"/>
        </w:rPr>
        <w:t>表</w:t>
      </w:r>
      <w:r w:rsidRPr="00346411">
        <w:rPr>
          <w:color w:val="000000" w:themeColor="text1"/>
        </w:rPr>
        <w:t xml:space="preserve">4.1.1-1  </w:t>
      </w:r>
      <w:r w:rsidRPr="00346411">
        <w:rPr>
          <w:color w:val="000000" w:themeColor="text1"/>
        </w:rPr>
        <w:t>废水治理情况汇总表</w:t>
      </w:r>
    </w:p>
    <w:tbl>
      <w:tblPr>
        <w:tblW w:w="8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850"/>
        <w:gridCol w:w="1843"/>
        <w:gridCol w:w="709"/>
        <w:gridCol w:w="2693"/>
        <w:gridCol w:w="1575"/>
      </w:tblGrid>
      <w:tr w:rsidR="00346411" w:rsidRPr="00346411" w14:paraId="30F8E06C" w14:textId="77777777" w:rsidTr="00CB16AB">
        <w:trPr>
          <w:trHeight w:val="20"/>
          <w:jc w:val="center"/>
        </w:trPr>
        <w:tc>
          <w:tcPr>
            <w:tcW w:w="868" w:type="dxa"/>
            <w:tcBorders>
              <w:top w:val="single" w:sz="4" w:space="0" w:color="auto"/>
              <w:left w:val="single" w:sz="4" w:space="0" w:color="auto"/>
              <w:bottom w:val="single" w:sz="4" w:space="0" w:color="auto"/>
              <w:right w:val="single" w:sz="4" w:space="0" w:color="auto"/>
            </w:tcBorders>
            <w:vAlign w:val="center"/>
          </w:tcPr>
          <w:p w14:paraId="67EF2DB2" w14:textId="77777777" w:rsidR="00AE151A" w:rsidRPr="00346411" w:rsidRDefault="00AE151A">
            <w:pPr>
              <w:pStyle w:val="afd"/>
              <w:rPr>
                <w:rFonts w:cs="Times New Roman"/>
                <w:b/>
                <w:bCs/>
                <w:color w:val="000000" w:themeColor="text1"/>
              </w:rPr>
            </w:pPr>
            <w:r w:rsidRPr="00346411">
              <w:rPr>
                <w:rFonts w:cs="Times New Roman"/>
                <w:b/>
                <w:bCs/>
                <w:color w:val="000000" w:themeColor="text1"/>
              </w:rPr>
              <w:t>废水</w:t>
            </w:r>
          </w:p>
          <w:p w14:paraId="455C18F6" w14:textId="6FCEB47E" w:rsidR="00AE151A" w:rsidRPr="00346411" w:rsidRDefault="00AE151A">
            <w:pPr>
              <w:pStyle w:val="afd"/>
              <w:rPr>
                <w:rFonts w:cs="Times New Roman"/>
                <w:b/>
                <w:bCs/>
                <w:color w:val="000000" w:themeColor="text1"/>
              </w:rPr>
            </w:pPr>
            <w:r w:rsidRPr="00346411">
              <w:rPr>
                <w:rFonts w:cs="Times New Roman"/>
                <w:b/>
                <w:bCs/>
                <w:color w:val="000000" w:themeColor="text1"/>
              </w:rPr>
              <w:t>类别</w:t>
            </w:r>
          </w:p>
        </w:tc>
        <w:tc>
          <w:tcPr>
            <w:tcW w:w="850" w:type="dxa"/>
            <w:tcBorders>
              <w:top w:val="single" w:sz="4" w:space="0" w:color="auto"/>
              <w:left w:val="single" w:sz="4" w:space="0" w:color="auto"/>
              <w:bottom w:val="single" w:sz="4" w:space="0" w:color="auto"/>
              <w:right w:val="single" w:sz="4" w:space="0" w:color="auto"/>
            </w:tcBorders>
            <w:vAlign w:val="center"/>
          </w:tcPr>
          <w:p w14:paraId="79365D12" w14:textId="77777777" w:rsidR="00AE151A" w:rsidRPr="00346411" w:rsidRDefault="00AE151A">
            <w:pPr>
              <w:pStyle w:val="afd"/>
              <w:rPr>
                <w:rFonts w:cs="Times New Roman"/>
                <w:b/>
                <w:bCs/>
                <w:color w:val="000000" w:themeColor="text1"/>
              </w:rPr>
            </w:pPr>
            <w:r w:rsidRPr="00346411">
              <w:rPr>
                <w:rFonts w:cs="Times New Roman"/>
                <w:b/>
                <w:bCs/>
                <w:color w:val="000000" w:themeColor="text1"/>
              </w:rPr>
              <w:t>废水</w:t>
            </w:r>
          </w:p>
          <w:p w14:paraId="359D7539" w14:textId="77777777" w:rsidR="00AE151A" w:rsidRPr="00346411" w:rsidRDefault="00AE151A">
            <w:pPr>
              <w:pStyle w:val="afd"/>
              <w:rPr>
                <w:rFonts w:cs="Times New Roman"/>
                <w:b/>
                <w:bCs/>
                <w:color w:val="000000" w:themeColor="text1"/>
              </w:rPr>
            </w:pPr>
            <w:r w:rsidRPr="00346411">
              <w:rPr>
                <w:rFonts w:cs="Times New Roman"/>
                <w:b/>
                <w:bCs/>
                <w:color w:val="000000" w:themeColor="text1"/>
              </w:rPr>
              <w:t>来源</w:t>
            </w:r>
          </w:p>
        </w:tc>
        <w:tc>
          <w:tcPr>
            <w:tcW w:w="1843" w:type="dxa"/>
            <w:tcBorders>
              <w:top w:val="single" w:sz="4" w:space="0" w:color="auto"/>
              <w:left w:val="single" w:sz="4" w:space="0" w:color="auto"/>
              <w:bottom w:val="single" w:sz="4" w:space="0" w:color="auto"/>
              <w:right w:val="single" w:sz="4" w:space="0" w:color="auto"/>
            </w:tcBorders>
            <w:vAlign w:val="center"/>
          </w:tcPr>
          <w:p w14:paraId="74A6E4F2" w14:textId="77777777" w:rsidR="00AE151A" w:rsidRPr="00346411" w:rsidRDefault="00AE151A">
            <w:pPr>
              <w:pStyle w:val="afd"/>
              <w:rPr>
                <w:rFonts w:cs="Times New Roman"/>
                <w:b/>
                <w:bCs/>
                <w:color w:val="000000" w:themeColor="text1"/>
              </w:rPr>
            </w:pPr>
            <w:r w:rsidRPr="00346411">
              <w:rPr>
                <w:rFonts w:cs="Times New Roman"/>
                <w:b/>
                <w:bCs/>
                <w:color w:val="000000" w:themeColor="text1"/>
              </w:rPr>
              <w:t>污染物种类</w:t>
            </w:r>
          </w:p>
        </w:tc>
        <w:tc>
          <w:tcPr>
            <w:tcW w:w="709" w:type="dxa"/>
            <w:tcBorders>
              <w:top w:val="single" w:sz="4" w:space="0" w:color="auto"/>
              <w:left w:val="single" w:sz="4" w:space="0" w:color="auto"/>
              <w:bottom w:val="single" w:sz="4" w:space="0" w:color="auto"/>
              <w:right w:val="single" w:sz="4" w:space="0" w:color="auto"/>
            </w:tcBorders>
            <w:vAlign w:val="center"/>
          </w:tcPr>
          <w:p w14:paraId="27130CF0" w14:textId="77777777" w:rsidR="00AE151A" w:rsidRPr="00346411" w:rsidRDefault="00AE151A">
            <w:pPr>
              <w:pStyle w:val="afd"/>
              <w:rPr>
                <w:rFonts w:cs="Times New Roman"/>
                <w:b/>
                <w:bCs/>
                <w:color w:val="000000" w:themeColor="text1"/>
              </w:rPr>
            </w:pPr>
            <w:r w:rsidRPr="00346411">
              <w:rPr>
                <w:rFonts w:cs="Times New Roman"/>
                <w:b/>
                <w:bCs/>
                <w:color w:val="000000" w:themeColor="text1"/>
              </w:rPr>
              <w:t>治理</w:t>
            </w:r>
          </w:p>
          <w:p w14:paraId="28CC5575" w14:textId="3785E79C" w:rsidR="00AE151A" w:rsidRPr="00346411" w:rsidRDefault="00AE151A">
            <w:pPr>
              <w:pStyle w:val="afd"/>
              <w:rPr>
                <w:rFonts w:cs="Times New Roman"/>
                <w:b/>
                <w:bCs/>
                <w:color w:val="000000" w:themeColor="text1"/>
              </w:rPr>
            </w:pPr>
            <w:r w:rsidRPr="00346411">
              <w:rPr>
                <w:rFonts w:cs="Times New Roman"/>
                <w:b/>
                <w:bCs/>
                <w:color w:val="000000" w:themeColor="text1"/>
              </w:rPr>
              <w:t>设施</w:t>
            </w:r>
          </w:p>
        </w:tc>
        <w:tc>
          <w:tcPr>
            <w:tcW w:w="2693" w:type="dxa"/>
            <w:tcBorders>
              <w:top w:val="single" w:sz="4" w:space="0" w:color="auto"/>
              <w:left w:val="single" w:sz="4" w:space="0" w:color="auto"/>
              <w:bottom w:val="single" w:sz="4" w:space="0" w:color="auto"/>
              <w:right w:val="single" w:sz="4" w:space="0" w:color="auto"/>
            </w:tcBorders>
            <w:vAlign w:val="center"/>
          </w:tcPr>
          <w:p w14:paraId="41F722D3" w14:textId="77777777" w:rsidR="00AE151A" w:rsidRPr="00346411" w:rsidRDefault="00AE151A">
            <w:pPr>
              <w:pStyle w:val="afd"/>
              <w:rPr>
                <w:rFonts w:cs="Times New Roman"/>
                <w:b/>
                <w:bCs/>
                <w:color w:val="000000" w:themeColor="text1"/>
              </w:rPr>
            </w:pPr>
            <w:r w:rsidRPr="00346411">
              <w:rPr>
                <w:rFonts w:cs="Times New Roman"/>
                <w:b/>
                <w:bCs/>
                <w:color w:val="000000" w:themeColor="text1"/>
              </w:rPr>
              <w:t>设计指标</w:t>
            </w:r>
          </w:p>
        </w:tc>
        <w:tc>
          <w:tcPr>
            <w:tcW w:w="1575" w:type="dxa"/>
            <w:tcBorders>
              <w:top w:val="single" w:sz="4" w:space="0" w:color="auto"/>
              <w:left w:val="single" w:sz="4" w:space="0" w:color="auto"/>
              <w:bottom w:val="single" w:sz="4" w:space="0" w:color="auto"/>
              <w:right w:val="single" w:sz="4" w:space="0" w:color="auto"/>
            </w:tcBorders>
            <w:vAlign w:val="center"/>
          </w:tcPr>
          <w:p w14:paraId="40FFD0C5" w14:textId="77777777" w:rsidR="00AE151A" w:rsidRPr="00346411" w:rsidRDefault="00AE151A">
            <w:pPr>
              <w:pStyle w:val="afd"/>
              <w:rPr>
                <w:rFonts w:cs="Times New Roman"/>
                <w:b/>
                <w:bCs/>
                <w:color w:val="000000" w:themeColor="text1"/>
              </w:rPr>
            </w:pPr>
            <w:r w:rsidRPr="00346411">
              <w:rPr>
                <w:rFonts w:cs="Times New Roman"/>
                <w:b/>
                <w:bCs/>
                <w:color w:val="000000" w:themeColor="text1"/>
              </w:rPr>
              <w:t>排放去向</w:t>
            </w:r>
          </w:p>
        </w:tc>
      </w:tr>
      <w:tr w:rsidR="00346411" w:rsidRPr="00346411" w14:paraId="74FC58EF" w14:textId="77777777" w:rsidTr="00CB16AB">
        <w:trPr>
          <w:trHeight w:val="20"/>
          <w:jc w:val="center"/>
        </w:trPr>
        <w:tc>
          <w:tcPr>
            <w:tcW w:w="868" w:type="dxa"/>
            <w:tcBorders>
              <w:top w:val="single" w:sz="4" w:space="0" w:color="auto"/>
              <w:left w:val="single" w:sz="4" w:space="0" w:color="auto"/>
              <w:bottom w:val="single" w:sz="4" w:space="0" w:color="auto"/>
              <w:right w:val="single" w:sz="4" w:space="0" w:color="auto"/>
            </w:tcBorders>
            <w:vAlign w:val="center"/>
          </w:tcPr>
          <w:p w14:paraId="56C65451" w14:textId="77777777" w:rsidR="00404BFA" w:rsidRPr="00346411" w:rsidRDefault="00404BFA" w:rsidP="00404BFA">
            <w:pPr>
              <w:pStyle w:val="afd"/>
              <w:rPr>
                <w:rFonts w:cs="Times New Roman"/>
                <w:color w:val="000000" w:themeColor="text1"/>
              </w:rPr>
            </w:pPr>
            <w:r w:rsidRPr="00346411">
              <w:rPr>
                <w:rFonts w:cs="Times New Roman"/>
                <w:color w:val="000000" w:themeColor="text1"/>
              </w:rPr>
              <w:t>生活</w:t>
            </w:r>
          </w:p>
          <w:p w14:paraId="119D9367" w14:textId="77777777" w:rsidR="00404BFA" w:rsidRPr="00346411" w:rsidRDefault="00404BFA" w:rsidP="00404BFA">
            <w:pPr>
              <w:pStyle w:val="afd"/>
              <w:rPr>
                <w:rFonts w:cs="Times New Roman"/>
                <w:color w:val="000000" w:themeColor="text1"/>
              </w:rPr>
            </w:pPr>
            <w:r w:rsidRPr="00346411">
              <w:rPr>
                <w:rFonts w:cs="Times New Roman"/>
                <w:color w:val="000000" w:themeColor="text1"/>
              </w:rPr>
              <w:t>污水</w:t>
            </w:r>
          </w:p>
        </w:tc>
        <w:tc>
          <w:tcPr>
            <w:tcW w:w="850" w:type="dxa"/>
            <w:tcBorders>
              <w:top w:val="single" w:sz="4" w:space="0" w:color="auto"/>
              <w:left w:val="single" w:sz="4" w:space="0" w:color="auto"/>
              <w:bottom w:val="single" w:sz="4" w:space="0" w:color="auto"/>
              <w:right w:val="single" w:sz="4" w:space="0" w:color="auto"/>
            </w:tcBorders>
            <w:vAlign w:val="center"/>
          </w:tcPr>
          <w:p w14:paraId="652C8013" w14:textId="77777777" w:rsidR="00404BFA" w:rsidRPr="00346411" w:rsidRDefault="00404BFA" w:rsidP="00404BFA">
            <w:pPr>
              <w:pStyle w:val="afd"/>
              <w:rPr>
                <w:rFonts w:cs="Times New Roman"/>
                <w:color w:val="000000" w:themeColor="text1"/>
              </w:rPr>
            </w:pPr>
            <w:r w:rsidRPr="00346411">
              <w:rPr>
                <w:rFonts w:cs="Times New Roman"/>
                <w:color w:val="000000" w:themeColor="text1"/>
              </w:rPr>
              <w:t>职工</w:t>
            </w:r>
          </w:p>
          <w:p w14:paraId="773A58CD" w14:textId="77777777" w:rsidR="00404BFA" w:rsidRPr="00346411" w:rsidRDefault="00404BFA" w:rsidP="00404BFA">
            <w:pPr>
              <w:pStyle w:val="afd"/>
              <w:rPr>
                <w:rFonts w:cs="Times New Roman"/>
                <w:color w:val="000000" w:themeColor="text1"/>
              </w:rPr>
            </w:pPr>
            <w:r w:rsidRPr="00346411">
              <w:rPr>
                <w:rFonts w:cs="Times New Roman"/>
                <w:color w:val="000000" w:themeColor="text1"/>
              </w:rPr>
              <w:t>生活</w:t>
            </w:r>
          </w:p>
        </w:tc>
        <w:tc>
          <w:tcPr>
            <w:tcW w:w="1843" w:type="dxa"/>
            <w:tcBorders>
              <w:top w:val="single" w:sz="4" w:space="0" w:color="auto"/>
              <w:left w:val="single" w:sz="4" w:space="0" w:color="auto"/>
              <w:right w:val="single" w:sz="4" w:space="0" w:color="auto"/>
            </w:tcBorders>
            <w:vAlign w:val="center"/>
          </w:tcPr>
          <w:p w14:paraId="1717EDC8" w14:textId="77777777" w:rsidR="00404BFA" w:rsidRPr="00346411" w:rsidRDefault="00404BFA" w:rsidP="005B2C3B">
            <w:pPr>
              <w:pStyle w:val="afd"/>
              <w:rPr>
                <w:rFonts w:cs="Times New Roman"/>
                <w:color w:val="000000" w:themeColor="text1"/>
              </w:rPr>
            </w:pPr>
            <w:r w:rsidRPr="00346411">
              <w:rPr>
                <w:rFonts w:cs="Times New Roman"/>
                <w:color w:val="000000" w:themeColor="text1"/>
              </w:rPr>
              <w:t>pH</w:t>
            </w:r>
            <w:r w:rsidRPr="00346411">
              <w:rPr>
                <w:rFonts w:cs="Times New Roman"/>
                <w:color w:val="000000" w:themeColor="text1"/>
              </w:rPr>
              <w:t>、</w:t>
            </w:r>
            <w:proofErr w:type="spellStart"/>
            <w:r w:rsidRPr="00346411">
              <w:rPr>
                <w:rFonts w:cs="Times New Roman"/>
                <w:color w:val="000000" w:themeColor="text1"/>
              </w:rPr>
              <w:t>COD</w:t>
            </w:r>
            <w:r w:rsidRPr="00346411">
              <w:rPr>
                <w:rFonts w:cs="Times New Roman"/>
                <w:color w:val="000000" w:themeColor="text1"/>
                <w:vertAlign w:val="subscript"/>
              </w:rPr>
              <w:t>Cr</w:t>
            </w:r>
            <w:proofErr w:type="spellEnd"/>
            <w:r w:rsidRPr="00346411">
              <w:rPr>
                <w:rFonts w:cs="Times New Roman"/>
                <w:color w:val="000000" w:themeColor="text1"/>
              </w:rPr>
              <w:t>、</w:t>
            </w:r>
            <w:r w:rsidRPr="00346411">
              <w:rPr>
                <w:rFonts w:cs="Times New Roman"/>
                <w:color w:val="000000" w:themeColor="text1"/>
              </w:rPr>
              <w:t>SS</w:t>
            </w:r>
          </w:p>
          <w:p w14:paraId="0C09D086" w14:textId="77777777" w:rsidR="00404BFA" w:rsidRPr="00346411" w:rsidRDefault="00404BFA" w:rsidP="005B2C3B">
            <w:pPr>
              <w:pStyle w:val="afd"/>
              <w:rPr>
                <w:rFonts w:cs="Times New Roman"/>
                <w:color w:val="000000" w:themeColor="text1"/>
              </w:rPr>
            </w:pPr>
            <w:r w:rsidRPr="00346411">
              <w:rPr>
                <w:rFonts w:cs="Times New Roman"/>
                <w:color w:val="000000" w:themeColor="text1"/>
              </w:rPr>
              <w:t>NH</w:t>
            </w:r>
            <w:r w:rsidRPr="00346411">
              <w:rPr>
                <w:rFonts w:cs="Times New Roman"/>
                <w:color w:val="000000" w:themeColor="text1"/>
                <w:vertAlign w:val="subscript"/>
              </w:rPr>
              <w:t>3</w:t>
            </w:r>
            <w:r w:rsidRPr="00346411">
              <w:rPr>
                <w:rFonts w:cs="Times New Roman"/>
                <w:color w:val="000000" w:themeColor="text1"/>
              </w:rPr>
              <w:t>-N</w:t>
            </w:r>
            <w:r w:rsidRPr="00346411">
              <w:rPr>
                <w:rFonts w:cs="Times New Roman"/>
                <w:color w:val="000000" w:themeColor="text1"/>
              </w:rPr>
              <w:t>、</w:t>
            </w:r>
            <w:r w:rsidRPr="00346411">
              <w:rPr>
                <w:rFonts w:cs="Times New Roman"/>
                <w:color w:val="000000" w:themeColor="text1"/>
              </w:rPr>
              <w:t>BOD</w:t>
            </w:r>
            <w:r w:rsidRPr="00346411">
              <w:rPr>
                <w:rFonts w:cs="Times New Roman"/>
                <w:color w:val="000000" w:themeColor="text1"/>
                <w:vertAlign w:val="subscript"/>
              </w:rPr>
              <w:t>5</w:t>
            </w:r>
            <w:r w:rsidRPr="00346411">
              <w:rPr>
                <w:rFonts w:cs="Times New Roman"/>
                <w:color w:val="000000" w:themeColor="text1"/>
              </w:rPr>
              <w:t>、</w:t>
            </w:r>
          </w:p>
          <w:p w14:paraId="28E15A01" w14:textId="63D71E69" w:rsidR="00404BFA" w:rsidRPr="00346411" w:rsidRDefault="00404BFA" w:rsidP="005B2C3B">
            <w:pPr>
              <w:spacing w:line="240" w:lineRule="auto"/>
              <w:ind w:firstLineChars="0" w:firstLine="0"/>
              <w:jc w:val="center"/>
              <w:rPr>
                <w:rFonts w:cs="Times New Roman"/>
                <w:i/>
                <w:iCs/>
                <w:color w:val="000000" w:themeColor="text1"/>
                <w:kern w:val="0"/>
                <w:sz w:val="21"/>
                <w:szCs w:val="21"/>
              </w:rPr>
            </w:pPr>
            <w:r w:rsidRPr="00346411">
              <w:rPr>
                <w:rFonts w:cs="Times New Roman"/>
                <w:color w:val="000000" w:themeColor="text1"/>
                <w:kern w:val="0"/>
                <w:sz w:val="21"/>
                <w:szCs w:val="21"/>
              </w:rPr>
              <w:t>总磷、石油类</w:t>
            </w:r>
            <w:r w:rsidR="005B2C3B" w:rsidRPr="00346411">
              <w:rPr>
                <w:rFonts w:cs="Times New Roman" w:hint="eastAsia"/>
                <w:color w:val="000000" w:themeColor="text1"/>
                <w:kern w:val="0"/>
                <w:sz w:val="21"/>
                <w:szCs w:val="21"/>
              </w:rPr>
              <w:t>、总氮</w:t>
            </w:r>
          </w:p>
        </w:tc>
        <w:tc>
          <w:tcPr>
            <w:tcW w:w="709" w:type="dxa"/>
            <w:tcBorders>
              <w:top w:val="single" w:sz="4" w:space="0" w:color="auto"/>
              <w:left w:val="single" w:sz="4" w:space="0" w:color="auto"/>
              <w:right w:val="single" w:sz="4" w:space="0" w:color="auto"/>
            </w:tcBorders>
            <w:vAlign w:val="center"/>
          </w:tcPr>
          <w:p w14:paraId="79047F85" w14:textId="3CB64429" w:rsidR="00404BFA" w:rsidRPr="00346411" w:rsidRDefault="00404BFA" w:rsidP="00404BFA">
            <w:pPr>
              <w:pStyle w:val="afd"/>
              <w:rPr>
                <w:rFonts w:cs="Times New Roman"/>
                <w:color w:val="000000" w:themeColor="text1"/>
              </w:rPr>
            </w:pPr>
            <w:r w:rsidRPr="00346411">
              <w:rPr>
                <w:rFonts w:cs="Times New Roman"/>
                <w:color w:val="000000" w:themeColor="text1"/>
              </w:rPr>
              <w:t>化粪池</w:t>
            </w:r>
          </w:p>
        </w:tc>
        <w:tc>
          <w:tcPr>
            <w:tcW w:w="2693" w:type="dxa"/>
            <w:tcBorders>
              <w:top w:val="single" w:sz="4" w:space="0" w:color="auto"/>
              <w:left w:val="single" w:sz="4" w:space="0" w:color="auto"/>
              <w:right w:val="single" w:sz="4" w:space="0" w:color="auto"/>
            </w:tcBorders>
            <w:vAlign w:val="center"/>
          </w:tcPr>
          <w:p w14:paraId="3C9D06CE" w14:textId="70E4266C" w:rsidR="00404BFA" w:rsidRPr="00346411" w:rsidRDefault="00404BFA" w:rsidP="00404BFA">
            <w:pPr>
              <w:pStyle w:val="afd"/>
              <w:jc w:val="both"/>
              <w:rPr>
                <w:rFonts w:cs="Times New Roman"/>
                <w:color w:val="000000" w:themeColor="text1"/>
              </w:rPr>
            </w:pPr>
            <w:r w:rsidRPr="00346411">
              <w:rPr>
                <w:rFonts w:cs="Times New Roman"/>
                <w:color w:val="000000" w:themeColor="text1"/>
              </w:rPr>
              <w:t>入网标准达到《污水综合排放标准》（</w:t>
            </w:r>
            <w:r w:rsidRPr="00346411">
              <w:rPr>
                <w:rFonts w:cs="Times New Roman"/>
                <w:color w:val="000000" w:themeColor="text1"/>
              </w:rPr>
              <w:t>GB8978-1996</w:t>
            </w:r>
            <w:r w:rsidRPr="00346411">
              <w:rPr>
                <w:rFonts w:cs="Times New Roman"/>
                <w:color w:val="000000" w:themeColor="text1"/>
              </w:rPr>
              <w:t>）表</w:t>
            </w:r>
            <w:r w:rsidRPr="00346411">
              <w:rPr>
                <w:rFonts w:cs="Times New Roman"/>
                <w:color w:val="000000" w:themeColor="text1"/>
              </w:rPr>
              <w:t>4</w:t>
            </w:r>
            <w:r w:rsidRPr="00346411">
              <w:rPr>
                <w:rFonts w:cs="Times New Roman"/>
                <w:color w:val="000000" w:themeColor="text1"/>
              </w:rPr>
              <w:t>中的三级标准，</w:t>
            </w:r>
            <w:r w:rsidRPr="00346411">
              <w:rPr>
                <w:rFonts w:cs="Times New Roman"/>
                <w:color w:val="000000" w:themeColor="text1"/>
              </w:rPr>
              <w:t>NH</w:t>
            </w:r>
            <w:r w:rsidRPr="00346411">
              <w:rPr>
                <w:rFonts w:cs="Times New Roman"/>
                <w:color w:val="000000" w:themeColor="text1"/>
                <w:vertAlign w:val="subscript"/>
              </w:rPr>
              <w:t>3</w:t>
            </w:r>
            <w:r w:rsidRPr="00346411">
              <w:rPr>
                <w:rFonts w:cs="Times New Roman"/>
                <w:color w:val="000000" w:themeColor="text1"/>
              </w:rPr>
              <w:t>-N</w:t>
            </w:r>
            <w:r w:rsidRPr="00346411">
              <w:rPr>
                <w:rFonts w:cs="Times New Roman"/>
                <w:color w:val="000000" w:themeColor="text1"/>
              </w:rPr>
              <w:t>、总磷入网标准达到</w:t>
            </w:r>
            <w:r w:rsidRPr="00346411">
              <w:rPr>
                <w:rFonts w:cs="Times New Roman"/>
                <w:color w:val="000000" w:themeColor="text1"/>
              </w:rPr>
              <w:t>DB33/887-2013</w:t>
            </w:r>
            <w:r w:rsidRPr="00346411">
              <w:rPr>
                <w:rFonts w:cs="Times New Roman"/>
                <w:color w:val="000000" w:themeColor="text1"/>
              </w:rPr>
              <w:t>《工业企业废水氮、磷污染物间接排放限值》相关限值</w:t>
            </w:r>
            <w:r w:rsidR="005B2C3B" w:rsidRPr="00346411">
              <w:rPr>
                <w:rFonts w:cs="Times New Roman" w:hint="eastAsia"/>
                <w:color w:val="000000" w:themeColor="text1"/>
              </w:rPr>
              <w:t>、《污水排入城镇下水道水质标准》</w:t>
            </w:r>
            <w:r w:rsidR="005B2C3B" w:rsidRPr="00346411">
              <w:rPr>
                <w:rFonts w:cs="Times New Roman"/>
                <w:color w:val="000000" w:themeColor="text1"/>
              </w:rPr>
              <w:t>(GB/T31962-2015)</w:t>
            </w:r>
            <w:r w:rsidR="005B2C3B" w:rsidRPr="00346411">
              <w:rPr>
                <w:rFonts w:cs="Times New Roman" w:hint="eastAsia"/>
                <w:color w:val="000000" w:themeColor="text1"/>
              </w:rPr>
              <w:t>相关标准</w:t>
            </w:r>
          </w:p>
        </w:tc>
        <w:tc>
          <w:tcPr>
            <w:tcW w:w="1575" w:type="dxa"/>
            <w:tcBorders>
              <w:top w:val="single" w:sz="4" w:space="0" w:color="auto"/>
              <w:left w:val="single" w:sz="4" w:space="0" w:color="auto"/>
              <w:right w:val="single" w:sz="4" w:space="0" w:color="auto"/>
            </w:tcBorders>
            <w:vAlign w:val="center"/>
          </w:tcPr>
          <w:p w14:paraId="6F1ADF7B" w14:textId="2A304054" w:rsidR="00404BFA" w:rsidRPr="00346411" w:rsidRDefault="00404BFA" w:rsidP="00404BFA">
            <w:pPr>
              <w:pStyle w:val="afd"/>
              <w:rPr>
                <w:rFonts w:cs="Times New Roman"/>
                <w:color w:val="000000" w:themeColor="text1"/>
              </w:rPr>
            </w:pPr>
            <w:r w:rsidRPr="00346411">
              <w:rPr>
                <w:rFonts w:cs="Times New Roman"/>
                <w:color w:val="000000" w:themeColor="text1"/>
              </w:rPr>
              <w:t>市政管网，最终进入</w:t>
            </w:r>
            <w:r w:rsidR="00726531" w:rsidRPr="00346411">
              <w:rPr>
                <w:rFonts w:cs="Times New Roman"/>
                <w:color w:val="000000" w:themeColor="text1"/>
              </w:rPr>
              <w:t>桐乡市城市污水处理有限责任公司</w:t>
            </w:r>
            <w:r w:rsidR="00726531" w:rsidRPr="00346411">
              <w:rPr>
                <w:rFonts w:cs="Times New Roman" w:hint="eastAsia"/>
                <w:color w:val="000000" w:themeColor="text1"/>
              </w:rPr>
              <w:t>崇福污水处理厂</w:t>
            </w:r>
          </w:p>
        </w:tc>
      </w:tr>
    </w:tbl>
    <w:p w14:paraId="0FECAE5B" w14:textId="77777777" w:rsidR="00F42F5F" w:rsidRPr="00346411" w:rsidRDefault="00DD1B55" w:rsidP="00A209E4">
      <w:pPr>
        <w:pStyle w:val="3"/>
        <w:spacing w:beforeLines="50" w:before="156"/>
        <w:rPr>
          <w:rFonts w:cs="Times New Roman"/>
          <w:color w:val="000000" w:themeColor="text1"/>
        </w:rPr>
      </w:pPr>
      <w:bookmarkStart w:id="36" w:name="_Toc61958997"/>
      <w:r w:rsidRPr="00346411">
        <w:rPr>
          <w:rFonts w:cs="Times New Roman"/>
          <w:color w:val="000000" w:themeColor="text1"/>
        </w:rPr>
        <w:t>4.1.2</w:t>
      </w:r>
      <w:r w:rsidRPr="00346411">
        <w:rPr>
          <w:rFonts w:cs="Times New Roman"/>
          <w:color w:val="000000" w:themeColor="text1"/>
        </w:rPr>
        <w:t>废气</w:t>
      </w:r>
      <w:bookmarkEnd w:id="36"/>
    </w:p>
    <w:p w14:paraId="69040BE4" w14:textId="4A02C23A" w:rsidR="00404BFA" w:rsidRPr="00346411" w:rsidRDefault="00404BFA" w:rsidP="00404BFA">
      <w:pPr>
        <w:ind w:firstLine="480"/>
        <w:rPr>
          <w:rFonts w:cs="Times New Roman"/>
          <w:color w:val="000000" w:themeColor="text1"/>
        </w:rPr>
      </w:pPr>
      <w:bookmarkStart w:id="37" w:name="_Hlk85555179"/>
      <w:bookmarkStart w:id="38" w:name="_Toc61958998"/>
      <w:r w:rsidRPr="00346411">
        <w:rPr>
          <w:rFonts w:cs="Times New Roman"/>
          <w:color w:val="000000" w:themeColor="text1"/>
        </w:rPr>
        <w:t>本项目</w:t>
      </w:r>
      <w:r w:rsidR="00756B5B" w:rsidRPr="00346411">
        <w:rPr>
          <w:rFonts w:cs="Times New Roman" w:hint="eastAsia"/>
          <w:color w:val="000000" w:themeColor="text1"/>
        </w:rPr>
        <w:t>已实施部分</w:t>
      </w:r>
      <w:r w:rsidRPr="00346411">
        <w:rPr>
          <w:rFonts w:cs="Times New Roman"/>
          <w:color w:val="000000" w:themeColor="text1"/>
        </w:rPr>
        <w:t>生产过程中产生的废气主要为</w:t>
      </w:r>
      <w:r w:rsidRPr="00346411">
        <w:rPr>
          <w:rFonts w:cs="Times New Roman" w:hint="eastAsia"/>
          <w:color w:val="000000" w:themeColor="text1"/>
        </w:rPr>
        <w:t>复合</w:t>
      </w:r>
      <w:r w:rsidRPr="00346411">
        <w:rPr>
          <w:rFonts w:cs="Times New Roman"/>
          <w:color w:val="000000" w:themeColor="text1"/>
        </w:rPr>
        <w:t>废气</w:t>
      </w:r>
      <w:r w:rsidR="00756B5B" w:rsidRPr="00346411">
        <w:rPr>
          <w:rFonts w:cs="Times New Roman" w:hint="eastAsia"/>
          <w:color w:val="000000" w:themeColor="text1"/>
        </w:rPr>
        <w:t>（</w:t>
      </w:r>
      <w:r w:rsidR="00756B5B" w:rsidRPr="00346411">
        <w:rPr>
          <w:rFonts w:cs="Times New Roman" w:hint="eastAsia"/>
          <w:color w:val="000000" w:themeColor="text1"/>
        </w:rPr>
        <w:t>V</w:t>
      </w:r>
      <w:r w:rsidR="00756B5B" w:rsidRPr="00346411">
        <w:rPr>
          <w:rFonts w:cs="Times New Roman"/>
          <w:color w:val="000000" w:themeColor="text1"/>
        </w:rPr>
        <w:t>OC</w:t>
      </w:r>
      <w:r w:rsidR="00756B5B" w:rsidRPr="00346411">
        <w:rPr>
          <w:rFonts w:cs="Times New Roman" w:hint="eastAsia"/>
          <w:color w:val="000000" w:themeColor="text1"/>
        </w:rPr>
        <w:t>s</w:t>
      </w:r>
      <w:r w:rsidR="00756B5B" w:rsidRPr="00346411">
        <w:rPr>
          <w:rFonts w:cs="Times New Roman" w:hint="eastAsia"/>
          <w:color w:val="000000" w:themeColor="text1"/>
        </w:rPr>
        <w:t>及臭气浓度）</w:t>
      </w:r>
      <w:r w:rsidR="00C20EA7" w:rsidRPr="00346411">
        <w:rPr>
          <w:rFonts w:cs="Times New Roman" w:hint="eastAsia"/>
          <w:color w:val="000000" w:themeColor="text1"/>
        </w:rPr>
        <w:t>、</w:t>
      </w:r>
      <w:r w:rsidRPr="00346411">
        <w:rPr>
          <w:rFonts w:cs="Times New Roman" w:hint="eastAsia"/>
          <w:color w:val="000000" w:themeColor="text1"/>
        </w:rPr>
        <w:t>涂层</w:t>
      </w:r>
      <w:r w:rsidRPr="00346411">
        <w:rPr>
          <w:rFonts w:cs="Times New Roman"/>
          <w:color w:val="000000" w:themeColor="text1"/>
        </w:rPr>
        <w:t>废气</w:t>
      </w:r>
      <w:r w:rsidR="00756B5B" w:rsidRPr="00346411">
        <w:rPr>
          <w:rFonts w:cs="Times New Roman" w:hint="eastAsia"/>
          <w:color w:val="000000" w:themeColor="text1"/>
        </w:rPr>
        <w:t>（非甲烷总烃及臭气浓度）</w:t>
      </w:r>
      <w:r w:rsidR="00C20EA7" w:rsidRPr="00346411">
        <w:rPr>
          <w:rFonts w:cs="Times New Roman" w:hint="eastAsia"/>
          <w:color w:val="000000" w:themeColor="text1"/>
        </w:rPr>
        <w:t>及天然气燃烧废气（</w:t>
      </w:r>
      <w:r w:rsidR="00C20EA7" w:rsidRPr="00346411">
        <w:rPr>
          <w:rFonts w:cs="Times New Roman"/>
          <w:color w:val="000000" w:themeColor="text1"/>
        </w:rPr>
        <w:t>SO</w:t>
      </w:r>
      <w:r w:rsidR="00C20EA7" w:rsidRPr="00346411">
        <w:rPr>
          <w:rFonts w:cs="Times New Roman"/>
          <w:color w:val="000000" w:themeColor="text1"/>
          <w:vertAlign w:val="subscript"/>
        </w:rPr>
        <w:t>2</w:t>
      </w:r>
      <w:r w:rsidR="00C20EA7" w:rsidRPr="00346411">
        <w:rPr>
          <w:rFonts w:cs="Times New Roman" w:hint="eastAsia"/>
          <w:color w:val="000000" w:themeColor="text1"/>
        </w:rPr>
        <w:t>、</w:t>
      </w:r>
      <w:r w:rsidR="00C20EA7" w:rsidRPr="00346411">
        <w:rPr>
          <w:rFonts w:cs="Times New Roman"/>
          <w:color w:val="000000" w:themeColor="text1"/>
        </w:rPr>
        <w:t>NO</w:t>
      </w:r>
      <w:r w:rsidR="00C20EA7" w:rsidRPr="00346411">
        <w:rPr>
          <w:rFonts w:cs="Times New Roman"/>
          <w:color w:val="000000" w:themeColor="text1"/>
          <w:vertAlign w:val="subscript"/>
        </w:rPr>
        <w:t>X</w:t>
      </w:r>
      <w:r w:rsidR="00C20EA7" w:rsidRPr="00346411">
        <w:rPr>
          <w:rFonts w:cs="Times New Roman" w:hint="eastAsia"/>
          <w:color w:val="000000" w:themeColor="text1"/>
        </w:rPr>
        <w:t>、颗粒物）</w:t>
      </w:r>
      <w:r w:rsidRPr="00346411">
        <w:rPr>
          <w:rFonts w:cs="Times New Roman"/>
          <w:color w:val="000000" w:themeColor="text1"/>
        </w:rPr>
        <w:t>。</w:t>
      </w:r>
      <w:bookmarkStart w:id="39" w:name="_Hlk145591687"/>
      <w:r w:rsidRPr="00346411">
        <w:rPr>
          <w:rFonts w:cs="Times New Roman"/>
          <w:color w:val="000000" w:themeColor="text1"/>
        </w:rPr>
        <w:t>复合废气收集后</w:t>
      </w:r>
      <w:r w:rsidR="00166A9D" w:rsidRPr="00346411">
        <w:rPr>
          <w:rFonts w:cs="Times New Roman" w:hint="eastAsia"/>
          <w:color w:val="000000" w:themeColor="text1"/>
        </w:rPr>
        <w:t>一套经</w:t>
      </w:r>
      <w:r w:rsidR="00A12FDB" w:rsidRPr="00346411">
        <w:rPr>
          <w:rFonts w:cs="Times New Roman" w:hint="eastAsia"/>
          <w:color w:val="000000" w:themeColor="text1"/>
        </w:rPr>
        <w:t>干式过滤</w:t>
      </w:r>
      <w:r w:rsidR="00A12FDB" w:rsidRPr="00346411">
        <w:rPr>
          <w:rFonts w:cs="Times New Roman" w:hint="eastAsia"/>
          <w:color w:val="000000" w:themeColor="text1"/>
        </w:rPr>
        <w:t>+</w:t>
      </w:r>
      <w:r w:rsidRPr="00346411">
        <w:rPr>
          <w:rFonts w:cs="Times New Roman"/>
          <w:color w:val="000000" w:themeColor="text1"/>
        </w:rPr>
        <w:t>活性炭吸附</w:t>
      </w:r>
      <w:r w:rsidRPr="00346411">
        <w:rPr>
          <w:rFonts w:cs="Times New Roman"/>
          <w:color w:val="000000" w:themeColor="text1"/>
        </w:rPr>
        <w:t>+</w:t>
      </w:r>
      <w:r w:rsidRPr="00346411">
        <w:rPr>
          <w:rFonts w:cs="Times New Roman"/>
          <w:color w:val="000000" w:themeColor="text1"/>
        </w:rPr>
        <w:t>脱附催化燃烧处理后通过</w:t>
      </w:r>
      <w:r w:rsidR="003329E5" w:rsidRPr="00346411">
        <w:rPr>
          <w:rFonts w:cs="Times New Roman" w:hint="eastAsia"/>
          <w:color w:val="000000" w:themeColor="text1"/>
        </w:rPr>
        <w:t>1</w:t>
      </w:r>
      <w:r w:rsidR="003329E5" w:rsidRPr="00346411">
        <w:rPr>
          <w:rFonts w:cs="Times New Roman"/>
          <w:color w:val="000000" w:themeColor="text1"/>
        </w:rPr>
        <w:t>5</w:t>
      </w:r>
      <w:r w:rsidR="003329E5" w:rsidRPr="00346411">
        <w:rPr>
          <w:rFonts w:cs="Times New Roman" w:hint="eastAsia"/>
          <w:color w:val="000000" w:themeColor="text1"/>
        </w:rPr>
        <w:t>米</w:t>
      </w:r>
      <w:r w:rsidRPr="00346411">
        <w:rPr>
          <w:rFonts w:cs="Times New Roman"/>
          <w:color w:val="000000" w:themeColor="text1"/>
        </w:rPr>
        <w:t>高排气筒高空排放</w:t>
      </w:r>
      <w:r w:rsidR="00166A9D" w:rsidRPr="00346411">
        <w:rPr>
          <w:rFonts w:cs="Times New Roman" w:hint="eastAsia"/>
          <w:color w:val="000000" w:themeColor="text1"/>
        </w:rPr>
        <w:t>，一套经干式过滤</w:t>
      </w:r>
      <w:r w:rsidR="00166A9D" w:rsidRPr="00346411">
        <w:rPr>
          <w:rFonts w:cs="Times New Roman" w:hint="eastAsia"/>
          <w:color w:val="000000" w:themeColor="text1"/>
        </w:rPr>
        <w:t>+</w:t>
      </w:r>
      <w:r w:rsidR="00166A9D" w:rsidRPr="00346411">
        <w:rPr>
          <w:rFonts w:cs="Times New Roman"/>
          <w:color w:val="000000" w:themeColor="text1"/>
        </w:rPr>
        <w:t>活性炭吸附</w:t>
      </w:r>
      <w:r w:rsidR="00166A9D" w:rsidRPr="00346411">
        <w:rPr>
          <w:rFonts w:cs="Times New Roman"/>
          <w:color w:val="000000" w:themeColor="text1"/>
        </w:rPr>
        <w:t>+</w:t>
      </w:r>
      <w:r w:rsidR="00166A9D" w:rsidRPr="00346411">
        <w:rPr>
          <w:rFonts w:cs="Times New Roman"/>
          <w:color w:val="000000" w:themeColor="text1"/>
        </w:rPr>
        <w:t>脱附催化燃烧处理后通过</w:t>
      </w:r>
      <w:r w:rsidR="00166A9D" w:rsidRPr="00346411">
        <w:rPr>
          <w:rFonts w:cs="Times New Roman"/>
          <w:color w:val="000000" w:themeColor="text1"/>
        </w:rPr>
        <w:t>20</w:t>
      </w:r>
      <w:r w:rsidR="00166A9D" w:rsidRPr="00346411">
        <w:rPr>
          <w:rFonts w:cs="Times New Roman"/>
          <w:color w:val="000000" w:themeColor="text1"/>
        </w:rPr>
        <w:t>米高排气筒高空排放</w:t>
      </w:r>
      <w:r w:rsidRPr="00346411">
        <w:rPr>
          <w:rFonts w:cs="Times New Roman"/>
          <w:color w:val="000000" w:themeColor="text1"/>
        </w:rPr>
        <w:t>；</w:t>
      </w:r>
      <w:r w:rsidR="0093109D" w:rsidRPr="00346411">
        <w:rPr>
          <w:rFonts w:cs="Times New Roman" w:hint="eastAsia"/>
          <w:color w:val="000000" w:themeColor="text1"/>
        </w:rPr>
        <w:t>涂层</w:t>
      </w:r>
      <w:r w:rsidRPr="00346411">
        <w:rPr>
          <w:rFonts w:cs="Times New Roman"/>
          <w:color w:val="000000" w:themeColor="text1"/>
        </w:rPr>
        <w:t>废气收集后通过</w:t>
      </w:r>
      <w:r w:rsidR="00364D8E" w:rsidRPr="00346411">
        <w:rPr>
          <w:rFonts w:hint="eastAsia"/>
          <w:color w:val="000000" w:themeColor="text1"/>
        </w:rPr>
        <w:t>管道喷淋</w:t>
      </w:r>
      <w:r w:rsidR="00364D8E" w:rsidRPr="00346411">
        <w:rPr>
          <w:rFonts w:hint="eastAsia"/>
          <w:color w:val="000000" w:themeColor="text1"/>
        </w:rPr>
        <w:t>+</w:t>
      </w:r>
      <w:r w:rsidR="00364D8E" w:rsidRPr="00346411">
        <w:rPr>
          <w:rFonts w:hint="eastAsia"/>
          <w:color w:val="000000" w:themeColor="text1"/>
        </w:rPr>
        <w:t>水雾洗涤</w:t>
      </w:r>
      <w:r w:rsidR="00364D8E" w:rsidRPr="00346411">
        <w:rPr>
          <w:rFonts w:hint="eastAsia"/>
          <w:color w:val="000000" w:themeColor="text1"/>
        </w:rPr>
        <w:t>+</w:t>
      </w:r>
      <w:r w:rsidR="00364D8E" w:rsidRPr="00346411">
        <w:rPr>
          <w:rFonts w:hint="eastAsia"/>
          <w:color w:val="000000" w:themeColor="text1"/>
        </w:rPr>
        <w:t>热交换</w:t>
      </w:r>
      <w:r w:rsidR="00364D8E" w:rsidRPr="00346411">
        <w:rPr>
          <w:rFonts w:hint="eastAsia"/>
          <w:color w:val="000000" w:themeColor="text1"/>
        </w:rPr>
        <w:t>+</w:t>
      </w:r>
      <w:r w:rsidR="00364D8E" w:rsidRPr="00346411">
        <w:rPr>
          <w:rFonts w:hint="eastAsia"/>
          <w:color w:val="000000" w:themeColor="text1"/>
        </w:rPr>
        <w:t>高压静电</w:t>
      </w:r>
      <w:r w:rsidR="00364D8E" w:rsidRPr="00346411">
        <w:rPr>
          <w:rFonts w:hint="eastAsia"/>
          <w:color w:val="000000" w:themeColor="text1"/>
        </w:rPr>
        <w:t>+</w:t>
      </w:r>
      <w:r w:rsidR="00364D8E" w:rsidRPr="00346411">
        <w:rPr>
          <w:rFonts w:hint="eastAsia"/>
          <w:color w:val="000000" w:themeColor="text1"/>
        </w:rPr>
        <w:t>油水分离</w:t>
      </w:r>
      <w:r w:rsidRPr="00346411">
        <w:rPr>
          <w:rFonts w:cs="Times New Roman"/>
          <w:color w:val="000000" w:themeColor="text1"/>
        </w:rPr>
        <w:t>处理后通过</w:t>
      </w:r>
      <w:r w:rsidR="0093109D" w:rsidRPr="00346411">
        <w:rPr>
          <w:rFonts w:cs="Times New Roman"/>
          <w:color w:val="000000" w:themeColor="text1"/>
        </w:rPr>
        <w:t>2</w:t>
      </w:r>
      <w:r w:rsidR="003713F8" w:rsidRPr="00346411">
        <w:rPr>
          <w:rFonts w:cs="Times New Roman"/>
          <w:color w:val="000000" w:themeColor="text1"/>
        </w:rPr>
        <w:t>2</w:t>
      </w:r>
      <w:r w:rsidRPr="00346411">
        <w:rPr>
          <w:rFonts w:cs="Times New Roman"/>
          <w:color w:val="000000" w:themeColor="text1"/>
        </w:rPr>
        <w:t>米高排气筒高空排放</w:t>
      </w:r>
      <w:bookmarkEnd w:id="37"/>
      <w:r w:rsidR="00C20EA7" w:rsidRPr="00346411">
        <w:rPr>
          <w:rFonts w:cs="Times New Roman" w:hint="eastAsia"/>
          <w:color w:val="000000" w:themeColor="text1"/>
        </w:rPr>
        <w:t>；天然气燃烧</w:t>
      </w:r>
      <w:r w:rsidR="00941ECE" w:rsidRPr="00346411">
        <w:rPr>
          <w:rFonts w:cs="Times New Roman" w:hint="eastAsia"/>
          <w:color w:val="000000" w:themeColor="text1"/>
        </w:rPr>
        <w:t>和涂层废气一并收集处理</w:t>
      </w:r>
      <w:r w:rsidR="009E1E52" w:rsidRPr="00346411">
        <w:rPr>
          <w:rFonts w:cs="Times New Roman" w:hint="eastAsia"/>
          <w:color w:val="000000" w:themeColor="text1"/>
        </w:rPr>
        <w:t>后</w:t>
      </w:r>
      <w:r w:rsidR="00822B4C" w:rsidRPr="00346411">
        <w:rPr>
          <w:rFonts w:cs="Times New Roman" w:hint="eastAsia"/>
          <w:color w:val="000000" w:themeColor="text1"/>
        </w:rPr>
        <w:t>通过</w:t>
      </w:r>
      <w:r w:rsidR="00822B4C" w:rsidRPr="00346411">
        <w:rPr>
          <w:rFonts w:cs="Times New Roman" w:hint="eastAsia"/>
          <w:color w:val="000000" w:themeColor="text1"/>
        </w:rPr>
        <w:t>2</w:t>
      </w:r>
      <w:r w:rsidR="003713F8" w:rsidRPr="00346411">
        <w:rPr>
          <w:rFonts w:cs="Times New Roman"/>
          <w:color w:val="000000" w:themeColor="text1"/>
        </w:rPr>
        <w:t>2</w:t>
      </w:r>
      <w:r w:rsidR="00822B4C" w:rsidRPr="00346411">
        <w:rPr>
          <w:rFonts w:cs="Times New Roman" w:hint="eastAsia"/>
          <w:color w:val="000000" w:themeColor="text1"/>
        </w:rPr>
        <w:t>米高排气筒高空排放</w:t>
      </w:r>
      <w:bookmarkEnd w:id="39"/>
      <w:r w:rsidR="00822B4C" w:rsidRPr="00346411">
        <w:rPr>
          <w:rFonts w:cs="Times New Roman" w:hint="eastAsia"/>
          <w:color w:val="000000" w:themeColor="text1"/>
        </w:rPr>
        <w:t>。</w:t>
      </w:r>
    </w:p>
    <w:p w14:paraId="5B492336" w14:textId="6F03137E" w:rsidR="00404BFA" w:rsidRPr="00346411" w:rsidRDefault="008F4855" w:rsidP="00404BFA">
      <w:pPr>
        <w:ind w:firstLine="480"/>
        <w:rPr>
          <w:rFonts w:cs="Times New Roman"/>
          <w:color w:val="000000" w:themeColor="text1"/>
        </w:rPr>
      </w:pPr>
      <w:r w:rsidRPr="00346411">
        <w:rPr>
          <w:rFonts w:eastAsia="宋体" w:cs="Times New Roman"/>
          <w:color w:val="000000" w:themeColor="text1"/>
        </w:rPr>
        <w:t>本项目</w:t>
      </w:r>
      <w:r w:rsidRPr="00346411">
        <w:rPr>
          <w:rFonts w:eastAsia="宋体" w:cs="Times New Roman" w:hint="eastAsia"/>
          <w:color w:val="000000" w:themeColor="text1"/>
        </w:rPr>
        <w:t>已实施部分</w:t>
      </w:r>
      <w:r w:rsidRPr="00346411">
        <w:rPr>
          <w:rFonts w:cs="Times New Roman"/>
          <w:color w:val="000000" w:themeColor="text1"/>
        </w:rPr>
        <w:t>废气治理情况见表</w:t>
      </w:r>
      <w:r w:rsidRPr="00346411">
        <w:rPr>
          <w:rFonts w:cs="Times New Roman"/>
          <w:color w:val="000000" w:themeColor="text1"/>
        </w:rPr>
        <w:t>4.1.2-1</w:t>
      </w:r>
      <w:r w:rsidRPr="00346411">
        <w:rPr>
          <w:rFonts w:cs="Times New Roman"/>
          <w:color w:val="000000" w:themeColor="text1"/>
        </w:rPr>
        <w:t>，废气治理设施见图</w:t>
      </w:r>
      <w:r w:rsidRPr="00346411">
        <w:rPr>
          <w:rFonts w:cs="Times New Roman"/>
          <w:color w:val="000000" w:themeColor="text1"/>
        </w:rPr>
        <w:t>4.1.2-1</w:t>
      </w:r>
      <w:r w:rsidR="00404BFA" w:rsidRPr="00346411">
        <w:rPr>
          <w:rFonts w:cs="Times New Roman" w:hint="eastAsia"/>
          <w:color w:val="000000" w:themeColor="text1"/>
        </w:rPr>
        <w:t>。</w:t>
      </w:r>
    </w:p>
    <w:p w14:paraId="0AE133F6" w14:textId="77777777" w:rsidR="008F4855" w:rsidRPr="00346411" w:rsidRDefault="008F4855" w:rsidP="008F4855">
      <w:pPr>
        <w:pStyle w:val="afa"/>
        <w:spacing w:before="62" w:after="31"/>
        <w:rPr>
          <w:color w:val="000000" w:themeColor="text1"/>
        </w:rPr>
      </w:pPr>
      <w:r w:rsidRPr="00346411">
        <w:rPr>
          <w:color w:val="000000" w:themeColor="text1"/>
        </w:rPr>
        <w:t>表</w:t>
      </w:r>
      <w:r w:rsidRPr="00346411">
        <w:rPr>
          <w:color w:val="000000" w:themeColor="text1"/>
        </w:rPr>
        <w:t xml:space="preserve">4.1.2-1  </w:t>
      </w:r>
      <w:r w:rsidRPr="00346411">
        <w:rPr>
          <w:color w:val="000000" w:themeColor="text1"/>
        </w:rPr>
        <w:t>废气治理情况汇总</w:t>
      </w:r>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128"/>
        <w:gridCol w:w="2267"/>
        <w:gridCol w:w="3117"/>
      </w:tblGrid>
      <w:tr w:rsidR="00346411" w:rsidRPr="00346411" w14:paraId="7DE654F8" w14:textId="77777777" w:rsidTr="00AF02C0">
        <w:trPr>
          <w:trHeight w:val="20"/>
          <w:tblHeader/>
          <w:jc w:val="center"/>
        </w:trPr>
        <w:tc>
          <w:tcPr>
            <w:tcW w:w="778" w:type="pct"/>
            <w:tcBorders>
              <w:top w:val="single" w:sz="4" w:space="0" w:color="auto"/>
              <w:left w:val="single" w:sz="4" w:space="0" w:color="auto"/>
              <w:bottom w:val="single" w:sz="4" w:space="0" w:color="auto"/>
              <w:right w:val="single" w:sz="4" w:space="0" w:color="auto"/>
            </w:tcBorders>
            <w:vAlign w:val="center"/>
          </w:tcPr>
          <w:p w14:paraId="573ED11B" w14:textId="77777777" w:rsidR="00404BFA" w:rsidRPr="00346411" w:rsidRDefault="00404BFA" w:rsidP="00640FDC">
            <w:pPr>
              <w:pStyle w:val="af9"/>
              <w:rPr>
                <w:rFonts w:cs="Times New Roman"/>
                <w:b/>
                <w:bCs/>
                <w:color w:val="000000" w:themeColor="text1"/>
              </w:rPr>
            </w:pPr>
            <w:r w:rsidRPr="00346411">
              <w:rPr>
                <w:rFonts w:cs="Times New Roman"/>
                <w:b/>
                <w:bCs/>
                <w:color w:val="000000" w:themeColor="text1"/>
              </w:rPr>
              <w:t>废气类别</w:t>
            </w:r>
          </w:p>
        </w:tc>
        <w:tc>
          <w:tcPr>
            <w:tcW w:w="1196" w:type="pct"/>
            <w:tcBorders>
              <w:top w:val="single" w:sz="4" w:space="0" w:color="auto"/>
              <w:left w:val="single" w:sz="4" w:space="0" w:color="auto"/>
              <w:bottom w:val="single" w:sz="4" w:space="0" w:color="auto"/>
              <w:right w:val="single" w:sz="4" w:space="0" w:color="auto"/>
            </w:tcBorders>
            <w:vAlign w:val="center"/>
          </w:tcPr>
          <w:p w14:paraId="1FE8CB4F" w14:textId="77777777" w:rsidR="00404BFA" w:rsidRPr="00346411" w:rsidRDefault="00404BFA" w:rsidP="00640FDC">
            <w:pPr>
              <w:pStyle w:val="af9"/>
              <w:rPr>
                <w:rFonts w:cs="Times New Roman"/>
                <w:b/>
                <w:bCs/>
                <w:color w:val="000000" w:themeColor="text1"/>
              </w:rPr>
            </w:pPr>
            <w:r w:rsidRPr="00346411">
              <w:rPr>
                <w:rFonts w:cs="Times New Roman"/>
                <w:b/>
                <w:bCs/>
                <w:color w:val="000000" w:themeColor="text1"/>
              </w:rPr>
              <w:t>污染物种类</w:t>
            </w:r>
          </w:p>
        </w:tc>
        <w:tc>
          <w:tcPr>
            <w:tcW w:w="1274" w:type="pct"/>
            <w:tcBorders>
              <w:top w:val="single" w:sz="4" w:space="0" w:color="auto"/>
              <w:left w:val="single" w:sz="4" w:space="0" w:color="auto"/>
              <w:bottom w:val="single" w:sz="4" w:space="0" w:color="auto"/>
              <w:right w:val="single" w:sz="4" w:space="0" w:color="auto"/>
            </w:tcBorders>
            <w:vAlign w:val="center"/>
          </w:tcPr>
          <w:p w14:paraId="40CC48A7" w14:textId="77777777" w:rsidR="00404BFA" w:rsidRPr="00346411" w:rsidRDefault="00404BFA" w:rsidP="00640FDC">
            <w:pPr>
              <w:pStyle w:val="af9"/>
              <w:rPr>
                <w:rFonts w:cs="Times New Roman"/>
                <w:b/>
                <w:bCs/>
                <w:color w:val="000000" w:themeColor="text1"/>
              </w:rPr>
            </w:pPr>
            <w:r w:rsidRPr="00346411">
              <w:rPr>
                <w:rFonts w:cs="Times New Roman"/>
                <w:b/>
                <w:bCs/>
                <w:color w:val="000000" w:themeColor="text1"/>
              </w:rPr>
              <w:t>治理设施</w:t>
            </w:r>
          </w:p>
        </w:tc>
        <w:tc>
          <w:tcPr>
            <w:tcW w:w="1752" w:type="pct"/>
            <w:tcBorders>
              <w:top w:val="single" w:sz="4" w:space="0" w:color="auto"/>
              <w:left w:val="single" w:sz="4" w:space="0" w:color="auto"/>
              <w:bottom w:val="single" w:sz="4" w:space="0" w:color="auto"/>
              <w:right w:val="single" w:sz="4" w:space="0" w:color="auto"/>
            </w:tcBorders>
            <w:vAlign w:val="center"/>
          </w:tcPr>
          <w:p w14:paraId="780BF5EC" w14:textId="77777777" w:rsidR="00404BFA" w:rsidRPr="00346411" w:rsidRDefault="00404BFA" w:rsidP="00640FDC">
            <w:pPr>
              <w:pStyle w:val="af9"/>
              <w:rPr>
                <w:rFonts w:cs="Times New Roman"/>
                <w:b/>
                <w:bCs/>
                <w:color w:val="000000" w:themeColor="text1"/>
              </w:rPr>
            </w:pPr>
            <w:r w:rsidRPr="00346411">
              <w:rPr>
                <w:rFonts w:cs="Times New Roman"/>
                <w:b/>
                <w:bCs/>
                <w:color w:val="000000" w:themeColor="text1"/>
              </w:rPr>
              <w:t>设计指标</w:t>
            </w:r>
          </w:p>
        </w:tc>
      </w:tr>
      <w:tr w:rsidR="00346411" w:rsidRPr="00346411" w14:paraId="6255E6CA" w14:textId="77777777" w:rsidTr="00AF02C0">
        <w:trPr>
          <w:trHeight w:val="20"/>
          <w:tblHeader/>
          <w:jc w:val="center"/>
        </w:trPr>
        <w:tc>
          <w:tcPr>
            <w:tcW w:w="778" w:type="pct"/>
            <w:tcBorders>
              <w:top w:val="single" w:sz="4" w:space="0" w:color="auto"/>
              <w:left w:val="single" w:sz="4" w:space="0" w:color="auto"/>
              <w:bottom w:val="single" w:sz="4" w:space="0" w:color="auto"/>
              <w:right w:val="single" w:sz="4" w:space="0" w:color="auto"/>
            </w:tcBorders>
            <w:vAlign w:val="center"/>
          </w:tcPr>
          <w:p w14:paraId="395A8A0D" w14:textId="77777777" w:rsidR="00404BFA" w:rsidRPr="00346411" w:rsidRDefault="00404BFA" w:rsidP="00640FDC">
            <w:pPr>
              <w:pStyle w:val="af9"/>
              <w:rPr>
                <w:rFonts w:cs="Times New Roman"/>
                <w:color w:val="000000" w:themeColor="text1"/>
              </w:rPr>
            </w:pPr>
            <w:r w:rsidRPr="00346411">
              <w:rPr>
                <w:rFonts w:cs="Times New Roman"/>
                <w:color w:val="000000" w:themeColor="text1"/>
              </w:rPr>
              <w:t>复合废气</w:t>
            </w:r>
          </w:p>
        </w:tc>
        <w:tc>
          <w:tcPr>
            <w:tcW w:w="1196" w:type="pct"/>
            <w:tcBorders>
              <w:top w:val="single" w:sz="4" w:space="0" w:color="auto"/>
              <w:left w:val="single" w:sz="4" w:space="0" w:color="auto"/>
              <w:bottom w:val="single" w:sz="4" w:space="0" w:color="auto"/>
              <w:right w:val="single" w:sz="4" w:space="0" w:color="auto"/>
            </w:tcBorders>
            <w:vAlign w:val="center"/>
          </w:tcPr>
          <w:p w14:paraId="616EDDB3" w14:textId="0217FD62" w:rsidR="00404BFA" w:rsidRPr="00346411" w:rsidRDefault="00A12FDB" w:rsidP="00640FDC">
            <w:pPr>
              <w:pStyle w:val="af9"/>
              <w:rPr>
                <w:rFonts w:cs="Times New Roman"/>
                <w:color w:val="000000" w:themeColor="text1"/>
              </w:rPr>
            </w:pPr>
            <w:r w:rsidRPr="00346411">
              <w:rPr>
                <w:rFonts w:cs="Times New Roman" w:hint="eastAsia"/>
                <w:color w:val="000000" w:themeColor="text1"/>
              </w:rPr>
              <w:t>V</w:t>
            </w:r>
            <w:r w:rsidRPr="00346411">
              <w:rPr>
                <w:rFonts w:cs="Times New Roman"/>
                <w:color w:val="000000" w:themeColor="text1"/>
              </w:rPr>
              <w:t>OC</w:t>
            </w:r>
            <w:r w:rsidRPr="00346411">
              <w:rPr>
                <w:rFonts w:cs="Times New Roman" w:hint="eastAsia"/>
                <w:color w:val="000000" w:themeColor="text1"/>
              </w:rPr>
              <w:t>s</w:t>
            </w:r>
            <w:r w:rsidR="00404BFA" w:rsidRPr="00346411">
              <w:rPr>
                <w:rFonts w:cs="Times New Roman"/>
                <w:color w:val="000000" w:themeColor="text1"/>
              </w:rPr>
              <w:t>、</w:t>
            </w:r>
            <w:r w:rsidR="0093109D" w:rsidRPr="00346411">
              <w:rPr>
                <w:rFonts w:cs="Times New Roman" w:hint="eastAsia"/>
                <w:color w:val="000000" w:themeColor="text1"/>
              </w:rPr>
              <w:t>臭气浓度</w:t>
            </w:r>
          </w:p>
        </w:tc>
        <w:tc>
          <w:tcPr>
            <w:tcW w:w="1274" w:type="pct"/>
            <w:tcBorders>
              <w:top w:val="single" w:sz="4" w:space="0" w:color="auto"/>
              <w:left w:val="single" w:sz="4" w:space="0" w:color="auto"/>
              <w:bottom w:val="single" w:sz="4" w:space="0" w:color="auto"/>
              <w:right w:val="single" w:sz="4" w:space="0" w:color="auto"/>
            </w:tcBorders>
            <w:vAlign w:val="center"/>
          </w:tcPr>
          <w:p w14:paraId="753C1914" w14:textId="79531169" w:rsidR="00404BFA" w:rsidRPr="00346411" w:rsidRDefault="00A12FDB" w:rsidP="00640FDC">
            <w:pPr>
              <w:pStyle w:val="af9"/>
              <w:rPr>
                <w:rFonts w:cs="Times New Roman"/>
                <w:color w:val="000000" w:themeColor="text1"/>
              </w:rPr>
            </w:pPr>
            <w:r w:rsidRPr="00346411">
              <w:rPr>
                <w:rFonts w:cs="Times New Roman" w:hint="eastAsia"/>
                <w:color w:val="000000" w:themeColor="text1"/>
              </w:rPr>
              <w:t>干式过滤</w:t>
            </w:r>
            <w:r w:rsidRPr="00346411">
              <w:rPr>
                <w:rFonts w:cs="Times New Roman" w:hint="eastAsia"/>
                <w:color w:val="000000" w:themeColor="text1"/>
              </w:rPr>
              <w:t>+</w:t>
            </w:r>
            <w:r w:rsidRPr="00346411">
              <w:rPr>
                <w:rFonts w:cs="Times New Roman"/>
                <w:color w:val="000000" w:themeColor="text1"/>
              </w:rPr>
              <w:t>活性炭吸附</w:t>
            </w:r>
            <w:r w:rsidRPr="00346411">
              <w:rPr>
                <w:rFonts w:cs="Times New Roman"/>
                <w:color w:val="000000" w:themeColor="text1"/>
              </w:rPr>
              <w:t>+</w:t>
            </w:r>
            <w:r w:rsidRPr="00346411">
              <w:rPr>
                <w:rFonts w:cs="Times New Roman"/>
                <w:color w:val="000000" w:themeColor="text1"/>
              </w:rPr>
              <w:t>脱附催化燃烧</w:t>
            </w:r>
          </w:p>
        </w:tc>
        <w:tc>
          <w:tcPr>
            <w:tcW w:w="1752" w:type="pct"/>
            <w:vMerge w:val="restart"/>
            <w:tcBorders>
              <w:left w:val="single" w:sz="4" w:space="0" w:color="auto"/>
              <w:right w:val="single" w:sz="4" w:space="0" w:color="auto"/>
            </w:tcBorders>
            <w:vAlign w:val="center"/>
          </w:tcPr>
          <w:p w14:paraId="1D9B1A8A" w14:textId="746287AA" w:rsidR="00404BFA" w:rsidRPr="00346411" w:rsidRDefault="0093109D" w:rsidP="00640FDC">
            <w:pPr>
              <w:pStyle w:val="af9"/>
              <w:rPr>
                <w:rFonts w:cs="Times New Roman"/>
                <w:color w:val="000000" w:themeColor="text1"/>
              </w:rPr>
            </w:pPr>
            <w:r w:rsidRPr="00346411">
              <w:rPr>
                <w:rFonts w:cs="Times New Roman"/>
                <w:color w:val="000000" w:themeColor="text1"/>
                <w:szCs w:val="21"/>
              </w:rPr>
              <w:t>《纺织染整工业大气污染物排放标准》（</w:t>
            </w:r>
            <w:r w:rsidRPr="00346411">
              <w:rPr>
                <w:rFonts w:cs="Times New Roman"/>
                <w:color w:val="000000" w:themeColor="text1"/>
                <w:szCs w:val="21"/>
              </w:rPr>
              <w:t>DB33/962-2015</w:t>
            </w:r>
            <w:r w:rsidRPr="00346411">
              <w:rPr>
                <w:rFonts w:cs="Times New Roman"/>
                <w:color w:val="000000" w:themeColor="text1"/>
                <w:szCs w:val="21"/>
              </w:rPr>
              <w:t>）</w:t>
            </w:r>
          </w:p>
        </w:tc>
      </w:tr>
      <w:tr w:rsidR="00346411" w:rsidRPr="00346411" w14:paraId="4482547A" w14:textId="77777777" w:rsidTr="00AF02C0">
        <w:trPr>
          <w:trHeight w:val="20"/>
          <w:tblHeader/>
          <w:jc w:val="center"/>
        </w:trPr>
        <w:tc>
          <w:tcPr>
            <w:tcW w:w="778" w:type="pct"/>
            <w:tcBorders>
              <w:top w:val="single" w:sz="4" w:space="0" w:color="auto"/>
              <w:left w:val="single" w:sz="4" w:space="0" w:color="auto"/>
              <w:bottom w:val="single" w:sz="4" w:space="0" w:color="auto"/>
              <w:right w:val="single" w:sz="4" w:space="0" w:color="auto"/>
            </w:tcBorders>
            <w:vAlign w:val="center"/>
          </w:tcPr>
          <w:p w14:paraId="1483B83D" w14:textId="1999FF60" w:rsidR="00AF02C0" w:rsidRPr="00346411" w:rsidRDefault="00AF02C0" w:rsidP="00640FDC">
            <w:pPr>
              <w:pStyle w:val="af9"/>
              <w:rPr>
                <w:rFonts w:cs="Times New Roman"/>
                <w:color w:val="000000" w:themeColor="text1"/>
              </w:rPr>
            </w:pPr>
            <w:r w:rsidRPr="00346411">
              <w:rPr>
                <w:rFonts w:cs="Times New Roman" w:hint="eastAsia"/>
                <w:color w:val="000000" w:themeColor="text1"/>
              </w:rPr>
              <w:t>涂层</w:t>
            </w:r>
            <w:r w:rsidRPr="00346411">
              <w:rPr>
                <w:rFonts w:cs="Times New Roman"/>
                <w:color w:val="000000" w:themeColor="text1"/>
              </w:rPr>
              <w:t>废气</w:t>
            </w:r>
          </w:p>
        </w:tc>
        <w:tc>
          <w:tcPr>
            <w:tcW w:w="1196" w:type="pct"/>
            <w:tcBorders>
              <w:top w:val="single" w:sz="4" w:space="0" w:color="auto"/>
              <w:left w:val="single" w:sz="4" w:space="0" w:color="auto"/>
              <w:bottom w:val="single" w:sz="4" w:space="0" w:color="auto"/>
              <w:right w:val="single" w:sz="4" w:space="0" w:color="auto"/>
            </w:tcBorders>
            <w:vAlign w:val="center"/>
          </w:tcPr>
          <w:p w14:paraId="1C3FC25F" w14:textId="13C4A74F" w:rsidR="00AF02C0" w:rsidRPr="00346411" w:rsidRDefault="00AF02C0" w:rsidP="00640FDC">
            <w:pPr>
              <w:pStyle w:val="af9"/>
              <w:rPr>
                <w:rFonts w:cs="Times New Roman"/>
                <w:color w:val="000000" w:themeColor="text1"/>
              </w:rPr>
            </w:pPr>
            <w:r w:rsidRPr="00346411">
              <w:rPr>
                <w:rFonts w:cs="Times New Roman" w:hint="eastAsia"/>
                <w:color w:val="000000" w:themeColor="text1"/>
              </w:rPr>
              <w:t>非甲烷总烃</w:t>
            </w:r>
            <w:r w:rsidRPr="00346411">
              <w:rPr>
                <w:rFonts w:cs="Times New Roman"/>
                <w:color w:val="000000" w:themeColor="text1"/>
              </w:rPr>
              <w:t>、</w:t>
            </w:r>
            <w:r w:rsidRPr="00346411">
              <w:rPr>
                <w:rFonts w:cs="Times New Roman" w:hint="eastAsia"/>
                <w:color w:val="000000" w:themeColor="text1"/>
              </w:rPr>
              <w:t>臭气浓度</w:t>
            </w:r>
          </w:p>
        </w:tc>
        <w:tc>
          <w:tcPr>
            <w:tcW w:w="1274" w:type="pct"/>
            <w:vMerge w:val="restart"/>
            <w:tcBorders>
              <w:top w:val="single" w:sz="4" w:space="0" w:color="auto"/>
              <w:left w:val="single" w:sz="4" w:space="0" w:color="auto"/>
              <w:right w:val="single" w:sz="4" w:space="0" w:color="auto"/>
            </w:tcBorders>
            <w:vAlign w:val="center"/>
          </w:tcPr>
          <w:p w14:paraId="5510718E" w14:textId="68B05CE5" w:rsidR="00AF02C0" w:rsidRPr="00346411" w:rsidRDefault="00AF02C0" w:rsidP="00640FDC">
            <w:pPr>
              <w:pStyle w:val="af9"/>
              <w:rPr>
                <w:rFonts w:cs="Times New Roman"/>
                <w:color w:val="000000" w:themeColor="text1"/>
              </w:rPr>
            </w:pPr>
            <w:r w:rsidRPr="00346411">
              <w:rPr>
                <w:rFonts w:hint="eastAsia"/>
                <w:color w:val="000000" w:themeColor="text1"/>
              </w:rPr>
              <w:t>管道喷淋</w:t>
            </w:r>
            <w:r w:rsidRPr="00346411">
              <w:rPr>
                <w:rFonts w:hint="eastAsia"/>
                <w:color w:val="000000" w:themeColor="text1"/>
              </w:rPr>
              <w:t>+</w:t>
            </w:r>
            <w:r w:rsidRPr="00346411">
              <w:rPr>
                <w:rFonts w:hint="eastAsia"/>
                <w:color w:val="000000" w:themeColor="text1"/>
              </w:rPr>
              <w:t>水雾洗涤</w:t>
            </w:r>
            <w:r w:rsidRPr="00346411">
              <w:rPr>
                <w:rFonts w:hint="eastAsia"/>
                <w:color w:val="000000" w:themeColor="text1"/>
              </w:rPr>
              <w:t>+</w:t>
            </w:r>
            <w:r w:rsidRPr="00346411">
              <w:rPr>
                <w:rFonts w:hint="eastAsia"/>
                <w:color w:val="000000" w:themeColor="text1"/>
              </w:rPr>
              <w:t>热交换</w:t>
            </w:r>
            <w:r w:rsidRPr="00346411">
              <w:rPr>
                <w:rFonts w:hint="eastAsia"/>
                <w:color w:val="000000" w:themeColor="text1"/>
              </w:rPr>
              <w:t>+</w:t>
            </w:r>
            <w:r w:rsidRPr="00346411">
              <w:rPr>
                <w:rFonts w:hint="eastAsia"/>
                <w:color w:val="000000" w:themeColor="text1"/>
              </w:rPr>
              <w:t>高压静电</w:t>
            </w:r>
            <w:r w:rsidRPr="00346411">
              <w:rPr>
                <w:rFonts w:hint="eastAsia"/>
                <w:color w:val="000000" w:themeColor="text1"/>
              </w:rPr>
              <w:t>+</w:t>
            </w:r>
            <w:r w:rsidRPr="00346411">
              <w:rPr>
                <w:rFonts w:hint="eastAsia"/>
                <w:color w:val="000000" w:themeColor="text1"/>
              </w:rPr>
              <w:t>油水分离</w:t>
            </w:r>
          </w:p>
        </w:tc>
        <w:tc>
          <w:tcPr>
            <w:tcW w:w="1752" w:type="pct"/>
            <w:vMerge/>
            <w:tcBorders>
              <w:left w:val="single" w:sz="4" w:space="0" w:color="auto"/>
              <w:right w:val="single" w:sz="4" w:space="0" w:color="auto"/>
            </w:tcBorders>
            <w:vAlign w:val="center"/>
          </w:tcPr>
          <w:p w14:paraId="72E13384" w14:textId="77777777" w:rsidR="00AF02C0" w:rsidRPr="00346411" w:rsidRDefault="00AF02C0" w:rsidP="00640FDC">
            <w:pPr>
              <w:pStyle w:val="af9"/>
              <w:rPr>
                <w:rFonts w:cs="Times New Roman"/>
                <w:color w:val="000000" w:themeColor="text1"/>
              </w:rPr>
            </w:pPr>
          </w:p>
        </w:tc>
      </w:tr>
      <w:tr w:rsidR="00AF02C0" w:rsidRPr="00346411" w14:paraId="05078553" w14:textId="77777777" w:rsidTr="00AF02C0">
        <w:trPr>
          <w:trHeight w:val="20"/>
          <w:tblHeader/>
          <w:jc w:val="center"/>
        </w:trPr>
        <w:tc>
          <w:tcPr>
            <w:tcW w:w="778" w:type="pct"/>
            <w:tcBorders>
              <w:top w:val="single" w:sz="4" w:space="0" w:color="auto"/>
              <w:left w:val="single" w:sz="4" w:space="0" w:color="auto"/>
              <w:bottom w:val="single" w:sz="4" w:space="0" w:color="auto"/>
              <w:right w:val="single" w:sz="4" w:space="0" w:color="auto"/>
            </w:tcBorders>
            <w:vAlign w:val="center"/>
          </w:tcPr>
          <w:p w14:paraId="0A880919" w14:textId="55397DC0" w:rsidR="00AF02C0" w:rsidRPr="00346411" w:rsidRDefault="00AF02C0" w:rsidP="00640FDC">
            <w:pPr>
              <w:pStyle w:val="af9"/>
              <w:rPr>
                <w:rFonts w:cs="Times New Roman"/>
                <w:color w:val="000000" w:themeColor="text1"/>
              </w:rPr>
            </w:pPr>
            <w:r w:rsidRPr="00346411">
              <w:rPr>
                <w:rFonts w:cs="Times New Roman" w:hint="eastAsia"/>
                <w:color w:val="000000" w:themeColor="text1"/>
              </w:rPr>
              <w:t>天然气燃烧废气</w:t>
            </w:r>
          </w:p>
        </w:tc>
        <w:tc>
          <w:tcPr>
            <w:tcW w:w="1196" w:type="pct"/>
            <w:tcBorders>
              <w:top w:val="single" w:sz="4" w:space="0" w:color="auto"/>
              <w:left w:val="single" w:sz="4" w:space="0" w:color="auto"/>
              <w:bottom w:val="single" w:sz="4" w:space="0" w:color="auto"/>
              <w:right w:val="single" w:sz="4" w:space="0" w:color="auto"/>
            </w:tcBorders>
            <w:vAlign w:val="center"/>
          </w:tcPr>
          <w:p w14:paraId="1FD1B024" w14:textId="57A29896" w:rsidR="00AF02C0" w:rsidRPr="00346411" w:rsidRDefault="00AF02C0" w:rsidP="00640FDC">
            <w:pPr>
              <w:pStyle w:val="af9"/>
              <w:rPr>
                <w:rFonts w:cs="Times New Roman"/>
                <w:color w:val="000000" w:themeColor="text1"/>
              </w:rPr>
            </w:pPr>
            <w:r w:rsidRPr="00346411">
              <w:rPr>
                <w:rFonts w:cs="Times New Roman" w:hint="eastAsia"/>
                <w:color w:val="000000" w:themeColor="text1"/>
              </w:rPr>
              <w:t>颗粒物、二氧化硫、氮氧化物</w:t>
            </w:r>
          </w:p>
        </w:tc>
        <w:tc>
          <w:tcPr>
            <w:tcW w:w="1274" w:type="pct"/>
            <w:vMerge/>
            <w:tcBorders>
              <w:left w:val="single" w:sz="4" w:space="0" w:color="auto"/>
              <w:bottom w:val="single" w:sz="4" w:space="0" w:color="auto"/>
              <w:right w:val="single" w:sz="4" w:space="0" w:color="auto"/>
            </w:tcBorders>
            <w:vAlign w:val="center"/>
          </w:tcPr>
          <w:p w14:paraId="4A5F276D" w14:textId="77777777" w:rsidR="00AF02C0" w:rsidRPr="00346411" w:rsidRDefault="00AF02C0" w:rsidP="00640FDC">
            <w:pPr>
              <w:pStyle w:val="af9"/>
              <w:rPr>
                <w:color w:val="000000" w:themeColor="text1"/>
              </w:rPr>
            </w:pPr>
          </w:p>
        </w:tc>
        <w:tc>
          <w:tcPr>
            <w:tcW w:w="1752" w:type="pct"/>
            <w:tcBorders>
              <w:left w:val="single" w:sz="4" w:space="0" w:color="auto"/>
              <w:bottom w:val="single" w:sz="4" w:space="0" w:color="auto"/>
              <w:right w:val="single" w:sz="4" w:space="0" w:color="auto"/>
            </w:tcBorders>
            <w:vAlign w:val="center"/>
          </w:tcPr>
          <w:p w14:paraId="3F784BFA" w14:textId="10FA72B2" w:rsidR="00AF02C0" w:rsidRPr="00346411" w:rsidRDefault="005B2C3B" w:rsidP="00640FDC">
            <w:pPr>
              <w:pStyle w:val="af9"/>
              <w:rPr>
                <w:rFonts w:cs="Times New Roman"/>
                <w:color w:val="000000" w:themeColor="text1"/>
              </w:rPr>
            </w:pPr>
            <w:r w:rsidRPr="00346411">
              <w:rPr>
                <w:rFonts w:hint="eastAsia"/>
                <w:color w:val="000000" w:themeColor="text1"/>
              </w:rPr>
              <w:t>《锅炉大气污染物排放标准》（</w:t>
            </w:r>
            <w:r w:rsidRPr="00346411">
              <w:rPr>
                <w:rFonts w:hint="eastAsia"/>
                <w:color w:val="000000" w:themeColor="text1"/>
              </w:rPr>
              <w:t>G</w:t>
            </w:r>
            <w:r w:rsidRPr="00346411">
              <w:rPr>
                <w:color w:val="000000" w:themeColor="text1"/>
              </w:rPr>
              <w:t>B13271-2014</w:t>
            </w:r>
            <w:r w:rsidRPr="00346411">
              <w:rPr>
                <w:rFonts w:hint="eastAsia"/>
                <w:color w:val="000000" w:themeColor="text1"/>
              </w:rPr>
              <w:t>）</w:t>
            </w:r>
          </w:p>
        </w:tc>
      </w:tr>
    </w:tbl>
    <w:p w14:paraId="56EF9A2B" w14:textId="77777777" w:rsidR="00404BFA" w:rsidRPr="00346411" w:rsidRDefault="00404BFA" w:rsidP="00404BFA">
      <w:pPr>
        <w:ind w:firstLineChars="0" w:firstLine="0"/>
        <w:jc w:val="center"/>
        <w:rPr>
          <w:rFonts w:eastAsia="Times New Roman" w:cs="Times New Roman"/>
          <w:snapToGrid w:val="0"/>
          <w:color w:val="000000" w:themeColor="text1"/>
          <w:w w:val="0"/>
          <w:kern w:val="0"/>
          <w:sz w:val="0"/>
          <w:szCs w:val="0"/>
          <w:u w:color="000000"/>
          <w:bdr w:val="none" w:sz="0" w:space="0" w:color="000000"/>
          <w:shd w:val="clear" w:color="000000" w:fill="000000"/>
          <w:lang w:val="x-none" w:eastAsia="x-none" w:bidi="x-none"/>
        </w:rPr>
      </w:pPr>
    </w:p>
    <w:p w14:paraId="0DA207A8" w14:textId="648130D3" w:rsidR="00BB7070" w:rsidRPr="00346411" w:rsidRDefault="00A12FDB" w:rsidP="00BB7070">
      <w:pPr>
        <w:ind w:firstLineChars="0" w:firstLine="0"/>
        <w:jc w:val="left"/>
        <w:rPr>
          <w:noProof/>
          <w:color w:val="000000" w:themeColor="text1"/>
        </w:rPr>
      </w:pPr>
      <w:r w:rsidRPr="00346411">
        <w:rPr>
          <w:noProof/>
          <w:color w:val="000000" w:themeColor="text1"/>
        </w:rPr>
        <w:drawing>
          <wp:inline distT="0" distB="0" distL="0" distR="0" wp14:anchorId="2E5F6612" wp14:editId="5CBF56C9">
            <wp:extent cx="2586373" cy="2027064"/>
            <wp:effectExtent l="0" t="0" r="4445" b="0"/>
            <wp:docPr id="6091507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5991" cy="2050277"/>
                    </a:xfrm>
                    <a:prstGeom prst="rect">
                      <a:avLst/>
                    </a:prstGeom>
                    <a:noFill/>
                    <a:ln>
                      <a:noFill/>
                    </a:ln>
                  </pic:spPr>
                </pic:pic>
              </a:graphicData>
            </a:graphic>
          </wp:inline>
        </w:drawing>
      </w:r>
      <w:r w:rsidR="005B2C3B" w:rsidRPr="00346411">
        <w:rPr>
          <w:rFonts w:hint="eastAsia"/>
          <w:noProof/>
          <w:color w:val="000000" w:themeColor="text1"/>
        </w:rPr>
        <w:t xml:space="preserve"> </w:t>
      </w:r>
      <w:r w:rsidR="003329E5" w:rsidRPr="00346411">
        <w:rPr>
          <w:noProof/>
          <w:color w:val="000000" w:themeColor="text1"/>
        </w:rPr>
        <w:t xml:space="preserve"> </w:t>
      </w:r>
      <w:r w:rsidR="005B2C3B" w:rsidRPr="00346411">
        <w:rPr>
          <w:noProof/>
          <w:color w:val="000000" w:themeColor="text1"/>
        </w:rPr>
        <w:t xml:space="preserve"> </w:t>
      </w:r>
      <w:r w:rsidR="003329E5" w:rsidRPr="00346411">
        <w:rPr>
          <w:noProof/>
          <w:color w:val="000000" w:themeColor="text1"/>
        </w:rPr>
        <w:drawing>
          <wp:inline distT="0" distB="0" distL="0" distR="0" wp14:anchorId="71D017FC" wp14:editId="6DAB6CFE">
            <wp:extent cx="2686050" cy="2014538"/>
            <wp:effectExtent l="0" t="0" r="0" b="5080"/>
            <wp:docPr id="7949735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6289" cy="2022217"/>
                    </a:xfrm>
                    <a:prstGeom prst="rect">
                      <a:avLst/>
                    </a:prstGeom>
                    <a:noFill/>
                    <a:ln>
                      <a:noFill/>
                    </a:ln>
                  </pic:spPr>
                </pic:pic>
              </a:graphicData>
            </a:graphic>
          </wp:inline>
        </w:drawing>
      </w:r>
    </w:p>
    <w:p w14:paraId="0FA7EE52" w14:textId="41D26844" w:rsidR="008F4855" w:rsidRPr="00346411" w:rsidRDefault="008F4855" w:rsidP="008F4855">
      <w:pPr>
        <w:ind w:firstLineChars="0" w:firstLine="0"/>
        <w:jc w:val="center"/>
        <w:rPr>
          <w:rFonts w:cs="Times New Roman"/>
          <w:noProof/>
          <w:color w:val="000000" w:themeColor="text1"/>
        </w:rPr>
      </w:pPr>
      <w:r w:rsidRPr="00346411">
        <w:rPr>
          <w:rFonts w:cs="Times New Roman"/>
          <w:noProof/>
          <w:color w:val="000000" w:themeColor="text1"/>
        </w:rPr>
        <w:t>图</w:t>
      </w:r>
      <w:r w:rsidRPr="00346411">
        <w:rPr>
          <w:rFonts w:cs="Times New Roman"/>
          <w:noProof/>
          <w:color w:val="000000" w:themeColor="text1"/>
        </w:rPr>
        <w:t xml:space="preserve">4.1.2-1 </w:t>
      </w:r>
      <w:r w:rsidRPr="00346411">
        <w:rPr>
          <w:rFonts w:cs="Times New Roman"/>
          <w:noProof/>
          <w:color w:val="000000" w:themeColor="text1"/>
        </w:rPr>
        <w:t>废气治理设施</w:t>
      </w:r>
    </w:p>
    <w:p w14:paraId="05B2ACF5" w14:textId="4182D97D" w:rsidR="00F42F5F" w:rsidRPr="00346411" w:rsidRDefault="00DD1B55" w:rsidP="00CB10B4">
      <w:pPr>
        <w:pStyle w:val="3"/>
        <w:spacing w:beforeLines="50" w:before="156"/>
        <w:rPr>
          <w:rFonts w:cs="Times New Roman"/>
          <w:color w:val="000000" w:themeColor="text1"/>
        </w:rPr>
      </w:pPr>
      <w:r w:rsidRPr="00346411">
        <w:rPr>
          <w:rFonts w:cs="Times New Roman"/>
          <w:color w:val="000000" w:themeColor="text1"/>
        </w:rPr>
        <w:t>4.1.3</w:t>
      </w:r>
      <w:r w:rsidRPr="00346411">
        <w:rPr>
          <w:rFonts w:cs="Times New Roman"/>
          <w:color w:val="000000" w:themeColor="text1"/>
        </w:rPr>
        <w:t>噪声</w:t>
      </w:r>
      <w:bookmarkEnd w:id="38"/>
    </w:p>
    <w:p w14:paraId="32A1E62E" w14:textId="581CA019" w:rsidR="00F42F5F" w:rsidRPr="00346411" w:rsidRDefault="00BB7070">
      <w:pPr>
        <w:ind w:firstLine="480"/>
        <w:rPr>
          <w:rFonts w:cs="Times New Roman"/>
          <w:color w:val="000000" w:themeColor="text1"/>
        </w:rPr>
      </w:pPr>
      <w:r w:rsidRPr="00346411">
        <w:rPr>
          <w:rFonts w:cs="Times New Roman" w:hint="eastAsia"/>
          <w:color w:val="000000" w:themeColor="text1"/>
        </w:rPr>
        <w:t>已实施项目</w:t>
      </w:r>
      <w:r w:rsidR="00DD1B55" w:rsidRPr="00346411">
        <w:rPr>
          <w:rFonts w:cs="Times New Roman"/>
          <w:color w:val="000000" w:themeColor="text1"/>
        </w:rPr>
        <w:t>噪声主要来自于</w:t>
      </w:r>
      <w:r w:rsidR="002A6482" w:rsidRPr="00346411">
        <w:rPr>
          <w:rFonts w:cs="Times New Roman"/>
          <w:color w:val="000000" w:themeColor="text1"/>
        </w:rPr>
        <w:t>设备运行产生的机械噪声</w:t>
      </w:r>
      <w:r w:rsidR="00C70C01" w:rsidRPr="00346411">
        <w:rPr>
          <w:rFonts w:cs="Times New Roman"/>
          <w:color w:val="000000" w:themeColor="text1"/>
        </w:rPr>
        <w:t>。</w:t>
      </w:r>
    </w:p>
    <w:p w14:paraId="08084EE0" w14:textId="2A7294C1" w:rsidR="00F42F5F" w:rsidRPr="00346411" w:rsidRDefault="00DD1B55">
      <w:pPr>
        <w:ind w:firstLine="480"/>
        <w:rPr>
          <w:rFonts w:cs="Times New Roman"/>
          <w:color w:val="000000" w:themeColor="text1"/>
        </w:rPr>
      </w:pPr>
      <w:r w:rsidRPr="00346411">
        <w:rPr>
          <w:rFonts w:cs="Times New Roman"/>
          <w:color w:val="000000" w:themeColor="text1"/>
        </w:rPr>
        <w:t>公司在设备选型时，</w:t>
      </w:r>
      <w:bookmarkStart w:id="40" w:name="_Hlk71814907"/>
      <w:r w:rsidR="007637AB" w:rsidRPr="00346411">
        <w:rPr>
          <w:rFonts w:cs="Times New Roman"/>
          <w:color w:val="000000" w:themeColor="text1"/>
        </w:rPr>
        <w:t>注意</w:t>
      </w:r>
      <w:r w:rsidRPr="00346411">
        <w:rPr>
          <w:rFonts w:cs="Times New Roman"/>
          <w:color w:val="000000" w:themeColor="text1"/>
        </w:rPr>
        <w:t>选择低噪声型设备，并对</w:t>
      </w:r>
      <w:r w:rsidR="007637AB" w:rsidRPr="00346411">
        <w:rPr>
          <w:rFonts w:cs="Times New Roman"/>
          <w:color w:val="000000" w:themeColor="text1"/>
        </w:rPr>
        <w:t>高噪声</w:t>
      </w:r>
      <w:r w:rsidRPr="00346411">
        <w:rPr>
          <w:rFonts w:cs="Times New Roman"/>
          <w:color w:val="000000" w:themeColor="text1"/>
        </w:rPr>
        <w:t>设备采用</w:t>
      </w:r>
      <w:r w:rsidR="007637AB" w:rsidRPr="00346411">
        <w:rPr>
          <w:rFonts w:cs="Times New Roman"/>
          <w:color w:val="000000" w:themeColor="text1"/>
        </w:rPr>
        <w:t>安装减震垫、隔声罩，风机安装消声器；</w:t>
      </w:r>
      <w:r w:rsidRPr="00346411">
        <w:rPr>
          <w:rFonts w:cs="Times New Roman"/>
          <w:color w:val="000000" w:themeColor="text1"/>
        </w:rPr>
        <w:t>加强设备的</w:t>
      </w:r>
      <w:r w:rsidR="007637AB" w:rsidRPr="00346411">
        <w:rPr>
          <w:rFonts w:cs="Times New Roman"/>
          <w:color w:val="000000" w:themeColor="text1"/>
        </w:rPr>
        <w:t>日常</w:t>
      </w:r>
      <w:r w:rsidRPr="00346411">
        <w:rPr>
          <w:rFonts w:cs="Times New Roman"/>
          <w:color w:val="000000" w:themeColor="text1"/>
        </w:rPr>
        <w:t>维修</w:t>
      </w:r>
      <w:r w:rsidR="007637AB" w:rsidRPr="00346411">
        <w:rPr>
          <w:rFonts w:cs="Times New Roman"/>
          <w:color w:val="000000" w:themeColor="text1"/>
        </w:rPr>
        <w:t>、更新</w:t>
      </w:r>
      <w:r w:rsidRPr="00346411">
        <w:rPr>
          <w:rFonts w:cs="Times New Roman"/>
          <w:color w:val="000000" w:themeColor="text1"/>
        </w:rPr>
        <w:t>，确保设备处于良好的状态</w:t>
      </w:r>
      <w:r w:rsidR="007637AB" w:rsidRPr="00346411">
        <w:rPr>
          <w:rFonts w:cs="Times New Roman"/>
          <w:color w:val="000000" w:themeColor="text1"/>
        </w:rPr>
        <w:t>下工作</w:t>
      </w:r>
      <w:r w:rsidRPr="00346411">
        <w:rPr>
          <w:rFonts w:cs="Times New Roman"/>
          <w:color w:val="000000" w:themeColor="text1"/>
        </w:rPr>
        <w:t>；加强车间管理和对操作工人的培训；对生产车间合理布局，将</w:t>
      </w:r>
      <w:r w:rsidR="007637AB" w:rsidRPr="00346411">
        <w:rPr>
          <w:rFonts w:cs="Times New Roman"/>
          <w:color w:val="000000" w:themeColor="text1"/>
        </w:rPr>
        <w:t>生产车间布置在厂区中部，</w:t>
      </w:r>
      <w:r w:rsidRPr="00346411">
        <w:rPr>
          <w:rFonts w:cs="Times New Roman"/>
          <w:color w:val="000000" w:themeColor="text1"/>
        </w:rPr>
        <w:t>高噪声设备设置</w:t>
      </w:r>
      <w:r w:rsidR="007637AB" w:rsidRPr="00346411">
        <w:rPr>
          <w:rFonts w:cs="Times New Roman"/>
          <w:color w:val="000000" w:themeColor="text1"/>
        </w:rPr>
        <w:t>在</w:t>
      </w:r>
      <w:r w:rsidRPr="00346411">
        <w:rPr>
          <w:rFonts w:cs="Times New Roman"/>
          <w:color w:val="000000" w:themeColor="text1"/>
        </w:rPr>
        <w:t>生产车间中央</w:t>
      </w:r>
      <w:r w:rsidR="00EE1B86" w:rsidRPr="00346411">
        <w:rPr>
          <w:rFonts w:cs="Times New Roman"/>
          <w:color w:val="000000" w:themeColor="text1"/>
        </w:rPr>
        <w:t>，</w:t>
      </w:r>
      <w:r w:rsidRPr="00346411">
        <w:rPr>
          <w:rFonts w:cs="Times New Roman"/>
          <w:color w:val="000000" w:themeColor="text1"/>
        </w:rPr>
        <w:t>从而使噪声最大限度地随距离自然衰减。</w:t>
      </w:r>
      <w:bookmarkEnd w:id="40"/>
    </w:p>
    <w:p w14:paraId="41C6AAE3" w14:textId="28334FC8" w:rsidR="00F42F5F" w:rsidRPr="00346411" w:rsidRDefault="00DD1B55">
      <w:pPr>
        <w:pStyle w:val="3"/>
        <w:rPr>
          <w:rFonts w:cs="Times New Roman"/>
          <w:color w:val="000000" w:themeColor="text1"/>
        </w:rPr>
      </w:pPr>
      <w:bookmarkStart w:id="41" w:name="_Toc61958999"/>
      <w:r w:rsidRPr="00346411">
        <w:rPr>
          <w:rFonts w:cs="Times New Roman"/>
          <w:color w:val="000000" w:themeColor="text1"/>
        </w:rPr>
        <w:t>4.1.4</w:t>
      </w:r>
      <w:r w:rsidRPr="00346411">
        <w:rPr>
          <w:rFonts w:cs="Times New Roman"/>
          <w:color w:val="000000" w:themeColor="text1"/>
        </w:rPr>
        <w:t>固（液）体废物</w:t>
      </w:r>
      <w:bookmarkEnd w:id="41"/>
    </w:p>
    <w:p w14:paraId="08151509" w14:textId="483B59F2" w:rsidR="00BB7070" w:rsidRPr="00346411" w:rsidRDefault="00BB7070" w:rsidP="00BB7070">
      <w:pPr>
        <w:adjustRightInd w:val="0"/>
        <w:snapToGrid w:val="0"/>
        <w:ind w:firstLineChars="0" w:firstLine="480"/>
        <w:rPr>
          <w:rFonts w:eastAsia="宋体" w:cs="Times New Roman"/>
          <w:color w:val="000000" w:themeColor="text1"/>
        </w:rPr>
      </w:pPr>
      <w:r w:rsidRPr="00346411">
        <w:rPr>
          <w:rFonts w:eastAsia="宋体" w:cs="Times New Roman"/>
          <w:color w:val="000000" w:themeColor="text1"/>
        </w:rPr>
        <w:t>公司已按照《危险废物贮存污染控制标准》（</w:t>
      </w:r>
      <w:r w:rsidRPr="00346411">
        <w:rPr>
          <w:rFonts w:eastAsia="宋体" w:cs="Times New Roman"/>
          <w:color w:val="000000" w:themeColor="text1"/>
        </w:rPr>
        <w:t>GB18597-2023</w:t>
      </w:r>
      <w:r w:rsidRPr="00346411">
        <w:rPr>
          <w:rFonts w:eastAsia="宋体" w:cs="Times New Roman"/>
          <w:color w:val="000000" w:themeColor="text1"/>
        </w:rPr>
        <w:t>）及《危险废物收集贮存运输技术规范》（</w:t>
      </w:r>
      <w:r w:rsidRPr="00346411">
        <w:rPr>
          <w:rFonts w:eastAsia="宋体" w:cs="Times New Roman"/>
          <w:color w:val="000000" w:themeColor="text1"/>
        </w:rPr>
        <w:t>HJ2025-2012</w:t>
      </w:r>
      <w:r w:rsidRPr="00346411">
        <w:rPr>
          <w:rFonts w:eastAsia="宋体" w:cs="Times New Roman"/>
          <w:color w:val="000000" w:themeColor="text1"/>
        </w:rPr>
        <w:t>）的要求，在厂区内</w:t>
      </w:r>
      <w:proofErr w:type="gramStart"/>
      <w:r w:rsidRPr="00346411">
        <w:rPr>
          <w:rFonts w:eastAsia="宋体" w:cs="Times New Roman"/>
          <w:color w:val="000000" w:themeColor="text1"/>
        </w:rPr>
        <w:t>设置危废仓库</w:t>
      </w:r>
      <w:proofErr w:type="gramEnd"/>
      <w:r w:rsidRPr="00346411">
        <w:rPr>
          <w:rFonts w:eastAsia="宋体" w:cs="Times New Roman"/>
          <w:color w:val="000000" w:themeColor="text1"/>
        </w:rPr>
        <w:t>，</w:t>
      </w:r>
      <w:proofErr w:type="gramStart"/>
      <w:r w:rsidRPr="00346411">
        <w:rPr>
          <w:rFonts w:eastAsia="宋体" w:cs="Times New Roman"/>
          <w:color w:val="000000" w:themeColor="text1"/>
        </w:rPr>
        <w:t>危废分类</w:t>
      </w:r>
      <w:proofErr w:type="gramEnd"/>
      <w:r w:rsidRPr="00346411">
        <w:rPr>
          <w:rFonts w:eastAsia="宋体" w:cs="Times New Roman"/>
          <w:color w:val="000000" w:themeColor="text1"/>
        </w:rPr>
        <w:t>堆放，做好相应标识，建立固体废物台账管理、申报制度，对每次固体废物进出厂区时间、数量设专人进行记录以及存档，并及时向</w:t>
      </w:r>
      <w:r w:rsidR="00AF02C0" w:rsidRPr="00346411">
        <w:rPr>
          <w:rFonts w:eastAsia="宋体" w:cs="Times New Roman" w:hint="eastAsia"/>
          <w:color w:val="000000" w:themeColor="text1"/>
        </w:rPr>
        <w:t>生态环境</w:t>
      </w:r>
      <w:r w:rsidRPr="00346411">
        <w:rPr>
          <w:rFonts w:eastAsia="宋体" w:cs="Times New Roman"/>
          <w:color w:val="000000" w:themeColor="text1"/>
        </w:rPr>
        <w:t>部门申报。另外公司对</w:t>
      </w:r>
      <w:proofErr w:type="gramStart"/>
      <w:r w:rsidRPr="00346411">
        <w:rPr>
          <w:rFonts w:eastAsia="宋体" w:cs="Times New Roman"/>
          <w:color w:val="000000" w:themeColor="text1"/>
        </w:rPr>
        <w:t>各类原辅</w:t>
      </w:r>
      <w:proofErr w:type="gramEnd"/>
      <w:r w:rsidRPr="00346411">
        <w:rPr>
          <w:rFonts w:eastAsia="宋体" w:cs="Times New Roman"/>
          <w:color w:val="000000" w:themeColor="text1"/>
        </w:rPr>
        <w:t>材料、固废，在厂区内存放时均已做好防雨、防渗工作，防止产生二次污染。</w:t>
      </w:r>
    </w:p>
    <w:p w14:paraId="2BD4B05F" w14:textId="7C20824B" w:rsidR="00BB7070" w:rsidRPr="00346411" w:rsidRDefault="00BB7070" w:rsidP="00BB7070">
      <w:pPr>
        <w:adjustRightInd w:val="0"/>
        <w:snapToGrid w:val="0"/>
        <w:ind w:firstLineChars="0" w:firstLine="480"/>
        <w:rPr>
          <w:rFonts w:eastAsia="宋体" w:cs="Times New Roman"/>
          <w:color w:val="000000" w:themeColor="text1"/>
        </w:rPr>
      </w:pPr>
      <w:r w:rsidRPr="00346411">
        <w:rPr>
          <w:rFonts w:eastAsia="宋体" w:cs="Times New Roman"/>
          <w:color w:val="000000" w:themeColor="text1"/>
        </w:rPr>
        <w:t>为了更好的保护周围环境，对危险废物的收集和转运要求做到以下几点：</w:t>
      </w:r>
    </w:p>
    <w:p w14:paraId="197EE589" w14:textId="77777777" w:rsidR="00BB7070" w:rsidRPr="00346411" w:rsidRDefault="00BB7070" w:rsidP="00BB7070">
      <w:pPr>
        <w:adjustRightInd w:val="0"/>
        <w:snapToGrid w:val="0"/>
        <w:ind w:firstLineChars="0" w:firstLine="480"/>
        <w:rPr>
          <w:rFonts w:eastAsia="宋体" w:cs="Times New Roman"/>
          <w:color w:val="000000" w:themeColor="text1"/>
        </w:rPr>
      </w:pPr>
      <w:r w:rsidRPr="00346411">
        <w:rPr>
          <w:rFonts w:eastAsia="宋体" w:cs="Times New Roman"/>
          <w:color w:val="000000" w:themeColor="text1"/>
        </w:rPr>
        <w:t>1</w:t>
      </w:r>
      <w:r w:rsidRPr="00346411">
        <w:rPr>
          <w:rFonts w:eastAsia="宋体" w:cs="Times New Roman"/>
          <w:color w:val="000000" w:themeColor="text1"/>
        </w:rPr>
        <w:t>、危险废物的收集应执行操作规程，内容包括使用范围、操作程序和方法、专用设备和工具、转移和交接、安全保障和应急防护等；</w:t>
      </w:r>
    </w:p>
    <w:p w14:paraId="34387503" w14:textId="77777777" w:rsidR="00BB7070" w:rsidRPr="00346411" w:rsidRDefault="00BB7070" w:rsidP="00BB7070">
      <w:pPr>
        <w:adjustRightInd w:val="0"/>
        <w:snapToGrid w:val="0"/>
        <w:ind w:firstLineChars="0" w:firstLine="480"/>
        <w:rPr>
          <w:rFonts w:eastAsia="宋体" w:cs="Times New Roman"/>
          <w:color w:val="000000" w:themeColor="text1"/>
        </w:rPr>
      </w:pPr>
      <w:r w:rsidRPr="00346411">
        <w:rPr>
          <w:rFonts w:eastAsia="宋体" w:cs="Times New Roman"/>
          <w:color w:val="000000" w:themeColor="text1"/>
        </w:rPr>
        <w:t>2</w:t>
      </w:r>
      <w:r w:rsidRPr="00346411">
        <w:rPr>
          <w:rFonts w:eastAsia="宋体" w:cs="Times New Roman"/>
          <w:color w:val="000000" w:themeColor="text1"/>
        </w:rPr>
        <w:t>、危险废物收集作业人员应根据工作需要配置必须要的个人防护装备；</w:t>
      </w:r>
    </w:p>
    <w:p w14:paraId="74EDCF6D" w14:textId="77777777" w:rsidR="00BB7070" w:rsidRPr="00346411" w:rsidRDefault="00BB7070" w:rsidP="00BB7070">
      <w:pPr>
        <w:adjustRightInd w:val="0"/>
        <w:snapToGrid w:val="0"/>
        <w:ind w:firstLineChars="0" w:firstLine="480"/>
        <w:rPr>
          <w:rFonts w:eastAsia="宋体" w:cs="Times New Roman"/>
          <w:color w:val="000000" w:themeColor="text1"/>
        </w:rPr>
      </w:pPr>
      <w:r w:rsidRPr="00346411">
        <w:rPr>
          <w:rFonts w:eastAsia="宋体" w:cs="Times New Roman"/>
          <w:color w:val="000000" w:themeColor="text1"/>
        </w:rPr>
        <w:t>3</w:t>
      </w:r>
      <w:r w:rsidRPr="00346411">
        <w:rPr>
          <w:rFonts w:eastAsia="宋体" w:cs="Times New Roman"/>
          <w:color w:val="000000" w:themeColor="text1"/>
        </w:rPr>
        <w:t>、在危险废物的收集和转运过程中，应采取相应的安全防护和污染防治措施，包括防爆、防火、防中毒、防泄漏等其他防治污染环境的措施；</w:t>
      </w:r>
    </w:p>
    <w:p w14:paraId="623B728B" w14:textId="77777777" w:rsidR="00BB7070" w:rsidRPr="00346411" w:rsidRDefault="00BB7070" w:rsidP="00BB7070">
      <w:pPr>
        <w:adjustRightInd w:val="0"/>
        <w:snapToGrid w:val="0"/>
        <w:ind w:firstLineChars="0" w:firstLine="480"/>
        <w:rPr>
          <w:rFonts w:eastAsia="宋体" w:cs="Times New Roman"/>
          <w:color w:val="000000" w:themeColor="text1"/>
        </w:rPr>
      </w:pPr>
      <w:r w:rsidRPr="00346411">
        <w:rPr>
          <w:rFonts w:eastAsia="宋体" w:cs="Times New Roman"/>
          <w:color w:val="000000" w:themeColor="text1"/>
        </w:rPr>
        <w:t>4</w:t>
      </w:r>
      <w:r w:rsidRPr="00346411">
        <w:rPr>
          <w:rFonts w:eastAsia="宋体" w:cs="Times New Roman"/>
          <w:color w:val="000000" w:themeColor="text1"/>
        </w:rPr>
        <w:t>、危险废物的收集应根据危险废物的种类、数量、危险特性、物理形态、运输要求等因素确认包装形式，具体包装应符合如下要求：</w:t>
      </w:r>
      <w:r w:rsidRPr="00346411">
        <w:rPr>
          <w:rFonts w:eastAsia="宋体" w:cs="Times New Roman"/>
          <w:color w:val="000000" w:themeColor="text1"/>
        </w:rPr>
        <w:t>(1)</w:t>
      </w:r>
      <w:r w:rsidRPr="00346411">
        <w:rPr>
          <w:rFonts w:eastAsia="宋体" w:cs="Times New Roman"/>
          <w:color w:val="000000" w:themeColor="text1"/>
        </w:rPr>
        <w:t>包装材质要与危险废物相容；</w:t>
      </w:r>
      <w:r w:rsidRPr="00346411">
        <w:rPr>
          <w:rFonts w:eastAsia="宋体" w:cs="Times New Roman"/>
          <w:color w:val="000000" w:themeColor="text1"/>
        </w:rPr>
        <w:t>(2)</w:t>
      </w:r>
      <w:r w:rsidRPr="00346411">
        <w:rPr>
          <w:rFonts w:eastAsia="宋体" w:cs="Times New Roman"/>
          <w:color w:val="000000" w:themeColor="text1"/>
        </w:rPr>
        <w:t>性质不相容的危险废物不应混合包装；</w:t>
      </w:r>
      <w:r w:rsidRPr="00346411">
        <w:rPr>
          <w:rFonts w:eastAsia="宋体" w:cs="Times New Roman"/>
          <w:color w:val="000000" w:themeColor="text1"/>
        </w:rPr>
        <w:t>(3)</w:t>
      </w:r>
      <w:r w:rsidRPr="00346411">
        <w:rPr>
          <w:rFonts w:eastAsia="宋体" w:cs="Times New Roman"/>
          <w:color w:val="000000" w:themeColor="text1"/>
        </w:rPr>
        <w:t>危险废物包装应能有效隔断危险废物迁移扩散途径，并达到防渗防漏要求；</w:t>
      </w:r>
      <w:r w:rsidRPr="00346411">
        <w:rPr>
          <w:rFonts w:eastAsia="宋体" w:cs="Times New Roman"/>
          <w:color w:val="000000" w:themeColor="text1"/>
        </w:rPr>
        <w:t>(4)</w:t>
      </w:r>
      <w:r w:rsidRPr="00346411">
        <w:rPr>
          <w:rFonts w:eastAsia="宋体" w:cs="Times New Roman"/>
          <w:color w:val="000000" w:themeColor="text1"/>
        </w:rPr>
        <w:t>包装好的危险废物应设置相应的标签，标签信息应填写完整；</w:t>
      </w:r>
    </w:p>
    <w:p w14:paraId="1DA638B5" w14:textId="77777777" w:rsidR="00BB7070" w:rsidRPr="00346411" w:rsidRDefault="00BB7070" w:rsidP="00BB7070">
      <w:pPr>
        <w:adjustRightInd w:val="0"/>
        <w:snapToGrid w:val="0"/>
        <w:ind w:firstLineChars="0" w:firstLine="480"/>
        <w:rPr>
          <w:rFonts w:eastAsia="宋体" w:cs="Times New Roman"/>
          <w:color w:val="000000" w:themeColor="text1"/>
        </w:rPr>
      </w:pPr>
      <w:r w:rsidRPr="00346411">
        <w:rPr>
          <w:rFonts w:eastAsia="宋体" w:cs="Times New Roman"/>
          <w:color w:val="000000" w:themeColor="text1"/>
        </w:rPr>
        <w:t>5</w:t>
      </w:r>
      <w:r w:rsidRPr="00346411">
        <w:rPr>
          <w:rFonts w:eastAsia="宋体" w:cs="Times New Roman"/>
          <w:color w:val="000000" w:themeColor="text1"/>
        </w:rPr>
        <w:t>、危险废物运输应由</w:t>
      </w:r>
      <w:proofErr w:type="gramStart"/>
      <w:r w:rsidRPr="00346411">
        <w:rPr>
          <w:rFonts w:eastAsia="宋体" w:cs="Times New Roman"/>
          <w:color w:val="000000" w:themeColor="text1"/>
        </w:rPr>
        <w:t>持危险</w:t>
      </w:r>
      <w:proofErr w:type="gramEnd"/>
      <w:r w:rsidRPr="00346411">
        <w:rPr>
          <w:rFonts w:eastAsia="宋体" w:cs="Times New Roman"/>
          <w:color w:val="000000" w:themeColor="text1"/>
        </w:rPr>
        <w:t>废物经营许可证的单位按照其许可证的经营范围组织实施，承担危险废物的单位应获得交通运输部门颁发的危险货物运输资质。</w:t>
      </w:r>
    </w:p>
    <w:p w14:paraId="7D969330" w14:textId="0CDA350C" w:rsidR="00F42F5F" w:rsidRPr="00346411" w:rsidRDefault="00BB7070" w:rsidP="00BB7070">
      <w:pPr>
        <w:ind w:firstLine="480"/>
        <w:rPr>
          <w:rFonts w:cs="Times New Roman"/>
          <w:color w:val="000000" w:themeColor="text1"/>
        </w:rPr>
      </w:pPr>
      <w:r w:rsidRPr="00346411">
        <w:rPr>
          <w:rFonts w:eastAsia="宋体" w:cs="Times New Roman"/>
          <w:color w:val="000000" w:themeColor="text1"/>
        </w:rPr>
        <w:t>根据公司实际情况，本项目</w:t>
      </w:r>
      <w:r w:rsidRPr="00346411">
        <w:rPr>
          <w:rFonts w:eastAsia="宋体" w:cs="Times New Roman" w:hint="eastAsia"/>
          <w:color w:val="000000" w:themeColor="text1"/>
        </w:rPr>
        <w:t>已实施部分</w:t>
      </w:r>
      <w:r w:rsidRPr="00346411">
        <w:rPr>
          <w:rFonts w:cs="Times New Roman"/>
          <w:color w:val="000000" w:themeColor="text1"/>
        </w:rPr>
        <w:t>生产过程中产生的固体废物分析结果见表</w:t>
      </w:r>
      <w:r w:rsidRPr="00346411">
        <w:rPr>
          <w:rFonts w:cs="Times New Roman"/>
          <w:color w:val="000000" w:themeColor="text1"/>
        </w:rPr>
        <w:t>4.1.4-1</w:t>
      </w:r>
      <w:r w:rsidRPr="00346411">
        <w:rPr>
          <w:rFonts w:cs="Times New Roman"/>
          <w:color w:val="000000" w:themeColor="text1"/>
        </w:rPr>
        <w:t>，</w:t>
      </w:r>
      <w:proofErr w:type="gramStart"/>
      <w:r w:rsidRPr="00346411">
        <w:rPr>
          <w:rFonts w:cs="Times New Roman"/>
          <w:color w:val="000000" w:themeColor="text1"/>
        </w:rPr>
        <w:t>危废仓库</w:t>
      </w:r>
      <w:proofErr w:type="gramEnd"/>
      <w:r w:rsidRPr="00346411">
        <w:rPr>
          <w:rFonts w:cs="Times New Roman"/>
          <w:color w:val="000000" w:themeColor="text1"/>
        </w:rPr>
        <w:t>建设情况见图</w:t>
      </w:r>
      <w:r w:rsidRPr="00346411">
        <w:rPr>
          <w:rFonts w:cs="Times New Roman"/>
          <w:color w:val="000000" w:themeColor="text1"/>
        </w:rPr>
        <w:t>4.1.4-1</w:t>
      </w:r>
      <w:r w:rsidR="00E9083C" w:rsidRPr="00346411">
        <w:rPr>
          <w:rFonts w:cs="Times New Roman" w:hint="eastAsia"/>
          <w:color w:val="000000" w:themeColor="text1"/>
        </w:rPr>
        <w:t>。</w:t>
      </w:r>
    </w:p>
    <w:p w14:paraId="149998A5" w14:textId="43C83F22" w:rsidR="00F42F5F" w:rsidRPr="00346411" w:rsidRDefault="00DD1B55">
      <w:pPr>
        <w:pStyle w:val="afa"/>
        <w:spacing w:before="62" w:after="31"/>
        <w:rPr>
          <w:color w:val="000000" w:themeColor="text1"/>
        </w:rPr>
      </w:pPr>
      <w:bookmarkStart w:id="42" w:name="_Hlk81559225"/>
      <w:r w:rsidRPr="00346411">
        <w:rPr>
          <w:color w:val="000000" w:themeColor="text1"/>
        </w:rPr>
        <w:t>表</w:t>
      </w:r>
      <w:r w:rsidRPr="00346411">
        <w:rPr>
          <w:color w:val="000000" w:themeColor="text1"/>
        </w:rPr>
        <w:t>4</w:t>
      </w:r>
      <w:r w:rsidR="00AF02C0" w:rsidRPr="00346411">
        <w:rPr>
          <w:color w:val="000000" w:themeColor="text1"/>
        </w:rPr>
        <w:t>.1.4.1</w:t>
      </w:r>
      <w:r w:rsidR="00561C21" w:rsidRPr="00346411">
        <w:rPr>
          <w:color w:val="000000" w:themeColor="text1"/>
        </w:rPr>
        <w:t xml:space="preserve"> </w:t>
      </w:r>
      <w:r w:rsidRPr="00346411">
        <w:rPr>
          <w:color w:val="000000" w:themeColor="text1"/>
        </w:rPr>
        <w:t xml:space="preserve">  </w:t>
      </w:r>
      <w:r w:rsidRPr="00346411">
        <w:rPr>
          <w:color w:val="000000" w:themeColor="text1"/>
        </w:rPr>
        <w:t>固体废物分析结果汇总表</w:t>
      </w:r>
      <w:r w:rsidR="00C868C8" w:rsidRPr="00346411">
        <w:rPr>
          <w:color w:val="000000" w:themeColor="text1"/>
        </w:rPr>
        <w:t xml:space="preserve">  </w:t>
      </w:r>
      <w:r w:rsidR="00561C21" w:rsidRPr="00346411">
        <w:rPr>
          <w:color w:val="000000" w:themeColor="text1"/>
        </w:rPr>
        <w:t xml:space="preserve"> </w:t>
      </w:r>
      <w:r w:rsidRPr="00346411">
        <w:rPr>
          <w:color w:val="000000" w:themeColor="text1"/>
        </w:rPr>
        <w:t>单位：</w:t>
      </w:r>
      <w:r w:rsidRPr="00346411">
        <w:rPr>
          <w:color w:val="000000" w:themeColor="text1"/>
        </w:rPr>
        <w:t>t/a</w:t>
      </w:r>
    </w:p>
    <w:tbl>
      <w:tblPr>
        <w:tblW w:w="5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131"/>
        <w:gridCol w:w="1135"/>
        <w:gridCol w:w="1276"/>
        <w:gridCol w:w="1133"/>
        <w:gridCol w:w="1276"/>
        <w:gridCol w:w="1276"/>
        <w:gridCol w:w="1276"/>
        <w:gridCol w:w="1274"/>
      </w:tblGrid>
      <w:tr w:rsidR="00346411" w:rsidRPr="00346411" w14:paraId="5E8E6575" w14:textId="77777777" w:rsidTr="00166A9D">
        <w:trPr>
          <w:trHeight w:val="20"/>
          <w:jc w:val="center"/>
        </w:trPr>
        <w:tc>
          <w:tcPr>
            <w:tcW w:w="272" w:type="pct"/>
            <w:vAlign w:val="center"/>
          </w:tcPr>
          <w:p w14:paraId="63819D53" w14:textId="77777777" w:rsidR="00FE65DE" w:rsidRPr="00346411" w:rsidRDefault="00FE65DE" w:rsidP="00FE65DE">
            <w:pPr>
              <w:pStyle w:val="afd"/>
              <w:rPr>
                <w:rFonts w:cs="Times New Roman"/>
                <w:b/>
                <w:bCs/>
                <w:color w:val="000000" w:themeColor="text1"/>
              </w:rPr>
            </w:pPr>
            <w:r w:rsidRPr="00346411">
              <w:rPr>
                <w:rFonts w:cs="Times New Roman"/>
                <w:b/>
                <w:bCs/>
                <w:color w:val="000000" w:themeColor="text1"/>
              </w:rPr>
              <w:t>序号</w:t>
            </w:r>
          </w:p>
        </w:tc>
        <w:tc>
          <w:tcPr>
            <w:tcW w:w="547" w:type="pct"/>
            <w:vAlign w:val="center"/>
          </w:tcPr>
          <w:p w14:paraId="7E7D5982" w14:textId="77777777" w:rsidR="00FE65DE" w:rsidRPr="00346411" w:rsidRDefault="00FE65DE" w:rsidP="00FE65DE">
            <w:pPr>
              <w:pStyle w:val="afd"/>
              <w:rPr>
                <w:rFonts w:cs="Times New Roman"/>
                <w:b/>
                <w:bCs/>
                <w:color w:val="000000" w:themeColor="text1"/>
              </w:rPr>
            </w:pPr>
            <w:r w:rsidRPr="00346411">
              <w:rPr>
                <w:rFonts w:cs="Times New Roman"/>
                <w:b/>
                <w:bCs/>
                <w:color w:val="000000" w:themeColor="text1"/>
              </w:rPr>
              <w:t>名称</w:t>
            </w:r>
          </w:p>
        </w:tc>
        <w:tc>
          <w:tcPr>
            <w:tcW w:w="549" w:type="pct"/>
            <w:vAlign w:val="center"/>
          </w:tcPr>
          <w:p w14:paraId="29DFC0B2" w14:textId="77777777" w:rsidR="00FE65DE" w:rsidRPr="00346411" w:rsidRDefault="00FE65DE" w:rsidP="00FE65DE">
            <w:pPr>
              <w:pStyle w:val="afd"/>
              <w:rPr>
                <w:rFonts w:cs="Times New Roman"/>
                <w:b/>
                <w:bCs/>
                <w:color w:val="000000" w:themeColor="text1"/>
              </w:rPr>
            </w:pPr>
            <w:r w:rsidRPr="00346411">
              <w:rPr>
                <w:rFonts w:cs="Times New Roman"/>
                <w:b/>
                <w:bCs/>
                <w:color w:val="000000" w:themeColor="text1"/>
              </w:rPr>
              <w:t>产生工序</w:t>
            </w:r>
          </w:p>
        </w:tc>
        <w:tc>
          <w:tcPr>
            <w:tcW w:w="617" w:type="pct"/>
            <w:vAlign w:val="center"/>
          </w:tcPr>
          <w:p w14:paraId="25C26C13" w14:textId="77777777" w:rsidR="00FE65DE" w:rsidRPr="00346411" w:rsidRDefault="00FE65DE" w:rsidP="00FE65DE">
            <w:pPr>
              <w:pStyle w:val="afd"/>
              <w:rPr>
                <w:rFonts w:cs="Times New Roman"/>
                <w:b/>
                <w:bCs/>
                <w:color w:val="000000" w:themeColor="text1"/>
              </w:rPr>
            </w:pPr>
            <w:r w:rsidRPr="00346411">
              <w:rPr>
                <w:rFonts w:cs="Times New Roman"/>
                <w:b/>
                <w:bCs/>
                <w:color w:val="000000" w:themeColor="text1"/>
              </w:rPr>
              <w:t>主要成分</w:t>
            </w:r>
          </w:p>
        </w:tc>
        <w:tc>
          <w:tcPr>
            <w:tcW w:w="548" w:type="pct"/>
            <w:vAlign w:val="center"/>
          </w:tcPr>
          <w:p w14:paraId="2EB8DD0F" w14:textId="77777777" w:rsidR="00FE65DE" w:rsidRPr="00346411" w:rsidRDefault="00FE65DE" w:rsidP="00FE65DE">
            <w:pPr>
              <w:pStyle w:val="afd"/>
              <w:rPr>
                <w:rFonts w:cs="Times New Roman"/>
                <w:b/>
                <w:bCs/>
                <w:color w:val="000000" w:themeColor="text1"/>
              </w:rPr>
            </w:pPr>
            <w:r w:rsidRPr="00346411">
              <w:rPr>
                <w:rFonts w:cs="Times New Roman"/>
                <w:b/>
                <w:bCs/>
                <w:color w:val="000000" w:themeColor="text1"/>
              </w:rPr>
              <w:t>属性</w:t>
            </w:r>
          </w:p>
        </w:tc>
        <w:tc>
          <w:tcPr>
            <w:tcW w:w="617" w:type="pct"/>
            <w:vAlign w:val="center"/>
          </w:tcPr>
          <w:p w14:paraId="735EFE56" w14:textId="6AFECF42" w:rsidR="00FE65DE" w:rsidRPr="00346411" w:rsidRDefault="00FE65DE" w:rsidP="00FE65DE">
            <w:pPr>
              <w:pStyle w:val="afd"/>
              <w:rPr>
                <w:rFonts w:cs="Times New Roman"/>
                <w:b/>
                <w:bCs/>
                <w:color w:val="000000" w:themeColor="text1"/>
              </w:rPr>
            </w:pPr>
            <w:r w:rsidRPr="00346411">
              <w:rPr>
                <w:rFonts w:cs="Times New Roman"/>
                <w:b/>
                <w:bCs/>
                <w:color w:val="000000" w:themeColor="text1"/>
              </w:rPr>
              <w:t>废物代码</w:t>
            </w:r>
          </w:p>
        </w:tc>
        <w:tc>
          <w:tcPr>
            <w:tcW w:w="617" w:type="pct"/>
          </w:tcPr>
          <w:p w14:paraId="6F49408F" w14:textId="77777777" w:rsidR="00FE65DE" w:rsidRPr="00346411" w:rsidRDefault="00FE65DE" w:rsidP="00FE65DE">
            <w:pPr>
              <w:pStyle w:val="afd"/>
              <w:rPr>
                <w:b/>
                <w:bCs/>
                <w:color w:val="000000" w:themeColor="text1"/>
              </w:rPr>
            </w:pPr>
            <w:r w:rsidRPr="00346411">
              <w:rPr>
                <w:b/>
                <w:bCs/>
                <w:color w:val="000000" w:themeColor="text1"/>
              </w:rPr>
              <w:t>2-7</w:t>
            </w:r>
            <w:r w:rsidRPr="00346411">
              <w:rPr>
                <w:rFonts w:hint="eastAsia"/>
                <w:b/>
                <w:bCs/>
                <w:color w:val="000000" w:themeColor="text1"/>
              </w:rPr>
              <w:t>月</w:t>
            </w:r>
          </w:p>
          <w:p w14:paraId="760C4981" w14:textId="1A0FE823" w:rsidR="00FE65DE" w:rsidRPr="00346411" w:rsidRDefault="00FE65DE" w:rsidP="00FE65DE">
            <w:pPr>
              <w:pStyle w:val="afd"/>
              <w:rPr>
                <w:rFonts w:cs="Times New Roman"/>
                <w:b/>
                <w:bCs/>
                <w:color w:val="000000" w:themeColor="text1"/>
              </w:rPr>
            </w:pPr>
            <w:r w:rsidRPr="00346411">
              <w:rPr>
                <w:rFonts w:hint="eastAsia"/>
                <w:b/>
                <w:bCs/>
                <w:color w:val="000000" w:themeColor="text1"/>
              </w:rPr>
              <w:t>实际产生量</w:t>
            </w:r>
          </w:p>
        </w:tc>
        <w:tc>
          <w:tcPr>
            <w:tcW w:w="617" w:type="pct"/>
            <w:vAlign w:val="center"/>
          </w:tcPr>
          <w:p w14:paraId="37F701E1" w14:textId="77777777" w:rsidR="00FE65DE" w:rsidRPr="00346411" w:rsidRDefault="00FE65DE" w:rsidP="00FE65DE">
            <w:pPr>
              <w:pStyle w:val="afd"/>
              <w:rPr>
                <w:rFonts w:cs="Times New Roman"/>
                <w:b/>
                <w:bCs/>
                <w:color w:val="000000" w:themeColor="text1"/>
              </w:rPr>
            </w:pPr>
            <w:r w:rsidRPr="00346411">
              <w:rPr>
                <w:rFonts w:cs="Times New Roman" w:hint="eastAsia"/>
                <w:b/>
                <w:bCs/>
                <w:color w:val="000000" w:themeColor="text1"/>
              </w:rPr>
              <w:t>推算</w:t>
            </w:r>
          </w:p>
          <w:p w14:paraId="05055F38" w14:textId="6837990A" w:rsidR="00FE65DE" w:rsidRPr="00346411" w:rsidRDefault="00FE65DE" w:rsidP="00FE65DE">
            <w:pPr>
              <w:pStyle w:val="afd"/>
              <w:rPr>
                <w:rFonts w:cs="Times New Roman"/>
                <w:b/>
                <w:bCs/>
                <w:color w:val="000000" w:themeColor="text1"/>
              </w:rPr>
            </w:pPr>
            <w:r w:rsidRPr="00346411">
              <w:rPr>
                <w:rFonts w:cs="Times New Roman" w:hint="eastAsia"/>
                <w:b/>
                <w:bCs/>
                <w:color w:val="000000" w:themeColor="text1"/>
              </w:rPr>
              <w:t>年</w:t>
            </w:r>
            <w:r w:rsidRPr="00346411">
              <w:rPr>
                <w:rFonts w:cs="Times New Roman"/>
                <w:b/>
                <w:bCs/>
                <w:color w:val="000000" w:themeColor="text1"/>
              </w:rPr>
              <w:t>产生量</w:t>
            </w:r>
          </w:p>
        </w:tc>
        <w:tc>
          <w:tcPr>
            <w:tcW w:w="616" w:type="pct"/>
            <w:vAlign w:val="center"/>
          </w:tcPr>
          <w:p w14:paraId="3A22A7DC" w14:textId="77777777" w:rsidR="00FE65DE" w:rsidRPr="00346411" w:rsidRDefault="00FE65DE" w:rsidP="00FE65DE">
            <w:pPr>
              <w:pStyle w:val="afd"/>
              <w:rPr>
                <w:rFonts w:cs="Times New Roman"/>
                <w:b/>
                <w:bCs/>
                <w:color w:val="000000" w:themeColor="text1"/>
              </w:rPr>
            </w:pPr>
            <w:r w:rsidRPr="00346411">
              <w:rPr>
                <w:rFonts w:cs="Times New Roman"/>
                <w:b/>
                <w:bCs/>
                <w:color w:val="000000" w:themeColor="text1"/>
              </w:rPr>
              <w:t>处置方式</w:t>
            </w:r>
          </w:p>
        </w:tc>
      </w:tr>
      <w:tr w:rsidR="00346411" w:rsidRPr="00346411" w14:paraId="3D60A00A" w14:textId="77777777" w:rsidTr="00166A9D">
        <w:trPr>
          <w:trHeight w:val="20"/>
          <w:jc w:val="center"/>
        </w:trPr>
        <w:tc>
          <w:tcPr>
            <w:tcW w:w="272" w:type="pct"/>
            <w:vAlign w:val="center"/>
          </w:tcPr>
          <w:p w14:paraId="17D71EBC" w14:textId="77777777" w:rsidR="00FE65DE" w:rsidRPr="00346411" w:rsidRDefault="00FE65DE" w:rsidP="00FE65DE">
            <w:pPr>
              <w:pStyle w:val="afd"/>
              <w:rPr>
                <w:rFonts w:cs="Times New Roman"/>
                <w:color w:val="000000" w:themeColor="text1"/>
              </w:rPr>
            </w:pPr>
            <w:r w:rsidRPr="00346411">
              <w:rPr>
                <w:rFonts w:cs="Times New Roman"/>
                <w:color w:val="000000" w:themeColor="text1"/>
              </w:rPr>
              <w:t>1</w:t>
            </w:r>
          </w:p>
        </w:tc>
        <w:tc>
          <w:tcPr>
            <w:tcW w:w="547" w:type="pct"/>
            <w:tcBorders>
              <w:top w:val="single" w:sz="4" w:space="0" w:color="auto"/>
              <w:left w:val="single" w:sz="4" w:space="0" w:color="auto"/>
              <w:bottom w:val="single" w:sz="4" w:space="0" w:color="auto"/>
              <w:right w:val="single" w:sz="4" w:space="0" w:color="auto"/>
            </w:tcBorders>
            <w:vAlign w:val="center"/>
          </w:tcPr>
          <w:p w14:paraId="32C2D4FC" w14:textId="74A06CF6" w:rsidR="00FE65DE" w:rsidRPr="00346411" w:rsidRDefault="00FE65DE" w:rsidP="00FE65DE">
            <w:pPr>
              <w:pStyle w:val="afd"/>
              <w:rPr>
                <w:rFonts w:cs="Times New Roman"/>
                <w:color w:val="000000" w:themeColor="text1"/>
              </w:rPr>
            </w:pPr>
            <w:r w:rsidRPr="00346411">
              <w:rPr>
                <w:color w:val="000000" w:themeColor="text1"/>
              </w:rPr>
              <w:t>一般包装材料</w:t>
            </w:r>
          </w:p>
        </w:tc>
        <w:tc>
          <w:tcPr>
            <w:tcW w:w="549" w:type="pct"/>
            <w:tcBorders>
              <w:top w:val="single" w:sz="4" w:space="0" w:color="auto"/>
              <w:left w:val="single" w:sz="4" w:space="0" w:color="auto"/>
              <w:bottom w:val="single" w:sz="4" w:space="0" w:color="auto"/>
              <w:right w:val="single" w:sz="4" w:space="0" w:color="auto"/>
            </w:tcBorders>
            <w:vAlign w:val="center"/>
          </w:tcPr>
          <w:p w14:paraId="77719458" w14:textId="5336B12A" w:rsidR="00FE65DE" w:rsidRPr="00346411" w:rsidRDefault="00FE65DE" w:rsidP="00FE65DE">
            <w:pPr>
              <w:pStyle w:val="afd"/>
              <w:rPr>
                <w:rFonts w:cs="Times New Roman"/>
                <w:color w:val="000000" w:themeColor="text1"/>
              </w:rPr>
            </w:pPr>
            <w:r w:rsidRPr="00346411">
              <w:rPr>
                <w:color w:val="000000" w:themeColor="text1"/>
              </w:rPr>
              <w:t>原料使用</w:t>
            </w:r>
          </w:p>
        </w:tc>
        <w:tc>
          <w:tcPr>
            <w:tcW w:w="617" w:type="pct"/>
            <w:tcBorders>
              <w:top w:val="single" w:sz="4" w:space="0" w:color="auto"/>
              <w:left w:val="single" w:sz="4" w:space="0" w:color="auto"/>
              <w:bottom w:val="single" w:sz="4" w:space="0" w:color="auto"/>
              <w:right w:val="single" w:sz="4" w:space="0" w:color="auto"/>
            </w:tcBorders>
            <w:vAlign w:val="center"/>
          </w:tcPr>
          <w:p w14:paraId="663361A0" w14:textId="105FE0E4" w:rsidR="00FE65DE" w:rsidRPr="00346411" w:rsidRDefault="00FE65DE" w:rsidP="00FE65DE">
            <w:pPr>
              <w:pStyle w:val="afd"/>
              <w:rPr>
                <w:rFonts w:cs="Times New Roman"/>
                <w:color w:val="000000" w:themeColor="text1"/>
              </w:rPr>
            </w:pPr>
            <w:r w:rsidRPr="00346411">
              <w:rPr>
                <w:color w:val="000000" w:themeColor="text1"/>
              </w:rPr>
              <w:t>塑料</w:t>
            </w:r>
            <w:r w:rsidRPr="00346411">
              <w:rPr>
                <w:rFonts w:hint="eastAsia"/>
                <w:color w:val="000000" w:themeColor="text1"/>
              </w:rPr>
              <w:t>、纸</w:t>
            </w:r>
          </w:p>
        </w:tc>
        <w:tc>
          <w:tcPr>
            <w:tcW w:w="548" w:type="pct"/>
            <w:tcBorders>
              <w:top w:val="single" w:sz="4" w:space="0" w:color="auto"/>
              <w:left w:val="single" w:sz="4" w:space="0" w:color="auto"/>
              <w:bottom w:val="single" w:sz="4" w:space="0" w:color="auto"/>
              <w:right w:val="single" w:sz="4" w:space="0" w:color="auto"/>
            </w:tcBorders>
            <w:vAlign w:val="center"/>
          </w:tcPr>
          <w:p w14:paraId="5C353740" w14:textId="3324CE48" w:rsidR="00FE65DE" w:rsidRPr="00346411" w:rsidRDefault="00FE65DE" w:rsidP="00FE65DE">
            <w:pPr>
              <w:pStyle w:val="afd"/>
              <w:rPr>
                <w:rFonts w:cs="Times New Roman"/>
                <w:color w:val="000000" w:themeColor="text1"/>
              </w:rPr>
            </w:pPr>
            <w:r w:rsidRPr="00346411">
              <w:rPr>
                <w:rFonts w:cs="Times New Roman"/>
                <w:color w:val="000000" w:themeColor="text1"/>
              </w:rPr>
              <w:t>一般</w:t>
            </w:r>
            <w:r w:rsidRPr="00346411">
              <w:rPr>
                <w:rFonts w:cs="Times New Roman" w:hint="eastAsia"/>
                <w:color w:val="000000" w:themeColor="text1"/>
              </w:rPr>
              <w:t>废物</w:t>
            </w:r>
          </w:p>
        </w:tc>
        <w:tc>
          <w:tcPr>
            <w:tcW w:w="617" w:type="pct"/>
            <w:vAlign w:val="center"/>
          </w:tcPr>
          <w:p w14:paraId="04782A69" w14:textId="052FD06C" w:rsidR="00FE65DE" w:rsidRPr="00346411" w:rsidRDefault="00FE65DE" w:rsidP="00FE65DE">
            <w:pPr>
              <w:pStyle w:val="afd"/>
              <w:rPr>
                <w:rFonts w:cs="Times New Roman"/>
                <w:color w:val="000000" w:themeColor="text1"/>
              </w:rPr>
            </w:pPr>
            <w:r w:rsidRPr="00346411">
              <w:rPr>
                <w:rFonts w:cs="Times New Roman" w:hint="eastAsia"/>
                <w:color w:val="000000" w:themeColor="text1"/>
              </w:rPr>
              <w:t>/</w:t>
            </w:r>
          </w:p>
        </w:tc>
        <w:tc>
          <w:tcPr>
            <w:tcW w:w="617" w:type="pct"/>
            <w:vAlign w:val="center"/>
          </w:tcPr>
          <w:p w14:paraId="7C71FED9" w14:textId="0A8F561A" w:rsidR="00FE65DE" w:rsidRPr="00346411" w:rsidRDefault="00FE65DE" w:rsidP="00FE65DE">
            <w:pPr>
              <w:pStyle w:val="afd"/>
              <w:rPr>
                <w:rFonts w:cs="Times New Roman"/>
                <w:color w:val="000000" w:themeColor="text1"/>
              </w:rPr>
            </w:pPr>
            <w:r w:rsidRPr="00346411">
              <w:rPr>
                <w:rFonts w:cs="Times New Roman"/>
                <w:color w:val="000000" w:themeColor="text1"/>
              </w:rPr>
              <w:t>0.9</w:t>
            </w:r>
          </w:p>
        </w:tc>
        <w:tc>
          <w:tcPr>
            <w:tcW w:w="617" w:type="pct"/>
            <w:vAlign w:val="center"/>
          </w:tcPr>
          <w:p w14:paraId="00958352" w14:textId="2CF5773D" w:rsidR="00FE65DE" w:rsidRPr="00346411" w:rsidRDefault="00FE65DE" w:rsidP="00FE65DE">
            <w:pPr>
              <w:pStyle w:val="afd"/>
              <w:rPr>
                <w:rFonts w:cs="Times New Roman"/>
                <w:color w:val="000000" w:themeColor="text1"/>
              </w:rPr>
            </w:pPr>
            <w:r w:rsidRPr="00346411">
              <w:rPr>
                <w:rFonts w:cs="Times New Roman"/>
                <w:color w:val="000000" w:themeColor="text1"/>
              </w:rPr>
              <w:t>1.8</w:t>
            </w:r>
          </w:p>
        </w:tc>
        <w:tc>
          <w:tcPr>
            <w:tcW w:w="616" w:type="pct"/>
            <w:vMerge w:val="restart"/>
            <w:vAlign w:val="center"/>
          </w:tcPr>
          <w:p w14:paraId="02DB97F1" w14:textId="5F4859BB" w:rsidR="00FE65DE" w:rsidRPr="00346411" w:rsidRDefault="00FE65DE" w:rsidP="00FE65DE">
            <w:pPr>
              <w:pStyle w:val="afd"/>
              <w:rPr>
                <w:rFonts w:cs="Times New Roman"/>
                <w:color w:val="000000" w:themeColor="text1"/>
              </w:rPr>
            </w:pPr>
            <w:r w:rsidRPr="00346411">
              <w:rPr>
                <w:rFonts w:cs="Times New Roman"/>
                <w:color w:val="000000" w:themeColor="text1"/>
              </w:rPr>
              <w:t>外卖综合利用</w:t>
            </w:r>
          </w:p>
        </w:tc>
      </w:tr>
      <w:tr w:rsidR="00346411" w:rsidRPr="00346411" w14:paraId="1B1872AD" w14:textId="77777777" w:rsidTr="00166A9D">
        <w:trPr>
          <w:trHeight w:val="20"/>
          <w:jc w:val="center"/>
        </w:trPr>
        <w:tc>
          <w:tcPr>
            <w:tcW w:w="272" w:type="pct"/>
            <w:vAlign w:val="center"/>
          </w:tcPr>
          <w:p w14:paraId="54DCBBBF" w14:textId="13E01C33" w:rsidR="00FE65DE" w:rsidRPr="00346411" w:rsidRDefault="00FE65DE" w:rsidP="00FE65DE">
            <w:pPr>
              <w:pStyle w:val="afd"/>
              <w:rPr>
                <w:rFonts w:cs="Times New Roman"/>
                <w:color w:val="000000" w:themeColor="text1"/>
              </w:rPr>
            </w:pPr>
            <w:r w:rsidRPr="00346411">
              <w:rPr>
                <w:rFonts w:cs="Times New Roman"/>
                <w:color w:val="000000" w:themeColor="text1"/>
              </w:rPr>
              <w:t>2</w:t>
            </w:r>
          </w:p>
        </w:tc>
        <w:tc>
          <w:tcPr>
            <w:tcW w:w="547" w:type="pct"/>
            <w:tcBorders>
              <w:top w:val="single" w:sz="4" w:space="0" w:color="auto"/>
              <w:left w:val="single" w:sz="4" w:space="0" w:color="auto"/>
              <w:bottom w:val="single" w:sz="4" w:space="0" w:color="auto"/>
              <w:right w:val="single" w:sz="4" w:space="0" w:color="auto"/>
            </w:tcBorders>
            <w:vAlign w:val="center"/>
          </w:tcPr>
          <w:p w14:paraId="331B715E" w14:textId="76D8FDB7" w:rsidR="00FE65DE" w:rsidRPr="00346411" w:rsidRDefault="00FE65DE" w:rsidP="00FE65DE">
            <w:pPr>
              <w:pStyle w:val="afd"/>
              <w:rPr>
                <w:rFonts w:cs="Times New Roman"/>
                <w:bCs/>
                <w:color w:val="000000" w:themeColor="text1"/>
              </w:rPr>
            </w:pPr>
            <w:r w:rsidRPr="00346411">
              <w:rPr>
                <w:color w:val="000000" w:themeColor="text1"/>
              </w:rPr>
              <w:t>废</w:t>
            </w:r>
            <w:r w:rsidRPr="00346411">
              <w:rPr>
                <w:rFonts w:hint="eastAsia"/>
                <w:color w:val="000000" w:themeColor="text1"/>
              </w:rPr>
              <w:t>边角料</w:t>
            </w:r>
          </w:p>
        </w:tc>
        <w:tc>
          <w:tcPr>
            <w:tcW w:w="549" w:type="pct"/>
            <w:tcBorders>
              <w:top w:val="single" w:sz="4" w:space="0" w:color="auto"/>
              <w:left w:val="single" w:sz="4" w:space="0" w:color="auto"/>
              <w:bottom w:val="single" w:sz="4" w:space="0" w:color="auto"/>
              <w:right w:val="single" w:sz="4" w:space="0" w:color="auto"/>
            </w:tcBorders>
            <w:vAlign w:val="center"/>
          </w:tcPr>
          <w:p w14:paraId="3ED8FAF7" w14:textId="36A56662" w:rsidR="00FE65DE" w:rsidRPr="00346411" w:rsidRDefault="00FE65DE" w:rsidP="00FE65DE">
            <w:pPr>
              <w:pStyle w:val="afd"/>
              <w:rPr>
                <w:rFonts w:cs="Times New Roman"/>
                <w:color w:val="000000" w:themeColor="text1"/>
              </w:rPr>
            </w:pPr>
            <w:r w:rsidRPr="00346411">
              <w:rPr>
                <w:rFonts w:hint="eastAsia"/>
                <w:color w:val="000000" w:themeColor="text1"/>
              </w:rPr>
              <w:t>织造</w:t>
            </w:r>
            <w:r w:rsidRPr="00346411">
              <w:rPr>
                <w:color w:val="000000" w:themeColor="text1"/>
              </w:rPr>
              <w:t>过程</w:t>
            </w:r>
          </w:p>
        </w:tc>
        <w:tc>
          <w:tcPr>
            <w:tcW w:w="617" w:type="pct"/>
            <w:tcBorders>
              <w:top w:val="single" w:sz="4" w:space="0" w:color="auto"/>
              <w:left w:val="single" w:sz="4" w:space="0" w:color="auto"/>
              <w:bottom w:val="single" w:sz="4" w:space="0" w:color="auto"/>
              <w:right w:val="single" w:sz="4" w:space="0" w:color="auto"/>
            </w:tcBorders>
            <w:vAlign w:val="center"/>
          </w:tcPr>
          <w:p w14:paraId="714FCD78" w14:textId="28F5D7D8" w:rsidR="00FE65DE" w:rsidRPr="00346411" w:rsidRDefault="00FE65DE" w:rsidP="00FE65DE">
            <w:pPr>
              <w:pStyle w:val="afd"/>
              <w:rPr>
                <w:rFonts w:cs="Times New Roman"/>
                <w:color w:val="000000" w:themeColor="text1"/>
              </w:rPr>
            </w:pPr>
            <w:r w:rsidRPr="00346411">
              <w:rPr>
                <w:rFonts w:hint="eastAsia"/>
                <w:color w:val="000000" w:themeColor="text1"/>
              </w:rPr>
              <w:t>废布</w:t>
            </w:r>
          </w:p>
        </w:tc>
        <w:tc>
          <w:tcPr>
            <w:tcW w:w="548" w:type="pct"/>
            <w:tcBorders>
              <w:top w:val="single" w:sz="4" w:space="0" w:color="auto"/>
              <w:left w:val="single" w:sz="4" w:space="0" w:color="auto"/>
              <w:bottom w:val="single" w:sz="4" w:space="0" w:color="auto"/>
              <w:right w:val="single" w:sz="4" w:space="0" w:color="auto"/>
            </w:tcBorders>
            <w:vAlign w:val="center"/>
          </w:tcPr>
          <w:p w14:paraId="1D8A5F12" w14:textId="2358EBBF" w:rsidR="00FE65DE" w:rsidRPr="00346411" w:rsidRDefault="00FE65DE" w:rsidP="00FE65DE">
            <w:pPr>
              <w:pStyle w:val="afd"/>
              <w:rPr>
                <w:rFonts w:cs="Times New Roman"/>
                <w:color w:val="000000" w:themeColor="text1"/>
              </w:rPr>
            </w:pPr>
            <w:r w:rsidRPr="00346411">
              <w:rPr>
                <w:rFonts w:cs="Times New Roman"/>
                <w:color w:val="000000" w:themeColor="text1"/>
              </w:rPr>
              <w:t>一般</w:t>
            </w:r>
            <w:r w:rsidRPr="00346411">
              <w:rPr>
                <w:rFonts w:cs="Times New Roman" w:hint="eastAsia"/>
                <w:color w:val="000000" w:themeColor="text1"/>
              </w:rPr>
              <w:t>废物</w:t>
            </w:r>
          </w:p>
        </w:tc>
        <w:tc>
          <w:tcPr>
            <w:tcW w:w="617" w:type="pct"/>
            <w:vAlign w:val="center"/>
          </w:tcPr>
          <w:p w14:paraId="39F52D77" w14:textId="165B709D" w:rsidR="00FE65DE" w:rsidRPr="00346411" w:rsidRDefault="00FE65DE" w:rsidP="00FE65DE">
            <w:pPr>
              <w:pStyle w:val="afd"/>
              <w:rPr>
                <w:rFonts w:cs="Times New Roman"/>
                <w:bCs/>
                <w:color w:val="000000" w:themeColor="text1"/>
              </w:rPr>
            </w:pPr>
            <w:r w:rsidRPr="00346411">
              <w:rPr>
                <w:rFonts w:cs="Times New Roman" w:hint="eastAsia"/>
                <w:bCs/>
                <w:color w:val="000000" w:themeColor="text1"/>
              </w:rPr>
              <w:t>/</w:t>
            </w:r>
          </w:p>
        </w:tc>
        <w:tc>
          <w:tcPr>
            <w:tcW w:w="617" w:type="pct"/>
            <w:vAlign w:val="center"/>
          </w:tcPr>
          <w:p w14:paraId="1C4D8ABE" w14:textId="7F73FECC" w:rsidR="00FE65DE" w:rsidRPr="00346411" w:rsidRDefault="00FE65DE" w:rsidP="00FE65DE">
            <w:pPr>
              <w:pStyle w:val="afd"/>
              <w:rPr>
                <w:rFonts w:cs="Times New Roman"/>
                <w:bCs/>
                <w:color w:val="000000" w:themeColor="text1"/>
              </w:rPr>
            </w:pPr>
            <w:r w:rsidRPr="00346411">
              <w:rPr>
                <w:rFonts w:cs="Times New Roman"/>
                <w:bCs/>
                <w:color w:val="000000" w:themeColor="text1"/>
              </w:rPr>
              <w:t>1.2</w:t>
            </w:r>
          </w:p>
        </w:tc>
        <w:tc>
          <w:tcPr>
            <w:tcW w:w="617" w:type="pct"/>
            <w:vAlign w:val="center"/>
          </w:tcPr>
          <w:p w14:paraId="606DED5C" w14:textId="25F260AD" w:rsidR="00FE65DE" w:rsidRPr="00346411" w:rsidRDefault="00FE65DE" w:rsidP="00FE65DE">
            <w:pPr>
              <w:pStyle w:val="afd"/>
              <w:rPr>
                <w:rFonts w:cs="Times New Roman"/>
                <w:bCs/>
                <w:color w:val="000000" w:themeColor="text1"/>
              </w:rPr>
            </w:pPr>
            <w:r w:rsidRPr="00346411">
              <w:rPr>
                <w:rFonts w:cs="Times New Roman"/>
                <w:bCs/>
                <w:color w:val="000000" w:themeColor="text1"/>
              </w:rPr>
              <w:t>2.4</w:t>
            </w:r>
          </w:p>
        </w:tc>
        <w:tc>
          <w:tcPr>
            <w:tcW w:w="616" w:type="pct"/>
            <w:vMerge/>
            <w:vAlign w:val="center"/>
          </w:tcPr>
          <w:p w14:paraId="7437C89F" w14:textId="09D8F6A0" w:rsidR="00FE65DE" w:rsidRPr="00346411" w:rsidRDefault="00FE65DE" w:rsidP="00FE65DE">
            <w:pPr>
              <w:pStyle w:val="afd"/>
              <w:rPr>
                <w:rFonts w:cs="Times New Roman"/>
                <w:color w:val="000000" w:themeColor="text1"/>
              </w:rPr>
            </w:pPr>
          </w:p>
        </w:tc>
      </w:tr>
      <w:tr w:rsidR="00346411" w:rsidRPr="00346411" w14:paraId="07348B27" w14:textId="77777777" w:rsidTr="00166A9D">
        <w:trPr>
          <w:trHeight w:val="20"/>
          <w:jc w:val="center"/>
        </w:trPr>
        <w:tc>
          <w:tcPr>
            <w:tcW w:w="272" w:type="pct"/>
            <w:vAlign w:val="center"/>
          </w:tcPr>
          <w:p w14:paraId="34CD15BB" w14:textId="127C025A" w:rsidR="00FE65DE" w:rsidRPr="00346411" w:rsidRDefault="00FE65DE" w:rsidP="00FE65DE">
            <w:pPr>
              <w:pStyle w:val="afd"/>
              <w:rPr>
                <w:rFonts w:cs="Times New Roman"/>
                <w:color w:val="000000" w:themeColor="text1"/>
              </w:rPr>
            </w:pPr>
            <w:r w:rsidRPr="00346411">
              <w:rPr>
                <w:rFonts w:cs="Times New Roman"/>
                <w:color w:val="000000" w:themeColor="text1"/>
              </w:rPr>
              <w:t>3</w:t>
            </w:r>
          </w:p>
        </w:tc>
        <w:tc>
          <w:tcPr>
            <w:tcW w:w="547" w:type="pct"/>
            <w:tcBorders>
              <w:top w:val="single" w:sz="4" w:space="0" w:color="auto"/>
              <w:left w:val="single" w:sz="4" w:space="0" w:color="auto"/>
              <w:bottom w:val="single" w:sz="4" w:space="0" w:color="auto"/>
              <w:right w:val="single" w:sz="4" w:space="0" w:color="auto"/>
            </w:tcBorders>
            <w:vAlign w:val="center"/>
          </w:tcPr>
          <w:p w14:paraId="3AC769B2" w14:textId="05CB0ADF" w:rsidR="00FE65DE" w:rsidRPr="00346411" w:rsidRDefault="00FE65DE" w:rsidP="00FE65DE">
            <w:pPr>
              <w:pStyle w:val="afd"/>
              <w:rPr>
                <w:color w:val="000000" w:themeColor="text1"/>
              </w:rPr>
            </w:pPr>
            <w:proofErr w:type="gramStart"/>
            <w:r w:rsidRPr="00346411">
              <w:rPr>
                <w:rFonts w:hint="eastAsia"/>
                <w:color w:val="000000" w:themeColor="text1"/>
              </w:rPr>
              <w:t>废胶</w:t>
            </w:r>
            <w:proofErr w:type="gramEnd"/>
          </w:p>
        </w:tc>
        <w:tc>
          <w:tcPr>
            <w:tcW w:w="549" w:type="pct"/>
            <w:tcBorders>
              <w:top w:val="single" w:sz="4" w:space="0" w:color="auto"/>
              <w:left w:val="single" w:sz="4" w:space="0" w:color="auto"/>
              <w:bottom w:val="single" w:sz="4" w:space="0" w:color="auto"/>
              <w:right w:val="single" w:sz="4" w:space="0" w:color="auto"/>
            </w:tcBorders>
            <w:vAlign w:val="center"/>
          </w:tcPr>
          <w:p w14:paraId="0F2EA570" w14:textId="7A664A51" w:rsidR="00FE65DE" w:rsidRPr="00346411" w:rsidRDefault="00FE65DE" w:rsidP="00FE65DE">
            <w:pPr>
              <w:pStyle w:val="afd"/>
              <w:rPr>
                <w:color w:val="000000" w:themeColor="text1"/>
              </w:rPr>
            </w:pPr>
            <w:r w:rsidRPr="00346411">
              <w:rPr>
                <w:rFonts w:hint="eastAsia"/>
                <w:color w:val="000000" w:themeColor="text1"/>
              </w:rPr>
              <w:t>生产过程</w:t>
            </w:r>
          </w:p>
        </w:tc>
        <w:tc>
          <w:tcPr>
            <w:tcW w:w="617" w:type="pct"/>
            <w:tcBorders>
              <w:top w:val="single" w:sz="4" w:space="0" w:color="auto"/>
              <w:left w:val="single" w:sz="4" w:space="0" w:color="auto"/>
              <w:bottom w:val="single" w:sz="4" w:space="0" w:color="auto"/>
              <w:right w:val="single" w:sz="4" w:space="0" w:color="auto"/>
            </w:tcBorders>
            <w:vAlign w:val="center"/>
          </w:tcPr>
          <w:p w14:paraId="0B8D7004" w14:textId="413DF5E5" w:rsidR="00FE65DE" w:rsidRPr="00346411" w:rsidRDefault="00FE65DE" w:rsidP="00FE65DE">
            <w:pPr>
              <w:pStyle w:val="afd"/>
              <w:rPr>
                <w:color w:val="000000" w:themeColor="text1"/>
              </w:rPr>
            </w:pPr>
            <w:r w:rsidRPr="00346411">
              <w:rPr>
                <w:rFonts w:hint="eastAsia"/>
                <w:color w:val="000000" w:themeColor="text1"/>
              </w:rPr>
              <w:t>胶水</w:t>
            </w:r>
          </w:p>
        </w:tc>
        <w:tc>
          <w:tcPr>
            <w:tcW w:w="548" w:type="pct"/>
            <w:tcBorders>
              <w:top w:val="single" w:sz="4" w:space="0" w:color="auto"/>
              <w:left w:val="single" w:sz="4" w:space="0" w:color="auto"/>
              <w:bottom w:val="single" w:sz="4" w:space="0" w:color="auto"/>
              <w:right w:val="single" w:sz="4" w:space="0" w:color="auto"/>
            </w:tcBorders>
            <w:vAlign w:val="center"/>
          </w:tcPr>
          <w:p w14:paraId="4C0EF104" w14:textId="5BE46EEB" w:rsidR="00FE65DE" w:rsidRPr="00346411" w:rsidRDefault="00FE65DE" w:rsidP="00FE65DE">
            <w:pPr>
              <w:pStyle w:val="afd"/>
              <w:rPr>
                <w:rFonts w:cs="Times New Roman"/>
                <w:color w:val="000000" w:themeColor="text1"/>
              </w:rPr>
            </w:pPr>
            <w:r w:rsidRPr="00346411">
              <w:rPr>
                <w:rFonts w:cs="Times New Roman"/>
                <w:color w:val="000000" w:themeColor="text1"/>
              </w:rPr>
              <w:t>危险</w:t>
            </w:r>
            <w:r w:rsidRPr="00346411">
              <w:rPr>
                <w:rFonts w:cs="Times New Roman" w:hint="eastAsia"/>
                <w:color w:val="000000" w:themeColor="text1"/>
              </w:rPr>
              <w:t>废物</w:t>
            </w:r>
          </w:p>
        </w:tc>
        <w:tc>
          <w:tcPr>
            <w:tcW w:w="617" w:type="pct"/>
            <w:vAlign w:val="center"/>
          </w:tcPr>
          <w:p w14:paraId="7440FCB1" w14:textId="5759ACC8" w:rsidR="00FE65DE" w:rsidRPr="00346411" w:rsidRDefault="00FE65DE" w:rsidP="00FE65DE">
            <w:pPr>
              <w:pStyle w:val="afd"/>
              <w:rPr>
                <w:rFonts w:cs="Times New Roman"/>
                <w:bCs/>
                <w:color w:val="000000" w:themeColor="text1"/>
              </w:rPr>
            </w:pPr>
            <w:r w:rsidRPr="00346411">
              <w:rPr>
                <w:rFonts w:cs="Times New Roman" w:hint="eastAsia"/>
                <w:bCs/>
                <w:color w:val="000000" w:themeColor="text1"/>
              </w:rPr>
              <w:t>9</w:t>
            </w:r>
            <w:r w:rsidRPr="00346411">
              <w:rPr>
                <w:rFonts w:cs="Times New Roman"/>
                <w:bCs/>
                <w:color w:val="000000" w:themeColor="text1"/>
              </w:rPr>
              <w:t>00-014-13</w:t>
            </w:r>
          </w:p>
        </w:tc>
        <w:tc>
          <w:tcPr>
            <w:tcW w:w="617" w:type="pct"/>
            <w:vAlign w:val="center"/>
          </w:tcPr>
          <w:p w14:paraId="02BC7D8C" w14:textId="13D1B681" w:rsidR="00FE65DE" w:rsidRPr="00346411" w:rsidRDefault="00FE65DE" w:rsidP="00FE65DE">
            <w:pPr>
              <w:pStyle w:val="afd"/>
              <w:rPr>
                <w:rFonts w:cs="Times New Roman"/>
                <w:bCs/>
                <w:color w:val="000000" w:themeColor="text1"/>
              </w:rPr>
            </w:pPr>
            <w:r w:rsidRPr="00346411">
              <w:rPr>
                <w:rFonts w:cs="Times New Roman"/>
                <w:bCs/>
                <w:color w:val="000000" w:themeColor="text1"/>
              </w:rPr>
              <w:t>4</w:t>
            </w:r>
          </w:p>
        </w:tc>
        <w:tc>
          <w:tcPr>
            <w:tcW w:w="617" w:type="pct"/>
            <w:vAlign w:val="center"/>
          </w:tcPr>
          <w:p w14:paraId="7C2B151F" w14:textId="63F58925" w:rsidR="00FE65DE" w:rsidRPr="00346411" w:rsidRDefault="00FE65DE" w:rsidP="00FE65DE">
            <w:pPr>
              <w:pStyle w:val="afd"/>
              <w:rPr>
                <w:rFonts w:cs="Times New Roman"/>
                <w:bCs/>
                <w:color w:val="000000" w:themeColor="text1"/>
              </w:rPr>
            </w:pPr>
            <w:r w:rsidRPr="00346411">
              <w:rPr>
                <w:rFonts w:cs="Times New Roman"/>
                <w:bCs/>
                <w:color w:val="000000" w:themeColor="text1"/>
              </w:rPr>
              <w:t>8</w:t>
            </w:r>
          </w:p>
        </w:tc>
        <w:tc>
          <w:tcPr>
            <w:tcW w:w="616" w:type="pct"/>
            <w:vMerge w:val="restart"/>
            <w:vAlign w:val="center"/>
          </w:tcPr>
          <w:p w14:paraId="1BD64C29" w14:textId="5B3C353B" w:rsidR="00FE65DE" w:rsidRPr="00346411" w:rsidRDefault="00FE65DE" w:rsidP="00FE65DE">
            <w:pPr>
              <w:pStyle w:val="afd"/>
              <w:rPr>
                <w:rFonts w:cs="Times New Roman"/>
                <w:color w:val="000000" w:themeColor="text1"/>
              </w:rPr>
            </w:pPr>
            <w:r w:rsidRPr="00346411">
              <w:rPr>
                <w:rFonts w:cs="Times New Roman"/>
                <w:color w:val="000000" w:themeColor="text1"/>
              </w:rPr>
              <w:t>委托嘉兴市桐源环境科技有限公司收集暂存，最终由嘉兴市固体废物处置有限责任公司处置</w:t>
            </w:r>
          </w:p>
        </w:tc>
      </w:tr>
      <w:tr w:rsidR="00346411" w:rsidRPr="00346411" w14:paraId="23CD8112" w14:textId="77777777" w:rsidTr="00166A9D">
        <w:trPr>
          <w:trHeight w:val="20"/>
          <w:jc w:val="center"/>
        </w:trPr>
        <w:tc>
          <w:tcPr>
            <w:tcW w:w="272" w:type="pct"/>
            <w:vAlign w:val="center"/>
          </w:tcPr>
          <w:p w14:paraId="6401DC2F" w14:textId="3A72E454" w:rsidR="00FE65DE" w:rsidRPr="00346411" w:rsidRDefault="00FE65DE" w:rsidP="00FE65DE">
            <w:pPr>
              <w:pStyle w:val="afd"/>
              <w:rPr>
                <w:rFonts w:cs="Times New Roman"/>
                <w:color w:val="000000" w:themeColor="text1"/>
              </w:rPr>
            </w:pPr>
            <w:r w:rsidRPr="00346411">
              <w:rPr>
                <w:rFonts w:cs="Times New Roman"/>
                <w:color w:val="000000" w:themeColor="text1"/>
              </w:rPr>
              <w:t>4</w:t>
            </w:r>
          </w:p>
        </w:tc>
        <w:tc>
          <w:tcPr>
            <w:tcW w:w="547" w:type="pct"/>
            <w:tcBorders>
              <w:top w:val="single" w:sz="4" w:space="0" w:color="auto"/>
              <w:left w:val="single" w:sz="4" w:space="0" w:color="auto"/>
              <w:bottom w:val="single" w:sz="4" w:space="0" w:color="auto"/>
              <w:right w:val="single" w:sz="4" w:space="0" w:color="auto"/>
            </w:tcBorders>
            <w:vAlign w:val="center"/>
          </w:tcPr>
          <w:p w14:paraId="3668D93B" w14:textId="7B3A847C" w:rsidR="00FE65DE" w:rsidRPr="00346411" w:rsidRDefault="00FE65DE" w:rsidP="00FE65DE">
            <w:pPr>
              <w:pStyle w:val="afd"/>
              <w:rPr>
                <w:rFonts w:cs="Times New Roman"/>
                <w:color w:val="000000" w:themeColor="text1"/>
              </w:rPr>
            </w:pPr>
            <w:r w:rsidRPr="00346411">
              <w:rPr>
                <w:rFonts w:hint="eastAsia"/>
                <w:color w:val="000000" w:themeColor="text1"/>
              </w:rPr>
              <w:t>废抹布</w:t>
            </w:r>
          </w:p>
        </w:tc>
        <w:tc>
          <w:tcPr>
            <w:tcW w:w="549" w:type="pct"/>
            <w:tcBorders>
              <w:top w:val="single" w:sz="4" w:space="0" w:color="auto"/>
              <w:left w:val="single" w:sz="4" w:space="0" w:color="auto"/>
              <w:bottom w:val="single" w:sz="4" w:space="0" w:color="auto"/>
              <w:right w:val="single" w:sz="4" w:space="0" w:color="auto"/>
            </w:tcBorders>
            <w:vAlign w:val="center"/>
          </w:tcPr>
          <w:p w14:paraId="6F628452" w14:textId="3C0DD81E" w:rsidR="00FE65DE" w:rsidRPr="00346411" w:rsidRDefault="00FE65DE" w:rsidP="00FE65DE">
            <w:pPr>
              <w:pStyle w:val="afd"/>
              <w:rPr>
                <w:rFonts w:cs="Times New Roman"/>
                <w:color w:val="000000" w:themeColor="text1"/>
              </w:rPr>
            </w:pPr>
            <w:r w:rsidRPr="00346411">
              <w:rPr>
                <w:rFonts w:cs="Times New Roman" w:hint="eastAsia"/>
                <w:color w:val="000000" w:themeColor="text1"/>
              </w:rPr>
              <w:t>机器擦拭</w:t>
            </w:r>
          </w:p>
        </w:tc>
        <w:tc>
          <w:tcPr>
            <w:tcW w:w="617" w:type="pct"/>
            <w:tcBorders>
              <w:top w:val="single" w:sz="4" w:space="0" w:color="auto"/>
              <w:left w:val="single" w:sz="4" w:space="0" w:color="auto"/>
              <w:bottom w:val="single" w:sz="4" w:space="0" w:color="auto"/>
              <w:right w:val="single" w:sz="4" w:space="0" w:color="auto"/>
            </w:tcBorders>
            <w:vAlign w:val="center"/>
          </w:tcPr>
          <w:p w14:paraId="6064E6AD" w14:textId="08365E52" w:rsidR="00FE65DE" w:rsidRPr="00346411" w:rsidRDefault="00FE65DE" w:rsidP="00FE65DE">
            <w:pPr>
              <w:pStyle w:val="afd"/>
              <w:rPr>
                <w:rFonts w:cs="Times New Roman"/>
                <w:color w:val="000000" w:themeColor="text1"/>
              </w:rPr>
            </w:pPr>
            <w:r w:rsidRPr="00346411">
              <w:rPr>
                <w:color w:val="000000" w:themeColor="text1"/>
              </w:rPr>
              <w:t>布、胶水</w:t>
            </w:r>
          </w:p>
        </w:tc>
        <w:tc>
          <w:tcPr>
            <w:tcW w:w="548" w:type="pct"/>
            <w:tcBorders>
              <w:top w:val="single" w:sz="4" w:space="0" w:color="auto"/>
              <w:left w:val="single" w:sz="4" w:space="0" w:color="auto"/>
              <w:bottom w:val="single" w:sz="4" w:space="0" w:color="auto"/>
              <w:right w:val="single" w:sz="4" w:space="0" w:color="auto"/>
            </w:tcBorders>
            <w:vAlign w:val="center"/>
          </w:tcPr>
          <w:p w14:paraId="19F265B3" w14:textId="37CE7794" w:rsidR="00FE65DE" w:rsidRPr="00346411" w:rsidRDefault="00FE65DE" w:rsidP="00FE65DE">
            <w:pPr>
              <w:pStyle w:val="afd"/>
              <w:rPr>
                <w:rFonts w:cs="Times New Roman"/>
                <w:color w:val="000000" w:themeColor="text1"/>
              </w:rPr>
            </w:pPr>
            <w:r w:rsidRPr="00346411">
              <w:rPr>
                <w:rFonts w:cs="Times New Roman"/>
                <w:color w:val="000000" w:themeColor="text1"/>
              </w:rPr>
              <w:t>危险</w:t>
            </w:r>
            <w:r w:rsidRPr="00346411">
              <w:rPr>
                <w:rFonts w:cs="Times New Roman" w:hint="eastAsia"/>
                <w:color w:val="000000" w:themeColor="text1"/>
              </w:rPr>
              <w:t>废物</w:t>
            </w:r>
          </w:p>
        </w:tc>
        <w:tc>
          <w:tcPr>
            <w:tcW w:w="617" w:type="pct"/>
            <w:vAlign w:val="center"/>
          </w:tcPr>
          <w:p w14:paraId="16AF7155" w14:textId="6F3DE37A" w:rsidR="00FE65DE" w:rsidRPr="00346411" w:rsidRDefault="00FE65DE" w:rsidP="00FE65DE">
            <w:pPr>
              <w:pStyle w:val="afd"/>
              <w:rPr>
                <w:rFonts w:cs="Times New Roman"/>
                <w:color w:val="000000" w:themeColor="text1"/>
              </w:rPr>
            </w:pPr>
            <w:r w:rsidRPr="00346411">
              <w:rPr>
                <w:rFonts w:cs="Times New Roman" w:hint="eastAsia"/>
                <w:color w:val="000000" w:themeColor="text1"/>
              </w:rPr>
              <w:t>9</w:t>
            </w:r>
            <w:r w:rsidRPr="00346411">
              <w:rPr>
                <w:rFonts w:cs="Times New Roman"/>
                <w:color w:val="000000" w:themeColor="text1"/>
              </w:rPr>
              <w:t>00-041-49</w:t>
            </w:r>
          </w:p>
        </w:tc>
        <w:tc>
          <w:tcPr>
            <w:tcW w:w="617" w:type="pct"/>
            <w:vAlign w:val="center"/>
          </w:tcPr>
          <w:p w14:paraId="0814E88C" w14:textId="29C52360" w:rsidR="00FE65DE" w:rsidRPr="00346411" w:rsidRDefault="00FE65DE" w:rsidP="00FE65DE">
            <w:pPr>
              <w:pStyle w:val="afd"/>
              <w:rPr>
                <w:rFonts w:cs="Times New Roman"/>
                <w:color w:val="000000" w:themeColor="text1"/>
              </w:rPr>
            </w:pPr>
            <w:r w:rsidRPr="00346411">
              <w:rPr>
                <w:rFonts w:cs="Times New Roman" w:hint="eastAsia"/>
                <w:color w:val="000000" w:themeColor="text1"/>
              </w:rPr>
              <w:t>0</w:t>
            </w:r>
            <w:r w:rsidRPr="00346411">
              <w:rPr>
                <w:rFonts w:cs="Times New Roman"/>
                <w:color w:val="000000" w:themeColor="text1"/>
              </w:rPr>
              <w:t>.3</w:t>
            </w:r>
          </w:p>
        </w:tc>
        <w:tc>
          <w:tcPr>
            <w:tcW w:w="617" w:type="pct"/>
            <w:vAlign w:val="center"/>
          </w:tcPr>
          <w:p w14:paraId="03343842" w14:textId="6F52EAA7" w:rsidR="00FE65DE" w:rsidRPr="00346411" w:rsidRDefault="00FE65DE" w:rsidP="00FE65DE">
            <w:pPr>
              <w:pStyle w:val="afd"/>
              <w:rPr>
                <w:rFonts w:cs="Times New Roman"/>
                <w:color w:val="000000" w:themeColor="text1"/>
              </w:rPr>
            </w:pPr>
            <w:r w:rsidRPr="00346411">
              <w:rPr>
                <w:rFonts w:cs="Times New Roman"/>
                <w:color w:val="000000" w:themeColor="text1"/>
              </w:rPr>
              <w:t>0.6</w:t>
            </w:r>
          </w:p>
        </w:tc>
        <w:tc>
          <w:tcPr>
            <w:tcW w:w="616" w:type="pct"/>
            <w:vMerge/>
            <w:vAlign w:val="center"/>
          </w:tcPr>
          <w:p w14:paraId="055EE03F" w14:textId="2868E594" w:rsidR="00FE65DE" w:rsidRPr="00346411" w:rsidRDefault="00FE65DE" w:rsidP="00FE65DE">
            <w:pPr>
              <w:pStyle w:val="afd"/>
              <w:rPr>
                <w:rFonts w:cs="Times New Roman"/>
                <w:color w:val="000000" w:themeColor="text1"/>
              </w:rPr>
            </w:pPr>
          </w:p>
        </w:tc>
      </w:tr>
      <w:tr w:rsidR="00346411" w:rsidRPr="00346411" w14:paraId="18A543EF" w14:textId="77777777" w:rsidTr="00166A9D">
        <w:trPr>
          <w:trHeight w:val="20"/>
          <w:jc w:val="center"/>
        </w:trPr>
        <w:tc>
          <w:tcPr>
            <w:tcW w:w="272" w:type="pct"/>
            <w:vAlign w:val="center"/>
          </w:tcPr>
          <w:p w14:paraId="091907FB" w14:textId="64AE35BE" w:rsidR="00FE65DE" w:rsidRPr="00346411" w:rsidRDefault="00FE65DE" w:rsidP="00FE65DE">
            <w:pPr>
              <w:pStyle w:val="afd"/>
              <w:rPr>
                <w:rFonts w:cs="Times New Roman"/>
                <w:color w:val="000000" w:themeColor="text1"/>
              </w:rPr>
            </w:pPr>
            <w:r w:rsidRPr="00346411">
              <w:rPr>
                <w:rFonts w:cs="Times New Roman"/>
                <w:color w:val="000000" w:themeColor="text1"/>
              </w:rPr>
              <w:t>5</w:t>
            </w:r>
          </w:p>
        </w:tc>
        <w:tc>
          <w:tcPr>
            <w:tcW w:w="547" w:type="pct"/>
            <w:tcBorders>
              <w:top w:val="single" w:sz="4" w:space="0" w:color="auto"/>
              <w:left w:val="single" w:sz="4" w:space="0" w:color="auto"/>
              <w:bottom w:val="single" w:sz="4" w:space="0" w:color="auto"/>
              <w:right w:val="single" w:sz="4" w:space="0" w:color="auto"/>
            </w:tcBorders>
            <w:vAlign w:val="center"/>
          </w:tcPr>
          <w:p w14:paraId="2053D84A" w14:textId="4A33105F" w:rsidR="00FE65DE" w:rsidRPr="00346411" w:rsidRDefault="00FE65DE" w:rsidP="00FE65DE">
            <w:pPr>
              <w:pStyle w:val="afd"/>
              <w:rPr>
                <w:rFonts w:cs="Times New Roman"/>
                <w:color w:val="000000" w:themeColor="text1"/>
              </w:rPr>
            </w:pPr>
            <w:r w:rsidRPr="00346411">
              <w:rPr>
                <w:color w:val="000000" w:themeColor="text1"/>
              </w:rPr>
              <w:t>废包装桶</w:t>
            </w:r>
          </w:p>
        </w:tc>
        <w:tc>
          <w:tcPr>
            <w:tcW w:w="549" w:type="pct"/>
            <w:tcBorders>
              <w:top w:val="single" w:sz="4" w:space="0" w:color="auto"/>
              <w:left w:val="single" w:sz="4" w:space="0" w:color="auto"/>
              <w:bottom w:val="single" w:sz="4" w:space="0" w:color="auto"/>
              <w:right w:val="single" w:sz="4" w:space="0" w:color="auto"/>
            </w:tcBorders>
            <w:vAlign w:val="center"/>
          </w:tcPr>
          <w:p w14:paraId="4B9D59E3" w14:textId="61923094" w:rsidR="00FE65DE" w:rsidRPr="00346411" w:rsidRDefault="00FE65DE" w:rsidP="00FE65DE">
            <w:pPr>
              <w:pStyle w:val="afd"/>
              <w:rPr>
                <w:rFonts w:cs="Times New Roman"/>
                <w:color w:val="000000" w:themeColor="text1"/>
              </w:rPr>
            </w:pPr>
            <w:r w:rsidRPr="00346411">
              <w:rPr>
                <w:color w:val="000000" w:themeColor="text1"/>
              </w:rPr>
              <w:t>原料使用</w:t>
            </w:r>
          </w:p>
        </w:tc>
        <w:tc>
          <w:tcPr>
            <w:tcW w:w="617" w:type="pct"/>
            <w:tcBorders>
              <w:top w:val="single" w:sz="4" w:space="0" w:color="auto"/>
              <w:left w:val="single" w:sz="4" w:space="0" w:color="auto"/>
              <w:bottom w:val="single" w:sz="4" w:space="0" w:color="auto"/>
              <w:right w:val="single" w:sz="4" w:space="0" w:color="auto"/>
            </w:tcBorders>
            <w:vAlign w:val="center"/>
          </w:tcPr>
          <w:p w14:paraId="5F4D74C6" w14:textId="070D59B8" w:rsidR="00FE65DE" w:rsidRPr="00346411" w:rsidRDefault="00FE65DE" w:rsidP="00FE65DE">
            <w:pPr>
              <w:pStyle w:val="afd"/>
              <w:rPr>
                <w:rFonts w:cs="Times New Roman"/>
                <w:color w:val="000000" w:themeColor="text1"/>
              </w:rPr>
            </w:pPr>
            <w:r w:rsidRPr="00346411">
              <w:rPr>
                <w:rFonts w:hint="eastAsia"/>
                <w:color w:val="000000" w:themeColor="text1"/>
              </w:rPr>
              <w:t>桶、胶水</w:t>
            </w:r>
          </w:p>
        </w:tc>
        <w:tc>
          <w:tcPr>
            <w:tcW w:w="548" w:type="pct"/>
            <w:tcBorders>
              <w:top w:val="single" w:sz="4" w:space="0" w:color="auto"/>
              <w:left w:val="single" w:sz="4" w:space="0" w:color="auto"/>
              <w:bottom w:val="single" w:sz="4" w:space="0" w:color="auto"/>
              <w:right w:val="single" w:sz="4" w:space="0" w:color="auto"/>
            </w:tcBorders>
            <w:vAlign w:val="center"/>
          </w:tcPr>
          <w:p w14:paraId="3985C724" w14:textId="30DB519F" w:rsidR="00FE65DE" w:rsidRPr="00346411" w:rsidRDefault="00FE65DE" w:rsidP="00FE65DE">
            <w:pPr>
              <w:pStyle w:val="afd"/>
              <w:rPr>
                <w:rFonts w:cs="Times New Roman"/>
                <w:color w:val="000000" w:themeColor="text1"/>
              </w:rPr>
            </w:pPr>
            <w:r w:rsidRPr="00346411">
              <w:rPr>
                <w:rFonts w:cs="Times New Roman"/>
                <w:color w:val="000000" w:themeColor="text1"/>
              </w:rPr>
              <w:t>危险</w:t>
            </w:r>
            <w:r w:rsidRPr="00346411">
              <w:rPr>
                <w:rFonts w:cs="Times New Roman" w:hint="eastAsia"/>
                <w:color w:val="000000" w:themeColor="text1"/>
              </w:rPr>
              <w:t>废物</w:t>
            </w:r>
          </w:p>
        </w:tc>
        <w:tc>
          <w:tcPr>
            <w:tcW w:w="617" w:type="pct"/>
            <w:vAlign w:val="center"/>
          </w:tcPr>
          <w:p w14:paraId="5E1989C2" w14:textId="7AC77E30" w:rsidR="00FE65DE" w:rsidRPr="00346411" w:rsidRDefault="00FE65DE" w:rsidP="00FE65DE">
            <w:pPr>
              <w:pStyle w:val="afd"/>
              <w:rPr>
                <w:rFonts w:cs="Times New Roman"/>
                <w:color w:val="000000" w:themeColor="text1"/>
              </w:rPr>
            </w:pPr>
            <w:r w:rsidRPr="00346411">
              <w:rPr>
                <w:rFonts w:cs="Times New Roman" w:hint="eastAsia"/>
                <w:color w:val="000000" w:themeColor="text1"/>
              </w:rPr>
              <w:t>9</w:t>
            </w:r>
            <w:r w:rsidRPr="00346411">
              <w:rPr>
                <w:rFonts w:cs="Times New Roman"/>
                <w:color w:val="000000" w:themeColor="text1"/>
              </w:rPr>
              <w:t>00-041-49</w:t>
            </w:r>
          </w:p>
        </w:tc>
        <w:tc>
          <w:tcPr>
            <w:tcW w:w="617" w:type="pct"/>
            <w:vAlign w:val="center"/>
          </w:tcPr>
          <w:p w14:paraId="58883422" w14:textId="528D1B72" w:rsidR="00FE65DE" w:rsidRPr="00346411" w:rsidRDefault="00FE65DE" w:rsidP="00FE65DE">
            <w:pPr>
              <w:pStyle w:val="afd"/>
              <w:rPr>
                <w:rFonts w:cs="Times New Roman"/>
                <w:color w:val="000000" w:themeColor="text1"/>
              </w:rPr>
            </w:pPr>
            <w:r w:rsidRPr="00346411">
              <w:rPr>
                <w:rFonts w:cs="Times New Roman"/>
                <w:color w:val="000000" w:themeColor="text1"/>
              </w:rPr>
              <w:t>0.05</w:t>
            </w:r>
          </w:p>
        </w:tc>
        <w:tc>
          <w:tcPr>
            <w:tcW w:w="617" w:type="pct"/>
            <w:vAlign w:val="center"/>
          </w:tcPr>
          <w:p w14:paraId="5C35898B" w14:textId="1EBE9876" w:rsidR="00FE65DE" w:rsidRPr="00346411" w:rsidRDefault="00FE65DE" w:rsidP="00FE65DE">
            <w:pPr>
              <w:pStyle w:val="afd"/>
              <w:rPr>
                <w:rFonts w:cs="Times New Roman"/>
                <w:color w:val="000000" w:themeColor="text1"/>
              </w:rPr>
            </w:pPr>
            <w:r w:rsidRPr="00346411">
              <w:rPr>
                <w:rFonts w:cs="Times New Roman"/>
                <w:color w:val="000000" w:themeColor="text1"/>
              </w:rPr>
              <w:t>0.1</w:t>
            </w:r>
          </w:p>
        </w:tc>
        <w:tc>
          <w:tcPr>
            <w:tcW w:w="616" w:type="pct"/>
            <w:vMerge/>
            <w:vAlign w:val="center"/>
          </w:tcPr>
          <w:p w14:paraId="0CEA6EB1" w14:textId="2F2F1B9D" w:rsidR="00FE65DE" w:rsidRPr="00346411" w:rsidRDefault="00FE65DE" w:rsidP="00FE65DE">
            <w:pPr>
              <w:pStyle w:val="afd"/>
              <w:rPr>
                <w:rFonts w:cs="Times New Roman"/>
                <w:color w:val="000000" w:themeColor="text1"/>
              </w:rPr>
            </w:pPr>
          </w:p>
        </w:tc>
      </w:tr>
      <w:tr w:rsidR="00346411" w:rsidRPr="00346411" w14:paraId="2DBCCB48" w14:textId="77777777" w:rsidTr="00166A9D">
        <w:trPr>
          <w:trHeight w:val="20"/>
          <w:jc w:val="center"/>
        </w:trPr>
        <w:tc>
          <w:tcPr>
            <w:tcW w:w="272" w:type="pct"/>
            <w:vAlign w:val="center"/>
          </w:tcPr>
          <w:p w14:paraId="528DD52E" w14:textId="0A50A1F4" w:rsidR="00FE65DE" w:rsidRPr="00346411" w:rsidRDefault="00FE65DE" w:rsidP="00FE65DE">
            <w:pPr>
              <w:pStyle w:val="afd"/>
              <w:rPr>
                <w:rFonts w:cs="Times New Roman"/>
                <w:color w:val="000000" w:themeColor="text1"/>
              </w:rPr>
            </w:pPr>
            <w:r w:rsidRPr="00346411">
              <w:rPr>
                <w:rFonts w:cs="Times New Roman" w:hint="eastAsia"/>
                <w:color w:val="000000" w:themeColor="text1"/>
              </w:rPr>
              <w:t>6</w:t>
            </w:r>
          </w:p>
        </w:tc>
        <w:tc>
          <w:tcPr>
            <w:tcW w:w="547" w:type="pct"/>
            <w:tcBorders>
              <w:top w:val="single" w:sz="4" w:space="0" w:color="auto"/>
              <w:left w:val="single" w:sz="4" w:space="0" w:color="auto"/>
              <w:bottom w:val="single" w:sz="4" w:space="0" w:color="auto"/>
              <w:right w:val="single" w:sz="4" w:space="0" w:color="auto"/>
            </w:tcBorders>
            <w:vAlign w:val="center"/>
          </w:tcPr>
          <w:p w14:paraId="26381E47" w14:textId="147F257D" w:rsidR="00FE65DE" w:rsidRPr="00346411" w:rsidRDefault="00FE65DE" w:rsidP="00FE65DE">
            <w:pPr>
              <w:pStyle w:val="afd"/>
              <w:rPr>
                <w:rFonts w:cs="Times New Roman"/>
                <w:color w:val="000000" w:themeColor="text1"/>
              </w:rPr>
            </w:pPr>
            <w:r w:rsidRPr="00346411">
              <w:rPr>
                <w:rFonts w:hint="eastAsia"/>
                <w:color w:val="000000" w:themeColor="text1"/>
              </w:rPr>
              <w:t>废油</w:t>
            </w:r>
          </w:p>
        </w:tc>
        <w:tc>
          <w:tcPr>
            <w:tcW w:w="549" w:type="pct"/>
            <w:tcBorders>
              <w:top w:val="single" w:sz="4" w:space="0" w:color="auto"/>
              <w:left w:val="single" w:sz="4" w:space="0" w:color="auto"/>
              <w:bottom w:val="single" w:sz="4" w:space="0" w:color="auto"/>
              <w:right w:val="single" w:sz="4" w:space="0" w:color="auto"/>
            </w:tcBorders>
            <w:vAlign w:val="center"/>
          </w:tcPr>
          <w:p w14:paraId="51EE5818" w14:textId="6CCDDFBC" w:rsidR="00FE65DE" w:rsidRPr="00346411" w:rsidRDefault="00FE65DE" w:rsidP="00FE65DE">
            <w:pPr>
              <w:pStyle w:val="afd"/>
              <w:rPr>
                <w:rFonts w:cs="Times New Roman"/>
                <w:color w:val="000000" w:themeColor="text1"/>
              </w:rPr>
            </w:pPr>
            <w:r w:rsidRPr="00346411">
              <w:rPr>
                <w:rFonts w:hint="eastAsia"/>
                <w:color w:val="000000" w:themeColor="text1"/>
              </w:rPr>
              <w:t>废气处理</w:t>
            </w:r>
          </w:p>
        </w:tc>
        <w:tc>
          <w:tcPr>
            <w:tcW w:w="617" w:type="pct"/>
            <w:tcBorders>
              <w:top w:val="single" w:sz="4" w:space="0" w:color="auto"/>
              <w:left w:val="single" w:sz="4" w:space="0" w:color="auto"/>
              <w:bottom w:val="single" w:sz="4" w:space="0" w:color="auto"/>
              <w:right w:val="single" w:sz="4" w:space="0" w:color="auto"/>
            </w:tcBorders>
            <w:vAlign w:val="center"/>
          </w:tcPr>
          <w:p w14:paraId="5311ADE8" w14:textId="310D1966" w:rsidR="00FE65DE" w:rsidRPr="00346411" w:rsidRDefault="00FE65DE" w:rsidP="00FE65DE">
            <w:pPr>
              <w:pStyle w:val="afd"/>
              <w:rPr>
                <w:rFonts w:cs="Times New Roman"/>
                <w:color w:val="000000" w:themeColor="text1"/>
              </w:rPr>
            </w:pPr>
            <w:r w:rsidRPr="00346411">
              <w:rPr>
                <w:rFonts w:hint="eastAsia"/>
                <w:color w:val="000000" w:themeColor="text1"/>
              </w:rPr>
              <w:t>矿物油</w:t>
            </w:r>
          </w:p>
        </w:tc>
        <w:tc>
          <w:tcPr>
            <w:tcW w:w="548" w:type="pct"/>
            <w:tcBorders>
              <w:top w:val="single" w:sz="4" w:space="0" w:color="auto"/>
              <w:left w:val="single" w:sz="4" w:space="0" w:color="auto"/>
              <w:bottom w:val="single" w:sz="4" w:space="0" w:color="auto"/>
              <w:right w:val="single" w:sz="4" w:space="0" w:color="auto"/>
            </w:tcBorders>
            <w:vAlign w:val="center"/>
          </w:tcPr>
          <w:p w14:paraId="68497E89" w14:textId="5E941952" w:rsidR="00FE65DE" w:rsidRPr="00346411" w:rsidRDefault="00FE65DE" w:rsidP="00FE65DE">
            <w:pPr>
              <w:pStyle w:val="afd"/>
              <w:rPr>
                <w:rFonts w:cs="Times New Roman"/>
                <w:color w:val="000000" w:themeColor="text1"/>
              </w:rPr>
            </w:pPr>
            <w:r w:rsidRPr="00346411">
              <w:rPr>
                <w:rFonts w:cs="Times New Roman"/>
                <w:color w:val="000000" w:themeColor="text1"/>
              </w:rPr>
              <w:t>危险</w:t>
            </w:r>
            <w:r w:rsidRPr="00346411">
              <w:rPr>
                <w:rFonts w:cs="Times New Roman" w:hint="eastAsia"/>
                <w:color w:val="000000" w:themeColor="text1"/>
              </w:rPr>
              <w:t>废物</w:t>
            </w:r>
          </w:p>
        </w:tc>
        <w:tc>
          <w:tcPr>
            <w:tcW w:w="617" w:type="pct"/>
            <w:vAlign w:val="center"/>
          </w:tcPr>
          <w:p w14:paraId="256DA386" w14:textId="729C52A0" w:rsidR="00FE65DE" w:rsidRPr="00346411" w:rsidRDefault="00FE65DE" w:rsidP="00FE65DE">
            <w:pPr>
              <w:pStyle w:val="afd"/>
              <w:rPr>
                <w:rFonts w:cs="Times New Roman"/>
                <w:color w:val="000000" w:themeColor="text1"/>
              </w:rPr>
            </w:pPr>
            <w:r w:rsidRPr="00346411">
              <w:rPr>
                <w:rFonts w:hint="eastAsia"/>
                <w:color w:val="000000" w:themeColor="text1"/>
              </w:rPr>
              <w:t>9</w:t>
            </w:r>
            <w:r w:rsidRPr="00346411">
              <w:rPr>
                <w:color w:val="000000" w:themeColor="text1"/>
              </w:rPr>
              <w:t>00-249-08</w:t>
            </w:r>
          </w:p>
        </w:tc>
        <w:tc>
          <w:tcPr>
            <w:tcW w:w="617" w:type="pct"/>
            <w:vAlign w:val="center"/>
          </w:tcPr>
          <w:p w14:paraId="7A46CB89" w14:textId="69CA9816" w:rsidR="00FE65DE" w:rsidRPr="00346411" w:rsidRDefault="00FE65DE" w:rsidP="00FE65DE">
            <w:pPr>
              <w:pStyle w:val="afd"/>
              <w:rPr>
                <w:rFonts w:cs="Times New Roman"/>
                <w:color w:val="000000" w:themeColor="text1"/>
              </w:rPr>
            </w:pPr>
            <w:r w:rsidRPr="00346411">
              <w:rPr>
                <w:rFonts w:cs="Times New Roman" w:hint="eastAsia"/>
                <w:color w:val="000000" w:themeColor="text1"/>
              </w:rPr>
              <w:t>0</w:t>
            </w:r>
            <w:r w:rsidRPr="00346411">
              <w:rPr>
                <w:rFonts w:cs="Times New Roman"/>
                <w:color w:val="000000" w:themeColor="text1"/>
              </w:rPr>
              <w:t>.15</w:t>
            </w:r>
          </w:p>
        </w:tc>
        <w:tc>
          <w:tcPr>
            <w:tcW w:w="617" w:type="pct"/>
            <w:vAlign w:val="center"/>
          </w:tcPr>
          <w:p w14:paraId="66884521" w14:textId="60C01B51" w:rsidR="00FE65DE" w:rsidRPr="00346411" w:rsidRDefault="00FE65DE" w:rsidP="00FE65DE">
            <w:pPr>
              <w:pStyle w:val="afd"/>
              <w:rPr>
                <w:rFonts w:cs="Times New Roman"/>
                <w:color w:val="000000" w:themeColor="text1"/>
              </w:rPr>
            </w:pPr>
            <w:r w:rsidRPr="00346411">
              <w:rPr>
                <w:rFonts w:cs="Times New Roman" w:hint="eastAsia"/>
                <w:color w:val="000000" w:themeColor="text1"/>
              </w:rPr>
              <w:t>0</w:t>
            </w:r>
            <w:r w:rsidRPr="00346411">
              <w:rPr>
                <w:rFonts w:cs="Times New Roman"/>
                <w:color w:val="000000" w:themeColor="text1"/>
              </w:rPr>
              <w:t>.3</w:t>
            </w:r>
          </w:p>
        </w:tc>
        <w:tc>
          <w:tcPr>
            <w:tcW w:w="616" w:type="pct"/>
            <w:vMerge/>
            <w:vAlign w:val="center"/>
          </w:tcPr>
          <w:p w14:paraId="14D0EA64" w14:textId="086F5282" w:rsidR="00FE65DE" w:rsidRPr="00346411" w:rsidRDefault="00FE65DE" w:rsidP="00FE65DE">
            <w:pPr>
              <w:pStyle w:val="afd"/>
              <w:rPr>
                <w:rFonts w:cs="Times New Roman"/>
                <w:color w:val="000000" w:themeColor="text1"/>
              </w:rPr>
            </w:pPr>
          </w:p>
        </w:tc>
      </w:tr>
      <w:tr w:rsidR="00346411" w:rsidRPr="00346411" w14:paraId="6094F73E" w14:textId="77777777" w:rsidTr="00166A9D">
        <w:trPr>
          <w:trHeight w:val="20"/>
          <w:jc w:val="center"/>
        </w:trPr>
        <w:tc>
          <w:tcPr>
            <w:tcW w:w="272" w:type="pct"/>
            <w:vAlign w:val="center"/>
          </w:tcPr>
          <w:p w14:paraId="42E37A86" w14:textId="5261BEA5" w:rsidR="00FE65DE" w:rsidRPr="00346411" w:rsidRDefault="00FE65DE" w:rsidP="00FE65DE">
            <w:pPr>
              <w:pStyle w:val="afd"/>
              <w:rPr>
                <w:rFonts w:cs="Times New Roman"/>
                <w:color w:val="000000" w:themeColor="text1"/>
              </w:rPr>
            </w:pPr>
            <w:r w:rsidRPr="00346411">
              <w:rPr>
                <w:rFonts w:cs="Times New Roman" w:hint="eastAsia"/>
                <w:color w:val="000000" w:themeColor="text1"/>
              </w:rPr>
              <w:t>7</w:t>
            </w:r>
          </w:p>
        </w:tc>
        <w:tc>
          <w:tcPr>
            <w:tcW w:w="547" w:type="pct"/>
            <w:tcBorders>
              <w:top w:val="single" w:sz="4" w:space="0" w:color="auto"/>
              <w:left w:val="single" w:sz="4" w:space="0" w:color="auto"/>
              <w:bottom w:val="single" w:sz="4" w:space="0" w:color="auto"/>
              <w:right w:val="single" w:sz="4" w:space="0" w:color="auto"/>
            </w:tcBorders>
            <w:vAlign w:val="center"/>
          </w:tcPr>
          <w:p w14:paraId="2BE04671" w14:textId="06DC686C" w:rsidR="00FE65DE" w:rsidRPr="00346411" w:rsidRDefault="00FE65DE" w:rsidP="00FE65DE">
            <w:pPr>
              <w:pStyle w:val="afd"/>
              <w:rPr>
                <w:color w:val="000000" w:themeColor="text1"/>
              </w:rPr>
            </w:pPr>
            <w:r w:rsidRPr="00346411">
              <w:rPr>
                <w:rFonts w:hint="eastAsia"/>
                <w:color w:val="000000" w:themeColor="text1"/>
              </w:rPr>
              <w:t>废活性炭</w:t>
            </w:r>
          </w:p>
        </w:tc>
        <w:tc>
          <w:tcPr>
            <w:tcW w:w="549" w:type="pct"/>
            <w:tcBorders>
              <w:top w:val="single" w:sz="4" w:space="0" w:color="auto"/>
              <w:left w:val="single" w:sz="4" w:space="0" w:color="auto"/>
              <w:bottom w:val="single" w:sz="4" w:space="0" w:color="auto"/>
              <w:right w:val="single" w:sz="4" w:space="0" w:color="auto"/>
            </w:tcBorders>
            <w:vAlign w:val="center"/>
          </w:tcPr>
          <w:p w14:paraId="55FB15C5" w14:textId="5CD30A97" w:rsidR="00FE65DE" w:rsidRPr="00346411" w:rsidRDefault="00FE65DE" w:rsidP="00FE65DE">
            <w:pPr>
              <w:pStyle w:val="afd"/>
              <w:rPr>
                <w:color w:val="000000" w:themeColor="text1"/>
              </w:rPr>
            </w:pPr>
            <w:r w:rsidRPr="00346411">
              <w:rPr>
                <w:rFonts w:hint="eastAsia"/>
                <w:color w:val="000000" w:themeColor="text1"/>
              </w:rPr>
              <w:t>废气处理</w:t>
            </w:r>
          </w:p>
        </w:tc>
        <w:tc>
          <w:tcPr>
            <w:tcW w:w="617" w:type="pct"/>
            <w:tcBorders>
              <w:top w:val="single" w:sz="4" w:space="0" w:color="auto"/>
              <w:left w:val="single" w:sz="4" w:space="0" w:color="auto"/>
              <w:bottom w:val="single" w:sz="4" w:space="0" w:color="auto"/>
              <w:right w:val="single" w:sz="4" w:space="0" w:color="auto"/>
            </w:tcBorders>
            <w:vAlign w:val="center"/>
          </w:tcPr>
          <w:p w14:paraId="1C7F13AA" w14:textId="739487F0" w:rsidR="00FE65DE" w:rsidRPr="00346411" w:rsidRDefault="00FE65DE" w:rsidP="00FE65DE">
            <w:pPr>
              <w:pStyle w:val="afd"/>
              <w:rPr>
                <w:color w:val="000000" w:themeColor="text1"/>
              </w:rPr>
            </w:pPr>
            <w:r w:rsidRPr="00346411">
              <w:rPr>
                <w:rFonts w:hint="eastAsia"/>
                <w:color w:val="000000" w:themeColor="text1"/>
              </w:rPr>
              <w:t>活性炭</w:t>
            </w:r>
          </w:p>
        </w:tc>
        <w:tc>
          <w:tcPr>
            <w:tcW w:w="548" w:type="pct"/>
            <w:tcBorders>
              <w:top w:val="single" w:sz="4" w:space="0" w:color="auto"/>
              <w:left w:val="single" w:sz="4" w:space="0" w:color="auto"/>
              <w:bottom w:val="single" w:sz="4" w:space="0" w:color="auto"/>
              <w:right w:val="single" w:sz="4" w:space="0" w:color="auto"/>
            </w:tcBorders>
            <w:vAlign w:val="center"/>
          </w:tcPr>
          <w:p w14:paraId="52222637" w14:textId="243008B0" w:rsidR="00FE65DE" w:rsidRPr="00346411" w:rsidRDefault="00FE65DE" w:rsidP="00FE65DE">
            <w:pPr>
              <w:pStyle w:val="afd"/>
              <w:rPr>
                <w:rFonts w:cs="Times New Roman"/>
                <w:color w:val="000000" w:themeColor="text1"/>
              </w:rPr>
            </w:pPr>
            <w:r w:rsidRPr="00346411">
              <w:rPr>
                <w:rFonts w:cs="Times New Roman"/>
                <w:color w:val="000000" w:themeColor="text1"/>
              </w:rPr>
              <w:t>危险</w:t>
            </w:r>
            <w:r w:rsidRPr="00346411">
              <w:rPr>
                <w:rFonts w:cs="Times New Roman" w:hint="eastAsia"/>
                <w:color w:val="000000" w:themeColor="text1"/>
              </w:rPr>
              <w:t>废物</w:t>
            </w:r>
          </w:p>
        </w:tc>
        <w:tc>
          <w:tcPr>
            <w:tcW w:w="617" w:type="pct"/>
            <w:vAlign w:val="center"/>
          </w:tcPr>
          <w:p w14:paraId="0320F46F" w14:textId="61C9FD36" w:rsidR="00FE65DE" w:rsidRPr="00346411" w:rsidRDefault="00FE65DE" w:rsidP="00FE65DE">
            <w:pPr>
              <w:pStyle w:val="afd"/>
              <w:rPr>
                <w:rFonts w:cs="Times New Roman"/>
                <w:color w:val="000000" w:themeColor="text1"/>
              </w:rPr>
            </w:pPr>
            <w:r w:rsidRPr="00346411">
              <w:rPr>
                <w:rFonts w:cs="Times New Roman" w:hint="eastAsia"/>
                <w:color w:val="000000" w:themeColor="text1"/>
              </w:rPr>
              <w:t>9</w:t>
            </w:r>
            <w:r w:rsidRPr="00346411">
              <w:rPr>
                <w:rFonts w:cs="Times New Roman"/>
                <w:color w:val="000000" w:themeColor="text1"/>
              </w:rPr>
              <w:t>00-039-49</w:t>
            </w:r>
          </w:p>
        </w:tc>
        <w:tc>
          <w:tcPr>
            <w:tcW w:w="617" w:type="pct"/>
            <w:vAlign w:val="center"/>
          </w:tcPr>
          <w:p w14:paraId="29A81E2C" w14:textId="18E77998" w:rsidR="00FE65DE" w:rsidRPr="00346411" w:rsidRDefault="00FE65DE" w:rsidP="00FE65DE">
            <w:pPr>
              <w:pStyle w:val="afd"/>
              <w:rPr>
                <w:rFonts w:cs="Times New Roman"/>
                <w:color w:val="000000" w:themeColor="text1"/>
              </w:rPr>
            </w:pPr>
            <w:r w:rsidRPr="00346411">
              <w:rPr>
                <w:rFonts w:cs="Times New Roman" w:hint="eastAsia"/>
                <w:color w:val="000000" w:themeColor="text1"/>
              </w:rPr>
              <w:t>0</w:t>
            </w:r>
            <w:r w:rsidRPr="00346411">
              <w:rPr>
                <w:rFonts w:cs="Times New Roman"/>
                <w:color w:val="000000" w:themeColor="text1"/>
              </w:rPr>
              <w:t>.25</w:t>
            </w:r>
          </w:p>
        </w:tc>
        <w:tc>
          <w:tcPr>
            <w:tcW w:w="617" w:type="pct"/>
            <w:vAlign w:val="center"/>
          </w:tcPr>
          <w:p w14:paraId="224E01BF" w14:textId="744DF06E" w:rsidR="00FE65DE" w:rsidRPr="00346411" w:rsidRDefault="00FE65DE" w:rsidP="00FE65DE">
            <w:pPr>
              <w:pStyle w:val="afd"/>
              <w:rPr>
                <w:rFonts w:cs="Times New Roman"/>
                <w:color w:val="000000" w:themeColor="text1"/>
              </w:rPr>
            </w:pPr>
            <w:r w:rsidRPr="00346411">
              <w:rPr>
                <w:rFonts w:cs="Times New Roman"/>
                <w:color w:val="000000" w:themeColor="text1"/>
              </w:rPr>
              <w:t>0.5</w:t>
            </w:r>
          </w:p>
        </w:tc>
        <w:tc>
          <w:tcPr>
            <w:tcW w:w="616" w:type="pct"/>
            <w:vMerge/>
            <w:vAlign w:val="center"/>
          </w:tcPr>
          <w:p w14:paraId="25A5B171" w14:textId="77777777" w:rsidR="00FE65DE" w:rsidRPr="00346411" w:rsidRDefault="00FE65DE" w:rsidP="00FE65DE">
            <w:pPr>
              <w:pStyle w:val="afd"/>
              <w:rPr>
                <w:rFonts w:cs="Times New Roman"/>
                <w:color w:val="000000" w:themeColor="text1"/>
              </w:rPr>
            </w:pPr>
          </w:p>
        </w:tc>
      </w:tr>
      <w:tr w:rsidR="00346411" w:rsidRPr="00346411" w14:paraId="3BFF3536" w14:textId="77777777" w:rsidTr="00166A9D">
        <w:trPr>
          <w:trHeight w:val="20"/>
          <w:jc w:val="center"/>
        </w:trPr>
        <w:tc>
          <w:tcPr>
            <w:tcW w:w="272" w:type="pct"/>
            <w:vAlign w:val="center"/>
          </w:tcPr>
          <w:p w14:paraId="3B6650E4" w14:textId="7B31017A" w:rsidR="00FE65DE" w:rsidRPr="00346411" w:rsidRDefault="00FE65DE" w:rsidP="00FE65DE">
            <w:pPr>
              <w:pStyle w:val="afd"/>
              <w:rPr>
                <w:rFonts w:cs="Times New Roman"/>
                <w:color w:val="000000" w:themeColor="text1"/>
              </w:rPr>
            </w:pPr>
            <w:r w:rsidRPr="00346411">
              <w:rPr>
                <w:rFonts w:cs="Times New Roman"/>
                <w:color w:val="000000" w:themeColor="text1"/>
              </w:rPr>
              <w:t>8</w:t>
            </w:r>
          </w:p>
        </w:tc>
        <w:tc>
          <w:tcPr>
            <w:tcW w:w="547" w:type="pct"/>
            <w:tcBorders>
              <w:top w:val="single" w:sz="4" w:space="0" w:color="auto"/>
              <w:left w:val="single" w:sz="4" w:space="0" w:color="auto"/>
              <w:bottom w:val="single" w:sz="4" w:space="0" w:color="auto"/>
              <w:right w:val="single" w:sz="4" w:space="0" w:color="auto"/>
            </w:tcBorders>
            <w:vAlign w:val="center"/>
          </w:tcPr>
          <w:p w14:paraId="5F3A0861" w14:textId="173C2085" w:rsidR="00FE65DE" w:rsidRPr="00346411" w:rsidRDefault="00FE65DE" w:rsidP="00FE65DE">
            <w:pPr>
              <w:pStyle w:val="afd"/>
              <w:rPr>
                <w:color w:val="000000" w:themeColor="text1"/>
              </w:rPr>
            </w:pPr>
            <w:r w:rsidRPr="00346411">
              <w:rPr>
                <w:rFonts w:hint="eastAsia"/>
                <w:color w:val="000000" w:themeColor="text1"/>
              </w:rPr>
              <w:t>废清洗液</w:t>
            </w:r>
          </w:p>
        </w:tc>
        <w:tc>
          <w:tcPr>
            <w:tcW w:w="549" w:type="pct"/>
            <w:tcBorders>
              <w:top w:val="single" w:sz="4" w:space="0" w:color="auto"/>
              <w:left w:val="single" w:sz="4" w:space="0" w:color="auto"/>
              <w:bottom w:val="single" w:sz="4" w:space="0" w:color="auto"/>
              <w:right w:val="single" w:sz="4" w:space="0" w:color="auto"/>
            </w:tcBorders>
            <w:vAlign w:val="center"/>
          </w:tcPr>
          <w:p w14:paraId="50604B00" w14:textId="0E927286" w:rsidR="00FE65DE" w:rsidRPr="00346411" w:rsidRDefault="00FE65DE" w:rsidP="00FE65DE">
            <w:pPr>
              <w:pStyle w:val="afd"/>
              <w:rPr>
                <w:color w:val="000000" w:themeColor="text1"/>
              </w:rPr>
            </w:pPr>
            <w:r w:rsidRPr="00346411">
              <w:rPr>
                <w:rFonts w:hint="eastAsia"/>
                <w:color w:val="000000" w:themeColor="text1"/>
              </w:rPr>
              <w:t>胶槽清洗</w:t>
            </w:r>
          </w:p>
        </w:tc>
        <w:tc>
          <w:tcPr>
            <w:tcW w:w="617" w:type="pct"/>
            <w:tcBorders>
              <w:top w:val="single" w:sz="4" w:space="0" w:color="auto"/>
              <w:left w:val="single" w:sz="4" w:space="0" w:color="auto"/>
              <w:bottom w:val="single" w:sz="4" w:space="0" w:color="auto"/>
              <w:right w:val="single" w:sz="4" w:space="0" w:color="auto"/>
            </w:tcBorders>
            <w:vAlign w:val="center"/>
          </w:tcPr>
          <w:p w14:paraId="192A3012" w14:textId="02C64FEB" w:rsidR="00FE65DE" w:rsidRPr="00346411" w:rsidRDefault="00FE65DE" w:rsidP="00FE65DE">
            <w:pPr>
              <w:pStyle w:val="afd"/>
              <w:rPr>
                <w:color w:val="000000" w:themeColor="text1"/>
              </w:rPr>
            </w:pPr>
            <w:r w:rsidRPr="00346411">
              <w:rPr>
                <w:rFonts w:hint="eastAsia"/>
                <w:color w:val="000000" w:themeColor="text1"/>
              </w:rPr>
              <w:t>D</w:t>
            </w:r>
            <w:r w:rsidRPr="00346411">
              <w:rPr>
                <w:color w:val="000000" w:themeColor="text1"/>
              </w:rPr>
              <w:t>MF</w:t>
            </w:r>
          </w:p>
        </w:tc>
        <w:tc>
          <w:tcPr>
            <w:tcW w:w="548" w:type="pct"/>
            <w:tcBorders>
              <w:top w:val="single" w:sz="4" w:space="0" w:color="auto"/>
              <w:left w:val="single" w:sz="4" w:space="0" w:color="auto"/>
              <w:bottom w:val="single" w:sz="4" w:space="0" w:color="auto"/>
              <w:right w:val="single" w:sz="4" w:space="0" w:color="auto"/>
            </w:tcBorders>
            <w:vAlign w:val="center"/>
          </w:tcPr>
          <w:p w14:paraId="0282D9B1" w14:textId="2118CB55" w:rsidR="00FE65DE" w:rsidRPr="00346411" w:rsidRDefault="00FE65DE" w:rsidP="00FE65DE">
            <w:pPr>
              <w:pStyle w:val="afd"/>
              <w:rPr>
                <w:rFonts w:cs="Times New Roman"/>
                <w:color w:val="000000" w:themeColor="text1"/>
              </w:rPr>
            </w:pPr>
            <w:r w:rsidRPr="00346411">
              <w:rPr>
                <w:rFonts w:cs="Times New Roman"/>
                <w:color w:val="000000" w:themeColor="text1"/>
              </w:rPr>
              <w:t>危险</w:t>
            </w:r>
            <w:r w:rsidRPr="00346411">
              <w:rPr>
                <w:rFonts w:cs="Times New Roman" w:hint="eastAsia"/>
                <w:color w:val="000000" w:themeColor="text1"/>
              </w:rPr>
              <w:t>废物</w:t>
            </w:r>
          </w:p>
        </w:tc>
        <w:tc>
          <w:tcPr>
            <w:tcW w:w="617" w:type="pct"/>
            <w:vAlign w:val="center"/>
          </w:tcPr>
          <w:p w14:paraId="70E602C9" w14:textId="54343EDD" w:rsidR="00FE65DE" w:rsidRPr="00346411" w:rsidRDefault="00FE65DE" w:rsidP="00FE65DE">
            <w:pPr>
              <w:pStyle w:val="afd"/>
              <w:rPr>
                <w:rFonts w:cs="Times New Roman"/>
                <w:color w:val="000000" w:themeColor="text1"/>
              </w:rPr>
            </w:pPr>
            <w:r w:rsidRPr="00346411">
              <w:rPr>
                <w:rFonts w:cs="Times New Roman" w:hint="eastAsia"/>
                <w:color w:val="000000" w:themeColor="text1"/>
              </w:rPr>
              <w:t>9</w:t>
            </w:r>
            <w:r w:rsidRPr="00346411">
              <w:rPr>
                <w:rFonts w:cs="Times New Roman"/>
                <w:color w:val="000000" w:themeColor="text1"/>
              </w:rPr>
              <w:t>00-404-06</w:t>
            </w:r>
          </w:p>
        </w:tc>
        <w:tc>
          <w:tcPr>
            <w:tcW w:w="617" w:type="pct"/>
            <w:vAlign w:val="center"/>
          </w:tcPr>
          <w:p w14:paraId="07D7BA76" w14:textId="3C2EC293" w:rsidR="00FE65DE" w:rsidRPr="00346411" w:rsidRDefault="00FE65DE" w:rsidP="00FE65DE">
            <w:pPr>
              <w:pStyle w:val="afd"/>
              <w:rPr>
                <w:rFonts w:cs="Times New Roman"/>
                <w:color w:val="000000" w:themeColor="text1"/>
              </w:rPr>
            </w:pPr>
            <w:r w:rsidRPr="00346411">
              <w:rPr>
                <w:rFonts w:cs="Times New Roman" w:hint="eastAsia"/>
                <w:color w:val="000000" w:themeColor="text1"/>
              </w:rPr>
              <w:t>0</w:t>
            </w:r>
            <w:r w:rsidRPr="00346411">
              <w:rPr>
                <w:rFonts w:cs="Times New Roman"/>
                <w:color w:val="000000" w:themeColor="text1"/>
              </w:rPr>
              <w:t>.2</w:t>
            </w:r>
          </w:p>
        </w:tc>
        <w:tc>
          <w:tcPr>
            <w:tcW w:w="617" w:type="pct"/>
            <w:vAlign w:val="center"/>
          </w:tcPr>
          <w:p w14:paraId="4305CEA9" w14:textId="27BC2F56" w:rsidR="00FE65DE" w:rsidRPr="00346411" w:rsidRDefault="00FE65DE" w:rsidP="00FE65DE">
            <w:pPr>
              <w:pStyle w:val="afd"/>
              <w:rPr>
                <w:rFonts w:cs="Times New Roman"/>
                <w:color w:val="000000" w:themeColor="text1"/>
              </w:rPr>
            </w:pPr>
            <w:r w:rsidRPr="00346411">
              <w:rPr>
                <w:rFonts w:cs="Times New Roman"/>
                <w:color w:val="000000" w:themeColor="text1"/>
              </w:rPr>
              <w:t>0.6</w:t>
            </w:r>
          </w:p>
        </w:tc>
        <w:tc>
          <w:tcPr>
            <w:tcW w:w="616" w:type="pct"/>
            <w:vMerge/>
            <w:vAlign w:val="center"/>
          </w:tcPr>
          <w:p w14:paraId="50D5FAB1" w14:textId="77777777" w:rsidR="00FE65DE" w:rsidRPr="00346411" w:rsidRDefault="00FE65DE" w:rsidP="00FE65DE">
            <w:pPr>
              <w:pStyle w:val="afd"/>
              <w:rPr>
                <w:rFonts w:cs="Times New Roman"/>
                <w:color w:val="000000" w:themeColor="text1"/>
              </w:rPr>
            </w:pPr>
          </w:p>
        </w:tc>
      </w:tr>
      <w:tr w:rsidR="00346411" w:rsidRPr="00346411" w14:paraId="78663475" w14:textId="77777777" w:rsidTr="00166A9D">
        <w:trPr>
          <w:trHeight w:val="20"/>
          <w:jc w:val="center"/>
        </w:trPr>
        <w:tc>
          <w:tcPr>
            <w:tcW w:w="272" w:type="pct"/>
            <w:vAlign w:val="center"/>
          </w:tcPr>
          <w:p w14:paraId="0E3AA42E" w14:textId="47696A94" w:rsidR="00FE65DE" w:rsidRPr="00346411" w:rsidRDefault="00FE65DE" w:rsidP="00FE65DE">
            <w:pPr>
              <w:pStyle w:val="afd"/>
              <w:rPr>
                <w:rFonts w:cs="Times New Roman"/>
                <w:color w:val="000000" w:themeColor="text1"/>
              </w:rPr>
            </w:pPr>
            <w:r w:rsidRPr="00346411">
              <w:rPr>
                <w:rFonts w:cs="Times New Roman" w:hint="eastAsia"/>
                <w:color w:val="000000" w:themeColor="text1"/>
              </w:rPr>
              <w:t>9</w:t>
            </w:r>
          </w:p>
        </w:tc>
        <w:tc>
          <w:tcPr>
            <w:tcW w:w="547" w:type="pct"/>
            <w:tcBorders>
              <w:top w:val="single" w:sz="4" w:space="0" w:color="auto"/>
              <w:left w:val="single" w:sz="4" w:space="0" w:color="auto"/>
              <w:bottom w:val="single" w:sz="4" w:space="0" w:color="auto"/>
              <w:right w:val="single" w:sz="4" w:space="0" w:color="auto"/>
            </w:tcBorders>
            <w:vAlign w:val="center"/>
          </w:tcPr>
          <w:p w14:paraId="7AB92717" w14:textId="10E57505" w:rsidR="00FE65DE" w:rsidRPr="00346411" w:rsidRDefault="00FE65DE" w:rsidP="00FE65DE">
            <w:pPr>
              <w:pStyle w:val="afd"/>
              <w:rPr>
                <w:color w:val="000000" w:themeColor="text1"/>
              </w:rPr>
            </w:pPr>
            <w:r w:rsidRPr="00346411">
              <w:rPr>
                <w:rFonts w:hint="eastAsia"/>
                <w:color w:val="000000" w:themeColor="text1"/>
              </w:rPr>
              <w:t>废催化剂</w:t>
            </w:r>
          </w:p>
        </w:tc>
        <w:tc>
          <w:tcPr>
            <w:tcW w:w="549" w:type="pct"/>
            <w:tcBorders>
              <w:top w:val="single" w:sz="4" w:space="0" w:color="auto"/>
              <w:left w:val="single" w:sz="4" w:space="0" w:color="auto"/>
              <w:bottom w:val="single" w:sz="4" w:space="0" w:color="auto"/>
              <w:right w:val="single" w:sz="4" w:space="0" w:color="auto"/>
            </w:tcBorders>
            <w:vAlign w:val="center"/>
          </w:tcPr>
          <w:p w14:paraId="2C1D87E8" w14:textId="4DC6EFDF" w:rsidR="00FE65DE" w:rsidRPr="00346411" w:rsidRDefault="00FE65DE" w:rsidP="00FE65DE">
            <w:pPr>
              <w:pStyle w:val="afd"/>
              <w:rPr>
                <w:color w:val="000000" w:themeColor="text1"/>
              </w:rPr>
            </w:pPr>
            <w:r w:rsidRPr="00346411">
              <w:rPr>
                <w:rFonts w:hint="eastAsia"/>
                <w:color w:val="000000" w:themeColor="text1"/>
              </w:rPr>
              <w:t>废气处理</w:t>
            </w:r>
          </w:p>
        </w:tc>
        <w:tc>
          <w:tcPr>
            <w:tcW w:w="617" w:type="pct"/>
            <w:tcBorders>
              <w:top w:val="single" w:sz="4" w:space="0" w:color="auto"/>
              <w:left w:val="single" w:sz="4" w:space="0" w:color="auto"/>
              <w:bottom w:val="single" w:sz="4" w:space="0" w:color="auto"/>
              <w:right w:val="single" w:sz="4" w:space="0" w:color="auto"/>
            </w:tcBorders>
            <w:vAlign w:val="center"/>
          </w:tcPr>
          <w:p w14:paraId="03F38E26" w14:textId="605BC6F5" w:rsidR="00FE65DE" w:rsidRPr="00346411" w:rsidRDefault="00FE65DE" w:rsidP="00FE65DE">
            <w:pPr>
              <w:pStyle w:val="afd"/>
              <w:rPr>
                <w:color w:val="000000" w:themeColor="text1"/>
              </w:rPr>
            </w:pPr>
            <w:r w:rsidRPr="00346411">
              <w:rPr>
                <w:rFonts w:hint="eastAsia"/>
                <w:color w:val="000000" w:themeColor="text1"/>
              </w:rPr>
              <w:t>贵金属</w:t>
            </w:r>
          </w:p>
        </w:tc>
        <w:tc>
          <w:tcPr>
            <w:tcW w:w="548" w:type="pct"/>
            <w:tcBorders>
              <w:top w:val="single" w:sz="4" w:space="0" w:color="auto"/>
              <w:left w:val="single" w:sz="4" w:space="0" w:color="auto"/>
              <w:bottom w:val="single" w:sz="4" w:space="0" w:color="auto"/>
              <w:right w:val="single" w:sz="4" w:space="0" w:color="auto"/>
            </w:tcBorders>
            <w:vAlign w:val="center"/>
          </w:tcPr>
          <w:p w14:paraId="31A10A7E" w14:textId="7C888217" w:rsidR="00FE65DE" w:rsidRPr="00346411" w:rsidRDefault="00FE65DE" w:rsidP="00FE65DE">
            <w:pPr>
              <w:pStyle w:val="afd"/>
              <w:rPr>
                <w:rFonts w:cs="Times New Roman"/>
                <w:color w:val="000000" w:themeColor="text1"/>
              </w:rPr>
            </w:pPr>
            <w:r w:rsidRPr="00346411">
              <w:rPr>
                <w:rFonts w:cs="Times New Roman"/>
                <w:color w:val="000000" w:themeColor="text1"/>
              </w:rPr>
              <w:t>危险</w:t>
            </w:r>
            <w:r w:rsidRPr="00346411">
              <w:rPr>
                <w:rFonts w:cs="Times New Roman" w:hint="eastAsia"/>
                <w:color w:val="000000" w:themeColor="text1"/>
              </w:rPr>
              <w:t>废物</w:t>
            </w:r>
          </w:p>
        </w:tc>
        <w:tc>
          <w:tcPr>
            <w:tcW w:w="617" w:type="pct"/>
            <w:vAlign w:val="center"/>
          </w:tcPr>
          <w:p w14:paraId="0A1C5094" w14:textId="23A73A3D" w:rsidR="00FE65DE" w:rsidRPr="00346411" w:rsidRDefault="00FE65DE" w:rsidP="00FE65DE">
            <w:pPr>
              <w:pStyle w:val="afd"/>
              <w:rPr>
                <w:rFonts w:cs="Times New Roman"/>
                <w:color w:val="000000" w:themeColor="text1"/>
              </w:rPr>
            </w:pPr>
            <w:r w:rsidRPr="00346411">
              <w:rPr>
                <w:rFonts w:cs="Times New Roman" w:hint="eastAsia"/>
                <w:color w:val="000000" w:themeColor="text1"/>
              </w:rPr>
              <w:t>9</w:t>
            </w:r>
            <w:r w:rsidRPr="00346411">
              <w:rPr>
                <w:rFonts w:cs="Times New Roman"/>
                <w:color w:val="000000" w:themeColor="text1"/>
              </w:rPr>
              <w:t>00-041-49</w:t>
            </w:r>
          </w:p>
        </w:tc>
        <w:tc>
          <w:tcPr>
            <w:tcW w:w="617" w:type="pct"/>
            <w:vAlign w:val="center"/>
          </w:tcPr>
          <w:p w14:paraId="27D62300" w14:textId="749E6D52" w:rsidR="00FE65DE" w:rsidRPr="00346411" w:rsidRDefault="00FE65DE" w:rsidP="00FE65DE">
            <w:pPr>
              <w:pStyle w:val="afd"/>
              <w:rPr>
                <w:rFonts w:cs="Times New Roman"/>
                <w:color w:val="000000" w:themeColor="text1"/>
              </w:rPr>
            </w:pPr>
            <w:r w:rsidRPr="00346411">
              <w:rPr>
                <w:rFonts w:cs="Times New Roman" w:hint="eastAsia"/>
                <w:color w:val="000000" w:themeColor="text1"/>
              </w:rPr>
              <w:t>0</w:t>
            </w:r>
            <w:r w:rsidRPr="00346411">
              <w:rPr>
                <w:rFonts w:cs="Times New Roman"/>
                <w:color w:val="000000" w:themeColor="text1"/>
              </w:rPr>
              <w:t>.03</w:t>
            </w:r>
          </w:p>
        </w:tc>
        <w:tc>
          <w:tcPr>
            <w:tcW w:w="617" w:type="pct"/>
            <w:vAlign w:val="center"/>
          </w:tcPr>
          <w:p w14:paraId="7B4BF835" w14:textId="0B9C987A" w:rsidR="00FE65DE" w:rsidRPr="00346411" w:rsidRDefault="00FE65DE" w:rsidP="00FE65DE">
            <w:pPr>
              <w:pStyle w:val="afd"/>
              <w:rPr>
                <w:rFonts w:cs="Times New Roman"/>
                <w:color w:val="000000" w:themeColor="text1"/>
              </w:rPr>
            </w:pPr>
            <w:r w:rsidRPr="00346411">
              <w:rPr>
                <w:rFonts w:cs="Times New Roman" w:hint="eastAsia"/>
                <w:color w:val="000000" w:themeColor="text1"/>
              </w:rPr>
              <w:t>0</w:t>
            </w:r>
            <w:r w:rsidRPr="00346411">
              <w:rPr>
                <w:rFonts w:cs="Times New Roman"/>
                <w:color w:val="000000" w:themeColor="text1"/>
              </w:rPr>
              <w:t>.06</w:t>
            </w:r>
          </w:p>
        </w:tc>
        <w:tc>
          <w:tcPr>
            <w:tcW w:w="616" w:type="pct"/>
            <w:vMerge w:val="restart"/>
            <w:vAlign w:val="center"/>
          </w:tcPr>
          <w:p w14:paraId="2C7DFD2B" w14:textId="621B4E79" w:rsidR="00FE65DE" w:rsidRPr="00346411" w:rsidRDefault="00FE65DE" w:rsidP="00FE65DE">
            <w:pPr>
              <w:pStyle w:val="afd"/>
              <w:rPr>
                <w:rFonts w:cs="Times New Roman"/>
                <w:color w:val="000000" w:themeColor="text1"/>
              </w:rPr>
            </w:pPr>
            <w:proofErr w:type="gramStart"/>
            <w:r w:rsidRPr="00346411">
              <w:rPr>
                <w:rFonts w:cs="Times New Roman" w:hint="eastAsia"/>
                <w:color w:val="000000" w:themeColor="text1"/>
              </w:rPr>
              <w:t>暂存于危废仓库</w:t>
            </w:r>
            <w:proofErr w:type="gramEnd"/>
            <w:r w:rsidRPr="00346411">
              <w:rPr>
                <w:rFonts w:cs="Times New Roman" w:hint="eastAsia"/>
                <w:color w:val="000000" w:themeColor="text1"/>
              </w:rPr>
              <w:t>，拟委托有资质单位处置</w:t>
            </w:r>
          </w:p>
        </w:tc>
      </w:tr>
      <w:tr w:rsidR="00346411" w:rsidRPr="00346411" w14:paraId="3CEC576B" w14:textId="77777777" w:rsidTr="00166A9D">
        <w:trPr>
          <w:trHeight w:val="20"/>
          <w:jc w:val="center"/>
        </w:trPr>
        <w:tc>
          <w:tcPr>
            <w:tcW w:w="272" w:type="pct"/>
            <w:vAlign w:val="center"/>
          </w:tcPr>
          <w:p w14:paraId="4E8A3388" w14:textId="322A8F3A" w:rsidR="00FE65DE" w:rsidRPr="00346411" w:rsidRDefault="00FE65DE" w:rsidP="00FE65DE">
            <w:pPr>
              <w:pStyle w:val="afd"/>
              <w:rPr>
                <w:rFonts w:cs="Times New Roman"/>
                <w:color w:val="000000" w:themeColor="text1"/>
              </w:rPr>
            </w:pPr>
            <w:r w:rsidRPr="00346411">
              <w:rPr>
                <w:rFonts w:cs="Times New Roman" w:hint="eastAsia"/>
                <w:color w:val="000000" w:themeColor="text1"/>
              </w:rPr>
              <w:t>1</w:t>
            </w:r>
            <w:r w:rsidRPr="00346411">
              <w:rPr>
                <w:rFonts w:cs="Times New Roman"/>
                <w:color w:val="000000" w:themeColor="text1"/>
              </w:rPr>
              <w:t>0</w:t>
            </w:r>
          </w:p>
        </w:tc>
        <w:tc>
          <w:tcPr>
            <w:tcW w:w="547" w:type="pct"/>
            <w:tcBorders>
              <w:top w:val="single" w:sz="4" w:space="0" w:color="auto"/>
              <w:left w:val="single" w:sz="4" w:space="0" w:color="auto"/>
              <w:bottom w:val="single" w:sz="4" w:space="0" w:color="auto"/>
              <w:right w:val="single" w:sz="4" w:space="0" w:color="auto"/>
            </w:tcBorders>
            <w:vAlign w:val="center"/>
          </w:tcPr>
          <w:p w14:paraId="26E7C073" w14:textId="3D4FB12B" w:rsidR="00FE65DE" w:rsidRPr="00346411" w:rsidRDefault="00FE65DE" w:rsidP="00FE65DE">
            <w:pPr>
              <w:pStyle w:val="afd"/>
              <w:rPr>
                <w:color w:val="000000" w:themeColor="text1"/>
              </w:rPr>
            </w:pPr>
            <w:r w:rsidRPr="00346411">
              <w:rPr>
                <w:rFonts w:hint="eastAsia"/>
                <w:color w:val="000000" w:themeColor="text1"/>
              </w:rPr>
              <w:t>废机油</w:t>
            </w:r>
          </w:p>
        </w:tc>
        <w:tc>
          <w:tcPr>
            <w:tcW w:w="549" w:type="pct"/>
            <w:tcBorders>
              <w:top w:val="single" w:sz="4" w:space="0" w:color="auto"/>
              <w:left w:val="single" w:sz="4" w:space="0" w:color="auto"/>
              <w:bottom w:val="single" w:sz="4" w:space="0" w:color="auto"/>
              <w:right w:val="single" w:sz="4" w:space="0" w:color="auto"/>
            </w:tcBorders>
            <w:vAlign w:val="center"/>
          </w:tcPr>
          <w:p w14:paraId="23CEBFAA" w14:textId="354C9311" w:rsidR="00FE65DE" w:rsidRPr="00346411" w:rsidRDefault="00FE65DE" w:rsidP="00FE65DE">
            <w:pPr>
              <w:pStyle w:val="afd"/>
              <w:rPr>
                <w:color w:val="000000" w:themeColor="text1"/>
              </w:rPr>
            </w:pPr>
            <w:r w:rsidRPr="00346411">
              <w:rPr>
                <w:rFonts w:hint="eastAsia"/>
                <w:color w:val="000000" w:themeColor="text1"/>
              </w:rPr>
              <w:t>设备维护</w:t>
            </w:r>
          </w:p>
        </w:tc>
        <w:tc>
          <w:tcPr>
            <w:tcW w:w="617" w:type="pct"/>
            <w:tcBorders>
              <w:top w:val="single" w:sz="4" w:space="0" w:color="auto"/>
              <w:left w:val="single" w:sz="4" w:space="0" w:color="auto"/>
              <w:bottom w:val="single" w:sz="4" w:space="0" w:color="auto"/>
              <w:right w:val="single" w:sz="4" w:space="0" w:color="auto"/>
            </w:tcBorders>
            <w:vAlign w:val="center"/>
          </w:tcPr>
          <w:p w14:paraId="4D9BA5F6" w14:textId="55B2C1D9" w:rsidR="00FE65DE" w:rsidRPr="00346411" w:rsidRDefault="00FE65DE" w:rsidP="00FE65DE">
            <w:pPr>
              <w:pStyle w:val="afd"/>
              <w:rPr>
                <w:color w:val="000000" w:themeColor="text1"/>
              </w:rPr>
            </w:pPr>
            <w:r w:rsidRPr="00346411">
              <w:rPr>
                <w:rFonts w:hint="eastAsia"/>
                <w:color w:val="000000" w:themeColor="text1"/>
              </w:rPr>
              <w:t>机油</w:t>
            </w:r>
          </w:p>
        </w:tc>
        <w:tc>
          <w:tcPr>
            <w:tcW w:w="548" w:type="pct"/>
            <w:tcBorders>
              <w:top w:val="single" w:sz="4" w:space="0" w:color="auto"/>
              <w:left w:val="single" w:sz="4" w:space="0" w:color="auto"/>
              <w:bottom w:val="single" w:sz="4" w:space="0" w:color="auto"/>
              <w:right w:val="single" w:sz="4" w:space="0" w:color="auto"/>
            </w:tcBorders>
            <w:vAlign w:val="center"/>
          </w:tcPr>
          <w:p w14:paraId="673AB9F6" w14:textId="45C39765" w:rsidR="00FE65DE" w:rsidRPr="00346411" w:rsidRDefault="00FE65DE" w:rsidP="00FE65DE">
            <w:pPr>
              <w:pStyle w:val="afd"/>
              <w:rPr>
                <w:rFonts w:cs="Times New Roman"/>
                <w:color w:val="000000" w:themeColor="text1"/>
              </w:rPr>
            </w:pPr>
            <w:r w:rsidRPr="00346411">
              <w:rPr>
                <w:rFonts w:cs="Times New Roman"/>
                <w:color w:val="000000" w:themeColor="text1"/>
              </w:rPr>
              <w:t>危险</w:t>
            </w:r>
            <w:r w:rsidRPr="00346411">
              <w:rPr>
                <w:rFonts w:cs="Times New Roman" w:hint="eastAsia"/>
                <w:color w:val="000000" w:themeColor="text1"/>
              </w:rPr>
              <w:t>废物</w:t>
            </w:r>
          </w:p>
        </w:tc>
        <w:tc>
          <w:tcPr>
            <w:tcW w:w="617" w:type="pct"/>
            <w:vAlign w:val="center"/>
          </w:tcPr>
          <w:p w14:paraId="52FD0C46" w14:textId="7B93D74D" w:rsidR="00FE65DE" w:rsidRPr="00346411" w:rsidRDefault="00FE65DE" w:rsidP="00FE65DE">
            <w:pPr>
              <w:pStyle w:val="afd"/>
              <w:rPr>
                <w:rFonts w:cs="Times New Roman"/>
                <w:color w:val="000000" w:themeColor="text1"/>
              </w:rPr>
            </w:pPr>
            <w:r w:rsidRPr="00346411">
              <w:rPr>
                <w:rFonts w:cs="Times New Roman" w:hint="eastAsia"/>
                <w:color w:val="000000" w:themeColor="text1"/>
              </w:rPr>
              <w:t>9</w:t>
            </w:r>
            <w:r w:rsidRPr="00346411">
              <w:rPr>
                <w:rFonts w:cs="Times New Roman"/>
                <w:color w:val="000000" w:themeColor="text1"/>
              </w:rPr>
              <w:t>00-249-08</w:t>
            </w:r>
          </w:p>
        </w:tc>
        <w:tc>
          <w:tcPr>
            <w:tcW w:w="617" w:type="pct"/>
            <w:vAlign w:val="center"/>
          </w:tcPr>
          <w:p w14:paraId="4F6E8329" w14:textId="2FBA77B7" w:rsidR="00FE65DE" w:rsidRPr="00346411" w:rsidRDefault="00FE65DE" w:rsidP="00FE65DE">
            <w:pPr>
              <w:pStyle w:val="afd"/>
              <w:rPr>
                <w:rFonts w:cs="Times New Roman"/>
                <w:color w:val="000000" w:themeColor="text1"/>
              </w:rPr>
            </w:pPr>
            <w:r w:rsidRPr="00346411">
              <w:rPr>
                <w:rFonts w:cs="Times New Roman" w:hint="eastAsia"/>
                <w:color w:val="000000" w:themeColor="text1"/>
              </w:rPr>
              <w:t>0</w:t>
            </w:r>
            <w:r w:rsidRPr="00346411">
              <w:rPr>
                <w:rFonts w:cs="Times New Roman"/>
                <w:color w:val="000000" w:themeColor="text1"/>
              </w:rPr>
              <w:t>.1</w:t>
            </w:r>
          </w:p>
        </w:tc>
        <w:tc>
          <w:tcPr>
            <w:tcW w:w="617" w:type="pct"/>
            <w:vAlign w:val="center"/>
          </w:tcPr>
          <w:p w14:paraId="50CCC793" w14:textId="5DD44A4E" w:rsidR="00FE65DE" w:rsidRPr="00346411" w:rsidRDefault="00FE65DE" w:rsidP="00FE65DE">
            <w:pPr>
              <w:pStyle w:val="afd"/>
              <w:rPr>
                <w:rFonts w:cs="Times New Roman"/>
                <w:color w:val="000000" w:themeColor="text1"/>
              </w:rPr>
            </w:pPr>
            <w:r w:rsidRPr="00346411">
              <w:rPr>
                <w:rFonts w:cs="Times New Roman" w:hint="eastAsia"/>
                <w:color w:val="000000" w:themeColor="text1"/>
              </w:rPr>
              <w:t>0</w:t>
            </w:r>
            <w:r w:rsidRPr="00346411">
              <w:rPr>
                <w:rFonts w:cs="Times New Roman"/>
                <w:color w:val="000000" w:themeColor="text1"/>
              </w:rPr>
              <w:t>.2</w:t>
            </w:r>
          </w:p>
        </w:tc>
        <w:tc>
          <w:tcPr>
            <w:tcW w:w="616" w:type="pct"/>
            <w:vMerge/>
            <w:vAlign w:val="center"/>
          </w:tcPr>
          <w:p w14:paraId="5B112CB1" w14:textId="60A62D0E" w:rsidR="00FE65DE" w:rsidRPr="00346411" w:rsidRDefault="00FE65DE" w:rsidP="00FE65DE">
            <w:pPr>
              <w:pStyle w:val="afd"/>
              <w:rPr>
                <w:rFonts w:cs="Times New Roman"/>
                <w:color w:val="000000" w:themeColor="text1"/>
              </w:rPr>
            </w:pPr>
          </w:p>
        </w:tc>
      </w:tr>
      <w:tr w:rsidR="00346411" w:rsidRPr="00346411" w14:paraId="123B91ED" w14:textId="77777777" w:rsidTr="00166A9D">
        <w:trPr>
          <w:trHeight w:val="20"/>
          <w:jc w:val="center"/>
        </w:trPr>
        <w:tc>
          <w:tcPr>
            <w:tcW w:w="272" w:type="pct"/>
            <w:vAlign w:val="center"/>
          </w:tcPr>
          <w:p w14:paraId="12B73A75" w14:textId="25C56748" w:rsidR="00FE65DE" w:rsidRPr="00346411" w:rsidRDefault="00FE65DE" w:rsidP="00FE65DE">
            <w:pPr>
              <w:pStyle w:val="afd"/>
              <w:rPr>
                <w:rFonts w:cs="Times New Roman"/>
                <w:color w:val="000000" w:themeColor="text1"/>
              </w:rPr>
            </w:pPr>
            <w:r w:rsidRPr="00346411">
              <w:rPr>
                <w:rFonts w:cs="Times New Roman"/>
                <w:color w:val="000000" w:themeColor="text1"/>
              </w:rPr>
              <w:t>11</w:t>
            </w:r>
          </w:p>
        </w:tc>
        <w:tc>
          <w:tcPr>
            <w:tcW w:w="547" w:type="pct"/>
            <w:tcBorders>
              <w:top w:val="single" w:sz="4" w:space="0" w:color="auto"/>
              <w:left w:val="single" w:sz="4" w:space="0" w:color="auto"/>
              <w:bottom w:val="single" w:sz="4" w:space="0" w:color="auto"/>
              <w:right w:val="single" w:sz="4" w:space="0" w:color="auto"/>
            </w:tcBorders>
            <w:vAlign w:val="center"/>
          </w:tcPr>
          <w:p w14:paraId="1A4A6390" w14:textId="2EACF10F" w:rsidR="00FE65DE" w:rsidRPr="00346411" w:rsidRDefault="00FE65DE" w:rsidP="00FE65DE">
            <w:pPr>
              <w:pStyle w:val="afd"/>
              <w:rPr>
                <w:color w:val="000000" w:themeColor="text1"/>
              </w:rPr>
            </w:pPr>
            <w:r w:rsidRPr="00346411">
              <w:rPr>
                <w:rFonts w:hint="eastAsia"/>
                <w:color w:val="000000" w:themeColor="text1"/>
              </w:rPr>
              <w:t>废油桶</w:t>
            </w:r>
          </w:p>
        </w:tc>
        <w:tc>
          <w:tcPr>
            <w:tcW w:w="549" w:type="pct"/>
            <w:tcBorders>
              <w:top w:val="single" w:sz="4" w:space="0" w:color="auto"/>
              <w:left w:val="single" w:sz="4" w:space="0" w:color="auto"/>
              <w:bottom w:val="single" w:sz="4" w:space="0" w:color="auto"/>
              <w:right w:val="single" w:sz="4" w:space="0" w:color="auto"/>
            </w:tcBorders>
            <w:vAlign w:val="center"/>
          </w:tcPr>
          <w:p w14:paraId="32DA429C" w14:textId="3BA8A098" w:rsidR="00FE65DE" w:rsidRPr="00346411" w:rsidRDefault="00FE65DE" w:rsidP="00FE65DE">
            <w:pPr>
              <w:pStyle w:val="afd"/>
              <w:rPr>
                <w:color w:val="000000" w:themeColor="text1"/>
              </w:rPr>
            </w:pPr>
            <w:r w:rsidRPr="00346411">
              <w:rPr>
                <w:rFonts w:hint="eastAsia"/>
                <w:color w:val="000000" w:themeColor="text1"/>
              </w:rPr>
              <w:t>原料使用</w:t>
            </w:r>
          </w:p>
        </w:tc>
        <w:tc>
          <w:tcPr>
            <w:tcW w:w="617" w:type="pct"/>
            <w:tcBorders>
              <w:top w:val="single" w:sz="4" w:space="0" w:color="auto"/>
              <w:left w:val="single" w:sz="4" w:space="0" w:color="auto"/>
              <w:bottom w:val="single" w:sz="4" w:space="0" w:color="auto"/>
              <w:right w:val="single" w:sz="4" w:space="0" w:color="auto"/>
            </w:tcBorders>
            <w:vAlign w:val="center"/>
          </w:tcPr>
          <w:p w14:paraId="7A3A3675" w14:textId="4F25C062" w:rsidR="00FE65DE" w:rsidRPr="00346411" w:rsidRDefault="00FE65DE" w:rsidP="00FE65DE">
            <w:pPr>
              <w:pStyle w:val="afd"/>
              <w:rPr>
                <w:color w:val="000000" w:themeColor="text1"/>
              </w:rPr>
            </w:pPr>
            <w:r w:rsidRPr="00346411">
              <w:rPr>
                <w:rFonts w:hint="eastAsia"/>
                <w:color w:val="000000" w:themeColor="text1"/>
              </w:rPr>
              <w:t>桶、机油</w:t>
            </w:r>
          </w:p>
        </w:tc>
        <w:tc>
          <w:tcPr>
            <w:tcW w:w="548" w:type="pct"/>
            <w:tcBorders>
              <w:top w:val="single" w:sz="4" w:space="0" w:color="auto"/>
              <w:left w:val="single" w:sz="4" w:space="0" w:color="auto"/>
              <w:bottom w:val="single" w:sz="4" w:space="0" w:color="auto"/>
              <w:right w:val="single" w:sz="4" w:space="0" w:color="auto"/>
            </w:tcBorders>
            <w:vAlign w:val="center"/>
          </w:tcPr>
          <w:p w14:paraId="264813E7" w14:textId="76524F48" w:rsidR="00FE65DE" w:rsidRPr="00346411" w:rsidRDefault="00FE65DE" w:rsidP="00FE65DE">
            <w:pPr>
              <w:pStyle w:val="afd"/>
              <w:rPr>
                <w:rFonts w:cs="Times New Roman"/>
                <w:color w:val="000000" w:themeColor="text1"/>
              </w:rPr>
            </w:pPr>
            <w:r w:rsidRPr="00346411">
              <w:rPr>
                <w:rFonts w:cs="Times New Roman"/>
                <w:color w:val="000000" w:themeColor="text1"/>
              </w:rPr>
              <w:t>危险</w:t>
            </w:r>
            <w:r w:rsidRPr="00346411">
              <w:rPr>
                <w:rFonts w:cs="Times New Roman" w:hint="eastAsia"/>
                <w:color w:val="000000" w:themeColor="text1"/>
              </w:rPr>
              <w:t>废物</w:t>
            </w:r>
          </w:p>
        </w:tc>
        <w:tc>
          <w:tcPr>
            <w:tcW w:w="617" w:type="pct"/>
            <w:vAlign w:val="center"/>
          </w:tcPr>
          <w:p w14:paraId="36303FE3" w14:textId="4EB87BA2" w:rsidR="00FE65DE" w:rsidRPr="00346411" w:rsidRDefault="00FE65DE" w:rsidP="00FE65DE">
            <w:pPr>
              <w:pStyle w:val="afd"/>
              <w:rPr>
                <w:rFonts w:cs="Times New Roman"/>
                <w:color w:val="000000" w:themeColor="text1"/>
              </w:rPr>
            </w:pPr>
            <w:r w:rsidRPr="00346411">
              <w:rPr>
                <w:rFonts w:cs="Times New Roman" w:hint="eastAsia"/>
                <w:color w:val="000000" w:themeColor="text1"/>
              </w:rPr>
              <w:t>9</w:t>
            </w:r>
            <w:r w:rsidRPr="00346411">
              <w:rPr>
                <w:rFonts w:cs="Times New Roman"/>
                <w:color w:val="000000" w:themeColor="text1"/>
              </w:rPr>
              <w:t>00-249-08</w:t>
            </w:r>
          </w:p>
        </w:tc>
        <w:tc>
          <w:tcPr>
            <w:tcW w:w="617" w:type="pct"/>
            <w:vAlign w:val="center"/>
          </w:tcPr>
          <w:p w14:paraId="7655C6E9" w14:textId="38759639" w:rsidR="00FE65DE" w:rsidRPr="00346411" w:rsidRDefault="00FE65DE" w:rsidP="00FE65DE">
            <w:pPr>
              <w:pStyle w:val="afd"/>
              <w:rPr>
                <w:rFonts w:cs="Times New Roman"/>
                <w:color w:val="000000" w:themeColor="text1"/>
              </w:rPr>
            </w:pPr>
            <w:r w:rsidRPr="00346411">
              <w:rPr>
                <w:rFonts w:cs="Times New Roman" w:hint="eastAsia"/>
                <w:color w:val="000000" w:themeColor="text1"/>
              </w:rPr>
              <w:t>0</w:t>
            </w:r>
            <w:r w:rsidRPr="00346411">
              <w:rPr>
                <w:rFonts w:cs="Times New Roman"/>
                <w:color w:val="000000" w:themeColor="text1"/>
              </w:rPr>
              <w:t>.01</w:t>
            </w:r>
          </w:p>
        </w:tc>
        <w:tc>
          <w:tcPr>
            <w:tcW w:w="617" w:type="pct"/>
            <w:vAlign w:val="center"/>
          </w:tcPr>
          <w:p w14:paraId="740FBF6E" w14:textId="28CAD4D5" w:rsidR="00FE65DE" w:rsidRPr="00346411" w:rsidRDefault="00FE65DE" w:rsidP="00FE65DE">
            <w:pPr>
              <w:pStyle w:val="afd"/>
              <w:rPr>
                <w:rFonts w:cs="Times New Roman"/>
                <w:color w:val="000000" w:themeColor="text1"/>
              </w:rPr>
            </w:pPr>
            <w:r w:rsidRPr="00346411">
              <w:rPr>
                <w:rFonts w:cs="Times New Roman" w:hint="eastAsia"/>
                <w:color w:val="000000" w:themeColor="text1"/>
              </w:rPr>
              <w:t>0</w:t>
            </w:r>
            <w:r w:rsidRPr="00346411">
              <w:rPr>
                <w:rFonts w:cs="Times New Roman"/>
                <w:color w:val="000000" w:themeColor="text1"/>
              </w:rPr>
              <w:t>.02</w:t>
            </w:r>
          </w:p>
        </w:tc>
        <w:tc>
          <w:tcPr>
            <w:tcW w:w="616" w:type="pct"/>
            <w:vMerge/>
            <w:vAlign w:val="center"/>
          </w:tcPr>
          <w:p w14:paraId="1B2FC23E" w14:textId="77777777" w:rsidR="00FE65DE" w:rsidRPr="00346411" w:rsidRDefault="00FE65DE" w:rsidP="00FE65DE">
            <w:pPr>
              <w:pStyle w:val="afd"/>
              <w:rPr>
                <w:rFonts w:cs="Times New Roman"/>
                <w:color w:val="000000" w:themeColor="text1"/>
              </w:rPr>
            </w:pPr>
          </w:p>
        </w:tc>
      </w:tr>
      <w:tr w:rsidR="00346411" w:rsidRPr="00346411" w14:paraId="40D75C11" w14:textId="77777777" w:rsidTr="00166A9D">
        <w:trPr>
          <w:trHeight w:val="20"/>
          <w:jc w:val="center"/>
        </w:trPr>
        <w:tc>
          <w:tcPr>
            <w:tcW w:w="272" w:type="pct"/>
            <w:vAlign w:val="center"/>
          </w:tcPr>
          <w:p w14:paraId="29FEE4AC" w14:textId="21180C60" w:rsidR="00FE65DE" w:rsidRPr="00346411" w:rsidRDefault="00FE65DE" w:rsidP="00FE65DE">
            <w:pPr>
              <w:pStyle w:val="afd"/>
              <w:rPr>
                <w:rFonts w:cs="Times New Roman"/>
                <w:color w:val="000000" w:themeColor="text1"/>
              </w:rPr>
            </w:pPr>
            <w:r w:rsidRPr="00346411">
              <w:rPr>
                <w:rFonts w:cs="Times New Roman"/>
                <w:color w:val="000000" w:themeColor="text1"/>
              </w:rPr>
              <w:t>12</w:t>
            </w:r>
          </w:p>
        </w:tc>
        <w:tc>
          <w:tcPr>
            <w:tcW w:w="547" w:type="pct"/>
            <w:tcBorders>
              <w:top w:val="single" w:sz="4" w:space="0" w:color="auto"/>
              <w:left w:val="single" w:sz="4" w:space="0" w:color="auto"/>
              <w:bottom w:val="single" w:sz="4" w:space="0" w:color="auto"/>
              <w:right w:val="single" w:sz="4" w:space="0" w:color="auto"/>
            </w:tcBorders>
            <w:vAlign w:val="center"/>
          </w:tcPr>
          <w:p w14:paraId="32975288" w14:textId="448C629F" w:rsidR="00FE65DE" w:rsidRPr="00346411" w:rsidRDefault="00FE65DE" w:rsidP="00FE65DE">
            <w:pPr>
              <w:pStyle w:val="afd"/>
              <w:rPr>
                <w:color w:val="000000" w:themeColor="text1"/>
              </w:rPr>
            </w:pPr>
            <w:r w:rsidRPr="00346411">
              <w:rPr>
                <w:rFonts w:hint="eastAsia"/>
                <w:color w:val="000000" w:themeColor="text1"/>
              </w:rPr>
              <w:t>喷淋废液</w:t>
            </w:r>
          </w:p>
        </w:tc>
        <w:tc>
          <w:tcPr>
            <w:tcW w:w="549" w:type="pct"/>
            <w:tcBorders>
              <w:top w:val="single" w:sz="4" w:space="0" w:color="auto"/>
              <w:left w:val="single" w:sz="4" w:space="0" w:color="auto"/>
              <w:bottom w:val="single" w:sz="4" w:space="0" w:color="auto"/>
              <w:right w:val="single" w:sz="4" w:space="0" w:color="auto"/>
            </w:tcBorders>
            <w:vAlign w:val="center"/>
          </w:tcPr>
          <w:p w14:paraId="72460026" w14:textId="58B059BB" w:rsidR="00FE65DE" w:rsidRPr="00346411" w:rsidRDefault="00FE65DE" w:rsidP="00FE65DE">
            <w:pPr>
              <w:pStyle w:val="afd"/>
              <w:rPr>
                <w:color w:val="000000" w:themeColor="text1"/>
              </w:rPr>
            </w:pPr>
            <w:r w:rsidRPr="00346411">
              <w:rPr>
                <w:rFonts w:hint="eastAsia"/>
                <w:color w:val="000000" w:themeColor="text1"/>
              </w:rPr>
              <w:t>废气处理</w:t>
            </w:r>
          </w:p>
        </w:tc>
        <w:tc>
          <w:tcPr>
            <w:tcW w:w="617" w:type="pct"/>
            <w:tcBorders>
              <w:top w:val="single" w:sz="4" w:space="0" w:color="auto"/>
              <w:left w:val="single" w:sz="4" w:space="0" w:color="auto"/>
              <w:bottom w:val="single" w:sz="4" w:space="0" w:color="auto"/>
              <w:right w:val="single" w:sz="4" w:space="0" w:color="auto"/>
            </w:tcBorders>
            <w:vAlign w:val="center"/>
          </w:tcPr>
          <w:p w14:paraId="02809C5B" w14:textId="564F2C6A" w:rsidR="00FE65DE" w:rsidRPr="00346411" w:rsidRDefault="003329E5" w:rsidP="00FE65DE">
            <w:pPr>
              <w:pStyle w:val="afd"/>
              <w:rPr>
                <w:color w:val="000000" w:themeColor="text1"/>
              </w:rPr>
            </w:pPr>
            <w:proofErr w:type="gramStart"/>
            <w:r w:rsidRPr="00346411">
              <w:rPr>
                <w:rFonts w:hint="eastAsia"/>
                <w:color w:val="000000" w:themeColor="text1"/>
              </w:rPr>
              <w:t>烃水混合物</w:t>
            </w:r>
            <w:proofErr w:type="gramEnd"/>
          </w:p>
        </w:tc>
        <w:tc>
          <w:tcPr>
            <w:tcW w:w="548" w:type="pct"/>
            <w:tcBorders>
              <w:top w:val="single" w:sz="4" w:space="0" w:color="auto"/>
              <w:left w:val="single" w:sz="4" w:space="0" w:color="auto"/>
              <w:bottom w:val="single" w:sz="4" w:space="0" w:color="auto"/>
              <w:right w:val="single" w:sz="4" w:space="0" w:color="auto"/>
            </w:tcBorders>
            <w:vAlign w:val="center"/>
          </w:tcPr>
          <w:p w14:paraId="1AFB0DED" w14:textId="498F9054" w:rsidR="00FE65DE" w:rsidRPr="00346411" w:rsidRDefault="00FE65DE" w:rsidP="00FE65DE">
            <w:pPr>
              <w:pStyle w:val="afd"/>
              <w:rPr>
                <w:rFonts w:cs="Times New Roman"/>
                <w:color w:val="000000" w:themeColor="text1"/>
              </w:rPr>
            </w:pPr>
            <w:r w:rsidRPr="00346411">
              <w:rPr>
                <w:rFonts w:cs="Times New Roman"/>
                <w:color w:val="000000" w:themeColor="text1"/>
              </w:rPr>
              <w:t>危险</w:t>
            </w:r>
            <w:r w:rsidRPr="00346411">
              <w:rPr>
                <w:rFonts w:cs="Times New Roman" w:hint="eastAsia"/>
                <w:color w:val="000000" w:themeColor="text1"/>
              </w:rPr>
              <w:t>废物</w:t>
            </w:r>
          </w:p>
        </w:tc>
        <w:tc>
          <w:tcPr>
            <w:tcW w:w="617" w:type="pct"/>
            <w:vAlign w:val="center"/>
          </w:tcPr>
          <w:p w14:paraId="2C51FFCA" w14:textId="23A0C2AE" w:rsidR="00FE65DE" w:rsidRPr="00346411" w:rsidRDefault="00FE65DE" w:rsidP="00FE65DE">
            <w:pPr>
              <w:pStyle w:val="afd"/>
              <w:rPr>
                <w:color w:val="000000" w:themeColor="text1"/>
              </w:rPr>
            </w:pPr>
            <w:r w:rsidRPr="00346411">
              <w:rPr>
                <w:color w:val="000000" w:themeColor="text1"/>
              </w:rPr>
              <w:t>900-007-09</w:t>
            </w:r>
          </w:p>
        </w:tc>
        <w:tc>
          <w:tcPr>
            <w:tcW w:w="617" w:type="pct"/>
            <w:vAlign w:val="center"/>
          </w:tcPr>
          <w:p w14:paraId="0EE34E11" w14:textId="0E2ADFBF" w:rsidR="00FE65DE" w:rsidRPr="00346411" w:rsidRDefault="00FE65DE" w:rsidP="00FE65DE">
            <w:pPr>
              <w:pStyle w:val="afd"/>
              <w:rPr>
                <w:rFonts w:cs="Times New Roman"/>
                <w:color w:val="000000" w:themeColor="text1"/>
              </w:rPr>
            </w:pPr>
            <w:r w:rsidRPr="00346411">
              <w:rPr>
                <w:rFonts w:cs="Times New Roman"/>
                <w:color w:val="000000" w:themeColor="text1"/>
              </w:rPr>
              <w:t>1</w:t>
            </w:r>
          </w:p>
        </w:tc>
        <w:tc>
          <w:tcPr>
            <w:tcW w:w="617" w:type="pct"/>
            <w:vAlign w:val="center"/>
          </w:tcPr>
          <w:p w14:paraId="60CEA5D3" w14:textId="4582F01C" w:rsidR="00FE65DE" w:rsidRPr="00346411" w:rsidRDefault="00FE65DE" w:rsidP="00FE65DE">
            <w:pPr>
              <w:pStyle w:val="afd"/>
              <w:rPr>
                <w:rFonts w:cs="Times New Roman"/>
                <w:color w:val="000000" w:themeColor="text1"/>
              </w:rPr>
            </w:pPr>
            <w:r w:rsidRPr="00346411">
              <w:rPr>
                <w:rFonts w:cs="Times New Roman"/>
                <w:color w:val="000000" w:themeColor="text1"/>
              </w:rPr>
              <w:t>2</w:t>
            </w:r>
          </w:p>
        </w:tc>
        <w:tc>
          <w:tcPr>
            <w:tcW w:w="616" w:type="pct"/>
            <w:vMerge/>
            <w:vAlign w:val="center"/>
          </w:tcPr>
          <w:p w14:paraId="72BC6764" w14:textId="77777777" w:rsidR="00FE65DE" w:rsidRPr="00346411" w:rsidRDefault="00FE65DE" w:rsidP="00FE65DE">
            <w:pPr>
              <w:pStyle w:val="afd"/>
              <w:rPr>
                <w:rFonts w:cs="Times New Roman"/>
                <w:color w:val="000000" w:themeColor="text1"/>
              </w:rPr>
            </w:pPr>
          </w:p>
        </w:tc>
      </w:tr>
      <w:tr w:rsidR="00346411" w:rsidRPr="00346411" w14:paraId="4FCF1917" w14:textId="77777777" w:rsidTr="00166A9D">
        <w:trPr>
          <w:trHeight w:val="20"/>
          <w:jc w:val="center"/>
        </w:trPr>
        <w:tc>
          <w:tcPr>
            <w:tcW w:w="272" w:type="pct"/>
            <w:vAlign w:val="center"/>
          </w:tcPr>
          <w:p w14:paraId="067242C8" w14:textId="2C6B1BEB" w:rsidR="00FE65DE" w:rsidRPr="00346411" w:rsidRDefault="00FE65DE" w:rsidP="00FE65DE">
            <w:pPr>
              <w:pStyle w:val="afd"/>
              <w:rPr>
                <w:rFonts w:cs="Times New Roman"/>
                <w:color w:val="000000" w:themeColor="text1"/>
              </w:rPr>
            </w:pPr>
            <w:r w:rsidRPr="00346411">
              <w:rPr>
                <w:rFonts w:cs="Times New Roman" w:hint="eastAsia"/>
                <w:color w:val="000000" w:themeColor="text1"/>
              </w:rPr>
              <w:t>1</w:t>
            </w:r>
            <w:r w:rsidRPr="00346411">
              <w:rPr>
                <w:rFonts w:cs="Times New Roman"/>
                <w:color w:val="000000" w:themeColor="text1"/>
              </w:rPr>
              <w:t>3</w:t>
            </w:r>
          </w:p>
        </w:tc>
        <w:tc>
          <w:tcPr>
            <w:tcW w:w="547" w:type="pct"/>
            <w:tcBorders>
              <w:top w:val="single" w:sz="4" w:space="0" w:color="auto"/>
              <w:left w:val="single" w:sz="4" w:space="0" w:color="auto"/>
              <w:bottom w:val="single" w:sz="4" w:space="0" w:color="auto"/>
              <w:right w:val="single" w:sz="4" w:space="0" w:color="auto"/>
            </w:tcBorders>
            <w:vAlign w:val="center"/>
          </w:tcPr>
          <w:p w14:paraId="6878ACCC" w14:textId="24326226" w:rsidR="00FE65DE" w:rsidRPr="00346411" w:rsidRDefault="00FE65DE" w:rsidP="00FE65DE">
            <w:pPr>
              <w:pStyle w:val="afd"/>
              <w:rPr>
                <w:rFonts w:cs="Times New Roman"/>
                <w:color w:val="000000" w:themeColor="text1"/>
              </w:rPr>
            </w:pPr>
            <w:r w:rsidRPr="00346411">
              <w:rPr>
                <w:rFonts w:hint="eastAsia"/>
                <w:color w:val="000000" w:themeColor="text1"/>
              </w:rPr>
              <w:t>废过滤棉</w:t>
            </w:r>
          </w:p>
        </w:tc>
        <w:tc>
          <w:tcPr>
            <w:tcW w:w="549" w:type="pct"/>
            <w:tcBorders>
              <w:top w:val="single" w:sz="4" w:space="0" w:color="auto"/>
              <w:left w:val="single" w:sz="4" w:space="0" w:color="auto"/>
              <w:bottom w:val="single" w:sz="4" w:space="0" w:color="auto"/>
              <w:right w:val="single" w:sz="4" w:space="0" w:color="auto"/>
            </w:tcBorders>
            <w:vAlign w:val="center"/>
          </w:tcPr>
          <w:p w14:paraId="788A0C83" w14:textId="3BEC14EF" w:rsidR="00FE65DE" w:rsidRPr="00346411" w:rsidRDefault="00FE65DE" w:rsidP="00FE65DE">
            <w:pPr>
              <w:pStyle w:val="afd"/>
              <w:rPr>
                <w:rFonts w:cs="Times New Roman"/>
                <w:color w:val="000000" w:themeColor="text1"/>
              </w:rPr>
            </w:pPr>
            <w:r w:rsidRPr="00346411">
              <w:rPr>
                <w:rFonts w:hint="eastAsia"/>
                <w:color w:val="000000" w:themeColor="text1"/>
              </w:rPr>
              <w:t>废气处理</w:t>
            </w:r>
          </w:p>
        </w:tc>
        <w:tc>
          <w:tcPr>
            <w:tcW w:w="617" w:type="pct"/>
            <w:tcBorders>
              <w:top w:val="single" w:sz="4" w:space="0" w:color="auto"/>
              <w:left w:val="single" w:sz="4" w:space="0" w:color="auto"/>
              <w:bottom w:val="single" w:sz="4" w:space="0" w:color="auto"/>
              <w:right w:val="single" w:sz="4" w:space="0" w:color="auto"/>
            </w:tcBorders>
            <w:vAlign w:val="center"/>
          </w:tcPr>
          <w:p w14:paraId="4DE0EC76" w14:textId="6AEBF973" w:rsidR="00FE65DE" w:rsidRPr="00346411" w:rsidRDefault="00FE65DE" w:rsidP="00FE65DE">
            <w:pPr>
              <w:pStyle w:val="afd"/>
              <w:rPr>
                <w:rFonts w:cs="Times New Roman"/>
                <w:color w:val="000000" w:themeColor="text1"/>
              </w:rPr>
            </w:pPr>
            <w:r w:rsidRPr="00346411">
              <w:rPr>
                <w:rFonts w:hint="eastAsia"/>
                <w:color w:val="000000" w:themeColor="text1"/>
              </w:rPr>
              <w:t>过滤材料、颗粒物</w:t>
            </w:r>
            <w:r w:rsidRPr="00346411">
              <w:rPr>
                <w:rFonts w:hint="eastAsia"/>
                <w:color w:val="000000" w:themeColor="text1"/>
              </w:rPr>
              <w:t xml:space="preserve"> </w:t>
            </w:r>
          </w:p>
        </w:tc>
        <w:tc>
          <w:tcPr>
            <w:tcW w:w="548" w:type="pct"/>
            <w:tcBorders>
              <w:top w:val="single" w:sz="4" w:space="0" w:color="auto"/>
              <w:left w:val="single" w:sz="4" w:space="0" w:color="auto"/>
              <w:bottom w:val="single" w:sz="4" w:space="0" w:color="auto"/>
              <w:right w:val="single" w:sz="4" w:space="0" w:color="auto"/>
            </w:tcBorders>
            <w:vAlign w:val="center"/>
          </w:tcPr>
          <w:p w14:paraId="48DC3E0A" w14:textId="79CDAECE" w:rsidR="00FE65DE" w:rsidRPr="00346411" w:rsidRDefault="00FE65DE" w:rsidP="00FE65DE">
            <w:pPr>
              <w:pStyle w:val="afd"/>
              <w:rPr>
                <w:rFonts w:cs="Times New Roman"/>
                <w:color w:val="000000" w:themeColor="text1"/>
              </w:rPr>
            </w:pPr>
            <w:r w:rsidRPr="00346411">
              <w:rPr>
                <w:rFonts w:cs="Times New Roman"/>
                <w:color w:val="000000" w:themeColor="text1"/>
              </w:rPr>
              <w:t>危险</w:t>
            </w:r>
            <w:r w:rsidRPr="00346411">
              <w:rPr>
                <w:rFonts w:cs="Times New Roman" w:hint="eastAsia"/>
                <w:color w:val="000000" w:themeColor="text1"/>
              </w:rPr>
              <w:t>废物</w:t>
            </w:r>
          </w:p>
        </w:tc>
        <w:tc>
          <w:tcPr>
            <w:tcW w:w="617" w:type="pct"/>
            <w:vAlign w:val="center"/>
          </w:tcPr>
          <w:p w14:paraId="461187F4" w14:textId="62B802C1" w:rsidR="00FE65DE" w:rsidRPr="00346411" w:rsidRDefault="00FE65DE" w:rsidP="00FE65DE">
            <w:pPr>
              <w:pStyle w:val="afd"/>
              <w:rPr>
                <w:rFonts w:cs="Times New Roman"/>
                <w:color w:val="000000" w:themeColor="text1"/>
              </w:rPr>
            </w:pPr>
            <w:r w:rsidRPr="00346411">
              <w:rPr>
                <w:rFonts w:hint="eastAsia"/>
                <w:color w:val="000000" w:themeColor="text1"/>
              </w:rPr>
              <w:t>9</w:t>
            </w:r>
            <w:r w:rsidRPr="00346411">
              <w:rPr>
                <w:color w:val="000000" w:themeColor="text1"/>
              </w:rPr>
              <w:t>00-041-49</w:t>
            </w:r>
          </w:p>
        </w:tc>
        <w:tc>
          <w:tcPr>
            <w:tcW w:w="617" w:type="pct"/>
            <w:vAlign w:val="center"/>
          </w:tcPr>
          <w:p w14:paraId="6499AA8A" w14:textId="4550246B" w:rsidR="00FE65DE" w:rsidRPr="00346411" w:rsidRDefault="00FE65DE" w:rsidP="00FE65DE">
            <w:pPr>
              <w:pStyle w:val="afd"/>
              <w:rPr>
                <w:rFonts w:cs="Times New Roman"/>
                <w:color w:val="000000" w:themeColor="text1"/>
              </w:rPr>
            </w:pPr>
            <w:r w:rsidRPr="00346411">
              <w:rPr>
                <w:rFonts w:cs="Times New Roman" w:hint="eastAsia"/>
                <w:color w:val="000000" w:themeColor="text1"/>
              </w:rPr>
              <w:t>0</w:t>
            </w:r>
            <w:r w:rsidRPr="00346411">
              <w:rPr>
                <w:rFonts w:cs="Times New Roman"/>
                <w:color w:val="000000" w:themeColor="text1"/>
              </w:rPr>
              <w:t>.1</w:t>
            </w:r>
          </w:p>
        </w:tc>
        <w:tc>
          <w:tcPr>
            <w:tcW w:w="617" w:type="pct"/>
            <w:vAlign w:val="center"/>
          </w:tcPr>
          <w:p w14:paraId="4444D0F0" w14:textId="328420D7" w:rsidR="00FE65DE" w:rsidRPr="00346411" w:rsidRDefault="00FE65DE" w:rsidP="00FE65DE">
            <w:pPr>
              <w:pStyle w:val="afd"/>
              <w:rPr>
                <w:rFonts w:cs="Times New Roman"/>
                <w:color w:val="000000" w:themeColor="text1"/>
              </w:rPr>
            </w:pPr>
            <w:r w:rsidRPr="00346411">
              <w:rPr>
                <w:rFonts w:cs="Times New Roman" w:hint="eastAsia"/>
                <w:color w:val="000000" w:themeColor="text1"/>
              </w:rPr>
              <w:t>0</w:t>
            </w:r>
            <w:r w:rsidRPr="00346411">
              <w:rPr>
                <w:rFonts w:cs="Times New Roman"/>
                <w:color w:val="000000" w:themeColor="text1"/>
              </w:rPr>
              <w:t>.2</w:t>
            </w:r>
          </w:p>
        </w:tc>
        <w:tc>
          <w:tcPr>
            <w:tcW w:w="616" w:type="pct"/>
            <w:vMerge/>
            <w:vAlign w:val="center"/>
          </w:tcPr>
          <w:p w14:paraId="1F104FB8" w14:textId="77777777" w:rsidR="00FE65DE" w:rsidRPr="00346411" w:rsidRDefault="00FE65DE" w:rsidP="00FE65DE">
            <w:pPr>
              <w:pStyle w:val="afd"/>
              <w:rPr>
                <w:rFonts w:cs="Times New Roman"/>
                <w:color w:val="000000" w:themeColor="text1"/>
              </w:rPr>
            </w:pPr>
          </w:p>
        </w:tc>
      </w:tr>
      <w:tr w:rsidR="00346411" w:rsidRPr="00346411" w14:paraId="6E06C56F" w14:textId="77777777" w:rsidTr="00166A9D">
        <w:trPr>
          <w:trHeight w:val="20"/>
          <w:jc w:val="center"/>
        </w:trPr>
        <w:tc>
          <w:tcPr>
            <w:tcW w:w="272" w:type="pct"/>
            <w:vAlign w:val="center"/>
          </w:tcPr>
          <w:p w14:paraId="755CD888" w14:textId="1E0069BF" w:rsidR="00FE65DE" w:rsidRPr="00346411" w:rsidRDefault="00FE65DE" w:rsidP="00FE65DE">
            <w:pPr>
              <w:pStyle w:val="afd"/>
              <w:rPr>
                <w:rFonts w:cs="Times New Roman"/>
                <w:color w:val="000000" w:themeColor="text1"/>
              </w:rPr>
            </w:pPr>
            <w:r w:rsidRPr="00346411">
              <w:rPr>
                <w:rFonts w:cs="Times New Roman" w:hint="eastAsia"/>
                <w:color w:val="000000" w:themeColor="text1"/>
              </w:rPr>
              <w:t>1</w:t>
            </w:r>
            <w:r w:rsidRPr="00346411">
              <w:rPr>
                <w:rFonts w:cs="Times New Roman"/>
                <w:color w:val="000000" w:themeColor="text1"/>
              </w:rPr>
              <w:t>4</w:t>
            </w:r>
          </w:p>
        </w:tc>
        <w:tc>
          <w:tcPr>
            <w:tcW w:w="547" w:type="pct"/>
            <w:tcBorders>
              <w:top w:val="single" w:sz="4" w:space="0" w:color="auto"/>
              <w:left w:val="single" w:sz="4" w:space="0" w:color="auto"/>
              <w:bottom w:val="single" w:sz="4" w:space="0" w:color="auto"/>
              <w:right w:val="single" w:sz="4" w:space="0" w:color="auto"/>
            </w:tcBorders>
            <w:vAlign w:val="center"/>
          </w:tcPr>
          <w:p w14:paraId="05EBC5FB" w14:textId="11DF775E" w:rsidR="00FE65DE" w:rsidRPr="00346411" w:rsidRDefault="00FE65DE" w:rsidP="00FE65DE">
            <w:pPr>
              <w:pStyle w:val="afd"/>
              <w:rPr>
                <w:rFonts w:cs="Times New Roman"/>
                <w:color w:val="000000" w:themeColor="text1"/>
              </w:rPr>
            </w:pPr>
            <w:r w:rsidRPr="00346411">
              <w:rPr>
                <w:color w:val="000000" w:themeColor="text1"/>
              </w:rPr>
              <w:t>生活垃圾</w:t>
            </w:r>
          </w:p>
        </w:tc>
        <w:tc>
          <w:tcPr>
            <w:tcW w:w="549" w:type="pct"/>
            <w:tcBorders>
              <w:top w:val="single" w:sz="4" w:space="0" w:color="auto"/>
              <w:left w:val="single" w:sz="4" w:space="0" w:color="auto"/>
              <w:bottom w:val="single" w:sz="4" w:space="0" w:color="auto"/>
              <w:right w:val="single" w:sz="4" w:space="0" w:color="auto"/>
            </w:tcBorders>
            <w:vAlign w:val="center"/>
          </w:tcPr>
          <w:p w14:paraId="4116E94D" w14:textId="3C75DCA4" w:rsidR="00FE65DE" w:rsidRPr="00346411" w:rsidRDefault="00FE65DE" w:rsidP="00FE65DE">
            <w:pPr>
              <w:pStyle w:val="afd"/>
              <w:rPr>
                <w:rFonts w:cs="Times New Roman"/>
                <w:color w:val="000000" w:themeColor="text1"/>
              </w:rPr>
            </w:pPr>
            <w:r w:rsidRPr="00346411">
              <w:rPr>
                <w:color w:val="000000" w:themeColor="text1"/>
              </w:rPr>
              <w:t>职工生活</w:t>
            </w:r>
          </w:p>
        </w:tc>
        <w:tc>
          <w:tcPr>
            <w:tcW w:w="617" w:type="pct"/>
            <w:tcBorders>
              <w:top w:val="single" w:sz="4" w:space="0" w:color="auto"/>
              <w:left w:val="single" w:sz="4" w:space="0" w:color="auto"/>
              <w:bottom w:val="single" w:sz="4" w:space="0" w:color="auto"/>
              <w:right w:val="single" w:sz="4" w:space="0" w:color="auto"/>
            </w:tcBorders>
            <w:vAlign w:val="center"/>
          </w:tcPr>
          <w:p w14:paraId="6F8AB069" w14:textId="1D550C9B" w:rsidR="00FE65DE" w:rsidRPr="00346411" w:rsidRDefault="00FE65DE" w:rsidP="00FE65DE">
            <w:pPr>
              <w:pStyle w:val="afd"/>
              <w:rPr>
                <w:rFonts w:cs="Times New Roman"/>
                <w:color w:val="000000" w:themeColor="text1"/>
              </w:rPr>
            </w:pPr>
            <w:r w:rsidRPr="00346411">
              <w:rPr>
                <w:rFonts w:hint="eastAsia"/>
                <w:color w:val="000000" w:themeColor="text1"/>
              </w:rPr>
              <w:t>果皮纸屑</w:t>
            </w:r>
          </w:p>
        </w:tc>
        <w:tc>
          <w:tcPr>
            <w:tcW w:w="548" w:type="pct"/>
            <w:tcBorders>
              <w:top w:val="single" w:sz="4" w:space="0" w:color="auto"/>
              <w:left w:val="single" w:sz="4" w:space="0" w:color="auto"/>
              <w:bottom w:val="single" w:sz="4" w:space="0" w:color="auto"/>
              <w:right w:val="single" w:sz="4" w:space="0" w:color="auto"/>
            </w:tcBorders>
            <w:vAlign w:val="center"/>
          </w:tcPr>
          <w:p w14:paraId="369EA096" w14:textId="46E26EE5" w:rsidR="00FE65DE" w:rsidRPr="00346411" w:rsidRDefault="00FE65DE" w:rsidP="00FE65DE">
            <w:pPr>
              <w:pStyle w:val="afd"/>
              <w:rPr>
                <w:rFonts w:cs="Times New Roman"/>
                <w:color w:val="000000" w:themeColor="text1"/>
              </w:rPr>
            </w:pPr>
            <w:r w:rsidRPr="00346411">
              <w:rPr>
                <w:rFonts w:cs="Times New Roman"/>
                <w:color w:val="000000" w:themeColor="text1"/>
              </w:rPr>
              <w:t>一般</w:t>
            </w:r>
            <w:r w:rsidRPr="00346411">
              <w:rPr>
                <w:rFonts w:cs="Times New Roman" w:hint="eastAsia"/>
                <w:color w:val="000000" w:themeColor="text1"/>
              </w:rPr>
              <w:t>废物</w:t>
            </w:r>
          </w:p>
        </w:tc>
        <w:tc>
          <w:tcPr>
            <w:tcW w:w="617" w:type="pct"/>
            <w:vAlign w:val="center"/>
          </w:tcPr>
          <w:p w14:paraId="7D3198E4" w14:textId="103D4C92" w:rsidR="00FE65DE" w:rsidRPr="00346411" w:rsidRDefault="00FE65DE" w:rsidP="00FE65DE">
            <w:pPr>
              <w:pStyle w:val="afd"/>
              <w:rPr>
                <w:rFonts w:cs="Times New Roman"/>
                <w:color w:val="000000" w:themeColor="text1"/>
              </w:rPr>
            </w:pPr>
            <w:r w:rsidRPr="00346411">
              <w:rPr>
                <w:rFonts w:cs="Times New Roman"/>
                <w:color w:val="000000" w:themeColor="text1"/>
              </w:rPr>
              <w:t>/</w:t>
            </w:r>
          </w:p>
        </w:tc>
        <w:tc>
          <w:tcPr>
            <w:tcW w:w="617" w:type="pct"/>
            <w:vAlign w:val="center"/>
          </w:tcPr>
          <w:p w14:paraId="3727F4E5" w14:textId="3E11FE01" w:rsidR="00FE65DE" w:rsidRPr="00346411" w:rsidRDefault="00FE65DE" w:rsidP="00FE65DE">
            <w:pPr>
              <w:pStyle w:val="afd"/>
              <w:rPr>
                <w:rFonts w:cs="Times New Roman"/>
                <w:color w:val="000000" w:themeColor="text1"/>
              </w:rPr>
            </w:pPr>
            <w:r w:rsidRPr="00346411">
              <w:rPr>
                <w:rFonts w:cs="Times New Roman" w:hint="eastAsia"/>
                <w:color w:val="000000" w:themeColor="text1"/>
              </w:rPr>
              <w:t>6</w:t>
            </w:r>
          </w:p>
        </w:tc>
        <w:tc>
          <w:tcPr>
            <w:tcW w:w="617" w:type="pct"/>
            <w:vAlign w:val="center"/>
          </w:tcPr>
          <w:p w14:paraId="7E835874" w14:textId="62155A57" w:rsidR="00FE65DE" w:rsidRPr="00346411" w:rsidRDefault="00FE65DE" w:rsidP="00FE65DE">
            <w:pPr>
              <w:pStyle w:val="afd"/>
              <w:rPr>
                <w:rFonts w:cs="Times New Roman"/>
                <w:color w:val="000000" w:themeColor="text1"/>
              </w:rPr>
            </w:pPr>
            <w:r w:rsidRPr="00346411">
              <w:rPr>
                <w:rFonts w:cs="Times New Roman"/>
                <w:color w:val="000000" w:themeColor="text1"/>
              </w:rPr>
              <w:t>/</w:t>
            </w:r>
          </w:p>
        </w:tc>
        <w:tc>
          <w:tcPr>
            <w:tcW w:w="616" w:type="pct"/>
            <w:vAlign w:val="center"/>
          </w:tcPr>
          <w:p w14:paraId="0FE562AA" w14:textId="51801502" w:rsidR="00FE65DE" w:rsidRPr="00346411" w:rsidRDefault="00FE65DE" w:rsidP="00FE65DE">
            <w:pPr>
              <w:pStyle w:val="afd"/>
              <w:rPr>
                <w:rFonts w:cs="Times New Roman"/>
                <w:color w:val="000000" w:themeColor="text1"/>
              </w:rPr>
            </w:pPr>
            <w:r w:rsidRPr="00346411">
              <w:rPr>
                <w:rFonts w:cs="Times New Roman" w:hint="eastAsia"/>
                <w:color w:val="000000" w:themeColor="text1"/>
              </w:rPr>
              <w:t>环卫部门统一清运</w:t>
            </w:r>
          </w:p>
        </w:tc>
      </w:tr>
      <w:tr w:rsidR="00166A9D" w:rsidRPr="00346411" w14:paraId="20F86E86" w14:textId="77777777" w:rsidTr="00166A9D">
        <w:trPr>
          <w:trHeight w:val="20"/>
          <w:jc w:val="center"/>
        </w:trPr>
        <w:tc>
          <w:tcPr>
            <w:tcW w:w="5000" w:type="pct"/>
            <w:gridSpan w:val="9"/>
            <w:vAlign w:val="center"/>
          </w:tcPr>
          <w:p w14:paraId="52D06D28" w14:textId="285357F4" w:rsidR="00166A9D" w:rsidRPr="00346411" w:rsidRDefault="00166A9D" w:rsidP="00FE65DE">
            <w:pPr>
              <w:pStyle w:val="afd"/>
              <w:rPr>
                <w:rFonts w:cs="Times New Roman"/>
                <w:color w:val="000000" w:themeColor="text1"/>
              </w:rPr>
            </w:pPr>
            <w:r w:rsidRPr="00346411">
              <w:rPr>
                <w:rFonts w:cs="Times New Roman" w:hint="eastAsia"/>
                <w:color w:val="000000" w:themeColor="text1"/>
              </w:rPr>
              <w:t>注：</w:t>
            </w:r>
            <w:proofErr w:type="gramStart"/>
            <w:r w:rsidRPr="00346411">
              <w:rPr>
                <w:rFonts w:cs="Times New Roman" w:hint="eastAsia"/>
                <w:color w:val="000000" w:themeColor="text1"/>
              </w:rPr>
              <w:t>包装桶由全部</w:t>
            </w:r>
            <w:proofErr w:type="gramEnd"/>
            <w:r w:rsidRPr="00346411">
              <w:rPr>
                <w:rFonts w:cs="Times New Roman" w:hint="eastAsia"/>
                <w:color w:val="000000" w:themeColor="text1"/>
              </w:rPr>
              <w:t>委托处置更改为大部分由原厂家回收利用，小部分委托处置，产生量减少。</w:t>
            </w:r>
          </w:p>
        </w:tc>
      </w:tr>
      <w:bookmarkEnd w:id="42"/>
    </w:tbl>
    <w:p w14:paraId="2CF86C8F" w14:textId="5455F1A5" w:rsidR="00E9083C" w:rsidRPr="00346411" w:rsidRDefault="00E9083C" w:rsidP="00E9083C">
      <w:pPr>
        <w:ind w:firstLine="480"/>
        <w:rPr>
          <w:color w:val="000000" w:themeColor="text1"/>
        </w:rPr>
      </w:pPr>
    </w:p>
    <w:p w14:paraId="4819CA61" w14:textId="7871403E" w:rsidR="00EF2FA7" w:rsidRPr="00346411" w:rsidRDefault="00EF2FA7" w:rsidP="002B2832">
      <w:pPr>
        <w:pStyle w:val="3"/>
        <w:spacing w:beforeLines="50" w:before="156"/>
        <w:rPr>
          <w:rFonts w:cs="Times New Roman"/>
          <w:color w:val="000000" w:themeColor="text1"/>
        </w:rPr>
      </w:pPr>
      <w:r w:rsidRPr="00346411">
        <w:rPr>
          <w:rFonts w:cs="Times New Roman"/>
          <w:color w:val="000000" w:themeColor="text1"/>
        </w:rPr>
        <w:t>4.1.</w:t>
      </w:r>
      <w:r w:rsidR="00E334F1" w:rsidRPr="00346411">
        <w:rPr>
          <w:rFonts w:cs="Times New Roman"/>
          <w:color w:val="000000" w:themeColor="text1"/>
        </w:rPr>
        <w:t>5</w:t>
      </w:r>
      <w:r w:rsidRPr="00346411">
        <w:rPr>
          <w:rFonts w:cs="Times New Roman"/>
          <w:color w:val="000000" w:themeColor="text1"/>
        </w:rPr>
        <w:t>排污许可</w:t>
      </w:r>
      <w:r w:rsidR="00876040" w:rsidRPr="00346411">
        <w:rPr>
          <w:rFonts w:cs="Times New Roman"/>
          <w:color w:val="000000" w:themeColor="text1"/>
        </w:rPr>
        <w:t>证</w:t>
      </w:r>
      <w:r w:rsidRPr="00346411">
        <w:rPr>
          <w:rFonts w:cs="Times New Roman"/>
          <w:color w:val="000000" w:themeColor="text1"/>
        </w:rPr>
        <w:t>管理制度</w:t>
      </w:r>
    </w:p>
    <w:p w14:paraId="3EEFB650" w14:textId="77777777" w:rsidR="008F4855" w:rsidRPr="00346411" w:rsidRDefault="00645C72" w:rsidP="008F4855">
      <w:pPr>
        <w:ind w:firstLine="480"/>
        <w:rPr>
          <w:rFonts w:cs="Times New Roman"/>
          <w:color w:val="000000" w:themeColor="text1"/>
        </w:rPr>
      </w:pPr>
      <w:r w:rsidRPr="00346411">
        <w:rPr>
          <w:rFonts w:cs="Times New Roman"/>
          <w:color w:val="000000" w:themeColor="text1"/>
        </w:rPr>
        <w:t>根据《国务院办公厅关于印发控制污染物排放许可制实施方案的通知》、《排污许可管理办法</w:t>
      </w:r>
      <w:r w:rsidR="00046C66" w:rsidRPr="00346411">
        <w:rPr>
          <w:rFonts w:cs="Times New Roman"/>
          <w:color w:val="000000" w:themeColor="text1"/>
        </w:rPr>
        <w:t>条例</w:t>
      </w:r>
      <w:r w:rsidRPr="00346411">
        <w:rPr>
          <w:rFonts w:cs="Times New Roman"/>
          <w:color w:val="000000" w:themeColor="text1"/>
        </w:rPr>
        <w:t>》</w:t>
      </w:r>
      <w:r w:rsidR="00046C66" w:rsidRPr="00346411">
        <w:rPr>
          <w:rFonts w:cs="Times New Roman"/>
          <w:color w:val="000000" w:themeColor="text1"/>
        </w:rPr>
        <w:t>（国务院令第</w:t>
      </w:r>
      <w:r w:rsidR="00046C66" w:rsidRPr="00346411">
        <w:rPr>
          <w:rFonts w:cs="Times New Roman"/>
          <w:color w:val="000000" w:themeColor="text1"/>
        </w:rPr>
        <w:t>736</w:t>
      </w:r>
      <w:r w:rsidR="00046C66" w:rsidRPr="00346411">
        <w:rPr>
          <w:rFonts w:cs="Times New Roman"/>
          <w:color w:val="000000" w:themeColor="text1"/>
        </w:rPr>
        <w:t>号）</w:t>
      </w:r>
      <w:r w:rsidRPr="00346411">
        <w:rPr>
          <w:rFonts w:cs="Times New Roman"/>
          <w:color w:val="000000" w:themeColor="text1"/>
        </w:rPr>
        <w:t>、生态环境部办公厅《关于做好固定污染源排污许可清理整顿和</w:t>
      </w:r>
      <w:r w:rsidRPr="00346411">
        <w:rPr>
          <w:rFonts w:cs="Times New Roman"/>
          <w:color w:val="000000" w:themeColor="text1"/>
        </w:rPr>
        <w:t>2020</w:t>
      </w:r>
      <w:r w:rsidRPr="00346411">
        <w:rPr>
          <w:rFonts w:cs="Times New Roman"/>
          <w:color w:val="000000" w:themeColor="text1"/>
        </w:rPr>
        <w:t>年排污许可发证登记工作的通知》（</w:t>
      </w:r>
      <w:proofErr w:type="gramStart"/>
      <w:r w:rsidRPr="00346411">
        <w:rPr>
          <w:rFonts w:cs="Times New Roman"/>
          <w:color w:val="000000" w:themeColor="text1"/>
        </w:rPr>
        <w:t>环办环评函</w:t>
      </w:r>
      <w:proofErr w:type="gramEnd"/>
      <w:r w:rsidR="00876040" w:rsidRPr="00346411">
        <w:rPr>
          <w:rFonts w:cs="Times New Roman"/>
          <w:color w:val="000000" w:themeColor="text1"/>
        </w:rPr>
        <w:t>[</w:t>
      </w:r>
      <w:r w:rsidRPr="00346411">
        <w:rPr>
          <w:rFonts w:cs="Times New Roman"/>
          <w:color w:val="000000" w:themeColor="text1"/>
        </w:rPr>
        <w:t>2019</w:t>
      </w:r>
      <w:r w:rsidR="00876040" w:rsidRPr="00346411">
        <w:rPr>
          <w:rFonts w:cs="Times New Roman"/>
          <w:color w:val="000000" w:themeColor="text1"/>
        </w:rPr>
        <w:t>]</w:t>
      </w:r>
      <w:r w:rsidRPr="00346411">
        <w:rPr>
          <w:rFonts w:cs="Times New Roman"/>
          <w:color w:val="000000" w:themeColor="text1"/>
        </w:rPr>
        <w:t>939</w:t>
      </w:r>
      <w:r w:rsidRPr="00346411">
        <w:rPr>
          <w:rFonts w:cs="Times New Roman"/>
          <w:color w:val="000000" w:themeColor="text1"/>
        </w:rPr>
        <w:t>号）和浙江省关于固定污染源排污许可清理整顿和</w:t>
      </w:r>
      <w:r w:rsidRPr="00346411">
        <w:rPr>
          <w:rFonts w:cs="Times New Roman"/>
          <w:color w:val="000000" w:themeColor="text1"/>
        </w:rPr>
        <w:t>2020</w:t>
      </w:r>
      <w:r w:rsidRPr="00346411">
        <w:rPr>
          <w:rFonts w:cs="Times New Roman"/>
          <w:color w:val="000000" w:themeColor="text1"/>
        </w:rPr>
        <w:t>年排污许可发证登记的相关工作要求。</w:t>
      </w:r>
    </w:p>
    <w:p w14:paraId="16B5ECE7" w14:textId="0CE8180F" w:rsidR="00FD744B" w:rsidRPr="00346411" w:rsidRDefault="00FD744B" w:rsidP="008F4855">
      <w:pPr>
        <w:ind w:firstLine="480"/>
        <w:rPr>
          <w:rFonts w:cs="Times New Roman"/>
          <w:color w:val="000000" w:themeColor="text1"/>
        </w:rPr>
      </w:pPr>
      <w:r w:rsidRPr="00346411">
        <w:rPr>
          <w:rFonts w:cs="Times New Roman"/>
          <w:color w:val="000000" w:themeColor="text1"/>
        </w:rPr>
        <w:t>我公司已申领排污</w:t>
      </w:r>
      <w:r w:rsidR="00272967" w:rsidRPr="00346411">
        <w:rPr>
          <w:rFonts w:cs="Times New Roman" w:hint="eastAsia"/>
          <w:color w:val="000000" w:themeColor="text1"/>
        </w:rPr>
        <w:t>许可证</w:t>
      </w:r>
      <w:r w:rsidRPr="00346411">
        <w:rPr>
          <w:rFonts w:cs="Times New Roman"/>
          <w:color w:val="000000" w:themeColor="text1"/>
        </w:rPr>
        <w:t>，编号为</w:t>
      </w:r>
      <w:r w:rsidR="00272967" w:rsidRPr="00346411">
        <w:rPr>
          <w:rFonts w:cs="Times New Roman" w:hint="eastAsia"/>
          <w:color w:val="000000" w:themeColor="text1"/>
        </w:rPr>
        <w:t>91330483MA2BC8DQ3E001P</w:t>
      </w:r>
      <w:r w:rsidR="001E15E5" w:rsidRPr="00346411">
        <w:rPr>
          <w:rFonts w:cs="Times New Roman"/>
          <w:color w:val="000000" w:themeColor="text1"/>
        </w:rPr>
        <w:t>，污染物排放信息与排污</w:t>
      </w:r>
      <w:r w:rsidR="00272967" w:rsidRPr="00346411">
        <w:rPr>
          <w:rFonts w:cs="Times New Roman" w:hint="eastAsia"/>
          <w:color w:val="000000" w:themeColor="text1"/>
        </w:rPr>
        <w:t>许可证</w:t>
      </w:r>
      <w:r w:rsidR="001E15E5" w:rsidRPr="00346411">
        <w:rPr>
          <w:rFonts w:cs="Times New Roman"/>
          <w:color w:val="000000" w:themeColor="text1"/>
        </w:rPr>
        <w:t>信息一致</w:t>
      </w:r>
      <w:r w:rsidRPr="00346411">
        <w:rPr>
          <w:rFonts w:cs="Times New Roman"/>
          <w:color w:val="000000" w:themeColor="text1"/>
        </w:rPr>
        <w:t>。</w:t>
      </w:r>
    </w:p>
    <w:p w14:paraId="6ED73AB8" w14:textId="77777777" w:rsidR="00F42F5F" w:rsidRPr="00346411" w:rsidRDefault="00DD1B55" w:rsidP="00645C72">
      <w:pPr>
        <w:pStyle w:val="20"/>
        <w:rPr>
          <w:rFonts w:cs="Times New Roman"/>
          <w:color w:val="000000" w:themeColor="text1"/>
        </w:rPr>
      </w:pPr>
      <w:bookmarkStart w:id="43" w:name="_Toc145592829"/>
      <w:r w:rsidRPr="00346411">
        <w:rPr>
          <w:rFonts w:cs="Times New Roman"/>
          <w:color w:val="000000" w:themeColor="text1"/>
        </w:rPr>
        <w:t>4.2</w:t>
      </w:r>
      <w:r w:rsidRPr="00346411">
        <w:rPr>
          <w:rFonts w:cs="Times New Roman"/>
          <w:color w:val="000000" w:themeColor="text1"/>
        </w:rPr>
        <w:t>环保设施投资及</w:t>
      </w:r>
      <w:r w:rsidRPr="00346411">
        <w:rPr>
          <w:rFonts w:cs="Times New Roman"/>
          <w:color w:val="000000" w:themeColor="text1"/>
        </w:rPr>
        <w:t>“</w:t>
      </w:r>
      <w:r w:rsidRPr="00346411">
        <w:rPr>
          <w:rFonts w:cs="Times New Roman"/>
          <w:color w:val="000000" w:themeColor="text1"/>
        </w:rPr>
        <w:t>三同时</w:t>
      </w:r>
      <w:r w:rsidRPr="00346411">
        <w:rPr>
          <w:rFonts w:cs="Times New Roman"/>
          <w:color w:val="000000" w:themeColor="text1"/>
        </w:rPr>
        <w:t>”</w:t>
      </w:r>
      <w:r w:rsidRPr="00346411">
        <w:rPr>
          <w:rFonts w:cs="Times New Roman"/>
          <w:color w:val="000000" w:themeColor="text1"/>
        </w:rPr>
        <w:t>落实情况</w:t>
      </w:r>
      <w:bookmarkEnd w:id="43"/>
    </w:p>
    <w:p w14:paraId="51F4A425" w14:textId="2B89A633" w:rsidR="00F42F5F" w:rsidRPr="00346411" w:rsidRDefault="00DD1B55" w:rsidP="00876040">
      <w:pPr>
        <w:ind w:firstLine="480"/>
        <w:rPr>
          <w:rFonts w:cs="Times New Roman"/>
          <w:color w:val="000000" w:themeColor="text1"/>
        </w:rPr>
      </w:pPr>
      <w:r w:rsidRPr="00346411">
        <w:rPr>
          <w:rFonts w:cs="Times New Roman"/>
          <w:color w:val="000000" w:themeColor="text1"/>
        </w:rPr>
        <w:t>本项目实际总投资</w:t>
      </w:r>
      <w:r w:rsidR="00272967" w:rsidRPr="00346411">
        <w:rPr>
          <w:rFonts w:cs="Times New Roman"/>
          <w:color w:val="000000" w:themeColor="text1"/>
        </w:rPr>
        <w:t>2</w:t>
      </w:r>
      <w:r w:rsidR="00B94DE3" w:rsidRPr="00346411">
        <w:rPr>
          <w:rFonts w:cs="Times New Roman"/>
          <w:color w:val="000000" w:themeColor="text1"/>
        </w:rPr>
        <w:t>000</w:t>
      </w:r>
      <w:r w:rsidRPr="00346411">
        <w:rPr>
          <w:rFonts w:cs="Times New Roman"/>
          <w:color w:val="000000" w:themeColor="text1"/>
        </w:rPr>
        <w:t>万元，其中环保投资</w:t>
      </w:r>
      <w:r w:rsidR="00B94DE3" w:rsidRPr="00346411">
        <w:rPr>
          <w:rFonts w:cs="Times New Roman"/>
          <w:color w:val="000000" w:themeColor="text1"/>
        </w:rPr>
        <w:t>1</w:t>
      </w:r>
      <w:r w:rsidR="002F01A6" w:rsidRPr="00346411">
        <w:rPr>
          <w:rFonts w:cs="Times New Roman"/>
          <w:color w:val="000000" w:themeColor="text1"/>
        </w:rPr>
        <w:t>2</w:t>
      </w:r>
      <w:r w:rsidR="005B4FD5" w:rsidRPr="00346411">
        <w:rPr>
          <w:rFonts w:cs="Times New Roman"/>
          <w:color w:val="000000" w:themeColor="text1"/>
        </w:rPr>
        <w:t>0</w:t>
      </w:r>
      <w:r w:rsidRPr="00346411">
        <w:rPr>
          <w:rFonts w:cs="Times New Roman"/>
          <w:color w:val="000000" w:themeColor="text1"/>
        </w:rPr>
        <w:t>万元，占总投资额</w:t>
      </w:r>
      <w:r w:rsidR="002F01A6" w:rsidRPr="00346411">
        <w:rPr>
          <w:rFonts w:cs="Times New Roman"/>
          <w:color w:val="000000" w:themeColor="text1"/>
        </w:rPr>
        <w:t>6</w:t>
      </w:r>
      <w:r w:rsidRPr="00346411">
        <w:rPr>
          <w:rFonts w:cs="Times New Roman"/>
          <w:color w:val="000000" w:themeColor="text1"/>
        </w:rPr>
        <w:t>%</w:t>
      </w:r>
      <w:r w:rsidRPr="00346411">
        <w:rPr>
          <w:rFonts w:cs="Times New Roman"/>
          <w:color w:val="000000" w:themeColor="text1"/>
        </w:rPr>
        <w:t>。具体环保投资明细见表</w:t>
      </w:r>
      <w:r w:rsidRPr="00346411">
        <w:rPr>
          <w:rFonts w:cs="Times New Roman"/>
          <w:color w:val="000000" w:themeColor="text1"/>
        </w:rPr>
        <w:t>4-4</w:t>
      </w:r>
      <w:r w:rsidRPr="00346411">
        <w:rPr>
          <w:rFonts w:cs="Times New Roman"/>
          <w:color w:val="000000" w:themeColor="text1"/>
        </w:rPr>
        <w:t>。</w:t>
      </w:r>
    </w:p>
    <w:p w14:paraId="314A10A9" w14:textId="045878A2" w:rsidR="00F42F5F" w:rsidRPr="00346411" w:rsidRDefault="00DD1B55" w:rsidP="00876040">
      <w:pPr>
        <w:pStyle w:val="afa"/>
        <w:spacing w:before="62" w:after="31"/>
        <w:rPr>
          <w:color w:val="000000" w:themeColor="text1"/>
        </w:rPr>
      </w:pPr>
      <w:r w:rsidRPr="00346411">
        <w:rPr>
          <w:color w:val="000000" w:themeColor="text1"/>
        </w:rPr>
        <w:t>表</w:t>
      </w:r>
      <w:r w:rsidRPr="00346411">
        <w:rPr>
          <w:color w:val="000000" w:themeColor="text1"/>
        </w:rPr>
        <w:t xml:space="preserve">4-4  </w:t>
      </w:r>
      <w:r w:rsidRPr="00346411">
        <w:rPr>
          <w:color w:val="000000" w:themeColor="text1"/>
        </w:rPr>
        <w:t>环保投资费用一览表</w:t>
      </w:r>
      <w:r w:rsidR="004E123E" w:rsidRPr="00346411">
        <w:rPr>
          <w:color w:val="000000" w:themeColor="text1"/>
        </w:rPr>
        <w:t xml:space="preserve">  </w:t>
      </w:r>
      <w:r w:rsidRPr="00346411">
        <w:rPr>
          <w:color w:val="000000" w:themeColor="text1"/>
        </w:rPr>
        <w:t>单位：万元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191"/>
        <w:gridCol w:w="964"/>
        <w:gridCol w:w="2260"/>
      </w:tblGrid>
      <w:tr w:rsidR="00346411" w:rsidRPr="00346411" w14:paraId="4734D3A1" w14:textId="77777777" w:rsidTr="00CB16AB">
        <w:trPr>
          <w:trHeight w:val="20"/>
          <w:jc w:val="center"/>
        </w:trPr>
        <w:tc>
          <w:tcPr>
            <w:tcW w:w="748" w:type="pct"/>
            <w:vAlign w:val="center"/>
          </w:tcPr>
          <w:p w14:paraId="016DE87C" w14:textId="77777777" w:rsidR="00F42F5F" w:rsidRPr="00346411" w:rsidRDefault="00DD1B55">
            <w:pPr>
              <w:pStyle w:val="af9"/>
              <w:rPr>
                <w:rFonts w:cs="Times New Roman"/>
                <w:b/>
                <w:bCs/>
                <w:color w:val="000000" w:themeColor="text1"/>
              </w:rPr>
            </w:pPr>
            <w:r w:rsidRPr="00346411">
              <w:rPr>
                <w:rFonts w:cs="Times New Roman"/>
                <w:b/>
                <w:bCs/>
                <w:color w:val="000000" w:themeColor="text1"/>
              </w:rPr>
              <w:t>污染源</w:t>
            </w:r>
          </w:p>
        </w:tc>
        <w:tc>
          <w:tcPr>
            <w:tcW w:w="2403" w:type="pct"/>
            <w:vAlign w:val="center"/>
          </w:tcPr>
          <w:p w14:paraId="707C7C4A" w14:textId="77777777" w:rsidR="00F42F5F" w:rsidRPr="00346411" w:rsidRDefault="00DD1B55" w:rsidP="00F410E8">
            <w:pPr>
              <w:pStyle w:val="afe"/>
              <w:rPr>
                <w:b/>
                <w:bCs/>
                <w:color w:val="000000" w:themeColor="text1"/>
              </w:rPr>
            </w:pPr>
            <w:r w:rsidRPr="00346411">
              <w:rPr>
                <w:b/>
                <w:bCs/>
                <w:color w:val="000000" w:themeColor="text1"/>
              </w:rPr>
              <w:t>内</w:t>
            </w:r>
            <w:r w:rsidRPr="00346411">
              <w:rPr>
                <w:b/>
                <w:bCs/>
                <w:color w:val="000000" w:themeColor="text1"/>
              </w:rPr>
              <w:t xml:space="preserve">   </w:t>
            </w:r>
            <w:r w:rsidRPr="00346411">
              <w:rPr>
                <w:b/>
                <w:bCs/>
                <w:color w:val="000000" w:themeColor="text1"/>
              </w:rPr>
              <w:t>容</w:t>
            </w:r>
          </w:p>
        </w:tc>
        <w:tc>
          <w:tcPr>
            <w:tcW w:w="553" w:type="pct"/>
            <w:vAlign w:val="center"/>
          </w:tcPr>
          <w:p w14:paraId="72B91945" w14:textId="77777777" w:rsidR="00F42F5F" w:rsidRPr="00346411" w:rsidRDefault="00DD1B55">
            <w:pPr>
              <w:pStyle w:val="af9"/>
              <w:rPr>
                <w:rFonts w:cs="Times New Roman"/>
                <w:b/>
                <w:bCs/>
                <w:color w:val="000000" w:themeColor="text1"/>
              </w:rPr>
            </w:pPr>
            <w:r w:rsidRPr="00346411">
              <w:rPr>
                <w:rFonts w:cs="Times New Roman"/>
                <w:b/>
                <w:bCs/>
                <w:color w:val="000000" w:themeColor="text1"/>
              </w:rPr>
              <w:t>投资</w:t>
            </w:r>
          </w:p>
        </w:tc>
        <w:tc>
          <w:tcPr>
            <w:tcW w:w="1296" w:type="pct"/>
            <w:vAlign w:val="center"/>
          </w:tcPr>
          <w:p w14:paraId="420B5125" w14:textId="77777777" w:rsidR="00F42F5F" w:rsidRPr="00346411" w:rsidRDefault="00DD1B55">
            <w:pPr>
              <w:pStyle w:val="af9"/>
              <w:rPr>
                <w:rFonts w:cs="Times New Roman"/>
                <w:b/>
                <w:bCs/>
                <w:color w:val="000000" w:themeColor="text1"/>
              </w:rPr>
            </w:pPr>
            <w:r w:rsidRPr="00346411">
              <w:rPr>
                <w:rFonts w:cs="Times New Roman"/>
                <w:b/>
                <w:bCs/>
                <w:color w:val="000000" w:themeColor="text1"/>
              </w:rPr>
              <w:t>环保效益</w:t>
            </w:r>
          </w:p>
        </w:tc>
      </w:tr>
      <w:tr w:rsidR="00346411" w:rsidRPr="00346411" w14:paraId="5FD0360D" w14:textId="77777777" w:rsidTr="00CB16AB">
        <w:trPr>
          <w:trHeight w:val="20"/>
          <w:jc w:val="center"/>
        </w:trPr>
        <w:tc>
          <w:tcPr>
            <w:tcW w:w="748" w:type="pct"/>
            <w:vAlign w:val="center"/>
          </w:tcPr>
          <w:p w14:paraId="24920FE0" w14:textId="1B417069" w:rsidR="00272967" w:rsidRPr="00346411" w:rsidRDefault="00272967" w:rsidP="00272967">
            <w:pPr>
              <w:pStyle w:val="af9"/>
              <w:rPr>
                <w:rFonts w:cs="Times New Roman"/>
                <w:color w:val="000000" w:themeColor="text1"/>
              </w:rPr>
            </w:pPr>
            <w:r w:rsidRPr="00346411">
              <w:rPr>
                <w:rFonts w:cs="Times New Roman"/>
                <w:color w:val="000000" w:themeColor="text1"/>
              </w:rPr>
              <w:t>废水</w:t>
            </w:r>
          </w:p>
        </w:tc>
        <w:tc>
          <w:tcPr>
            <w:tcW w:w="2403" w:type="pct"/>
            <w:vAlign w:val="center"/>
          </w:tcPr>
          <w:p w14:paraId="4A384170" w14:textId="1DE78F59" w:rsidR="00272967" w:rsidRPr="00346411" w:rsidRDefault="00272967" w:rsidP="00272967">
            <w:pPr>
              <w:pStyle w:val="af9"/>
              <w:rPr>
                <w:rFonts w:cs="Times New Roman"/>
                <w:color w:val="000000" w:themeColor="text1"/>
              </w:rPr>
            </w:pPr>
            <w:r w:rsidRPr="00346411">
              <w:rPr>
                <w:rFonts w:cs="Times New Roman"/>
                <w:color w:val="000000" w:themeColor="text1"/>
              </w:rPr>
              <w:t>建设管道相关设施</w:t>
            </w:r>
          </w:p>
        </w:tc>
        <w:tc>
          <w:tcPr>
            <w:tcW w:w="553" w:type="pct"/>
            <w:vAlign w:val="center"/>
          </w:tcPr>
          <w:p w14:paraId="6B333AA7" w14:textId="72451843" w:rsidR="00272967" w:rsidRPr="00346411" w:rsidRDefault="00272967" w:rsidP="00272967">
            <w:pPr>
              <w:pStyle w:val="af9"/>
              <w:rPr>
                <w:rFonts w:cs="Times New Roman"/>
                <w:color w:val="000000" w:themeColor="text1"/>
              </w:rPr>
            </w:pPr>
            <w:r w:rsidRPr="00346411">
              <w:rPr>
                <w:rFonts w:cs="Times New Roman"/>
                <w:color w:val="000000" w:themeColor="text1"/>
              </w:rPr>
              <w:t>3</w:t>
            </w:r>
          </w:p>
        </w:tc>
        <w:tc>
          <w:tcPr>
            <w:tcW w:w="1296" w:type="pct"/>
            <w:vAlign w:val="center"/>
          </w:tcPr>
          <w:p w14:paraId="275E181F" w14:textId="01FC9459" w:rsidR="00272967" w:rsidRPr="00346411" w:rsidRDefault="00272967" w:rsidP="00272967">
            <w:pPr>
              <w:pStyle w:val="af9"/>
              <w:rPr>
                <w:rFonts w:cs="Times New Roman"/>
                <w:color w:val="000000" w:themeColor="text1"/>
              </w:rPr>
            </w:pPr>
            <w:r w:rsidRPr="00346411">
              <w:rPr>
                <w:rFonts w:cs="Times New Roman"/>
                <w:color w:val="000000" w:themeColor="text1"/>
              </w:rPr>
              <w:t>废水达标入网</w:t>
            </w:r>
          </w:p>
        </w:tc>
      </w:tr>
      <w:tr w:rsidR="00346411" w:rsidRPr="00346411" w14:paraId="4EBDE74B" w14:textId="77777777" w:rsidTr="00CB16AB">
        <w:trPr>
          <w:trHeight w:val="20"/>
          <w:jc w:val="center"/>
        </w:trPr>
        <w:tc>
          <w:tcPr>
            <w:tcW w:w="748" w:type="pct"/>
            <w:vAlign w:val="center"/>
          </w:tcPr>
          <w:p w14:paraId="66DC1469" w14:textId="4701EB5A" w:rsidR="00272967" w:rsidRPr="00346411" w:rsidRDefault="002F01A6" w:rsidP="00272967">
            <w:pPr>
              <w:pStyle w:val="af9"/>
              <w:rPr>
                <w:rFonts w:cs="Times New Roman"/>
                <w:color w:val="000000" w:themeColor="text1"/>
              </w:rPr>
            </w:pPr>
            <w:r w:rsidRPr="00346411">
              <w:rPr>
                <w:rFonts w:cs="Times New Roman" w:hint="eastAsia"/>
                <w:color w:val="000000" w:themeColor="text1"/>
              </w:rPr>
              <w:t>复合</w:t>
            </w:r>
            <w:r w:rsidR="00272967" w:rsidRPr="00346411">
              <w:rPr>
                <w:rFonts w:cs="Times New Roman"/>
                <w:color w:val="000000" w:themeColor="text1"/>
              </w:rPr>
              <w:t>废气</w:t>
            </w:r>
          </w:p>
        </w:tc>
        <w:tc>
          <w:tcPr>
            <w:tcW w:w="2403" w:type="pct"/>
            <w:vAlign w:val="center"/>
          </w:tcPr>
          <w:p w14:paraId="2407E96C" w14:textId="04C4A09B" w:rsidR="00272967" w:rsidRPr="00346411" w:rsidRDefault="00272967" w:rsidP="002F01A6">
            <w:pPr>
              <w:pStyle w:val="af9"/>
              <w:rPr>
                <w:rFonts w:cs="Times New Roman"/>
                <w:color w:val="000000" w:themeColor="text1"/>
              </w:rPr>
            </w:pPr>
            <w:r w:rsidRPr="00346411">
              <w:rPr>
                <w:rFonts w:cs="Times New Roman" w:hint="eastAsia"/>
                <w:color w:val="000000" w:themeColor="text1"/>
              </w:rPr>
              <w:t>干式过滤</w:t>
            </w:r>
            <w:r w:rsidRPr="00346411">
              <w:rPr>
                <w:rFonts w:cs="Times New Roman" w:hint="eastAsia"/>
                <w:color w:val="000000" w:themeColor="text1"/>
              </w:rPr>
              <w:t>+</w:t>
            </w:r>
            <w:r w:rsidRPr="00346411">
              <w:rPr>
                <w:rFonts w:cs="Times New Roman"/>
                <w:color w:val="000000" w:themeColor="text1"/>
              </w:rPr>
              <w:t>活性炭吸附</w:t>
            </w:r>
            <w:r w:rsidRPr="00346411">
              <w:rPr>
                <w:rFonts w:cs="Times New Roman"/>
                <w:color w:val="000000" w:themeColor="text1"/>
              </w:rPr>
              <w:t>+</w:t>
            </w:r>
            <w:r w:rsidRPr="00346411">
              <w:rPr>
                <w:rFonts w:cs="Times New Roman"/>
                <w:color w:val="000000" w:themeColor="text1"/>
              </w:rPr>
              <w:t>脱附催化燃烧</w:t>
            </w:r>
            <w:r w:rsidRPr="00346411">
              <w:rPr>
                <w:rFonts w:cs="Times New Roman" w:hint="eastAsia"/>
                <w:color w:val="000000" w:themeColor="text1"/>
              </w:rPr>
              <w:t>、</w:t>
            </w:r>
          </w:p>
        </w:tc>
        <w:tc>
          <w:tcPr>
            <w:tcW w:w="553" w:type="pct"/>
            <w:vAlign w:val="center"/>
          </w:tcPr>
          <w:p w14:paraId="5E928F93" w14:textId="7E6506D9" w:rsidR="00272967" w:rsidRPr="00346411" w:rsidRDefault="002F01A6" w:rsidP="00272967">
            <w:pPr>
              <w:pStyle w:val="af9"/>
              <w:rPr>
                <w:rFonts w:cs="Times New Roman"/>
                <w:color w:val="000000" w:themeColor="text1"/>
              </w:rPr>
            </w:pPr>
            <w:r w:rsidRPr="00346411">
              <w:rPr>
                <w:rFonts w:cs="Times New Roman"/>
                <w:color w:val="000000" w:themeColor="text1"/>
              </w:rPr>
              <w:t>60</w:t>
            </w:r>
          </w:p>
        </w:tc>
        <w:tc>
          <w:tcPr>
            <w:tcW w:w="1296" w:type="pct"/>
            <w:vAlign w:val="center"/>
          </w:tcPr>
          <w:p w14:paraId="379AF536" w14:textId="22841B24" w:rsidR="00272967" w:rsidRPr="00346411" w:rsidRDefault="00272967" w:rsidP="00272967">
            <w:pPr>
              <w:pStyle w:val="af9"/>
              <w:rPr>
                <w:rFonts w:cs="Times New Roman"/>
                <w:color w:val="000000" w:themeColor="text1"/>
              </w:rPr>
            </w:pPr>
            <w:r w:rsidRPr="00346411">
              <w:rPr>
                <w:rFonts w:cs="Times New Roman"/>
                <w:color w:val="000000" w:themeColor="text1"/>
              </w:rPr>
              <w:t>废气达标排放</w:t>
            </w:r>
          </w:p>
        </w:tc>
      </w:tr>
      <w:tr w:rsidR="00346411" w:rsidRPr="00346411" w14:paraId="2919348E" w14:textId="77777777" w:rsidTr="00CB16AB">
        <w:trPr>
          <w:trHeight w:val="20"/>
          <w:jc w:val="center"/>
        </w:trPr>
        <w:tc>
          <w:tcPr>
            <w:tcW w:w="748" w:type="pct"/>
            <w:vAlign w:val="center"/>
          </w:tcPr>
          <w:p w14:paraId="6C974C10" w14:textId="5A075681" w:rsidR="002F01A6" w:rsidRPr="00346411" w:rsidRDefault="002F01A6" w:rsidP="00272967">
            <w:pPr>
              <w:pStyle w:val="af9"/>
              <w:rPr>
                <w:rFonts w:cs="Times New Roman"/>
                <w:color w:val="000000" w:themeColor="text1"/>
              </w:rPr>
            </w:pPr>
            <w:r w:rsidRPr="00346411">
              <w:rPr>
                <w:rFonts w:cs="Times New Roman" w:hint="eastAsia"/>
                <w:color w:val="000000" w:themeColor="text1"/>
              </w:rPr>
              <w:t>涂层废气</w:t>
            </w:r>
          </w:p>
        </w:tc>
        <w:tc>
          <w:tcPr>
            <w:tcW w:w="2403" w:type="pct"/>
            <w:vAlign w:val="center"/>
          </w:tcPr>
          <w:p w14:paraId="034DF91A" w14:textId="7F974EF4" w:rsidR="002F01A6" w:rsidRPr="00346411" w:rsidRDefault="002F01A6" w:rsidP="00272967">
            <w:pPr>
              <w:pStyle w:val="af9"/>
              <w:rPr>
                <w:rFonts w:cs="Times New Roman"/>
                <w:color w:val="000000" w:themeColor="text1"/>
              </w:rPr>
            </w:pPr>
            <w:r w:rsidRPr="00346411">
              <w:rPr>
                <w:rFonts w:hint="eastAsia"/>
                <w:color w:val="000000" w:themeColor="text1"/>
              </w:rPr>
              <w:t>管道喷淋</w:t>
            </w:r>
            <w:r w:rsidRPr="00346411">
              <w:rPr>
                <w:rFonts w:hint="eastAsia"/>
                <w:color w:val="000000" w:themeColor="text1"/>
              </w:rPr>
              <w:t>+</w:t>
            </w:r>
            <w:r w:rsidRPr="00346411">
              <w:rPr>
                <w:rFonts w:hint="eastAsia"/>
                <w:color w:val="000000" w:themeColor="text1"/>
              </w:rPr>
              <w:t>水雾洗涤</w:t>
            </w:r>
            <w:r w:rsidRPr="00346411">
              <w:rPr>
                <w:rFonts w:hint="eastAsia"/>
                <w:color w:val="000000" w:themeColor="text1"/>
              </w:rPr>
              <w:t>+</w:t>
            </w:r>
            <w:r w:rsidRPr="00346411">
              <w:rPr>
                <w:rFonts w:hint="eastAsia"/>
                <w:color w:val="000000" w:themeColor="text1"/>
              </w:rPr>
              <w:t>热交换</w:t>
            </w:r>
            <w:r w:rsidRPr="00346411">
              <w:rPr>
                <w:rFonts w:hint="eastAsia"/>
                <w:color w:val="000000" w:themeColor="text1"/>
              </w:rPr>
              <w:t>+</w:t>
            </w:r>
            <w:r w:rsidRPr="00346411">
              <w:rPr>
                <w:rFonts w:hint="eastAsia"/>
                <w:color w:val="000000" w:themeColor="text1"/>
              </w:rPr>
              <w:t>高压静电</w:t>
            </w:r>
            <w:r w:rsidRPr="00346411">
              <w:rPr>
                <w:rFonts w:hint="eastAsia"/>
                <w:color w:val="000000" w:themeColor="text1"/>
              </w:rPr>
              <w:t>+</w:t>
            </w:r>
            <w:r w:rsidRPr="00346411">
              <w:rPr>
                <w:rFonts w:hint="eastAsia"/>
                <w:color w:val="000000" w:themeColor="text1"/>
              </w:rPr>
              <w:t>油水分离</w:t>
            </w:r>
          </w:p>
        </w:tc>
        <w:tc>
          <w:tcPr>
            <w:tcW w:w="553" w:type="pct"/>
            <w:vAlign w:val="center"/>
          </w:tcPr>
          <w:p w14:paraId="615A1483" w14:textId="1582E2B6" w:rsidR="002F01A6" w:rsidRPr="00346411" w:rsidRDefault="002F01A6" w:rsidP="00272967">
            <w:pPr>
              <w:pStyle w:val="af9"/>
              <w:rPr>
                <w:rFonts w:cs="Times New Roman"/>
                <w:color w:val="000000" w:themeColor="text1"/>
              </w:rPr>
            </w:pPr>
            <w:r w:rsidRPr="00346411">
              <w:rPr>
                <w:rFonts w:cs="Times New Roman" w:hint="eastAsia"/>
                <w:color w:val="000000" w:themeColor="text1"/>
              </w:rPr>
              <w:t>4</w:t>
            </w:r>
            <w:r w:rsidRPr="00346411">
              <w:rPr>
                <w:rFonts w:cs="Times New Roman"/>
                <w:color w:val="000000" w:themeColor="text1"/>
              </w:rPr>
              <w:t>0</w:t>
            </w:r>
          </w:p>
        </w:tc>
        <w:tc>
          <w:tcPr>
            <w:tcW w:w="1296" w:type="pct"/>
            <w:vAlign w:val="center"/>
          </w:tcPr>
          <w:p w14:paraId="57D1DD07" w14:textId="62B2041F" w:rsidR="002F01A6" w:rsidRPr="00346411" w:rsidRDefault="001C4294" w:rsidP="00272967">
            <w:pPr>
              <w:pStyle w:val="af9"/>
              <w:rPr>
                <w:rFonts w:cs="Times New Roman"/>
                <w:color w:val="000000" w:themeColor="text1"/>
              </w:rPr>
            </w:pPr>
            <w:r w:rsidRPr="00346411">
              <w:rPr>
                <w:rFonts w:cs="Times New Roman"/>
                <w:color w:val="000000" w:themeColor="text1"/>
              </w:rPr>
              <w:t>废气达标排放</w:t>
            </w:r>
          </w:p>
        </w:tc>
      </w:tr>
      <w:tr w:rsidR="00346411" w:rsidRPr="00346411" w14:paraId="75F8B469" w14:textId="77777777" w:rsidTr="00CB16AB">
        <w:trPr>
          <w:trHeight w:val="20"/>
          <w:jc w:val="center"/>
        </w:trPr>
        <w:tc>
          <w:tcPr>
            <w:tcW w:w="748" w:type="pct"/>
            <w:vAlign w:val="center"/>
          </w:tcPr>
          <w:p w14:paraId="5FB0E793" w14:textId="39A0D7CF" w:rsidR="00272967" w:rsidRPr="00346411" w:rsidRDefault="00272967" w:rsidP="00272967">
            <w:pPr>
              <w:pStyle w:val="af9"/>
              <w:rPr>
                <w:rFonts w:cs="Times New Roman"/>
                <w:color w:val="000000" w:themeColor="text1"/>
              </w:rPr>
            </w:pPr>
            <w:r w:rsidRPr="00346411">
              <w:rPr>
                <w:rFonts w:cs="Times New Roman"/>
                <w:color w:val="000000" w:themeColor="text1"/>
              </w:rPr>
              <w:t>噪声</w:t>
            </w:r>
          </w:p>
        </w:tc>
        <w:tc>
          <w:tcPr>
            <w:tcW w:w="2403" w:type="pct"/>
            <w:vAlign w:val="center"/>
          </w:tcPr>
          <w:p w14:paraId="132A439E" w14:textId="0CE48B8E" w:rsidR="00272967" w:rsidRPr="00346411" w:rsidRDefault="00272967" w:rsidP="00272967">
            <w:pPr>
              <w:pStyle w:val="af9"/>
              <w:rPr>
                <w:rFonts w:cs="Times New Roman"/>
                <w:color w:val="000000" w:themeColor="text1"/>
              </w:rPr>
            </w:pPr>
            <w:r w:rsidRPr="00346411">
              <w:rPr>
                <w:rFonts w:cs="Times New Roman"/>
                <w:color w:val="000000" w:themeColor="text1"/>
              </w:rPr>
              <w:t>减震垫、隔声罩、消音器、隔声窗等</w:t>
            </w:r>
          </w:p>
        </w:tc>
        <w:tc>
          <w:tcPr>
            <w:tcW w:w="553" w:type="pct"/>
            <w:vAlign w:val="center"/>
          </w:tcPr>
          <w:p w14:paraId="5770CA9B" w14:textId="245652D0" w:rsidR="00272967" w:rsidRPr="00346411" w:rsidRDefault="00272967" w:rsidP="00272967">
            <w:pPr>
              <w:pStyle w:val="af9"/>
              <w:rPr>
                <w:rFonts w:cs="Times New Roman"/>
                <w:color w:val="000000" w:themeColor="text1"/>
              </w:rPr>
            </w:pPr>
            <w:r w:rsidRPr="00346411">
              <w:rPr>
                <w:rFonts w:cs="Times New Roman" w:hint="eastAsia"/>
                <w:color w:val="000000" w:themeColor="text1"/>
              </w:rPr>
              <w:t>7</w:t>
            </w:r>
          </w:p>
        </w:tc>
        <w:tc>
          <w:tcPr>
            <w:tcW w:w="1296" w:type="pct"/>
            <w:vAlign w:val="center"/>
          </w:tcPr>
          <w:p w14:paraId="1D197DB8" w14:textId="363FA6DC" w:rsidR="00272967" w:rsidRPr="00346411" w:rsidRDefault="00272967" w:rsidP="00272967">
            <w:pPr>
              <w:pStyle w:val="af9"/>
              <w:rPr>
                <w:rFonts w:cs="Times New Roman"/>
                <w:color w:val="000000" w:themeColor="text1"/>
              </w:rPr>
            </w:pPr>
            <w:r w:rsidRPr="00346411">
              <w:rPr>
                <w:rFonts w:cs="Times New Roman"/>
                <w:color w:val="000000" w:themeColor="text1"/>
              </w:rPr>
              <w:t>噪声达标排放</w:t>
            </w:r>
          </w:p>
        </w:tc>
      </w:tr>
      <w:tr w:rsidR="00346411" w:rsidRPr="00346411" w14:paraId="72D4E1F6" w14:textId="77777777" w:rsidTr="00CB16AB">
        <w:trPr>
          <w:trHeight w:val="20"/>
          <w:jc w:val="center"/>
        </w:trPr>
        <w:tc>
          <w:tcPr>
            <w:tcW w:w="748" w:type="pct"/>
            <w:vAlign w:val="center"/>
          </w:tcPr>
          <w:p w14:paraId="4FC09494" w14:textId="6188092B" w:rsidR="00272967" w:rsidRPr="00346411" w:rsidRDefault="00272967" w:rsidP="00272967">
            <w:pPr>
              <w:pStyle w:val="af9"/>
              <w:rPr>
                <w:rFonts w:cs="Times New Roman"/>
                <w:color w:val="000000" w:themeColor="text1"/>
              </w:rPr>
            </w:pPr>
            <w:r w:rsidRPr="00346411">
              <w:rPr>
                <w:rFonts w:cs="Times New Roman"/>
                <w:color w:val="000000" w:themeColor="text1"/>
              </w:rPr>
              <w:t>固废</w:t>
            </w:r>
          </w:p>
        </w:tc>
        <w:tc>
          <w:tcPr>
            <w:tcW w:w="2403" w:type="pct"/>
            <w:vAlign w:val="center"/>
          </w:tcPr>
          <w:p w14:paraId="4267DEF9" w14:textId="357F22FB" w:rsidR="00272967" w:rsidRPr="00346411" w:rsidRDefault="00272967" w:rsidP="00272967">
            <w:pPr>
              <w:pStyle w:val="af9"/>
              <w:rPr>
                <w:rFonts w:cs="Times New Roman"/>
                <w:color w:val="000000" w:themeColor="text1"/>
              </w:rPr>
            </w:pPr>
            <w:r w:rsidRPr="00346411">
              <w:rPr>
                <w:rFonts w:cs="Times New Roman"/>
                <w:color w:val="000000" w:themeColor="text1"/>
              </w:rPr>
              <w:t>建设一般固废仓库、</w:t>
            </w:r>
            <w:proofErr w:type="gramStart"/>
            <w:r w:rsidRPr="00346411">
              <w:rPr>
                <w:rFonts w:cs="Times New Roman"/>
                <w:color w:val="000000" w:themeColor="text1"/>
              </w:rPr>
              <w:t>危废仓库</w:t>
            </w:r>
            <w:proofErr w:type="gramEnd"/>
            <w:r w:rsidRPr="00346411">
              <w:rPr>
                <w:rFonts w:cs="Times New Roman"/>
                <w:color w:val="000000" w:themeColor="text1"/>
              </w:rPr>
              <w:t>、固</w:t>
            </w:r>
            <w:proofErr w:type="gramStart"/>
            <w:r w:rsidRPr="00346411">
              <w:rPr>
                <w:rFonts w:cs="Times New Roman"/>
                <w:color w:val="000000" w:themeColor="text1"/>
              </w:rPr>
              <w:t>废处理</w:t>
            </w:r>
            <w:proofErr w:type="gramEnd"/>
          </w:p>
        </w:tc>
        <w:tc>
          <w:tcPr>
            <w:tcW w:w="553" w:type="pct"/>
            <w:vAlign w:val="center"/>
          </w:tcPr>
          <w:p w14:paraId="25E1C5BC" w14:textId="36348BD3" w:rsidR="00272967" w:rsidRPr="00346411" w:rsidRDefault="00272967" w:rsidP="00272967">
            <w:pPr>
              <w:pStyle w:val="af9"/>
              <w:rPr>
                <w:rFonts w:cs="Times New Roman"/>
                <w:color w:val="000000" w:themeColor="text1"/>
              </w:rPr>
            </w:pPr>
            <w:r w:rsidRPr="00346411">
              <w:rPr>
                <w:rFonts w:cs="Times New Roman"/>
                <w:color w:val="000000" w:themeColor="text1"/>
              </w:rPr>
              <w:t>10</w:t>
            </w:r>
          </w:p>
        </w:tc>
        <w:tc>
          <w:tcPr>
            <w:tcW w:w="1296" w:type="pct"/>
            <w:vAlign w:val="center"/>
          </w:tcPr>
          <w:p w14:paraId="616B7784" w14:textId="11242E11" w:rsidR="00272967" w:rsidRPr="00346411" w:rsidRDefault="00272967" w:rsidP="00272967">
            <w:pPr>
              <w:pStyle w:val="af9"/>
              <w:rPr>
                <w:rFonts w:cs="Times New Roman"/>
                <w:color w:val="000000" w:themeColor="text1"/>
              </w:rPr>
            </w:pPr>
            <w:r w:rsidRPr="00346411">
              <w:rPr>
                <w:rFonts w:cs="Times New Roman"/>
                <w:color w:val="000000" w:themeColor="text1"/>
              </w:rPr>
              <w:t>固废妥善处置</w:t>
            </w:r>
          </w:p>
        </w:tc>
      </w:tr>
      <w:tr w:rsidR="009662F1" w:rsidRPr="00346411" w14:paraId="437593A7" w14:textId="77777777" w:rsidTr="00CB16AB">
        <w:trPr>
          <w:trHeight w:val="20"/>
          <w:jc w:val="center"/>
        </w:trPr>
        <w:tc>
          <w:tcPr>
            <w:tcW w:w="3151" w:type="pct"/>
            <w:gridSpan w:val="2"/>
            <w:vAlign w:val="center"/>
          </w:tcPr>
          <w:p w14:paraId="6BED807E" w14:textId="727BA7E2" w:rsidR="00F42F5F" w:rsidRPr="00346411" w:rsidRDefault="00DD1B55">
            <w:pPr>
              <w:pStyle w:val="af9"/>
              <w:rPr>
                <w:rFonts w:cs="Times New Roman"/>
                <w:color w:val="000000" w:themeColor="text1"/>
              </w:rPr>
            </w:pPr>
            <w:r w:rsidRPr="00346411">
              <w:rPr>
                <w:rFonts w:cs="Times New Roman"/>
                <w:color w:val="000000" w:themeColor="text1"/>
              </w:rPr>
              <w:t>合计</w:t>
            </w:r>
          </w:p>
        </w:tc>
        <w:tc>
          <w:tcPr>
            <w:tcW w:w="553" w:type="pct"/>
            <w:vAlign w:val="center"/>
          </w:tcPr>
          <w:p w14:paraId="116751CB" w14:textId="0B50737B" w:rsidR="00F42F5F" w:rsidRPr="00346411" w:rsidRDefault="00B94DE3">
            <w:pPr>
              <w:pStyle w:val="af9"/>
              <w:rPr>
                <w:rFonts w:cs="Times New Roman"/>
                <w:color w:val="000000" w:themeColor="text1"/>
              </w:rPr>
            </w:pPr>
            <w:r w:rsidRPr="00346411">
              <w:rPr>
                <w:rFonts w:cs="Times New Roman"/>
                <w:color w:val="000000" w:themeColor="text1"/>
              </w:rPr>
              <w:t>1</w:t>
            </w:r>
            <w:r w:rsidR="002F01A6" w:rsidRPr="00346411">
              <w:rPr>
                <w:rFonts w:cs="Times New Roman"/>
                <w:color w:val="000000" w:themeColor="text1"/>
              </w:rPr>
              <w:t>2</w:t>
            </w:r>
            <w:r w:rsidRPr="00346411">
              <w:rPr>
                <w:rFonts w:cs="Times New Roman"/>
                <w:color w:val="000000" w:themeColor="text1"/>
              </w:rPr>
              <w:t>0</w:t>
            </w:r>
          </w:p>
        </w:tc>
        <w:tc>
          <w:tcPr>
            <w:tcW w:w="1296" w:type="pct"/>
            <w:vAlign w:val="center"/>
          </w:tcPr>
          <w:p w14:paraId="43B9A180" w14:textId="77777777" w:rsidR="00F42F5F" w:rsidRPr="00346411" w:rsidRDefault="00DD1B55">
            <w:pPr>
              <w:pStyle w:val="af9"/>
              <w:rPr>
                <w:rFonts w:cs="Times New Roman"/>
                <w:color w:val="000000" w:themeColor="text1"/>
              </w:rPr>
            </w:pPr>
            <w:r w:rsidRPr="00346411">
              <w:rPr>
                <w:rFonts w:cs="Times New Roman"/>
                <w:color w:val="000000" w:themeColor="text1"/>
              </w:rPr>
              <w:t>/</w:t>
            </w:r>
          </w:p>
        </w:tc>
      </w:tr>
    </w:tbl>
    <w:p w14:paraId="34A9C10F" w14:textId="77777777" w:rsidR="007A09ED" w:rsidRPr="00346411" w:rsidRDefault="007A09ED" w:rsidP="006C38EF">
      <w:pPr>
        <w:spacing w:beforeLines="50" w:before="156"/>
        <w:ind w:firstLine="480"/>
        <w:rPr>
          <w:rFonts w:cs="Times New Roman"/>
          <w:color w:val="000000" w:themeColor="text1"/>
        </w:rPr>
      </w:pPr>
    </w:p>
    <w:p w14:paraId="0F7C8C94" w14:textId="77777777" w:rsidR="007A09ED" w:rsidRPr="00346411" w:rsidRDefault="007A09ED" w:rsidP="007A09ED">
      <w:pPr>
        <w:pStyle w:val="2"/>
        <w:ind w:left="480" w:firstLine="480"/>
        <w:rPr>
          <w:color w:val="000000" w:themeColor="text1"/>
        </w:rPr>
        <w:sectPr w:rsidR="007A09ED" w:rsidRPr="00346411" w:rsidSect="00F75757">
          <w:pgSz w:w="11906" w:h="16838"/>
          <w:pgMar w:top="1418" w:right="1701" w:bottom="1418" w:left="1701" w:header="851" w:footer="992" w:gutter="0"/>
          <w:pgNumType w:fmt="numberInDash"/>
          <w:cols w:space="425"/>
          <w:titlePg/>
          <w:docGrid w:type="lines" w:linePitch="312"/>
        </w:sectPr>
      </w:pPr>
    </w:p>
    <w:p w14:paraId="266DD860" w14:textId="10B13B30" w:rsidR="005674AB" w:rsidRPr="00346411" w:rsidRDefault="005674AB" w:rsidP="006C38EF">
      <w:pPr>
        <w:spacing w:beforeLines="50" w:before="156"/>
        <w:ind w:firstLine="480"/>
        <w:rPr>
          <w:rFonts w:cs="Times New Roman"/>
          <w:b/>
          <w:bCs/>
          <w:color w:val="000000" w:themeColor="text1"/>
        </w:rPr>
      </w:pPr>
      <w:r w:rsidRPr="00346411">
        <w:rPr>
          <w:rFonts w:cs="Times New Roman"/>
          <w:color w:val="000000" w:themeColor="text1"/>
        </w:rPr>
        <w:t>本项目</w:t>
      </w:r>
      <w:r w:rsidRPr="00346411">
        <w:rPr>
          <w:rFonts w:eastAsia="宋体" w:cs="Times New Roman"/>
          <w:color w:val="000000" w:themeColor="text1"/>
        </w:rPr>
        <w:t>“</w:t>
      </w:r>
      <w:r w:rsidRPr="00346411">
        <w:rPr>
          <w:rFonts w:eastAsia="宋体" w:cs="Times New Roman"/>
          <w:color w:val="000000" w:themeColor="text1"/>
        </w:rPr>
        <w:t>三同时</w:t>
      </w:r>
      <w:r w:rsidRPr="00346411">
        <w:rPr>
          <w:rFonts w:eastAsia="宋体" w:cs="Times New Roman"/>
          <w:color w:val="000000" w:themeColor="text1"/>
        </w:rPr>
        <w:t>”</w:t>
      </w:r>
      <w:r w:rsidRPr="00346411">
        <w:rPr>
          <w:rFonts w:cs="Times New Roman"/>
          <w:color w:val="000000" w:themeColor="text1"/>
        </w:rPr>
        <w:t>落实情况见表</w:t>
      </w:r>
      <w:r w:rsidRPr="00346411">
        <w:rPr>
          <w:rFonts w:cs="Times New Roman"/>
          <w:color w:val="000000" w:themeColor="text1"/>
        </w:rPr>
        <w:t>4-5</w:t>
      </w:r>
      <w:r w:rsidRPr="00346411">
        <w:rPr>
          <w:rFonts w:cs="Times New Roman"/>
          <w:color w:val="000000" w:themeColor="text1"/>
        </w:rPr>
        <w:t>。</w:t>
      </w:r>
    </w:p>
    <w:p w14:paraId="5F12B0D1" w14:textId="77777777" w:rsidR="005674AB" w:rsidRPr="00346411" w:rsidRDefault="005674AB" w:rsidP="005674AB">
      <w:pPr>
        <w:pStyle w:val="afa"/>
        <w:spacing w:before="62" w:after="31"/>
        <w:rPr>
          <w:color w:val="000000" w:themeColor="text1"/>
        </w:rPr>
      </w:pPr>
      <w:r w:rsidRPr="00346411">
        <w:rPr>
          <w:color w:val="000000" w:themeColor="text1"/>
        </w:rPr>
        <w:t>表</w:t>
      </w:r>
      <w:r w:rsidRPr="00346411">
        <w:rPr>
          <w:color w:val="000000" w:themeColor="text1"/>
        </w:rPr>
        <w:t xml:space="preserve">4-5  </w:t>
      </w:r>
      <w:r w:rsidRPr="00346411">
        <w:rPr>
          <w:rFonts w:eastAsia="宋体"/>
          <w:color w:val="000000" w:themeColor="text1"/>
        </w:rPr>
        <w:t>“</w:t>
      </w:r>
      <w:r w:rsidRPr="00346411">
        <w:rPr>
          <w:rFonts w:eastAsia="宋体"/>
          <w:color w:val="000000" w:themeColor="text1"/>
        </w:rPr>
        <w:t>三同时</w:t>
      </w:r>
      <w:r w:rsidRPr="00346411">
        <w:rPr>
          <w:rFonts w:eastAsia="宋体"/>
          <w:color w:val="000000" w:themeColor="text1"/>
        </w:rPr>
        <w:t>”</w:t>
      </w:r>
      <w:r w:rsidRPr="00346411">
        <w:rPr>
          <w:color w:val="000000" w:themeColor="text1"/>
        </w:rPr>
        <w:t>落实情况一览表</w:t>
      </w:r>
    </w:p>
    <w:tbl>
      <w:tblPr>
        <w:tblStyle w:val="af8"/>
        <w:tblW w:w="5528" w:type="pct"/>
        <w:jc w:val="center"/>
        <w:tblLook w:val="04A0" w:firstRow="1" w:lastRow="0" w:firstColumn="1" w:lastColumn="0" w:noHBand="0" w:noVBand="1"/>
      </w:tblPr>
      <w:tblGrid>
        <w:gridCol w:w="709"/>
        <w:gridCol w:w="4678"/>
        <w:gridCol w:w="4254"/>
      </w:tblGrid>
      <w:tr w:rsidR="00346411" w:rsidRPr="00346411" w14:paraId="070699C9" w14:textId="77777777" w:rsidTr="007A09ED">
        <w:trPr>
          <w:trHeight w:val="20"/>
          <w:jc w:val="center"/>
        </w:trPr>
        <w:tc>
          <w:tcPr>
            <w:tcW w:w="368" w:type="pct"/>
            <w:vAlign w:val="center"/>
          </w:tcPr>
          <w:p w14:paraId="6B1628E0" w14:textId="77777777" w:rsidR="005674AB" w:rsidRPr="00346411" w:rsidRDefault="005674AB" w:rsidP="00F410E8">
            <w:pPr>
              <w:pStyle w:val="af9"/>
              <w:rPr>
                <w:rFonts w:cs="Times New Roman"/>
                <w:b/>
                <w:bCs/>
                <w:color w:val="000000" w:themeColor="text1"/>
              </w:rPr>
            </w:pPr>
            <w:r w:rsidRPr="00346411">
              <w:rPr>
                <w:rFonts w:cs="Times New Roman"/>
                <w:b/>
                <w:bCs/>
                <w:color w:val="000000" w:themeColor="text1"/>
              </w:rPr>
              <w:t>类别</w:t>
            </w:r>
          </w:p>
        </w:tc>
        <w:tc>
          <w:tcPr>
            <w:tcW w:w="2426" w:type="pct"/>
            <w:vAlign w:val="center"/>
          </w:tcPr>
          <w:p w14:paraId="4C2B093E" w14:textId="7FFC77A0" w:rsidR="005674AB" w:rsidRPr="00346411" w:rsidRDefault="005674AB" w:rsidP="00F410E8">
            <w:pPr>
              <w:pStyle w:val="af9"/>
              <w:rPr>
                <w:rFonts w:cs="Times New Roman"/>
                <w:b/>
                <w:bCs/>
                <w:color w:val="000000" w:themeColor="text1"/>
              </w:rPr>
            </w:pPr>
            <w:r w:rsidRPr="00346411">
              <w:rPr>
                <w:rFonts w:cs="Times New Roman"/>
                <w:b/>
                <w:bCs/>
                <w:color w:val="000000" w:themeColor="text1"/>
              </w:rPr>
              <w:t>环评</w:t>
            </w:r>
            <w:r w:rsidR="001D5291" w:rsidRPr="00346411">
              <w:rPr>
                <w:rFonts w:cs="Times New Roman"/>
                <w:b/>
                <w:bCs/>
                <w:color w:val="000000" w:themeColor="text1"/>
              </w:rPr>
              <w:t>批复</w:t>
            </w:r>
            <w:r w:rsidRPr="00346411">
              <w:rPr>
                <w:rFonts w:cs="Times New Roman"/>
                <w:b/>
                <w:bCs/>
                <w:color w:val="000000" w:themeColor="text1"/>
              </w:rPr>
              <w:t>要求</w:t>
            </w:r>
          </w:p>
        </w:tc>
        <w:tc>
          <w:tcPr>
            <w:tcW w:w="2206" w:type="pct"/>
            <w:vAlign w:val="center"/>
          </w:tcPr>
          <w:p w14:paraId="2A0E70B5" w14:textId="5E4B5302" w:rsidR="005674AB" w:rsidRPr="00346411" w:rsidRDefault="005674AB" w:rsidP="00F410E8">
            <w:pPr>
              <w:pStyle w:val="af9"/>
              <w:rPr>
                <w:rFonts w:cs="Times New Roman"/>
                <w:b/>
                <w:bCs/>
                <w:color w:val="000000" w:themeColor="text1"/>
              </w:rPr>
            </w:pPr>
            <w:r w:rsidRPr="00346411">
              <w:rPr>
                <w:rFonts w:cs="Times New Roman"/>
                <w:b/>
                <w:bCs/>
                <w:color w:val="000000" w:themeColor="text1"/>
              </w:rPr>
              <w:t>实际落实情况</w:t>
            </w:r>
          </w:p>
        </w:tc>
      </w:tr>
      <w:tr w:rsidR="00346411" w:rsidRPr="00346411" w14:paraId="0F22B781" w14:textId="77777777" w:rsidTr="007A09ED">
        <w:trPr>
          <w:trHeight w:val="20"/>
          <w:jc w:val="center"/>
        </w:trPr>
        <w:tc>
          <w:tcPr>
            <w:tcW w:w="368" w:type="pct"/>
            <w:vAlign w:val="center"/>
          </w:tcPr>
          <w:p w14:paraId="2346792E" w14:textId="77777777" w:rsidR="005674AB" w:rsidRPr="00346411" w:rsidRDefault="005674AB" w:rsidP="00F410E8">
            <w:pPr>
              <w:pStyle w:val="af9"/>
              <w:rPr>
                <w:rFonts w:cs="Times New Roman"/>
                <w:color w:val="000000" w:themeColor="text1"/>
              </w:rPr>
            </w:pPr>
            <w:r w:rsidRPr="00346411">
              <w:rPr>
                <w:rFonts w:cs="Times New Roman"/>
                <w:color w:val="000000" w:themeColor="text1"/>
              </w:rPr>
              <w:t>废水</w:t>
            </w:r>
          </w:p>
        </w:tc>
        <w:tc>
          <w:tcPr>
            <w:tcW w:w="2426" w:type="pct"/>
            <w:vAlign w:val="center"/>
          </w:tcPr>
          <w:p w14:paraId="61A3A649" w14:textId="133E57F6" w:rsidR="00AF7BBE" w:rsidRPr="00346411" w:rsidRDefault="00CA79EC" w:rsidP="001767E2">
            <w:pPr>
              <w:pStyle w:val="afe"/>
              <w:jc w:val="left"/>
              <w:rPr>
                <w:color w:val="000000" w:themeColor="text1"/>
              </w:rPr>
            </w:pPr>
            <w:r w:rsidRPr="00346411">
              <w:rPr>
                <w:rFonts w:ascii="宋体" w:hAnsi="宋体" w:hint="eastAsia"/>
                <w:bCs/>
                <w:color w:val="000000" w:themeColor="text1"/>
                <w:szCs w:val="21"/>
              </w:rPr>
              <w:t>项目必须实施清污分流、雨污分流。生活污水经有效处理后接入市政污水管网，最终由桐乡市城市污水处理有限责任公司集中处理后达标排放，污染物入网标准执行</w:t>
            </w:r>
            <w:r w:rsidRPr="00346411">
              <w:rPr>
                <w:rFonts w:ascii="宋体" w:hAnsi="宋体"/>
                <w:bCs/>
                <w:color w:val="000000" w:themeColor="text1"/>
                <w:szCs w:val="21"/>
              </w:rPr>
              <w:t>GB8978</w:t>
            </w:r>
            <w:r w:rsidRPr="00346411">
              <w:rPr>
                <w:rFonts w:ascii="宋体" w:hAnsi="宋体" w:hint="eastAsia"/>
                <w:bCs/>
                <w:color w:val="000000" w:themeColor="text1"/>
                <w:szCs w:val="21"/>
              </w:rPr>
              <w:t>－</w:t>
            </w:r>
            <w:r w:rsidRPr="00346411">
              <w:rPr>
                <w:rFonts w:ascii="宋体" w:hAnsi="宋体"/>
                <w:bCs/>
                <w:color w:val="000000" w:themeColor="text1"/>
                <w:szCs w:val="21"/>
              </w:rPr>
              <w:t>1996</w:t>
            </w:r>
            <w:r w:rsidRPr="00346411">
              <w:rPr>
                <w:rFonts w:ascii="宋体" w:hAnsi="宋体" w:hint="eastAsia"/>
                <w:bCs/>
                <w:color w:val="000000" w:themeColor="text1"/>
                <w:szCs w:val="21"/>
              </w:rPr>
              <w:t>《污水综合排放标准》三级标准（氨氮执行</w:t>
            </w:r>
            <w:r w:rsidRPr="00346411">
              <w:rPr>
                <w:rFonts w:ascii="宋体" w:hAnsi="宋体"/>
                <w:bCs/>
                <w:color w:val="000000" w:themeColor="text1"/>
                <w:szCs w:val="21"/>
              </w:rPr>
              <w:t>DB33/887-2013</w:t>
            </w:r>
            <w:r w:rsidRPr="00346411">
              <w:rPr>
                <w:rFonts w:ascii="宋体" w:hAnsi="宋体" w:hint="eastAsia"/>
                <w:bCs/>
                <w:color w:val="000000" w:themeColor="text1"/>
                <w:szCs w:val="21"/>
              </w:rPr>
              <w:t>《工业企业废水氮、磷污染物间接排放限值》），在当地不得另设排污口。</w:t>
            </w:r>
          </w:p>
        </w:tc>
        <w:tc>
          <w:tcPr>
            <w:tcW w:w="2206" w:type="pct"/>
            <w:vAlign w:val="center"/>
          </w:tcPr>
          <w:p w14:paraId="5E2F30C9" w14:textId="77777777" w:rsidR="005674AB" w:rsidRPr="00346411" w:rsidRDefault="005674AB" w:rsidP="006D14D5">
            <w:pPr>
              <w:pStyle w:val="afd"/>
              <w:jc w:val="both"/>
              <w:rPr>
                <w:rFonts w:cs="Times New Roman"/>
                <w:color w:val="000000" w:themeColor="text1"/>
              </w:rPr>
            </w:pPr>
            <w:r w:rsidRPr="00346411">
              <w:rPr>
                <w:rFonts w:cs="Times New Roman"/>
                <w:color w:val="000000" w:themeColor="text1"/>
              </w:rPr>
              <w:t>已落实。</w:t>
            </w:r>
          </w:p>
          <w:p w14:paraId="74197176" w14:textId="0685D943" w:rsidR="005674AB" w:rsidRPr="00346411" w:rsidRDefault="00CA79EC" w:rsidP="00540A00">
            <w:pPr>
              <w:pStyle w:val="afe"/>
              <w:jc w:val="both"/>
              <w:rPr>
                <w:color w:val="000000" w:themeColor="text1"/>
              </w:rPr>
            </w:pPr>
            <w:r w:rsidRPr="00346411">
              <w:rPr>
                <w:rFonts w:ascii="宋体" w:hAnsi="宋体" w:hint="eastAsia"/>
                <w:bCs/>
                <w:color w:val="000000" w:themeColor="text1"/>
                <w:szCs w:val="21"/>
              </w:rPr>
              <w:t>本项目</w:t>
            </w:r>
            <w:r w:rsidR="009119E4" w:rsidRPr="00346411">
              <w:rPr>
                <w:rFonts w:ascii="宋体" w:hAnsi="宋体" w:hint="eastAsia"/>
                <w:bCs/>
                <w:color w:val="000000" w:themeColor="text1"/>
                <w:szCs w:val="21"/>
              </w:rPr>
              <w:t>已实施部分</w:t>
            </w:r>
            <w:r w:rsidRPr="00346411">
              <w:rPr>
                <w:rFonts w:ascii="宋体" w:hAnsi="宋体" w:hint="eastAsia"/>
                <w:bCs/>
                <w:color w:val="000000" w:themeColor="text1"/>
                <w:szCs w:val="21"/>
              </w:rPr>
              <w:t>生活污水经化粪池预处理后接入市政管网，送桐乡市城市污水处理有限责任公司</w:t>
            </w:r>
            <w:r w:rsidR="009119E4" w:rsidRPr="00346411">
              <w:rPr>
                <w:rFonts w:ascii="宋体" w:hAnsi="宋体" w:hint="eastAsia"/>
                <w:bCs/>
                <w:color w:val="000000" w:themeColor="text1"/>
                <w:szCs w:val="21"/>
              </w:rPr>
              <w:t>崇福污水处理厂</w:t>
            </w:r>
            <w:r w:rsidRPr="00346411">
              <w:rPr>
                <w:rFonts w:ascii="宋体" w:hAnsi="宋体" w:hint="eastAsia"/>
                <w:bCs/>
                <w:color w:val="000000" w:themeColor="text1"/>
                <w:szCs w:val="21"/>
              </w:rPr>
              <w:t>处理后达标排放</w:t>
            </w:r>
            <w:r w:rsidR="004D6D60" w:rsidRPr="00346411">
              <w:rPr>
                <w:color w:val="000000" w:themeColor="text1"/>
              </w:rPr>
              <w:t>。</w:t>
            </w:r>
          </w:p>
        </w:tc>
      </w:tr>
      <w:tr w:rsidR="00346411" w:rsidRPr="00346411" w14:paraId="4E4074E2" w14:textId="77777777" w:rsidTr="007A09ED">
        <w:trPr>
          <w:trHeight w:val="20"/>
          <w:jc w:val="center"/>
        </w:trPr>
        <w:tc>
          <w:tcPr>
            <w:tcW w:w="368" w:type="pct"/>
            <w:vAlign w:val="center"/>
          </w:tcPr>
          <w:p w14:paraId="41E67840" w14:textId="77777777" w:rsidR="005674AB" w:rsidRPr="00346411" w:rsidRDefault="005674AB" w:rsidP="00F410E8">
            <w:pPr>
              <w:pStyle w:val="af9"/>
              <w:rPr>
                <w:rFonts w:cs="Times New Roman"/>
                <w:color w:val="000000" w:themeColor="text1"/>
              </w:rPr>
            </w:pPr>
            <w:r w:rsidRPr="00346411">
              <w:rPr>
                <w:rFonts w:cs="Times New Roman"/>
                <w:color w:val="000000" w:themeColor="text1"/>
              </w:rPr>
              <w:t>废气</w:t>
            </w:r>
          </w:p>
        </w:tc>
        <w:tc>
          <w:tcPr>
            <w:tcW w:w="2426" w:type="pct"/>
            <w:vAlign w:val="center"/>
          </w:tcPr>
          <w:p w14:paraId="41A0056B" w14:textId="420AE248" w:rsidR="005674AB" w:rsidRPr="00346411" w:rsidRDefault="009119E4" w:rsidP="009119E4">
            <w:pPr>
              <w:spacing w:line="276" w:lineRule="auto"/>
              <w:rPr>
                <w:rFonts w:ascii="宋体" w:eastAsia="宋体" w:hAnsi="宋体" w:cs="Times New Roman"/>
                <w:bCs/>
                <w:color w:val="000000" w:themeColor="text1"/>
                <w:sz w:val="21"/>
                <w:szCs w:val="21"/>
              </w:rPr>
            </w:pPr>
            <w:r w:rsidRPr="00346411">
              <w:rPr>
                <w:rFonts w:ascii="宋体" w:eastAsia="宋体" w:hAnsi="宋体" w:cs="Times New Roman" w:hint="eastAsia"/>
                <w:bCs/>
                <w:color w:val="000000" w:themeColor="text1"/>
                <w:sz w:val="21"/>
                <w:szCs w:val="21"/>
              </w:rPr>
              <w:t>本</w:t>
            </w:r>
            <w:r w:rsidR="00CA79EC" w:rsidRPr="00346411">
              <w:rPr>
                <w:rFonts w:ascii="宋体" w:eastAsia="宋体" w:hAnsi="宋体" w:cs="Times New Roman" w:hint="eastAsia"/>
                <w:bCs/>
                <w:color w:val="000000" w:themeColor="text1"/>
                <w:sz w:val="21"/>
                <w:szCs w:val="21"/>
              </w:rPr>
              <w:t>项目</w:t>
            </w:r>
            <w:r w:rsidRPr="00346411">
              <w:rPr>
                <w:rFonts w:ascii="宋体" w:eastAsia="宋体" w:hAnsi="宋体" w:cs="Times New Roman" w:hint="eastAsia"/>
                <w:bCs/>
                <w:color w:val="000000" w:themeColor="text1"/>
                <w:sz w:val="21"/>
                <w:szCs w:val="21"/>
              </w:rPr>
              <w:t>废气主要为涂层废气、转移印花废气、复合废气和天然气燃烧废气。涂层废气收集后先经散热器降温再由低温等离子+</w:t>
            </w:r>
            <w:r w:rsidRPr="00346411">
              <w:rPr>
                <w:rFonts w:ascii="宋体" w:eastAsia="宋体" w:hAnsi="宋体" w:cs="Times New Roman"/>
                <w:bCs/>
                <w:color w:val="000000" w:themeColor="text1"/>
                <w:sz w:val="21"/>
                <w:szCs w:val="21"/>
              </w:rPr>
              <w:t>UV</w:t>
            </w:r>
            <w:r w:rsidRPr="00346411">
              <w:rPr>
                <w:rFonts w:ascii="宋体" w:eastAsia="宋体" w:hAnsi="宋体" w:cs="Times New Roman" w:hint="eastAsia"/>
                <w:bCs/>
                <w:color w:val="000000" w:themeColor="text1"/>
                <w:sz w:val="21"/>
                <w:szCs w:val="21"/>
              </w:rPr>
              <w:t>光解一体机+活性炭吸附装置处理后与天然气燃烧废气一并通过1</w:t>
            </w:r>
            <w:r w:rsidRPr="00346411">
              <w:rPr>
                <w:rFonts w:ascii="宋体" w:eastAsia="宋体" w:hAnsi="宋体" w:cs="Times New Roman"/>
                <w:bCs/>
                <w:color w:val="000000" w:themeColor="text1"/>
                <w:sz w:val="21"/>
                <w:szCs w:val="21"/>
              </w:rPr>
              <w:t>5</w:t>
            </w:r>
            <w:r w:rsidRPr="00346411">
              <w:rPr>
                <w:rFonts w:ascii="宋体" w:eastAsia="宋体" w:hAnsi="宋体" w:cs="Times New Roman" w:hint="eastAsia"/>
                <w:bCs/>
                <w:color w:val="000000" w:themeColor="text1"/>
                <w:sz w:val="21"/>
                <w:szCs w:val="21"/>
              </w:rPr>
              <w:t>米高排气筒高空排放；转移印花废气收集后先经散热器降温再由低温等离子+</w:t>
            </w:r>
            <w:r w:rsidRPr="00346411">
              <w:rPr>
                <w:rFonts w:ascii="宋体" w:eastAsia="宋体" w:hAnsi="宋体" w:cs="Times New Roman"/>
                <w:bCs/>
                <w:color w:val="000000" w:themeColor="text1"/>
                <w:sz w:val="21"/>
                <w:szCs w:val="21"/>
              </w:rPr>
              <w:t>UV</w:t>
            </w:r>
            <w:r w:rsidRPr="00346411">
              <w:rPr>
                <w:rFonts w:ascii="宋体" w:eastAsia="宋体" w:hAnsi="宋体" w:cs="Times New Roman" w:hint="eastAsia"/>
                <w:bCs/>
                <w:color w:val="000000" w:themeColor="text1"/>
                <w:sz w:val="21"/>
                <w:szCs w:val="21"/>
              </w:rPr>
              <w:t>光解一体机+活性炭吸附装置处理后通过1</w:t>
            </w:r>
            <w:r w:rsidRPr="00346411">
              <w:rPr>
                <w:rFonts w:ascii="宋体" w:eastAsia="宋体" w:hAnsi="宋体" w:cs="Times New Roman"/>
                <w:bCs/>
                <w:color w:val="000000" w:themeColor="text1"/>
                <w:sz w:val="21"/>
                <w:szCs w:val="21"/>
              </w:rPr>
              <w:t>5</w:t>
            </w:r>
            <w:r w:rsidRPr="00346411">
              <w:rPr>
                <w:rFonts w:ascii="宋体" w:eastAsia="宋体" w:hAnsi="宋体" w:cs="Times New Roman" w:hint="eastAsia"/>
                <w:bCs/>
                <w:color w:val="000000" w:themeColor="text1"/>
                <w:sz w:val="21"/>
                <w:szCs w:val="21"/>
              </w:rPr>
              <w:t>米高排气筒高空排放；复合废气收集后先经散热器降温再由低温等离子+</w:t>
            </w:r>
            <w:r w:rsidRPr="00346411">
              <w:rPr>
                <w:rFonts w:ascii="宋体" w:eastAsia="宋体" w:hAnsi="宋体" w:cs="Times New Roman"/>
                <w:bCs/>
                <w:color w:val="000000" w:themeColor="text1"/>
                <w:sz w:val="21"/>
                <w:szCs w:val="21"/>
              </w:rPr>
              <w:t>UV</w:t>
            </w:r>
            <w:r w:rsidRPr="00346411">
              <w:rPr>
                <w:rFonts w:ascii="宋体" w:eastAsia="宋体" w:hAnsi="宋体" w:cs="Times New Roman" w:hint="eastAsia"/>
                <w:bCs/>
                <w:color w:val="000000" w:themeColor="text1"/>
                <w:sz w:val="21"/>
                <w:szCs w:val="21"/>
              </w:rPr>
              <w:t>光解一体机+活性炭吸附装置处理后与天然气燃烧废气一并通过1</w:t>
            </w:r>
            <w:r w:rsidRPr="00346411">
              <w:rPr>
                <w:rFonts w:ascii="宋体" w:eastAsia="宋体" w:hAnsi="宋体" w:cs="Times New Roman"/>
                <w:bCs/>
                <w:color w:val="000000" w:themeColor="text1"/>
                <w:sz w:val="21"/>
                <w:szCs w:val="21"/>
              </w:rPr>
              <w:t>5</w:t>
            </w:r>
            <w:r w:rsidRPr="00346411">
              <w:rPr>
                <w:rFonts w:ascii="宋体" w:eastAsia="宋体" w:hAnsi="宋体" w:cs="Times New Roman" w:hint="eastAsia"/>
                <w:bCs/>
                <w:color w:val="000000" w:themeColor="text1"/>
                <w:sz w:val="21"/>
                <w:szCs w:val="21"/>
              </w:rPr>
              <w:t>米高排气筒高空排放</w:t>
            </w:r>
            <w:r w:rsidR="00CA79EC" w:rsidRPr="00346411">
              <w:rPr>
                <w:rFonts w:ascii="宋体" w:eastAsia="宋体" w:hAnsi="宋体" w:cs="Times New Roman" w:hint="eastAsia"/>
                <w:bCs/>
                <w:color w:val="000000" w:themeColor="text1"/>
                <w:sz w:val="21"/>
                <w:szCs w:val="21"/>
              </w:rPr>
              <w:t>。</w:t>
            </w:r>
            <w:r w:rsidRPr="00346411">
              <w:rPr>
                <w:rFonts w:ascii="宋体" w:eastAsia="宋体" w:hAnsi="宋体" w:cs="Times New Roman" w:hint="eastAsia"/>
                <w:bCs/>
                <w:color w:val="000000" w:themeColor="text1"/>
                <w:sz w:val="21"/>
                <w:szCs w:val="21"/>
              </w:rPr>
              <w:t>涂层废气、转移印花废气和复合废气排放执行</w:t>
            </w:r>
            <w:r w:rsidRPr="00346411">
              <w:rPr>
                <w:rFonts w:ascii="宋体" w:eastAsia="宋体" w:hAnsi="宋体" w:cs="Times New Roman"/>
                <w:bCs/>
                <w:color w:val="000000" w:themeColor="text1"/>
                <w:sz w:val="21"/>
                <w:szCs w:val="21"/>
              </w:rPr>
              <w:t>《纺织染整工业大气污染物排放标准》（DB33/962-2015）</w:t>
            </w:r>
            <w:r w:rsidRPr="00346411">
              <w:rPr>
                <w:rFonts w:ascii="宋体" w:eastAsia="宋体" w:hAnsi="宋体" w:cs="Times New Roman" w:hint="eastAsia"/>
                <w:bCs/>
                <w:color w:val="000000" w:themeColor="text1"/>
                <w:sz w:val="21"/>
                <w:szCs w:val="21"/>
              </w:rPr>
              <w:t>表1中的特别排放限值；天然气燃烧废气排放执行《锅炉大气污染物排放标准》（G</w:t>
            </w:r>
            <w:r w:rsidRPr="00346411">
              <w:rPr>
                <w:rFonts w:ascii="宋体" w:eastAsia="宋体" w:hAnsi="宋体" w:cs="Times New Roman"/>
                <w:bCs/>
                <w:color w:val="000000" w:themeColor="text1"/>
                <w:sz w:val="21"/>
                <w:szCs w:val="21"/>
              </w:rPr>
              <w:t>B13271-2014</w:t>
            </w:r>
            <w:r w:rsidRPr="00346411">
              <w:rPr>
                <w:rFonts w:ascii="宋体" w:eastAsia="宋体" w:hAnsi="宋体" w:cs="Times New Roman" w:hint="eastAsia"/>
                <w:bCs/>
                <w:color w:val="000000" w:themeColor="text1"/>
                <w:sz w:val="21"/>
                <w:szCs w:val="21"/>
              </w:rPr>
              <w:t>）表3中的燃气锅炉特别排放限值。根据环</w:t>
            </w:r>
            <w:proofErr w:type="gramStart"/>
            <w:r w:rsidRPr="00346411">
              <w:rPr>
                <w:rFonts w:ascii="宋体" w:eastAsia="宋体" w:hAnsi="宋体" w:cs="Times New Roman" w:hint="eastAsia"/>
                <w:bCs/>
                <w:color w:val="000000" w:themeColor="text1"/>
                <w:sz w:val="21"/>
                <w:szCs w:val="21"/>
              </w:rPr>
              <w:t>评计算</w:t>
            </w:r>
            <w:proofErr w:type="gramEnd"/>
            <w:r w:rsidRPr="00346411">
              <w:rPr>
                <w:rFonts w:ascii="宋体" w:eastAsia="宋体" w:hAnsi="宋体" w:cs="Times New Roman" w:hint="eastAsia"/>
                <w:bCs/>
                <w:color w:val="000000" w:themeColor="text1"/>
                <w:sz w:val="21"/>
                <w:szCs w:val="21"/>
              </w:rPr>
              <w:t>结果，本项目无需设置大气防护距离，其他各类防护距离要求请业主、当地政府和有关部分按照国家卫生、安全、产业等主管部门相关规定予以落实。</w:t>
            </w:r>
          </w:p>
        </w:tc>
        <w:tc>
          <w:tcPr>
            <w:tcW w:w="2206" w:type="pct"/>
            <w:vAlign w:val="center"/>
          </w:tcPr>
          <w:p w14:paraId="32FCAF5E" w14:textId="77777777" w:rsidR="005674AB" w:rsidRPr="00346411" w:rsidRDefault="005674AB" w:rsidP="00540A00">
            <w:pPr>
              <w:pStyle w:val="afe"/>
              <w:jc w:val="both"/>
              <w:rPr>
                <w:rFonts w:ascii="宋体" w:hAnsi="宋体"/>
                <w:bCs/>
                <w:color w:val="000000" w:themeColor="text1"/>
                <w:szCs w:val="21"/>
              </w:rPr>
            </w:pPr>
            <w:r w:rsidRPr="00346411">
              <w:rPr>
                <w:rFonts w:ascii="宋体" w:hAnsi="宋体"/>
                <w:bCs/>
                <w:color w:val="000000" w:themeColor="text1"/>
                <w:szCs w:val="21"/>
              </w:rPr>
              <w:t>已落实。</w:t>
            </w:r>
          </w:p>
          <w:p w14:paraId="293AC265" w14:textId="40951123" w:rsidR="00540A00" w:rsidRPr="00346411" w:rsidRDefault="00AF02C0" w:rsidP="00540A00">
            <w:pPr>
              <w:pStyle w:val="afe"/>
              <w:jc w:val="both"/>
              <w:rPr>
                <w:color w:val="000000" w:themeColor="text1"/>
              </w:rPr>
            </w:pPr>
            <w:r w:rsidRPr="00346411">
              <w:rPr>
                <w:color w:val="000000" w:themeColor="text1"/>
              </w:rPr>
              <w:t>本项目</w:t>
            </w:r>
            <w:r w:rsidRPr="00346411">
              <w:rPr>
                <w:rFonts w:hint="eastAsia"/>
                <w:color w:val="000000" w:themeColor="text1"/>
              </w:rPr>
              <w:t>已实施部分</w:t>
            </w:r>
            <w:r w:rsidRPr="00346411">
              <w:rPr>
                <w:color w:val="000000" w:themeColor="text1"/>
              </w:rPr>
              <w:t>生产过程中产生的废气主要为</w:t>
            </w:r>
            <w:r w:rsidRPr="00346411">
              <w:rPr>
                <w:rFonts w:hint="eastAsia"/>
                <w:color w:val="000000" w:themeColor="text1"/>
              </w:rPr>
              <w:t>复合</w:t>
            </w:r>
            <w:r w:rsidRPr="00346411">
              <w:rPr>
                <w:color w:val="000000" w:themeColor="text1"/>
              </w:rPr>
              <w:t>废气</w:t>
            </w:r>
            <w:r w:rsidRPr="00346411">
              <w:rPr>
                <w:rFonts w:hint="eastAsia"/>
                <w:color w:val="000000" w:themeColor="text1"/>
              </w:rPr>
              <w:t>（</w:t>
            </w:r>
            <w:r w:rsidRPr="00346411">
              <w:rPr>
                <w:rFonts w:hint="eastAsia"/>
                <w:color w:val="000000" w:themeColor="text1"/>
              </w:rPr>
              <w:t>V</w:t>
            </w:r>
            <w:r w:rsidRPr="00346411">
              <w:rPr>
                <w:color w:val="000000" w:themeColor="text1"/>
              </w:rPr>
              <w:t>OC</w:t>
            </w:r>
            <w:r w:rsidRPr="00346411">
              <w:rPr>
                <w:rFonts w:hint="eastAsia"/>
                <w:color w:val="000000" w:themeColor="text1"/>
              </w:rPr>
              <w:t>s</w:t>
            </w:r>
            <w:r w:rsidRPr="00346411">
              <w:rPr>
                <w:rFonts w:hint="eastAsia"/>
                <w:color w:val="000000" w:themeColor="text1"/>
              </w:rPr>
              <w:t>及臭气浓度）、涂层</w:t>
            </w:r>
            <w:r w:rsidRPr="00346411">
              <w:rPr>
                <w:color w:val="000000" w:themeColor="text1"/>
              </w:rPr>
              <w:t>废气</w:t>
            </w:r>
            <w:r w:rsidRPr="00346411">
              <w:rPr>
                <w:rFonts w:hint="eastAsia"/>
                <w:color w:val="000000" w:themeColor="text1"/>
              </w:rPr>
              <w:t>（非甲烷总烃及臭气浓度）及天然气燃烧废气（</w:t>
            </w:r>
            <w:r w:rsidRPr="00346411">
              <w:rPr>
                <w:color w:val="000000" w:themeColor="text1"/>
              </w:rPr>
              <w:t>SO</w:t>
            </w:r>
            <w:r w:rsidRPr="00346411">
              <w:rPr>
                <w:color w:val="000000" w:themeColor="text1"/>
                <w:vertAlign w:val="subscript"/>
              </w:rPr>
              <w:t>2</w:t>
            </w:r>
            <w:r w:rsidRPr="00346411">
              <w:rPr>
                <w:rFonts w:hint="eastAsia"/>
                <w:color w:val="000000" w:themeColor="text1"/>
              </w:rPr>
              <w:t>、</w:t>
            </w:r>
            <w:r w:rsidRPr="00346411">
              <w:rPr>
                <w:color w:val="000000" w:themeColor="text1"/>
              </w:rPr>
              <w:t>NO</w:t>
            </w:r>
            <w:r w:rsidRPr="00346411">
              <w:rPr>
                <w:color w:val="000000" w:themeColor="text1"/>
                <w:vertAlign w:val="subscript"/>
              </w:rPr>
              <w:t>X</w:t>
            </w:r>
            <w:r w:rsidRPr="00346411">
              <w:rPr>
                <w:rFonts w:hint="eastAsia"/>
                <w:color w:val="000000" w:themeColor="text1"/>
              </w:rPr>
              <w:t>、颗粒物）</w:t>
            </w:r>
            <w:r w:rsidRPr="00346411">
              <w:rPr>
                <w:color w:val="000000" w:themeColor="text1"/>
              </w:rPr>
              <w:t>。</w:t>
            </w:r>
            <w:r w:rsidR="00166A9D" w:rsidRPr="00346411">
              <w:rPr>
                <w:color w:val="000000" w:themeColor="text1"/>
              </w:rPr>
              <w:t>复合废气收集后</w:t>
            </w:r>
            <w:r w:rsidR="00166A9D" w:rsidRPr="00346411">
              <w:rPr>
                <w:rFonts w:hint="eastAsia"/>
                <w:color w:val="000000" w:themeColor="text1"/>
              </w:rPr>
              <w:t>一套经干式过滤</w:t>
            </w:r>
            <w:r w:rsidR="00166A9D" w:rsidRPr="00346411">
              <w:rPr>
                <w:rFonts w:hint="eastAsia"/>
                <w:color w:val="000000" w:themeColor="text1"/>
              </w:rPr>
              <w:t>+</w:t>
            </w:r>
            <w:r w:rsidR="00166A9D" w:rsidRPr="00346411">
              <w:rPr>
                <w:color w:val="000000" w:themeColor="text1"/>
              </w:rPr>
              <w:t>活性炭吸附</w:t>
            </w:r>
            <w:r w:rsidR="00166A9D" w:rsidRPr="00346411">
              <w:rPr>
                <w:color w:val="000000" w:themeColor="text1"/>
              </w:rPr>
              <w:t>+</w:t>
            </w:r>
            <w:r w:rsidR="00166A9D" w:rsidRPr="00346411">
              <w:rPr>
                <w:color w:val="000000" w:themeColor="text1"/>
              </w:rPr>
              <w:t>脱附催化燃烧处理后通过</w:t>
            </w:r>
            <w:r w:rsidR="00166A9D" w:rsidRPr="00346411">
              <w:rPr>
                <w:rFonts w:hint="eastAsia"/>
                <w:color w:val="000000" w:themeColor="text1"/>
              </w:rPr>
              <w:t>1</w:t>
            </w:r>
            <w:r w:rsidR="00166A9D" w:rsidRPr="00346411">
              <w:rPr>
                <w:color w:val="000000" w:themeColor="text1"/>
              </w:rPr>
              <w:t>5</w:t>
            </w:r>
            <w:r w:rsidR="00166A9D" w:rsidRPr="00346411">
              <w:rPr>
                <w:rFonts w:hint="eastAsia"/>
                <w:color w:val="000000" w:themeColor="text1"/>
              </w:rPr>
              <w:t>米</w:t>
            </w:r>
            <w:r w:rsidR="00166A9D" w:rsidRPr="00346411">
              <w:rPr>
                <w:color w:val="000000" w:themeColor="text1"/>
              </w:rPr>
              <w:t>高排气筒高空排放</w:t>
            </w:r>
            <w:r w:rsidR="00166A9D" w:rsidRPr="00346411">
              <w:rPr>
                <w:rFonts w:hint="eastAsia"/>
                <w:color w:val="000000" w:themeColor="text1"/>
              </w:rPr>
              <w:t>，一套经干式过滤</w:t>
            </w:r>
            <w:r w:rsidR="00166A9D" w:rsidRPr="00346411">
              <w:rPr>
                <w:rFonts w:hint="eastAsia"/>
                <w:color w:val="000000" w:themeColor="text1"/>
              </w:rPr>
              <w:t>+</w:t>
            </w:r>
            <w:r w:rsidR="00166A9D" w:rsidRPr="00346411">
              <w:rPr>
                <w:color w:val="000000" w:themeColor="text1"/>
              </w:rPr>
              <w:t>活性炭吸附</w:t>
            </w:r>
            <w:r w:rsidR="00166A9D" w:rsidRPr="00346411">
              <w:rPr>
                <w:color w:val="000000" w:themeColor="text1"/>
              </w:rPr>
              <w:t>+</w:t>
            </w:r>
            <w:r w:rsidR="00166A9D" w:rsidRPr="00346411">
              <w:rPr>
                <w:color w:val="000000" w:themeColor="text1"/>
              </w:rPr>
              <w:t>脱附催化燃烧处理后通过</w:t>
            </w:r>
            <w:r w:rsidR="00166A9D" w:rsidRPr="00346411">
              <w:rPr>
                <w:color w:val="000000" w:themeColor="text1"/>
              </w:rPr>
              <w:t>20</w:t>
            </w:r>
            <w:r w:rsidR="00166A9D" w:rsidRPr="00346411">
              <w:rPr>
                <w:color w:val="000000" w:themeColor="text1"/>
              </w:rPr>
              <w:t>米高排气筒高空排放；</w:t>
            </w:r>
            <w:r w:rsidR="00166A9D" w:rsidRPr="00346411">
              <w:rPr>
                <w:rFonts w:hint="eastAsia"/>
                <w:color w:val="000000" w:themeColor="text1"/>
              </w:rPr>
              <w:t>涂层</w:t>
            </w:r>
            <w:r w:rsidR="00166A9D" w:rsidRPr="00346411">
              <w:rPr>
                <w:color w:val="000000" w:themeColor="text1"/>
              </w:rPr>
              <w:t>废气收集后通过</w:t>
            </w:r>
            <w:r w:rsidR="00166A9D" w:rsidRPr="00346411">
              <w:rPr>
                <w:rFonts w:hint="eastAsia"/>
                <w:color w:val="000000" w:themeColor="text1"/>
              </w:rPr>
              <w:t>管道喷淋</w:t>
            </w:r>
            <w:r w:rsidR="00166A9D" w:rsidRPr="00346411">
              <w:rPr>
                <w:rFonts w:hint="eastAsia"/>
                <w:color w:val="000000" w:themeColor="text1"/>
              </w:rPr>
              <w:t>+</w:t>
            </w:r>
            <w:r w:rsidR="00166A9D" w:rsidRPr="00346411">
              <w:rPr>
                <w:rFonts w:hint="eastAsia"/>
                <w:color w:val="000000" w:themeColor="text1"/>
              </w:rPr>
              <w:t>水雾洗涤</w:t>
            </w:r>
            <w:r w:rsidR="00166A9D" w:rsidRPr="00346411">
              <w:rPr>
                <w:rFonts w:hint="eastAsia"/>
                <w:color w:val="000000" w:themeColor="text1"/>
              </w:rPr>
              <w:t>+</w:t>
            </w:r>
            <w:r w:rsidR="00166A9D" w:rsidRPr="00346411">
              <w:rPr>
                <w:rFonts w:hint="eastAsia"/>
                <w:color w:val="000000" w:themeColor="text1"/>
              </w:rPr>
              <w:t>热交换</w:t>
            </w:r>
            <w:r w:rsidR="00166A9D" w:rsidRPr="00346411">
              <w:rPr>
                <w:rFonts w:hint="eastAsia"/>
                <w:color w:val="000000" w:themeColor="text1"/>
              </w:rPr>
              <w:t>+</w:t>
            </w:r>
            <w:r w:rsidR="00166A9D" w:rsidRPr="00346411">
              <w:rPr>
                <w:rFonts w:hint="eastAsia"/>
                <w:color w:val="000000" w:themeColor="text1"/>
              </w:rPr>
              <w:t>高压静电</w:t>
            </w:r>
            <w:r w:rsidR="00166A9D" w:rsidRPr="00346411">
              <w:rPr>
                <w:rFonts w:hint="eastAsia"/>
                <w:color w:val="000000" w:themeColor="text1"/>
              </w:rPr>
              <w:t>+</w:t>
            </w:r>
            <w:r w:rsidR="00166A9D" w:rsidRPr="00346411">
              <w:rPr>
                <w:rFonts w:hint="eastAsia"/>
                <w:color w:val="000000" w:themeColor="text1"/>
              </w:rPr>
              <w:t>油水分离</w:t>
            </w:r>
            <w:r w:rsidR="00166A9D" w:rsidRPr="00346411">
              <w:rPr>
                <w:color w:val="000000" w:themeColor="text1"/>
              </w:rPr>
              <w:t>处理后通过</w:t>
            </w:r>
            <w:r w:rsidR="00166A9D" w:rsidRPr="00346411">
              <w:rPr>
                <w:color w:val="000000" w:themeColor="text1"/>
              </w:rPr>
              <w:t>22</w:t>
            </w:r>
            <w:r w:rsidR="00166A9D" w:rsidRPr="00346411">
              <w:rPr>
                <w:color w:val="000000" w:themeColor="text1"/>
              </w:rPr>
              <w:t>米高排气筒高空排放</w:t>
            </w:r>
            <w:r w:rsidR="00166A9D" w:rsidRPr="00346411">
              <w:rPr>
                <w:rFonts w:hint="eastAsia"/>
                <w:color w:val="000000" w:themeColor="text1"/>
              </w:rPr>
              <w:t>；燃气废气和涂层废气一并收集处理通过</w:t>
            </w:r>
            <w:r w:rsidR="00166A9D" w:rsidRPr="00346411">
              <w:rPr>
                <w:rFonts w:hint="eastAsia"/>
                <w:color w:val="000000" w:themeColor="text1"/>
              </w:rPr>
              <w:t>2</w:t>
            </w:r>
            <w:r w:rsidR="00166A9D" w:rsidRPr="00346411">
              <w:rPr>
                <w:color w:val="000000" w:themeColor="text1"/>
              </w:rPr>
              <w:t>2</w:t>
            </w:r>
            <w:r w:rsidR="00166A9D" w:rsidRPr="00346411">
              <w:rPr>
                <w:rFonts w:hint="eastAsia"/>
                <w:color w:val="000000" w:themeColor="text1"/>
              </w:rPr>
              <w:t>米高排气筒高空排放</w:t>
            </w:r>
            <w:r w:rsidR="002D5A80" w:rsidRPr="00346411">
              <w:rPr>
                <w:rFonts w:hint="eastAsia"/>
                <w:color w:val="000000" w:themeColor="text1"/>
              </w:rPr>
              <w:t>。</w:t>
            </w:r>
          </w:p>
        </w:tc>
      </w:tr>
      <w:tr w:rsidR="00346411" w:rsidRPr="00346411" w14:paraId="45D469F3" w14:textId="77777777" w:rsidTr="007A09ED">
        <w:trPr>
          <w:trHeight w:val="20"/>
          <w:jc w:val="center"/>
        </w:trPr>
        <w:tc>
          <w:tcPr>
            <w:tcW w:w="368" w:type="pct"/>
            <w:vAlign w:val="center"/>
          </w:tcPr>
          <w:p w14:paraId="2B25FF25" w14:textId="31AC2FD6" w:rsidR="005674AB" w:rsidRPr="00346411" w:rsidRDefault="005674AB" w:rsidP="00F410E8">
            <w:pPr>
              <w:pStyle w:val="af9"/>
              <w:rPr>
                <w:rFonts w:cs="Times New Roman"/>
                <w:color w:val="000000" w:themeColor="text1"/>
              </w:rPr>
            </w:pPr>
            <w:r w:rsidRPr="00346411">
              <w:rPr>
                <w:rFonts w:cs="Times New Roman"/>
                <w:color w:val="000000" w:themeColor="text1"/>
              </w:rPr>
              <w:t>噪声</w:t>
            </w:r>
          </w:p>
        </w:tc>
        <w:tc>
          <w:tcPr>
            <w:tcW w:w="2426" w:type="pct"/>
            <w:vAlign w:val="center"/>
          </w:tcPr>
          <w:p w14:paraId="6BB9E86F" w14:textId="6E81E4B4" w:rsidR="0047125A" w:rsidRPr="00346411" w:rsidRDefault="001767E2" w:rsidP="001767E2">
            <w:pPr>
              <w:pStyle w:val="afe"/>
              <w:jc w:val="left"/>
              <w:rPr>
                <w:color w:val="000000" w:themeColor="text1"/>
                <w:spacing w:val="4"/>
                <w:kern w:val="0"/>
              </w:rPr>
            </w:pPr>
            <w:r w:rsidRPr="00346411">
              <w:rPr>
                <w:rFonts w:hint="eastAsia"/>
                <w:color w:val="000000" w:themeColor="text1"/>
                <w:spacing w:val="4"/>
                <w:kern w:val="0"/>
              </w:rPr>
              <w:t>厂区建设应合理布局，选择低噪声设备，加强设备隔声降噪处理，加强维修保养措施。营运期厂界噪声排放执行</w:t>
            </w:r>
            <w:r w:rsidRPr="00346411">
              <w:rPr>
                <w:rFonts w:hint="eastAsia"/>
                <w:color w:val="000000" w:themeColor="text1"/>
                <w:spacing w:val="4"/>
                <w:kern w:val="0"/>
              </w:rPr>
              <w:t>GB12348-2008</w:t>
            </w:r>
            <w:r w:rsidRPr="00346411">
              <w:rPr>
                <w:rFonts w:hint="eastAsia"/>
                <w:color w:val="000000" w:themeColor="text1"/>
                <w:spacing w:val="4"/>
                <w:kern w:val="0"/>
              </w:rPr>
              <w:t>《工业企业厂界环境噪声排放标准》中的</w:t>
            </w:r>
            <w:r w:rsidRPr="00346411">
              <w:rPr>
                <w:rFonts w:hint="eastAsia"/>
                <w:color w:val="000000" w:themeColor="text1"/>
                <w:spacing w:val="4"/>
                <w:kern w:val="0"/>
              </w:rPr>
              <w:t>3</w:t>
            </w:r>
            <w:r w:rsidRPr="00346411">
              <w:rPr>
                <w:rFonts w:hint="eastAsia"/>
                <w:color w:val="000000" w:themeColor="text1"/>
                <w:spacing w:val="4"/>
                <w:kern w:val="0"/>
              </w:rPr>
              <w:t>类标准</w:t>
            </w:r>
            <w:r w:rsidR="00055D0D" w:rsidRPr="00346411">
              <w:rPr>
                <w:color w:val="000000" w:themeColor="text1"/>
                <w:spacing w:val="4"/>
                <w:kern w:val="0"/>
              </w:rPr>
              <w:t>。</w:t>
            </w:r>
          </w:p>
        </w:tc>
        <w:tc>
          <w:tcPr>
            <w:tcW w:w="2206" w:type="pct"/>
            <w:vAlign w:val="center"/>
          </w:tcPr>
          <w:p w14:paraId="40CDF078" w14:textId="77777777" w:rsidR="005674AB" w:rsidRPr="00346411" w:rsidRDefault="0047125A" w:rsidP="004D6D60">
            <w:pPr>
              <w:pStyle w:val="afe"/>
              <w:jc w:val="both"/>
              <w:rPr>
                <w:color w:val="000000" w:themeColor="text1"/>
              </w:rPr>
            </w:pPr>
            <w:r w:rsidRPr="00346411">
              <w:rPr>
                <w:color w:val="000000" w:themeColor="text1"/>
              </w:rPr>
              <w:t>已落实。</w:t>
            </w:r>
          </w:p>
          <w:p w14:paraId="5616DACA" w14:textId="703B73AD" w:rsidR="0047125A" w:rsidRPr="00346411" w:rsidRDefault="004D6D60" w:rsidP="00802685">
            <w:pPr>
              <w:spacing w:line="240" w:lineRule="auto"/>
              <w:ind w:firstLineChars="0" w:firstLine="0"/>
              <w:rPr>
                <w:rFonts w:eastAsia="宋体" w:cs="Times New Roman"/>
                <w:color w:val="000000" w:themeColor="text1"/>
                <w:sz w:val="21"/>
                <w:szCs w:val="20"/>
              </w:rPr>
            </w:pPr>
            <w:r w:rsidRPr="00346411">
              <w:rPr>
                <w:rFonts w:eastAsia="宋体" w:cs="Times New Roman"/>
                <w:color w:val="000000" w:themeColor="text1"/>
                <w:sz w:val="21"/>
                <w:szCs w:val="20"/>
              </w:rPr>
              <w:t>公司在设备选型时，注意选择低噪声型设备，并对高噪声设备采用安装减震垫、隔声罩，风机安装消声器；加强设备的日常维修、更新，确保设备处于良好的状态下工作；加强车间管理和对操作工人的培训；对生产车间合理布局，将生产车间布置在厂区中部，高噪声设备设置在生产车间中央，从而使噪声最大限度地随距离自然衰减。</w:t>
            </w:r>
          </w:p>
        </w:tc>
      </w:tr>
      <w:tr w:rsidR="00346411" w:rsidRPr="00346411" w14:paraId="6E4919A8" w14:textId="77777777" w:rsidTr="007A09ED">
        <w:trPr>
          <w:trHeight w:val="20"/>
          <w:jc w:val="center"/>
        </w:trPr>
        <w:tc>
          <w:tcPr>
            <w:tcW w:w="368" w:type="pct"/>
            <w:vAlign w:val="center"/>
          </w:tcPr>
          <w:p w14:paraId="364E3877" w14:textId="6F02C261" w:rsidR="005674AB" w:rsidRPr="00346411" w:rsidRDefault="005674AB" w:rsidP="00F410E8">
            <w:pPr>
              <w:pStyle w:val="af9"/>
              <w:rPr>
                <w:rFonts w:cs="Times New Roman"/>
                <w:color w:val="000000" w:themeColor="text1"/>
              </w:rPr>
            </w:pPr>
            <w:r w:rsidRPr="00346411">
              <w:rPr>
                <w:rFonts w:cs="Times New Roman"/>
                <w:color w:val="000000" w:themeColor="text1"/>
              </w:rPr>
              <w:t>固废</w:t>
            </w:r>
          </w:p>
        </w:tc>
        <w:tc>
          <w:tcPr>
            <w:tcW w:w="2426" w:type="pct"/>
            <w:vAlign w:val="center"/>
          </w:tcPr>
          <w:p w14:paraId="71D90E43" w14:textId="5A6DC983" w:rsidR="00E724BB" w:rsidRPr="00346411" w:rsidRDefault="001767E2" w:rsidP="00E74111">
            <w:pPr>
              <w:pStyle w:val="afe"/>
              <w:jc w:val="left"/>
              <w:rPr>
                <w:color w:val="000000" w:themeColor="text1"/>
                <w:spacing w:val="4"/>
                <w:kern w:val="0"/>
              </w:rPr>
            </w:pPr>
            <w:r w:rsidRPr="00346411">
              <w:rPr>
                <w:rFonts w:hint="eastAsia"/>
                <w:color w:val="000000" w:themeColor="text1"/>
                <w:spacing w:val="4"/>
                <w:kern w:val="0"/>
              </w:rPr>
              <w:t>按照“资源化、减量化、无害化”原则，提高资源综合利用率。</w:t>
            </w:r>
            <w:r w:rsidR="00E74111" w:rsidRPr="00346411">
              <w:rPr>
                <w:rFonts w:hint="eastAsia"/>
                <w:color w:val="000000" w:themeColor="text1"/>
                <w:spacing w:val="4"/>
                <w:kern w:val="0"/>
              </w:rPr>
              <w:t>一般废包装材料、废印花纸和边角料收集后外卖综合利用；</w:t>
            </w:r>
            <w:r w:rsidRPr="00346411">
              <w:rPr>
                <w:rFonts w:hint="eastAsia"/>
                <w:color w:val="000000" w:themeColor="text1"/>
                <w:spacing w:val="4"/>
                <w:kern w:val="0"/>
              </w:rPr>
              <w:t>废包装桶</w:t>
            </w:r>
            <w:r w:rsidR="00E74111" w:rsidRPr="00346411">
              <w:rPr>
                <w:rFonts w:hint="eastAsia"/>
                <w:color w:val="000000" w:themeColor="text1"/>
                <w:spacing w:val="4"/>
                <w:kern w:val="0"/>
              </w:rPr>
              <w:t>、</w:t>
            </w:r>
            <w:r w:rsidRPr="00346411">
              <w:rPr>
                <w:rFonts w:hint="eastAsia"/>
                <w:color w:val="000000" w:themeColor="text1"/>
                <w:spacing w:val="4"/>
                <w:kern w:val="0"/>
              </w:rPr>
              <w:t>废油</w:t>
            </w:r>
            <w:r w:rsidR="00E74111" w:rsidRPr="00346411">
              <w:rPr>
                <w:rFonts w:hint="eastAsia"/>
                <w:color w:val="000000" w:themeColor="text1"/>
                <w:spacing w:val="4"/>
                <w:kern w:val="0"/>
              </w:rPr>
              <w:t>和废活性炭</w:t>
            </w:r>
            <w:r w:rsidRPr="00346411">
              <w:rPr>
                <w:rFonts w:hint="eastAsia"/>
                <w:color w:val="000000" w:themeColor="text1"/>
                <w:spacing w:val="4"/>
                <w:kern w:val="0"/>
              </w:rPr>
              <w:t>委托有资质单位处理；生活垃圾经收集后由环卫部门统一清运</w:t>
            </w:r>
            <w:r w:rsidR="00E74111" w:rsidRPr="00346411">
              <w:rPr>
                <w:rFonts w:hint="eastAsia"/>
                <w:color w:val="000000" w:themeColor="text1"/>
                <w:spacing w:val="4"/>
                <w:kern w:val="0"/>
              </w:rPr>
              <w:t>。</w:t>
            </w:r>
          </w:p>
        </w:tc>
        <w:tc>
          <w:tcPr>
            <w:tcW w:w="2206" w:type="pct"/>
            <w:vAlign w:val="center"/>
          </w:tcPr>
          <w:p w14:paraId="75E58F94" w14:textId="77777777" w:rsidR="005674AB" w:rsidRPr="00346411" w:rsidRDefault="006D14D5" w:rsidP="00F410E8">
            <w:pPr>
              <w:pStyle w:val="afe"/>
              <w:jc w:val="both"/>
              <w:rPr>
                <w:color w:val="000000" w:themeColor="text1"/>
              </w:rPr>
            </w:pPr>
            <w:r w:rsidRPr="00346411">
              <w:rPr>
                <w:color w:val="000000" w:themeColor="text1"/>
              </w:rPr>
              <w:t>已落实。</w:t>
            </w:r>
          </w:p>
          <w:p w14:paraId="2F0502CC" w14:textId="58BA8AEC" w:rsidR="006D14D5" w:rsidRPr="00346411" w:rsidRDefault="006C38EF" w:rsidP="00151D01">
            <w:pPr>
              <w:pStyle w:val="afd"/>
              <w:jc w:val="both"/>
              <w:rPr>
                <w:rFonts w:cs="Times New Roman"/>
                <w:color w:val="000000" w:themeColor="text1"/>
              </w:rPr>
            </w:pPr>
            <w:r w:rsidRPr="00346411">
              <w:rPr>
                <w:color w:val="000000" w:themeColor="text1"/>
              </w:rPr>
              <w:t>本项目产生的</w:t>
            </w:r>
            <w:r w:rsidR="003734BD" w:rsidRPr="00346411">
              <w:rPr>
                <w:color w:val="000000" w:themeColor="text1"/>
              </w:rPr>
              <w:t>一般</w:t>
            </w:r>
            <w:r w:rsidRPr="00346411">
              <w:rPr>
                <w:color w:val="000000" w:themeColor="text1"/>
              </w:rPr>
              <w:t>包装材料</w:t>
            </w:r>
            <w:r w:rsidR="004C6F0B" w:rsidRPr="00346411">
              <w:rPr>
                <w:rFonts w:hint="eastAsia"/>
                <w:color w:val="000000" w:themeColor="text1"/>
              </w:rPr>
              <w:t>、废边角料</w:t>
            </w:r>
            <w:r w:rsidR="003734BD" w:rsidRPr="00346411">
              <w:rPr>
                <w:color w:val="000000" w:themeColor="text1"/>
              </w:rPr>
              <w:t>收集后外卖</w:t>
            </w:r>
            <w:r w:rsidRPr="00346411">
              <w:rPr>
                <w:color w:val="000000" w:themeColor="text1"/>
              </w:rPr>
              <w:t>综合利用；</w:t>
            </w:r>
            <w:r w:rsidR="00AA7657" w:rsidRPr="00346411">
              <w:rPr>
                <w:rFonts w:hint="eastAsia"/>
                <w:color w:val="000000" w:themeColor="text1"/>
              </w:rPr>
              <w:t>废胶、废抹布、</w:t>
            </w:r>
            <w:r w:rsidR="003734BD" w:rsidRPr="00346411">
              <w:rPr>
                <w:color w:val="000000" w:themeColor="text1"/>
              </w:rPr>
              <w:t>废</w:t>
            </w:r>
            <w:r w:rsidR="004404DA" w:rsidRPr="00346411">
              <w:rPr>
                <w:color w:val="000000" w:themeColor="text1"/>
              </w:rPr>
              <w:t>包装桶</w:t>
            </w:r>
            <w:r w:rsidR="003734BD" w:rsidRPr="00346411">
              <w:rPr>
                <w:color w:val="000000" w:themeColor="text1"/>
              </w:rPr>
              <w:t>、废油</w:t>
            </w:r>
            <w:r w:rsidR="00AA7657" w:rsidRPr="00346411">
              <w:rPr>
                <w:rFonts w:hint="eastAsia"/>
                <w:color w:val="000000" w:themeColor="text1"/>
              </w:rPr>
              <w:t>、废活性炭</w:t>
            </w:r>
            <w:r w:rsidR="007A09ED" w:rsidRPr="00346411">
              <w:rPr>
                <w:rFonts w:hint="eastAsia"/>
                <w:color w:val="000000" w:themeColor="text1"/>
              </w:rPr>
              <w:t>、废清洗液</w:t>
            </w:r>
            <w:r w:rsidR="003734BD" w:rsidRPr="00346411">
              <w:rPr>
                <w:color w:val="000000" w:themeColor="text1"/>
              </w:rPr>
              <w:t>委托</w:t>
            </w:r>
            <w:r w:rsidR="006E5F96" w:rsidRPr="00346411">
              <w:rPr>
                <w:color w:val="000000" w:themeColor="text1"/>
              </w:rPr>
              <w:t>嘉兴市桐源环境科技有限公司收集暂存，最终由嘉兴市固体废物处置有限责任公司处置；</w:t>
            </w:r>
            <w:r w:rsidR="00627149" w:rsidRPr="00346411">
              <w:rPr>
                <w:rFonts w:hint="eastAsia"/>
                <w:color w:val="000000" w:themeColor="text1"/>
              </w:rPr>
              <w:t>废催化剂、</w:t>
            </w:r>
            <w:r w:rsidR="00AA7657" w:rsidRPr="00346411">
              <w:rPr>
                <w:rFonts w:hint="eastAsia"/>
                <w:color w:val="000000" w:themeColor="text1"/>
              </w:rPr>
              <w:t>废机油、废油桶、喷淋废液、废过滤棉</w:t>
            </w:r>
            <w:proofErr w:type="gramStart"/>
            <w:r w:rsidR="00AA7657" w:rsidRPr="00346411">
              <w:rPr>
                <w:rFonts w:hint="eastAsia"/>
                <w:color w:val="000000" w:themeColor="text1"/>
              </w:rPr>
              <w:t>暂存于危废仓库</w:t>
            </w:r>
            <w:proofErr w:type="gramEnd"/>
            <w:r w:rsidR="00AA7657" w:rsidRPr="00346411">
              <w:rPr>
                <w:rFonts w:hint="eastAsia"/>
                <w:color w:val="000000" w:themeColor="text1"/>
              </w:rPr>
              <w:t>，拟委托有资质单位处置</w:t>
            </w:r>
            <w:r w:rsidR="00151D01" w:rsidRPr="00346411">
              <w:rPr>
                <w:rFonts w:cs="Times New Roman" w:hint="eastAsia"/>
                <w:color w:val="000000" w:themeColor="text1"/>
              </w:rPr>
              <w:t>；</w:t>
            </w:r>
            <w:r w:rsidRPr="00346411">
              <w:rPr>
                <w:color w:val="000000" w:themeColor="text1"/>
              </w:rPr>
              <w:t>职工生活垃圾由环卫部门统一清运</w:t>
            </w:r>
            <w:r w:rsidR="006D14D5" w:rsidRPr="00346411">
              <w:rPr>
                <w:color w:val="000000" w:themeColor="text1"/>
              </w:rPr>
              <w:t>。</w:t>
            </w:r>
          </w:p>
        </w:tc>
      </w:tr>
    </w:tbl>
    <w:p w14:paraId="1823C858" w14:textId="391B4597" w:rsidR="00820412" w:rsidRPr="00346411" w:rsidRDefault="00AA7657" w:rsidP="00820412">
      <w:pPr>
        <w:pStyle w:val="20"/>
        <w:rPr>
          <w:rFonts w:cs="Times New Roman"/>
          <w:color w:val="000000" w:themeColor="text1"/>
        </w:rPr>
      </w:pPr>
      <w:r w:rsidRPr="00346411">
        <w:rPr>
          <w:rFonts w:cs="Times New Roman"/>
          <w:color w:val="000000" w:themeColor="text1"/>
        </w:rPr>
        <w:t xml:space="preserve"> </w:t>
      </w:r>
      <w:bookmarkStart w:id="44" w:name="_Toc145592830"/>
      <w:r w:rsidR="00820412" w:rsidRPr="00346411">
        <w:rPr>
          <w:rFonts w:cs="Times New Roman"/>
          <w:color w:val="000000" w:themeColor="text1"/>
        </w:rPr>
        <w:t>4.3</w:t>
      </w:r>
      <w:r w:rsidR="00820412" w:rsidRPr="00346411">
        <w:rPr>
          <w:rFonts w:cs="Times New Roman" w:hint="eastAsia"/>
          <w:color w:val="000000" w:themeColor="text1"/>
        </w:rPr>
        <w:t>卫生防护距离</w:t>
      </w:r>
      <w:bookmarkEnd w:id="44"/>
    </w:p>
    <w:p w14:paraId="2FC99809" w14:textId="7BCBD2F1" w:rsidR="00820412" w:rsidRPr="00346411" w:rsidRDefault="00820412" w:rsidP="00820412">
      <w:pPr>
        <w:snapToGrid w:val="0"/>
        <w:ind w:leftChars="-83" w:left="-199" w:firstLine="480"/>
        <w:rPr>
          <w:color w:val="000000" w:themeColor="text1"/>
        </w:rPr>
      </w:pPr>
      <w:r w:rsidRPr="00346411">
        <w:rPr>
          <w:color w:val="000000" w:themeColor="text1"/>
        </w:rPr>
        <w:t>本项目</w:t>
      </w:r>
      <w:r w:rsidR="00984543" w:rsidRPr="00346411">
        <w:rPr>
          <w:rFonts w:hint="eastAsia"/>
          <w:color w:val="000000" w:themeColor="text1"/>
        </w:rPr>
        <w:t>已实施部分涂层车间及复合</w:t>
      </w:r>
      <w:r w:rsidR="00004C19" w:rsidRPr="00346411">
        <w:rPr>
          <w:rFonts w:hint="eastAsia"/>
          <w:color w:val="000000" w:themeColor="text1"/>
        </w:rPr>
        <w:t>车间</w:t>
      </w:r>
      <w:r w:rsidRPr="00346411">
        <w:rPr>
          <w:rFonts w:hint="eastAsia"/>
          <w:color w:val="000000" w:themeColor="text1"/>
        </w:rPr>
        <w:t>需设置</w:t>
      </w:r>
      <w:r w:rsidR="00984543" w:rsidRPr="00346411">
        <w:rPr>
          <w:color w:val="000000" w:themeColor="text1"/>
        </w:rPr>
        <w:t>5</w:t>
      </w:r>
      <w:r w:rsidRPr="00346411">
        <w:rPr>
          <w:color w:val="000000" w:themeColor="text1"/>
        </w:rPr>
        <w:t>0</w:t>
      </w:r>
      <w:r w:rsidRPr="00346411">
        <w:rPr>
          <w:rFonts w:hint="eastAsia"/>
          <w:color w:val="000000" w:themeColor="text1"/>
        </w:rPr>
        <w:t>米卫生防护距离。根据现场勘查，</w:t>
      </w:r>
      <w:r w:rsidR="00984543" w:rsidRPr="00346411">
        <w:rPr>
          <w:rFonts w:hint="eastAsia"/>
          <w:color w:val="000000" w:themeColor="text1"/>
        </w:rPr>
        <w:t>涂层车间及复合车间</w:t>
      </w:r>
      <w:r w:rsidR="00984543" w:rsidRPr="00346411">
        <w:rPr>
          <w:color w:val="000000" w:themeColor="text1"/>
        </w:rPr>
        <w:t>5</w:t>
      </w:r>
      <w:r w:rsidRPr="00346411">
        <w:rPr>
          <w:color w:val="000000" w:themeColor="text1"/>
        </w:rPr>
        <w:t>0</w:t>
      </w:r>
      <w:r w:rsidRPr="00346411">
        <w:rPr>
          <w:rFonts w:hint="eastAsia"/>
          <w:color w:val="000000" w:themeColor="text1"/>
        </w:rPr>
        <w:t>m</w:t>
      </w:r>
      <w:r w:rsidRPr="00346411">
        <w:rPr>
          <w:rFonts w:hint="eastAsia"/>
          <w:color w:val="000000" w:themeColor="text1"/>
        </w:rPr>
        <w:t>范围内无居民住宅，可满足卫生防护距离的要求。</w:t>
      </w:r>
    </w:p>
    <w:p w14:paraId="14330058" w14:textId="77777777" w:rsidR="005674AB" w:rsidRPr="00346411" w:rsidRDefault="00E9678C" w:rsidP="00E9678C">
      <w:pPr>
        <w:pStyle w:val="2"/>
        <w:ind w:left="480" w:firstLineChars="0" w:firstLine="0"/>
        <w:jc w:val="center"/>
        <w:rPr>
          <w:rFonts w:cs="Times New Roman"/>
          <w:color w:val="000000" w:themeColor="text1"/>
        </w:rPr>
      </w:pPr>
      <w:r w:rsidRPr="00346411">
        <w:rPr>
          <w:rFonts w:cs="Times New Roman"/>
          <w:noProof/>
          <w:color w:val="000000" w:themeColor="text1"/>
        </w:rPr>
        <w:drawing>
          <wp:inline distT="0" distB="0" distL="0" distR="0" wp14:anchorId="5B21D9EC" wp14:editId="025D6CF1">
            <wp:extent cx="5400040" cy="4112895"/>
            <wp:effectExtent l="0" t="0" r="0" b="1905"/>
            <wp:docPr id="7101057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4112895"/>
                    </a:xfrm>
                    <a:prstGeom prst="rect">
                      <a:avLst/>
                    </a:prstGeom>
                    <a:noFill/>
                    <a:ln>
                      <a:noFill/>
                    </a:ln>
                  </pic:spPr>
                </pic:pic>
              </a:graphicData>
            </a:graphic>
          </wp:inline>
        </w:drawing>
      </w:r>
    </w:p>
    <w:p w14:paraId="10AE3394" w14:textId="6E657272" w:rsidR="00E9678C" w:rsidRPr="00346411" w:rsidRDefault="00E9678C" w:rsidP="00E9678C">
      <w:pPr>
        <w:pStyle w:val="afc"/>
        <w:spacing w:before="62" w:after="31"/>
        <w:sectPr w:rsidR="00E9678C" w:rsidRPr="00346411" w:rsidSect="00F75757">
          <w:pgSz w:w="11906" w:h="16838"/>
          <w:pgMar w:top="1418" w:right="1701" w:bottom="1418" w:left="1701" w:header="851" w:footer="992" w:gutter="0"/>
          <w:pgNumType w:fmt="numberInDash"/>
          <w:cols w:space="425"/>
          <w:titlePg/>
          <w:docGrid w:type="lines" w:linePitch="312"/>
        </w:sectPr>
      </w:pPr>
      <w:r w:rsidRPr="00346411">
        <w:rPr>
          <w:rFonts w:hint="eastAsia"/>
        </w:rPr>
        <w:t>图</w:t>
      </w:r>
      <w:r w:rsidRPr="00346411">
        <w:rPr>
          <w:rFonts w:hint="eastAsia"/>
        </w:rPr>
        <w:t>4</w:t>
      </w:r>
      <w:r w:rsidRPr="00346411">
        <w:t>.3-1</w:t>
      </w:r>
      <w:r w:rsidRPr="00346411">
        <w:rPr>
          <w:rFonts w:hint="eastAsia"/>
        </w:rPr>
        <w:t>卫生防护距离包络线</w:t>
      </w:r>
    </w:p>
    <w:p w14:paraId="23534E1A" w14:textId="2C8C87DB" w:rsidR="00F42F5F" w:rsidRPr="00346411" w:rsidRDefault="00DD1B55">
      <w:pPr>
        <w:pStyle w:val="1"/>
        <w:rPr>
          <w:rFonts w:cs="Times New Roman"/>
          <w:color w:val="000000" w:themeColor="text1"/>
        </w:rPr>
      </w:pPr>
      <w:bookmarkStart w:id="45" w:name="_Toc515273914"/>
      <w:bookmarkStart w:id="46" w:name="_Toc145592831"/>
      <w:r w:rsidRPr="00346411">
        <w:rPr>
          <w:rFonts w:cs="Times New Roman"/>
          <w:color w:val="000000" w:themeColor="text1"/>
        </w:rPr>
        <w:t>5</w:t>
      </w:r>
      <w:r w:rsidR="00EE767C" w:rsidRPr="00346411">
        <w:rPr>
          <w:rFonts w:cs="Times New Roman" w:hint="eastAsia"/>
          <w:color w:val="000000" w:themeColor="text1"/>
        </w:rPr>
        <w:t>建设</w:t>
      </w:r>
      <w:r w:rsidR="00DC4057" w:rsidRPr="00346411">
        <w:rPr>
          <w:rFonts w:cs="Times New Roman"/>
          <w:color w:val="000000" w:themeColor="text1"/>
        </w:rPr>
        <w:t>项目</w:t>
      </w:r>
      <w:r w:rsidRPr="00346411">
        <w:rPr>
          <w:rFonts w:cs="Times New Roman"/>
          <w:color w:val="000000" w:themeColor="text1"/>
        </w:rPr>
        <w:t>环</w:t>
      </w:r>
      <w:proofErr w:type="gramStart"/>
      <w:r w:rsidRPr="00346411">
        <w:rPr>
          <w:rFonts w:cs="Times New Roman"/>
          <w:color w:val="000000" w:themeColor="text1"/>
        </w:rPr>
        <w:t>评报告</w:t>
      </w:r>
      <w:proofErr w:type="gramEnd"/>
      <w:r w:rsidR="00026B19" w:rsidRPr="00346411">
        <w:rPr>
          <w:rFonts w:cs="Times New Roman" w:hint="eastAsia"/>
          <w:color w:val="000000" w:themeColor="text1"/>
        </w:rPr>
        <w:t>表</w:t>
      </w:r>
      <w:r w:rsidRPr="00346411">
        <w:rPr>
          <w:rFonts w:cs="Times New Roman"/>
          <w:color w:val="000000" w:themeColor="text1"/>
        </w:rPr>
        <w:t>的</w:t>
      </w:r>
      <w:r w:rsidR="006666A8" w:rsidRPr="00346411">
        <w:rPr>
          <w:rFonts w:cs="Times New Roman" w:hint="eastAsia"/>
          <w:color w:val="000000" w:themeColor="text1"/>
        </w:rPr>
        <w:t>总结论</w:t>
      </w:r>
      <w:r w:rsidRPr="00346411">
        <w:rPr>
          <w:rFonts w:cs="Times New Roman"/>
          <w:color w:val="000000" w:themeColor="text1"/>
        </w:rPr>
        <w:t>及审批部门审批决定</w:t>
      </w:r>
      <w:bookmarkEnd w:id="45"/>
      <w:bookmarkEnd w:id="46"/>
    </w:p>
    <w:p w14:paraId="4DE7FE35" w14:textId="324D58CD" w:rsidR="00F42F5F" w:rsidRPr="00346411" w:rsidRDefault="00DD1B55">
      <w:pPr>
        <w:pStyle w:val="20"/>
        <w:rPr>
          <w:rFonts w:cs="Times New Roman"/>
          <w:color w:val="000000" w:themeColor="text1"/>
        </w:rPr>
      </w:pPr>
      <w:bookmarkStart w:id="47" w:name="_Toc515273915"/>
      <w:bookmarkStart w:id="48" w:name="_Toc145592832"/>
      <w:r w:rsidRPr="00346411">
        <w:rPr>
          <w:rFonts w:cs="Times New Roman"/>
          <w:color w:val="000000" w:themeColor="text1"/>
        </w:rPr>
        <w:t>5.1</w:t>
      </w:r>
      <w:r w:rsidR="00EE767C" w:rsidRPr="00346411">
        <w:rPr>
          <w:rFonts w:cs="Times New Roman" w:hint="eastAsia"/>
          <w:color w:val="000000" w:themeColor="text1"/>
        </w:rPr>
        <w:t>建设</w:t>
      </w:r>
      <w:r w:rsidR="00DC4057" w:rsidRPr="00346411">
        <w:rPr>
          <w:rFonts w:cs="Times New Roman"/>
          <w:color w:val="000000" w:themeColor="text1"/>
        </w:rPr>
        <w:t>项目</w:t>
      </w:r>
      <w:r w:rsidRPr="00346411">
        <w:rPr>
          <w:rFonts w:cs="Times New Roman"/>
          <w:color w:val="000000" w:themeColor="text1"/>
        </w:rPr>
        <w:t>环</w:t>
      </w:r>
      <w:proofErr w:type="gramStart"/>
      <w:r w:rsidRPr="00346411">
        <w:rPr>
          <w:rFonts w:cs="Times New Roman"/>
          <w:color w:val="000000" w:themeColor="text1"/>
        </w:rPr>
        <w:t>评报告</w:t>
      </w:r>
      <w:proofErr w:type="gramEnd"/>
      <w:r w:rsidRPr="00346411">
        <w:rPr>
          <w:rFonts w:cs="Times New Roman"/>
          <w:color w:val="000000" w:themeColor="text1"/>
        </w:rPr>
        <w:t>表的</w:t>
      </w:r>
      <w:bookmarkEnd w:id="47"/>
      <w:r w:rsidR="006666A8" w:rsidRPr="00346411">
        <w:rPr>
          <w:rFonts w:cs="Times New Roman" w:hint="eastAsia"/>
          <w:color w:val="000000" w:themeColor="text1"/>
        </w:rPr>
        <w:t>总结论</w:t>
      </w:r>
      <w:bookmarkEnd w:id="48"/>
    </w:p>
    <w:p w14:paraId="533033DC" w14:textId="47EC4C11" w:rsidR="00C863D9" w:rsidRPr="00346411" w:rsidRDefault="00DC4057" w:rsidP="004B6F3D">
      <w:pPr>
        <w:ind w:firstLine="480"/>
        <w:rPr>
          <w:rFonts w:cs="Times New Roman"/>
          <w:color w:val="000000" w:themeColor="text1"/>
        </w:rPr>
      </w:pPr>
      <w:bookmarkStart w:id="49" w:name="_Toc515273916"/>
      <w:r w:rsidRPr="00346411">
        <w:rPr>
          <w:rFonts w:cs="Times New Roman"/>
          <w:color w:val="000000" w:themeColor="text1"/>
        </w:rPr>
        <w:t>桐乡市</w:t>
      </w:r>
      <w:proofErr w:type="gramStart"/>
      <w:r w:rsidRPr="00346411">
        <w:rPr>
          <w:rFonts w:cs="Times New Roman"/>
          <w:color w:val="000000" w:themeColor="text1"/>
        </w:rPr>
        <w:t>浩</w:t>
      </w:r>
      <w:proofErr w:type="gramEnd"/>
      <w:r w:rsidRPr="00346411">
        <w:rPr>
          <w:rFonts w:cs="Times New Roman"/>
          <w:color w:val="000000" w:themeColor="text1"/>
        </w:rPr>
        <w:t>升纺织整理股份有限公司年产</w:t>
      </w:r>
      <w:r w:rsidRPr="00346411">
        <w:rPr>
          <w:rFonts w:cs="Times New Roman"/>
          <w:color w:val="000000" w:themeColor="text1"/>
        </w:rPr>
        <w:t>500</w:t>
      </w:r>
      <w:r w:rsidRPr="00346411">
        <w:rPr>
          <w:rFonts w:cs="Times New Roman"/>
          <w:color w:val="000000" w:themeColor="text1"/>
        </w:rPr>
        <w:t>万米功能性面料新建项目</w:t>
      </w:r>
      <w:r w:rsidR="001718D7" w:rsidRPr="00346411">
        <w:rPr>
          <w:rFonts w:cs="Times New Roman"/>
          <w:color w:val="000000" w:themeColor="text1"/>
        </w:rPr>
        <w:t>选址</w:t>
      </w:r>
      <w:r w:rsidR="00574515" w:rsidRPr="00346411">
        <w:rPr>
          <w:rFonts w:cs="Times New Roman" w:hint="eastAsia"/>
          <w:color w:val="000000" w:themeColor="text1"/>
        </w:rPr>
        <w:t>位于</w:t>
      </w:r>
      <w:r w:rsidR="006666A8" w:rsidRPr="00346411">
        <w:rPr>
          <w:rFonts w:cs="Times New Roman" w:hint="eastAsia"/>
          <w:color w:val="000000" w:themeColor="text1"/>
        </w:rPr>
        <w:t>大麻镇布艺工业园区</w:t>
      </w:r>
      <w:r w:rsidR="006666A8" w:rsidRPr="00346411">
        <w:rPr>
          <w:rFonts w:cs="Times New Roman" w:hint="eastAsia"/>
          <w:color w:val="000000" w:themeColor="text1"/>
        </w:rPr>
        <w:t>1</w:t>
      </w:r>
      <w:r w:rsidR="006666A8" w:rsidRPr="00346411">
        <w:rPr>
          <w:rFonts w:cs="Times New Roman"/>
          <w:color w:val="000000" w:themeColor="text1"/>
        </w:rPr>
        <w:t>-3</w:t>
      </w:r>
      <w:r w:rsidR="006666A8" w:rsidRPr="00346411">
        <w:rPr>
          <w:rFonts w:cs="Times New Roman" w:hint="eastAsia"/>
          <w:color w:val="000000" w:themeColor="text1"/>
        </w:rPr>
        <w:t>幢</w:t>
      </w:r>
      <w:r w:rsidR="00574515" w:rsidRPr="00346411">
        <w:rPr>
          <w:rFonts w:cs="Times New Roman" w:hint="eastAsia"/>
          <w:color w:val="000000" w:themeColor="text1"/>
        </w:rPr>
        <w:t>，</w:t>
      </w:r>
      <w:r w:rsidR="006666A8" w:rsidRPr="00346411">
        <w:rPr>
          <w:rFonts w:cs="Times New Roman" w:hint="eastAsia"/>
          <w:color w:val="000000" w:themeColor="text1"/>
        </w:rPr>
        <w:t>选址符合桐乡市大麻工业区二、四期控制性详细规划和环境功能区划要求。项目在建设及运营过程中会产生废水、废气、固体废物及噪声，在采取科学、规范管理和污染防治措施后，可基本控制环境污染，项目所拍微微对周边环境影响不大。</w:t>
      </w:r>
      <w:proofErr w:type="gramStart"/>
      <w:r w:rsidR="006666A8" w:rsidRPr="00346411">
        <w:rPr>
          <w:rFonts w:cs="Times New Roman" w:hint="eastAsia"/>
          <w:color w:val="000000" w:themeColor="text1"/>
        </w:rPr>
        <w:t>本环评</w:t>
      </w:r>
      <w:proofErr w:type="gramEnd"/>
      <w:r w:rsidR="006666A8" w:rsidRPr="00346411">
        <w:rPr>
          <w:rFonts w:cs="Times New Roman" w:hint="eastAsia"/>
          <w:color w:val="000000" w:themeColor="text1"/>
        </w:rPr>
        <w:t>认为，</w:t>
      </w:r>
      <w:r w:rsidR="001718D7" w:rsidRPr="00346411">
        <w:rPr>
          <w:rFonts w:cs="Times New Roman"/>
          <w:color w:val="000000" w:themeColor="text1"/>
        </w:rPr>
        <w:t>从环保角度来看，本项目是可行的。</w:t>
      </w:r>
    </w:p>
    <w:p w14:paraId="1A4C0589" w14:textId="4F9B2481" w:rsidR="00F42F5F" w:rsidRPr="00346411" w:rsidRDefault="00DD1B55" w:rsidP="004B6F3D">
      <w:pPr>
        <w:pStyle w:val="20"/>
        <w:rPr>
          <w:rFonts w:cs="Times New Roman"/>
          <w:color w:val="000000" w:themeColor="text1"/>
          <w:szCs w:val="24"/>
        </w:rPr>
      </w:pPr>
      <w:bookmarkStart w:id="50" w:name="_Toc145592833"/>
      <w:r w:rsidRPr="00346411">
        <w:rPr>
          <w:rFonts w:cs="Times New Roman"/>
          <w:color w:val="000000" w:themeColor="text1"/>
          <w:szCs w:val="24"/>
        </w:rPr>
        <w:t>5.2</w:t>
      </w:r>
      <w:r w:rsidRPr="00346411">
        <w:rPr>
          <w:rFonts w:cs="Times New Roman"/>
          <w:color w:val="000000" w:themeColor="text1"/>
          <w:szCs w:val="24"/>
        </w:rPr>
        <w:t>审批部门审批决定</w:t>
      </w:r>
      <w:bookmarkEnd w:id="49"/>
      <w:bookmarkEnd w:id="50"/>
    </w:p>
    <w:p w14:paraId="5AF4A95B" w14:textId="2B01C47D" w:rsidR="00812866" w:rsidRPr="00346411" w:rsidRDefault="00DC4057" w:rsidP="004B6F3D">
      <w:pPr>
        <w:adjustRightInd w:val="0"/>
        <w:snapToGrid w:val="0"/>
        <w:ind w:firstLineChars="0" w:firstLine="0"/>
        <w:rPr>
          <w:rFonts w:cs="Times New Roman"/>
          <w:color w:val="000000" w:themeColor="text1"/>
        </w:rPr>
      </w:pPr>
      <w:r w:rsidRPr="00346411">
        <w:rPr>
          <w:rFonts w:cs="Times New Roman"/>
          <w:color w:val="000000" w:themeColor="text1"/>
        </w:rPr>
        <w:t>桐乡市</w:t>
      </w:r>
      <w:proofErr w:type="gramStart"/>
      <w:r w:rsidRPr="00346411">
        <w:rPr>
          <w:rFonts w:cs="Times New Roman"/>
          <w:color w:val="000000" w:themeColor="text1"/>
        </w:rPr>
        <w:t>浩</w:t>
      </w:r>
      <w:proofErr w:type="gramEnd"/>
      <w:r w:rsidRPr="00346411">
        <w:rPr>
          <w:rFonts w:cs="Times New Roman"/>
          <w:color w:val="000000" w:themeColor="text1"/>
        </w:rPr>
        <w:t>升纺织整理股份有限公司</w:t>
      </w:r>
      <w:r w:rsidR="00E9678C" w:rsidRPr="00346411">
        <w:rPr>
          <w:rFonts w:cs="Times New Roman" w:hint="eastAsia"/>
          <w:color w:val="000000" w:themeColor="text1"/>
        </w:rPr>
        <w:t>：</w:t>
      </w:r>
    </w:p>
    <w:p w14:paraId="11C0D0C8" w14:textId="25519DF1" w:rsidR="00574515" w:rsidRPr="00346411" w:rsidRDefault="00574515" w:rsidP="00574515">
      <w:pPr>
        <w:ind w:firstLine="480"/>
        <w:rPr>
          <w:rFonts w:cs="Times New Roman"/>
          <w:color w:val="000000" w:themeColor="text1"/>
        </w:rPr>
      </w:pPr>
      <w:r w:rsidRPr="00346411">
        <w:rPr>
          <w:rFonts w:cs="Times New Roman" w:hint="eastAsia"/>
          <w:color w:val="000000" w:themeColor="text1"/>
        </w:rPr>
        <w:t>你公司</w:t>
      </w:r>
      <w:r w:rsidR="00984543" w:rsidRPr="00346411">
        <w:rPr>
          <w:rFonts w:cs="Times New Roman" w:hint="eastAsia"/>
          <w:color w:val="000000" w:themeColor="text1"/>
        </w:rPr>
        <w:t>委托</w:t>
      </w:r>
      <w:r w:rsidR="00C155FA" w:rsidRPr="00346411">
        <w:rPr>
          <w:rFonts w:cs="Times New Roman" w:hint="eastAsia"/>
          <w:color w:val="000000" w:themeColor="text1"/>
        </w:rPr>
        <w:t>浙江九寰环保科技有限公司</w:t>
      </w:r>
      <w:r w:rsidR="00984543" w:rsidRPr="00346411">
        <w:rPr>
          <w:rFonts w:cs="Times New Roman" w:hint="eastAsia"/>
          <w:color w:val="000000" w:themeColor="text1"/>
        </w:rPr>
        <w:t>编制的《桐乡市浩升纺织整理股份有限公司年产</w:t>
      </w:r>
      <w:r w:rsidR="00984543" w:rsidRPr="00346411">
        <w:rPr>
          <w:rFonts w:cs="Times New Roman" w:hint="eastAsia"/>
          <w:color w:val="000000" w:themeColor="text1"/>
        </w:rPr>
        <w:t>500</w:t>
      </w:r>
      <w:r w:rsidR="00984543" w:rsidRPr="00346411">
        <w:rPr>
          <w:rFonts w:cs="Times New Roman" w:hint="eastAsia"/>
          <w:color w:val="000000" w:themeColor="text1"/>
        </w:rPr>
        <w:t>万米功能性面料新建项目环境影响报告表》（以下简称《环境影响报告表》）收悉。根据《中华人民共和国环境影响评价法》、《建设项目环境保护管理条例》，经研究，我局审查意见如下</w:t>
      </w:r>
      <w:r w:rsidRPr="00346411">
        <w:rPr>
          <w:rFonts w:cs="Times New Roman" w:hint="eastAsia"/>
          <w:color w:val="000000" w:themeColor="text1"/>
        </w:rPr>
        <w:t>：</w:t>
      </w:r>
    </w:p>
    <w:p w14:paraId="3AF51701" w14:textId="7197A42F" w:rsidR="00574515" w:rsidRPr="00346411" w:rsidRDefault="00574515" w:rsidP="001F584D">
      <w:pPr>
        <w:ind w:firstLine="480"/>
        <w:rPr>
          <w:rFonts w:cs="Times New Roman"/>
          <w:color w:val="000000" w:themeColor="text1"/>
        </w:rPr>
      </w:pPr>
      <w:r w:rsidRPr="00346411">
        <w:rPr>
          <w:rFonts w:cs="Times New Roman" w:hint="eastAsia"/>
          <w:color w:val="000000" w:themeColor="text1"/>
        </w:rPr>
        <w:t>一、根据</w:t>
      </w:r>
      <w:r w:rsidR="00984543" w:rsidRPr="00346411">
        <w:rPr>
          <w:rFonts w:cs="Times New Roman" w:hint="eastAsia"/>
          <w:color w:val="000000" w:themeColor="text1"/>
        </w:rPr>
        <w:t>《</w:t>
      </w:r>
      <w:r w:rsidRPr="00346411">
        <w:rPr>
          <w:rFonts w:cs="Times New Roman" w:hint="eastAsia"/>
          <w:color w:val="000000" w:themeColor="text1"/>
        </w:rPr>
        <w:t>环境影响</w:t>
      </w:r>
      <w:r w:rsidR="00026B19" w:rsidRPr="00346411">
        <w:rPr>
          <w:rFonts w:cs="Times New Roman" w:hint="eastAsia"/>
          <w:color w:val="000000" w:themeColor="text1"/>
        </w:rPr>
        <w:t>报告表</w:t>
      </w:r>
      <w:r w:rsidRPr="00346411">
        <w:rPr>
          <w:rFonts w:cs="Times New Roman" w:hint="eastAsia"/>
          <w:color w:val="000000" w:themeColor="text1"/>
        </w:rPr>
        <w:t>》</w:t>
      </w:r>
      <w:r w:rsidR="00984543" w:rsidRPr="00346411">
        <w:rPr>
          <w:rFonts w:cs="Times New Roman" w:hint="eastAsia"/>
          <w:color w:val="000000" w:themeColor="text1"/>
        </w:rPr>
        <w:t>结论</w:t>
      </w:r>
      <w:r w:rsidR="001F584D" w:rsidRPr="00346411">
        <w:rPr>
          <w:rFonts w:cs="Times New Roman" w:hint="eastAsia"/>
          <w:color w:val="000000" w:themeColor="text1"/>
        </w:rPr>
        <w:t>，原则同意你公司在桐乡市大麻镇布艺工业园区</w:t>
      </w:r>
      <w:r w:rsidR="001F584D" w:rsidRPr="00346411">
        <w:rPr>
          <w:rFonts w:cs="Times New Roman" w:hint="eastAsia"/>
          <w:color w:val="000000" w:themeColor="text1"/>
        </w:rPr>
        <w:t>1</w:t>
      </w:r>
      <w:r w:rsidR="001F584D" w:rsidRPr="00346411">
        <w:rPr>
          <w:rFonts w:cs="Times New Roman"/>
          <w:color w:val="000000" w:themeColor="text1"/>
        </w:rPr>
        <w:t>-3</w:t>
      </w:r>
      <w:r w:rsidR="001F584D" w:rsidRPr="00346411">
        <w:rPr>
          <w:rFonts w:cs="Times New Roman" w:hint="eastAsia"/>
          <w:color w:val="000000" w:themeColor="text1"/>
        </w:rPr>
        <w:t>幢，租赁张忠华个人厂房</w:t>
      </w:r>
      <w:r w:rsidR="001F584D" w:rsidRPr="00346411">
        <w:rPr>
          <w:rFonts w:cs="Times New Roman" w:hint="eastAsia"/>
          <w:color w:val="000000" w:themeColor="text1"/>
        </w:rPr>
        <w:t>1</w:t>
      </w:r>
      <w:r w:rsidR="001F584D" w:rsidRPr="00346411">
        <w:rPr>
          <w:rFonts w:cs="Times New Roman"/>
          <w:color w:val="000000" w:themeColor="text1"/>
        </w:rPr>
        <w:t>3312.29</w:t>
      </w:r>
      <w:r w:rsidR="001F584D" w:rsidRPr="00346411">
        <w:rPr>
          <w:rFonts w:cs="Times New Roman" w:hint="eastAsia"/>
          <w:color w:val="000000" w:themeColor="text1"/>
        </w:rPr>
        <w:t>平方米进行新建项目。项目总投资</w:t>
      </w:r>
      <w:r w:rsidR="001F584D" w:rsidRPr="00346411">
        <w:rPr>
          <w:rFonts w:cs="Times New Roman" w:hint="eastAsia"/>
          <w:color w:val="000000" w:themeColor="text1"/>
        </w:rPr>
        <w:t>3</w:t>
      </w:r>
      <w:r w:rsidR="001F584D" w:rsidRPr="00346411">
        <w:rPr>
          <w:rFonts w:cs="Times New Roman"/>
          <w:color w:val="000000" w:themeColor="text1"/>
        </w:rPr>
        <w:t>500</w:t>
      </w:r>
      <w:r w:rsidR="001F584D" w:rsidRPr="00346411">
        <w:rPr>
          <w:rFonts w:cs="Times New Roman" w:hint="eastAsia"/>
          <w:color w:val="000000" w:themeColor="text1"/>
        </w:rPr>
        <w:t>万元，其中环保投资</w:t>
      </w:r>
      <w:r w:rsidR="001F584D" w:rsidRPr="00346411">
        <w:rPr>
          <w:rFonts w:cs="Times New Roman" w:hint="eastAsia"/>
          <w:color w:val="000000" w:themeColor="text1"/>
        </w:rPr>
        <w:t>1</w:t>
      </w:r>
      <w:r w:rsidR="001F584D" w:rsidRPr="00346411">
        <w:rPr>
          <w:rFonts w:cs="Times New Roman"/>
          <w:color w:val="000000" w:themeColor="text1"/>
        </w:rPr>
        <w:t>25</w:t>
      </w:r>
      <w:r w:rsidR="001F584D" w:rsidRPr="00346411">
        <w:rPr>
          <w:rFonts w:cs="Times New Roman" w:hint="eastAsia"/>
          <w:color w:val="000000" w:themeColor="text1"/>
        </w:rPr>
        <w:t>万元。项目实施后，公司形成年产</w:t>
      </w:r>
      <w:r w:rsidR="001F584D" w:rsidRPr="00346411">
        <w:rPr>
          <w:rFonts w:cs="Times New Roman" w:hint="eastAsia"/>
          <w:color w:val="000000" w:themeColor="text1"/>
        </w:rPr>
        <w:t>5</w:t>
      </w:r>
      <w:r w:rsidR="001F584D" w:rsidRPr="00346411">
        <w:rPr>
          <w:rFonts w:cs="Times New Roman"/>
          <w:color w:val="000000" w:themeColor="text1"/>
        </w:rPr>
        <w:t>00</w:t>
      </w:r>
      <w:r w:rsidR="001F584D" w:rsidRPr="00346411">
        <w:rPr>
          <w:rFonts w:cs="Times New Roman" w:hint="eastAsia"/>
          <w:color w:val="000000" w:themeColor="text1"/>
        </w:rPr>
        <w:t>万米功能性面料的生产能力。项目建设要严格按照《环境影响报告表》所列的规模、采用的生产工艺、环保对策措施及下述要求进行，不得擅自变更建设内容。项目建设地点、产品结构、生产工艺和生产设备若发生重大变更，必须重新依法报批。</w:t>
      </w:r>
    </w:p>
    <w:p w14:paraId="74FC4F56" w14:textId="1D250BC1" w:rsidR="00574515" w:rsidRPr="00346411" w:rsidRDefault="00574515" w:rsidP="00574515">
      <w:pPr>
        <w:ind w:firstLine="480"/>
        <w:rPr>
          <w:rFonts w:cs="Times New Roman"/>
          <w:color w:val="000000" w:themeColor="text1"/>
        </w:rPr>
      </w:pPr>
      <w:r w:rsidRPr="00346411">
        <w:rPr>
          <w:rFonts w:cs="Times New Roman" w:hint="eastAsia"/>
          <w:color w:val="000000" w:themeColor="text1"/>
        </w:rPr>
        <w:t>二、</w:t>
      </w:r>
      <w:r w:rsidR="001F584D" w:rsidRPr="00346411">
        <w:rPr>
          <w:rFonts w:cs="Times New Roman" w:hint="eastAsia"/>
          <w:color w:val="000000" w:themeColor="text1"/>
        </w:rPr>
        <w:t>项目必须采用先进、可靠的技术和装备，全面实施清洁生产，降低单耗。提高物料利用率，从源头减少污染物的产生。在工程设计、建设和运行过程中认真落实环</w:t>
      </w:r>
      <w:proofErr w:type="gramStart"/>
      <w:r w:rsidR="001F584D" w:rsidRPr="00346411">
        <w:rPr>
          <w:rFonts w:cs="Times New Roman" w:hint="eastAsia"/>
          <w:color w:val="000000" w:themeColor="text1"/>
        </w:rPr>
        <w:t>评提出</w:t>
      </w:r>
      <w:proofErr w:type="gramEnd"/>
      <w:r w:rsidR="001F584D" w:rsidRPr="00346411">
        <w:rPr>
          <w:rFonts w:cs="Times New Roman" w:hint="eastAsia"/>
          <w:color w:val="000000" w:themeColor="text1"/>
        </w:rPr>
        <w:t>的各项污染防治措施，重点做好</w:t>
      </w:r>
      <w:r w:rsidR="00AF02C0" w:rsidRPr="00346411">
        <w:rPr>
          <w:rFonts w:cs="Times New Roman" w:hint="eastAsia"/>
          <w:color w:val="000000" w:themeColor="text1"/>
        </w:rPr>
        <w:t>以下</w:t>
      </w:r>
      <w:r w:rsidR="001F584D" w:rsidRPr="00346411">
        <w:rPr>
          <w:rFonts w:cs="Times New Roman" w:hint="eastAsia"/>
          <w:color w:val="000000" w:themeColor="text1"/>
        </w:rPr>
        <w:t>工作：</w:t>
      </w:r>
    </w:p>
    <w:p w14:paraId="638D144F" w14:textId="77777777" w:rsidR="001F584D" w:rsidRPr="00346411" w:rsidRDefault="001F584D" w:rsidP="002A418D">
      <w:pPr>
        <w:ind w:firstLine="480"/>
        <w:rPr>
          <w:rFonts w:cs="Times New Roman"/>
          <w:color w:val="000000" w:themeColor="text1"/>
        </w:rPr>
      </w:pPr>
      <w:r w:rsidRPr="00346411">
        <w:rPr>
          <w:rFonts w:cs="Times New Roman" w:hint="eastAsia"/>
          <w:color w:val="000000" w:themeColor="text1"/>
        </w:rPr>
        <w:t>（一）</w:t>
      </w:r>
      <w:r w:rsidR="00574515" w:rsidRPr="00346411">
        <w:rPr>
          <w:rFonts w:cs="Times New Roman" w:hint="eastAsia"/>
          <w:color w:val="000000" w:themeColor="text1"/>
        </w:rPr>
        <w:t>废水</w:t>
      </w:r>
      <w:r w:rsidRPr="00346411">
        <w:rPr>
          <w:rFonts w:cs="Times New Roman" w:hint="eastAsia"/>
          <w:color w:val="000000" w:themeColor="text1"/>
        </w:rPr>
        <w:t>防治方面</w:t>
      </w:r>
      <w:r w:rsidR="00574515" w:rsidRPr="00346411">
        <w:rPr>
          <w:rFonts w:cs="Times New Roman" w:hint="eastAsia"/>
          <w:color w:val="000000" w:themeColor="text1"/>
        </w:rPr>
        <w:t>：</w:t>
      </w:r>
    </w:p>
    <w:p w14:paraId="0EA0925F" w14:textId="38A71199" w:rsidR="00574515" w:rsidRPr="00346411" w:rsidRDefault="001F584D" w:rsidP="002A418D">
      <w:pPr>
        <w:ind w:firstLine="480"/>
        <w:rPr>
          <w:rFonts w:cs="Times New Roman"/>
          <w:color w:val="000000" w:themeColor="text1"/>
        </w:rPr>
      </w:pPr>
      <w:r w:rsidRPr="00346411">
        <w:rPr>
          <w:rFonts w:ascii="宋体" w:hAnsi="宋体" w:hint="eastAsia"/>
          <w:bCs/>
          <w:color w:val="000000" w:themeColor="text1"/>
          <w:szCs w:val="21"/>
        </w:rPr>
        <w:t>项目必须实施清污分流、雨污分流。生活污水经有效处理后接入市政污水管网，最终由桐乡市城市污水处理有限责任公司集中处理后达标排放，污染物入网标准执行</w:t>
      </w:r>
      <w:r w:rsidRPr="00346411">
        <w:rPr>
          <w:rFonts w:ascii="宋体" w:hAnsi="宋体"/>
          <w:bCs/>
          <w:color w:val="000000" w:themeColor="text1"/>
          <w:szCs w:val="21"/>
        </w:rPr>
        <w:t>GB8978</w:t>
      </w:r>
      <w:r w:rsidRPr="00346411">
        <w:rPr>
          <w:rFonts w:ascii="宋体" w:hAnsi="宋体" w:hint="eastAsia"/>
          <w:bCs/>
          <w:color w:val="000000" w:themeColor="text1"/>
          <w:szCs w:val="21"/>
        </w:rPr>
        <w:t>－</w:t>
      </w:r>
      <w:r w:rsidRPr="00346411">
        <w:rPr>
          <w:rFonts w:ascii="宋体" w:hAnsi="宋体"/>
          <w:bCs/>
          <w:color w:val="000000" w:themeColor="text1"/>
          <w:szCs w:val="21"/>
        </w:rPr>
        <w:t>1996</w:t>
      </w:r>
      <w:r w:rsidRPr="00346411">
        <w:rPr>
          <w:rFonts w:ascii="宋体" w:hAnsi="宋体" w:hint="eastAsia"/>
          <w:bCs/>
          <w:color w:val="000000" w:themeColor="text1"/>
          <w:szCs w:val="21"/>
        </w:rPr>
        <w:t>《污水综合排放标准》三级标准（氨氮执行</w:t>
      </w:r>
      <w:r w:rsidRPr="00346411">
        <w:rPr>
          <w:rFonts w:ascii="宋体" w:hAnsi="宋体"/>
          <w:bCs/>
          <w:color w:val="000000" w:themeColor="text1"/>
          <w:szCs w:val="21"/>
        </w:rPr>
        <w:t>DB33/887-2013</w:t>
      </w:r>
      <w:r w:rsidRPr="00346411">
        <w:rPr>
          <w:rFonts w:ascii="宋体" w:hAnsi="宋体" w:hint="eastAsia"/>
          <w:bCs/>
          <w:color w:val="000000" w:themeColor="text1"/>
          <w:szCs w:val="21"/>
        </w:rPr>
        <w:t>《工业企业废水氮、磷污染物间接排放限值》），在当地不得另设排污口</w:t>
      </w:r>
      <w:r w:rsidR="00574515" w:rsidRPr="00346411">
        <w:rPr>
          <w:rFonts w:cs="Times New Roman" w:hint="eastAsia"/>
          <w:color w:val="000000" w:themeColor="text1"/>
        </w:rPr>
        <w:t>。</w:t>
      </w:r>
    </w:p>
    <w:p w14:paraId="5A645A00" w14:textId="77777777" w:rsidR="006666A8" w:rsidRPr="00346411" w:rsidRDefault="006666A8" w:rsidP="006666A8">
      <w:pPr>
        <w:pStyle w:val="2"/>
        <w:ind w:left="480" w:firstLine="480"/>
        <w:rPr>
          <w:color w:val="000000" w:themeColor="text1"/>
        </w:rPr>
      </w:pPr>
    </w:p>
    <w:p w14:paraId="033EBD86" w14:textId="77777777" w:rsidR="001F584D" w:rsidRPr="00346411" w:rsidRDefault="001F584D" w:rsidP="002A418D">
      <w:pPr>
        <w:ind w:firstLine="480"/>
        <w:rPr>
          <w:rFonts w:cs="Times New Roman"/>
          <w:color w:val="000000" w:themeColor="text1"/>
        </w:rPr>
      </w:pPr>
      <w:r w:rsidRPr="00346411">
        <w:rPr>
          <w:rFonts w:cs="Times New Roman" w:hint="eastAsia"/>
          <w:color w:val="000000" w:themeColor="text1"/>
        </w:rPr>
        <w:t>（二）</w:t>
      </w:r>
      <w:r w:rsidR="00574515" w:rsidRPr="00346411">
        <w:rPr>
          <w:rFonts w:cs="Times New Roman" w:hint="eastAsia"/>
          <w:color w:val="000000" w:themeColor="text1"/>
        </w:rPr>
        <w:t>废气</w:t>
      </w:r>
      <w:r w:rsidRPr="00346411">
        <w:rPr>
          <w:rFonts w:cs="Times New Roman" w:hint="eastAsia"/>
          <w:color w:val="000000" w:themeColor="text1"/>
        </w:rPr>
        <w:t>防治方面</w:t>
      </w:r>
      <w:r w:rsidR="00574515" w:rsidRPr="00346411">
        <w:rPr>
          <w:rFonts w:cs="Times New Roman" w:hint="eastAsia"/>
          <w:color w:val="000000" w:themeColor="text1"/>
        </w:rPr>
        <w:t>：</w:t>
      </w:r>
    </w:p>
    <w:p w14:paraId="46116BC2" w14:textId="230A45AD" w:rsidR="00574515" w:rsidRPr="00346411" w:rsidRDefault="001F584D" w:rsidP="001F584D">
      <w:pPr>
        <w:ind w:firstLine="480"/>
        <w:rPr>
          <w:rFonts w:cs="Times New Roman"/>
          <w:color w:val="000000" w:themeColor="text1"/>
        </w:rPr>
      </w:pPr>
      <w:r w:rsidRPr="00346411">
        <w:rPr>
          <w:rFonts w:cs="Times New Roman" w:hint="eastAsia"/>
          <w:color w:val="000000" w:themeColor="text1"/>
        </w:rPr>
        <w:t>本项目废气主要为涂层废气、转移印花废气、复合废气和天然气燃烧废气。涂层废气收集后先经散热器降温再由低温等离子</w:t>
      </w:r>
      <w:r w:rsidRPr="00346411">
        <w:rPr>
          <w:rFonts w:cs="Times New Roman" w:hint="eastAsia"/>
          <w:color w:val="000000" w:themeColor="text1"/>
        </w:rPr>
        <w:t>+</w:t>
      </w:r>
      <w:r w:rsidRPr="00346411">
        <w:rPr>
          <w:rFonts w:cs="Times New Roman"/>
          <w:color w:val="000000" w:themeColor="text1"/>
        </w:rPr>
        <w:t>UV</w:t>
      </w:r>
      <w:r w:rsidRPr="00346411">
        <w:rPr>
          <w:rFonts w:cs="Times New Roman" w:hint="eastAsia"/>
          <w:color w:val="000000" w:themeColor="text1"/>
        </w:rPr>
        <w:t>光解一体机</w:t>
      </w:r>
      <w:r w:rsidRPr="00346411">
        <w:rPr>
          <w:rFonts w:cs="Times New Roman" w:hint="eastAsia"/>
          <w:color w:val="000000" w:themeColor="text1"/>
        </w:rPr>
        <w:t>+</w:t>
      </w:r>
      <w:r w:rsidRPr="00346411">
        <w:rPr>
          <w:rFonts w:cs="Times New Roman" w:hint="eastAsia"/>
          <w:color w:val="000000" w:themeColor="text1"/>
        </w:rPr>
        <w:t>活性炭吸附装置处理后与天然气燃烧废气一并通过</w:t>
      </w:r>
      <w:r w:rsidRPr="00346411">
        <w:rPr>
          <w:rFonts w:cs="Times New Roman" w:hint="eastAsia"/>
          <w:color w:val="000000" w:themeColor="text1"/>
        </w:rPr>
        <w:t>1</w:t>
      </w:r>
      <w:r w:rsidRPr="00346411">
        <w:rPr>
          <w:rFonts w:cs="Times New Roman"/>
          <w:color w:val="000000" w:themeColor="text1"/>
        </w:rPr>
        <w:t>5</w:t>
      </w:r>
      <w:r w:rsidRPr="00346411">
        <w:rPr>
          <w:rFonts w:cs="Times New Roman" w:hint="eastAsia"/>
          <w:color w:val="000000" w:themeColor="text1"/>
        </w:rPr>
        <w:t>米高排气筒高空排放；转移印花废气收集后先经散热器降温再由低温等离子</w:t>
      </w:r>
      <w:r w:rsidRPr="00346411">
        <w:rPr>
          <w:rFonts w:cs="Times New Roman" w:hint="eastAsia"/>
          <w:color w:val="000000" w:themeColor="text1"/>
        </w:rPr>
        <w:t>+</w:t>
      </w:r>
      <w:r w:rsidRPr="00346411">
        <w:rPr>
          <w:rFonts w:cs="Times New Roman"/>
          <w:color w:val="000000" w:themeColor="text1"/>
        </w:rPr>
        <w:t>UV</w:t>
      </w:r>
      <w:r w:rsidRPr="00346411">
        <w:rPr>
          <w:rFonts w:cs="Times New Roman" w:hint="eastAsia"/>
          <w:color w:val="000000" w:themeColor="text1"/>
        </w:rPr>
        <w:t>光解一体机</w:t>
      </w:r>
      <w:r w:rsidRPr="00346411">
        <w:rPr>
          <w:rFonts w:cs="Times New Roman" w:hint="eastAsia"/>
          <w:color w:val="000000" w:themeColor="text1"/>
        </w:rPr>
        <w:t>+</w:t>
      </w:r>
      <w:r w:rsidRPr="00346411">
        <w:rPr>
          <w:rFonts w:cs="Times New Roman" w:hint="eastAsia"/>
          <w:color w:val="000000" w:themeColor="text1"/>
        </w:rPr>
        <w:t>活性炭吸附装置处理后通过</w:t>
      </w:r>
      <w:r w:rsidRPr="00346411">
        <w:rPr>
          <w:rFonts w:cs="Times New Roman" w:hint="eastAsia"/>
          <w:color w:val="000000" w:themeColor="text1"/>
        </w:rPr>
        <w:t>1</w:t>
      </w:r>
      <w:r w:rsidRPr="00346411">
        <w:rPr>
          <w:rFonts w:cs="Times New Roman"/>
          <w:color w:val="000000" w:themeColor="text1"/>
        </w:rPr>
        <w:t>5</w:t>
      </w:r>
      <w:r w:rsidRPr="00346411">
        <w:rPr>
          <w:rFonts w:cs="Times New Roman" w:hint="eastAsia"/>
          <w:color w:val="000000" w:themeColor="text1"/>
        </w:rPr>
        <w:t>米高排气筒高空排放；复合废气收集后先经散热器降温再由低温等离子</w:t>
      </w:r>
      <w:r w:rsidRPr="00346411">
        <w:rPr>
          <w:rFonts w:cs="Times New Roman" w:hint="eastAsia"/>
          <w:color w:val="000000" w:themeColor="text1"/>
        </w:rPr>
        <w:t>+</w:t>
      </w:r>
      <w:r w:rsidRPr="00346411">
        <w:rPr>
          <w:rFonts w:cs="Times New Roman"/>
          <w:color w:val="000000" w:themeColor="text1"/>
        </w:rPr>
        <w:t>UV</w:t>
      </w:r>
      <w:r w:rsidRPr="00346411">
        <w:rPr>
          <w:rFonts w:cs="Times New Roman" w:hint="eastAsia"/>
          <w:color w:val="000000" w:themeColor="text1"/>
        </w:rPr>
        <w:t>光解一体机</w:t>
      </w:r>
      <w:r w:rsidRPr="00346411">
        <w:rPr>
          <w:rFonts w:cs="Times New Roman" w:hint="eastAsia"/>
          <w:color w:val="000000" w:themeColor="text1"/>
        </w:rPr>
        <w:t>+</w:t>
      </w:r>
      <w:r w:rsidRPr="00346411">
        <w:rPr>
          <w:rFonts w:cs="Times New Roman" w:hint="eastAsia"/>
          <w:color w:val="000000" w:themeColor="text1"/>
        </w:rPr>
        <w:t>活性炭吸附装置处理后与天然气燃烧废气一并通过</w:t>
      </w:r>
      <w:r w:rsidRPr="00346411">
        <w:rPr>
          <w:rFonts w:cs="Times New Roman" w:hint="eastAsia"/>
          <w:color w:val="000000" w:themeColor="text1"/>
        </w:rPr>
        <w:t>1</w:t>
      </w:r>
      <w:r w:rsidRPr="00346411">
        <w:rPr>
          <w:rFonts w:cs="Times New Roman"/>
          <w:color w:val="000000" w:themeColor="text1"/>
        </w:rPr>
        <w:t>5</w:t>
      </w:r>
      <w:r w:rsidRPr="00346411">
        <w:rPr>
          <w:rFonts w:cs="Times New Roman" w:hint="eastAsia"/>
          <w:color w:val="000000" w:themeColor="text1"/>
        </w:rPr>
        <w:t>米高排气筒高空排放。涂层废气、转移印花废气和复合废气排放执行</w:t>
      </w:r>
      <w:r w:rsidRPr="00346411">
        <w:rPr>
          <w:rFonts w:cs="Times New Roman"/>
          <w:color w:val="000000" w:themeColor="text1"/>
        </w:rPr>
        <w:t>《纺织染整工业大气污染物排放标准》（</w:t>
      </w:r>
      <w:r w:rsidRPr="00346411">
        <w:rPr>
          <w:rFonts w:cs="Times New Roman"/>
          <w:color w:val="000000" w:themeColor="text1"/>
        </w:rPr>
        <w:t>DB33/962-2015</w:t>
      </w:r>
      <w:r w:rsidRPr="00346411">
        <w:rPr>
          <w:rFonts w:cs="Times New Roman"/>
          <w:color w:val="000000" w:themeColor="text1"/>
        </w:rPr>
        <w:t>）</w:t>
      </w:r>
      <w:r w:rsidRPr="00346411">
        <w:rPr>
          <w:rFonts w:cs="Times New Roman" w:hint="eastAsia"/>
          <w:color w:val="000000" w:themeColor="text1"/>
        </w:rPr>
        <w:t>表</w:t>
      </w:r>
      <w:r w:rsidRPr="00346411">
        <w:rPr>
          <w:rFonts w:cs="Times New Roman" w:hint="eastAsia"/>
          <w:color w:val="000000" w:themeColor="text1"/>
        </w:rPr>
        <w:t>1</w:t>
      </w:r>
      <w:r w:rsidRPr="00346411">
        <w:rPr>
          <w:rFonts w:cs="Times New Roman" w:hint="eastAsia"/>
          <w:color w:val="000000" w:themeColor="text1"/>
        </w:rPr>
        <w:t>中的特别排放限值；天然气燃烧废气排放执行《锅炉大气污染物排放标准》（</w:t>
      </w:r>
      <w:r w:rsidRPr="00346411">
        <w:rPr>
          <w:rFonts w:cs="Times New Roman" w:hint="eastAsia"/>
          <w:color w:val="000000" w:themeColor="text1"/>
        </w:rPr>
        <w:t>G</w:t>
      </w:r>
      <w:r w:rsidRPr="00346411">
        <w:rPr>
          <w:rFonts w:cs="Times New Roman"/>
          <w:color w:val="000000" w:themeColor="text1"/>
        </w:rPr>
        <w:t>B13271-2014</w:t>
      </w:r>
      <w:r w:rsidRPr="00346411">
        <w:rPr>
          <w:rFonts w:cs="Times New Roman" w:hint="eastAsia"/>
          <w:color w:val="000000" w:themeColor="text1"/>
        </w:rPr>
        <w:t>）表</w:t>
      </w:r>
      <w:r w:rsidRPr="00346411">
        <w:rPr>
          <w:rFonts w:cs="Times New Roman" w:hint="eastAsia"/>
          <w:color w:val="000000" w:themeColor="text1"/>
        </w:rPr>
        <w:t>3</w:t>
      </w:r>
      <w:r w:rsidRPr="00346411">
        <w:rPr>
          <w:rFonts w:cs="Times New Roman" w:hint="eastAsia"/>
          <w:color w:val="000000" w:themeColor="text1"/>
        </w:rPr>
        <w:t>中的燃气锅炉特别排放限值。根据环</w:t>
      </w:r>
      <w:proofErr w:type="gramStart"/>
      <w:r w:rsidRPr="00346411">
        <w:rPr>
          <w:rFonts w:cs="Times New Roman" w:hint="eastAsia"/>
          <w:color w:val="000000" w:themeColor="text1"/>
        </w:rPr>
        <w:t>评计算</w:t>
      </w:r>
      <w:proofErr w:type="gramEnd"/>
      <w:r w:rsidRPr="00346411">
        <w:rPr>
          <w:rFonts w:cs="Times New Roman" w:hint="eastAsia"/>
          <w:color w:val="000000" w:themeColor="text1"/>
        </w:rPr>
        <w:t>结果，本项目无需设置大气防护距离，其他各类防护距离要求请业主、当地政府和有关部分按照国家卫生、安全、产业等主管部门相关规定予以落实。</w:t>
      </w:r>
    </w:p>
    <w:p w14:paraId="6444D298" w14:textId="77777777" w:rsidR="001F584D" w:rsidRPr="00346411" w:rsidRDefault="001F584D" w:rsidP="002A418D">
      <w:pPr>
        <w:ind w:firstLine="480"/>
        <w:rPr>
          <w:rFonts w:cs="Times New Roman"/>
          <w:color w:val="000000" w:themeColor="text1"/>
        </w:rPr>
      </w:pPr>
      <w:r w:rsidRPr="00346411">
        <w:rPr>
          <w:rFonts w:cs="Times New Roman" w:hint="eastAsia"/>
          <w:color w:val="000000" w:themeColor="text1"/>
        </w:rPr>
        <w:t>（三）</w:t>
      </w:r>
      <w:r w:rsidR="00574515" w:rsidRPr="00346411">
        <w:rPr>
          <w:rFonts w:cs="Times New Roman" w:hint="eastAsia"/>
          <w:color w:val="000000" w:themeColor="text1"/>
        </w:rPr>
        <w:t>噪声</w:t>
      </w:r>
      <w:r w:rsidRPr="00346411">
        <w:rPr>
          <w:rFonts w:cs="Times New Roman" w:hint="eastAsia"/>
          <w:color w:val="000000" w:themeColor="text1"/>
        </w:rPr>
        <w:t>防治方面</w:t>
      </w:r>
      <w:r w:rsidR="00574515" w:rsidRPr="00346411">
        <w:rPr>
          <w:rFonts w:cs="Times New Roman" w:hint="eastAsia"/>
          <w:color w:val="000000" w:themeColor="text1"/>
        </w:rPr>
        <w:t>：</w:t>
      </w:r>
    </w:p>
    <w:p w14:paraId="2F7BE089" w14:textId="37C38EAA" w:rsidR="00574515" w:rsidRPr="00346411" w:rsidRDefault="001F584D" w:rsidP="002A418D">
      <w:pPr>
        <w:ind w:firstLine="488"/>
        <w:rPr>
          <w:rFonts w:cs="Times New Roman"/>
          <w:color w:val="000000" w:themeColor="text1"/>
        </w:rPr>
      </w:pPr>
      <w:r w:rsidRPr="00346411">
        <w:rPr>
          <w:rFonts w:hint="eastAsia"/>
          <w:color w:val="000000" w:themeColor="text1"/>
          <w:spacing w:val="4"/>
          <w:kern w:val="0"/>
        </w:rPr>
        <w:t>厂区建设应合理布局，选择低噪声设备，加强设备隔声降噪处理，加强维修保养措施。营运期厂界噪声排放执行</w:t>
      </w:r>
      <w:r w:rsidRPr="00346411">
        <w:rPr>
          <w:rFonts w:hint="eastAsia"/>
          <w:color w:val="000000" w:themeColor="text1"/>
          <w:spacing w:val="4"/>
          <w:kern w:val="0"/>
        </w:rPr>
        <w:t>GB12348-2008</w:t>
      </w:r>
      <w:r w:rsidRPr="00346411">
        <w:rPr>
          <w:rFonts w:hint="eastAsia"/>
          <w:color w:val="000000" w:themeColor="text1"/>
          <w:spacing w:val="4"/>
          <w:kern w:val="0"/>
        </w:rPr>
        <w:t>《工业企业厂界环境噪声排放标准》中的</w:t>
      </w:r>
      <w:r w:rsidRPr="00346411">
        <w:rPr>
          <w:rFonts w:hint="eastAsia"/>
          <w:color w:val="000000" w:themeColor="text1"/>
          <w:spacing w:val="4"/>
          <w:kern w:val="0"/>
        </w:rPr>
        <w:t>3</w:t>
      </w:r>
      <w:r w:rsidRPr="00346411">
        <w:rPr>
          <w:rFonts w:hint="eastAsia"/>
          <w:color w:val="000000" w:themeColor="text1"/>
          <w:spacing w:val="4"/>
          <w:kern w:val="0"/>
        </w:rPr>
        <w:t>类标准</w:t>
      </w:r>
      <w:r w:rsidR="00574515" w:rsidRPr="00346411">
        <w:rPr>
          <w:rFonts w:cs="Times New Roman" w:hint="eastAsia"/>
          <w:color w:val="000000" w:themeColor="text1"/>
        </w:rPr>
        <w:t>。</w:t>
      </w:r>
    </w:p>
    <w:p w14:paraId="58F7DC19" w14:textId="77777777" w:rsidR="001F584D" w:rsidRPr="00346411" w:rsidRDefault="001F584D" w:rsidP="002A418D">
      <w:pPr>
        <w:ind w:firstLine="480"/>
        <w:rPr>
          <w:rFonts w:cs="Times New Roman"/>
          <w:color w:val="000000" w:themeColor="text1"/>
        </w:rPr>
      </w:pPr>
      <w:r w:rsidRPr="00346411">
        <w:rPr>
          <w:rFonts w:cs="Times New Roman" w:hint="eastAsia"/>
          <w:color w:val="000000" w:themeColor="text1"/>
        </w:rPr>
        <w:t>（四）</w:t>
      </w:r>
      <w:r w:rsidR="00574515" w:rsidRPr="00346411">
        <w:rPr>
          <w:rFonts w:cs="Times New Roman" w:hint="eastAsia"/>
          <w:color w:val="000000" w:themeColor="text1"/>
        </w:rPr>
        <w:t>固废</w:t>
      </w:r>
      <w:r w:rsidRPr="00346411">
        <w:rPr>
          <w:rFonts w:cs="Times New Roman" w:hint="eastAsia"/>
          <w:color w:val="000000" w:themeColor="text1"/>
        </w:rPr>
        <w:t>防治方面</w:t>
      </w:r>
      <w:r w:rsidR="00574515" w:rsidRPr="00346411">
        <w:rPr>
          <w:rFonts w:cs="Times New Roman" w:hint="eastAsia"/>
          <w:color w:val="000000" w:themeColor="text1"/>
        </w:rPr>
        <w:t>：</w:t>
      </w:r>
    </w:p>
    <w:p w14:paraId="2E0F4B17" w14:textId="629C2556" w:rsidR="00574515" w:rsidRPr="00346411" w:rsidRDefault="001F584D" w:rsidP="002A418D">
      <w:pPr>
        <w:ind w:firstLine="488"/>
        <w:rPr>
          <w:rFonts w:cs="Times New Roman"/>
          <w:color w:val="000000" w:themeColor="text1"/>
        </w:rPr>
      </w:pPr>
      <w:r w:rsidRPr="00346411">
        <w:rPr>
          <w:rFonts w:hint="eastAsia"/>
          <w:color w:val="000000" w:themeColor="text1"/>
          <w:spacing w:val="4"/>
          <w:kern w:val="0"/>
        </w:rPr>
        <w:t>按照“资源化、减量化、无害化”原则，提高资源综合利用率。一般废包装材料、废印花纸和边角料收集后外卖综合利用；废包装桶、废油和废活性炭委托有资质单位处理；生活垃圾经收集后由环卫部门统一清运</w:t>
      </w:r>
      <w:r w:rsidR="00574515" w:rsidRPr="00346411">
        <w:rPr>
          <w:rFonts w:cs="Times New Roman" w:hint="eastAsia"/>
          <w:color w:val="000000" w:themeColor="text1"/>
        </w:rPr>
        <w:t>。</w:t>
      </w:r>
    </w:p>
    <w:p w14:paraId="0A2678FA" w14:textId="77C2EA0B" w:rsidR="00574515" w:rsidRPr="00346411" w:rsidRDefault="001F584D" w:rsidP="001F584D">
      <w:pPr>
        <w:ind w:firstLine="480"/>
        <w:rPr>
          <w:rFonts w:cs="Times New Roman"/>
          <w:color w:val="000000" w:themeColor="text1"/>
        </w:rPr>
      </w:pPr>
      <w:r w:rsidRPr="00346411">
        <w:rPr>
          <w:rFonts w:cs="Times New Roman" w:hint="eastAsia"/>
          <w:color w:val="000000" w:themeColor="text1"/>
        </w:rPr>
        <w:t>三</w:t>
      </w:r>
      <w:r w:rsidR="00574515" w:rsidRPr="00346411">
        <w:rPr>
          <w:rFonts w:cs="Times New Roman" w:hint="eastAsia"/>
          <w:color w:val="000000" w:themeColor="text1"/>
        </w:rPr>
        <w:t>、严格落实污染物排放总量控制措施，并实行污染物总量控制。</w:t>
      </w:r>
      <w:r w:rsidRPr="00346411">
        <w:rPr>
          <w:rFonts w:cs="Times New Roman" w:hint="eastAsia"/>
          <w:color w:val="000000" w:themeColor="text1"/>
        </w:rPr>
        <w:t>本项目实施后公司总体排入环境</w:t>
      </w:r>
      <w:r w:rsidR="00574515" w:rsidRPr="00346411">
        <w:rPr>
          <w:rFonts w:cs="Times New Roman" w:hint="eastAsia"/>
          <w:color w:val="000000" w:themeColor="text1"/>
        </w:rPr>
        <w:t>二氧化硫</w:t>
      </w:r>
      <w:r w:rsidRPr="00346411">
        <w:rPr>
          <w:rFonts w:cs="Times New Roman" w:hint="eastAsia"/>
          <w:color w:val="000000" w:themeColor="text1"/>
        </w:rPr>
        <w:t>总量控制限值</w:t>
      </w:r>
      <w:r w:rsidRPr="00346411">
        <w:rPr>
          <w:rFonts w:cs="Times New Roman" w:hint="eastAsia"/>
          <w:color w:val="000000" w:themeColor="text1"/>
        </w:rPr>
        <w:t>0</w:t>
      </w:r>
      <w:r w:rsidRPr="00346411">
        <w:rPr>
          <w:rFonts w:cs="Times New Roman"/>
          <w:color w:val="000000" w:themeColor="text1"/>
        </w:rPr>
        <w:t>.32</w:t>
      </w:r>
      <w:r w:rsidR="00574515" w:rsidRPr="00346411">
        <w:rPr>
          <w:rFonts w:cs="Times New Roman" w:hint="eastAsia"/>
          <w:color w:val="000000" w:themeColor="text1"/>
        </w:rPr>
        <w:t>吨</w:t>
      </w:r>
      <w:r w:rsidR="00574515" w:rsidRPr="00346411">
        <w:rPr>
          <w:rFonts w:cs="Times New Roman" w:hint="eastAsia"/>
          <w:color w:val="000000" w:themeColor="text1"/>
        </w:rPr>
        <w:t>/</w:t>
      </w:r>
      <w:r w:rsidR="00574515" w:rsidRPr="00346411">
        <w:rPr>
          <w:rFonts w:cs="Times New Roman" w:hint="eastAsia"/>
          <w:color w:val="000000" w:themeColor="text1"/>
        </w:rPr>
        <w:t>年，氮氧化物</w:t>
      </w:r>
      <w:r w:rsidRPr="00346411">
        <w:rPr>
          <w:rFonts w:cs="Times New Roman" w:hint="eastAsia"/>
          <w:color w:val="000000" w:themeColor="text1"/>
        </w:rPr>
        <w:t>总量控制限值</w:t>
      </w:r>
      <w:r w:rsidR="00574515" w:rsidRPr="00346411">
        <w:rPr>
          <w:rFonts w:cs="Times New Roman" w:hint="eastAsia"/>
          <w:color w:val="000000" w:themeColor="text1"/>
        </w:rPr>
        <w:t>1.497</w:t>
      </w:r>
      <w:r w:rsidR="00574515" w:rsidRPr="00346411">
        <w:rPr>
          <w:rFonts w:cs="Times New Roman" w:hint="eastAsia"/>
          <w:color w:val="000000" w:themeColor="text1"/>
        </w:rPr>
        <w:t>吨</w:t>
      </w:r>
      <w:r w:rsidR="00574515" w:rsidRPr="00346411">
        <w:rPr>
          <w:rFonts w:cs="Times New Roman" w:hint="eastAsia"/>
          <w:color w:val="000000" w:themeColor="text1"/>
        </w:rPr>
        <w:t>/</w:t>
      </w:r>
      <w:r w:rsidR="00574515" w:rsidRPr="00346411">
        <w:rPr>
          <w:rFonts w:cs="Times New Roman" w:hint="eastAsia"/>
          <w:color w:val="000000" w:themeColor="text1"/>
        </w:rPr>
        <w:t>年，工业烟粉尘</w:t>
      </w:r>
      <w:r w:rsidRPr="00346411">
        <w:rPr>
          <w:rFonts w:cs="Times New Roman" w:hint="eastAsia"/>
          <w:color w:val="000000" w:themeColor="text1"/>
        </w:rPr>
        <w:t>总量控制限值</w:t>
      </w:r>
      <w:r w:rsidRPr="00346411">
        <w:rPr>
          <w:rFonts w:cs="Times New Roman" w:hint="eastAsia"/>
          <w:color w:val="000000" w:themeColor="text1"/>
        </w:rPr>
        <w:t>0</w:t>
      </w:r>
      <w:r w:rsidRPr="00346411">
        <w:rPr>
          <w:rFonts w:cs="Times New Roman"/>
          <w:color w:val="000000" w:themeColor="text1"/>
        </w:rPr>
        <w:t>.256</w:t>
      </w:r>
      <w:r w:rsidR="00574515" w:rsidRPr="00346411">
        <w:rPr>
          <w:rFonts w:cs="Times New Roman" w:hint="eastAsia"/>
          <w:color w:val="000000" w:themeColor="text1"/>
        </w:rPr>
        <w:t>吨</w:t>
      </w:r>
      <w:r w:rsidR="00574515" w:rsidRPr="00346411">
        <w:rPr>
          <w:rFonts w:cs="Times New Roman" w:hint="eastAsia"/>
          <w:color w:val="000000" w:themeColor="text1"/>
        </w:rPr>
        <w:t>/</w:t>
      </w:r>
      <w:r w:rsidR="00574515" w:rsidRPr="00346411">
        <w:rPr>
          <w:rFonts w:cs="Times New Roman" w:hint="eastAsia"/>
          <w:color w:val="000000" w:themeColor="text1"/>
        </w:rPr>
        <w:t>年，挥发性有机污染物</w:t>
      </w:r>
      <w:r w:rsidRPr="00346411">
        <w:rPr>
          <w:rFonts w:cs="Times New Roman" w:hint="eastAsia"/>
          <w:color w:val="000000" w:themeColor="text1"/>
        </w:rPr>
        <w:t>总量控制限值</w:t>
      </w:r>
      <w:r w:rsidRPr="00346411">
        <w:rPr>
          <w:rFonts w:cs="Times New Roman"/>
          <w:color w:val="000000" w:themeColor="text1"/>
        </w:rPr>
        <w:t>1.655</w:t>
      </w:r>
      <w:r w:rsidR="00574515" w:rsidRPr="00346411">
        <w:rPr>
          <w:rFonts w:cs="Times New Roman" w:hint="eastAsia"/>
          <w:color w:val="000000" w:themeColor="text1"/>
        </w:rPr>
        <w:t>吨</w:t>
      </w:r>
      <w:r w:rsidR="00574515" w:rsidRPr="00346411">
        <w:rPr>
          <w:rFonts w:cs="Times New Roman" w:hint="eastAsia"/>
          <w:color w:val="000000" w:themeColor="text1"/>
        </w:rPr>
        <w:t>/</w:t>
      </w:r>
      <w:r w:rsidR="00574515" w:rsidRPr="00346411">
        <w:rPr>
          <w:rFonts w:cs="Times New Roman" w:hint="eastAsia"/>
          <w:color w:val="000000" w:themeColor="text1"/>
        </w:rPr>
        <w:t>年。</w:t>
      </w:r>
    </w:p>
    <w:p w14:paraId="21E4B21F" w14:textId="17B79107" w:rsidR="001F584D" w:rsidRPr="00346411" w:rsidRDefault="001F584D" w:rsidP="001F584D">
      <w:pPr>
        <w:pStyle w:val="2"/>
        <w:spacing w:after="0"/>
        <w:ind w:leftChars="0" w:left="0" w:firstLine="480"/>
        <w:rPr>
          <w:color w:val="000000" w:themeColor="text1"/>
        </w:rPr>
      </w:pPr>
      <w:r w:rsidRPr="00346411">
        <w:rPr>
          <w:rFonts w:hint="eastAsia"/>
          <w:color w:val="000000" w:themeColor="text1"/>
        </w:rPr>
        <w:t>四、</w:t>
      </w:r>
      <w:r w:rsidR="00AF02C0" w:rsidRPr="00346411">
        <w:rPr>
          <w:rFonts w:hint="eastAsia"/>
          <w:color w:val="000000" w:themeColor="text1"/>
        </w:rPr>
        <w:t>请</w:t>
      </w:r>
      <w:r w:rsidRPr="00346411">
        <w:rPr>
          <w:rFonts w:hint="eastAsia"/>
          <w:color w:val="000000" w:themeColor="text1"/>
        </w:rPr>
        <w:t>环保二所做好建设项目施工期间的环境保护和配套建设的污染防治措施落实情况的监督检查工作。</w:t>
      </w:r>
    </w:p>
    <w:p w14:paraId="3C8D983C" w14:textId="24F543AC" w:rsidR="00574515" w:rsidRPr="00346411" w:rsidRDefault="00574515" w:rsidP="006A0E8F">
      <w:pPr>
        <w:ind w:firstLine="480"/>
        <w:rPr>
          <w:rFonts w:cs="Times New Roman"/>
          <w:color w:val="000000" w:themeColor="text1"/>
        </w:rPr>
      </w:pPr>
      <w:r w:rsidRPr="00346411">
        <w:rPr>
          <w:rFonts w:cs="Times New Roman" w:hint="eastAsia"/>
          <w:color w:val="000000" w:themeColor="text1"/>
        </w:rPr>
        <w:t>五</w:t>
      </w:r>
      <w:r w:rsidR="006A0E8F" w:rsidRPr="00346411">
        <w:rPr>
          <w:rFonts w:cs="Times New Roman" w:hint="eastAsia"/>
          <w:color w:val="000000" w:themeColor="text1"/>
        </w:rPr>
        <w:t>、建设单位须</w:t>
      </w:r>
      <w:r w:rsidRPr="00346411">
        <w:rPr>
          <w:rFonts w:cs="Times New Roman" w:hint="eastAsia"/>
          <w:color w:val="000000" w:themeColor="text1"/>
        </w:rPr>
        <w:t>落实环</w:t>
      </w:r>
      <w:proofErr w:type="gramStart"/>
      <w:r w:rsidRPr="00346411">
        <w:rPr>
          <w:rFonts w:cs="Times New Roman" w:hint="eastAsia"/>
          <w:color w:val="000000" w:themeColor="text1"/>
        </w:rPr>
        <w:t>评</w:t>
      </w:r>
      <w:r w:rsidR="00026B19" w:rsidRPr="00346411">
        <w:rPr>
          <w:rFonts w:cs="Times New Roman" w:hint="eastAsia"/>
          <w:color w:val="000000" w:themeColor="text1"/>
        </w:rPr>
        <w:t>报告</w:t>
      </w:r>
      <w:proofErr w:type="gramEnd"/>
      <w:r w:rsidR="00026B19" w:rsidRPr="00346411">
        <w:rPr>
          <w:rFonts w:cs="Times New Roman" w:hint="eastAsia"/>
          <w:color w:val="000000" w:themeColor="text1"/>
        </w:rPr>
        <w:t>表</w:t>
      </w:r>
      <w:r w:rsidRPr="00346411">
        <w:rPr>
          <w:rFonts w:cs="Times New Roman" w:hint="eastAsia"/>
          <w:color w:val="000000" w:themeColor="text1"/>
        </w:rPr>
        <w:t>中</w:t>
      </w:r>
      <w:r w:rsidR="006A0E8F" w:rsidRPr="00346411">
        <w:rPr>
          <w:rFonts w:cs="Times New Roman" w:hint="eastAsia"/>
          <w:color w:val="000000" w:themeColor="text1"/>
        </w:rPr>
        <w:t>提出的各项污染防治措施</w:t>
      </w:r>
      <w:r w:rsidRPr="00346411">
        <w:rPr>
          <w:rFonts w:cs="Times New Roman" w:hint="eastAsia"/>
          <w:color w:val="000000" w:themeColor="text1"/>
        </w:rPr>
        <w:t>，严格执行环保“三同时”制度，</w:t>
      </w:r>
      <w:r w:rsidR="006A0E8F" w:rsidRPr="00346411">
        <w:rPr>
          <w:rFonts w:cs="Times New Roman" w:hint="eastAsia"/>
          <w:color w:val="000000" w:themeColor="text1"/>
        </w:rPr>
        <w:t>并</w:t>
      </w:r>
      <w:r w:rsidRPr="00346411">
        <w:rPr>
          <w:rFonts w:cs="Times New Roman" w:hint="eastAsia"/>
          <w:color w:val="000000" w:themeColor="text1"/>
        </w:rPr>
        <w:t>按规定程序进行建设项目环境保护设施竣工验收，经验收合格后建设项目方可正式投入生产。</w:t>
      </w:r>
    </w:p>
    <w:p w14:paraId="35531F06" w14:textId="77777777" w:rsidR="005674AB" w:rsidRPr="00346411" w:rsidRDefault="005674AB">
      <w:pPr>
        <w:pStyle w:val="1"/>
        <w:rPr>
          <w:rFonts w:cs="Times New Roman"/>
          <w:color w:val="000000" w:themeColor="text1"/>
        </w:rPr>
        <w:sectPr w:rsidR="005674AB" w:rsidRPr="00346411">
          <w:pgSz w:w="11906" w:h="16838"/>
          <w:pgMar w:top="1418" w:right="1701" w:bottom="1418" w:left="1701" w:header="851" w:footer="992" w:gutter="0"/>
          <w:pgNumType w:fmt="numberInDash"/>
          <w:cols w:space="425"/>
          <w:docGrid w:type="lines" w:linePitch="312"/>
        </w:sectPr>
      </w:pPr>
      <w:bookmarkStart w:id="51" w:name="_Toc515273917"/>
    </w:p>
    <w:p w14:paraId="500EAB3A" w14:textId="46653FF3" w:rsidR="00F42F5F" w:rsidRPr="00346411" w:rsidRDefault="00DD1B55" w:rsidP="00364D8E">
      <w:pPr>
        <w:pStyle w:val="1"/>
        <w:spacing w:line="276" w:lineRule="auto"/>
        <w:rPr>
          <w:rFonts w:cs="Times New Roman"/>
          <w:color w:val="000000" w:themeColor="text1"/>
        </w:rPr>
      </w:pPr>
      <w:bookmarkStart w:id="52" w:name="_Toc145592834"/>
      <w:r w:rsidRPr="00346411">
        <w:rPr>
          <w:rFonts w:cs="Times New Roman"/>
          <w:color w:val="000000" w:themeColor="text1"/>
        </w:rPr>
        <w:t>6</w:t>
      </w:r>
      <w:r w:rsidRPr="00346411">
        <w:rPr>
          <w:rFonts w:cs="Times New Roman"/>
          <w:color w:val="000000" w:themeColor="text1"/>
        </w:rPr>
        <w:t>验收执行标准</w:t>
      </w:r>
      <w:bookmarkEnd w:id="51"/>
      <w:bookmarkEnd w:id="52"/>
    </w:p>
    <w:p w14:paraId="5DCBAD94" w14:textId="77777777" w:rsidR="00F42F5F" w:rsidRPr="00346411" w:rsidRDefault="00DD1B55">
      <w:pPr>
        <w:pStyle w:val="20"/>
        <w:rPr>
          <w:rFonts w:cs="Times New Roman"/>
          <w:color w:val="000000" w:themeColor="text1"/>
        </w:rPr>
      </w:pPr>
      <w:bookmarkStart w:id="53" w:name="_Toc20303"/>
      <w:bookmarkStart w:id="54" w:name="_Toc20673"/>
      <w:bookmarkStart w:id="55" w:name="_Toc9526"/>
      <w:bookmarkStart w:id="56" w:name="_Toc145592835"/>
      <w:r w:rsidRPr="00346411">
        <w:rPr>
          <w:rFonts w:cs="Times New Roman"/>
          <w:color w:val="000000" w:themeColor="text1"/>
        </w:rPr>
        <w:t>6.1</w:t>
      </w:r>
      <w:r w:rsidRPr="00346411">
        <w:rPr>
          <w:rFonts w:cs="Times New Roman"/>
          <w:color w:val="000000" w:themeColor="text1"/>
        </w:rPr>
        <w:t>废水</w:t>
      </w:r>
      <w:bookmarkEnd w:id="53"/>
      <w:bookmarkEnd w:id="54"/>
      <w:bookmarkEnd w:id="55"/>
      <w:bookmarkEnd w:id="56"/>
    </w:p>
    <w:p w14:paraId="69CEFAFA" w14:textId="3A98FC4E" w:rsidR="00F42F5F" w:rsidRPr="00346411" w:rsidRDefault="00EA33AE">
      <w:pPr>
        <w:ind w:firstLine="480"/>
        <w:rPr>
          <w:rFonts w:cs="Times New Roman"/>
          <w:color w:val="000000" w:themeColor="text1"/>
        </w:rPr>
      </w:pPr>
      <w:r w:rsidRPr="00346411">
        <w:rPr>
          <w:rFonts w:hint="eastAsia"/>
          <w:color w:val="000000" w:themeColor="text1"/>
        </w:rPr>
        <w:t>企业全厂生产用水仅废气处理喷淋用水，喷淋水定期更换，更换产生的喷淋废液作为危险废物委托有相关资质的</w:t>
      </w:r>
      <w:proofErr w:type="gramStart"/>
      <w:r w:rsidRPr="00346411">
        <w:rPr>
          <w:rFonts w:hint="eastAsia"/>
          <w:color w:val="000000" w:themeColor="text1"/>
        </w:rPr>
        <w:t>危废单位</w:t>
      </w:r>
      <w:proofErr w:type="gramEnd"/>
      <w:r w:rsidRPr="00346411">
        <w:rPr>
          <w:rFonts w:hint="eastAsia"/>
          <w:color w:val="000000" w:themeColor="text1"/>
        </w:rPr>
        <w:t>进行安全处置</w:t>
      </w:r>
      <w:r w:rsidR="00AF02C0" w:rsidRPr="00346411">
        <w:rPr>
          <w:rFonts w:cs="Times New Roman" w:hint="eastAsia"/>
          <w:color w:val="000000" w:themeColor="text1"/>
        </w:rPr>
        <w:t>。外排的废水主要为员工生活污水，</w:t>
      </w:r>
      <w:r w:rsidR="00AF02C0" w:rsidRPr="00346411">
        <w:rPr>
          <w:rFonts w:cs="Times New Roman"/>
          <w:color w:val="000000" w:themeColor="text1"/>
        </w:rPr>
        <w:t>生活污水经化粪池预处理达到《污水综合排放标准》（</w:t>
      </w:r>
      <w:r w:rsidR="00AF02C0" w:rsidRPr="00346411">
        <w:rPr>
          <w:rFonts w:cs="Times New Roman"/>
          <w:color w:val="000000" w:themeColor="text1"/>
        </w:rPr>
        <w:t>GB8978-1996</w:t>
      </w:r>
      <w:r w:rsidR="00AF02C0" w:rsidRPr="00346411">
        <w:rPr>
          <w:rFonts w:cs="Times New Roman"/>
          <w:color w:val="000000" w:themeColor="text1"/>
        </w:rPr>
        <w:t>）表</w:t>
      </w:r>
      <w:r w:rsidR="00AF02C0" w:rsidRPr="00346411">
        <w:rPr>
          <w:rFonts w:cs="Times New Roman"/>
          <w:color w:val="000000" w:themeColor="text1"/>
        </w:rPr>
        <w:t>4</w:t>
      </w:r>
      <w:r w:rsidR="00AF02C0" w:rsidRPr="00346411">
        <w:rPr>
          <w:rFonts w:cs="Times New Roman"/>
          <w:color w:val="000000" w:themeColor="text1"/>
        </w:rPr>
        <w:t>中的三级标准及《工业企业废水氮、磷污染物间接排放限值》（</w:t>
      </w:r>
      <w:r w:rsidR="00AF02C0" w:rsidRPr="00346411">
        <w:rPr>
          <w:rFonts w:cs="Times New Roman"/>
          <w:color w:val="000000" w:themeColor="text1"/>
        </w:rPr>
        <w:t>DB33/887-2013</w:t>
      </w:r>
      <w:r w:rsidR="00AF02C0" w:rsidRPr="00346411">
        <w:rPr>
          <w:rFonts w:cs="Times New Roman"/>
          <w:color w:val="000000" w:themeColor="text1"/>
        </w:rPr>
        <w:t>）</w:t>
      </w:r>
      <w:r w:rsidR="002F01A6" w:rsidRPr="00346411">
        <w:rPr>
          <w:rFonts w:cs="Times New Roman" w:hint="eastAsia"/>
          <w:color w:val="000000" w:themeColor="text1"/>
        </w:rPr>
        <w:t>表</w:t>
      </w:r>
      <w:r w:rsidR="002F01A6" w:rsidRPr="00346411">
        <w:rPr>
          <w:rFonts w:cs="Times New Roman" w:hint="eastAsia"/>
          <w:color w:val="000000" w:themeColor="text1"/>
        </w:rPr>
        <w:t>1</w:t>
      </w:r>
      <w:r w:rsidR="00AF02C0" w:rsidRPr="00346411">
        <w:rPr>
          <w:rFonts w:cs="Times New Roman"/>
          <w:color w:val="000000" w:themeColor="text1"/>
        </w:rPr>
        <w:t>中相关规定</w:t>
      </w:r>
      <w:r w:rsidR="002F01A6" w:rsidRPr="00346411">
        <w:rPr>
          <w:rFonts w:cs="Times New Roman" w:hint="eastAsia"/>
          <w:color w:val="000000" w:themeColor="text1"/>
        </w:rPr>
        <w:t>、《污水排入城镇下水道水质标准》</w:t>
      </w:r>
      <w:r w:rsidR="002F01A6" w:rsidRPr="00346411">
        <w:rPr>
          <w:rFonts w:cs="Times New Roman"/>
          <w:color w:val="000000" w:themeColor="text1"/>
        </w:rPr>
        <w:t>(GB/T31962-2015)</w:t>
      </w:r>
      <w:r w:rsidR="002F01A6" w:rsidRPr="00346411">
        <w:rPr>
          <w:rFonts w:cs="Times New Roman" w:hint="eastAsia"/>
          <w:color w:val="000000" w:themeColor="text1"/>
        </w:rPr>
        <w:t>表</w:t>
      </w:r>
      <w:r w:rsidR="002F01A6" w:rsidRPr="00346411">
        <w:rPr>
          <w:rFonts w:cs="Times New Roman"/>
          <w:color w:val="000000" w:themeColor="text1"/>
        </w:rPr>
        <w:t>1</w:t>
      </w:r>
      <w:r w:rsidR="002F01A6" w:rsidRPr="00346411">
        <w:rPr>
          <w:rFonts w:cs="Times New Roman" w:hint="eastAsia"/>
          <w:color w:val="000000" w:themeColor="text1"/>
        </w:rPr>
        <w:t>中的</w:t>
      </w:r>
      <w:r w:rsidR="002F01A6" w:rsidRPr="00346411">
        <w:rPr>
          <w:rFonts w:cs="Times New Roman"/>
          <w:color w:val="000000" w:themeColor="text1"/>
        </w:rPr>
        <w:t>B</w:t>
      </w:r>
      <w:r w:rsidR="002F01A6" w:rsidRPr="00346411">
        <w:rPr>
          <w:rFonts w:cs="Times New Roman" w:hint="eastAsia"/>
          <w:color w:val="000000" w:themeColor="text1"/>
        </w:rPr>
        <w:t>级标准</w:t>
      </w:r>
      <w:r w:rsidR="00AF02C0" w:rsidRPr="00346411">
        <w:rPr>
          <w:rFonts w:cs="Times New Roman"/>
          <w:color w:val="000000" w:themeColor="text1"/>
        </w:rPr>
        <w:t>纳入市政污水管网，最终经桐乡市城市污水处理有限责任公司</w:t>
      </w:r>
      <w:r w:rsidR="00AF02C0" w:rsidRPr="00346411">
        <w:rPr>
          <w:rFonts w:cs="Times New Roman" w:hint="eastAsia"/>
          <w:color w:val="000000" w:themeColor="text1"/>
        </w:rPr>
        <w:t>崇福污水处理厂</w:t>
      </w:r>
      <w:r w:rsidR="00AF02C0" w:rsidRPr="00346411">
        <w:rPr>
          <w:rFonts w:cs="Times New Roman"/>
          <w:color w:val="000000" w:themeColor="text1"/>
        </w:rPr>
        <w:t>处理达到</w:t>
      </w:r>
      <w:r w:rsidR="00AF02C0" w:rsidRPr="00346411">
        <w:rPr>
          <w:color w:val="000000" w:themeColor="text1"/>
        </w:rPr>
        <w:t>《城镇污水处理厂主要水污染物排放标准》（</w:t>
      </w:r>
      <w:r w:rsidR="00AF02C0" w:rsidRPr="00346411">
        <w:rPr>
          <w:color w:val="000000" w:themeColor="text1"/>
        </w:rPr>
        <w:t>DB33/2169-2018</w:t>
      </w:r>
      <w:r w:rsidR="00AF02C0" w:rsidRPr="00346411">
        <w:rPr>
          <w:color w:val="000000" w:themeColor="text1"/>
        </w:rPr>
        <w:t>）</w:t>
      </w:r>
      <w:r w:rsidR="00AF02C0" w:rsidRPr="00346411">
        <w:rPr>
          <w:rFonts w:cs="Times New Roman"/>
          <w:color w:val="000000" w:themeColor="text1"/>
        </w:rPr>
        <w:t>表</w:t>
      </w:r>
      <w:r w:rsidR="00AF02C0" w:rsidRPr="00346411">
        <w:rPr>
          <w:rFonts w:cs="Times New Roman"/>
          <w:color w:val="000000" w:themeColor="text1"/>
        </w:rPr>
        <w:t>1</w:t>
      </w:r>
      <w:r w:rsidR="00AF02C0" w:rsidRPr="00346411">
        <w:rPr>
          <w:rFonts w:cs="Times New Roman"/>
          <w:color w:val="000000" w:themeColor="text1"/>
        </w:rPr>
        <w:t>中</w:t>
      </w:r>
      <w:r w:rsidR="00AF02C0" w:rsidRPr="00346411">
        <w:rPr>
          <w:rFonts w:cs="Times New Roman" w:hint="eastAsia"/>
          <w:color w:val="000000" w:themeColor="text1"/>
        </w:rPr>
        <w:t>限值排放</w:t>
      </w:r>
      <w:r w:rsidR="00AF02C0" w:rsidRPr="00346411">
        <w:rPr>
          <w:rFonts w:cs="Times New Roman"/>
          <w:color w:val="000000" w:themeColor="text1"/>
        </w:rPr>
        <w:t>标准</w:t>
      </w:r>
      <w:r w:rsidR="00AF02C0" w:rsidRPr="00346411">
        <w:rPr>
          <w:rFonts w:cs="Times New Roman" w:hint="eastAsia"/>
          <w:color w:val="000000" w:themeColor="text1"/>
        </w:rPr>
        <w:t>及</w:t>
      </w:r>
      <w:r w:rsidR="00AF02C0" w:rsidRPr="00346411">
        <w:rPr>
          <w:rFonts w:hint="eastAsia"/>
          <w:color w:val="000000" w:themeColor="text1"/>
        </w:rPr>
        <w:t>《城镇污水处理厂污染物排放标准》（</w:t>
      </w:r>
      <w:r w:rsidR="00AF02C0" w:rsidRPr="00346411">
        <w:rPr>
          <w:color w:val="000000" w:themeColor="text1"/>
        </w:rPr>
        <w:t>GB18918-2002</w:t>
      </w:r>
      <w:r w:rsidR="00AF02C0" w:rsidRPr="00346411">
        <w:rPr>
          <w:rFonts w:hint="eastAsia"/>
          <w:color w:val="000000" w:themeColor="text1"/>
        </w:rPr>
        <w:t>）表</w:t>
      </w:r>
      <w:r w:rsidR="00AF02C0" w:rsidRPr="00346411">
        <w:rPr>
          <w:color w:val="000000" w:themeColor="text1"/>
        </w:rPr>
        <w:t>1</w:t>
      </w:r>
      <w:r w:rsidR="00AF02C0" w:rsidRPr="00346411">
        <w:rPr>
          <w:rFonts w:hint="eastAsia"/>
          <w:color w:val="000000" w:themeColor="text1"/>
        </w:rPr>
        <w:t>中一级</w:t>
      </w:r>
      <w:r w:rsidR="00AF02C0" w:rsidRPr="00346411">
        <w:rPr>
          <w:color w:val="000000" w:themeColor="text1"/>
        </w:rPr>
        <w:t>A</w:t>
      </w:r>
      <w:r w:rsidR="00AF02C0" w:rsidRPr="00346411">
        <w:rPr>
          <w:rFonts w:hint="eastAsia"/>
          <w:color w:val="000000" w:themeColor="text1"/>
        </w:rPr>
        <w:t>标准</w:t>
      </w:r>
      <w:r w:rsidR="00AF02C0" w:rsidRPr="00346411">
        <w:rPr>
          <w:rFonts w:cs="Times New Roman"/>
          <w:color w:val="000000" w:themeColor="text1"/>
        </w:rPr>
        <w:t>后排放钱塘江</w:t>
      </w:r>
      <w:r w:rsidR="00DD1B55" w:rsidRPr="00346411">
        <w:rPr>
          <w:rFonts w:cs="Times New Roman"/>
          <w:color w:val="000000" w:themeColor="text1"/>
        </w:rPr>
        <w:t>。具体指标见表</w:t>
      </w:r>
      <w:r w:rsidR="00DD1B55" w:rsidRPr="00346411">
        <w:rPr>
          <w:rFonts w:cs="Times New Roman"/>
          <w:color w:val="000000" w:themeColor="text1"/>
        </w:rPr>
        <w:t>6</w:t>
      </w:r>
      <w:r w:rsidR="00873A54" w:rsidRPr="00346411">
        <w:rPr>
          <w:rFonts w:cs="Times New Roman"/>
          <w:color w:val="000000" w:themeColor="text1"/>
        </w:rPr>
        <w:t>.1</w:t>
      </w:r>
      <w:r w:rsidR="00DD1B55" w:rsidRPr="00346411">
        <w:rPr>
          <w:rFonts w:cs="Times New Roman"/>
          <w:color w:val="000000" w:themeColor="text1"/>
        </w:rPr>
        <w:t>-1</w:t>
      </w:r>
      <w:r w:rsidR="00DD1B55" w:rsidRPr="00346411">
        <w:rPr>
          <w:rFonts w:cs="Times New Roman"/>
          <w:color w:val="000000" w:themeColor="text1"/>
        </w:rPr>
        <w:t>。</w:t>
      </w:r>
    </w:p>
    <w:p w14:paraId="447F3E75" w14:textId="413E6247" w:rsidR="00F42F5F" w:rsidRPr="00346411" w:rsidRDefault="00DD1B55" w:rsidP="00364D8E">
      <w:pPr>
        <w:pStyle w:val="afa"/>
        <w:spacing w:beforeLines="0" w:before="0" w:afterLines="0" w:after="0"/>
        <w:rPr>
          <w:rFonts w:eastAsia="宋体"/>
          <w:bCs/>
          <w:color w:val="000000" w:themeColor="text1"/>
          <w:szCs w:val="24"/>
        </w:rPr>
      </w:pPr>
      <w:r w:rsidRPr="00346411">
        <w:rPr>
          <w:rFonts w:eastAsia="宋体"/>
          <w:bCs/>
          <w:color w:val="000000" w:themeColor="text1"/>
          <w:szCs w:val="24"/>
        </w:rPr>
        <w:t>表</w:t>
      </w:r>
      <w:r w:rsidRPr="00346411">
        <w:rPr>
          <w:rFonts w:eastAsia="宋体"/>
          <w:bCs/>
          <w:color w:val="000000" w:themeColor="text1"/>
          <w:szCs w:val="24"/>
        </w:rPr>
        <w:t>6</w:t>
      </w:r>
      <w:r w:rsidR="00873A54" w:rsidRPr="00346411">
        <w:rPr>
          <w:rFonts w:eastAsia="宋体"/>
          <w:bCs/>
          <w:color w:val="000000" w:themeColor="text1"/>
          <w:szCs w:val="24"/>
        </w:rPr>
        <w:t>.1</w:t>
      </w:r>
      <w:r w:rsidRPr="00346411">
        <w:rPr>
          <w:rFonts w:eastAsia="宋体"/>
          <w:bCs/>
          <w:color w:val="000000" w:themeColor="text1"/>
          <w:szCs w:val="24"/>
        </w:rPr>
        <w:t xml:space="preserve">-1  </w:t>
      </w:r>
      <w:r w:rsidRPr="00346411">
        <w:rPr>
          <w:rFonts w:eastAsia="宋体"/>
          <w:bCs/>
          <w:color w:val="000000" w:themeColor="text1"/>
          <w:szCs w:val="24"/>
        </w:rPr>
        <w:t>水污染物</w:t>
      </w:r>
      <w:r w:rsidR="00376660" w:rsidRPr="00346411">
        <w:rPr>
          <w:rFonts w:eastAsia="宋体"/>
          <w:bCs/>
          <w:color w:val="000000" w:themeColor="text1"/>
          <w:szCs w:val="24"/>
        </w:rPr>
        <w:t>排放</w:t>
      </w:r>
      <w:r w:rsidRPr="00346411">
        <w:rPr>
          <w:rFonts w:eastAsia="宋体"/>
          <w:bCs/>
          <w:color w:val="000000" w:themeColor="text1"/>
          <w:szCs w:val="24"/>
        </w:rPr>
        <w:t>标准（单位：</w:t>
      </w:r>
      <w:r w:rsidRPr="00346411">
        <w:rPr>
          <w:rFonts w:eastAsia="宋体"/>
          <w:bCs/>
          <w:color w:val="000000" w:themeColor="text1"/>
          <w:szCs w:val="24"/>
        </w:rPr>
        <w:t>mg/L</w:t>
      </w:r>
      <w:r w:rsidRPr="00346411">
        <w:rPr>
          <w:rFonts w:eastAsia="宋体"/>
          <w:bCs/>
          <w:color w:val="000000" w:themeColor="text1"/>
          <w:szCs w:val="24"/>
        </w:rPr>
        <w:t>，</w:t>
      </w:r>
      <w:r w:rsidRPr="00346411">
        <w:rPr>
          <w:rFonts w:eastAsia="宋体"/>
          <w:bCs/>
          <w:color w:val="000000" w:themeColor="text1"/>
          <w:szCs w:val="24"/>
        </w:rPr>
        <w:t>pH</w:t>
      </w:r>
      <w:r w:rsidRPr="00346411">
        <w:rPr>
          <w:rFonts w:eastAsia="宋体"/>
          <w:bCs/>
          <w:color w:val="000000" w:themeColor="text1"/>
          <w:szCs w:val="24"/>
        </w:rPr>
        <w:t>除外）</w:t>
      </w:r>
    </w:p>
    <w:tbl>
      <w:tblPr>
        <w:tblW w:w="5000" w:type="pct"/>
        <w:jc w:val="center"/>
        <w:tblCellMar>
          <w:left w:w="0" w:type="dxa"/>
          <w:right w:w="0" w:type="dxa"/>
        </w:tblCellMar>
        <w:tblLook w:val="04A0" w:firstRow="1" w:lastRow="0" w:firstColumn="1" w:lastColumn="0" w:noHBand="0" w:noVBand="1"/>
      </w:tblPr>
      <w:tblGrid>
        <w:gridCol w:w="1057"/>
        <w:gridCol w:w="794"/>
        <w:gridCol w:w="739"/>
        <w:gridCol w:w="863"/>
        <w:gridCol w:w="863"/>
        <w:gridCol w:w="986"/>
        <w:gridCol w:w="984"/>
        <w:gridCol w:w="1114"/>
        <w:gridCol w:w="1114"/>
      </w:tblGrid>
      <w:tr w:rsidR="00346411" w:rsidRPr="00346411" w14:paraId="20410713" w14:textId="033DDC31" w:rsidTr="00850A13">
        <w:trPr>
          <w:trHeight w:val="20"/>
          <w:jc w:val="center"/>
        </w:trPr>
        <w:tc>
          <w:tcPr>
            <w:tcW w:w="621" w:type="pct"/>
            <w:tcBorders>
              <w:top w:val="single" w:sz="4" w:space="0" w:color="000000"/>
              <w:left w:val="single" w:sz="4" w:space="0" w:color="000000"/>
              <w:bottom w:val="single" w:sz="4" w:space="0" w:color="000000"/>
              <w:right w:val="single" w:sz="4" w:space="0" w:color="000000"/>
            </w:tcBorders>
            <w:vAlign w:val="center"/>
          </w:tcPr>
          <w:p w14:paraId="608BEF16" w14:textId="77777777" w:rsidR="002F01A6" w:rsidRPr="00346411" w:rsidRDefault="002F01A6" w:rsidP="002F01A6">
            <w:pPr>
              <w:pStyle w:val="af9"/>
              <w:rPr>
                <w:rFonts w:cs="Times New Roman"/>
                <w:b/>
                <w:bCs/>
                <w:color w:val="000000" w:themeColor="text1"/>
              </w:rPr>
            </w:pPr>
            <w:r w:rsidRPr="00346411">
              <w:rPr>
                <w:rFonts w:cs="Times New Roman"/>
                <w:b/>
                <w:bCs/>
                <w:color w:val="000000" w:themeColor="text1"/>
              </w:rPr>
              <w:t>标</w:t>
            </w:r>
            <w:r w:rsidRPr="00346411">
              <w:rPr>
                <w:rFonts w:cs="Times New Roman"/>
                <w:b/>
                <w:bCs/>
                <w:color w:val="000000" w:themeColor="text1"/>
              </w:rPr>
              <w:t xml:space="preserve"> </w:t>
            </w:r>
            <w:r w:rsidRPr="00346411">
              <w:rPr>
                <w:rFonts w:cs="Times New Roman"/>
                <w:b/>
                <w:bCs/>
                <w:color w:val="000000" w:themeColor="text1"/>
              </w:rPr>
              <w:t>准</w:t>
            </w:r>
          </w:p>
        </w:tc>
        <w:tc>
          <w:tcPr>
            <w:tcW w:w="466" w:type="pct"/>
            <w:tcBorders>
              <w:top w:val="single" w:sz="4" w:space="0" w:color="000000"/>
              <w:left w:val="single" w:sz="4" w:space="0" w:color="000000"/>
              <w:bottom w:val="single" w:sz="4" w:space="0" w:color="000000"/>
              <w:right w:val="single" w:sz="4" w:space="0" w:color="000000"/>
            </w:tcBorders>
            <w:vAlign w:val="center"/>
          </w:tcPr>
          <w:p w14:paraId="735FFE00" w14:textId="77777777" w:rsidR="002F01A6" w:rsidRPr="00346411" w:rsidRDefault="002F01A6" w:rsidP="002F01A6">
            <w:pPr>
              <w:pStyle w:val="af9"/>
              <w:rPr>
                <w:rFonts w:cs="Times New Roman"/>
                <w:b/>
                <w:bCs/>
                <w:color w:val="000000" w:themeColor="text1"/>
              </w:rPr>
            </w:pPr>
            <w:r w:rsidRPr="00346411">
              <w:rPr>
                <w:rFonts w:cs="Times New Roman"/>
                <w:b/>
                <w:bCs/>
                <w:color w:val="000000" w:themeColor="text1"/>
              </w:rPr>
              <w:t>pH</w:t>
            </w:r>
          </w:p>
        </w:tc>
        <w:tc>
          <w:tcPr>
            <w:tcW w:w="434" w:type="pct"/>
            <w:tcBorders>
              <w:top w:val="single" w:sz="4" w:space="0" w:color="000000"/>
              <w:left w:val="single" w:sz="4" w:space="0" w:color="000000"/>
              <w:bottom w:val="single" w:sz="4" w:space="0" w:color="000000"/>
              <w:right w:val="single" w:sz="4" w:space="0" w:color="000000"/>
            </w:tcBorders>
            <w:vAlign w:val="center"/>
          </w:tcPr>
          <w:p w14:paraId="44A02C21" w14:textId="77777777" w:rsidR="002F01A6" w:rsidRPr="00346411" w:rsidRDefault="002F01A6" w:rsidP="002F01A6">
            <w:pPr>
              <w:pStyle w:val="af9"/>
              <w:rPr>
                <w:rFonts w:cs="Times New Roman"/>
                <w:b/>
                <w:bCs/>
                <w:color w:val="000000" w:themeColor="text1"/>
              </w:rPr>
            </w:pPr>
            <w:proofErr w:type="spellStart"/>
            <w:r w:rsidRPr="00346411">
              <w:rPr>
                <w:rFonts w:cs="Times New Roman"/>
                <w:b/>
                <w:bCs/>
                <w:color w:val="000000" w:themeColor="text1"/>
              </w:rPr>
              <w:t>COD</w:t>
            </w:r>
            <w:r w:rsidRPr="00346411">
              <w:rPr>
                <w:rFonts w:cs="Times New Roman"/>
                <w:b/>
                <w:bCs/>
                <w:color w:val="000000" w:themeColor="text1"/>
                <w:vertAlign w:val="subscript"/>
              </w:rPr>
              <w:t>Cr</w:t>
            </w:r>
            <w:proofErr w:type="spellEnd"/>
          </w:p>
        </w:tc>
        <w:tc>
          <w:tcPr>
            <w:tcW w:w="507" w:type="pct"/>
            <w:tcBorders>
              <w:top w:val="single" w:sz="4" w:space="0" w:color="000000"/>
              <w:left w:val="single" w:sz="4" w:space="0" w:color="000000"/>
              <w:bottom w:val="single" w:sz="4" w:space="0" w:color="000000"/>
              <w:right w:val="single" w:sz="4" w:space="0" w:color="000000"/>
            </w:tcBorders>
            <w:vAlign w:val="center"/>
          </w:tcPr>
          <w:p w14:paraId="4FC9B7A4" w14:textId="77777777" w:rsidR="002F01A6" w:rsidRPr="00346411" w:rsidRDefault="002F01A6" w:rsidP="002F01A6">
            <w:pPr>
              <w:pStyle w:val="af9"/>
              <w:rPr>
                <w:rFonts w:cs="Times New Roman"/>
                <w:b/>
                <w:bCs/>
                <w:color w:val="000000" w:themeColor="text1"/>
              </w:rPr>
            </w:pPr>
            <w:r w:rsidRPr="00346411">
              <w:rPr>
                <w:rFonts w:cs="Times New Roman"/>
                <w:b/>
                <w:bCs/>
                <w:color w:val="000000" w:themeColor="text1"/>
              </w:rPr>
              <w:t>SS</w:t>
            </w:r>
          </w:p>
        </w:tc>
        <w:tc>
          <w:tcPr>
            <w:tcW w:w="507" w:type="pct"/>
            <w:tcBorders>
              <w:top w:val="single" w:sz="4" w:space="0" w:color="000000"/>
              <w:left w:val="single" w:sz="4" w:space="0" w:color="000000"/>
              <w:bottom w:val="single" w:sz="4" w:space="0" w:color="000000"/>
              <w:right w:val="single" w:sz="4" w:space="0" w:color="000000"/>
            </w:tcBorders>
            <w:vAlign w:val="center"/>
          </w:tcPr>
          <w:p w14:paraId="0896FDA0" w14:textId="77777777" w:rsidR="002F01A6" w:rsidRPr="00346411" w:rsidRDefault="002F01A6" w:rsidP="002F01A6">
            <w:pPr>
              <w:pStyle w:val="af9"/>
              <w:rPr>
                <w:rFonts w:cs="Times New Roman"/>
                <w:b/>
                <w:bCs/>
                <w:color w:val="000000" w:themeColor="text1"/>
              </w:rPr>
            </w:pPr>
            <w:r w:rsidRPr="00346411">
              <w:rPr>
                <w:rFonts w:cs="Times New Roman"/>
                <w:b/>
                <w:bCs/>
                <w:color w:val="000000" w:themeColor="text1"/>
              </w:rPr>
              <w:t>NH</w:t>
            </w:r>
            <w:r w:rsidRPr="00346411">
              <w:rPr>
                <w:rFonts w:cs="Times New Roman"/>
                <w:b/>
                <w:bCs/>
                <w:color w:val="000000" w:themeColor="text1"/>
                <w:vertAlign w:val="subscript"/>
              </w:rPr>
              <w:t>3</w:t>
            </w:r>
            <w:r w:rsidRPr="00346411">
              <w:rPr>
                <w:rFonts w:cs="Times New Roman"/>
                <w:b/>
                <w:bCs/>
                <w:color w:val="000000" w:themeColor="text1"/>
              </w:rPr>
              <w:t>-N</w:t>
            </w:r>
          </w:p>
        </w:tc>
        <w:tc>
          <w:tcPr>
            <w:tcW w:w="579" w:type="pct"/>
            <w:tcBorders>
              <w:top w:val="single" w:sz="4" w:space="0" w:color="000000"/>
              <w:left w:val="single" w:sz="4" w:space="0" w:color="000000"/>
              <w:bottom w:val="single" w:sz="4" w:space="0" w:color="000000"/>
              <w:right w:val="single" w:sz="4" w:space="0" w:color="000000"/>
            </w:tcBorders>
            <w:vAlign w:val="center"/>
          </w:tcPr>
          <w:p w14:paraId="238C9DF2" w14:textId="77777777" w:rsidR="002F01A6" w:rsidRPr="00346411" w:rsidRDefault="002F01A6" w:rsidP="002F01A6">
            <w:pPr>
              <w:pStyle w:val="af9"/>
              <w:rPr>
                <w:rFonts w:cs="Times New Roman"/>
                <w:b/>
                <w:bCs/>
                <w:color w:val="000000" w:themeColor="text1"/>
              </w:rPr>
            </w:pPr>
            <w:r w:rsidRPr="00346411">
              <w:rPr>
                <w:rFonts w:cs="Times New Roman"/>
                <w:b/>
                <w:bCs/>
                <w:color w:val="000000" w:themeColor="text1"/>
              </w:rPr>
              <w:t>BOD</w:t>
            </w:r>
            <w:r w:rsidRPr="00346411">
              <w:rPr>
                <w:rFonts w:cs="Times New Roman"/>
                <w:b/>
                <w:bCs/>
                <w:color w:val="000000" w:themeColor="text1"/>
                <w:vertAlign w:val="subscript"/>
              </w:rPr>
              <w:t>5</w:t>
            </w:r>
          </w:p>
        </w:tc>
        <w:tc>
          <w:tcPr>
            <w:tcW w:w="578" w:type="pct"/>
            <w:tcBorders>
              <w:top w:val="single" w:sz="4" w:space="0" w:color="000000"/>
              <w:left w:val="single" w:sz="4" w:space="0" w:color="000000"/>
              <w:bottom w:val="single" w:sz="4" w:space="0" w:color="000000"/>
              <w:right w:val="single" w:sz="4" w:space="0" w:color="000000"/>
            </w:tcBorders>
            <w:vAlign w:val="center"/>
          </w:tcPr>
          <w:p w14:paraId="649416F1" w14:textId="0DDE8D4E" w:rsidR="002F01A6" w:rsidRPr="00346411" w:rsidRDefault="002F01A6" w:rsidP="002F01A6">
            <w:pPr>
              <w:pStyle w:val="af9"/>
              <w:rPr>
                <w:rFonts w:cs="Times New Roman"/>
                <w:b/>
                <w:bCs/>
                <w:color w:val="000000" w:themeColor="text1"/>
              </w:rPr>
            </w:pPr>
            <w:r w:rsidRPr="00346411">
              <w:rPr>
                <w:rFonts w:cs="Times New Roman"/>
                <w:b/>
                <w:bCs/>
                <w:color w:val="000000" w:themeColor="text1"/>
              </w:rPr>
              <w:t>总磷</w:t>
            </w:r>
          </w:p>
        </w:tc>
        <w:tc>
          <w:tcPr>
            <w:tcW w:w="654" w:type="pct"/>
            <w:tcBorders>
              <w:top w:val="single" w:sz="4" w:space="0" w:color="000000"/>
              <w:left w:val="single" w:sz="4" w:space="0" w:color="000000"/>
              <w:bottom w:val="single" w:sz="4" w:space="0" w:color="000000"/>
              <w:right w:val="single" w:sz="4" w:space="0" w:color="000000"/>
            </w:tcBorders>
            <w:vAlign w:val="center"/>
          </w:tcPr>
          <w:p w14:paraId="3D1A3594" w14:textId="03247AAC" w:rsidR="002F01A6" w:rsidRPr="00346411" w:rsidRDefault="002F01A6" w:rsidP="002F01A6">
            <w:pPr>
              <w:pStyle w:val="af9"/>
              <w:rPr>
                <w:rFonts w:cs="Times New Roman"/>
                <w:b/>
                <w:bCs/>
                <w:color w:val="000000" w:themeColor="text1"/>
              </w:rPr>
            </w:pPr>
            <w:r w:rsidRPr="00346411">
              <w:rPr>
                <w:rFonts w:cs="Times New Roman" w:hint="eastAsia"/>
                <w:b/>
                <w:bCs/>
                <w:color w:val="000000" w:themeColor="text1"/>
              </w:rPr>
              <w:t>总氮</w:t>
            </w:r>
          </w:p>
        </w:tc>
        <w:tc>
          <w:tcPr>
            <w:tcW w:w="654" w:type="pct"/>
            <w:tcBorders>
              <w:top w:val="single" w:sz="4" w:space="0" w:color="000000"/>
              <w:left w:val="single" w:sz="4" w:space="0" w:color="000000"/>
              <w:bottom w:val="single" w:sz="4" w:space="0" w:color="000000"/>
              <w:right w:val="single" w:sz="4" w:space="0" w:color="000000"/>
            </w:tcBorders>
            <w:vAlign w:val="center"/>
          </w:tcPr>
          <w:p w14:paraId="7734FF5E" w14:textId="300B5074" w:rsidR="002F01A6" w:rsidRPr="00346411" w:rsidRDefault="002F01A6" w:rsidP="002F01A6">
            <w:pPr>
              <w:pStyle w:val="af9"/>
              <w:rPr>
                <w:rFonts w:cs="Times New Roman"/>
                <w:b/>
                <w:bCs/>
                <w:color w:val="000000" w:themeColor="text1"/>
              </w:rPr>
            </w:pPr>
            <w:r w:rsidRPr="00346411">
              <w:rPr>
                <w:rFonts w:cs="Times New Roman"/>
                <w:b/>
                <w:bCs/>
                <w:color w:val="000000" w:themeColor="text1"/>
              </w:rPr>
              <w:t>石油类</w:t>
            </w:r>
          </w:p>
        </w:tc>
      </w:tr>
      <w:tr w:rsidR="00346411" w:rsidRPr="00346411" w14:paraId="1E05FD67" w14:textId="4735A280" w:rsidTr="00850A13">
        <w:trPr>
          <w:trHeight w:val="20"/>
          <w:jc w:val="center"/>
        </w:trPr>
        <w:tc>
          <w:tcPr>
            <w:tcW w:w="621" w:type="pct"/>
            <w:tcBorders>
              <w:top w:val="single" w:sz="4" w:space="0" w:color="000000"/>
              <w:left w:val="single" w:sz="4" w:space="0" w:color="000000"/>
              <w:bottom w:val="single" w:sz="4" w:space="0" w:color="000000"/>
              <w:right w:val="single" w:sz="4" w:space="0" w:color="000000"/>
            </w:tcBorders>
            <w:vAlign w:val="center"/>
          </w:tcPr>
          <w:p w14:paraId="79B9307A" w14:textId="77777777" w:rsidR="002F01A6" w:rsidRPr="00346411" w:rsidRDefault="002F01A6" w:rsidP="002F01A6">
            <w:pPr>
              <w:pStyle w:val="af9"/>
              <w:rPr>
                <w:rFonts w:cs="Times New Roman"/>
                <w:color w:val="000000" w:themeColor="text1"/>
              </w:rPr>
            </w:pPr>
            <w:r w:rsidRPr="00346411">
              <w:rPr>
                <w:rFonts w:cs="Times New Roman"/>
                <w:color w:val="000000" w:themeColor="text1"/>
              </w:rPr>
              <w:t>入网标准</w:t>
            </w:r>
          </w:p>
        </w:tc>
        <w:tc>
          <w:tcPr>
            <w:tcW w:w="466" w:type="pct"/>
            <w:tcBorders>
              <w:top w:val="single" w:sz="4" w:space="0" w:color="000000"/>
              <w:left w:val="single" w:sz="4" w:space="0" w:color="000000"/>
              <w:bottom w:val="single" w:sz="4" w:space="0" w:color="000000"/>
              <w:right w:val="single" w:sz="4" w:space="0" w:color="000000"/>
            </w:tcBorders>
            <w:vAlign w:val="center"/>
          </w:tcPr>
          <w:p w14:paraId="5085AA96" w14:textId="77777777" w:rsidR="002F01A6" w:rsidRPr="00346411" w:rsidRDefault="002F01A6" w:rsidP="002F01A6">
            <w:pPr>
              <w:pStyle w:val="af9"/>
              <w:rPr>
                <w:rFonts w:cs="Times New Roman"/>
                <w:color w:val="000000" w:themeColor="text1"/>
              </w:rPr>
            </w:pPr>
            <w:r w:rsidRPr="00346411">
              <w:rPr>
                <w:rFonts w:cs="Times New Roman"/>
                <w:color w:val="000000" w:themeColor="text1"/>
              </w:rPr>
              <w:t>6~9</w:t>
            </w:r>
          </w:p>
        </w:tc>
        <w:tc>
          <w:tcPr>
            <w:tcW w:w="434" w:type="pct"/>
            <w:tcBorders>
              <w:top w:val="single" w:sz="4" w:space="0" w:color="000000"/>
              <w:left w:val="single" w:sz="4" w:space="0" w:color="000000"/>
              <w:bottom w:val="single" w:sz="4" w:space="0" w:color="000000"/>
              <w:right w:val="single" w:sz="4" w:space="0" w:color="000000"/>
            </w:tcBorders>
            <w:vAlign w:val="center"/>
          </w:tcPr>
          <w:p w14:paraId="32EE167B" w14:textId="77777777" w:rsidR="002F01A6" w:rsidRPr="00346411" w:rsidRDefault="002F01A6" w:rsidP="002F01A6">
            <w:pPr>
              <w:pStyle w:val="af9"/>
              <w:rPr>
                <w:rFonts w:cs="Times New Roman"/>
                <w:color w:val="000000" w:themeColor="text1"/>
              </w:rPr>
            </w:pPr>
            <w:r w:rsidRPr="00346411">
              <w:rPr>
                <w:rFonts w:cs="Times New Roman"/>
                <w:color w:val="000000" w:themeColor="text1"/>
              </w:rPr>
              <w:t>≤500</w:t>
            </w:r>
          </w:p>
        </w:tc>
        <w:tc>
          <w:tcPr>
            <w:tcW w:w="507" w:type="pct"/>
            <w:tcBorders>
              <w:top w:val="single" w:sz="4" w:space="0" w:color="000000"/>
              <w:left w:val="single" w:sz="4" w:space="0" w:color="000000"/>
              <w:bottom w:val="single" w:sz="4" w:space="0" w:color="000000"/>
              <w:right w:val="single" w:sz="4" w:space="0" w:color="000000"/>
            </w:tcBorders>
            <w:vAlign w:val="center"/>
          </w:tcPr>
          <w:p w14:paraId="72E14C4A" w14:textId="77777777" w:rsidR="002F01A6" w:rsidRPr="00346411" w:rsidRDefault="002F01A6" w:rsidP="002F01A6">
            <w:pPr>
              <w:pStyle w:val="af9"/>
              <w:rPr>
                <w:rFonts w:cs="Times New Roman"/>
                <w:color w:val="000000" w:themeColor="text1"/>
              </w:rPr>
            </w:pPr>
            <w:r w:rsidRPr="00346411">
              <w:rPr>
                <w:rFonts w:cs="Times New Roman"/>
                <w:color w:val="000000" w:themeColor="text1"/>
              </w:rPr>
              <w:t>≤400</w:t>
            </w:r>
          </w:p>
        </w:tc>
        <w:tc>
          <w:tcPr>
            <w:tcW w:w="507" w:type="pct"/>
            <w:tcBorders>
              <w:top w:val="single" w:sz="4" w:space="0" w:color="000000"/>
              <w:left w:val="single" w:sz="4" w:space="0" w:color="000000"/>
              <w:bottom w:val="single" w:sz="4" w:space="0" w:color="000000"/>
              <w:right w:val="single" w:sz="4" w:space="0" w:color="000000"/>
            </w:tcBorders>
            <w:vAlign w:val="center"/>
          </w:tcPr>
          <w:p w14:paraId="4838AA65" w14:textId="77777777" w:rsidR="002F01A6" w:rsidRPr="00346411" w:rsidRDefault="002F01A6" w:rsidP="002F01A6">
            <w:pPr>
              <w:pStyle w:val="af9"/>
              <w:rPr>
                <w:rFonts w:cs="Times New Roman"/>
                <w:color w:val="000000" w:themeColor="text1"/>
              </w:rPr>
            </w:pPr>
            <w:r w:rsidRPr="00346411">
              <w:rPr>
                <w:rFonts w:cs="Times New Roman"/>
                <w:color w:val="000000" w:themeColor="text1"/>
              </w:rPr>
              <w:t>≤35*</w:t>
            </w:r>
          </w:p>
        </w:tc>
        <w:tc>
          <w:tcPr>
            <w:tcW w:w="579" w:type="pct"/>
            <w:tcBorders>
              <w:top w:val="single" w:sz="4" w:space="0" w:color="000000"/>
              <w:left w:val="single" w:sz="4" w:space="0" w:color="000000"/>
              <w:bottom w:val="single" w:sz="4" w:space="0" w:color="000000"/>
              <w:right w:val="single" w:sz="4" w:space="0" w:color="000000"/>
            </w:tcBorders>
            <w:vAlign w:val="center"/>
          </w:tcPr>
          <w:p w14:paraId="40EDB3BE" w14:textId="77777777" w:rsidR="002F01A6" w:rsidRPr="00346411" w:rsidRDefault="002F01A6" w:rsidP="002F01A6">
            <w:pPr>
              <w:pStyle w:val="af9"/>
              <w:rPr>
                <w:rFonts w:cs="Times New Roman"/>
                <w:color w:val="000000" w:themeColor="text1"/>
              </w:rPr>
            </w:pPr>
            <w:r w:rsidRPr="00346411">
              <w:rPr>
                <w:rFonts w:cs="Times New Roman"/>
                <w:color w:val="000000" w:themeColor="text1"/>
              </w:rPr>
              <w:t>≤300</w:t>
            </w:r>
          </w:p>
        </w:tc>
        <w:tc>
          <w:tcPr>
            <w:tcW w:w="578" w:type="pct"/>
            <w:tcBorders>
              <w:top w:val="single" w:sz="4" w:space="0" w:color="000000"/>
              <w:left w:val="single" w:sz="4" w:space="0" w:color="000000"/>
              <w:bottom w:val="single" w:sz="4" w:space="0" w:color="000000"/>
              <w:right w:val="single" w:sz="4" w:space="0" w:color="000000"/>
            </w:tcBorders>
            <w:vAlign w:val="center"/>
          </w:tcPr>
          <w:p w14:paraId="7A154BB3" w14:textId="7D263368" w:rsidR="002F01A6" w:rsidRPr="00346411" w:rsidRDefault="002F01A6" w:rsidP="002F01A6">
            <w:pPr>
              <w:pStyle w:val="af9"/>
              <w:rPr>
                <w:rFonts w:cs="Times New Roman"/>
                <w:color w:val="000000" w:themeColor="text1"/>
              </w:rPr>
            </w:pPr>
            <w:r w:rsidRPr="00346411">
              <w:rPr>
                <w:rFonts w:cs="Times New Roman"/>
                <w:color w:val="000000" w:themeColor="text1"/>
              </w:rPr>
              <w:t>≤8*</w:t>
            </w:r>
          </w:p>
        </w:tc>
        <w:tc>
          <w:tcPr>
            <w:tcW w:w="654" w:type="pct"/>
            <w:tcBorders>
              <w:top w:val="single" w:sz="4" w:space="0" w:color="000000"/>
              <w:left w:val="single" w:sz="4" w:space="0" w:color="000000"/>
              <w:bottom w:val="single" w:sz="4" w:space="0" w:color="000000"/>
              <w:right w:val="single" w:sz="4" w:space="0" w:color="000000"/>
            </w:tcBorders>
            <w:vAlign w:val="center"/>
          </w:tcPr>
          <w:p w14:paraId="0499D6A5" w14:textId="2982D69A" w:rsidR="002F01A6" w:rsidRPr="00346411" w:rsidRDefault="002F01A6" w:rsidP="002F01A6">
            <w:pPr>
              <w:pStyle w:val="af9"/>
              <w:rPr>
                <w:rFonts w:cs="Times New Roman"/>
                <w:color w:val="000000" w:themeColor="text1"/>
              </w:rPr>
            </w:pPr>
            <w:r w:rsidRPr="00346411">
              <w:rPr>
                <w:rFonts w:cs="Times New Roman"/>
                <w:color w:val="000000" w:themeColor="text1"/>
              </w:rPr>
              <w:t>70</w:t>
            </w:r>
          </w:p>
        </w:tc>
        <w:tc>
          <w:tcPr>
            <w:tcW w:w="654" w:type="pct"/>
            <w:tcBorders>
              <w:top w:val="single" w:sz="4" w:space="0" w:color="000000"/>
              <w:left w:val="single" w:sz="4" w:space="0" w:color="000000"/>
              <w:bottom w:val="single" w:sz="4" w:space="0" w:color="000000"/>
              <w:right w:val="single" w:sz="4" w:space="0" w:color="000000"/>
            </w:tcBorders>
            <w:vAlign w:val="center"/>
          </w:tcPr>
          <w:p w14:paraId="6FA7E1E3" w14:textId="31863486" w:rsidR="002F01A6" w:rsidRPr="00346411" w:rsidRDefault="002F01A6" w:rsidP="002F01A6">
            <w:pPr>
              <w:pStyle w:val="af9"/>
              <w:rPr>
                <w:rFonts w:cs="Times New Roman"/>
                <w:color w:val="000000" w:themeColor="text1"/>
              </w:rPr>
            </w:pPr>
            <w:r w:rsidRPr="00346411">
              <w:rPr>
                <w:rFonts w:cs="Times New Roman"/>
                <w:color w:val="000000" w:themeColor="text1"/>
              </w:rPr>
              <w:t>20</w:t>
            </w:r>
          </w:p>
        </w:tc>
      </w:tr>
      <w:tr w:rsidR="00346411" w:rsidRPr="00346411" w14:paraId="40EF24A8" w14:textId="1691B60E" w:rsidTr="00850A13">
        <w:trPr>
          <w:trHeight w:val="20"/>
          <w:jc w:val="center"/>
        </w:trPr>
        <w:tc>
          <w:tcPr>
            <w:tcW w:w="621" w:type="pct"/>
            <w:tcBorders>
              <w:top w:val="single" w:sz="4" w:space="0" w:color="000000"/>
              <w:left w:val="single" w:sz="4" w:space="0" w:color="000000"/>
              <w:bottom w:val="single" w:sz="4" w:space="0" w:color="000000"/>
              <w:right w:val="single" w:sz="4" w:space="0" w:color="000000"/>
            </w:tcBorders>
            <w:vAlign w:val="center"/>
          </w:tcPr>
          <w:p w14:paraId="66D71722" w14:textId="77777777" w:rsidR="002F01A6" w:rsidRPr="00346411" w:rsidRDefault="002F01A6" w:rsidP="002F01A6">
            <w:pPr>
              <w:pStyle w:val="af9"/>
              <w:rPr>
                <w:rFonts w:cs="Times New Roman"/>
                <w:color w:val="000000" w:themeColor="text1"/>
              </w:rPr>
            </w:pPr>
            <w:r w:rsidRPr="00346411">
              <w:rPr>
                <w:rFonts w:cs="Times New Roman"/>
                <w:color w:val="000000" w:themeColor="text1"/>
              </w:rPr>
              <w:t>排放标准</w:t>
            </w:r>
          </w:p>
        </w:tc>
        <w:tc>
          <w:tcPr>
            <w:tcW w:w="466" w:type="pct"/>
            <w:tcBorders>
              <w:top w:val="single" w:sz="4" w:space="0" w:color="000000"/>
              <w:left w:val="single" w:sz="4" w:space="0" w:color="000000"/>
              <w:bottom w:val="single" w:sz="4" w:space="0" w:color="000000"/>
              <w:right w:val="single" w:sz="4" w:space="0" w:color="000000"/>
            </w:tcBorders>
            <w:vAlign w:val="center"/>
          </w:tcPr>
          <w:p w14:paraId="649F4E76" w14:textId="77777777" w:rsidR="002F01A6" w:rsidRPr="00346411" w:rsidRDefault="002F01A6" w:rsidP="002F01A6">
            <w:pPr>
              <w:pStyle w:val="af9"/>
              <w:rPr>
                <w:rFonts w:cs="Times New Roman"/>
                <w:color w:val="000000" w:themeColor="text1"/>
              </w:rPr>
            </w:pPr>
            <w:r w:rsidRPr="00346411">
              <w:rPr>
                <w:rFonts w:cs="Times New Roman"/>
                <w:color w:val="000000" w:themeColor="text1"/>
              </w:rPr>
              <w:t>6~9</w:t>
            </w:r>
          </w:p>
        </w:tc>
        <w:tc>
          <w:tcPr>
            <w:tcW w:w="434" w:type="pct"/>
            <w:tcBorders>
              <w:top w:val="single" w:sz="4" w:space="0" w:color="000000"/>
              <w:left w:val="single" w:sz="4" w:space="0" w:color="000000"/>
              <w:bottom w:val="single" w:sz="4" w:space="0" w:color="000000"/>
              <w:right w:val="single" w:sz="4" w:space="0" w:color="000000"/>
            </w:tcBorders>
            <w:vAlign w:val="center"/>
          </w:tcPr>
          <w:p w14:paraId="4E920046" w14:textId="72918FB5" w:rsidR="002F01A6" w:rsidRPr="00346411" w:rsidRDefault="002F01A6" w:rsidP="002F01A6">
            <w:pPr>
              <w:pStyle w:val="af9"/>
              <w:rPr>
                <w:rFonts w:cs="Times New Roman"/>
                <w:color w:val="000000" w:themeColor="text1"/>
              </w:rPr>
            </w:pPr>
            <w:r w:rsidRPr="00346411">
              <w:rPr>
                <w:rFonts w:cs="Times New Roman"/>
                <w:color w:val="000000" w:themeColor="text1"/>
              </w:rPr>
              <w:t>≤40</w:t>
            </w:r>
          </w:p>
        </w:tc>
        <w:tc>
          <w:tcPr>
            <w:tcW w:w="507" w:type="pct"/>
            <w:tcBorders>
              <w:top w:val="single" w:sz="4" w:space="0" w:color="000000"/>
              <w:left w:val="single" w:sz="4" w:space="0" w:color="000000"/>
              <w:bottom w:val="single" w:sz="4" w:space="0" w:color="000000"/>
              <w:right w:val="single" w:sz="4" w:space="0" w:color="000000"/>
            </w:tcBorders>
            <w:vAlign w:val="center"/>
          </w:tcPr>
          <w:p w14:paraId="52215D7D" w14:textId="77777777" w:rsidR="002F01A6" w:rsidRPr="00346411" w:rsidRDefault="002F01A6" w:rsidP="002F01A6">
            <w:pPr>
              <w:pStyle w:val="af9"/>
              <w:rPr>
                <w:rFonts w:cs="Times New Roman"/>
                <w:color w:val="000000" w:themeColor="text1"/>
              </w:rPr>
            </w:pPr>
            <w:r w:rsidRPr="00346411">
              <w:rPr>
                <w:rFonts w:cs="Times New Roman"/>
                <w:color w:val="000000" w:themeColor="text1"/>
              </w:rPr>
              <w:t>≤10</w:t>
            </w:r>
          </w:p>
        </w:tc>
        <w:tc>
          <w:tcPr>
            <w:tcW w:w="507" w:type="pct"/>
            <w:tcBorders>
              <w:top w:val="single" w:sz="4" w:space="0" w:color="000000"/>
              <w:left w:val="single" w:sz="4" w:space="0" w:color="000000"/>
              <w:bottom w:val="single" w:sz="4" w:space="0" w:color="000000"/>
              <w:right w:val="single" w:sz="4" w:space="0" w:color="000000"/>
            </w:tcBorders>
            <w:vAlign w:val="center"/>
          </w:tcPr>
          <w:p w14:paraId="650C5901" w14:textId="287CAD06" w:rsidR="002F01A6" w:rsidRPr="00346411" w:rsidRDefault="002F01A6" w:rsidP="002F01A6">
            <w:pPr>
              <w:pStyle w:val="af9"/>
              <w:rPr>
                <w:rFonts w:cs="Times New Roman"/>
                <w:color w:val="000000" w:themeColor="text1"/>
              </w:rPr>
            </w:pPr>
            <w:r w:rsidRPr="00346411">
              <w:rPr>
                <w:rFonts w:cs="Times New Roman"/>
                <w:color w:val="000000" w:themeColor="text1"/>
              </w:rPr>
              <w:t>≤2</w:t>
            </w:r>
            <w:r w:rsidRPr="00346411">
              <w:rPr>
                <w:rFonts w:cs="Times New Roman"/>
                <w:color w:val="000000" w:themeColor="text1"/>
              </w:rPr>
              <w:t>（</w:t>
            </w:r>
            <w:r w:rsidRPr="00346411">
              <w:rPr>
                <w:rFonts w:cs="Times New Roman"/>
                <w:color w:val="000000" w:themeColor="text1"/>
              </w:rPr>
              <w:t>4</w:t>
            </w:r>
            <w:r w:rsidRPr="00346411">
              <w:rPr>
                <w:rFonts w:cs="Times New Roman"/>
                <w:color w:val="000000" w:themeColor="text1"/>
              </w:rPr>
              <w:t>）</w:t>
            </w:r>
            <w:r w:rsidRPr="00346411">
              <w:rPr>
                <w:rFonts w:cs="Times New Roman"/>
                <w:color w:val="000000" w:themeColor="text1"/>
                <w:vertAlign w:val="superscript"/>
              </w:rPr>
              <w:t>1</w:t>
            </w:r>
          </w:p>
        </w:tc>
        <w:tc>
          <w:tcPr>
            <w:tcW w:w="579" w:type="pct"/>
            <w:tcBorders>
              <w:top w:val="single" w:sz="4" w:space="0" w:color="000000"/>
              <w:left w:val="single" w:sz="4" w:space="0" w:color="000000"/>
              <w:bottom w:val="single" w:sz="4" w:space="0" w:color="000000"/>
              <w:right w:val="single" w:sz="4" w:space="0" w:color="000000"/>
            </w:tcBorders>
            <w:vAlign w:val="center"/>
          </w:tcPr>
          <w:p w14:paraId="25BF57FA" w14:textId="77777777" w:rsidR="002F01A6" w:rsidRPr="00346411" w:rsidRDefault="002F01A6" w:rsidP="002F01A6">
            <w:pPr>
              <w:pStyle w:val="af9"/>
              <w:rPr>
                <w:rFonts w:cs="Times New Roman"/>
                <w:color w:val="000000" w:themeColor="text1"/>
              </w:rPr>
            </w:pPr>
            <w:r w:rsidRPr="00346411">
              <w:rPr>
                <w:rFonts w:cs="Times New Roman"/>
                <w:color w:val="000000" w:themeColor="text1"/>
              </w:rPr>
              <w:t>≤10</w:t>
            </w:r>
          </w:p>
        </w:tc>
        <w:tc>
          <w:tcPr>
            <w:tcW w:w="578" w:type="pct"/>
            <w:tcBorders>
              <w:top w:val="single" w:sz="4" w:space="0" w:color="000000"/>
              <w:left w:val="single" w:sz="4" w:space="0" w:color="000000"/>
              <w:bottom w:val="single" w:sz="4" w:space="0" w:color="000000"/>
              <w:right w:val="single" w:sz="4" w:space="0" w:color="000000"/>
            </w:tcBorders>
            <w:vAlign w:val="center"/>
          </w:tcPr>
          <w:p w14:paraId="389ED8C7" w14:textId="12EB71B9" w:rsidR="002F01A6" w:rsidRPr="00346411" w:rsidRDefault="002F01A6" w:rsidP="002F01A6">
            <w:pPr>
              <w:pStyle w:val="af9"/>
              <w:rPr>
                <w:rFonts w:cs="Times New Roman"/>
                <w:color w:val="000000" w:themeColor="text1"/>
              </w:rPr>
            </w:pPr>
            <w:r w:rsidRPr="00346411">
              <w:rPr>
                <w:rFonts w:cs="Times New Roman"/>
                <w:color w:val="000000" w:themeColor="text1"/>
              </w:rPr>
              <w:t>≤0.3</w:t>
            </w:r>
          </w:p>
        </w:tc>
        <w:tc>
          <w:tcPr>
            <w:tcW w:w="654" w:type="pct"/>
            <w:tcBorders>
              <w:top w:val="single" w:sz="4" w:space="0" w:color="000000"/>
              <w:left w:val="single" w:sz="4" w:space="0" w:color="000000"/>
              <w:bottom w:val="single" w:sz="4" w:space="0" w:color="000000"/>
              <w:right w:val="single" w:sz="4" w:space="0" w:color="000000"/>
            </w:tcBorders>
            <w:vAlign w:val="center"/>
          </w:tcPr>
          <w:p w14:paraId="5E62C849" w14:textId="74D6678A" w:rsidR="002F01A6" w:rsidRPr="00346411" w:rsidRDefault="002F01A6" w:rsidP="002F01A6">
            <w:pPr>
              <w:pStyle w:val="af9"/>
              <w:rPr>
                <w:rFonts w:cs="Times New Roman"/>
                <w:color w:val="000000" w:themeColor="text1"/>
              </w:rPr>
            </w:pPr>
            <w:r w:rsidRPr="00346411">
              <w:rPr>
                <w:rFonts w:cs="Times New Roman"/>
                <w:color w:val="000000" w:themeColor="text1"/>
              </w:rPr>
              <w:t>≤12</w:t>
            </w:r>
            <w:r w:rsidRPr="00346411">
              <w:rPr>
                <w:rFonts w:cs="Times New Roman"/>
                <w:color w:val="000000" w:themeColor="text1"/>
              </w:rPr>
              <w:t>（</w:t>
            </w:r>
            <w:r w:rsidRPr="00346411">
              <w:rPr>
                <w:rFonts w:cs="Times New Roman" w:hint="eastAsia"/>
                <w:color w:val="000000" w:themeColor="text1"/>
              </w:rPr>
              <w:t>1</w:t>
            </w:r>
            <w:r w:rsidRPr="00346411">
              <w:rPr>
                <w:rFonts w:cs="Times New Roman"/>
                <w:color w:val="000000" w:themeColor="text1"/>
              </w:rPr>
              <w:t>5</w:t>
            </w:r>
            <w:r w:rsidRPr="00346411">
              <w:rPr>
                <w:rFonts w:cs="Times New Roman"/>
                <w:color w:val="000000" w:themeColor="text1"/>
              </w:rPr>
              <w:t>）</w:t>
            </w:r>
            <w:r w:rsidRPr="00346411">
              <w:rPr>
                <w:rFonts w:cs="Times New Roman"/>
                <w:color w:val="000000" w:themeColor="text1"/>
                <w:vertAlign w:val="superscript"/>
              </w:rPr>
              <w:t>1</w:t>
            </w:r>
          </w:p>
        </w:tc>
        <w:tc>
          <w:tcPr>
            <w:tcW w:w="654" w:type="pct"/>
            <w:tcBorders>
              <w:top w:val="single" w:sz="4" w:space="0" w:color="000000"/>
              <w:left w:val="single" w:sz="4" w:space="0" w:color="000000"/>
              <w:bottom w:val="single" w:sz="4" w:space="0" w:color="000000"/>
              <w:right w:val="single" w:sz="4" w:space="0" w:color="000000"/>
            </w:tcBorders>
            <w:vAlign w:val="center"/>
          </w:tcPr>
          <w:p w14:paraId="6F0202D6" w14:textId="1CCC22E1" w:rsidR="002F01A6" w:rsidRPr="00346411" w:rsidRDefault="002F01A6" w:rsidP="002F01A6">
            <w:pPr>
              <w:pStyle w:val="af9"/>
              <w:rPr>
                <w:rFonts w:cs="Times New Roman"/>
                <w:color w:val="000000" w:themeColor="text1"/>
              </w:rPr>
            </w:pPr>
            <w:r w:rsidRPr="00346411">
              <w:rPr>
                <w:rFonts w:cs="Times New Roman"/>
                <w:color w:val="000000" w:themeColor="text1"/>
              </w:rPr>
              <w:t>1</w:t>
            </w:r>
          </w:p>
        </w:tc>
      </w:tr>
      <w:tr w:rsidR="00346411" w:rsidRPr="00346411" w14:paraId="028FEACF" w14:textId="3B33BE15" w:rsidTr="002F01A6">
        <w:trPr>
          <w:trHeight w:val="20"/>
          <w:jc w:val="center"/>
        </w:trPr>
        <w:tc>
          <w:tcPr>
            <w:tcW w:w="5000" w:type="pct"/>
            <w:gridSpan w:val="9"/>
            <w:tcBorders>
              <w:top w:val="single" w:sz="4" w:space="0" w:color="000000"/>
              <w:left w:val="single" w:sz="4" w:space="0" w:color="000000"/>
              <w:bottom w:val="single" w:sz="4" w:space="0" w:color="000000"/>
              <w:right w:val="single" w:sz="4" w:space="0" w:color="000000"/>
            </w:tcBorders>
          </w:tcPr>
          <w:p w14:paraId="5ABF6039" w14:textId="17832E59" w:rsidR="002F01A6" w:rsidRPr="00346411" w:rsidRDefault="002F01A6" w:rsidP="006A0E8F">
            <w:pPr>
              <w:widowControl/>
              <w:spacing w:line="240" w:lineRule="auto"/>
              <w:ind w:firstLineChars="0" w:firstLine="0"/>
              <w:jc w:val="left"/>
              <w:rPr>
                <w:rFonts w:cs="Times New Roman"/>
                <w:color w:val="000000" w:themeColor="text1"/>
                <w:kern w:val="0"/>
                <w:sz w:val="21"/>
                <w:szCs w:val="21"/>
              </w:rPr>
            </w:pPr>
            <w:r w:rsidRPr="00346411">
              <w:rPr>
                <w:rFonts w:cs="Times New Roman"/>
                <w:color w:val="000000" w:themeColor="text1"/>
                <w:kern w:val="0"/>
                <w:sz w:val="21"/>
                <w:szCs w:val="21"/>
              </w:rPr>
              <w:t>注：</w:t>
            </w:r>
            <w:r w:rsidRPr="00346411">
              <w:rPr>
                <w:rFonts w:cs="Times New Roman"/>
                <w:color w:val="000000" w:themeColor="text1"/>
                <w:kern w:val="0"/>
                <w:sz w:val="21"/>
                <w:szCs w:val="21"/>
              </w:rPr>
              <w:t>*</w:t>
            </w:r>
            <w:r w:rsidRPr="00346411">
              <w:rPr>
                <w:rFonts w:cs="Times New Roman"/>
                <w:color w:val="000000" w:themeColor="text1"/>
                <w:kern w:val="0"/>
                <w:sz w:val="21"/>
                <w:szCs w:val="21"/>
              </w:rPr>
              <w:t>氨氮、总磷</w:t>
            </w:r>
            <w:proofErr w:type="gramStart"/>
            <w:r w:rsidRPr="00346411">
              <w:rPr>
                <w:rFonts w:cs="Times New Roman"/>
                <w:color w:val="000000" w:themeColor="text1"/>
                <w:kern w:val="0"/>
                <w:sz w:val="21"/>
                <w:szCs w:val="21"/>
              </w:rPr>
              <w:t>入网值执行</w:t>
            </w:r>
            <w:proofErr w:type="gramEnd"/>
            <w:r w:rsidRPr="00346411">
              <w:rPr>
                <w:rFonts w:cs="Times New Roman"/>
                <w:color w:val="000000" w:themeColor="text1"/>
                <w:kern w:val="0"/>
                <w:sz w:val="21"/>
                <w:szCs w:val="21"/>
              </w:rPr>
              <w:t>DB33/887-2013</w:t>
            </w:r>
            <w:r w:rsidRPr="00346411">
              <w:rPr>
                <w:rFonts w:cs="Times New Roman"/>
                <w:color w:val="000000" w:themeColor="text1"/>
                <w:kern w:val="0"/>
                <w:sz w:val="21"/>
                <w:szCs w:val="21"/>
              </w:rPr>
              <w:t>《工业企业废水氮、磷污染物间接排放限值》（浙江省人民政府</w:t>
            </w:r>
            <w:r w:rsidRPr="00346411">
              <w:rPr>
                <w:rFonts w:cs="Times New Roman"/>
                <w:color w:val="000000" w:themeColor="text1"/>
                <w:kern w:val="0"/>
                <w:sz w:val="21"/>
                <w:szCs w:val="21"/>
              </w:rPr>
              <w:t>2013</w:t>
            </w:r>
            <w:r w:rsidRPr="00346411">
              <w:rPr>
                <w:rFonts w:cs="Times New Roman"/>
                <w:color w:val="000000" w:themeColor="text1"/>
                <w:kern w:val="0"/>
                <w:sz w:val="21"/>
                <w:szCs w:val="21"/>
              </w:rPr>
              <w:t>年</w:t>
            </w:r>
            <w:r w:rsidRPr="00346411">
              <w:rPr>
                <w:rFonts w:cs="Times New Roman"/>
                <w:color w:val="000000" w:themeColor="text1"/>
                <w:kern w:val="0"/>
                <w:sz w:val="21"/>
                <w:szCs w:val="21"/>
              </w:rPr>
              <w:t>3</w:t>
            </w:r>
            <w:r w:rsidRPr="00346411">
              <w:rPr>
                <w:rFonts w:cs="Times New Roman"/>
                <w:color w:val="000000" w:themeColor="text1"/>
                <w:kern w:val="0"/>
                <w:sz w:val="21"/>
                <w:szCs w:val="21"/>
              </w:rPr>
              <w:t>月</w:t>
            </w:r>
            <w:r w:rsidRPr="00346411">
              <w:rPr>
                <w:rFonts w:cs="Times New Roman"/>
                <w:color w:val="000000" w:themeColor="text1"/>
                <w:kern w:val="0"/>
                <w:sz w:val="21"/>
                <w:szCs w:val="21"/>
              </w:rPr>
              <w:t>19</w:t>
            </w:r>
            <w:r w:rsidRPr="00346411">
              <w:rPr>
                <w:rFonts w:cs="Times New Roman"/>
                <w:color w:val="000000" w:themeColor="text1"/>
                <w:kern w:val="0"/>
                <w:sz w:val="21"/>
                <w:szCs w:val="21"/>
              </w:rPr>
              <w:t>日发布，</w:t>
            </w:r>
            <w:r w:rsidRPr="00346411">
              <w:rPr>
                <w:rFonts w:cs="Times New Roman"/>
                <w:color w:val="000000" w:themeColor="text1"/>
                <w:kern w:val="0"/>
                <w:sz w:val="21"/>
                <w:szCs w:val="21"/>
              </w:rPr>
              <w:t>2013</w:t>
            </w:r>
            <w:r w:rsidRPr="00346411">
              <w:rPr>
                <w:rFonts w:cs="Times New Roman"/>
                <w:color w:val="000000" w:themeColor="text1"/>
                <w:kern w:val="0"/>
                <w:sz w:val="21"/>
                <w:szCs w:val="21"/>
              </w:rPr>
              <w:t>年</w:t>
            </w:r>
            <w:r w:rsidRPr="00346411">
              <w:rPr>
                <w:rFonts w:cs="Times New Roman"/>
                <w:color w:val="000000" w:themeColor="text1"/>
                <w:kern w:val="0"/>
                <w:sz w:val="21"/>
                <w:szCs w:val="21"/>
              </w:rPr>
              <w:t>4</w:t>
            </w:r>
            <w:r w:rsidRPr="00346411">
              <w:rPr>
                <w:rFonts w:cs="Times New Roman"/>
                <w:color w:val="000000" w:themeColor="text1"/>
                <w:kern w:val="0"/>
                <w:sz w:val="21"/>
                <w:szCs w:val="21"/>
              </w:rPr>
              <w:t>月</w:t>
            </w:r>
            <w:r w:rsidRPr="00346411">
              <w:rPr>
                <w:rFonts w:cs="Times New Roman"/>
                <w:color w:val="000000" w:themeColor="text1"/>
                <w:kern w:val="0"/>
                <w:sz w:val="21"/>
                <w:szCs w:val="21"/>
              </w:rPr>
              <w:t>19</w:t>
            </w:r>
            <w:r w:rsidRPr="00346411">
              <w:rPr>
                <w:rFonts w:cs="Times New Roman"/>
                <w:color w:val="000000" w:themeColor="text1"/>
                <w:kern w:val="0"/>
                <w:sz w:val="21"/>
                <w:szCs w:val="21"/>
              </w:rPr>
              <w:t>日实施）表</w:t>
            </w:r>
            <w:r w:rsidRPr="00346411">
              <w:rPr>
                <w:rFonts w:cs="Times New Roman"/>
                <w:color w:val="000000" w:themeColor="text1"/>
                <w:kern w:val="0"/>
                <w:sz w:val="21"/>
                <w:szCs w:val="21"/>
              </w:rPr>
              <w:t>1</w:t>
            </w:r>
            <w:r w:rsidRPr="00346411">
              <w:rPr>
                <w:rFonts w:cs="Times New Roman"/>
                <w:color w:val="000000" w:themeColor="text1"/>
                <w:kern w:val="0"/>
                <w:sz w:val="21"/>
                <w:szCs w:val="21"/>
              </w:rPr>
              <w:t>中的相关工业企业水污染物间接排放限值。</w:t>
            </w:r>
            <w:r w:rsidRPr="00346411">
              <w:rPr>
                <w:rFonts w:cs="Times New Roman" w:hint="eastAsia"/>
                <w:color w:val="000000" w:themeColor="text1"/>
                <w:kern w:val="0"/>
                <w:sz w:val="21"/>
                <w:szCs w:val="21"/>
              </w:rPr>
              <w:t>总氮纳管标准参照执行《污水排入城镇下水道水质标准》</w:t>
            </w:r>
            <w:r w:rsidRPr="00346411">
              <w:rPr>
                <w:rFonts w:cs="Times New Roman"/>
                <w:color w:val="000000" w:themeColor="text1"/>
                <w:kern w:val="0"/>
                <w:sz w:val="21"/>
                <w:szCs w:val="21"/>
              </w:rPr>
              <w:t>(GB/T31962-2015)</w:t>
            </w:r>
            <w:r w:rsidRPr="00346411">
              <w:rPr>
                <w:rFonts w:cs="Times New Roman" w:hint="eastAsia"/>
                <w:color w:val="000000" w:themeColor="text1"/>
                <w:kern w:val="0"/>
                <w:sz w:val="21"/>
                <w:szCs w:val="21"/>
              </w:rPr>
              <w:t>表</w:t>
            </w:r>
            <w:r w:rsidRPr="00346411">
              <w:rPr>
                <w:rFonts w:cs="Times New Roman"/>
                <w:color w:val="000000" w:themeColor="text1"/>
                <w:kern w:val="0"/>
                <w:sz w:val="21"/>
                <w:szCs w:val="21"/>
              </w:rPr>
              <w:t>1</w:t>
            </w:r>
            <w:r w:rsidRPr="00346411">
              <w:rPr>
                <w:rFonts w:cs="Times New Roman" w:hint="eastAsia"/>
                <w:color w:val="000000" w:themeColor="text1"/>
                <w:kern w:val="0"/>
                <w:sz w:val="21"/>
                <w:szCs w:val="21"/>
              </w:rPr>
              <w:t>中的</w:t>
            </w:r>
            <w:r w:rsidRPr="00346411">
              <w:rPr>
                <w:rFonts w:cs="Times New Roman"/>
                <w:color w:val="000000" w:themeColor="text1"/>
                <w:kern w:val="0"/>
                <w:sz w:val="21"/>
                <w:szCs w:val="21"/>
              </w:rPr>
              <w:t>B</w:t>
            </w:r>
            <w:r w:rsidRPr="00346411">
              <w:rPr>
                <w:rFonts w:cs="Times New Roman" w:hint="eastAsia"/>
                <w:color w:val="000000" w:themeColor="text1"/>
                <w:kern w:val="0"/>
                <w:sz w:val="21"/>
                <w:szCs w:val="21"/>
              </w:rPr>
              <w:t>级规</w:t>
            </w:r>
            <w:r w:rsidRPr="00346411">
              <w:rPr>
                <w:rFonts w:cs="Times New Roman" w:hint="eastAsia"/>
                <w:color w:val="000000" w:themeColor="text1"/>
                <w:sz w:val="21"/>
                <w:szCs w:val="21"/>
              </w:rPr>
              <w:t>定。</w:t>
            </w:r>
          </w:p>
          <w:p w14:paraId="4B100CA9" w14:textId="188C4DF1" w:rsidR="002F01A6" w:rsidRPr="00346411" w:rsidRDefault="002F01A6" w:rsidP="00376660">
            <w:pPr>
              <w:pStyle w:val="afd"/>
              <w:jc w:val="both"/>
              <w:rPr>
                <w:rFonts w:cs="Times New Roman"/>
                <w:color w:val="000000" w:themeColor="text1"/>
              </w:rPr>
            </w:pPr>
            <w:r w:rsidRPr="00346411">
              <w:rPr>
                <w:rFonts w:cs="Times New Roman" w:hint="eastAsia"/>
                <w:color w:val="000000" w:themeColor="text1"/>
              </w:rPr>
              <w:t>注：括号内数值为每年</w:t>
            </w:r>
            <w:r w:rsidRPr="00346411">
              <w:rPr>
                <w:rFonts w:cs="Times New Roman" w:hint="eastAsia"/>
                <w:color w:val="000000" w:themeColor="text1"/>
              </w:rPr>
              <w:t>11</w:t>
            </w:r>
            <w:r w:rsidRPr="00346411">
              <w:rPr>
                <w:rFonts w:cs="Times New Roman" w:hint="eastAsia"/>
                <w:color w:val="000000" w:themeColor="text1"/>
              </w:rPr>
              <w:t>月</w:t>
            </w:r>
            <w:r w:rsidRPr="00346411">
              <w:rPr>
                <w:rFonts w:cs="Times New Roman" w:hint="eastAsia"/>
                <w:color w:val="000000" w:themeColor="text1"/>
              </w:rPr>
              <w:t>1</w:t>
            </w:r>
            <w:r w:rsidRPr="00346411">
              <w:rPr>
                <w:rFonts w:cs="Times New Roman" w:hint="eastAsia"/>
                <w:color w:val="000000" w:themeColor="text1"/>
              </w:rPr>
              <w:t>日至次年</w:t>
            </w:r>
            <w:r w:rsidRPr="00346411">
              <w:rPr>
                <w:rFonts w:cs="Times New Roman" w:hint="eastAsia"/>
                <w:color w:val="000000" w:themeColor="text1"/>
              </w:rPr>
              <w:t>3</w:t>
            </w:r>
            <w:r w:rsidRPr="00346411">
              <w:rPr>
                <w:rFonts w:cs="Times New Roman" w:hint="eastAsia"/>
                <w:color w:val="000000" w:themeColor="text1"/>
              </w:rPr>
              <w:t>月</w:t>
            </w:r>
            <w:r w:rsidRPr="00346411">
              <w:rPr>
                <w:rFonts w:cs="Times New Roman" w:hint="eastAsia"/>
                <w:color w:val="000000" w:themeColor="text1"/>
              </w:rPr>
              <w:t>31</w:t>
            </w:r>
            <w:r w:rsidRPr="00346411">
              <w:rPr>
                <w:rFonts w:cs="Times New Roman" w:hint="eastAsia"/>
                <w:color w:val="000000" w:themeColor="text1"/>
              </w:rPr>
              <w:t>日执行。</w:t>
            </w:r>
          </w:p>
        </w:tc>
      </w:tr>
    </w:tbl>
    <w:p w14:paraId="662FB1AE" w14:textId="77777777" w:rsidR="00F42F5F" w:rsidRPr="00346411" w:rsidRDefault="00DD1B55">
      <w:pPr>
        <w:pStyle w:val="20"/>
        <w:rPr>
          <w:rFonts w:cs="Times New Roman"/>
          <w:color w:val="000000" w:themeColor="text1"/>
        </w:rPr>
      </w:pPr>
      <w:bookmarkStart w:id="57" w:name="_Toc24624"/>
      <w:bookmarkStart w:id="58" w:name="_Toc145592836"/>
      <w:r w:rsidRPr="00346411">
        <w:rPr>
          <w:rFonts w:cs="Times New Roman"/>
          <w:color w:val="000000" w:themeColor="text1"/>
        </w:rPr>
        <w:t>6.2</w:t>
      </w:r>
      <w:r w:rsidRPr="00346411">
        <w:rPr>
          <w:rFonts w:cs="Times New Roman"/>
          <w:color w:val="000000" w:themeColor="text1"/>
        </w:rPr>
        <w:t>废气</w:t>
      </w:r>
      <w:bookmarkEnd w:id="57"/>
      <w:bookmarkEnd w:id="58"/>
    </w:p>
    <w:p w14:paraId="3FE134AD" w14:textId="14F4E7F7" w:rsidR="00441266" w:rsidRPr="00346411" w:rsidRDefault="006A0E8F" w:rsidP="006A0E8F">
      <w:pPr>
        <w:adjustRightInd w:val="0"/>
        <w:snapToGrid w:val="0"/>
        <w:ind w:firstLineChars="0" w:firstLine="480"/>
        <w:jc w:val="left"/>
        <w:rPr>
          <w:rFonts w:cs="Times New Roman"/>
          <w:color w:val="000000" w:themeColor="text1"/>
        </w:rPr>
      </w:pPr>
      <w:bookmarkStart w:id="59" w:name="_Hlk50121721"/>
      <w:r w:rsidRPr="00346411">
        <w:rPr>
          <w:rFonts w:cs="Times New Roman"/>
          <w:color w:val="000000" w:themeColor="text1"/>
        </w:rPr>
        <w:t>本项目</w:t>
      </w:r>
      <w:r w:rsidRPr="00346411">
        <w:rPr>
          <w:rFonts w:cs="Times New Roman" w:hint="eastAsia"/>
          <w:color w:val="000000" w:themeColor="text1"/>
        </w:rPr>
        <w:t>已实施部分</w:t>
      </w:r>
      <w:r w:rsidRPr="00346411">
        <w:rPr>
          <w:rFonts w:cs="Times New Roman"/>
          <w:color w:val="000000" w:themeColor="text1"/>
        </w:rPr>
        <w:t>生产过程中产生的废气主要为</w:t>
      </w:r>
      <w:r w:rsidR="00873A54" w:rsidRPr="00346411">
        <w:rPr>
          <w:rFonts w:cs="Times New Roman" w:hint="eastAsia"/>
          <w:color w:val="000000" w:themeColor="text1"/>
        </w:rPr>
        <w:t>复合</w:t>
      </w:r>
      <w:r w:rsidR="00873A54" w:rsidRPr="00346411">
        <w:rPr>
          <w:rFonts w:cs="Times New Roman"/>
          <w:color w:val="000000" w:themeColor="text1"/>
        </w:rPr>
        <w:t>废气</w:t>
      </w:r>
      <w:r w:rsidR="00873A54" w:rsidRPr="00346411">
        <w:rPr>
          <w:rFonts w:cs="Times New Roman" w:hint="eastAsia"/>
          <w:color w:val="000000" w:themeColor="text1"/>
        </w:rPr>
        <w:t>（</w:t>
      </w:r>
      <w:r w:rsidR="00873A54" w:rsidRPr="00346411">
        <w:rPr>
          <w:rFonts w:cs="Times New Roman" w:hint="eastAsia"/>
          <w:color w:val="000000" w:themeColor="text1"/>
        </w:rPr>
        <w:t>V</w:t>
      </w:r>
      <w:r w:rsidR="00873A54" w:rsidRPr="00346411">
        <w:rPr>
          <w:rFonts w:cs="Times New Roman"/>
          <w:color w:val="000000" w:themeColor="text1"/>
        </w:rPr>
        <w:t>OC</w:t>
      </w:r>
      <w:r w:rsidR="00873A54" w:rsidRPr="00346411">
        <w:rPr>
          <w:rFonts w:cs="Times New Roman" w:hint="eastAsia"/>
          <w:color w:val="000000" w:themeColor="text1"/>
        </w:rPr>
        <w:t>s</w:t>
      </w:r>
      <w:r w:rsidR="00873A54" w:rsidRPr="00346411">
        <w:rPr>
          <w:rFonts w:cs="Times New Roman" w:hint="eastAsia"/>
          <w:color w:val="000000" w:themeColor="text1"/>
        </w:rPr>
        <w:t>及臭气浓度）</w:t>
      </w:r>
      <w:r w:rsidR="00AF02C0" w:rsidRPr="00346411">
        <w:rPr>
          <w:rFonts w:cs="Times New Roman" w:hint="eastAsia"/>
          <w:color w:val="000000" w:themeColor="text1"/>
        </w:rPr>
        <w:t>、</w:t>
      </w:r>
      <w:r w:rsidR="00873A54" w:rsidRPr="00346411">
        <w:rPr>
          <w:rFonts w:cs="Times New Roman" w:hint="eastAsia"/>
          <w:color w:val="000000" w:themeColor="text1"/>
        </w:rPr>
        <w:t>涂层</w:t>
      </w:r>
      <w:r w:rsidR="00873A54" w:rsidRPr="00346411">
        <w:rPr>
          <w:rFonts w:cs="Times New Roman"/>
          <w:color w:val="000000" w:themeColor="text1"/>
        </w:rPr>
        <w:t>废气</w:t>
      </w:r>
      <w:r w:rsidR="00AF02C0" w:rsidRPr="00346411">
        <w:rPr>
          <w:rFonts w:cs="Times New Roman"/>
          <w:color w:val="000000" w:themeColor="text1"/>
        </w:rPr>
        <w:t>(</w:t>
      </w:r>
      <w:r w:rsidR="00873A54" w:rsidRPr="00346411">
        <w:rPr>
          <w:rFonts w:cs="Times New Roman"/>
          <w:color w:val="000000" w:themeColor="text1"/>
        </w:rPr>
        <w:t>VOC</w:t>
      </w:r>
      <w:r w:rsidR="00873A54" w:rsidRPr="00346411">
        <w:rPr>
          <w:rFonts w:cs="Times New Roman" w:hint="eastAsia"/>
          <w:color w:val="000000" w:themeColor="text1"/>
        </w:rPr>
        <w:t>s</w:t>
      </w:r>
      <w:r w:rsidR="00AF02C0" w:rsidRPr="00346411">
        <w:rPr>
          <w:rFonts w:cs="Times New Roman" w:hint="eastAsia"/>
          <w:color w:val="000000" w:themeColor="text1"/>
        </w:rPr>
        <w:t>及</w:t>
      </w:r>
      <w:r w:rsidR="00873A54" w:rsidRPr="00346411">
        <w:rPr>
          <w:rFonts w:cs="Times New Roman" w:hint="eastAsia"/>
          <w:color w:val="000000" w:themeColor="text1"/>
        </w:rPr>
        <w:t>臭气浓度）</w:t>
      </w:r>
      <w:bookmarkEnd w:id="59"/>
      <w:r w:rsidR="00AF02C0" w:rsidRPr="00346411">
        <w:rPr>
          <w:rFonts w:cs="Times New Roman" w:hint="eastAsia"/>
          <w:color w:val="000000" w:themeColor="text1"/>
        </w:rPr>
        <w:t>及天然气燃烧废气</w:t>
      </w:r>
      <w:r w:rsidRPr="00346411">
        <w:rPr>
          <w:rFonts w:cs="Times New Roman" w:hint="eastAsia"/>
          <w:color w:val="000000" w:themeColor="text1"/>
        </w:rPr>
        <w:t>。</w:t>
      </w:r>
      <w:r w:rsidR="00441266" w:rsidRPr="00346411">
        <w:rPr>
          <w:rFonts w:eastAsia="宋体" w:cs="Times New Roman"/>
          <w:color w:val="000000" w:themeColor="text1"/>
        </w:rPr>
        <w:t>有组织</w:t>
      </w:r>
      <w:r w:rsidRPr="00346411">
        <w:rPr>
          <w:rFonts w:eastAsia="宋体" w:cs="Times New Roman" w:hint="eastAsia"/>
          <w:color w:val="000000" w:themeColor="text1"/>
        </w:rPr>
        <w:t>废气</w:t>
      </w:r>
      <w:r w:rsidR="00CB16AB" w:rsidRPr="00346411">
        <w:rPr>
          <w:rFonts w:eastAsia="宋体" w:cs="Times New Roman" w:hint="eastAsia"/>
          <w:color w:val="000000" w:themeColor="text1"/>
        </w:rPr>
        <w:t>排放</w:t>
      </w:r>
      <w:r w:rsidRPr="00346411">
        <w:rPr>
          <w:rFonts w:eastAsia="宋体" w:cs="Times New Roman" w:hint="eastAsia"/>
          <w:color w:val="000000" w:themeColor="text1"/>
        </w:rPr>
        <w:t>（</w:t>
      </w:r>
      <w:r w:rsidRPr="00346411">
        <w:rPr>
          <w:rFonts w:eastAsia="宋体" w:cs="Times New Roman" w:hint="eastAsia"/>
          <w:color w:val="000000" w:themeColor="text1"/>
        </w:rPr>
        <w:t>V</w:t>
      </w:r>
      <w:r w:rsidRPr="00346411">
        <w:rPr>
          <w:rFonts w:eastAsia="宋体" w:cs="Times New Roman"/>
          <w:color w:val="000000" w:themeColor="text1"/>
        </w:rPr>
        <w:t>OC</w:t>
      </w:r>
      <w:r w:rsidRPr="00346411">
        <w:rPr>
          <w:rFonts w:eastAsia="宋体" w:cs="Times New Roman" w:hint="eastAsia"/>
          <w:color w:val="000000" w:themeColor="text1"/>
        </w:rPr>
        <w:t>s</w:t>
      </w:r>
      <w:r w:rsidRPr="00346411">
        <w:rPr>
          <w:rFonts w:eastAsia="宋体" w:cs="Times New Roman" w:hint="eastAsia"/>
          <w:color w:val="000000" w:themeColor="text1"/>
        </w:rPr>
        <w:t>、臭气浓度）</w:t>
      </w:r>
      <w:r w:rsidR="00441266" w:rsidRPr="00346411">
        <w:rPr>
          <w:rFonts w:eastAsia="宋体" w:cs="Times New Roman"/>
          <w:color w:val="000000" w:themeColor="text1"/>
        </w:rPr>
        <w:t>执行</w:t>
      </w:r>
      <w:r w:rsidR="00BA7A17" w:rsidRPr="00346411">
        <w:rPr>
          <w:rFonts w:cs="Times New Roman"/>
          <w:color w:val="000000" w:themeColor="text1"/>
        </w:rPr>
        <w:t>《纺织染整工业大气污染物排放标准》（</w:t>
      </w:r>
      <w:r w:rsidR="00BA7A17" w:rsidRPr="00346411">
        <w:rPr>
          <w:rFonts w:cs="Times New Roman"/>
          <w:color w:val="000000" w:themeColor="text1"/>
        </w:rPr>
        <w:t>DB33/962-2015</w:t>
      </w:r>
      <w:r w:rsidR="00BA7A17" w:rsidRPr="00346411">
        <w:rPr>
          <w:rFonts w:cs="Times New Roman"/>
          <w:color w:val="000000" w:themeColor="text1"/>
        </w:rPr>
        <w:t>）表</w:t>
      </w:r>
      <w:r w:rsidR="00BA7A17" w:rsidRPr="00346411">
        <w:rPr>
          <w:rFonts w:cs="Times New Roman"/>
          <w:color w:val="000000" w:themeColor="text1"/>
        </w:rPr>
        <w:t>1</w:t>
      </w:r>
      <w:r w:rsidR="00BA7A17" w:rsidRPr="00346411">
        <w:rPr>
          <w:rFonts w:cs="Times New Roman"/>
          <w:color w:val="000000" w:themeColor="text1"/>
        </w:rPr>
        <w:t>中的</w:t>
      </w:r>
      <w:r w:rsidRPr="00346411">
        <w:rPr>
          <w:rFonts w:cs="Times New Roman" w:hint="eastAsia"/>
          <w:color w:val="000000" w:themeColor="text1"/>
        </w:rPr>
        <w:t>特别排放</w:t>
      </w:r>
      <w:r w:rsidR="00BA7A17" w:rsidRPr="00346411">
        <w:rPr>
          <w:rFonts w:cs="Times New Roman"/>
          <w:color w:val="000000" w:themeColor="text1"/>
        </w:rPr>
        <w:t>限值标准</w:t>
      </w:r>
      <w:r w:rsidR="00441266" w:rsidRPr="00346411">
        <w:rPr>
          <w:rFonts w:eastAsia="宋体" w:cs="Times New Roman"/>
          <w:color w:val="000000" w:themeColor="text1"/>
        </w:rPr>
        <w:t>，具体见表</w:t>
      </w:r>
      <w:r w:rsidR="00441266" w:rsidRPr="00346411">
        <w:rPr>
          <w:rFonts w:eastAsia="宋体" w:cs="Times New Roman"/>
          <w:color w:val="000000" w:themeColor="text1"/>
        </w:rPr>
        <w:t>6</w:t>
      </w:r>
      <w:r w:rsidR="00873A54" w:rsidRPr="00346411">
        <w:rPr>
          <w:rFonts w:eastAsia="宋体" w:cs="Times New Roman"/>
          <w:color w:val="000000" w:themeColor="text1"/>
        </w:rPr>
        <w:t>.2-1</w:t>
      </w:r>
      <w:r w:rsidR="00441266" w:rsidRPr="00346411">
        <w:rPr>
          <w:rFonts w:eastAsia="宋体" w:cs="Times New Roman"/>
          <w:color w:val="000000" w:themeColor="text1"/>
        </w:rPr>
        <w:t>；</w:t>
      </w:r>
      <w:r w:rsidR="008903CA" w:rsidRPr="00346411">
        <w:rPr>
          <w:rFonts w:hint="eastAsia"/>
          <w:color w:val="000000" w:themeColor="text1"/>
        </w:rPr>
        <w:t>天然气燃烧废气</w:t>
      </w:r>
      <w:r w:rsidR="00EA28BB" w:rsidRPr="00346411">
        <w:rPr>
          <w:rFonts w:hint="eastAsia"/>
          <w:color w:val="000000" w:themeColor="text1"/>
        </w:rPr>
        <w:t>排放参照执行《锅炉大气污染物排放标准》（</w:t>
      </w:r>
      <w:r w:rsidR="00EA28BB" w:rsidRPr="00346411">
        <w:rPr>
          <w:rFonts w:hint="eastAsia"/>
          <w:color w:val="000000" w:themeColor="text1"/>
        </w:rPr>
        <w:t>G</w:t>
      </w:r>
      <w:r w:rsidR="00EA28BB" w:rsidRPr="00346411">
        <w:rPr>
          <w:color w:val="000000" w:themeColor="text1"/>
        </w:rPr>
        <w:t>B13271-2014</w:t>
      </w:r>
      <w:r w:rsidR="00EA28BB" w:rsidRPr="00346411">
        <w:rPr>
          <w:rFonts w:hint="eastAsia"/>
          <w:color w:val="000000" w:themeColor="text1"/>
        </w:rPr>
        <w:t>）表</w:t>
      </w:r>
      <w:r w:rsidR="00EA28BB" w:rsidRPr="00346411">
        <w:rPr>
          <w:rFonts w:hint="eastAsia"/>
          <w:color w:val="000000" w:themeColor="text1"/>
        </w:rPr>
        <w:t>3</w:t>
      </w:r>
      <w:r w:rsidR="00EA28BB" w:rsidRPr="00346411">
        <w:rPr>
          <w:rFonts w:hint="eastAsia"/>
          <w:color w:val="000000" w:themeColor="text1"/>
        </w:rPr>
        <w:t>中的特别排放限值标准</w:t>
      </w:r>
      <w:r w:rsidR="008903CA" w:rsidRPr="00346411">
        <w:rPr>
          <w:rFonts w:hint="eastAsia"/>
          <w:color w:val="000000" w:themeColor="text1"/>
        </w:rPr>
        <w:t>，具体见表</w:t>
      </w:r>
      <w:r w:rsidR="008903CA" w:rsidRPr="00346411">
        <w:rPr>
          <w:rFonts w:hint="eastAsia"/>
          <w:color w:val="000000" w:themeColor="text1"/>
        </w:rPr>
        <w:t>6</w:t>
      </w:r>
      <w:r w:rsidR="00873A54" w:rsidRPr="00346411">
        <w:rPr>
          <w:color w:val="000000" w:themeColor="text1"/>
        </w:rPr>
        <w:t>.2-2</w:t>
      </w:r>
      <w:r w:rsidR="004C4097" w:rsidRPr="00346411">
        <w:rPr>
          <w:rFonts w:hint="eastAsia"/>
          <w:color w:val="000000" w:themeColor="text1"/>
        </w:rPr>
        <w:t>；</w:t>
      </w:r>
      <w:r w:rsidR="00BA7A17" w:rsidRPr="00346411">
        <w:rPr>
          <w:rFonts w:eastAsia="宋体" w:cs="Times New Roman"/>
          <w:color w:val="000000" w:themeColor="text1"/>
        </w:rPr>
        <w:t>臭气浓度</w:t>
      </w:r>
      <w:r w:rsidR="00441266" w:rsidRPr="00346411">
        <w:rPr>
          <w:rFonts w:eastAsia="宋体" w:cs="Times New Roman"/>
          <w:color w:val="000000" w:themeColor="text1"/>
        </w:rPr>
        <w:t>无组织</w:t>
      </w:r>
      <w:r w:rsidR="00CB16AB" w:rsidRPr="00346411">
        <w:rPr>
          <w:rFonts w:eastAsia="宋体" w:cs="Times New Roman" w:hint="eastAsia"/>
          <w:color w:val="000000" w:themeColor="text1"/>
        </w:rPr>
        <w:t>排放</w:t>
      </w:r>
      <w:r w:rsidR="00441266" w:rsidRPr="00346411">
        <w:rPr>
          <w:rFonts w:eastAsia="宋体" w:cs="Times New Roman"/>
          <w:color w:val="000000" w:themeColor="text1"/>
        </w:rPr>
        <w:t>执行《纺织染整工业大气污染物排放标准》（</w:t>
      </w:r>
      <w:r w:rsidR="00441266" w:rsidRPr="00346411">
        <w:rPr>
          <w:rFonts w:eastAsia="宋体" w:cs="Times New Roman"/>
          <w:color w:val="000000" w:themeColor="text1"/>
        </w:rPr>
        <w:t>DB33/962-2015</w:t>
      </w:r>
      <w:r w:rsidR="00441266" w:rsidRPr="00346411">
        <w:rPr>
          <w:rFonts w:eastAsia="宋体" w:cs="Times New Roman"/>
          <w:color w:val="000000" w:themeColor="text1"/>
        </w:rPr>
        <w:t>）表</w:t>
      </w:r>
      <w:r w:rsidR="00441266" w:rsidRPr="00346411">
        <w:rPr>
          <w:rFonts w:eastAsia="宋体" w:cs="Times New Roman"/>
          <w:color w:val="000000" w:themeColor="text1"/>
        </w:rPr>
        <w:t>2</w:t>
      </w:r>
      <w:r w:rsidR="00441266" w:rsidRPr="00346411">
        <w:rPr>
          <w:rFonts w:eastAsia="宋体" w:cs="Times New Roman"/>
          <w:color w:val="000000" w:themeColor="text1"/>
        </w:rPr>
        <w:t>中的</w:t>
      </w:r>
      <w:r w:rsidR="00C20EA7" w:rsidRPr="00346411">
        <w:rPr>
          <w:rFonts w:eastAsia="宋体" w:cs="Times New Roman" w:hint="eastAsia"/>
          <w:color w:val="000000" w:themeColor="text1"/>
        </w:rPr>
        <w:t>限值</w:t>
      </w:r>
      <w:r w:rsidR="00CB16AB" w:rsidRPr="00346411">
        <w:rPr>
          <w:rFonts w:eastAsia="宋体" w:cs="Times New Roman" w:hint="eastAsia"/>
          <w:color w:val="000000" w:themeColor="text1"/>
        </w:rPr>
        <w:t>排放</w:t>
      </w:r>
      <w:r w:rsidR="00441266" w:rsidRPr="00346411">
        <w:rPr>
          <w:rFonts w:eastAsia="宋体" w:cs="Times New Roman"/>
          <w:color w:val="000000" w:themeColor="text1"/>
        </w:rPr>
        <w:t>标准，具体见表</w:t>
      </w:r>
      <w:r w:rsidR="00441266" w:rsidRPr="00346411">
        <w:rPr>
          <w:rFonts w:eastAsia="宋体" w:cs="Times New Roman"/>
          <w:color w:val="000000" w:themeColor="text1"/>
        </w:rPr>
        <w:t>6</w:t>
      </w:r>
      <w:r w:rsidR="00873A54" w:rsidRPr="00346411">
        <w:rPr>
          <w:rFonts w:eastAsia="宋体" w:cs="Times New Roman"/>
          <w:color w:val="000000" w:themeColor="text1"/>
        </w:rPr>
        <w:t>.2-3</w:t>
      </w:r>
      <w:r w:rsidR="00441266" w:rsidRPr="00346411">
        <w:rPr>
          <w:rFonts w:eastAsia="宋体" w:cs="Times New Roman"/>
          <w:color w:val="000000" w:themeColor="text1"/>
        </w:rPr>
        <w:t>；由于《纺织染整工业大气污染物排放标准》</w:t>
      </w:r>
      <w:r w:rsidR="000211A0" w:rsidRPr="00346411">
        <w:rPr>
          <w:rFonts w:eastAsia="宋体" w:cs="Times New Roman" w:hint="eastAsia"/>
          <w:color w:val="000000" w:themeColor="text1"/>
        </w:rPr>
        <w:t>（</w:t>
      </w:r>
      <w:r w:rsidR="000211A0" w:rsidRPr="00346411">
        <w:rPr>
          <w:rFonts w:eastAsia="宋体" w:cs="Times New Roman"/>
          <w:color w:val="000000" w:themeColor="text1"/>
        </w:rPr>
        <w:t>DB33/962-2015</w:t>
      </w:r>
      <w:r w:rsidR="000211A0" w:rsidRPr="00346411">
        <w:rPr>
          <w:rFonts w:eastAsia="宋体" w:cs="Times New Roman" w:hint="eastAsia"/>
          <w:color w:val="000000" w:themeColor="text1"/>
        </w:rPr>
        <w:t>）</w:t>
      </w:r>
      <w:r w:rsidR="00441266" w:rsidRPr="00346411">
        <w:rPr>
          <w:rFonts w:eastAsia="宋体" w:cs="Times New Roman"/>
          <w:color w:val="000000" w:themeColor="text1"/>
        </w:rPr>
        <w:t>无颗粒物和非甲烷总烃的无组织排放监控浓度限值，因此颗粒物和非甲烷总烃的无组织排放监控浓度限值参照</w:t>
      </w:r>
      <w:r w:rsidR="00475E4E" w:rsidRPr="00346411">
        <w:rPr>
          <w:rFonts w:eastAsia="宋体" w:cs="Times New Roman" w:hint="eastAsia"/>
          <w:color w:val="000000" w:themeColor="text1"/>
        </w:rPr>
        <w:t>执行</w:t>
      </w:r>
      <w:r w:rsidR="00441266" w:rsidRPr="00346411">
        <w:rPr>
          <w:rFonts w:eastAsia="宋体" w:cs="Times New Roman"/>
          <w:color w:val="000000" w:themeColor="text1"/>
        </w:rPr>
        <w:t>《大气污染物综合排放标准》（</w:t>
      </w:r>
      <w:r w:rsidR="00441266" w:rsidRPr="00346411">
        <w:rPr>
          <w:rFonts w:eastAsia="宋体" w:cs="Times New Roman"/>
          <w:color w:val="000000" w:themeColor="text1"/>
        </w:rPr>
        <w:t>GB16297-1996</w:t>
      </w:r>
      <w:r w:rsidR="00441266" w:rsidRPr="00346411">
        <w:rPr>
          <w:rFonts w:eastAsia="宋体" w:cs="Times New Roman"/>
          <w:color w:val="000000" w:themeColor="text1"/>
        </w:rPr>
        <w:t>）表</w:t>
      </w:r>
      <w:r w:rsidR="00441266" w:rsidRPr="00346411">
        <w:rPr>
          <w:rFonts w:eastAsia="宋体" w:cs="Times New Roman"/>
          <w:color w:val="000000" w:themeColor="text1"/>
        </w:rPr>
        <w:t>2</w:t>
      </w:r>
      <w:r w:rsidR="00441266" w:rsidRPr="00346411">
        <w:rPr>
          <w:rFonts w:eastAsia="宋体" w:cs="Times New Roman"/>
          <w:color w:val="000000" w:themeColor="text1"/>
        </w:rPr>
        <w:t>中的</w:t>
      </w:r>
      <w:r w:rsidR="00C20EA7" w:rsidRPr="00346411">
        <w:rPr>
          <w:rFonts w:eastAsia="宋体" w:cs="Times New Roman" w:hint="eastAsia"/>
          <w:color w:val="000000" w:themeColor="text1"/>
        </w:rPr>
        <w:t>限值排放</w:t>
      </w:r>
      <w:r w:rsidR="00441266" w:rsidRPr="00346411">
        <w:rPr>
          <w:rFonts w:eastAsia="宋体" w:cs="Times New Roman"/>
          <w:color w:val="000000" w:themeColor="text1"/>
        </w:rPr>
        <w:t>标准，具体见表</w:t>
      </w:r>
      <w:r w:rsidR="00441266" w:rsidRPr="00346411">
        <w:rPr>
          <w:rFonts w:eastAsia="宋体" w:cs="Times New Roman"/>
          <w:color w:val="000000" w:themeColor="text1"/>
        </w:rPr>
        <w:t>6</w:t>
      </w:r>
      <w:r w:rsidR="00873A54" w:rsidRPr="00346411">
        <w:rPr>
          <w:rFonts w:eastAsia="宋体" w:cs="Times New Roman"/>
          <w:color w:val="000000" w:themeColor="text1"/>
        </w:rPr>
        <w:t>.2-4</w:t>
      </w:r>
      <w:r w:rsidR="00441266" w:rsidRPr="00346411">
        <w:rPr>
          <w:rFonts w:eastAsia="宋体" w:cs="Times New Roman"/>
          <w:color w:val="000000" w:themeColor="text1"/>
        </w:rPr>
        <w:t>；</w:t>
      </w:r>
      <w:r w:rsidR="000211A0" w:rsidRPr="00346411">
        <w:rPr>
          <w:color w:val="000000" w:themeColor="text1"/>
        </w:rPr>
        <w:t>厂区内</w:t>
      </w:r>
      <w:r w:rsidR="000211A0" w:rsidRPr="00346411">
        <w:rPr>
          <w:color w:val="000000" w:themeColor="text1"/>
          <w:kern w:val="0"/>
        </w:rPr>
        <w:t>非甲烷总烃无组织监控浓度执行</w:t>
      </w:r>
      <w:r w:rsidR="000211A0" w:rsidRPr="00346411">
        <w:rPr>
          <w:color w:val="000000" w:themeColor="text1"/>
        </w:rPr>
        <w:t>GB37822-2019</w:t>
      </w:r>
      <w:r w:rsidR="000211A0" w:rsidRPr="00346411">
        <w:rPr>
          <w:color w:val="000000" w:themeColor="text1"/>
        </w:rPr>
        <w:t>《挥发性有机物无组织排放控制标准》表</w:t>
      </w:r>
      <w:r w:rsidR="000211A0" w:rsidRPr="00346411">
        <w:rPr>
          <w:color w:val="000000" w:themeColor="text1"/>
        </w:rPr>
        <w:t>A.1</w:t>
      </w:r>
      <w:r w:rsidR="000211A0" w:rsidRPr="00346411">
        <w:rPr>
          <w:color w:val="000000" w:themeColor="text1"/>
        </w:rPr>
        <w:t>中的排放限值标准</w:t>
      </w:r>
      <w:r w:rsidR="00873A54" w:rsidRPr="00346411">
        <w:rPr>
          <w:rFonts w:eastAsia="宋体" w:cs="Times New Roman" w:hint="eastAsia"/>
          <w:color w:val="000000" w:themeColor="text1"/>
        </w:rPr>
        <w:t>，具体见表</w:t>
      </w:r>
      <w:r w:rsidR="00873A54" w:rsidRPr="00346411">
        <w:rPr>
          <w:rFonts w:eastAsia="宋体" w:cs="Times New Roman" w:hint="eastAsia"/>
          <w:color w:val="000000" w:themeColor="text1"/>
        </w:rPr>
        <w:t>6</w:t>
      </w:r>
      <w:r w:rsidR="00873A54" w:rsidRPr="00346411">
        <w:rPr>
          <w:rFonts w:eastAsia="宋体" w:cs="Times New Roman"/>
          <w:color w:val="000000" w:themeColor="text1"/>
        </w:rPr>
        <w:t>.2-</w:t>
      </w:r>
      <w:r w:rsidR="000211A0" w:rsidRPr="00346411">
        <w:rPr>
          <w:rFonts w:eastAsia="宋体" w:cs="Times New Roman"/>
          <w:color w:val="000000" w:themeColor="text1"/>
        </w:rPr>
        <w:t>5</w:t>
      </w:r>
      <w:r w:rsidR="00441266" w:rsidRPr="00346411">
        <w:rPr>
          <w:rFonts w:eastAsia="宋体" w:cs="Times New Roman"/>
          <w:color w:val="000000" w:themeColor="text1"/>
        </w:rPr>
        <w:t>。</w:t>
      </w:r>
    </w:p>
    <w:p w14:paraId="3DAEB314" w14:textId="006D40B2" w:rsidR="00441266" w:rsidRPr="00346411" w:rsidRDefault="00441266" w:rsidP="00364D8E">
      <w:pPr>
        <w:pStyle w:val="afa"/>
        <w:spacing w:beforeLines="0" w:before="0" w:afterLines="0" w:after="0"/>
        <w:rPr>
          <w:rFonts w:eastAsia="宋体"/>
          <w:bCs/>
          <w:color w:val="000000" w:themeColor="text1"/>
          <w:szCs w:val="24"/>
        </w:rPr>
      </w:pPr>
      <w:bookmarkStart w:id="60" w:name="_Hlk45197696"/>
      <w:r w:rsidRPr="00346411">
        <w:rPr>
          <w:rFonts w:eastAsia="宋体"/>
          <w:bCs/>
          <w:color w:val="000000" w:themeColor="text1"/>
          <w:szCs w:val="24"/>
        </w:rPr>
        <w:t>表</w:t>
      </w:r>
      <w:r w:rsidRPr="00346411">
        <w:rPr>
          <w:rFonts w:eastAsia="宋体"/>
          <w:bCs/>
          <w:color w:val="000000" w:themeColor="text1"/>
          <w:szCs w:val="24"/>
        </w:rPr>
        <w:t>6</w:t>
      </w:r>
      <w:r w:rsidR="00873A54" w:rsidRPr="00346411">
        <w:rPr>
          <w:rFonts w:eastAsia="宋体"/>
          <w:bCs/>
          <w:color w:val="000000" w:themeColor="text1"/>
          <w:szCs w:val="24"/>
        </w:rPr>
        <w:t>.2-1</w:t>
      </w:r>
      <w:r w:rsidRPr="00346411">
        <w:rPr>
          <w:rFonts w:eastAsia="宋体"/>
          <w:bCs/>
          <w:color w:val="000000" w:themeColor="text1"/>
          <w:szCs w:val="24"/>
        </w:rPr>
        <w:t xml:space="preserve"> </w:t>
      </w:r>
      <w:r w:rsidRPr="00346411">
        <w:rPr>
          <w:rFonts w:eastAsia="宋体"/>
          <w:bCs/>
          <w:color w:val="000000" w:themeColor="text1"/>
          <w:szCs w:val="24"/>
        </w:rPr>
        <w:t>《纺织染整工业大气污染物排放标准》</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000"/>
        <w:gridCol w:w="1405"/>
        <w:gridCol w:w="2425"/>
        <w:gridCol w:w="2704"/>
      </w:tblGrid>
      <w:tr w:rsidR="00346411" w:rsidRPr="00346411" w14:paraId="0C0CE95C" w14:textId="77777777" w:rsidTr="00CB16AB">
        <w:trPr>
          <w:cantSplit/>
          <w:trHeight w:val="20"/>
          <w:jc w:val="center"/>
        </w:trPr>
        <w:tc>
          <w:tcPr>
            <w:tcW w:w="117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bookmarkEnd w:id="60"/>
          <w:p w14:paraId="7218E51F" w14:textId="77777777" w:rsidR="00441266" w:rsidRPr="00346411" w:rsidRDefault="00441266" w:rsidP="00441266">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污染物</w:t>
            </w:r>
          </w:p>
        </w:tc>
        <w:tc>
          <w:tcPr>
            <w:tcW w:w="82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01AD4D1" w14:textId="77777777" w:rsidR="00441266" w:rsidRPr="00346411" w:rsidRDefault="00441266" w:rsidP="00441266">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适用范围</w:t>
            </w:r>
          </w:p>
        </w:tc>
        <w:tc>
          <w:tcPr>
            <w:tcW w:w="14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06327D2" w14:textId="77777777" w:rsidR="00441266" w:rsidRPr="00346411" w:rsidRDefault="00441266" w:rsidP="00441266">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排放限值（</w:t>
            </w:r>
            <w:r w:rsidRPr="00346411">
              <w:rPr>
                <w:rFonts w:eastAsia="宋体" w:cs="Times New Roman"/>
                <w:color w:val="000000" w:themeColor="text1"/>
                <w:kern w:val="0"/>
                <w:sz w:val="21"/>
                <w:szCs w:val="20"/>
              </w:rPr>
              <w:t>mg/m</w:t>
            </w:r>
            <w:r w:rsidRPr="00346411">
              <w:rPr>
                <w:rFonts w:eastAsia="宋体" w:cs="Times New Roman"/>
                <w:color w:val="000000" w:themeColor="text1"/>
                <w:kern w:val="0"/>
                <w:sz w:val="21"/>
                <w:szCs w:val="20"/>
                <w:vertAlign w:val="superscript"/>
              </w:rPr>
              <w:t>3</w:t>
            </w:r>
            <w:r w:rsidRPr="00346411">
              <w:rPr>
                <w:rFonts w:eastAsia="宋体" w:cs="Times New Roman"/>
                <w:color w:val="000000" w:themeColor="text1"/>
                <w:kern w:val="0"/>
                <w:sz w:val="21"/>
                <w:szCs w:val="20"/>
              </w:rPr>
              <w:t>）</w:t>
            </w:r>
          </w:p>
        </w:tc>
        <w:tc>
          <w:tcPr>
            <w:tcW w:w="158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6FB9195" w14:textId="77777777" w:rsidR="00441266" w:rsidRPr="00346411" w:rsidRDefault="00441266" w:rsidP="00441266">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监控位置</w:t>
            </w:r>
          </w:p>
        </w:tc>
      </w:tr>
      <w:tr w:rsidR="00346411" w:rsidRPr="00346411" w14:paraId="0F52FAA3" w14:textId="77777777" w:rsidTr="00CB16AB">
        <w:trPr>
          <w:cantSplit/>
          <w:trHeight w:val="20"/>
          <w:jc w:val="center"/>
        </w:trPr>
        <w:tc>
          <w:tcPr>
            <w:tcW w:w="117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66114EF" w14:textId="77777777" w:rsidR="00441266" w:rsidRPr="00346411" w:rsidRDefault="00441266" w:rsidP="00441266">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臭气浓度（无量纲）</w:t>
            </w:r>
          </w:p>
        </w:tc>
        <w:tc>
          <w:tcPr>
            <w:tcW w:w="823" w:type="pct"/>
            <w:vMerge w:val="restart"/>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hideMark/>
          </w:tcPr>
          <w:p w14:paraId="356CFC9A" w14:textId="77777777" w:rsidR="00441266" w:rsidRPr="00346411" w:rsidRDefault="00441266" w:rsidP="00441266">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所有企业</w:t>
            </w:r>
          </w:p>
        </w:tc>
        <w:tc>
          <w:tcPr>
            <w:tcW w:w="1421" w:type="pct"/>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14:paraId="31236960" w14:textId="474DC7E1" w:rsidR="00441266" w:rsidRPr="00346411" w:rsidRDefault="00C20EA7" w:rsidP="00441266">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200</w:t>
            </w:r>
          </w:p>
        </w:tc>
        <w:tc>
          <w:tcPr>
            <w:tcW w:w="1584" w:type="pct"/>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68E6204" w14:textId="77777777" w:rsidR="00441266" w:rsidRPr="00346411" w:rsidRDefault="00441266" w:rsidP="00441266">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车间或生产设施排气筒</w:t>
            </w:r>
          </w:p>
        </w:tc>
      </w:tr>
      <w:tr w:rsidR="00346411" w:rsidRPr="00346411" w14:paraId="338543BC" w14:textId="77777777" w:rsidTr="00CB16AB">
        <w:trPr>
          <w:cantSplit/>
          <w:trHeight w:val="20"/>
          <w:jc w:val="center"/>
        </w:trPr>
        <w:tc>
          <w:tcPr>
            <w:tcW w:w="117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D66081E" w14:textId="77777777" w:rsidR="00441266" w:rsidRPr="00346411" w:rsidRDefault="00441266" w:rsidP="00441266">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VOCs</w:t>
            </w:r>
          </w:p>
        </w:tc>
        <w:tc>
          <w:tcPr>
            <w:tcW w:w="823" w:type="pct"/>
            <w:vMerge/>
            <w:tcBorders>
              <w:top w:val="single" w:sz="6" w:space="0" w:color="000000"/>
              <w:left w:val="single" w:sz="6" w:space="0" w:color="000000"/>
              <w:bottom w:val="single" w:sz="6" w:space="0" w:color="000000"/>
              <w:right w:val="single" w:sz="4" w:space="0" w:color="auto"/>
            </w:tcBorders>
            <w:vAlign w:val="center"/>
            <w:hideMark/>
          </w:tcPr>
          <w:p w14:paraId="4E525CFC" w14:textId="77777777" w:rsidR="00441266" w:rsidRPr="00346411" w:rsidRDefault="00441266" w:rsidP="00441266">
            <w:pPr>
              <w:widowControl/>
              <w:spacing w:line="240" w:lineRule="auto"/>
              <w:ind w:firstLineChars="0" w:firstLine="0"/>
              <w:jc w:val="left"/>
              <w:rPr>
                <w:rFonts w:eastAsia="宋体" w:cs="Times New Roman"/>
                <w:color w:val="000000" w:themeColor="text1"/>
                <w:kern w:val="0"/>
                <w:sz w:val="21"/>
                <w:szCs w:val="20"/>
              </w:rPr>
            </w:pPr>
          </w:p>
        </w:tc>
        <w:tc>
          <w:tcPr>
            <w:tcW w:w="1421" w:type="pct"/>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14:paraId="48C61393" w14:textId="3F16753D" w:rsidR="00441266" w:rsidRPr="00346411" w:rsidRDefault="00C20EA7" w:rsidP="00441266">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30</w:t>
            </w:r>
            <w:r w:rsidR="003D5BB1" w:rsidRPr="00346411">
              <w:rPr>
                <w:rFonts w:eastAsia="宋体" w:cs="Times New Roman" w:hint="eastAsia"/>
                <w:color w:val="000000" w:themeColor="text1"/>
                <w:kern w:val="0"/>
                <w:sz w:val="21"/>
                <w:szCs w:val="20"/>
              </w:rPr>
              <w:t>（</w:t>
            </w:r>
            <w:r w:rsidR="003D5BB1" w:rsidRPr="00346411">
              <w:rPr>
                <w:rFonts w:eastAsia="宋体" w:cs="Times New Roman" w:hint="eastAsia"/>
                <w:color w:val="000000" w:themeColor="text1"/>
                <w:kern w:val="0"/>
                <w:sz w:val="21"/>
                <w:szCs w:val="20"/>
              </w:rPr>
              <w:t>6</w:t>
            </w:r>
            <w:r w:rsidR="003D5BB1" w:rsidRPr="00346411">
              <w:rPr>
                <w:rFonts w:eastAsia="宋体" w:cs="Times New Roman"/>
                <w:color w:val="000000" w:themeColor="text1"/>
                <w:kern w:val="0"/>
                <w:sz w:val="21"/>
                <w:szCs w:val="20"/>
              </w:rPr>
              <w:t>0</w:t>
            </w:r>
            <w:r w:rsidR="003D5BB1" w:rsidRPr="00346411">
              <w:rPr>
                <w:rFonts w:eastAsia="宋体" w:cs="Times New Roman" w:hint="eastAsia"/>
                <w:color w:val="000000" w:themeColor="text1"/>
                <w:kern w:val="0"/>
                <w:sz w:val="21"/>
                <w:szCs w:val="20"/>
              </w:rPr>
              <w:t>）</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1E9DB0C" w14:textId="77777777" w:rsidR="00441266" w:rsidRPr="00346411" w:rsidRDefault="00441266" w:rsidP="00441266">
            <w:pPr>
              <w:widowControl/>
              <w:spacing w:line="240" w:lineRule="auto"/>
              <w:ind w:firstLineChars="0" w:firstLine="0"/>
              <w:jc w:val="left"/>
              <w:rPr>
                <w:rFonts w:eastAsia="宋体" w:cs="Times New Roman"/>
                <w:color w:val="000000" w:themeColor="text1"/>
                <w:kern w:val="0"/>
                <w:sz w:val="21"/>
                <w:szCs w:val="20"/>
              </w:rPr>
            </w:pPr>
          </w:p>
        </w:tc>
      </w:tr>
      <w:tr w:rsidR="00346411" w:rsidRPr="00346411" w14:paraId="53D2C56C" w14:textId="77777777" w:rsidTr="00CB16AB">
        <w:trPr>
          <w:cantSplit/>
          <w:trHeight w:val="20"/>
          <w:jc w:val="center"/>
        </w:trPr>
        <w:tc>
          <w:tcPr>
            <w:tcW w:w="117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4AD8B19" w14:textId="77777777" w:rsidR="00441266" w:rsidRPr="00346411" w:rsidRDefault="00441266" w:rsidP="00441266">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颗粒物</w:t>
            </w:r>
          </w:p>
        </w:tc>
        <w:tc>
          <w:tcPr>
            <w:tcW w:w="823" w:type="pct"/>
            <w:vMerge/>
            <w:tcBorders>
              <w:top w:val="single" w:sz="6" w:space="0" w:color="000000"/>
              <w:left w:val="single" w:sz="6" w:space="0" w:color="000000"/>
              <w:bottom w:val="single" w:sz="6" w:space="0" w:color="000000"/>
              <w:right w:val="single" w:sz="4" w:space="0" w:color="auto"/>
            </w:tcBorders>
            <w:vAlign w:val="center"/>
            <w:hideMark/>
          </w:tcPr>
          <w:p w14:paraId="50BE12D3" w14:textId="77777777" w:rsidR="00441266" w:rsidRPr="00346411" w:rsidRDefault="00441266" w:rsidP="00441266">
            <w:pPr>
              <w:widowControl/>
              <w:spacing w:line="240" w:lineRule="auto"/>
              <w:ind w:firstLineChars="0" w:firstLine="0"/>
              <w:jc w:val="left"/>
              <w:rPr>
                <w:rFonts w:eastAsia="宋体" w:cs="Times New Roman"/>
                <w:color w:val="000000" w:themeColor="text1"/>
                <w:kern w:val="0"/>
                <w:sz w:val="21"/>
                <w:szCs w:val="20"/>
              </w:rPr>
            </w:pPr>
          </w:p>
        </w:tc>
        <w:tc>
          <w:tcPr>
            <w:tcW w:w="1421" w:type="pct"/>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14:paraId="26E51334" w14:textId="17C40536" w:rsidR="00441266" w:rsidRPr="00346411" w:rsidRDefault="00C20EA7" w:rsidP="00441266">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10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1E709B" w14:textId="77777777" w:rsidR="00441266" w:rsidRPr="00346411" w:rsidRDefault="00441266" w:rsidP="00441266">
            <w:pPr>
              <w:widowControl/>
              <w:spacing w:line="240" w:lineRule="auto"/>
              <w:ind w:firstLineChars="0" w:firstLine="0"/>
              <w:jc w:val="left"/>
              <w:rPr>
                <w:rFonts w:eastAsia="宋体" w:cs="Times New Roman"/>
                <w:color w:val="000000" w:themeColor="text1"/>
                <w:kern w:val="0"/>
                <w:sz w:val="21"/>
                <w:szCs w:val="20"/>
              </w:rPr>
            </w:pPr>
          </w:p>
        </w:tc>
      </w:tr>
      <w:tr w:rsidR="00346411" w:rsidRPr="00346411" w14:paraId="30B37E2F" w14:textId="77777777" w:rsidTr="003D5BB1">
        <w:trPr>
          <w:cantSplit/>
          <w:trHeight w:val="20"/>
          <w:jc w:val="center"/>
        </w:trPr>
        <w:tc>
          <w:tcPr>
            <w:tcW w:w="5000" w:type="pct"/>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E55E809" w14:textId="6E4B6287" w:rsidR="003D5BB1" w:rsidRPr="00346411" w:rsidRDefault="000211A0" w:rsidP="00441266">
            <w:pPr>
              <w:widowControl/>
              <w:spacing w:line="240" w:lineRule="auto"/>
              <w:ind w:firstLineChars="0" w:firstLine="0"/>
              <w:jc w:val="left"/>
              <w:rPr>
                <w:rFonts w:eastAsia="宋体" w:cs="Times New Roman"/>
                <w:color w:val="000000" w:themeColor="text1"/>
                <w:kern w:val="0"/>
                <w:sz w:val="21"/>
                <w:szCs w:val="20"/>
              </w:rPr>
            </w:pPr>
            <w:r w:rsidRPr="00346411">
              <w:rPr>
                <w:rFonts w:hint="eastAsia"/>
                <w:color w:val="000000" w:themeColor="text1"/>
                <w:sz w:val="18"/>
                <w:szCs w:val="18"/>
              </w:rPr>
              <w:t>注：括号内排放限值适用于涂层整理企业或生产设施。</w:t>
            </w:r>
          </w:p>
        </w:tc>
      </w:tr>
    </w:tbl>
    <w:p w14:paraId="1CD13680" w14:textId="6514E6E4" w:rsidR="00EA28BB" w:rsidRPr="00346411" w:rsidRDefault="008903CA" w:rsidP="00EA28BB">
      <w:pPr>
        <w:pStyle w:val="afa"/>
        <w:spacing w:beforeLines="0" w:before="0" w:afterLines="0" w:after="0"/>
        <w:rPr>
          <w:rFonts w:eastAsia="宋体"/>
          <w:bCs/>
          <w:color w:val="000000" w:themeColor="text1"/>
          <w:szCs w:val="24"/>
        </w:rPr>
      </w:pPr>
      <w:r w:rsidRPr="00346411">
        <w:rPr>
          <w:rFonts w:eastAsia="宋体" w:hint="eastAsia"/>
          <w:bCs/>
          <w:color w:val="000000" w:themeColor="text1"/>
          <w:szCs w:val="24"/>
        </w:rPr>
        <w:t>表</w:t>
      </w:r>
      <w:r w:rsidR="00873A54" w:rsidRPr="00346411">
        <w:rPr>
          <w:rFonts w:eastAsia="宋体"/>
          <w:bCs/>
          <w:color w:val="000000" w:themeColor="text1"/>
          <w:szCs w:val="24"/>
        </w:rPr>
        <w:t>6.2-2</w:t>
      </w:r>
      <w:r w:rsidR="00EA28BB" w:rsidRPr="00346411">
        <w:rPr>
          <w:rFonts w:eastAsia="宋体"/>
          <w:bCs/>
          <w:color w:val="000000" w:themeColor="text1"/>
          <w:szCs w:val="24"/>
        </w:rPr>
        <w:t>《</w:t>
      </w:r>
      <w:r w:rsidR="00EA28BB" w:rsidRPr="00346411">
        <w:rPr>
          <w:rFonts w:hint="eastAsia"/>
          <w:color w:val="000000" w:themeColor="text1"/>
        </w:rPr>
        <w:t>锅炉大气污染物排放标准</w:t>
      </w:r>
      <w:r w:rsidR="00EA28BB" w:rsidRPr="00346411">
        <w:rPr>
          <w:rFonts w:eastAsia="宋体"/>
          <w:bCs/>
          <w:color w:val="000000" w:themeColor="text1"/>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11"/>
      </w:tblGrid>
      <w:tr w:rsidR="00346411" w:rsidRPr="00346411" w14:paraId="755B9C96" w14:textId="77777777" w:rsidTr="009E1E52">
        <w:trPr>
          <w:trHeight w:val="20"/>
          <w:jc w:val="center"/>
        </w:trPr>
        <w:tc>
          <w:tcPr>
            <w:tcW w:w="1037" w:type="pct"/>
            <w:vAlign w:val="center"/>
          </w:tcPr>
          <w:p w14:paraId="354D37D3" w14:textId="77777777" w:rsidR="000241D1" w:rsidRPr="00346411" w:rsidRDefault="000241D1" w:rsidP="00EA33AE">
            <w:pPr>
              <w:pStyle w:val="afd"/>
              <w:rPr>
                <w:b/>
                <w:bCs/>
                <w:color w:val="000000" w:themeColor="text1"/>
              </w:rPr>
            </w:pPr>
            <w:r w:rsidRPr="00346411">
              <w:rPr>
                <w:rFonts w:hint="eastAsia"/>
                <w:b/>
                <w:bCs/>
                <w:color w:val="000000" w:themeColor="text1"/>
              </w:rPr>
              <w:t>污染物项目</w:t>
            </w:r>
          </w:p>
        </w:tc>
        <w:tc>
          <w:tcPr>
            <w:tcW w:w="3963" w:type="pct"/>
            <w:vAlign w:val="center"/>
          </w:tcPr>
          <w:p w14:paraId="6E635FB5" w14:textId="77777777" w:rsidR="000241D1" w:rsidRPr="00346411" w:rsidRDefault="000241D1" w:rsidP="00EA33AE">
            <w:pPr>
              <w:pStyle w:val="afd"/>
              <w:rPr>
                <w:b/>
                <w:bCs/>
                <w:color w:val="000000" w:themeColor="text1"/>
              </w:rPr>
            </w:pPr>
            <w:r w:rsidRPr="00346411">
              <w:rPr>
                <w:rFonts w:hint="eastAsia"/>
                <w:b/>
                <w:bCs/>
                <w:color w:val="000000" w:themeColor="text1"/>
              </w:rPr>
              <w:t>标准限值（</w:t>
            </w:r>
            <w:r w:rsidRPr="00346411">
              <w:rPr>
                <w:rFonts w:hint="eastAsia"/>
                <w:b/>
                <w:bCs/>
                <w:color w:val="000000" w:themeColor="text1"/>
              </w:rPr>
              <w:t>mg</w:t>
            </w:r>
            <w:r w:rsidRPr="00346411">
              <w:rPr>
                <w:b/>
                <w:bCs/>
                <w:color w:val="000000" w:themeColor="text1"/>
              </w:rPr>
              <w:t>/</w:t>
            </w:r>
            <w:r w:rsidRPr="00346411">
              <w:rPr>
                <w:rFonts w:hint="eastAsia"/>
                <w:b/>
                <w:bCs/>
                <w:color w:val="000000" w:themeColor="text1"/>
              </w:rPr>
              <w:t>m</w:t>
            </w:r>
            <w:r w:rsidRPr="00346411">
              <w:rPr>
                <w:rFonts w:hint="eastAsia"/>
                <w:b/>
                <w:bCs/>
                <w:color w:val="000000" w:themeColor="text1"/>
              </w:rPr>
              <w:t>³）</w:t>
            </w:r>
          </w:p>
        </w:tc>
      </w:tr>
      <w:tr w:rsidR="00346411" w:rsidRPr="00346411" w14:paraId="5AB3C5B1" w14:textId="77777777" w:rsidTr="009E1E52">
        <w:trPr>
          <w:trHeight w:val="20"/>
          <w:jc w:val="center"/>
        </w:trPr>
        <w:tc>
          <w:tcPr>
            <w:tcW w:w="1037" w:type="pct"/>
            <w:vAlign w:val="center"/>
          </w:tcPr>
          <w:p w14:paraId="34FF923A" w14:textId="77777777" w:rsidR="000241D1" w:rsidRPr="00346411" w:rsidRDefault="000241D1" w:rsidP="00EA33AE">
            <w:pPr>
              <w:pStyle w:val="afd"/>
              <w:rPr>
                <w:color w:val="000000" w:themeColor="text1"/>
              </w:rPr>
            </w:pPr>
            <w:r w:rsidRPr="00346411">
              <w:rPr>
                <w:rFonts w:hint="eastAsia"/>
                <w:color w:val="000000" w:themeColor="text1"/>
              </w:rPr>
              <w:t>二氧化硫</w:t>
            </w:r>
          </w:p>
        </w:tc>
        <w:tc>
          <w:tcPr>
            <w:tcW w:w="3963" w:type="pct"/>
            <w:vAlign w:val="center"/>
          </w:tcPr>
          <w:p w14:paraId="4B997F41" w14:textId="6BA7048F" w:rsidR="000241D1" w:rsidRPr="00346411" w:rsidRDefault="000241D1" w:rsidP="00EA33AE">
            <w:pPr>
              <w:pStyle w:val="afd"/>
              <w:rPr>
                <w:color w:val="000000" w:themeColor="text1"/>
              </w:rPr>
            </w:pPr>
            <w:r w:rsidRPr="00346411">
              <w:rPr>
                <w:color w:val="000000" w:themeColor="text1"/>
              </w:rPr>
              <w:t>50</w:t>
            </w:r>
          </w:p>
        </w:tc>
      </w:tr>
      <w:tr w:rsidR="00346411" w:rsidRPr="00346411" w14:paraId="47D264C0" w14:textId="77777777" w:rsidTr="009E1E52">
        <w:trPr>
          <w:trHeight w:val="20"/>
          <w:jc w:val="center"/>
        </w:trPr>
        <w:tc>
          <w:tcPr>
            <w:tcW w:w="1037" w:type="pct"/>
            <w:vAlign w:val="center"/>
          </w:tcPr>
          <w:p w14:paraId="3B67A18D" w14:textId="77777777" w:rsidR="000241D1" w:rsidRPr="00346411" w:rsidRDefault="000241D1" w:rsidP="00EA33AE">
            <w:pPr>
              <w:pStyle w:val="afd"/>
              <w:rPr>
                <w:color w:val="000000" w:themeColor="text1"/>
              </w:rPr>
            </w:pPr>
            <w:r w:rsidRPr="00346411">
              <w:rPr>
                <w:rFonts w:hint="eastAsia"/>
                <w:color w:val="000000" w:themeColor="text1"/>
              </w:rPr>
              <w:t>氮氧化物</w:t>
            </w:r>
          </w:p>
        </w:tc>
        <w:tc>
          <w:tcPr>
            <w:tcW w:w="3963" w:type="pct"/>
            <w:vAlign w:val="center"/>
          </w:tcPr>
          <w:p w14:paraId="11AD7E49" w14:textId="7B4625FD" w:rsidR="000241D1" w:rsidRPr="00346411" w:rsidRDefault="000241D1" w:rsidP="00EA33AE">
            <w:pPr>
              <w:pStyle w:val="afd"/>
              <w:rPr>
                <w:color w:val="000000" w:themeColor="text1"/>
              </w:rPr>
            </w:pPr>
            <w:r w:rsidRPr="00346411">
              <w:rPr>
                <w:color w:val="000000" w:themeColor="text1"/>
              </w:rPr>
              <w:t>150</w:t>
            </w:r>
          </w:p>
        </w:tc>
      </w:tr>
      <w:tr w:rsidR="00346411" w:rsidRPr="00346411" w14:paraId="2FC10337" w14:textId="77777777" w:rsidTr="009E1E52">
        <w:trPr>
          <w:trHeight w:val="20"/>
          <w:jc w:val="center"/>
        </w:trPr>
        <w:tc>
          <w:tcPr>
            <w:tcW w:w="1037" w:type="pct"/>
            <w:vAlign w:val="center"/>
          </w:tcPr>
          <w:p w14:paraId="4FEA71A5" w14:textId="64B9D92B" w:rsidR="000241D1" w:rsidRPr="00346411" w:rsidRDefault="000241D1" w:rsidP="00EA33AE">
            <w:pPr>
              <w:pStyle w:val="afd"/>
              <w:rPr>
                <w:color w:val="000000" w:themeColor="text1"/>
              </w:rPr>
            </w:pPr>
            <w:r w:rsidRPr="00346411">
              <w:rPr>
                <w:rFonts w:hint="eastAsia"/>
                <w:color w:val="000000" w:themeColor="text1"/>
              </w:rPr>
              <w:t>颗粒物</w:t>
            </w:r>
          </w:p>
        </w:tc>
        <w:tc>
          <w:tcPr>
            <w:tcW w:w="3963" w:type="pct"/>
            <w:vAlign w:val="center"/>
          </w:tcPr>
          <w:p w14:paraId="7016A4E6" w14:textId="24F3F5CD" w:rsidR="000241D1" w:rsidRPr="00346411" w:rsidRDefault="000241D1" w:rsidP="00EA33AE">
            <w:pPr>
              <w:pStyle w:val="afd"/>
              <w:rPr>
                <w:color w:val="000000" w:themeColor="text1"/>
              </w:rPr>
            </w:pPr>
            <w:r w:rsidRPr="00346411">
              <w:rPr>
                <w:color w:val="000000" w:themeColor="text1"/>
              </w:rPr>
              <w:t>10</w:t>
            </w:r>
            <w:r w:rsidRPr="00346411">
              <w:rPr>
                <w:rFonts w:hint="eastAsia"/>
                <w:color w:val="000000" w:themeColor="text1"/>
              </w:rPr>
              <w:t>（</w:t>
            </w:r>
            <w:r w:rsidRPr="00346411">
              <w:rPr>
                <w:rFonts w:cs="Times New Roman" w:hint="eastAsia"/>
                <w:color w:val="000000" w:themeColor="text1"/>
              </w:rPr>
              <w:t>燃气废气和涂层废气一并收集处理</w:t>
            </w:r>
            <w:r w:rsidR="009E1E52" w:rsidRPr="00346411">
              <w:rPr>
                <w:rFonts w:cs="Times New Roman" w:hint="eastAsia"/>
                <w:color w:val="000000" w:themeColor="text1"/>
              </w:rPr>
              <w:t>后</w:t>
            </w:r>
            <w:r w:rsidRPr="00346411">
              <w:rPr>
                <w:rFonts w:cs="Times New Roman" w:hint="eastAsia"/>
                <w:color w:val="000000" w:themeColor="text1"/>
              </w:rPr>
              <w:t>通过</w:t>
            </w:r>
            <w:r w:rsidRPr="00346411">
              <w:rPr>
                <w:rFonts w:cs="Times New Roman" w:hint="eastAsia"/>
                <w:color w:val="000000" w:themeColor="text1"/>
              </w:rPr>
              <w:t>2</w:t>
            </w:r>
            <w:r w:rsidRPr="00346411">
              <w:rPr>
                <w:rFonts w:cs="Times New Roman"/>
                <w:color w:val="000000" w:themeColor="text1"/>
              </w:rPr>
              <w:t>2</w:t>
            </w:r>
            <w:r w:rsidRPr="00346411">
              <w:rPr>
                <w:rFonts w:cs="Times New Roman" w:hint="eastAsia"/>
                <w:color w:val="000000" w:themeColor="text1"/>
              </w:rPr>
              <w:t>米高排气筒高空排放，故</w:t>
            </w:r>
            <w:r w:rsidRPr="00346411">
              <w:rPr>
                <w:rFonts w:hint="eastAsia"/>
                <w:color w:val="000000" w:themeColor="text1"/>
              </w:rPr>
              <w:t>从严执行</w:t>
            </w:r>
            <w:r w:rsidRPr="00346411">
              <w:rPr>
                <w:rFonts w:eastAsia="宋体"/>
                <w:bCs/>
                <w:color w:val="000000" w:themeColor="text1"/>
                <w:szCs w:val="24"/>
              </w:rPr>
              <w:t>《纺织染整工业大气污染物排放标准》</w:t>
            </w:r>
            <w:r w:rsidRPr="00346411">
              <w:rPr>
                <w:rFonts w:eastAsia="宋体" w:hint="eastAsia"/>
                <w:bCs/>
                <w:color w:val="000000" w:themeColor="text1"/>
                <w:szCs w:val="24"/>
              </w:rPr>
              <w:t>中颗粒</w:t>
            </w:r>
            <w:proofErr w:type="gramStart"/>
            <w:r w:rsidRPr="00346411">
              <w:rPr>
                <w:rFonts w:eastAsia="宋体" w:hint="eastAsia"/>
                <w:bCs/>
                <w:color w:val="000000" w:themeColor="text1"/>
                <w:szCs w:val="24"/>
              </w:rPr>
              <w:t>物相关</w:t>
            </w:r>
            <w:proofErr w:type="gramEnd"/>
            <w:r w:rsidRPr="00346411">
              <w:rPr>
                <w:rFonts w:eastAsia="宋体" w:hint="eastAsia"/>
                <w:bCs/>
                <w:color w:val="000000" w:themeColor="text1"/>
                <w:szCs w:val="24"/>
              </w:rPr>
              <w:t>标准</w:t>
            </w:r>
            <w:r w:rsidRPr="00346411">
              <w:rPr>
                <w:rFonts w:hint="eastAsia"/>
                <w:color w:val="000000" w:themeColor="text1"/>
              </w:rPr>
              <w:t>）</w:t>
            </w:r>
          </w:p>
        </w:tc>
      </w:tr>
    </w:tbl>
    <w:p w14:paraId="57EC9547" w14:textId="0E086E9A" w:rsidR="00441266" w:rsidRPr="00346411" w:rsidRDefault="00441266" w:rsidP="00441266">
      <w:pPr>
        <w:spacing w:line="400" w:lineRule="exact"/>
        <w:ind w:firstLineChars="0" w:firstLine="0"/>
        <w:jc w:val="center"/>
        <w:rPr>
          <w:rFonts w:eastAsia="宋体" w:cs="Times New Roman"/>
          <w:b/>
          <w:bCs/>
          <w:color w:val="000000" w:themeColor="text1"/>
          <w:sz w:val="21"/>
        </w:rPr>
      </w:pPr>
      <w:r w:rsidRPr="00346411">
        <w:rPr>
          <w:rFonts w:eastAsia="宋体" w:cs="Times New Roman"/>
          <w:b/>
          <w:bCs/>
          <w:color w:val="000000" w:themeColor="text1"/>
          <w:sz w:val="21"/>
        </w:rPr>
        <w:t>6</w:t>
      </w:r>
      <w:r w:rsidR="00873A54" w:rsidRPr="00346411">
        <w:rPr>
          <w:rFonts w:eastAsia="宋体" w:cs="Times New Roman"/>
          <w:b/>
          <w:bCs/>
          <w:color w:val="000000" w:themeColor="text1"/>
          <w:sz w:val="21"/>
        </w:rPr>
        <w:t>.2-3</w:t>
      </w:r>
      <w:r w:rsidRPr="00346411">
        <w:rPr>
          <w:rFonts w:eastAsia="宋体" w:cs="Times New Roman"/>
          <w:b/>
          <w:bCs/>
          <w:color w:val="000000" w:themeColor="text1"/>
          <w:sz w:val="21"/>
        </w:rPr>
        <w:t xml:space="preserve"> </w:t>
      </w:r>
      <w:r w:rsidRPr="00346411">
        <w:rPr>
          <w:rFonts w:eastAsia="宋体" w:cs="Times New Roman"/>
          <w:b/>
          <w:bCs/>
          <w:color w:val="000000" w:themeColor="text1"/>
          <w:sz w:val="21"/>
        </w:rPr>
        <w:t>《纺织染整工业大气污染物排放标准》无组织排放标准</w:t>
      </w:r>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1487"/>
        <w:gridCol w:w="3543"/>
        <w:gridCol w:w="2175"/>
      </w:tblGrid>
      <w:tr w:rsidR="00346411" w:rsidRPr="00346411" w14:paraId="76E5D2A7" w14:textId="77777777" w:rsidTr="000211A0">
        <w:trPr>
          <w:trHeight w:val="20"/>
          <w:jc w:val="center"/>
        </w:trPr>
        <w:tc>
          <w:tcPr>
            <w:tcW w:w="813" w:type="pct"/>
            <w:tcBorders>
              <w:top w:val="single" w:sz="4" w:space="0" w:color="auto"/>
              <w:left w:val="single" w:sz="4" w:space="0" w:color="auto"/>
              <w:bottom w:val="single" w:sz="4" w:space="0" w:color="auto"/>
              <w:right w:val="single" w:sz="4" w:space="0" w:color="auto"/>
            </w:tcBorders>
            <w:vAlign w:val="center"/>
            <w:hideMark/>
          </w:tcPr>
          <w:p w14:paraId="2A27A4DA" w14:textId="77777777" w:rsidR="00441266" w:rsidRPr="00346411" w:rsidRDefault="00441266" w:rsidP="00441266">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污染物项目</w:t>
            </w:r>
          </w:p>
        </w:tc>
        <w:tc>
          <w:tcPr>
            <w:tcW w:w="864" w:type="pct"/>
            <w:tcBorders>
              <w:top w:val="single" w:sz="4" w:space="0" w:color="auto"/>
              <w:left w:val="single" w:sz="4" w:space="0" w:color="auto"/>
              <w:bottom w:val="single" w:sz="4" w:space="0" w:color="auto"/>
              <w:right w:val="single" w:sz="4" w:space="0" w:color="auto"/>
            </w:tcBorders>
            <w:vAlign w:val="center"/>
            <w:hideMark/>
          </w:tcPr>
          <w:p w14:paraId="4DEC13CA" w14:textId="77777777" w:rsidR="00441266" w:rsidRPr="00346411" w:rsidRDefault="00441266" w:rsidP="00441266">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浓度限值</w:t>
            </w:r>
          </w:p>
        </w:tc>
        <w:tc>
          <w:tcPr>
            <w:tcW w:w="2059" w:type="pct"/>
            <w:tcBorders>
              <w:top w:val="single" w:sz="4" w:space="0" w:color="auto"/>
              <w:left w:val="single" w:sz="4" w:space="0" w:color="auto"/>
              <w:bottom w:val="single" w:sz="4" w:space="0" w:color="auto"/>
              <w:right w:val="single" w:sz="4" w:space="0" w:color="auto"/>
            </w:tcBorders>
            <w:vAlign w:val="center"/>
            <w:hideMark/>
          </w:tcPr>
          <w:p w14:paraId="74C008FE" w14:textId="77777777" w:rsidR="00441266" w:rsidRPr="00346411" w:rsidRDefault="00441266" w:rsidP="00441266">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限值含义</w:t>
            </w:r>
          </w:p>
        </w:tc>
        <w:tc>
          <w:tcPr>
            <w:tcW w:w="1264" w:type="pct"/>
            <w:tcBorders>
              <w:top w:val="single" w:sz="4" w:space="0" w:color="auto"/>
              <w:left w:val="single" w:sz="4" w:space="0" w:color="auto"/>
              <w:bottom w:val="single" w:sz="4" w:space="0" w:color="auto"/>
              <w:right w:val="single" w:sz="4" w:space="0" w:color="auto"/>
            </w:tcBorders>
            <w:vAlign w:val="center"/>
            <w:hideMark/>
          </w:tcPr>
          <w:p w14:paraId="0625E599" w14:textId="77777777" w:rsidR="00441266" w:rsidRPr="00346411" w:rsidRDefault="00441266" w:rsidP="00441266">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无组织排放监控位置</w:t>
            </w:r>
          </w:p>
        </w:tc>
      </w:tr>
      <w:tr w:rsidR="00346411" w:rsidRPr="00346411" w14:paraId="155F288D" w14:textId="77777777" w:rsidTr="000211A0">
        <w:trPr>
          <w:trHeight w:val="20"/>
          <w:jc w:val="center"/>
        </w:trPr>
        <w:tc>
          <w:tcPr>
            <w:tcW w:w="813" w:type="pct"/>
            <w:tcBorders>
              <w:top w:val="single" w:sz="4" w:space="0" w:color="auto"/>
              <w:left w:val="single" w:sz="4" w:space="0" w:color="auto"/>
              <w:bottom w:val="single" w:sz="4" w:space="0" w:color="auto"/>
              <w:right w:val="single" w:sz="4" w:space="0" w:color="auto"/>
            </w:tcBorders>
            <w:vAlign w:val="center"/>
            <w:hideMark/>
          </w:tcPr>
          <w:p w14:paraId="69CF5A16" w14:textId="77777777" w:rsidR="00441266" w:rsidRPr="00346411" w:rsidRDefault="00441266" w:rsidP="00441266">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臭气浓度</w:t>
            </w:r>
          </w:p>
        </w:tc>
        <w:tc>
          <w:tcPr>
            <w:tcW w:w="864" w:type="pct"/>
            <w:tcBorders>
              <w:top w:val="single" w:sz="4" w:space="0" w:color="auto"/>
              <w:left w:val="single" w:sz="4" w:space="0" w:color="auto"/>
              <w:bottom w:val="single" w:sz="4" w:space="0" w:color="auto"/>
              <w:right w:val="single" w:sz="4" w:space="0" w:color="auto"/>
            </w:tcBorders>
            <w:vAlign w:val="center"/>
            <w:hideMark/>
          </w:tcPr>
          <w:p w14:paraId="52BFDCED" w14:textId="77777777" w:rsidR="00441266" w:rsidRPr="00346411" w:rsidRDefault="00441266" w:rsidP="00441266">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20</w:t>
            </w:r>
          </w:p>
        </w:tc>
        <w:tc>
          <w:tcPr>
            <w:tcW w:w="2059" w:type="pct"/>
            <w:tcBorders>
              <w:top w:val="single" w:sz="4" w:space="0" w:color="auto"/>
              <w:left w:val="single" w:sz="4" w:space="0" w:color="auto"/>
              <w:bottom w:val="single" w:sz="4" w:space="0" w:color="auto"/>
              <w:right w:val="single" w:sz="4" w:space="0" w:color="auto"/>
            </w:tcBorders>
            <w:vAlign w:val="center"/>
            <w:hideMark/>
          </w:tcPr>
          <w:p w14:paraId="258B4F42" w14:textId="77777777" w:rsidR="00441266" w:rsidRPr="00346411" w:rsidRDefault="00441266" w:rsidP="00441266">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监控点环境空气中所监测污染物项目的最高允许浓度</w:t>
            </w:r>
          </w:p>
        </w:tc>
        <w:tc>
          <w:tcPr>
            <w:tcW w:w="1264" w:type="pct"/>
            <w:tcBorders>
              <w:top w:val="single" w:sz="4" w:space="0" w:color="auto"/>
              <w:left w:val="single" w:sz="4" w:space="0" w:color="auto"/>
              <w:bottom w:val="single" w:sz="4" w:space="0" w:color="auto"/>
              <w:right w:val="single" w:sz="4" w:space="0" w:color="auto"/>
            </w:tcBorders>
            <w:vAlign w:val="center"/>
            <w:hideMark/>
          </w:tcPr>
          <w:p w14:paraId="6C6C64AD" w14:textId="394C7087" w:rsidR="006D692E" w:rsidRPr="00346411" w:rsidRDefault="00441266" w:rsidP="006D692E">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执行</w:t>
            </w:r>
            <w:r w:rsidRPr="00346411">
              <w:rPr>
                <w:rFonts w:eastAsia="宋体" w:cs="Times New Roman"/>
                <w:color w:val="000000" w:themeColor="text1"/>
                <w:kern w:val="0"/>
                <w:sz w:val="21"/>
                <w:szCs w:val="20"/>
              </w:rPr>
              <w:t>HJ/55</w:t>
            </w:r>
            <w:r w:rsidRPr="00346411">
              <w:rPr>
                <w:rFonts w:eastAsia="宋体" w:cs="Times New Roman"/>
                <w:color w:val="000000" w:themeColor="text1"/>
                <w:kern w:val="0"/>
                <w:sz w:val="21"/>
                <w:szCs w:val="20"/>
              </w:rPr>
              <w:t>的规定</w:t>
            </w:r>
          </w:p>
        </w:tc>
      </w:tr>
    </w:tbl>
    <w:p w14:paraId="7EA36BAE" w14:textId="3F2B7FEC" w:rsidR="00441266" w:rsidRPr="00346411" w:rsidRDefault="00441266" w:rsidP="00364D8E">
      <w:pPr>
        <w:pStyle w:val="afa"/>
        <w:spacing w:beforeLines="0" w:before="0" w:afterLines="0" w:after="0"/>
        <w:rPr>
          <w:rFonts w:eastAsia="宋体"/>
          <w:bCs/>
          <w:color w:val="000000" w:themeColor="text1"/>
          <w:szCs w:val="24"/>
        </w:rPr>
      </w:pPr>
      <w:bookmarkStart w:id="61" w:name="_Hlk45197708"/>
      <w:r w:rsidRPr="00346411">
        <w:rPr>
          <w:rFonts w:eastAsia="宋体"/>
          <w:bCs/>
          <w:color w:val="000000" w:themeColor="text1"/>
          <w:szCs w:val="24"/>
        </w:rPr>
        <w:t>6</w:t>
      </w:r>
      <w:r w:rsidR="00364D8E" w:rsidRPr="00346411">
        <w:rPr>
          <w:rFonts w:eastAsia="宋体"/>
          <w:bCs/>
          <w:color w:val="000000" w:themeColor="text1"/>
          <w:szCs w:val="24"/>
        </w:rPr>
        <w:t>.2-</w:t>
      </w:r>
      <w:r w:rsidR="000211A0" w:rsidRPr="00346411">
        <w:rPr>
          <w:rFonts w:eastAsia="宋体"/>
          <w:bCs/>
          <w:color w:val="000000" w:themeColor="text1"/>
          <w:szCs w:val="24"/>
        </w:rPr>
        <w:t xml:space="preserve">4 </w:t>
      </w:r>
      <w:r w:rsidRPr="00346411">
        <w:rPr>
          <w:rFonts w:eastAsia="宋体"/>
          <w:bCs/>
          <w:color w:val="000000" w:themeColor="text1"/>
          <w:szCs w:val="24"/>
        </w:rPr>
        <w:t>《大气污染物综合排放标准》</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778"/>
        <w:gridCol w:w="3081"/>
        <w:gridCol w:w="2675"/>
      </w:tblGrid>
      <w:tr w:rsidR="00346411" w:rsidRPr="00346411" w14:paraId="4EF74B64" w14:textId="77777777" w:rsidTr="000211A0">
        <w:trPr>
          <w:trHeight w:val="20"/>
          <w:jc w:val="center"/>
        </w:trPr>
        <w:tc>
          <w:tcPr>
            <w:tcW w:w="1628" w:type="pct"/>
            <w:vMerge w:val="restart"/>
            <w:tcMar>
              <w:top w:w="15" w:type="dxa"/>
              <w:left w:w="15" w:type="dxa"/>
              <w:bottom w:w="0" w:type="dxa"/>
              <w:right w:w="15" w:type="dxa"/>
            </w:tcMar>
            <w:vAlign w:val="center"/>
            <w:hideMark/>
          </w:tcPr>
          <w:bookmarkEnd w:id="61"/>
          <w:p w14:paraId="5E66F6D5" w14:textId="77777777" w:rsidR="000211A0" w:rsidRPr="00346411" w:rsidRDefault="000211A0" w:rsidP="00441266">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污染物</w:t>
            </w:r>
          </w:p>
        </w:tc>
        <w:tc>
          <w:tcPr>
            <w:tcW w:w="3372" w:type="pct"/>
            <w:gridSpan w:val="2"/>
            <w:tcMar>
              <w:top w:w="15" w:type="dxa"/>
              <w:left w:w="15" w:type="dxa"/>
              <w:bottom w:w="0" w:type="dxa"/>
              <w:right w:w="15" w:type="dxa"/>
            </w:tcMar>
            <w:vAlign w:val="center"/>
            <w:hideMark/>
          </w:tcPr>
          <w:p w14:paraId="2F1836B3" w14:textId="2C13F7F7" w:rsidR="000211A0" w:rsidRPr="00346411" w:rsidRDefault="000211A0" w:rsidP="00441266">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无组织排放监控浓度限值</w:t>
            </w:r>
            <w:r w:rsidRPr="00346411">
              <w:rPr>
                <w:rFonts w:eastAsia="宋体" w:cs="Times New Roman"/>
                <w:color w:val="000000" w:themeColor="text1"/>
                <w:kern w:val="0"/>
                <w:sz w:val="21"/>
                <w:szCs w:val="20"/>
              </w:rPr>
              <w:t>mg/m</w:t>
            </w:r>
            <w:r w:rsidRPr="00346411">
              <w:rPr>
                <w:rFonts w:eastAsia="宋体" w:cs="Times New Roman"/>
                <w:color w:val="000000" w:themeColor="text1"/>
                <w:kern w:val="0"/>
                <w:sz w:val="21"/>
                <w:szCs w:val="20"/>
                <w:vertAlign w:val="superscript"/>
              </w:rPr>
              <w:t>3</w:t>
            </w:r>
          </w:p>
        </w:tc>
      </w:tr>
      <w:tr w:rsidR="00346411" w:rsidRPr="00346411" w14:paraId="607DB129" w14:textId="77777777" w:rsidTr="000211A0">
        <w:trPr>
          <w:trHeight w:val="214"/>
          <w:jc w:val="center"/>
        </w:trPr>
        <w:tc>
          <w:tcPr>
            <w:tcW w:w="1628" w:type="pct"/>
            <w:vMerge/>
            <w:vAlign w:val="center"/>
            <w:hideMark/>
          </w:tcPr>
          <w:p w14:paraId="0014176B" w14:textId="77777777" w:rsidR="000211A0" w:rsidRPr="00346411" w:rsidRDefault="000211A0" w:rsidP="00441266">
            <w:pPr>
              <w:widowControl/>
              <w:spacing w:line="240" w:lineRule="auto"/>
              <w:ind w:firstLineChars="0" w:firstLine="0"/>
              <w:jc w:val="left"/>
              <w:rPr>
                <w:rFonts w:eastAsia="宋体" w:cs="Times New Roman"/>
                <w:color w:val="000000" w:themeColor="text1"/>
                <w:kern w:val="0"/>
                <w:sz w:val="21"/>
                <w:szCs w:val="20"/>
              </w:rPr>
            </w:pPr>
          </w:p>
        </w:tc>
        <w:tc>
          <w:tcPr>
            <w:tcW w:w="1805" w:type="pct"/>
            <w:tcMar>
              <w:top w:w="15" w:type="dxa"/>
              <w:left w:w="15" w:type="dxa"/>
              <w:bottom w:w="0" w:type="dxa"/>
              <w:right w:w="15" w:type="dxa"/>
            </w:tcMar>
            <w:vAlign w:val="center"/>
            <w:hideMark/>
          </w:tcPr>
          <w:p w14:paraId="1DD3206A" w14:textId="04413449" w:rsidR="000211A0" w:rsidRPr="00346411" w:rsidRDefault="000211A0" w:rsidP="00441266">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监控点</w:t>
            </w:r>
          </w:p>
        </w:tc>
        <w:tc>
          <w:tcPr>
            <w:tcW w:w="1567" w:type="pct"/>
            <w:tcMar>
              <w:top w:w="15" w:type="dxa"/>
              <w:left w:w="15" w:type="dxa"/>
              <w:bottom w:w="0" w:type="dxa"/>
              <w:right w:w="15" w:type="dxa"/>
            </w:tcMar>
            <w:vAlign w:val="center"/>
            <w:hideMark/>
          </w:tcPr>
          <w:p w14:paraId="478F535B" w14:textId="77777777" w:rsidR="000211A0" w:rsidRPr="00346411" w:rsidRDefault="000211A0" w:rsidP="00441266">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浓度</w:t>
            </w:r>
          </w:p>
        </w:tc>
      </w:tr>
      <w:tr w:rsidR="00346411" w:rsidRPr="00346411" w14:paraId="08CD8FCA" w14:textId="77777777" w:rsidTr="000211A0">
        <w:trPr>
          <w:trHeight w:val="20"/>
          <w:jc w:val="center"/>
        </w:trPr>
        <w:tc>
          <w:tcPr>
            <w:tcW w:w="1628" w:type="pct"/>
            <w:tcMar>
              <w:top w:w="15" w:type="dxa"/>
              <w:left w:w="15" w:type="dxa"/>
              <w:bottom w:w="0" w:type="dxa"/>
              <w:right w:w="15" w:type="dxa"/>
            </w:tcMar>
            <w:vAlign w:val="center"/>
            <w:hideMark/>
          </w:tcPr>
          <w:p w14:paraId="51024956" w14:textId="77777777" w:rsidR="000211A0" w:rsidRPr="00346411" w:rsidRDefault="000211A0" w:rsidP="00441266">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非甲烷总烃</w:t>
            </w:r>
          </w:p>
        </w:tc>
        <w:tc>
          <w:tcPr>
            <w:tcW w:w="1805" w:type="pct"/>
            <w:vMerge w:val="restart"/>
            <w:noWrap/>
            <w:tcMar>
              <w:top w:w="15" w:type="dxa"/>
              <w:left w:w="15" w:type="dxa"/>
              <w:bottom w:w="0" w:type="dxa"/>
              <w:right w:w="15" w:type="dxa"/>
            </w:tcMar>
            <w:vAlign w:val="center"/>
            <w:hideMark/>
          </w:tcPr>
          <w:p w14:paraId="5FC4411B" w14:textId="3B351773" w:rsidR="000211A0" w:rsidRPr="00346411" w:rsidRDefault="000211A0" w:rsidP="00441266">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周界外浓度最高点</w:t>
            </w:r>
          </w:p>
        </w:tc>
        <w:tc>
          <w:tcPr>
            <w:tcW w:w="1567" w:type="pct"/>
            <w:noWrap/>
            <w:tcMar>
              <w:top w:w="15" w:type="dxa"/>
              <w:left w:w="15" w:type="dxa"/>
              <w:bottom w:w="0" w:type="dxa"/>
              <w:right w:w="15" w:type="dxa"/>
            </w:tcMar>
            <w:vAlign w:val="center"/>
            <w:hideMark/>
          </w:tcPr>
          <w:p w14:paraId="070292FC" w14:textId="77777777" w:rsidR="000211A0" w:rsidRPr="00346411" w:rsidRDefault="000211A0" w:rsidP="00441266">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4.0</w:t>
            </w:r>
          </w:p>
        </w:tc>
      </w:tr>
      <w:tr w:rsidR="00346411" w:rsidRPr="00346411" w14:paraId="4C89CA4A" w14:textId="77777777" w:rsidTr="000211A0">
        <w:trPr>
          <w:trHeight w:val="20"/>
          <w:jc w:val="center"/>
        </w:trPr>
        <w:tc>
          <w:tcPr>
            <w:tcW w:w="1628" w:type="pct"/>
            <w:tcMar>
              <w:top w:w="15" w:type="dxa"/>
              <w:left w:w="15" w:type="dxa"/>
              <w:bottom w:w="0" w:type="dxa"/>
              <w:right w:w="15" w:type="dxa"/>
            </w:tcMar>
            <w:vAlign w:val="center"/>
            <w:hideMark/>
          </w:tcPr>
          <w:p w14:paraId="5111DB60" w14:textId="77777777" w:rsidR="000211A0" w:rsidRPr="00346411" w:rsidRDefault="000211A0" w:rsidP="00441266">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颗粒物</w:t>
            </w:r>
          </w:p>
        </w:tc>
        <w:tc>
          <w:tcPr>
            <w:tcW w:w="1805" w:type="pct"/>
            <w:vMerge/>
            <w:vAlign w:val="center"/>
            <w:hideMark/>
          </w:tcPr>
          <w:p w14:paraId="3519C50C" w14:textId="408D1518" w:rsidR="000211A0" w:rsidRPr="00346411" w:rsidRDefault="000211A0" w:rsidP="00441266">
            <w:pPr>
              <w:widowControl/>
              <w:spacing w:line="240" w:lineRule="auto"/>
              <w:ind w:firstLineChars="0" w:firstLine="0"/>
              <w:jc w:val="left"/>
              <w:rPr>
                <w:rFonts w:eastAsia="宋体" w:cs="Times New Roman"/>
                <w:color w:val="000000" w:themeColor="text1"/>
                <w:kern w:val="0"/>
                <w:sz w:val="21"/>
                <w:szCs w:val="20"/>
              </w:rPr>
            </w:pPr>
          </w:p>
        </w:tc>
        <w:tc>
          <w:tcPr>
            <w:tcW w:w="1567" w:type="pct"/>
            <w:noWrap/>
            <w:tcMar>
              <w:top w:w="15" w:type="dxa"/>
              <w:left w:w="15" w:type="dxa"/>
              <w:bottom w:w="0" w:type="dxa"/>
              <w:right w:w="15" w:type="dxa"/>
            </w:tcMar>
            <w:vAlign w:val="center"/>
            <w:hideMark/>
          </w:tcPr>
          <w:p w14:paraId="38A928AA" w14:textId="77777777" w:rsidR="000211A0" w:rsidRPr="00346411" w:rsidRDefault="000211A0" w:rsidP="00441266">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1.0</w:t>
            </w:r>
          </w:p>
        </w:tc>
      </w:tr>
    </w:tbl>
    <w:p w14:paraId="2ED4A948" w14:textId="12CEA364" w:rsidR="000211A0" w:rsidRPr="00346411" w:rsidRDefault="000211A0" w:rsidP="000211A0">
      <w:pPr>
        <w:spacing w:line="400" w:lineRule="exact"/>
        <w:ind w:firstLineChars="0" w:firstLine="0"/>
        <w:jc w:val="center"/>
        <w:rPr>
          <w:b/>
          <w:bCs/>
          <w:color w:val="000000" w:themeColor="text1"/>
          <w:sz w:val="21"/>
        </w:rPr>
      </w:pPr>
      <w:bookmarkStart w:id="62" w:name="_Toc14132"/>
      <w:r w:rsidRPr="00346411">
        <w:rPr>
          <w:b/>
          <w:bCs/>
          <w:color w:val="000000" w:themeColor="text1"/>
          <w:sz w:val="21"/>
        </w:rPr>
        <w:t>表</w:t>
      </w:r>
      <w:r w:rsidR="00627149" w:rsidRPr="00346411">
        <w:rPr>
          <w:b/>
          <w:bCs/>
          <w:color w:val="000000" w:themeColor="text1"/>
          <w:sz w:val="21"/>
        </w:rPr>
        <w:t>6.2-5</w:t>
      </w:r>
      <w:r w:rsidRPr="00346411">
        <w:rPr>
          <w:b/>
          <w:bCs/>
          <w:color w:val="000000" w:themeColor="text1"/>
          <w:sz w:val="21"/>
        </w:rPr>
        <w:t xml:space="preserve"> </w:t>
      </w:r>
      <w:r w:rsidRPr="00346411">
        <w:rPr>
          <w:b/>
          <w:bCs/>
          <w:color w:val="000000" w:themeColor="text1"/>
          <w:sz w:val="21"/>
        </w:rPr>
        <w:t>《挥发性有机物无组织排放控制标准》</w:t>
      </w:r>
    </w:p>
    <w:tbl>
      <w:tblPr>
        <w:tblW w:w="8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0"/>
        <w:gridCol w:w="2284"/>
        <w:gridCol w:w="2551"/>
        <w:gridCol w:w="2161"/>
      </w:tblGrid>
      <w:tr w:rsidR="00346411" w:rsidRPr="00346411" w14:paraId="4580CA4D" w14:textId="77777777" w:rsidTr="00850A13">
        <w:trPr>
          <w:trHeight w:val="20"/>
          <w:jc w:val="center"/>
        </w:trPr>
        <w:tc>
          <w:tcPr>
            <w:tcW w:w="1580" w:type="dxa"/>
            <w:vAlign w:val="center"/>
          </w:tcPr>
          <w:p w14:paraId="2F6F0C85" w14:textId="77777777" w:rsidR="000211A0" w:rsidRPr="00346411" w:rsidRDefault="000211A0" w:rsidP="00850A13">
            <w:pPr>
              <w:spacing w:line="240" w:lineRule="auto"/>
              <w:ind w:firstLineChars="0" w:firstLine="0"/>
              <w:jc w:val="center"/>
              <w:rPr>
                <w:bCs/>
                <w:color w:val="000000" w:themeColor="text1"/>
                <w:sz w:val="21"/>
                <w:szCs w:val="21"/>
              </w:rPr>
            </w:pPr>
            <w:r w:rsidRPr="00346411">
              <w:rPr>
                <w:bCs/>
                <w:color w:val="000000" w:themeColor="text1"/>
                <w:sz w:val="21"/>
                <w:szCs w:val="21"/>
              </w:rPr>
              <w:t>污染物项目</w:t>
            </w:r>
          </w:p>
        </w:tc>
        <w:tc>
          <w:tcPr>
            <w:tcW w:w="2284" w:type="dxa"/>
            <w:vAlign w:val="center"/>
          </w:tcPr>
          <w:p w14:paraId="52400A3B" w14:textId="77777777" w:rsidR="000211A0" w:rsidRPr="00346411" w:rsidRDefault="000211A0" w:rsidP="00850A13">
            <w:pPr>
              <w:spacing w:line="240" w:lineRule="auto"/>
              <w:ind w:firstLineChars="0" w:firstLine="0"/>
              <w:jc w:val="center"/>
              <w:rPr>
                <w:bCs/>
                <w:color w:val="000000" w:themeColor="text1"/>
                <w:sz w:val="21"/>
                <w:szCs w:val="21"/>
              </w:rPr>
            </w:pPr>
            <w:r w:rsidRPr="00346411">
              <w:rPr>
                <w:bCs/>
                <w:color w:val="000000" w:themeColor="text1"/>
                <w:sz w:val="21"/>
                <w:szCs w:val="21"/>
              </w:rPr>
              <w:t>特别排放限值</w:t>
            </w:r>
            <w:r w:rsidRPr="00346411">
              <w:rPr>
                <w:color w:val="000000" w:themeColor="text1"/>
                <w:kern w:val="0"/>
                <w:sz w:val="21"/>
                <w:szCs w:val="20"/>
              </w:rPr>
              <w:t>mg/m</w:t>
            </w:r>
            <w:r w:rsidRPr="00346411">
              <w:rPr>
                <w:color w:val="000000" w:themeColor="text1"/>
                <w:kern w:val="0"/>
                <w:sz w:val="21"/>
                <w:szCs w:val="20"/>
                <w:vertAlign w:val="superscript"/>
              </w:rPr>
              <w:t>3</w:t>
            </w:r>
          </w:p>
        </w:tc>
        <w:tc>
          <w:tcPr>
            <w:tcW w:w="2551" w:type="dxa"/>
            <w:vAlign w:val="center"/>
          </w:tcPr>
          <w:p w14:paraId="7DD550F2" w14:textId="77777777" w:rsidR="000211A0" w:rsidRPr="00346411" w:rsidRDefault="000211A0" w:rsidP="00850A13">
            <w:pPr>
              <w:spacing w:line="240" w:lineRule="auto"/>
              <w:ind w:firstLineChars="0" w:firstLine="0"/>
              <w:jc w:val="center"/>
              <w:rPr>
                <w:bCs/>
                <w:color w:val="000000" w:themeColor="text1"/>
                <w:sz w:val="21"/>
                <w:szCs w:val="21"/>
              </w:rPr>
            </w:pPr>
            <w:r w:rsidRPr="00346411">
              <w:rPr>
                <w:bCs/>
                <w:color w:val="000000" w:themeColor="text1"/>
                <w:sz w:val="21"/>
                <w:szCs w:val="21"/>
              </w:rPr>
              <w:t>限值含义</w:t>
            </w:r>
          </w:p>
        </w:tc>
        <w:tc>
          <w:tcPr>
            <w:tcW w:w="2161" w:type="dxa"/>
            <w:vAlign w:val="center"/>
          </w:tcPr>
          <w:p w14:paraId="7B8F5A1B" w14:textId="77777777" w:rsidR="000211A0" w:rsidRPr="00346411" w:rsidRDefault="000211A0" w:rsidP="00850A13">
            <w:pPr>
              <w:spacing w:line="240" w:lineRule="auto"/>
              <w:ind w:firstLineChars="0" w:firstLine="0"/>
              <w:jc w:val="center"/>
              <w:rPr>
                <w:bCs/>
                <w:color w:val="000000" w:themeColor="text1"/>
                <w:sz w:val="21"/>
                <w:szCs w:val="21"/>
              </w:rPr>
            </w:pPr>
            <w:r w:rsidRPr="00346411">
              <w:rPr>
                <w:bCs/>
                <w:color w:val="000000" w:themeColor="text1"/>
                <w:sz w:val="21"/>
                <w:szCs w:val="21"/>
              </w:rPr>
              <w:t>无组织排放监控位置</w:t>
            </w:r>
          </w:p>
        </w:tc>
      </w:tr>
      <w:tr w:rsidR="00346411" w:rsidRPr="00346411" w14:paraId="6ED37975" w14:textId="77777777" w:rsidTr="00850A13">
        <w:trPr>
          <w:trHeight w:val="20"/>
          <w:jc w:val="center"/>
        </w:trPr>
        <w:tc>
          <w:tcPr>
            <w:tcW w:w="1580" w:type="dxa"/>
            <w:vMerge w:val="restart"/>
            <w:vAlign w:val="center"/>
          </w:tcPr>
          <w:p w14:paraId="78DDB5A0" w14:textId="77777777" w:rsidR="00627149" w:rsidRPr="00346411" w:rsidRDefault="00627149" w:rsidP="00850A13">
            <w:pPr>
              <w:spacing w:line="240" w:lineRule="auto"/>
              <w:ind w:firstLineChars="0" w:firstLine="0"/>
              <w:jc w:val="center"/>
              <w:rPr>
                <w:bCs/>
                <w:color w:val="000000" w:themeColor="text1"/>
                <w:sz w:val="21"/>
                <w:szCs w:val="21"/>
              </w:rPr>
            </w:pPr>
            <w:r w:rsidRPr="00346411">
              <w:rPr>
                <w:bCs/>
                <w:color w:val="000000" w:themeColor="text1"/>
                <w:sz w:val="21"/>
                <w:szCs w:val="21"/>
              </w:rPr>
              <w:t>非甲烷总烃</w:t>
            </w:r>
          </w:p>
        </w:tc>
        <w:tc>
          <w:tcPr>
            <w:tcW w:w="2284" w:type="dxa"/>
            <w:vAlign w:val="center"/>
          </w:tcPr>
          <w:p w14:paraId="6C8DAA2B" w14:textId="77777777" w:rsidR="00627149" w:rsidRPr="00346411" w:rsidRDefault="00627149" w:rsidP="00850A13">
            <w:pPr>
              <w:spacing w:line="240" w:lineRule="auto"/>
              <w:ind w:firstLineChars="0" w:firstLine="0"/>
              <w:jc w:val="center"/>
              <w:rPr>
                <w:bCs/>
                <w:color w:val="000000" w:themeColor="text1"/>
                <w:sz w:val="21"/>
                <w:szCs w:val="21"/>
              </w:rPr>
            </w:pPr>
            <w:r w:rsidRPr="00346411">
              <w:rPr>
                <w:bCs/>
                <w:color w:val="000000" w:themeColor="text1"/>
                <w:sz w:val="21"/>
                <w:szCs w:val="21"/>
              </w:rPr>
              <w:t>6</w:t>
            </w:r>
          </w:p>
        </w:tc>
        <w:tc>
          <w:tcPr>
            <w:tcW w:w="2551" w:type="dxa"/>
            <w:vAlign w:val="center"/>
          </w:tcPr>
          <w:p w14:paraId="11C614F5" w14:textId="77777777" w:rsidR="00627149" w:rsidRPr="00346411" w:rsidRDefault="00627149" w:rsidP="00850A13">
            <w:pPr>
              <w:spacing w:line="240" w:lineRule="auto"/>
              <w:ind w:firstLineChars="0" w:firstLine="0"/>
              <w:jc w:val="center"/>
              <w:rPr>
                <w:bCs/>
                <w:color w:val="000000" w:themeColor="text1"/>
                <w:sz w:val="21"/>
                <w:szCs w:val="21"/>
              </w:rPr>
            </w:pPr>
            <w:r w:rsidRPr="00346411">
              <w:rPr>
                <w:bCs/>
                <w:color w:val="000000" w:themeColor="text1"/>
                <w:sz w:val="21"/>
                <w:szCs w:val="21"/>
              </w:rPr>
              <w:t>监控点处</w:t>
            </w:r>
            <w:r w:rsidRPr="00346411">
              <w:rPr>
                <w:bCs/>
                <w:color w:val="000000" w:themeColor="text1"/>
                <w:sz w:val="21"/>
                <w:szCs w:val="21"/>
              </w:rPr>
              <w:t>1h</w:t>
            </w:r>
            <w:r w:rsidRPr="00346411">
              <w:rPr>
                <w:bCs/>
                <w:color w:val="000000" w:themeColor="text1"/>
                <w:sz w:val="21"/>
                <w:szCs w:val="21"/>
              </w:rPr>
              <w:t>平均浓度值</w:t>
            </w:r>
          </w:p>
        </w:tc>
        <w:tc>
          <w:tcPr>
            <w:tcW w:w="2161" w:type="dxa"/>
            <w:vMerge w:val="restart"/>
            <w:vAlign w:val="center"/>
          </w:tcPr>
          <w:p w14:paraId="771EACAE" w14:textId="77777777" w:rsidR="00627149" w:rsidRPr="00346411" w:rsidRDefault="00627149" w:rsidP="00850A13">
            <w:pPr>
              <w:spacing w:line="240" w:lineRule="auto"/>
              <w:ind w:firstLineChars="0" w:firstLine="0"/>
              <w:jc w:val="center"/>
              <w:rPr>
                <w:bCs/>
                <w:color w:val="000000" w:themeColor="text1"/>
                <w:sz w:val="21"/>
                <w:szCs w:val="21"/>
              </w:rPr>
            </w:pPr>
            <w:r w:rsidRPr="00346411">
              <w:rPr>
                <w:bCs/>
                <w:color w:val="000000" w:themeColor="text1"/>
                <w:sz w:val="21"/>
                <w:szCs w:val="21"/>
              </w:rPr>
              <w:t>在厂房外设置监控点</w:t>
            </w:r>
          </w:p>
        </w:tc>
      </w:tr>
      <w:tr w:rsidR="00346411" w:rsidRPr="00346411" w14:paraId="4AA90D4D" w14:textId="77777777" w:rsidTr="00850A13">
        <w:trPr>
          <w:trHeight w:val="20"/>
          <w:jc w:val="center"/>
        </w:trPr>
        <w:tc>
          <w:tcPr>
            <w:tcW w:w="1580" w:type="dxa"/>
            <w:vMerge/>
            <w:vAlign w:val="center"/>
          </w:tcPr>
          <w:p w14:paraId="05538D6E" w14:textId="77777777" w:rsidR="00627149" w:rsidRPr="00346411" w:rsidRDefault="00627149" w:rsidP="00850A13">
            <w:pPr>
              <w:spacing w:line="240" w:lineRule="auto"/>
              <w:ind w:firstLineChars="0" w:firstLine="0"/>
              <w:jc w:val="center"/>
              <w:rPr>
                <w:bCs/>
                <w:color w:val="000000" w:themeColor="text1"/>
                <w:sz w:val="21"/>
                <w:szCs w:val="21"/>
              </w:rPr>
            </w:pPr>
          </w:p>
        </w:tc>
        <w:tc>
          <w:tcPr>
            <w:tcW w:w="2284" w:type="dxa"/>
            <w:vAlign w:val="center"/>
          </w:tcPr>
          <w:p w14:paraId="71655A6C" w14:textId="2FB84423" w:rsidR="00627149" w:rsidRPr="00346411" w:rsidRDefault="00627149" w:rsidP="00850A13">
            <w:pPr>
              <w:spacing w:line="240" w:lineRule="auto"/>
              <w:ind w:firstLineChars="0" w:firstLine="0"/>
              <w:jc w:val="center"/>
              <w:rPr>
                <w:bCs/>
                <w:color w:val="000000" w:themeColor="text1"/>
                <w:sz w:val="21"/>
                <w:szCs w:val="21"/>
              </w:rPr>
            </w:pPr>
            <w:r w:rsidRPr="00346411">
              <w:rPr>
                <w:rFonts w:hint="eastAsia"/>
                <w:bCs/>
                <w:color w:val="000000" w:themeColor="text1"/>
                <w:sz w:val="21"/>
                <w:szCs w:val="21"/>
              </w:rPr>
              <w:t>2</w:t>
            </w:r>
            <w:r w:rsidRPr="00346411">
              <w:rPr>
                <w:bCs/>
                <w:color w:val="000000" w:themeColor="text1"/>
                <w:sz w:val="21"/>
                <w:szCs w:val="21"/>
              </w:rPr>
              <w:t>0</w:t>
            </w:r>
          </w:p>
        </w:tc>
        <w:tc>
          <w:tcPr>
            <w:tcW w:w="2551" w:type="dxa"/>
            <w:vAlign w:val="center"/>
          </w:tcPr>
          <w:p w14:paraId="584AE60A" w14:textId="773D43AA" w:rsidR="00627149" w:rsidRPr="00346411" w:rsidRDefault="00627149" w:rsidP="00850A13">
            <w:pPr>
              <w:spacing w:line="240" w:lineRule="auto"/>
              <w:ind w:firstLineChars="0" w:firstLine="0"/>
              <w:jc w:val="center"/>
              <w:rPr>
                <w:bCs/>
                <w:color w:val="000000" w:themeColor="text1"/>
                <w:sz w:val="21"/>
                <w:szCs w:val="21"/>
              </w:rPr>
            </w:pPr>
            <w:r w:rsidRPr="00346411">
              <w:rPr>
                <w:rFonts w:hint="eastAsia"/>
                <w:bCs/>
                <w:color w:val="000000" w:themeColor="text1"/>
                <w:sz w:val="21"/>
                <w:szCs w:val="21"/>
              </w:rPr>
              <w:t>监控点处任意一次浓度值</w:t>
            </w:r>
          </w:p>
        </w:tc>
        <w:tc>
          <w:tcPr>
            <w:tcW w:w="2161" w:type="dxa"/>
            <w:vMerge/>
            <w:vAlign w:val="center"/>
          </w:tcPr>
          <w:p w14:paraId="4C67F183" w14:textId="77777777" w:rsidR="00627149" w:rsidRPr="00346411" w:rsidRDefault="00627149" w:rsidP="00850A13">
            <w:pPr>
              <w:spacing w:line="240" w:lineRule="auto"/>
              <w:ind w:firstLineChars="0" w:firstLine="0"/>
              <w:jc w:val="center"/>
              <w:rPr>
                <w:bCs/>
                <w:color w:val="000000" w:themeColor="text1"/>
                <w:sz w:val="21"/>
                <w:szCs w:val="21"/>
              </w:rPr>
            </w:pPr>
          </w:p>
        </w:tc>
      </w:tr>
    </w:tbl>
    <w:p w14:paraId="1D8DB5CB" w14:textId="43C516C2" w:rsidR="00F42F5F" w:rsidRPr="00346411" w:rsidRDefault="00DD1B55" w:rsidP="00ED7AD3">
      <w:pPr>
        <w:pStyle w:val="20"/>
        <w:rPr>
          <w:rFonts w:cs="Times New Roman"/>
          <w:color w:val="000000" w:themeColor="text1"/>
        </w:rPr>
      </w:pPr>
      <w:bookmarkStart w:id="63" w:name="_Toc145592837"/>
      <w:r w:rsidRPr="00346411">
        <w:rPr>
          <w:rFonts w:cs="Times New Roman"/>
          <w:color w:val="000000" w:themeColor="text1"/>
        </w:rPr>
        <w:t>6.3</w:t>
      </w:r>
      <w:r w:rsidRPr="00346411">
        <w:rPr>
          <w:rFonts w:cs="Times New Roman"/>
          <w:color w:val="000000" w:themeColor="text1"/>
        </w:rPr>
        <w:t>噪声</w:t>
      </w:r>
      <w:bookmarkEnd w:id="62"/>
      <w:bookmarkEnd w:id="63"/>
    </w:p>
    <w:p w14:paraId="608400F7" w14:textId="6EE5F70E" w:rsidR="00F42F5F" w:rsidRPr="00346411" w:rsidRDefault="00DD1B55" w:rsidP="00364D8E">
      <w:pPr>
        <w:spacing w:line="276" w:lineRule="auto"/>
        <w:ind w:firstLine="480"/>
        <w:rPr>
          <w:rFonts w:cs="Times New Roman"/>
          <w:color w:val="000000" w:themeColor="text1"/>
        </w:rPr>
      </w:pPr>
      <w:r w:rsidRPr="00346411">
        <w:rPr>
          <w:rFonts w:cs="Times New Roman"/>
          <w:color w:val="000000" w:themeColor="text1"/>
        </w:rPr>
        <w:t>本项目厂界噪声执行《工业企业厂界环境噪声排放标准》（</w:t>
      </w:r>
      <w:r w:rsidRPr="00346411">
        <w:rPr>
          <w:rFonts w:cs="Times New Roman"/>
          <w:color w:val="000000" w:themeColor="text1"/>
        </w:rPr>
        <w:t>GB12348-2008</w:t>
      </w:r>
      <w:r w:rsidRPr="00346411">
        <w:rPr>
          <w:rFonts w:cs="Times New Roman"/>
          <w:color w:val="000000" w:themeColor="text1"/>
        </w:rPr>
        <w:t>）中的</w:t>
      </w:r>
      <w:r w:rsidR="00376660" w:rsidRPr="00346411">
        <w:rPr>
          <w:rFonts w:cs="Times New Roman"/>
          <w:color w:val="000000" w:themeColor="text1"/>
        </w:rPr>
        <w:t>3</w:t>
      </w:r>
      <w:r w:rsidRPr="00346411">
        <w:rPr>
          <w:rFonts w:cs="Times New Roman"/>
          <w:color w:val="000000" w:themeColor="text1"/>
        </w:rPr>
        <w:t>类区标准，具体标准见表</w:t>
      </w:r>
      <w:r w:rsidRPr="00346411">
        <w:rPr>
          <w:rFonts w:cs="Times New Roman"/>
          <w:color w:val="000000" w:themeColor="text1"/>
        </w:rPr>
        <w:t>6</w:t>
      </w:r>
      <w:r w:rsidR="00873A54" w:rsidRPr="00346411">
        <w:rPr>
          <w:rFonts w:cs="Times New Roman"/>
          <w:color w:val="000000" w:themeColor="text1"/>
        </w:rPr>
        <w:t>.3-1</w:t>
      </w:r>
      <w:r w:rsidRPr="00346411">
        <w:rPr>
          <w:rFonts w:cs="Times New Roman"/>
          <w:color w:val="000000" w:themeColor="text1"/>
        </w:rPr>
        <w:t>。</w:t>
      </w:r>
    </w:p>
    <w:p w14:paraId="4325E3DD" w14:textId="39F8CA12" w:rsidR="00F42F5F" w:rsidRPr="00346411" w:rsidRDefault="00DD1B55" w:rsidP="00364D8E">
      <w:pPr>
        <w:pStyle w:val="afa"/>
        <w:spacing w:beforeLines="0" w:before="0" w:afterLines="0" w:after="0"/>
        <w:rPr>
          <w:rFonts w:eastAsia="宋体"/>
          <w:bCs/>
          <w:color w:val="000000" w:themeColor="text1"/>
          <w:szCs w:val="24"/>
        </w:rPr>
      </w:pPr>
      <w:r w:rsidRPr="00346411">
        <w:rPr>
          <w:rFonts w:eastAsia="宋体"/>
          <w:bCs/>
          <w:color w:val="000000" w:themeColor="text1"/>
          <w:szCs w:val="24"/>
        </w:rPr>
        <w:t>表</w:t>
      </w:r>
      <w:r w:rsidR="00627149" w:rsidRPr="00346411">
        <w:rPr>
          <w:rFonts w:eastAsia="宋体"/>
          <w:bCs/>
          <w:color w:val="000000" w:themeColor="text1"/>
          <w:szCs w:val="24"/>
        </w:rPr>
        <w:t>6.3-1</w:t>
      </w:r>
      <w:r w:rsidR="00376660" w:rsidRPr="00346411">
        <w:rPr>
          <w:rFonts w:eastAsia="宋体"/>
          <w:bCs/>
          <w:color w:val="000000" w:themeColor="text1"/>
          <w:szCs w:val="24"/>
        </w:rPr>
        <w:t>《工业企业厂界环境噪声排放标准》</w:t>
      </w:r>
    </w:p>
    <w:tbl>
      <w:tblPr>
        <w:tblStyle w:val="af8"/>
        <w:tblW w:w="5000" w:type="pct"/>
        <w:tblLook w:val="04A0" w:firstRow="1" w:lastRow="0" w:firstColumn="1" w:lastColumn="0" w:noHBand="0" w:noVBand="1"/>
      </w:tblPr>
      <w:tblGrid>
        <w:gridCol w:w="2906"/>
        <w:gridCol w:w="2907"/>
        <w:gridCol w:w="2907"/>
      </w:tblGrid>
      <w:tr w:rsidR="00346411" w:rsidRPr="00346411" w14:paraId="4764F07C" w14:textId="77777777" w:rsidTr="00CB16AB">
        <w:trPr>
          <w:trHeight w:val="20"/>
        </w:trPr>
        <w:tc>
          <w:tcPr>
            <w:tcW w:w="1666" w:type="pct"/>
            <w:vMerge w:val="restart"/>
            <w:vAlign w:val="center"/>
          </w:tcPr>
          <w:p w14:paraId="1FA370DA" w14:textId="54DA7616" w:rsidR="00F42F5F" w:rsidRPr="00346411" w:rsidRDefault="00273CE1">
            <w:pPr>
              <w:pStyle w:val="af9"/>
              <w:rPr>
                <w:rFonts w:cs="Times New Roman"/>
                <w:color w:val="000000" w:themeColor="text1"/>
              </w:rPr>
            </w:pPr>
            <w:r w:rsidRPr="00346411">
              <w:rPr>
                <w:rFonts w:cs="Times New Roman"/>
                <w:color w:val="000000" w:themeColor="text1"/>
              </w:rPr>
              <w:t>厂界外声环境</w:t>
            </w:r>
            <w:r w:rsidR="00DD1B55" w:rsidRPr="00346411">
              <w:rPr>
                <w:rFonts w:cs="Times New Roman"/>
                <w:color w:val="000000" w:themeColor="text1"/>
              </w:rPr>
              <w:t>功能区类别</w:t>
            </w:r>
          </w:p>
        </w:tc>
        <w:tc>
          <w:tcPr>
            <w:tcW w:w="3334" w:type="pct"/>
            <w:gridSpan w:val="2"/>
            <w:vAlign w:val="center"/>
          </w:tcPr>
          <w:p w14:paraId="5C2D0D52" w14:textId="40427B6F" w:rsidR="00F42F5F" w:rsidRPr="00346411" w:rsidRDefault="00DD1B55">
            <w:pPr>
              <w:pStyle w:val="af9"/>
              <w:rPr>
                <w:rFonts w:cs="Times New Roman"/>
                <w:color w:val="000000" w:themeColor="text1"/>
              </w:rPr>
            </w:pPr>
            <w:r w:rsidRPr="00346411">
              <w:rPr>
                <w:rFonts w:cs="Times New Roman"/>
                <w:color w:val="000000" w:themeColor="text1"/>
              </w:rPr>
              <w:t>标准值</w:t>
            </w:r>
            <w:r w:rsidR="00CC1FF6" w:rsidRPr="00346411">
              <w:rPr>
                <w:rFonts w:cs="Times New Roman"/>
                <w:color w:val="000000" w:themeColor="text1"/>
              </w:rPr>
              <w:t>（</w:t>
            </w:r>
            <w:r w:rsidR="00CC1FF6" w:rsidRPr="00346411">
              <w:rPr>
                <w:rFonts w:cs="Times New Roman"/>
                <w:color w:val="000000" w:themeColor="text1"/>
              </w:rPr>
              <w:t>dB</w:t>
            </w:r>
            <w:r w:rsidR="00CC1FF6" w:rsidRPr="00346411">
              <w:rPr>
                <w:rFonts w:cs="Times New Roman"/>
                <w:color w:val="000000" w:themeColor="text1"/>
              </w:rPr>
              <w:t>（</w:t>
            </w:r>
            <w:r w:rsidR="00CC1FF6" w:rsidRPr="00346411">
              <w:rPr>
                <w:rFonts w:cs="Times New Roman"/>
                <w:color w:val="000000" w:themeColor="text1"/>
              </w:rPr>
              <w:t>A</w:t>
            </w:r>
            <w:r w:rsidR="00CC1FF6" w:rsidRPr="00346411">
              <w:rPr>
                <w:rFonts w:cs="Times New Roman"/>
                <w:color w:val="000000" w:themeColor="text1"/>
              </w:rPr>
              <w:t>））</w:t>
            </w:r>
          </w:p>
        </w:tc>
      </w:tr>
      <w:tr w:rsidR="00346411" w:rsidRPr="00346411" w14:paraId="579025EC" w14:textId="77777777" w:rsidTr="00CB16AB">
        <w:trPr>
          <w:trHeight w:val="20"/>
        </w:trPr>
        <w:tc>
          <w:tcPr>
            <w:tcW w:w="1666" w:type="pct"/>
            <w:vMerge/>
            <w:vAlign w:val="center"/>
          </w:tcPr>
          <w:p w14:paraId="066A9BE5" w14:textId="77777777" w:rsidR="00F42F5F" w:rsidRPr="00346411" w:rsidRDefault="00F42F5F">
            <w:pPr>
              <w:pStyle w:val="af9"/>
              <w:rPr>
                <w:rFonts w:cs="Times New Roman"/>
                <w:color w:val="000000" w:themeColor="text1"/>
              </w:rPr>
            </w:pPr>
          </w:p>
        </w:tc>
        <w:tc>
          <w:tcPr>
            <w:tcW w:w="1667" w:type="pct"/>
            <w:vAlign w:val="center"/>
          </w:tcPr>
          <w:p w14:paraId="42EB414F" w14:textId="77777777" w:rsidR="00F42F5F" w:rsidRPr="00346411" w:rsidRDefault="00DD1B55">
            <w:pPr>
              <w:pStyle w:val="af9"/>
              <w:rPr>
                <w:rFonts w:cs="Times New Roman"/>
                <w:color w:val="000000" w:themeColor="text1"/>
              </w:rPr>
            </w:pPr>
            <w:r w:rsidRPr="00346411">
              <w:rPr>
                <w:rFonts w:cs="Times New Roman"/>
                <w:color w:val="000000" w:themeColor="text1"/>
              </w:rPr>
              <w:t>昼间</w:t>
            </w:r>
          </w:p>
        </w:tc>
        <w:tc>
          <w:tcPr>
            <w:tcW w:w="1667" w:type="pct"/>
            <w:vAlign w:val="center"/>
          </w:tcPr>
          <w:p w14:paraId="5635587A" w14:textId="77777777" w:rsidR="00F42F5F" w:rsidRPr="00346411" w:rsidRDefault="00DD1B55">
            <w:pPr>
              <w:pStyle w:val="af9"/>
              <w:rPr>
                <w:rFonts w:cs="Times New Roman"/>
                <w:color w:val="000000" w:themeColor="text1"/>
              </w:rPr>
            </w:pPr>
            <w:r w:rsidRPr="00346411">
              <w:rPr>
                <w:rFonts w:cs="Times New Roman"/>
                <w:color w:val="000000" w:themeColor="text1"/>
              </w:rPr>
              <w:t>夜间</w:t>
            </w:r>
          </w:p>
        </w:tc>
      </w:tr>
      <w:tr w:rsidR="00346411" w:rsidRPr="00346411" w14:paraId="59C43E2D" w14:textId="77777777" w:rsidTr="00CB16AB">
        <w:trPr>
          <w:trHeight w:val="20"/>
        </w:trPr>
        <w:tc>
          <w:tcPr>
            <w:tcW w:w="1666" w:type="pct"/>
            <w:vAlign w:val="center"/>
          </w:tcPr>
          <w:p w14:paraId="500BB443" w14:textId="1A88B241" w:rsidR="00F42F5F" w:rsidRPr="00346411" w:rsidRDefault="00376660">
            <w:pPr>
              <w:pStyle w:val="af9"/>
              <w:rPr>
                <w:rFonts w:cs="Times New Roman"/>
                <w:color w:val="000000" w:themeColor="text1"/>
              </w:rPr>
            </w:pPr>
            <w:r w:rsidRPr="00346411">
              <w:rPr>
                <w:rFonts w:cs="Times New Roman"/>
                <w:color w:val="000000" w:themeColor="text1"/>
              </w:rPr>
              <w:t>3</w:t>
            </w:r>
            <w:r w:rsidR="00DD1B55" w:rsidRPr="00346411">
              <w:rPr>
                <w:rFonts w:cs="Times New Roman"/>
                <w:color w:val="000000" w:themeColor="text1"/>
              </w:rPr>
              <w:t>类</w:t>
            </w:r>
          </w:p>
        </w:tc>
        <w:tc>
          <w:tcPr>
            <w:tcW w:w="1667" w:type="pct"/>
            <w:vAlign w:val="center"/>
          </w:tcPr>
          <w:p w14:paraId="6C0F4CE6" w14:textId="2DDE883D" w:rsidR="00F42F5F" w:rsidRPr="00346411" w:rsidRDefault="00376660">
            <w:pPr>
              <w:pStyle w:val="af9"/>
              <w:rPr>
                <w:rFonts w:cs="Times New Roman"/>
                <w:color w:val="000000" w:themeColor="text1"/>
              </w:rPr>
            </w:pPr>
            <w:r w:rsidRPr="00346411">
              <w:rPr>
                <w:rFonts w:cs="Times New Roman"/>
                <w:color w:val="000000" w:themeColor="text1"/>
              </w:rPr>
              <w:t>65</w:t>
            </w:r>
          </w:p>
        </w:tc>
        <w:tc>
          <w:tcPr>
            <w:tcW w:w="1667" w:type="pct"/>
            <w:vAlign w:val="center"/>
          </w:tcPr>
          <w:p w14:paraId="2205F63D" w14:textId="1F199E4D" w:rsidR="00F42F5F" w:rsidRPr="00346411" w:rsidRDefault="00376660">
            <w:pPr>
              <w:pStyle w:val="af9"/>
              <w:rPr>
                <w:rFonts w:cs="Times New Roman"/>
                <w:color w:val="000000" w:themeColor="text1"/>
              </w:rPr>
            </w:pPr>
            <w:r w:rsidRPr="00346411">
              <w:rPr>
                <w:rFonts w:cs="Times New Roman"/>
                <w:color w:val="000000" w:themeColor="text1"/>
              </w:rPr>
              <w:t>55</w:t>
            </w:r>
          </w:p>
        </w:tc>
      </w:tr>
    </w:tbl>
    <w:p w14:paraId="58923124" w14:textId="47D274BC" w:rsidR="00F42F5F" w:rsidRPr="00346411" w:rsidRDefault="00DD1B55">
      <w:pPr>
        <w:pStyle w:val="20"/>
        <w:rPr>
          <w:rFonts w:cs="Times New Roman"/>
          <w:color w:val="000000" w:themeColor="text1"/>
        </w:rPr>
      </w:pPr>
      <w:bookmarkStart w:id="64" w:name="_Toc3107"/>
      <w:bookmarkStart w:id="65" w:name="_Toc145592838"/>
      <w:r w:rsidRPr="00346411">
        <w:rPr>
          <w:rFonts w:cs="Times New Roman"/>
          <w:color w:val="000000" w:themeColor="text1"/>
        </w:rPr>
        <w:t>6.4</w:t>
      </w:r>
      <w:r w:rsidRPr="00346411">
        <w:rPr>
          <w:rFonts w:cs="Times New Roman"/>
          <w:color w:val="000000" w:themeColor="text1"/>
        </w:rPr>
        <w:t>固体废弃物</w:t>
      </w:r>
      <w:bookmarkEnd w:id="64"/>
      <w:bookmarkEnd w:id="65"/>
    </w:p>
    <w:p w14:paraId="32D9CB73" w14:textId="77777777" w:rsidR="00873A54" w:rsidRPr="00346411" w:rsidRDefault="00873A54" w:rsidP="00873A54">
      <w:pPr>
        <w:ind w:firstLine="480"/>
        <w:rPr>
          <w:rFonts w:eastAsia="宋体" w:cs="Times New Roman"/>
          <w:color w:val="000000" w:themeColor="text1"/>
        </w:rPr>
      </w:pPr>
      <w:r w:rsidRPr="00346411">
        <w:rPr>
          <w:rFonts w:eastAsia="宋体" w:cs="Times New Roman"/>
          <w:color w:val="000000" w:themeColor="text1"/>
        </w:rPr>
        <w:t>一般固体废物的污染控制执行《中华人民共和国固体废物污染环境防治法（</w:t>
      </w:r>
      <w:r w:rsidRPr="00346411">
        <w:rPr>
          <w:rFonts w:eastAsia="宋体" w:cs="Times New Roman"/>
          <w:color w:val="000000" w:themeColor="text1"/>
        </w:rPr>
        <w:t>2020</w:t>
      </w:r>
      <w:r w:rsidRPr="00346411">
        <w:rPr>
          <w:rFonts w:eastAsia="宋体" w:cs="Times New Roman"/>
          <w:color w:val="000000" w:themeColor="text1"/>
        </w:rPr>
        <w:t>年修正）》、《浙江省固体废物污染环境防治条例》以及《一般工业固体废物贮存和填埋污染控制标准》（</w:t>
      </w:r>
      <w:r w:rsidRPr="00346411">
        <w:rPr>
          <w:rFonts w:eastAsia="宋体" w:cs="Times New Roman"/>
          <w:color w:val="000000" w:themeColor="text1"/>
        </w:rPr>
        <w:t>GB18599-2020</w:t>
      </w:r>
      <w:r w:rsidRPr="00346411">
        <w:rPr>
          <w:rFonts w:eastAsia="宋体" w:cs="Times New Roman"/>
          <w:color w:val="000000" w:themeColor="text1"/>
        </w:rPr>
        <w:t>）中相应防渗漏、防雨淋、防扬尘等环境保护要求的有关规定。</w:t>
      </w:r>
    </w:p>
    <w:p w14:paraId="6517E17D" w14:textId="62550A67" w:rsidR="00F75757" w:rsidRPr="00346411" w:rsidRDefault="00873A54" w:rsidP="001C4294">
      <w:pPr>
        <w:ind w:firstLine="480"/>
        <w:rPr>
          <w:rFonts w:cs="Times New Roman"/>
          <w:color w:val="000000" w:themeColor="text1"/>
        </w:rPr>
      </w:pPr>
      <w:r w:rsidRPr="00346411">
        <w:rPr>
          <w:rFonts w:eastAsia="宋体" w:cs="Times New Roman"/>
          <w:color w:val="000000" w:themeColor="text1"/>
        </w:rPr>
        <w:t>危险废物的贮存和处置执行《危险废物贮存污染控制标准》（</w:t>
      </w:r>
      <w:r w:rsidRPr="00346411">
        <w:rPr>
          <w:rFonts w:eastAsia="宋体" w:cs="Times New Roman"/>
          <w:color w:val="000000" w:themeColor="text1"/>
        </w:rPr>
        <w:t>GB18597-2023</w:t>
      </w:r>
      <w:r w:rsidRPr="00346411">
        <w:rPr>
          <w:rFonts w:eastAsia="宋体" w:cs="Times New Roman"/>
          <w:color w:val="000000" w:themeColor="text1"/>
        </w:rPr>
        <w:t>）、《中华人民共和国固体废物污染环境防治法》（</w:t>
      </w:r>
      <w:r w:rsidRPr="00346411">
        <w:rPr>
          <w:rFonts w:eastAsia="宋体" w:cs="Times New Roman"/>
          <w:color w:val="000000" w:themeColor="text1"/>
        </w:rPr>
        <w:t>2020</w:t>
      </w:r>
      <w:r w:rsidRPr="00346411">
        <w:rPr>
          <w:rFonts w:eastAsia="宋体" w:cs="Times New Roman"/>
          <w:color w:val="000000" w:themeColor="text1"/>
        </w:rPr>
        <w:t>年</w:t>
      </w:r>
      <w:proofErr w:type="gramStart"/>
      <w:r w:rsidRPr="00346411">
        <w:rPr>
          <w:rFonts w:eastAsia="宋体" w:cs="Times New Roman"/>
          <w:color w:val="000000" w:themeColor="text1"/>
        </w:rPr>
        <w:t>修定</w:t>
      </w:r>
      <w:proofErr w:type="gramEnd"/>
      <w:r w:rsidRPr="00346411">
        <w:rPr>
          <w:rFonts w:eastAsia="宋体" w:cs="Times New Roman"/>
          <w:color w:val="000000" w:themeColor="text1"/>
        </w:rPr>
        <w:t>）和《浙江省固体废物污染环境防治条例》中的有</w:t>
      </w:r>
      <w:r w:rsidRPr="00346411">
        <w:rPr>
          <w:rFonts w:cs="Times New Roman"/>
          <w:color w:val="000000" w:themeColor="text1"/>
        </w:rPr>
        <w:t>关规定</w:t>
      </w:r>
      <w:r w:rsidR="00DD1B55" w:rsidRPr="00346411">
        <w:rPr>
          <w:rFonts w:cs="Times New Roman"/>
          <w:color w:val="000000" w:themeColor="text1"/>
        </w:rPr>
        <w:t>。</w:t>
      </w:r>
    </w:p>
    <w:p w14:paraId="558C07D5" w14:textId="77777777" w:rsidR="00F75757" w:rsidRPr="00346411" w:rsidRDefault="00F75757" w:rsidP="00F75757">
      <w:pPr>
        <w:pStyle w:val="2"/>
        <w:ind w:left="480" w:firstLine="480"/>
        <w:rPr>
          <w:rFonts w:cs="Times New Roman"/>
          <w:color w:val="000000" w:themeColor="text1"/>
        </w:rPr>
        <w:sectPr w:rsidR="00F75757" w:rsidRPr="00346411" w:rsidSect="00364D8E">
          <w:pgSz w:w="11906" w:h="16838"/>
          <w:pgMar w:top="1361" w:right="1701" w:bottom="1361" w:left="1701" w:header="851" w:footer="992" w:gutter="0"/>
          <w:pgNumType w:fmt="numberInDash"/>
          <w:cols w:space="425"/>
          <w:docGrid w:type="lines" w:linePitch="312"/>
        </w:sectPr>
      </w:pPr>
    </w:p>
    <w:p w14:paraId="323E56E6" w14:textId="77777777" w:rsidR="00F42F5F" w:rsidRPr="00346411" w:rsidRDefault="00DD1B55" w:rsidP="00ED7AD3">
      <w:pPr>
        <w:pStyle w:val="1"/>
        <w:rPr>
          <w:rFonts w:cs="Times New Roman"/>
          <w:color w:val="000000" w:themeColor="text1"/>
        </w:rPr>
      </w:pPr>
      <w:bookmarkStart w:id="66" w:name="_Toc515273919"/>
      <w:bookmarkStart w:id="67" w:name="_Toc145592839"/>
      <w:r w:rsidRPr="00346411">
        <w:rPr>
          <w:rFonts w:cs="Times New Roman"/>
          <w:color w:val="000000" w:themeColor="text1"/>
        </w:rPr>
        <w:t>7</w:t>
      </w:r>
      <w:r w:rsidRPr="00346411">
        <w:rPr>
          <w:rFonts w:cs="Times New Roman"/>
          <w:color w:val="000000" w:themeColor="text1"/>
        </w:rPr>
        <w:t>验收监测内容</w:t>
      </w:r>
      <w:bookmarkEnd w:id="66"/>
      <w:bookmarkEnd w:id="67"/>
    </w:p>
    <w:p w14:paraId="1C9895FD" w14:textId="77777777" w:rsidR="00F42F5F" w:rsidRPr="00346411" w:rsidRDefault="00DD1B55" w:rsidP="00ED7AD3">
      <w:pPr>
        <w:pStyle w:val="20"/>
        <w:rPr>
          <w:rFonts w:cs="Times New Roman"/>
          <w:color w:val="000000" w:themeColor="text1"/>
        </w:rPr>
      </w:pPr>
      <w:bookmarkStart w:id="68" w:name="_Toc515273920"/>
      <w:bookmarkStart w:id="69" w:name="_Toc17252"/>
      <w:bookmarkStart w:id="70" w:name="_Toc18329"/>
      <w:bookmarkStart w:id="71" w:name="_Toc1654"/>
      <w:bookmarkStart w:id="72" w:name="_Toc145592840"/>
      <w:r w:rsidRPr="00346411">
        <w:rPr>
          <w:rFonts w:cs="Times New Roman"/>
          <w:color w:val="000000" w:themeColor="text1"/>
        </w:rPr>
        <w:t>7</w:t>
      </w:r>
      <w:bookmarkEnd w:id="68"/>
      <w:r w:rsidRPr="00346411">
        <w:rPr>
          <w:rFonts w:cs="Times New Roman"/>
          <w:color w:val="000000" w:themeColor="text1"/>
        </w:rPr>
        <w:t>.1</w:t>
      </w:r>
      <w:r w:rsidRPr="00346411">
        <w:rPr>
          <w:rFonts w:cs="Times New Roman"/>
          <w:color w:val="000000" w:themeColor="text1"/>
        </w:rPr>
        <w:t>废水</w:t>
      </w:r>
      <w:bookmarkEnd w:id="69"/>
      <w:bookmarkEnd w:id="70"/>
      <w:bookmarkEnd w:id="71"/>
      <w:bookmarkEnd w:id="72"/>
    </w:p>
    <w:p w14:paraId="3554CA5B" w14:textId="77777777" w:rsidR="00505D35" w:rsidRPr="00346411" w:rsidRDefault="00505D35" w:rsidP="00640FDC">
      <w:pPr>
        <w:ind w:firstLine="480"/>
        <w:rPr>
          <w:rFonts w:cs="Times New Roman"/>
          <w:color w:val="000000" w:themeColor="text1"/>
        </w:rPr>
      </w:pPr>
      <w:r w:rsidRPr="00346411">
        <w:rPr>
          <w:rFonts w:cs="Times New Roman"/>
          <w:color w:val="000000" w:themeColor="text1"/>
        </w:rPr>
        <w:t>废水监测内容及频次见表</w:t>
      </w:r>
      <w:r w:rsidRPr="00346411">
        <w:rPr>
          <w:rFonts w:cs="Times New Roman"/>
          <w:color w:val="000000" w:themeColor="text1"/>
        </w:rPr>
        <w:t>7.1-1</w:t>
      </w:r>
      <w:r w:rsidRPr="00346411">
        <w:rPr>
          <w:rFonts w:cs="Times New Roman"/>
          <w:color w:val="000000" w:themeColor="text1"/>
        </w:rPr>
        <w:t>。</w:t>
      </w:r>
    </w:p>
    <w:p w14:paraId="10E3C49A" w14:textId="77777777" w:rsidR="00505D35" w:rsidRPr="00346411" w:rsidRDefault="00505D35" w:rsidP="00505D35">
      <w:pPr>
        <w:pStyle w:val="afa"/>
        <w:spacing w:beforeLines="0" w:before="0" w:afterLines="0" w:after="0"/>
        <w:rPr>
          <w:color w:val="000000" w:themeColor="text1"/>
        </w:rPr>
      </w:pPr>
      <w:r w:rsidRPr="00346411">
        <w:rPr>
          <w:color w:val="000000" w:themeColor="text1"/>
        </w:rPr>
        <w:t>表</w:t>
      </w:r>
      <w:r w:rsidRPr="00346411">
        <w:rPr>
          <w:color w:val="000000" w:themeColor="text1"/>
        </w:rPr>
        <w:t xml:space="preserve">7.1-1  </w:t>
      </w:r>
      <w:r w:rsidRPr="00346411">
        <w:rPr>
          <w:color w:val="000000" w:themeColor="text1"/>
        </w:rPr>
        <w:t>废水监测内容及频次</w:t>
      </w:r>
    </w:p>
    <w:tbl>
      <w:tblPr>
        <w:tblW w:w="5000" w:type="pct"/>
        <w:jc w:val="center"/>
        <w:tblCellMar>
          <w:left w:w="0" w:type="dxa"/>
          <w:right w:w="0" w:type="dxa"/>
        </w:tblCellMar>
        <w:tblLook w:val="04A0" w:firstRow="1" w:lastRow="0" w:firstColumn="1" w:lastColumn="0" w:noHBand="0" w:noVBand="1"/>
      </w:tblPr>
      <w:tblGrid>
        <w:gridCol w:w="1716"/>
        <w:gridCol w:w="4678"/>
        <w:gridCol w:w="2140"/>
      </w:tblGrid>
      <w:tr w:rsidR="00346411" w:rsidRPr="00346411" w14:paraId="35D626B4" w14:textId="77777777" w:rsidTr="00337ED5">
        <w:trPr>
          <w:trHeight w:val="340"/>
          <w:jc w:val="center"/>
        </w:trPr>
        <w:tc>
          <w:tcPr>
            <w:tcW w:w="100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3A9826B" w14:textId="77777777" w:rsidR="00F42F5F" w:rsidRPr="00346411" w:rsidRDefault="00DD1B55" w:rsidP="00ED7AD3">
            <w:pPr>
              <w:pStyle w:val="af9"/>
              <w:rPr>
                <w:rFonts w:cs="Times New Roman"/>
                <w:b/>
                <w:bCs/>
                <w:color w:val="000000" w:themeColor="text1"/>
              </w:rPr>
            </w:pPr>
            <w:r w:rsidRPr="00346411">
              <w:rPr>
                <w:rFonts w:cs="Times New Roman"/>
                <w:b/>
                <w:bCs/>
                <w:color w:val="000000" w:themeColor="text1"/>
              </w:rPr>
              <w:t>监测点位</w:t>
            </w:r>
          </w:p>
        </w:tc>
        <w:tc>
          <w:tcPr>
            <w:tcW w:w="2741"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FD0BA1" w14:textId="77777777" w:rsidR="00F42F5F" w:rsidRPr="00346411" w:rsidRDefault="00DD1B55" w:rsidP="00ED7AD3">
            <w:pPr>
              <w:pStyle w:val="af9"/>
              <w:rPr>
                <w:rFonts w:cs="Times New Roman"/>
                <w:b/>
                <w:bCs/>
                <w:color w:val="000000" w:themeColor="text1"/>
              </w:rPr>
            </w:pPr>
            <w:r w:rsidRPr="00346411">
              <w:rPr>
                <w:rFonts w:cs="Times New Roman"/>
                <w:b/>
                <w:bCs/>
                <w:color w:val="000000" w:themeColor="text1"/>
              </w:rPr>
              <w:t>监测因子</w:t>
            </w:r>
          </w:p>
        </w:tc>
        <w:tc>
          <w:tcPr>
            <w:tcW w:w="125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EB3E146" w14:textId="77777777" w:rsidR="00F42F5F" w:rsidRPr="00346411" w:rsidRDefault="00DD1B55" w:rsidP="00ED7AD3">
            <w:pPr>
              <w:pStyle w:val="af9"/>
              <w:rPr>
                <w:rFonts w:cs="Times New Roman"/>
                <w:b/>
                <w:bCs/>
                <w:color w:val="000000" w:themeColor="text1"/>
              </w:rPr>
            </w:pPr>
            <w:r w:rsidRPr="00346411">
              <w:rPr>
                <w:rFonts w:cs="Times New Roman"/>
                <w:b/>
                <w:bCs/>
                <w:color w:val="000000" w:themeColor="text1"/>
              </w:rPr>
              <w:t>监测频次</w:t>
            </w:r>
          </w:p>
        </w:tc>
      </w:tr>
      <w:tr w:rsidR="00346411" w:rsidRPr="00346411" w14:paraId="37F472AD" w14:textId="77777777" w:rsidTr="00337ED5">
        <w:trPr>
          <w:trHeight w:val="340"/>
          <w:jc w:val="center"/>
        </w:trPr>
        <w:tc>
          <w:tcPr>
            <w:tcW w:w="100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3978CEC" w14:textId="77777777" w:rsidR="00F42F5F" w:rsidRPr="00346411" w:rsidRDefault="00DD1B55" w:rsidP="00ED7AD3">
            <w:pPr>
              <w:pStyle w:val="af9"/>
              <w:rPr>
                <w:rFonts w:cs="Times New Roman"/>
                <w:color w:val="000000" w:themeColor="text1"/>
              </w:rPr>
            </w:pPr>
            <w:r w:rsidRPr="00346411">
              <w:rPr>
                <w:rFonts w:cs="Times New Roman"/>
                <w:color w:val="000000" w:themeColor="text1"/>
              </w:rPr>
              <w:t>废水总排口</w:t>
            </w:r>
          </w:p>
        </w:tc>
        <w:tc>
          <w:tcPr>
            <w:tcW w:w="2741"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8062928" w14:textId="0323E0B0" w:rsidR="00F42F5F" w:rsidRPr="00346411" w:rsidRDefault="00873A54" w:rsidP="00337ED5">
            <w:pPr>
              <w:pStyle w:val="af9"/>
              <w:rPr>
                <w:rFonts w:cs="Times New Roman"/>
                <w:color w:val="000000" w:themeColor="text1"/>
              </w:rPr>
            </w:pPr>
            <w:r w:rsidRPr="00346411">
              <w:rPr>
                <w:rFonts w:cs="Times New Roman"/>
                <w:color w:val="000000" w:themeColor="text1"/>
              </w:rPr>
              <w:t>pH</w:t>
            </w:r>
            <w:r w:rsidRPr="00346411">
              <w:rPr>
                <w:rFonts w:cs="Times New Roman"/>
                <w:color w:val="000000" w:themeColor="text1"/>
              </w:rPr>
              <w:t>、</w:t>
            </w:r>
            <w:r w:rsidRPr="00346411">
              <w:rPr>
                <w:rFonts w:cs="Times New Roman"/>
                <w:color w:val="000000" w:themeColor="text1"/>
              </w:rPr>
              <w:t>SS</w:t>
            </w:r>
            <w:r w:rsidRPr="00346411">
              <w:rPr>
                <w:rFonts w:cs="Times New Roman"/>
                <w:color w:val="000000" w:themeColor="text1"/>
              </w:rPr>
              <w:t>、</w:t>
            </w:r>
            <w:proofErr w:type="spellStart"/>
            <w:r w:rsidRPr="00346411">
              <w:rPr>
                <w:rFonts w:cs="Times New Roman"/>
                <w:color w:val="000000" w:themeColor="text1"/>
              </w:rPr>
              <w:t>COD</w:t>
            </w:r>
            <w:r w:rsidRPr="00346411">
              <w:rPr>
                <w:rFonts w:cs="Times New Roman"/>
                <w:color w:val="000000" w:themeColor="text1"/>
                <w:vertAlign w:val="subscript"/>
              </w:rPr>
              <w:t>Cr</w:t>
            </w:r>
            <w:proofErr w:type="spellEnd"/>
            <w:r w:rsidRPr="00346411">
              <w:rPr>
                <w:rFonts w:cs="Times New Roman"/>
                <w:color w:val="000000" w:themeColor="text1"/>
              </w:rPr>
              <w:t>、</w:t>
            </w:r>
            <w:r w:rsidRPr="00346411">
              <w:rPr>
                <w:rFonts w:cs="Times New Roman"/>
                <w:color w:val="000000" w:themeColor="text1"/>
              </w:rPr>
              <w:t>NH</w:t>
            </w:r>
            <w:r w:rsidRPr="00346411">
              <w:rPr>
                <w:rFonts w:cs="Times New Roman"/>
                <w:color w:val="000000" w:themeColor="text1"/>
                <w:vertAlign w:val="subscript"/>
              </w:rPr>
              <w:t>3</w:t>
            </w:r>
            <w:r w:rsidRPr="00346411">
              <w:rPr>
                <w:rFonts w:cs="Times New Roman"/>
                <w:color w:val="000000" w:themeColor="text1"/>
              </w:rPr>
              <w:t>-N</w:t>
            </w:r>
            <w:r w:rsidRPr="00346411">
              <w:rPr>
                <w:rFonts w:cs="Times New Roman"/>
                <w:color w:val="000000" w:themeColor="text1"/>
              </w:rPr>
              <w:t>、总磷、</w:t>
            </w:r>
            <w:r w:rsidR="001C4294" w:rsidRPr="00346411">
              <w:rPr>
                <w:rFonts w:cs="Times New Roman" w:hint="eastAsia"/>
                <w:color w:val="000000" w:themeColor="text1"/>
              </w:rPr>
              <w:t>总氮、</w:t>
            </w:r>
            <w:r w:rsidRPr="00346411">
              <w:rPr>
                <w:rFonts w:cs="Times New Roman" w:hint="eastAsia"/>
                <w:color w:val="000000" w:themeColor="text1"/>
              </w:rPr>
              <w:t>石油类、</w:t>
            </w:r>
            <w:r w:rsidRPr="00346411">
              <w:rPr>
                <w:rFonts w:cs="Times New Roman"/>
                <w:color w:val="000000" w:themeColor="text1"/>
              </w:rPr>
              <w:t>BOD</w:t>
            </w:r>
            <w:r w:rsidRPr="00346411">
              <w:rPr>
                <w:rFonts w:cs="Times New Roman"/>
                <w:color w:val="000000" w:themeColor="text1"/>
                <w:vertAlign w:val="subscript"/>
              </w:rPr>
              <w:t>5</w:t>
            </w:r>
          </w:p>
        </w:tc>
        <w:tc>
          <w:tcPr>
            <w:tcW w:w="125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4672A70" w14:textId="77777777" w:rsidR="00002286" w:rsidRPr="00346411" w:rsidRDefault="00DD1B55" w:rsidP="00ED7AD3">
            <w:pPr>
              <w:pStyle w:val="af9"/>
              <w:rPr>
                <w:rFonts w:cs="Times New Roman"/>
                <w:color w:val="000000" w:themeColor="text1"/>
              </w:rPr>
            </w:pPr>
            <w:r w:rsidRPr="00346411">
              <w:rPr>
                <w:rFonts w:cs="Times New Roman"/>
                <w:color w:val="000000" w:themeColor="text1"/>
              </w:rPr>
              <w:t>监测</w:t>
            </w:r>
            <w:r w:rsidRPr="00346411">
              <w:rPr>
                <w:rFonts w:cs="Times New Roman"/>
                <w:color w:val="000000" w:themeColor="text1"/>
              </w:rPr>
              <w:t>2</w:t>
            </w:r>
            <w:r w:rsidRPr="00346411">
              <w:rPr>
                <w:rFonts w:cs="Times New Roman"/>
                <w:color w:val="000000" w:themeColor="text1"/>
              </w:rPr>
              <w:t>天，每天</w:t>
            </w:r>
            <w:r w:rsidRPr="00346411">
              <w:rPr>
                <w:rFonts w:cs="Times New Roman"/>
                <w:color w:val="000000" w:themeColor="text1"/>
              </w:rPr>
              <w:t>4</w:t>
            </w:r>
            <w:r w:rsidRPr="00346411">
              <w:rPr>
                <w:rFonts w:cs="Times New Roman"/>
                <w:color w:val="000000" w:themeColor="text1"/>
              </w:rPr>
              <w:t>次</w:t>
            </w:r>
          </w:p>
          <w:p w14:paraId="3F659AE7" w14:textId="26F732DE" w:rsidR="00F42F5F" w:rsidRPr="00346411" w:rsidRDefault="00002286" w:rsidP="00ED7AD3">
            <w:pPr>
              <w:pStyle w:val="af9"/>
              <w:rPr>
                <w:rFonts w:cs="Times New Roman"/>
                <w:color w:val="000000" w:themeColor="text1"/>
              </w:rPr>
            </w:pPr>
            <w:r w:rsidRPr="00346411">
              <w:rPr>
                <w:rFonts w:cs="Times New Roman"/>
                <w:color w:val="000000" w:themeColor="text1"/>
                <w:szCs w:val="21"/>
              </w:rPr>
              <w:t>（加</w:t>
            </w:r>
            <w:r w:rsidRPr="00346411">
              <w:rPr>
                <w:rFonts w:cs="Times New Roman"/>
                <w:color w:val="000000" w:themeColor="text1"/>
                <w:szCs w:val="21"/>
              </w:rPr>
              <w:t>1</w:t>
            </w:r>
            <w:r w:rsidRPr="00346411">
              <w:rPr>
                <w:rFonts w:cs="Times New Roman"/>
                <w:color w:val="000000" w:themeColor="text1"/>
                <w:szCs w:val="21"/>
              </w:rPr>
              <w:t>平行样）</w:t>
            </w:r>
          </w:p>
        </w:tc>
      </w:tr>
    </w:tbl>
    <w:p w14:paraId="37E019C2" w14:textId="77777777" w:rsidR="00F42F5F" w:rsidRPr="00346411" w:rsidRDefault="00DD1B55" w:rsidP="00ED7AD3">
      <w:pPr>
        <w:pStyle w:val="20"/>
        <w:rPr>
          <w:rFonts w:cs="Times New Roman"/>
          <w:color w:val="000000" w:themeColor="text1"/>
        </w:rPr>
      </w:pPr>
      <w:bookmarkStart w:id="73" w:name="_Toc23584"/>
      <w:bookmarkStart w:id="74" w:name="_Toc30980"/>
      <w:bookmarkStart w:id="75" w:name="_Toc145592841"/>
      <w:r w:rsidRPr="00346411">
        <w:rPr>
          <w:rFonts w:cs="Times New Roman"/>
          <w:color w:val="000000" w:themeColor="text1"/>
        </w:rPr>
        <w:t>7.2</w:t>
      </w:r>
      <w:r w:rsidRPr="00346411">
        <w:rPr>
          <w:rFonts w:cs="Times New Roman"/>
          <w:color w:val="000000" w:themeColor="text1"/>
        </w:rPr>
        <w:t>废气</w:t>
      </w:r>
      <w:bookmarkEnd w:id="73"/>
      <w:bookmarkEnd w:id="74"/>
      <w:bookmarkEnd w:id="75"/>
    </w:p>
    <w:p w14:paraId="2517610C" w14:textId="77777777" w:rsidR="00505D35" w:rsidRPr="00346411" w:rsidRDefault="00505D35" w:rsidP="00640FDC">
      <w:pPr>
        <w:ind w:firstLineChars="0" w:firstLine="480"/>
        <w:rPr>
          <w:rFonts w:eastAsia="宋体" w:cs="Times New Roman"/>
          <w:color w:val="000000" w:themeColor="text1"/>
        </w:rPr>
      </w:pPr>
      <w:bookmarkStart w:id="76" w:name="_Hlk45197813"/>
      <w:bookmarkStart w:id="77" w:name="_Toc11835"/>
      <w:bookmarkStart w:id="78" w:name="_Toc21940"/>
      <w:r w:rsidRPr="00346411">
        <w:rPr>
          <w:rFonts w:eastAsia="宋体" w:cs="Times New Roman"/>
          <w:color w:val="000000" w:themeColor="text1"/>
        </w:rPr>
        <w:t>有组织废气监测点位、内容及频次见表</w:t>
      </w:r>
      <w:r w:rsidRPr="00346411">
        <w:rPr>
          <w:rFonts w:eastAsia="宋体" w:cs="Times New Roman"/>
          <w:color w:val="000000" w:themeColor="text1"/>
        </w:rPr>
        <w:t>7.2-1</w:t>
      </w:r>
      <w:r w:rsidRPr="00346411">
        <w:rPr>
          <w:rFonts w:eastAsia="宋体" w:cs="Times New Roman"/>
          <w:color w:val="000000" w:themeColor="text1"/>
        </w:rPr>
        <w:t>。</w:t>
      </w:r>
    </w:p>
    <w:p w14:paraId="0CF2DABC" w14:textId="77777777" w:rsidR="00505D35" w:rsidRPr="00346411" w:rsidRDefault="00505D35" w:rsidP="00505D35">
      <w:pPr>
        <w:spacing w:line="400" w:lineRule="exact"/>
        <w:ind w:firstLineChars="0" w:firstLine="0"/>
        <w:jc w:val="center"/>
        <w:rPr>
          <w:rFonts w:eastAsia="宋体" w:cs="Times New Roman"/>
          <w:b/>
          <w:bCs/>
          <w:color w:val="000000" w:themeColor="text1"/>
          <w:sz w:val="21"/>
        </w:rPr>
      </w:pPr>
      <w:r w:rsidRPr="00346411">
        <w:rPr>
          <w:rFonts w:eastAsia="宋体" w:cs="Times New Roman"/>
          <w:b/>
          <w:bCs/>
          <w:color w:val="000000" w:themeColor="text1"/>
          <w:sz w:val="21"/>
        </w:rPr>
        <w:t>表</w:t>
      </w:r>
      <w:r w:rsidRPr="00346411">
        <w:rPr>
          <w:rFonts w:eastAsia="宋体" w:cs="Times New Roman"/>
          <w:b/>
          <w:bCs/>
          <w:color w:val="000000" w:themeColor="text1"/>
          <w:sz w:val="21"/>
        </w:rPr>
        <w:t xml:space="preserve">7.2-1 </w:t>
      </w:r>
      <w:r w:rsidRPr="00346411">
        <w:rPr>
          <w:rFonts w:eastAsia="宋体" w:cs="Times New Roman"/>
          <w:b/>
          <w:bCs/>
          <w:color w:val="000000" w:themeColor="text1"/>
          <w:sz w:val="21"/>
        </w:rPr>
        <w:t>有组织废气监测点位、内容及频次</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552"/>
        <w:gridCol w:w="2977"/>
        <w:gridCol w:w="1385"/>
      </w:tblGrid>
      <w:tr w:rsidR="00346411" w:rsidRPr="00346411" w14:paraId="5C99BA3D" w14:textId="77777777" w:rsidTr="00CB16AB">
        <w:trPr>
          <w:trHeight w:val="20"/>
          <w:jc w:val="center"/>
        </w:trPr>
        <w:tc>
          <w:tcPr>
            <w:tcW w:w="1813" w:type="dxa"/>
            <w:tcBorders>
              <w:top w:val="single" w:sz="4" w:space="0" w:color="auto"/>
              <w:left w:val="single" w:sz="4" w:space="0" w:color="auto"/>
              <w:bottom w:val="single" w:sz="4" w:space="0" w:color="auto"/>
              <w:right w:val="single" w:sz="4" w:space="0" w:color="auto"/>
            </w:tcBorders>
            <w:vAlign w:val="center"/>
            <w:hideMark/>
          </w:tcPr>
          <w:bookmarkEnd w:id="76"/>
          <w:p w14:paraId="70FE52CB" w14:textId="77777777" w:rsidR="00002286" w:rsidRPr="00346411" w:rsidRDefault="00002286" w:rsidP="00ED7AD3">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监测对象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7BB3B7E" w14:textId="77777777" w:rsidR="00002286" w:rsidRPr="00346411" w:rsidRDefault="00002286" w:rsidP="00ED7AD3">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污染物名称</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4E63375" w14:textId="77777777" w:rsidR="00002286" w:rsidRPr="00346411" w:rsidRDefault="00002286" w:rsidP="00ED7AD3">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监测点位</w:t>
            </w:r>
          </w:p>
        </w:tc>
        <w:tc>
          <w:tcPr>
            <w:tcW w:w="1385" w:type="dxa"/>
            <w:tcBorders>
              <w:top w:val="single" w:sz="4" w:space="0" w:color="auto"/>
              <w:left w:val="single" w:sz="4" w:space="0" w:color="auto"/>
              <w:bottom w:val="single" w:sz="4" w:space="0" w:color="auto"/>
              <w:right w:val="single" w:sz="4" w:space="0" w:color="auto"/>
            </w:tcBorders>
            <w:vAlign w:val="center"/>
            <w:hideMark/>
          </w:tcPr>
          <w:p w14:paraId="5E50CB72" w14:textId="77777777" w:rsidR="00002286" w:rsidRPr="00346411" w:rsidRDefault="00002286" w:rsidP="00ED7AD3">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监测频次</w:t>
            </w:r>
          </w:p>
        </w:tc>
      </w:tr>
      <w:tr w:rsidR="00346411" w:rsidRPr="00346411" w14:paraId="437D58AA" w14:textId="77777777" w:rsidTr="00CB16AB">
        <w:trPr>
          <w:trHeight w:val="20"/>
          <w:jc w:val="center"/>
        </w:trPr>
        <w:tc>
          <w:tcPr>
            <w:tcW w:w="0" w:type="auto"/>
            <w:vMerge w:val="restart"/>
            <w:tcBorders>
              <w:left w:val="single" w:sz="4" w:space="0" w:color="auto"/>
              <w:right w:val="single" w:sz="4" w:space="0" w:color="auto"/>
            </w:tcBorders>
            <w:vAlign w:val="center"/>
            <w:hideMark/>
          </w:tcPr>
          <w:p w14:paraId="40E40553" w14:textId="57DE3082" w:rsidR="006666A8" w:rsidRPr="00346411" w:rsidRDefault="006666A8" w:rsidP="006666A8">
            <w:pPr>
              <w:widowControl/>
              <w:spacing w:line="240" w:lineRule="auto"/>
              <w:ind w:firstLineChars="0" w:firstLine="0"/>
              <w:jc w:val="left"/>
              <w:rPr>
                <w:rFonts w:eastAsia="宋体" w:cs="Times New Roman"/>
                <w:color w:val="000000" w:themeColor="text1"/>
                <w:kern w:val="0"/>
                <w:sz w:val="21"/>
                <w:szCs w:val="20"/>
              </w:rPr>
            </w:pPr>
            <w:r w:rsidRPr="00346411">
              <w:rPr>
                <w:rFonts w:eastAsia="宋体" w:cs="Times New Roman"/>
                <w:color w:val="000000" w:themeColor="text1"/>
                <w:kern w:val="0"/>
                <w:sz w:val="21"/>
                <w:szCs w:val="20"/>
              </w:rPr>
              <w:t>有组织排放废气</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6AD232A" w14:textId="7CC17E14" w:rsidR="006666A8" w:rsidRPr="00346411" w:rsidRDefault="000241D1" w:rsidP="006666A8">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hint="eastAsia"/>
                <w:color w:val="000000" w:themeColor="text1"/>
                <w:kern w:val="0"/>
                <w:sz w:val="21"/>
                <w:szCs w:val="20"/>
              </w:rPr>
              <w:t>非甲烷总烃</w:t>
            </w:r>
            <w:r w:rsidRPr="00346411">
              <w:rPr>
                <w:rFonts w:eastAsia="宋体" w:cs="Times New Roman"/>
                <w:color w:val="000000" w:themeColor="text1"/>
                <w:kern w:val="0"/>
                <w:sz w:val="21"/>
                <w:szCs w:val="20"/>
              </w:rPr>
              <w:t>、</w:t>
            </w:r>
            <w:r w:rsidRPr="00346411">
              <w:rPr>
                <w:rFonts w:eastAsia="宋体" w:cs="Times New Roman" w:hint="eastAsia"/>
                <w:color w:val="000000" w:themeColor="text1"/>
                <w:kern w:val="0"/>
                <w:sz w:val="21"/>
                <w:szCs w:val="20"/>
              </w:rPr>
              <w:t>S</w:t>
            </w:r>
            <w:r w:rsidRPr="00346411">
              <w:rPr>
                <w:rFonts w:eastAsia="宋体" w:cs="Times New Roman"/>
                <w:color w:val="000000" w:themeColor="text1"/>
                <w:kern w:val="0"/>
                <w:sz w:val="21"/>
                <w:szCs w:val="20"/>
              </w:rPr>
              <w:t>O</w:t>
            </w:r>
            <w:r w:rsidRPr="00346411">
              <w:rPr>
                <w:rFonts w:eastAsia="宋体" w:cs="Times New Roman"/>
                <w:color w:val="000000" w:themeColor="text1"/>
                <w:kern w:val="0"/>
                <w:sz w:val="21"/>
                <w:szCs w:val="20"/>
                <w:vertAlign w:val="subscript"/>
              </w:rPr>
              <w:t>2</w:t>
            </w:r>
            <w:r w:rsidRPr="00346411">
              <w:rPr>
                <w:rFonts w:eastAsia="宋体" w:cs="Times New Roman"/>
                <w:color w:val="000000" w:themeColor="text1"/>
                <w:kern w:val="0"/>
                <w:sz w:val="21"/>
                <w:szCs w:val="20"/>
              </w:rPr>
              <w:t>、</w:t>
            </w:r>
            <w:r w:rsidRPr="00346411">
              <w:rPr>
                <w:rFonts w:eastAsia="宋体" w:cs="Times New Roman" w:hint="eastAsia"/>
                <w:color w:val="000000" w:themeColor="text1"/>
                <w:kern w:val="0"/>
                <w:sz w:val="21"/>
                <w:szCs w:val="20"/>
              </w:rPr>
              <w:t>N</w:t>
            </w:r>
            <w:r w:rsidRPr="00346411">
              <w:rPr>
                <w:rFonts w:eastAsia="宋体" w:cs="Times New Roman"/>
                <w:color w:val="000000" w:themeColor="text1"/>
                <w:kern w:val="0"/>
                <w:sz w:val="21"/>
                <w:szCs w:val="20"/>
              </w:rPr>
              <w:t>O</w:t>
            </w:r>
            <w:r w:rsidRPr="00346411">
              <w:rPr>
                <w:rFonts w:eastAsia="宋体" w:cs="Times New Roman" w:hint="eastAsia"/>
                <w:color w:val="000000" w:themeColor="text1"/>
                <w:kern w:val="0"/>
                <w:sz w:val="21"/>
                <w:szCs w:val="20"/>
              </w:rPr>
              <w:t>x</w:t>
            </w:r>
            <w:r w:rsidRPr="00346411">
              <w:rPr>
                <w:rFonts w:eastAsia="宋体" w:cs="Times New Roman" w:hint="eastAsia"/>
                <w:color w:val="000000" w:themeColor="text1"/>
                <w:kern w:val="0"/>
                <w:sz w:val="21"/>
                <w:szCs w:val="20"/>
              </w:rPr>
              <w:t>、颗粒物</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B2AA5D9" w14:textId="588496DC" w:rsidR="006666A8" w:rsidRPr="00346411" w:rsidRDefault="006666A8" w:rsidP="006666A8">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hint="eastAsia"/>
                <w:color w:val="000000" w:themeColor="text1"/>
                <w:sz w:val="21"/>
                <w:szCs w:val="21"/>
              </w:rPr>
              <w:t>涂层</w:t>
            </w:r>
            <w:r w:rsidRPr="00346411">
              <w:rPr>
                <w:rFonts w:eastAsia="宋体" w:cs="Times New Roman"/>
                <w:color w:val="000000" w:themeColor="text1"/>
                <w:sz w:val="21"/>
                <w:szCs w:val="21"/>
              </w:rPr>
              <w:t>废气处理设施进口</w:t>
            </w:r>
            <w:r w:rsidR="00122F5F" w:rsidRPr="00346411">
              <w:rPr>
                <w:rFonts w:ascii="宋体" w:eastAsia="宋体" w:hAnsi="宋体" w:cs="宋体" w:hint="eastAsia"/>
                <w:color w:val="000000" w:themeColor="text1"/>
                <w:sz w:val="21"/>
                <w:szCs w:val="21"/>
              </w:rPr>
              <w:t>◎</w:t>
            </w:r>
            <w:r w:rsidR="00122F5F" w:rsidRPr="00346411">
              <w:rPr>
                <w:rFonts w:eastAsia="宋体" w:cs="Times New Roman"/>
                <w:color w:val="000000" w:themeColor="text1"/>
                <w:sz w:val="21"/>
                <w:szCs w:val="21"/>
              </w:rPr>
              <w:t>1#</w:t>
            </w:r>
          </w:p>
        </w:tc>
        <w:tc>
          <w:tcPr>
            <w:tcW w:w="1385" w:type="dxa"/>
            <w:vMerge w:val="restart"/>
            <w:tcBorders>
              <w:left w:val="single" w:sz="4" w:space="0" w:color="auto"/>
              <w:right w:val="single" w:sz="4" w:space="0" w:color="auto"/>
            </w:tcBorders>
            <w:vAlign w:val="center"/>
            <w:hideMark/>
          </w:tcPr>
          <w:p w14:paraId="6E295A62" w14:textId="7C6E5D67" w:rsidR="006666A8" w:rsidRPr="00346411" w:rsidRDefault="006666A8" w:rsidP="006666A8">
            <w:pPr>
              <w:widowControl/>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hint="eastAsia"/>
                <w:color w:val="000000" w:themeColor="text1"/>
                <w:kern w:val="0"/>
                <w:sz w:val="21"/>
                <w:szCs w:val="20"/>
              </w:rPr>
              <w:t>监测</w:t>
            </w:r>
            <w:r w:rsidRPr="00346411">
              <w:rPr>
                <w:rFonts w:eastAsia="宋体" w:cs="Times New Roman" w:hint="eastAsia"/>
                <w:color w:val="000000" w:themeColor="text1"/>
                <w:kern w:val="0"/>
                <w:sz w:val="21"/>
                <w:szCs w:val="20"/>
              </w:rPr>
              <w:t>2</w:t>
            </w:r>
            <w:r w:rsidRPr="00346411">
              <w:rPr>
                <w:rFonts w:eastAsia="宋体" w:cs="Times New Roman" w:hint="eastAsia"/>
                <w:color w:val="000000" w:themeColor="text1"/>
                <w:kern w:val="0"/>
                <w:sz w:val="21"/>
                <w:szCs w:val="20"/>
              </w:rPr>
              <w:t>天，每天</w:t>
            </w:r>
            <w:r w:rsidRPr="00346411">
              <w:rPr>
                <w:rFonts w:eastAsia="宋体" w:cs="Times New Roman" w:hint="eastAsia"/>
                <w:color w:val="000000" w:themeColor="text1"/>
                <w:kern w:val="0"/>
                <w:sz w:val="21"/>
                <w:szCs w:val="20"/>
              </w:rPr>
              <w:t>3</w:t>
            </w:r>
            <w:r w:rsidRPr="00346411">
              <w:rPr>
                <w:rFonts w:eastAsia="宋体" w:cs="Times New Roman" w:hint="eastAsia"/>
                <w:color w:val="000000" w:themeColor="text1"/>
                <w:kern w:val="0"/>
                <w:sz w:val="21"/>
                <w:szCs w:val="20"/>
              </w:rPr>
              <w:t>次</w:t>
            </w:r>
          </w:p>
        </w:tc>
      </w:tr>
      <w:tr w:rsidR="00346411" w:rsidRPr="00346411" w14:paraId="084ABFD2" w14:textId="77777777" w:rsidTr="00CB16AB">
        <w:trPr>
          <w:trHeight w:val="20"/>
          <w:jc w:val="center"/>
        </w:trPr>
        <w:tc>
          <w:tcPr>
            <w:tcW w:w="0" w:type="auto"/>
            <w:vMerge/>
            <w:tcBorders>
              <w:left w:val="single" w:sz="4" w:space="0" w:color="auto"/>
              <w:right w:val="single" w:sz="4" w:space="0" w:color="auto"/>
            </w:tcBorders>
            <w:vAlign w:val="center"/>
          </w:tcPr>
          <w:p w14:paraId="7E27D182" w14:textId="77777777" w:rsidR="006666A8" w:rsidRPr="00346411" w:rsidRDefault="006666A8" w:rsidP="006666A8">
            <w:pPr>
              <w:widowControl/>
              <w:spacing w:line="240" w:lineRule="auto"/>
              <w:ind w:firstLineChars="0" w:firstLine="0"/>
              <w:jc w:val="left"/>
              <w:rPr>
                <w:rFonts w:eastAsia="宋体" w:cs="Times New Roman"/>
                <w:color w:val="000000" w:themeColor="text1"/>
                <w:kern w:val="0"/>
                <w:sz w:val="21"/>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589D6AC0" w14:textId="7B2927B6" w:rsidR="006666A8" w:rsidRPr="00346411" w:rsidRDefault="006666A8" w:rsidP="006666A8">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hint="eastAsia"/>
                <w:color w:val="000000" w:themeColor="text1"/>
                <w:kern w:val="0"/>
                <w:sz w:val="21"/>
                <w:szCs w:val="20"/>
              </w:rPr>
              <w:t>非甲烷总烃</w:t>
            </w:r>
            <w:r w:rsidRPr="00346411">
              <w:rPr>
                <w:rFonts w:eastAsia="宋体" w:cs="Times New Roman"/>
                <w:color w:val="000000" w:themeColor="text1"/>
                <w:kern w:val="0"/>
                <w:sz w:val="21"/>
                <w:szCs w:val="20"/>
              </w:rPr>
              <w:t>、臭气浓度</w:t>
            </w:r>
            <w:r w:rsidRPr="00346411">
              <w:rPr>
                <w:rFonts w:eastAsia="宋体" w:cs="Times New Roman" w:hint="eastAsia"/>
                <w:color w:val="000000" w:themeColor="text1"/>
                <w:kern w:val="0"/>
                <w:sz w:val="21"/>
                <w:szCs w:val="20"/>
              </w:rPr>
              <w:t>、</w:t>
            </w:r>
            <w:r w:rsidRPr="00346411">
              <w:rPr>
                <w:rFonts w:eastAsia="宋体" w:cs="Times New Roman" w:hint="eastAsia"/>
                <w:color w:val="000000" w:themeColor="text1"/>
                <w:kern w:val="0"/>
                <w:sz w:val="21"/>
                <w:szCs w:val="20"/>
              </w:rPr>
              <w:t>S</w:t>
            </w:r>
            <w:r w:rsidRPr="00346411">
              <w:rPr>
                <w:rFonts w:eastAsia="宋体" w:cs="Times New Roman"/>
                <w:color w:val="000000" w:themeColor="text1"/>
                <w:kern w:val="0"/>
                <w:sz w:val="21"/>
                <w:szCs w:val="20"/>
              </w:rPr>
              <w:t>O</w:t>
            </w:r>
            <w:r w:rsidRPr="00346411">
              <w:rPr>
                <w:rFonts w:eastAsia="宋体" w:cs="Times New Roman"/>
                <w:color w:val="000000" w:themeColor="text1"/>
                <w:kern w:val="0"/>
                <w:sz w:val="21"/>
                <w:szCs w:val="20"/>
                <w:vertAlign w:val="subscript"/>
              </w:rPr>
              <w:t>2</w:t>
            </w:r>
            <w:r w:rsidRPr="00346411">
              <w:rPr>
                <w:rFonts w:eastAsia="宋体" w:cs="Times New Roman"/>
                <w:color w:val="000000" w:themeColor="text1"/>
                <w:kern w:val="0"/>
                <w:sz w:val="21"/>
                <w:szCs w:val="20"/>
              </w:rPr>
              <w:t>、</w:t>
            </w:r>
            <w:r w:rsidRPr="00346411">
              <w:rPr>
                <w:rFonts w:eastAsia="宋体" w:cs="Times New Roman" w:hint="eastAsia"/>
                <w:color w:val="000000" w:themeColor="text1"/>
                <w:kern w:val="0"/>
                <w:sz w:val="21"/>
                <w:szCs w:val="20"/>
              </w:rPr>
              <w:t>N</w:t>
            </w:r>
            <w:r w:rsidRPr="00346411">
              <w:rPr>
                <w:rFonts w:eastAsia="宋体" w:cs="Times New Roman"/>
                <w:color w:val="000000" w:themeColor="text1"/>
                <w:kern w:val="0"/>
                <w:sz w:val="21"/>
                <w:szCs w:val="20"/>
              </w:rPr>
              <w:t>O</w:t>
            </w:r>
            <w:r w:rsidRPr="00346411">
              <w:rPr>
                <w:rFonts w:eastAsia="宋体" w:cs="Times New Roman" w:hint="eastAsia"/>
                <w:color w:val="000000" w:themeColor="text1"/>
                <w:kern w:val="0"/>
                <w:sz w:val="21"/>
                <w:szCs w:val="20"/>
              </w:rPr>
              <w:t>x</w:t>
            </w:r>
            <w:r w:rsidRPr="00346411">
              <w:rPr>
                <w:rFonts w:eastAsia="宋体" w:cs="Times New Roman" w:hint="eastAsia"/>
                <w:color w:val="000000" w:themeColor="text1"/>
                <w:kern w:val="0"/>
                <w:sz w:val="21"/>
                <w:szCs w:val="20"/>
              </w:rPr>
              <w:t>、颗粒物</w:t>
            </w:r>
          </w:p>
        </w:tc>
        <w:tc>
          <w:tcPr>
            <w:tcW w:w="2977" w:type="dxa"/>
            <w:tcBorders>
              <w:top w:val="single" w:sz="4" w:space="0" w:color="auto"/>
              <w:left w:val="single" w:sz="4" w:space="0" w:color="auto"/>
              <w:bottom w:val="single" w:sz="4" w:space="0" w:color="auto"/>
              <w:right w:val="single" w:sz="4" w:space="0" w:color="auto"/>
            </w:tcBorders>
            <w:vAlign w:val="center"/>
          </w:tcPr>
          <w:p w14:paraId="2A1531C6" w14:textId="35DDA496" w:rsidR="006666A8" w:rsidRPr="00346411" w:rsidRDefault="006666A8" w:rsidP="006666A8">
            <w:pPr>
              <w:spacing w:line="240" w:lineRule="auto"/>
              <w:ind w:firstLineChars="0" w:firstLine="0"/>
              <w:jc w:val="center"/>
              <w:rPr>
                <w:rFonts w:eastAsia="宋体" w:cs="Times New Roman"/>
                <w:color w:val="000000" w:themeColor="text1"/>
                <w:sz w:val="21"/>
                <w:szCs w:val="21"/>
              </w:rPr>
            </w:pPr>
            <w:r w:rsidRPr="00346411">
              <w:rPr>
                <w:rFonts w:eastAsia="宋体" w:cs="Times New Roman" w:hint="eastAsia"/>
                <w:color w:val="000000" w:themeColor="text1"/>
                <w:sz w:val="21"/>
                <w:szCs w:val="21"/>
              </w:rPr>
              <w:t>涂层</w:t>
            </w:r>
            <w:r w:rsidRPr="00346411">
              <w:rPr>
                <w:rFonts w:eastAsia="宋体" w:cs="Times New Roman"/>
                <w:color w:val="000000" w:themeColor="text1"/>
                <w:kern w:val="0"/>
                <w:sz w:val="21"/>
                <w:szCs w:val="21"/>
              </w:rPr>
              <w:t>废气处理设施</w:t>
            </w:r>
            <w:r w:rsidRPr="00346411">
              <w:rPr>
                <w:rFonts w:eastAsia="宋体" w:cs="Times New Roman"/>
                <w:color w:val="000000" w:themeColor="text1"/>
                <w:kern w:val="0"/>
                <w:sz w:val="21"/>
                <w:szCs w:val="20"/>
              </w:rPr>
              <w:t>出口</w:t>
            </w:r>
            <w:r w:rsidR="00122F5F" w:rsidRPr="00346411">
              <w:rPr>
                <w:rFonts w:ascii="宋体" w:eastAsia="宋体" w:hAnsi="宋体" w:cs="宋体" w:hint="eastAsia"/>
                <w:color w:val="000000" w:themeColor="text1"/>
                <w:sz w:val="21"/>
                <w:szCs w:val="21"/>
              </w:rPr>
              <w:t>◎</w:t>
            </w:r>
            <w:r w:rsidR="00122F5F" w:rsidRPr="00346411">
              <w:rPr>
                <w:rFonts w:eastAsia="宋体" w:cs="Times New Roman"/>
                <w:color w:val="000000" w:themeColor="text1"/>
                <w:sz w:val="21"/>
                <w:szCs w:val="21"/>
              </w:rPr>
              <w:t>2#</w:t>
            </w:r>
          </w:p>
        </w:tc>
        <w:tc>
          <w:tcPr>
            <w:tcW w:w="1385" w:type="dxa"/>
            <w:vMerge/>
            <w:tcBorders>
              <w:left w:val="single" w:sz="4" w:space="0" w:color="auto"/>
              <w:right w:val="single" w:sz="4" w:space="0" w:color="auto"/>
            </w:tcBorders>
            <w:vAlign w:val="center"/>
          </w:tcPr>
          <w:p w14:paraId="0A235399" w14:textId="77777777" w:rsidR="006666A8" w:rsidRPr="00346411" w:rsidRDefault="006666A8" w:rsidP="006666A8">
            <w:pPr>
              <w:widowControl/>
              <w:spacing w:line="240" w:lineRule="auto"/>
              <w:ind w:firstLineChars="0" w:firstLine="0"/>
              <w:jc w:val="left"/>
              <w:rPr>
                <w:rFonts w:eastAsia="宋体" w:cs="Times New Roman"/>
                <w:color w:val="000000" w:themeColor="text1"/>
                <w:kern w:val="0"/>
                <w:sz w:val="21"/>
                <w:szCs w:val="20"/>
              </w:rPr>
            </w:pPr>
          </w:p>
        </w:tc>
      </w:tr>
      <w:tr w:rsidR="00346411" w:rsidRPr="00346411" w14:paraId="2278B7F4" w14:textId="77777777" w:rsidTr="00CB16AB">
        <w:trPr>
          <w:trHeight w:val="20"/>
          <w:jc w:val="center"/>
        </w:trPr>
        <w:tc>
          <w:tcPr>
            <w:tcW w:w="0" w:type="auto"/>
            <w:vMerge/>
            <w:tcBorders>
              <w:left w:val="single" w:sz="4" w:space="0" w:color="auto"/>
              <w:right w:val="single" w:sz="4" w:space="0" w:color="auto"/>
            </w:tcBorders>
            <w:vAlign w:val="center"/>
          </w:tcPr>
          <w:p w14:paraId="6C22EDE3" w14:textId="77777777" w:rsidR="001B0612" w:rsidRPr="00346411" w:rsidRDefault="001B0612" w:rsidP="00337ED5">
            <w:pPr>
              <w:widowControl/>
              <w:spacing w:line="240" w:lineRule="auto"/>
              <w:ind w:firstLineChars="0" w:firstLine="0"/>
              <w:jc w:val="left"/>
              <w:rPr>
                <w:rFonts w:eastAsia="宋体" w:cs="Times New Roman"/>
                <w:color w:val="000000" w:themeColor="text1"/>
                <w:kern w:val="0"/>
                <w:sz w:val="21"/>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130CFC67" w14:textId="4B1C255F" w:rsidR="001B0612" w:rsidRPr="00346411" w:rsidRDefault="00873A54" w:rsidP="00337ED5">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hint="eastAsia"/>
                <w:color w:val="000000" w:themeColor="text1"/>
                <w:kern w:val="0"/>
                <w:sz w:val="21"/>
                <w:szCs w:val="20"/>
              </w:rPr>
              <w:t>V</w:t>
            </w:r>
            <w:r w:rsidRPr="00346411">
              <w:rPr>
                <w:rFonts w:eastAsia="宋体" w:cs="Times New Roman"/>
                <w:color w:val="000000" w:themeColor="text1"/>
                <w:kern w:val="0"/>
                <w:sz w:val="21"/>
                <w:szCs w:val="20"/>
              </w:rPr>
              <w:t>OC</w:t>
            </w:r>
            <w:r w:rsidRPr="00346411">
              <w:rPr>
                <w:rFonts w:eastAsia="宋体" w:cs="Times New Roman" w:hint="eastAsia"/>
                <w:color w:val="000000" w:themeColor="text1"/>
                <w:kern w:val="0"/>
                <w:sz w:val="21"/>
                <w:szCs w:val="20"/>
              </w:rPr>
              <w:t>s</w:t>
            </w:r>
          </w:p>
        </w:tc>
        <w:tc>
          <w:tcPr>
            <w:tcW w:w="2977" w:type="dxa"/>
            <w:tcBorders>
              <w:top w:val="single" w:sz="4" w:space="0" w:color="auto"/>
              <w:left w:val="single" w:sz="4" w:space="0" w:color="auto"/>
              <w:bottom w:val="single" w:sz="4" w:space="0" w:color="auto"/>
              <w:right w:val="single" w:sz="4" w:space="0" w:color="auto"/>
            </w:tcBorders>
            <w:vAlign w:val="center"/>
          </w:tcPr>
          <w:p w14:paraId="743BB449" w14:textId="12AC0310" w:rsidR="001B0612" w:rsidRPr="00346411" w:rsidRDefault="00505D35" w:rsidP="00337ED5">
            <w:pPr>
              <w:spacing w:line="240" w:lineRule="auto"/>
              <w:ind w:firstLineChars="0" w:firstLine="0"/>
              <w:jc w:val="center"/>
              <w:rPr>
                <w:rFonts w:eastAsia="宋体" w:cs="Times New Roman"/>
                <w:color w:val="000000" w:themeColor="text1"/>
                <w:kern w:val="0"/>
                <w:sz w:val="21"/>
                <w:szCs w:val="21"/>
              </w:rPr>
            </w:pPr>
            <w:r w:rsidRPr="00346411">
              <w:rPr>
                <w:rFonts w:eastAsia="宋体" w:cs="Times New Roman" w:hint="eastAsia"/>
                <w:color w:val="000000" w:themeColor="text1"/>
                <w:sz w:val="21"/>
                <w:szCs w:val="21"/>
              </w:rPr>
              <w:t>复合</w:t>
            </w:r>
            <w:r w:rsidR="001B0612" w:rsidRPr="00346411">
              <w:rPr>
                <w:rFonts w:eastAsia="宋体" w:cs="Times New Roman"/>
                <w:color w:val="000000" w:themeColor="text1"/>
                <w:sz w:val="21"/>
                <w:szCs w:val="21"/>
              </w:rPr>
              <w:t>废气处理设施进口</w:t>
            </w:r>
            <w:r w:rsidR="00122F5F" w:rsidRPr="00346411">
              <w:rPr>
                <w:rFonts w:eastAsia="宋体" w:cs="Times New Roman" w:hint="eastAsia"/>
                <w:color w:val="000000" w:themeColor="text1"/>
                <w:sz w:val="21"/>
                <w:szCs w:val="21"/>
              </w:rPr>
              <w:t>1</w:t>
            </w:r>
            <w:r w:rsidR="00122F5F" w:rsidRPr="00346411">
              <w:rPr>
                <w:rFonts w:ascii="宋体" w:eastAsia="宋体" w:hAnsi="宋体" w:cs="宋体" w:hint="eastAsia"/>
                <w:color w:val="000000" w:themeColor="text1"/>
                <w:sz w:val="21"/>
                <w:szCs w:val="21"/>
              </w:rPr>
              <w:t>◎</w:t>
            </w:r>
            <w:r w:rsidR="003A3426" w:rsidRPr="00346411">
              <w:rPr>
                <w:rFonts w:eastAsia="宋体" w:cs="Times New Roman"/>
                <w:color w:val="000000" w:themeColor="text1"/>
                <w:sz w:val="21"/>
                <w:szCs w:val="21"/>
              </w:rPr>
              <w:t>1</w:t>
            </w:r>
            <w:r w:rsidR="00122F5F" w:rsidRPr="00346411">
              <w:rPr>
                <w:rFonts w:eastAsia="宋体" w:cs="Times New Roman"/>
                <w:color w:val="000000" w:themeColor="text1"/>
                <w:sz w:val="21"/>
                <w:szCs w:val="21"/>
              </w:rPr>
              <w:t>#</w:t>
            </w:r>
          </w:p>
        </w:tc>
        <w:tc>
          <w:tcPr>
            <w:tcW w:w="1385" w:type="dxa"/>
            <w:vMerge/>
            <w:tcBorders>
              <w:left w:val="single" w:sz="4" w:space="0" w:color="auto"/>
              <w:right w:val="single" w:sz="4" w:space="0" w:color="auto"/>
            </w:tcBorders>
            <w:vAlign w:val="center"/>
          </w:tcPr>
          <w:p w14:paraId="31804F8E" w14:textId="77777777" w:rsidR="001B0612" w:rsidRPr="00346411" w:rsidRDefault="001B0612" w:rsidP="00337ED5">
            <w:pPr>
              <w:widowControl/>
              <w:spacing w:line="240" w:lineRule="auto"/>
              <w:ind w:firstLineChars="0" w:firstLine="0"/>
              <w:jc w:val="left"/>
              <w:rPr>
                <w:rFonts w:eastAsia="宋体" w:cs="Times New Roman"/>
                <w:color w:val="000000" w:themeColor="text1"/>
                <w:kern w:val="0"/>
                <w:sz w:val="21"/>
                <w:szCs w:val="20"/>
              </w:rPr>
            </w:pPr>
          </w:p>
        </w:tc>
      </w:tr>
      <w:tr w:rsidR="00346411" w:rsidRPr="00346411" w14:paraId="19DB5A76" w14:textId="77777777" w:rsidTr="00CB16AB">
        <w:trPr>
          <w:trHeight w:val="20"/>
          <w:jc w:val="center"/>
        </w:trPr>
        <w:tc>
          <w:tcPr>
            <w:tcW w:w="0" w:type="auto"/>
            <w:vMerge/>
            <w:tcBorders>
              <w:left w:val="single" w:sz="4" w:space="0" w:color="auto"/>
              <w:right w:val="single" w:sz="4" w:space="0" w:color="auto"/>
            </w:tcBorders>
            <w:vAlign w:val="center"/>
          </w:tcPr>
          <w:p w14:paraId="0886E001" w14:textId="77777777" w:rsidR="001B0612" w:rsidRPr="00346411" w:rsidRDefault="001B0612" w:rsidP="00337ED5">
            <w:pPr>
              <w:widowControl/>
              <w:spacing w:line="240" w:lineRule="auto"/>
              <w:ind w:firstLineChars="0" w:firstLine="0"/>
              <w:jc w:val="left"/>
              <w:rPr>
                <w:rFonts w:eastAsia="宋体" w:cs="Times New Roman"/>
                <w:color w:val="000000" w:themeColor="text1"/>
                <w:kern w:val="0"/>
                <w:sz w:val="21"/>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394C3605" w14:textId="5963767B" w:rsidR="001B0612" w:rsidRPr="00346411" w:rsidRDefault="00873A54" w:rsidP="00337ED5">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hint="eastAsia"/>
                <w:color w:val="000000" w:themeColor="text1"/>
                <w:kern w:val="0"/>
                <w:sz w:val="21"/>
                <w:szCs w:val="20"/>
              </w:rPr>
              <w:t>V</w:t>
            </w:r>
            <w:r w:rsidRPr="00346411">
              <w:rPr>
                <w:rFonts w:eastAsia="宋体" w:cs="Times New Roman"/>
                <w:color w:val="000000" w:themeColor="text1"/>
                <w:kern w:val="0"/>
                <w:sz w:val="21"/>
                <w:szCs w:val="20"/>
              </w:rPr>
              <w:t>OC</w:t>
            </w:r>
            <w:r w:rsidRPr="00346411">
              <w:rPr>
                <w:rFonts w:eastAsia="宋体" w:cs="Times New Roman" w:hint="eastAsia"/>
                <w:color w:val="000000" w:themeColor="text1"/>
                <w:kern w:val="0"/>
                <w:sz w:val="21"/>
                <w:szCs w:val="20"/>
              </w:rPr>
              <w:t>s</w:t>
            </w:r>
          </w:p>
        </w:tc>
        <w:tc>
          <w:tcPr>
            <w:tcW w:w="2977" w:type="dxa"/>
            <w:tcBorders>
              <w:top w:val="single" w:sz="4" w:space="0" w:color="auto"/>
              <w:left w:val="single" w:sz="4" w:space="0" w:color="auto"/>
              <w:bottom w:val="single" w:sz="4" w:space="0" w:color="auto"/>
              <w:right w:val="single" w:sz="4" w:space="0" w:color="auto"/>
            </w:tcBorders>
            <w:vAlign w:val="center"/>
          </w:tcPr>
          <w:p w14:paraId="3BC12560" w14:textId="122A9193" w:rsidR="001B0612" w:rsidRPr="00346411" w:rsidRDefault="00505D35" w:rsidP="00337ED5">
            <w:pPr>
              <w:spacing w:line="240" w:lineRule="auto"/>
              <w:ind w:firstLineChars="0" w:firstLine="0"/>
              <w:jc w:val="center"/>
              <w:rPr>
                <w:rFonts w:eastAsia="宋体" w:cs="Times New Roman"/>
                <w:color w:val="000000" w:themeColor="text1"/>
                <w:kern w:val="0"/>
                <w:sz w:val="21"/>
                <w:szCs w:val="21"/>
              </w:rPr>
            </w:pPr>
            <w:r w:rsidRPr="00346411">
              <w:rPr>
                <w:rFonts w:eastAsia="宋体" w:cs="Times New Roman" w:hint="eastAsia"/>
                <w:color w:val="000000" w:themeColor="text1"/>
                <w:sz w:val="21"/>
                <w:szCs w:val="21"/>
              </w:rPr>
              <w:t>复合</w:t>
            </w:r>
            <w:r w:rsidR="001B0612" w:rsidRPr="00346411">
              <w:rPr>
                <w:rFonts w:eastAsia="宋体" w:cs="Times New Roman"/>
                <w:color w:val="000000" w:themeColor="text1"/>
                <w:kern w:val="0"/>
                <w:sz w:val="21"/>
                <w:szCs w:val="21"/>
              </w:rPr>
              <w:t>废气处理设施</w:t>
            </w:r>
            <w:r w:rsidR="001B0612" w:rsidRPr="00346411">
              <w:rPr>
                <w:rFonts w:eastAsia="宋体" w:cs="Times New Roman"/>
                <w:color w:val="000000" w:themeColor="text1"/>
                <w:kern w:val="0"/>
                <w:sz w:val="21"/>
                <w:szCs w:val="20"/>
              </w:rPr>
              <w:t>出口</w:t>
            </w:r>
            <w:r w:rsidR="00122F5F" w:rsidRPr="00346411">
              <w:rPr>
                <w:rFonts w:eastAsia="宋体" w:cs="Times New Roman" w:hint="eastAsia"/>
                <w:color w:val="000000" w:themeColor="text1"/>
                <w:sz w:val="21"/>
                <w:szCs w:val="21"/>
              </w:rPr>
              <w:t>1</w:t>
            </w:r>
            <w:r w:rsidR="00122F5F" w:rsidRPr="00346411">
              <w:rPr>
                <w:rFonts w:ascii="宋体" w:eastAsia="宋体" w:hAnsi="宋体" w:cs="宋体" w:hint="eastAsia"/>
                <w:color w:val="000000" w:themeColor="text1"/>
                <w:sz w:val="21"/>
                <w:szCs w:val="21"/>
              </w:rPr>
              <w:t>◎</w:t>
            </w:r>
            <w:r w:rsidR="003A3426" w:rsidRPr="00346411">
              <w:rPr>
                <w:rFonts w:eastAsia="宋体" w:cs="Times New Roman"/>
                <w:color w:val="000000" w:themeColor="text1"/>
                <w:sz w:val="21"/>
                <w:szCs w:val="21"/>
              </w:rPr>
              <w:t>2</w:t>
            </w:r>
            <w:r w:rsidR="00122F5F" w:rsidRPr="00346411">
              <w:rPr>
                <w:rFonts w:eastAsia="宋体" w:cs="Times New Roman"/>
                <w:color w:val="000000" w:themeColor="text1"/>
                <w:sz w:val="21"/>
                <w:szCs w:val="21"/>
              </w:rPr>
              <w:t>#</w:t>
            </w:r>
          </w:p>
        </w:tc>
        <w:tc>
          <w:tcPr>
            <w:tcW w:w="1385" w:type="dxa"/>
            <w:vMerge/>
            <w:tcBorders>
              <w:left w:val="single" w:sz="4" w:space="0" w:color="auto"/>
              <w:right w:val="single" w:sz="4" w:space="0" w:color="auto"/>
            </w:tcBorders>
            <w:vAlign w:val="center"/>
          </w:tcPr>
          <w:p w14:paraId="7BC39941" w14:textId="77777777" w:rsidR="001B0612" w:rsidRPr="00346411" w:rsidRDefault="001B0612" w:rsidP="00337ED5">
            <w:pPr>
              <w:widowControl/>
              <w:spacing w:line="240" w:lineRule="auto"/>
              <w:ind w:firstLineChars="0" w:firstLine="0"/>
              <w:jc w:val="left"/>
              <w:rPr>
                <w:rFonts w:eastAsia="宋体" w:cs="Times New Roman"/>
                <w:color w:val="000000" w:themeColor="text1"/>
                <w:kern w:val="0"/>
                <w:sz w:val="21"/>
                <w:szCs w:val="20"/>
              </w:rPr>
            </w:pPr>
          </w:p>
        </w:tc>
      </w:tr>
      <w:tr w:rsidR="00346411" w:rsidRPr="00346411" w14:paraId="221A051C" w14:textId="77777777" w:rsidTr="00CB16AB">
        <w:trPr>
          <w:trHeight w:val="20"/>
          <w:jc w:val="center"/>
        </w:trPr>
        <w:tc>
          <w:tcPr>
            <w:tcW w:w="0" w:type="auto"/>
            <w:vMerge/>
            <w:tcBorders>
              <w:left w:val="single" w:sz="4" w:space="0" w:color="auto"/>
              <w:right w:val="single" w:sz="4" w:space="0" w:color="auto"/>
            </w:tcBorders>
            <w:vAlign w:val="center"/>
          </w:tcPr>
          <w:p w14:paraId="66FA9EB3" w14:textId="77777777" w:rsidR="00DF309E" w:rsidRPr="00346411" w:rsidRDefault="00DF309E" w:rsidP="00DF309E">
            <w:pPr>
              <w:widowControl/>
              <w:spacing w:line="240" w:lineRule="auto"/>
              <w:ind w:firstLineChars="0" w:firstLine="0"/>
              <w:jc w:val="left"/>
              <w:rPr>
                <w:rFonts w:eastAsia="宋体" w:cs="Times New Roman"/>
                <w:color w:val="000000" w:themeColor="text1"/>
                <w:kern w:val="0"/>
                <w:sz w:val="21"/>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37A71CE8" w14:textId="31706FFF" w:rsidR="00DF309E" w:rsidRPr="00346411" w:rsidRDefault="00DF309E" w:rsidP="00DF309E">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hint="eastAsia"/>
                <w:color w:val="000000" w:themeColor="text1"/>
                <w:kern w:val="0"/>
                <w:sz w:val="21"/>
                <w:szCs w:val="20"/>
              </w:rPr>
              <w:t>V</w:t>
            </w:r>
            <w:r w:rsidRPr="00346411">
              <w:rPr>
                <w:rFonts w:eastAsia="宋体" w:cs="Times New Roman"/>
                <w:color w:val="000000" w:themeColor="text1"/>
                <w:kern w:val="0"/>
                <w:sz w:val="21"/>
                <w:szCs w:val="20"/>
              </w:rPr>
              <w:t>OC</w:t>
            </w:r>
            <w:r w:rsidRPr="00346411">
              <w:rPr>
                <w:rFonts w:eastAsia="宋体" w:cs="Times New Roman" w:hint="eastAsia"/>
                <w:color w:val="000000" w:themeColor="text1"/>
                <w:kern w:val="0"/>
                <w:sz w:val="21"/>
                <w:szCs w:val="20"/>
              </w:rPr>
              <w:t>s</w:t>
            </w:r>
          </w:p>
        </w:tc>
        <w:tc>
          <w:tcPr>
            <w:tcW w:w="2977" w:type="dxa"/>
            <w:tcBorders>
              <w:top w:val="single" w:sz="4" w:space="0" w:color="auto"/>
              <w:left w:val="single" w:sz="4" w:space="0" w:color="auto"/>
              <w:bottom w:val="single" w:sz="4" w:space="0" w:color="auto"/>
              <w:right w:val="single" w:sz="4" w:space="0" w:color="auto"/>
            </w:tcBorders>
            <w:vAlign w:val="center"/>
          </w:tcPr>
          <w:p w14:paraId="210CCEFE" w14:textId="76370997" w:rsidR="00DF309E" w:rsidRPr="00346411" w:rsidRDefault="00DF309E" w:rsidP="00DF309E">
            <w:pPr>
              <w:spacing w:line="240" w:lineRule="auto"/>
              <w:ind w:firstLineChars="0" w:firstLine="0"/>
              <w:jc w:val="center"/>
              <w:rPr>
                <w:rFonts w:eastAsia="宋体" w:cs="Times New Roman"/>
                <w:color w:val="000000" w:themeColor="text1"/>
                <w:sz w:val="21"/>
                <w:szCs w:val="21"/>
              </w:rPr>
            </w:pPr>
            <w:r w:rsidRPr="00346411">
              <w:rPr>
                <w:rFonts w:eastAsia="宋体" w:cs="Times New Roman" w:hint="eastAsia"/>
                <w:color w:val="000000" w:themeColor="text1"/>
                <w:sz w:val="21"/>
                <w:szCs w:val="21"/>
              </w:rPr>
              <w:t>复合</w:t>
            </w:r>
            <w:r w:rsidRPr="00346411">
              <w:rPr>
                <w:rFonts w:eastAsia="宋体" w:cs="Times New Roman"/>
                <w:color w:val="000000" w:themeColor="text1"/>
                <w:sz w:val="21"/>
                <w:szCs w:val="21"/>
              </w:rPr>
              <w:t>废气处理设施进口</w:t>
            </w:r>
            <w:r w:rsidRPr="00346411">
              <w:rPr>
                <w:rFonts w:eastAsia="宋体" w:cs="Times New Roman"/>
                <w:color w:val="000000" w:themeColor="text1"/>
                <w:sz w:val="21"/>
                <w:szCs w:val="21"/>
              </w:rPr>
              <w:t>2</w:t>
            </w:r>
            <w:r w:rsidRPr="00346411">
              <w:rPr>
                <w:rFonts w:ascii="宋体" w:eastAsia="宋体" w:hAnsi="宋体" w:cs="宋体" w:hint="eastAsia"/>
                <w:color w:val="000000" w:themeColor="text1"/>
                <w:sz w:val="21"/>
                <w:szCs w:val="21"/>
              </w:rPr>
              <w:t>◎</w:t>
            </w:r>
            <w:r w:rsidRPr="00346411">
              <w:rPr>
                <w:rFonts w:eastAsia="宋体" w:cs="Times New Roman"/>
                <w:color w:val="000000" w:themeColor="text1"/>
                <w:sz w:val="21"/>
                <w:szCs w:val="21"/>
              </w:rPr>
              <w:t>3#</w:t>
            </w:r>
          </w:p>
        </w:tc>
        <w:tc>
          <w:tcPr>
            <w:tcW w:w="1385" w:type="dxa"/>
            <w:vMerge/>
            <w:tcBorders>
              <w:left w:val="single" w:sz="4" w:space="0" w:color="auto"/>
              <w:right w:val="single" w:sz="4" w:space="0" w:color="auto"/>
            </w:tcBorders>
            <w:vAlign w:val="center"/>
          </w:tcPr>
          <w:p w14:paraId="036DB088" w14:textId="77777777" w:rsidR="00DF309E" w:rsidRPr="00346411" w:rsidRDefault="00DF309E" w:rsidP="00DF309E">
            <w:pPr>
              <w:widowControl/>
              <w:spacing w:line="240" w:lineRule="auto"/>
              <w:ind w:firstLineChars="0" w:firstLine="0"/>
              <w:jc w:val="left"/>
              <w:rPr>
                <w:rFonts w:eastAsia="宋体" w:cs="Times New Roman"/>
                <w:color w:val="000000" w:themeColor="text1"/>
                <w:kern w:val="0"/>
                <w:sz w:val="21"/>
                <w:szCs w:val="20"/>
              </w:rPr>
            </w:pPr>
          </w:p>
        </w:tc>
      </w:tr>
      <w:tr w:rsidR="00346411" w:rsidRPr="00346411" w14:paraId="71C3FB30" w14:textId="77777777" w:rsidTr="00CB16AB">
        <w:trPr>
          <w:trHeight w:val="20"/>
          <w:jc w:val="center"/>
        </w:trPr>
        <w:tc>
          <w:tcPr>
            <w:tcW w:w="0" w:type="auto"/>
            <w:vMerge/>
            <w:tcBorders>
              <w:left w:val="single" w:sz="4" w:space="0" w:color="auto"/>
              <w:right w:val="single" w:sz="4" w:space="0" w:color="auto"/>
            </w:tcBorders>
            <w:vAlign w:val="center"/>
          </w:tcPr>
          <w:p w14:paraId="17D73B1A" w14:textId="77777777" w:rsidR="00DF309E" w:rsidRPr="00346411" w:rsidRDefault="00DF309E" w:rsidP="00DF309E">
            <w:pPr>
              <w:widowControl/>
              <w:spacing w:line="240" w:lineRule="auto"/>
              <w:ind w:firstLineChars="0" w:firstLine="0"/>
              <w:jc w:val="left"/>
              <w:rPr>
                <w:rFonts w:eastAsia="宋体" w:cs="Times New Roman"/>
                <w:color w:val="000000" w:themeColor="text1"/>
                <w:kern w:val="0"/>
                <w:sz w:val="21"/>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37032285" w14:textId="56585C96" w:rsidR="00DF309E" w:rsidRPr="00346411" w:rsidRDefault="00DF309E" w:rsidP="00DF309E">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hint="eastAsia"/>
                <w:color w:val="000000" w:themeColor="text1"/>
                <w:kern w:val="0"/>
                <w:sz w:val="21"/>
                <w:szCs w:val="20"/>
              </w:rPr>
              <w:t>V</w:t>
            </w:r>
            <w:r w:rsidRPr="00346411">
              <w:rPr>
                <w:rFonts w:eastAsia="宋体" w:cs="Times New Roman"/>
                <w:color w:val="000000" w:themeColor="text1"/>
                <w:kern w:val="0"/>
                <w:sz w:val="21"/>
                <w:szCs w:val="20"/>
              </w:rPr>
              <w:t>OC</w:t>
            </w:r>
            <w:r w:rsidRPr="00346411">
              <w:rPr>
                <w:rFonts w:eastAsia="宋体" w:cs="Times New Roman" w:hint="eastAsia"/>
                <w:color w:val="000000" w:themeColor="text1"/>
                <w:kern w:val="0"/>
                <w:sz w:val="21"/>
                <w:szCs w:val="20"/>
              </w:rPr>
              <w:t>s</w:t>
            </w:r>
          </w:p>
        </w:tc>
        <w:tc>
          <w:tcPr>
            <w:tcW w:w="2977" w:type="dxa"/>
            <w:tcBorders>
              <w:top w:val="single" w:sz="4" w:space="0" w:color="auto"/>
              <w:left w:val="single" w:sz="4" w:space="0" w:color="auto"/>
              <w:bottom w:val="single" w:sz="4" w:space="0" w:color="auto"/>
              <w:right w:val="single" w:sz="4" w:space="0" w:color="auto"/>
            </w:tcBorders>
            <w:vAlign w:val="center"/>
          </w:tcPr>
          <w:p w14:paraId="0E502C80" w14:textId="3877E6A8" w:rsidR="00DF309E" w:rsidRPr="00346411" w:rsidRDefault="00DF309E" w:rsidP="00DF309E">
            <w:pPr>
              <w:spacing w:line="240" w:lineRule="auto"/>
              <w:ind w:firstLineChars="0" w:firstLine="0"/>
              <w:jc w:val="center"/>
              <w:rPr>
                <w:rFonts w:eastAsia="宋体" w:cs="Times New Roman"/>
                <w:color w:val="000000" w:themeColor="text1"/>
                <w:sz w:val="21"/>
                <w:szCs w:val="21"/>
              </w:rPr>
            </w:pPr>
            <w:r w:rsidRPr="00346411">
              <w:rPr>
                <w:rFonts w:eastAsia="宋体" w:cs="Times New Roman" w:hint="eastAsia"/>
                <w:color w:val="000000" w:themeColor="text1"/>
                <w:sz w:val="21"/>
                <w:szCs w:val="21"/>
              </w:rPr>
              <w:t>复合</w:t>
            </w:r>
            <w:r w:rsidRPr="00346411">
              <w:rPr>
                <w:rFonts w:eastAsia="宋体" w:cs="Times New Roman"/>
                <w:color w:val="000000" w:themeColor="text1"/>
                <w:kern w:val="0"/>
                <w:sz w:val="21"/>
                <w:szCs w:val="21"/>
              </w:rPr>
              <w:t>废气处理设施</w:t>
            </w:r>
            <w:r w:rsidRPr="00346411">
              <w:rPr>
                <w:rFonts w:eastAsia="宋体" w:cs="Times New Roman"/>
                <w:color w:val="000000" w:themeColor="text1"/>
                <w:kern w:val="0"/>
                <w:sz w:val="21"/>
                <w:szCs w:val="20"/>
              </w:rPr>
              <w:t>出口</w:t>
            </w:r>
            <w:r w:rsidRPr="00346411">
              <w:rPr>
                <w:rFonts w:eastAsia="宋体" w:cs="Times New Roman"/>
                <w:color w:val="000000" w:themeColor="text1"/>
                <w:sz w:val="21"/>
                <w:szCs w:val="21"/>
              </w:rPr>
              <w:t>2</w:t>
            </w:r>
            <w:r w:rsidRPr="00346411">
              <w:rPr>
                <w:rFonts w:ascii="宋体" w:eastAsia="宋体" w:hAnsi="宋体" w:cs="宋体" w:hint="eastAsia"/>
                <w:color w:val="000000" w:themeColor="text1"/>
                <w:sz w:val="21"/>
                <w:szCs w:val="21"/>
              </w:rPr>
              <w:t>◎</w:t>
            </w:r>
            <w:r w:rsidRPr="00346411">
              <w:rPr>
                <w:rFonts w:eastAsia="宋体" w:cs="Times New Roman"/>
                <w:color w:val="000000" w:themeColor="text1"/>
                <w:sz w:val="21"/>
                <w:szCs w:val="21"/>
              </w:rPr>
              <w:t>4#</w:t>
            </w:r>
          </w:p>
        </w:tc>
        <w:tc>
          <w:tcPr>
            <w:tcW w:w="1385" w:type="dxa"/>
            <w:vMerge/>
            <w:tcBorders>
              <w:left w:val="single" w:sz="4" w:space="0" w:color="auto"/>
              <w:right w:val="single" w:sz="4" w:space="0" w:color="auto"/>
            </w:tcBorders>
            <w:vAlign w:val="center"/>
          </w:tcPr>
          <w:p w14:paraId="34C7D85B" w14:textId="77777777" w:rsidR="00DF309E" w:rsidRPr="00346411" w:rsidRDefault="00DF309E" w:rsidP="00DF309E">
            <w:pPr>
              <w:widowControl/>
              <w:spacing w:line="240" w:lineRule="auto"/>
              <w:ind w:firstLineChars="0" w:firstLine="0"/>
              <w:jc w:val="left"/>
              <w:rPr>
                <w:rFonts w:eastAsia="宋体" w:cs="Times New Roman"/>
                <w:color w:val="000000" w:themeColor="text1"/>
                <w:kern w:val="0"/>
                <w:sz w:val="21"/>
                <w:szCs w:val="20"/>
              </w:rPr>
            </w:pPr>
          </w:p>
        </w:tc>
      </w:tr>
      <w:tr w:rsidR="00346411" w:rsidRPr="00346411" w14:paraId="76F8BFD3" w14:textId="77777777" w:rsidTr="00CB16AB">
        <w:trPr>
          <w:trHeight w:val="20"/>
          <w:jc w:val="center"/>
        </w:trPr>
        <w:tc>
          <w:tcPr>
            <w:tcW w:w="0" w:type="auto"/>
            <w:vMerge/>
            <w:tcBorders>
              <w:left w:val="single" w:sz="4" w:space="0" w:color="auto"/>
              <w:right w:val="single" w:sz="4" w:space="0" w:color="auto"/>
            </w:tcBorders>
            <w:vAlign w:val="center"/>
          </w:tcPr>
          <w:p w14:paraId="1F653D63" w14:textId="77777777" w:rsidR="00505D35" w:rsidRPr="00346411" w:rsidRDefault="00505D35" w:rsidP="00505D35">
            <w:pPr>
              <w:widowControl/>
              <w:spacing w:line="240" w:lineRule="auto"/>
              <w:ind w:firstLineChars="0" w:firstLine="0"/>
              <w:jc w:val="left"/>
              <w:rPr>
                <w:rFonts w:eastAsia="宋体" w:cs="Times New Roman"/>
                <w:color w:val="000000" w:themeColor="text1"/>
                <w:kern w:val="0"/>
                <w:sz w:val="21"/>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09F0B85D" w14:textId="133870A6" w:rsidR="00505D35" w:rsidRPr="00346411" w:rsidRDefault="00DF309E" w:rsidP="00505D35">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hint="eastAsia"/>
                <w:color w:val="000000" w:themeColor="text1"/>
                <w:kern w:val="0"/>
                <w:sz w:val="21"/>
                <w:szCs w:val="20"/>
              </w:rPr>
              <w:t>臭气浓度</w:t>
            </w:r>
          </w:p>
        </w:tc>
        <w:tc>
          <w:tcPr>
            <w:tcW w:w="2977" w:type="dxa"/>
            <w:tcBorders>
              <w:top w:val="single" w:sz="4" w:space="0" w:color="auto"/>
              <w:left w:val="single" w:sz="4" w:space="0" w:color="auto"/>
              <w:bottom w:val="single" w:sz="4" w:space="0" w:color="auto"/>
              <w:right w:val="single" w:sz="4" w:space="0" w:color="auto"/>
            </w:tcBorders>
            <w:vAlign w:val="center"/>
          </w:tcPr>
          <w:p w14:paraId="72DD8081" w14:textId="35F2701E" w:rsidR="00505D35" w:rsidRPr="00346411" w:rsidRDefault="00DF309E" w:rsidP="00505D35">
            <w:pPr>
              <w:spacing w:line="240" w:lineRule="auto"/>
              <w:ind w:firstLineChars="0" w:firstLine="0"/>
              <w:jc w:val="center"/>
              <w:rPr>
                <w:rFonts w:eastAsia="宋体" w:cs="Times New Roman"/>
                <w:b/>
                <w:bCs/>
                <w:color w:val="000000" w:themeColor="text1"/>
                <w:kern w:val="0"/>
                <w:sz w:val="21"/>
                <w:szCs w:val="21"/>
              </w:rPr>
            </w:pPr>
            <w:r w:rsidRPr="00346411">
              <w:rPr>
                <w:rFonts w:eastAsia="宋体" w:cs="Times New Roman" w:hint="eastAsia"/>
                <w:b/>
                <w:bCs/>
                <w:color w:val="000000" w:themeColor="text1"/>
                <w:sz w:val="21"/>
                <w:szCs w:val="21"/>
              </w:rPr>
              <w:t>复合</w:t>
            </w:r>
            <w:r w:rsidRPr="00346411">
              <w:rPr>
                <w:rFonts w:eastAsia="宋体" w:cs="Times New Roman"/>
                <w:b/>
                <w:bCs/>
                <w:color w:val="000000" w:themeColor="text1"/>
                <w:kern w:val="0"/>
                <w:sz w:val="21"/>
                <w:szCs w:val="21"/>
              </w:rPr>
              <w:t>废气处理设施</w:t>
            </w:r>
            <w:r w:rsidRPr="00346411">
              <w:rPr>
                <w:rFonts w:eastAsia="宋体" w:cs="Times New Roman"/>
                <w:b/>
                <w:bCs/>
                <w:color w:val="000000" w:themeColor="text1"/>
                <w:kern w:val="0"/>
                <w:sz w:val="21"/>
                <w:szCs w:val="20"/>
              </w:rPr>
              <w:t>出口</w:t>
            </w:r>
            <w:r w:rsidRPr="00346411">
              <w:rPr>
                <w:rFonts w:eastAsia="宋体" w:cs="Times New Roman"/>
                <w:b/>
                <w:bCs/>
                <w:color w:val="000000" w:themeColor="text1"/>
                <w:sz w:val="21"/>
                <w:szCs w:val="21"/>
              </w:rPr>
              <w:t>1</w:t>
            </w:r>
            <w:r w:rsidRPr="00346411">
              <w:rPr>
                <w:rFonts w:ascii="宋体" w:eastAsia="宋体" w:hAnsi="宋体" w:cs="宋体" w:hint="eastAsia"/>
                <w:b/>
                <w:bCs/>
                <w:color w:val="000000" w:themeColor="text1"/>
                <w:sz w:val="21"/>
                <w:szCs w:val="21"/>
              </w:rPr>
              <w:t>◎</w:t>
            </w:r>
            <w:r w:rsidRPr="00346411">
              <w:rPr>
                <w:rFonts w:eastAsia="宋体" w:cs="Times New Roman"/>
                <w:b/>
                <w:bCs/>
                <w:color w:val="000000" w:themeColor="text1"/>
                <w:sz w:val="21"/>
                <w:szCs w:val="21"/>
              </w:rPr>
              <w:t>4#</w:t>
            </w:r>
          </w:p>
        </w:tc>
        <w:tc>
          <w:tcPr>
            <w:tcW w:w="1385" w:type="dxa"/>
            <w:vMerge/>
            <w:tcBorders>
              <w:left w:val="single" w:sz="4" w:space="0" w:color="auto"/>
              <w:right w:val="single" w:sz="4" w:space="0" w:color="auto"/>
            </w:tcBorders>
            <w:vAlign w:val="center"/>
          </w:tcPr>
          <w:p w14:paraId="3697C1F6" w14:textId="77777777" w:rsidR="00505D35" w:rsidRPr="00346411" w:rsidRDefault="00505D35" w:rsidP="00505D35">
            <w:pPr>
              <w:widowControl/>
              <w:spacing w:line="240" w:lineRule="auto"/>
              <w:ind w:firstLineChars="0" w:firstLine="0"/>
              <w:jc w:val="left"/>
              <w:rPr>
                <w:rFonts w:eastAsia="宋体" w:cs="Times New Roman"/>
                <w:color w:val="000000" w:themeColor="text1"/>
                <w:kern w:val="0"/>
                <w:sz w:val="21"/>
                <w:szCs w:val="20"/>
              </w:rPr>
            </w:pPr>
          </w:p>
        </w:tc>
      </w:tr>
      <w:tr w:rsidR="00346411" w:rsidRPr="00346411" w14:paraId="3E6A413E" w14:textId="77777777" w:rsidTr="00CB16AB">
        <w:trPr>
          <w:trHeight w:val="20"/>
          <w:jc w:val="center"/>
        </w:trPr>
        <w:tc>
          <w:tcPr>
            <w:tcW w:w="0" w:type="auto"/>
            <w:vMerge/>
            <w:tcBorders>
              <w:left w:val="single" w:sz="4" w:space="0" w:color="auto"/>
              <w:right w:val="single" w:sz="4" w:space="0" w:color="auto"/>
            </w:tcBorders>
            <w:vAlign w:val="center"/>
          </w:tcPr>
          <w:p w14:paraId="1A835978" w14:textId="77777777" w:rsidR="00505D35" w:rsidRPr="00346411" w:rsidRDefault="00505D35" w:rsidP="00505D35">
            <w:pPr>
              <w:widowControl/>
              <w:spacing w:line="240" w:lineRule="auto"/>
              <w:ind w:firstLineChars="0" w:firstLine="0"/>
              <w:jc w:val="left"/>
              <w:rPr>
                <w:rFonts w:eastAsia="宋体" w:cs="Times New Roman"/>
                <w:color w:val="000000" w:themeColor="text1"/>
                <w:kern w:val="0"/>
                <w:sz w:val="21"/>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3C0C1C32" w14:textId="6AD89E29" w:rsidR="00505D35" w:rsidRPr="00346411" w:rsidRDefault="00505D35" w:rsidP="00505D35">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臭气浓度</w:t>
            </w:r>
          </w:p>
        </w:tc>
        <w:tc>
          <w:tcPr>
            <w:tcW w:w="2977" w:type="dxa"/>
            <w:tcBorders>
              <w:top w:val="single" w:sz="4" w:space="0" w:color="auto"/>
              <w:left w:val="single" w:sz="4" w:space="0" w:color="auto"/>
              <w:bottom w:val="single" w:sz="4" w:space="0" w:color="auto"/>
              <w:right w:val="single" w:sz="4" w:space="0" w:color="auto"/>
            </w:tcBorders>
            <w:vAlign w:val="center"/>
          </w:tcPr>
          <w:p w14:paraId="37A28E92" w14:textId="70CE0AA5" w:rsidR="00505D35" w:rsidRPr="00346411" w:rsidRDefault="00DF309E" w:rsidP="00505D35">
            <w:pPr>
              <w:spacing w:line="240" w:lineRule="auto"/>
              <w:ind w:firstLineChars="0" w:firstLine="0"/>
              <w:jc w:val="center"/>
              <w:rPr>
                <w:rFonts w:eastAsia="宋体" w:cs="Times New Roman"/>
                <w:b/>
                <w:bCs/>
                <w:color w:val="000000" w:themeColor="text1"/>
                <w:kern w:val="0"/>
                <w:sz w:val="21"/>
                <w:szCs w:val="21"/>
              </w:rPr>
            </w:pPr>
            <w:r w:rsidRPr="00346411">
              <w:rPr>
                <w:rFonts w:eastAsia="宋体" w:cs="Times New Roman" w:hint="eastAsia"/>
                <w:b/>
                <w:bCs/>
                <w:color w:val="000000" w:themeColor="text1"/>
                <w:sz w:val="21"/>
                <w:szCs w:val="21"/>
              </w:rPr>
              <w:t>复合</w:t>
            </w:r>
            <w:r w:rsidRPr="00346411">
              <w:rPr>
                <w:rFonts w:eastAsia="宋体" w:cs="Times New Roman"/>
                <w:b/>
                <w:bCs/>
                <w:color w:val="000000" w:themeColor="text1"/>
                <w:kern w:val="0"/>
                <w:sz w:val="21"/>
                <w:szCs w:val="21"/>
              </w:rPr>
              <w:t>废气处理设施</w:t>
            </w:r>
            <w:r w:rsidRPr="00346411">
              <w:rPr>
                <w:rFonts w:eastAsia="宋体" w:cs="Times New Roman"/>
                <w:b/>
                <w:bCs/>
                <w:color w:val="000000" w:themeColor="text1"/>
                <w:kern w:val="0"/>
                <w:sz w:val="21"/>
                <w:szCs w:val="20"/>
              </w:rPr>
              <w:t>出口</w:t>
            </w:r>
            <w:r w:rsidRPr="00346411">
              <w:rPr>
                <w:rFonts w:eastAsia="宋体" w:cs="Times New Roman"/>
                <w:b/>
                <w:bCs/>
                <w:color w:val="000000" w:themeColor="text1"/>
                <w:sz w:val="21"/>
                <w:szCs w:val="21"/>
              </w:rPr>
              <w:t>2</w:t>
            </w:r>
            <w:r w:rsidRPr="00346411">
              <w:rPr>
                <w:rFonts w:ascii="宋体" w:eastAsia="宋体" w:hAnsi="宋体" w:cs="宋体" w:hint="eastAsia"/>
                <w:b/>
                <w:bCs/>
                <w:color w:val="000000" w:themeColor="text1"/>
                <w:sz w:val="21"/>
                <w:szCs w:val="21"/>
              </w:rPr>
              <w:t>◎</w:t>
            </w:r>
            <w:r w:rsidRPr="00346411">
              <w:rPr>
                <w:rFonts w:eastAsia="宋体" w:cs="Times New Roman"/>
                <w:b/>
                <w:bCs/>
                <w:color w:val="000000" w:themeColor="text1"/>
                <w:sz w:val="21"/>
                <w:szCs w:val="21"/>
              </w:rPr>
              <w:t>6#</w:t>
            </w:r>
          </w:p>
        </w:tc>
        <w:tc>
          <w:tcPr>
            <w:tcW w:w="1385" w:type="dxa"/>
            <w:vMerge/>
            <w:tcBorders>
              <w:left w:val="single" w:sz="4" w:space="0" w:color="auto"/>
              <w:right w:val="single" w:sz="4" w:space="0" w:color="auto"/>
            </w:tcBorders>
            <w:vAlign w:val="center"/>
          </w:tcPr>
          <w:p w14:paraId="724439CC" w14:textId="77777777" w:rsidR="00505D35" w:rsidRPr="00346411" w:rsidRDefault="00505D35" w:rsidP="00505D35">
            <w:pPr>
              <w:widowControl/>
              <w:spacing w:line="240" w:lineRule="auto"/>
              <w:ind w:firstLineChars="0" w:firstLine="0"/>
              <w:jc w:val="left"/>
              <w:rPr>
                <w:rFonts w:eastAsia="宋体" w:cs="Times New Roman"/>
                <w:color w:val="000000" w:themeColor="text1"/>
                <w:kern w:val="0"/>
                <w:sz w:val="21"/>
                <w:szCs w:val="20"/>
              </w:rPr>
            </w:pPr>
          </w:p>
        </w:tc>
      </w:tr>
    </w:tbl>
    <w:p w14:paraId="122BEF69" w14:textId="77777777" w:rsidR="00505D35" w:rsidRPr="00346411" w:rsidRDefault="00505D35" w:rsidP="00640FDC">
      <w:pPr>
        <w:ind w:firstLineChars="0" w:firstLine="480"/>
        <w:rPr>
          <w:rFonts w:eastAsia="宋体" w:cs="Times New Roman"/>
          <w:color w:val="000000" w:themeColor="text1"/>
        </w:rPr>
      </w:pPr>
      <w:bookmarkStart w:id="79" w:name="_Hlk45197845"/>
      <w:r w:rsidRPr="00346411">
        <w:rPr>
          <w:rFonts w:eastAsia="宋体" w:cs="Times New Roman"/>
          <w:color w:val="000000" w:themeColor="text1"/>
        </w:rPr>
        <w:t>无组织废气监测点位、内容及频次见表</w:t>
      </w:r>
      <w:r w:rsidRPr="00346411">
        <w:rPr>
          <w:rFonts w:eastAsia="宋体" w:cs="Times New Roman"/>
          <w:color w:val="000000" w:themeColor="text1"/>
        </w:rPr>
        <w:t>7.2-2</w:t>
      </w:r>
      <w:r w:rsidRPr="00346411">
        <w:rPr>
          <w:rFonts w:eastAsia="宋体" w:cs="Times New Roman"/>
          <w:color w:val="000000" w:themeColor="text1"/>
        </w:rPr>
        <w:t>。</w:t>
      </w:r>
    </w:p>
    <w:p w14:paraId="3A8C5AD3" w14:textId="77777777" w:rsidR="00505D35" w:rsidRPr="00346411" w:rsidRDefault="00505D35" w:rsidP="00505D35">
      <w:pPr>
        <w:spacing w:line="400" w:lineRule="exact"/>
        <w:ind w:firstLineChars="0" w:firstLine="0"/>
        <w:jc w:val="center"/>
        <w:rPr>
          <w:rFonts w:eastAsia="宋体" w:cs="Times New Roman"/>
          <w:b/>
          <w:bCs/>
          <w:color w:val="000000" w:themeColor="text1"/>
          <w:sz w:val="21"/>
        </w:rPr>
      </w:pPr>
      <w:r w:rsidRPr="00346411">
        <w:rPr>
          <w:rFonts w:eastAsia="宋体" w:cs="Times New Roman"/>
          <w:b/>
          <w:bCs/>
          <w:color w:val="000000" w:themeColor="text1"/>
          <w:sz w:val="21"/>
        </w:rPr>
        <w:t>表</w:t>
      </w:r>
      <w:r w:rsidRPr="00346411">
        <w:rPr>
          <w:rFonts w:eastAsia="宋体" w:cs="Times New Roman"/>
          <w:b/>
          <w:bCs/>
          <w:color w:val="000000" w:themeColor="text1"/>
          <w:sz w:val="21"/>
        </w:rPr>
        <w:t xml:space="preserve">7.2-2 </w:t>
      </w:r>
      <w:r w:rsidRPr="00346411">
        <w:rPr>
          <w:rFonts w:eastAsia="宋体" w:cs="Times New Roman"/>
          <w:b/>
          <w:bCs/>
          <w:color w:val="000000" w:themeColor="text1"/>
          <w:sz w:val="21"/>
        </w:rPr>
        <w:t>无组织废气监测点位、内容及频次</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2242"/>
        <w:gridCol w:w="2538"/>
        <w:gridCol w:w="2152"/>
      </w:tblGrid>
      <w:tr w:rsidR="00346411" w:rsidRPr="00346411" w14:paraId="2F06FCB6" w14:textId="77777777" w:rsidTr="00CB16AB">
        <w:trPr>
          <w:trHeight w:val="20"/>
          <w:jc w:val="center"/>
        </w:trPr>
        <w:tc>
          <w:tcPr>
            <w:tcW w:w="1883" w:type="dxa"/>
            <w:tcBorders>
              <w:top w:val="single" w:sz="4" w:space="0" w:color="auto"/>
              <w:left w:val="single" w:sz="4" w:space="0" w:color="auto"/>
              <w:bottom w:val="single" w:sz="4" w:space="0" w:color="auto"/>
              <w:right w:val="single" w:sz="4" w:space="0" w:color="auto"/>
            </w:tcBorders>
            <w:vAlign w:val="center"/>
            <w:hideMark/>
          </w:tcPr>
          <w:bookmarkEnd w:id="79"/>
          <w:p w14:paraId="3CBB45C7" w14:textId="77777777" w:rsidR="00002286" w:rsidRPr="00346411" w:rsidRDefault="00002286" w:rsidP="00ED7AD3">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监测对象</w:t>
            </w:r>
          </w:p>
        </w:tc>
        <w:tc>
          <w:tcPr>
            <w:tcW w:w="2242" w:type="dxa"/>
            <w:tcBorders>
              <w:top w:val="single" w:sz="4" w:space="0" w:color="auto"/>
              <w:left w:val="single" w:sz="4" w:space="0" w:color="auto"/>
              <w:bottom w:val="single" w:sz="4" w:space="0" w:color="auto"/>
              <w:right w:val="single" w:sz="4" w:space="0" w:color="auto"/>
            </w:tcBorders>
            <w:vAlign w:val="center"/>
            <w:hideMark/>
          </w:tcPr>
          <w:p w14:paraId="7770B70F" w14:textId="77777777" w:rsidR="00002286" w:rsidRPr="00346411" w:rsidRDefault="00002286" w:rsidP="00ED7AD3">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污染物名称</w:t>
            </w:r>
          </w:p>
        </w:tc>
        <w:tc>
          <w:tcPr>
            <w:tcW w:w="2538" w:type="dxa"/>
            <w:tcBorders>
              <w:top w:val="single" w:sz="4" w:space="0" w:color="auto"/>
              <w:left w:val="single" w:sz="4" w:space="0" w:color="auto"/>
              <w:bottom w:val="single" w:sz="4" w:space="0" w:color="auto"/>
              <w:right w:val="single" w:sz="4" w:space="0" w:color="auto"/>
            </w:tcBorders>
            <w:vAlign w:val="center"/>
            <w:hideMark/>
          </w:tcPr>
          <w:p w14:paraId="3A2BBD80" w14:textId="77777777" w:rsidR="00002286" w:rsidRPr="00346411" w:rsidRDefault="00002286" w:rsidP="00ED7AD3">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监测点位</w:t>
            </w:r>
          </w:p>
        </w:tc>
        <w:tc>
          <w:tcPr>
            <w:tcW w:w="2152" w:type="dxa"/>
            <w:tcBorders>
              <w:top w:val="single" w:sz="4" w:space="0" w:color="auto"/>
              <w:left w:val="single" w:sz="4" w:space="0" w:color="auto"/>
              <w:bottom w:val="single" w:sz="4" w:space="0" w:color="auto"/>
              <w:right w:val="single" w:sz="4" w:space="0" w:color="auto"/>
            </w:tcBorders>
            <w:vAlign w:val="center"/>
            <w:hideMark/>
          </w:tcPr>
          <w:p w14:paraId="3B11A580" w14:textId="77777777" w:rsidR="00002286" w:rsidRPr="00346411" w:rsidRDefault="00002286" w:rsidP="00ED7AD3">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监测频次</w:t>
            </w:r>
          </w:p>
        </w:tc>
      </w:tr>
      <w:tr w:rsidR="00346411" w:rsidRPr="00346411" w14:paraId="6EF0D8C4" w14:textId="77777777" w:rsidTr="00CB16AB">
        <w:trPr>
          <w:trHeight w:val="20"/>
          <w:jc w:val="center"/>
        </w:trPr>
        <w:tc>
          <w:tcPr>
            <w:tcW w:w="1883" w:type="dxa"/>
            <w:vMerge w:val="restart"/>
            <w:tcBorders>
              <w:top w:val="single" w:sz="4" w:space="0" w:color="auto"/>
              <w:left w:val="single" w:sz="4" w:space="0" w:color="auto"/>
              <w:right w:val="single" w:sz="4" w:space="0" w:color="auto"/>
            </w:tcBorders>
            <w:vAlign w:val="center"/>
            <w:hideMark/>
          </w:tcPr>
          <w:p w14:paraId="3A19AA75" w14:textId="77777777" w:rsidR="00CB16AB" w:rsidRPr="00346411" w:rsidRDefault="00CB16AB" w:rsidP="00ED7AD3">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无组织排放废气</w:t>
            </w:r>
          </w:p>
        </w:tc>
        <w:tc>
          <w:tcPr>
            <w:tcW w:w="2242" w:type="dxa"/>
            <w:tcBorders>
              <w:top w:val="single" w:sz="4" w:space="0" w:color="auto"/>
              <w:left w:val="single" w:sz="4" w:space="0" w:color="auto"/>
              <w:bottom w:val="single" w:sz="4" w:space="0" w:color="auto"/>
              <w:right w:val="single" w:sz="4" w:space="0" w:color="auto"/>
            </w:tcBorders>
            <w:vAlign w:val="center"/>
            <w:hideMark/>
          </w:tcPr>
          <w:p w14:paraId="05AD2A44" w14:textId="77777777" w:rsidR="00CB16AB" w:rsidRPr="00346411" w:rsidRDefault="00CB16AB" w:rsidP="00ED7AD3">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总悬浮颗粒物、非甲烷总烃、臭气浓度</w:t>
            </w:r>
          </w:p>
        </w:tc>
        <w:tc>
          <w:tcPr>
            <w:tcW w:w="2538" w:type="dxa"/>
            <w:tcBorders>
              <w:top w:val="single" w:sz="4" w:space="0" w:color="auto"/>
              <w:left w:val="single" w:sz="4" w:space="0" w:color="auto"/>
              <w:bottom w:val="single" w:sz="4" w:space="0" w:color="auto"/>
              <w:right w:val="single" w:sz="4" w:space="0" w:color="auto"/>
            </w:tcBorders>
            <w:vAlign w:val="center"/>
            <w:hideMark/>
          </w:tcPr>
          <w:p w14:paraId="5F3B2B6C" w14:textId="2991B0D7" w:rsidR="00CB16AB" w:rsidRPr="00346411" w:rsidRDefault="00CB16AB" w:rsidP="00ED7AD3">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hint="eastAsia"/>
                <w:color w:val="000000" w:themeColor="text1"/>
                <w:kern w:val="0"/>
                <w:sz w:val="21"/>
                <w:szCs w:val="20"/>
              </w:rPr>
              <w:t>厂界上风向</w:t>
            </w:r>
            <w:r w:rsidRPr="00346411">
              <w:rPr>
                <w:rFonts w:eastAsia="宋体" w:cs="Times New Roman" w:hint="eastAsia"/>
                <w:color w:val="000000" w:themeColor="text1"/>
                <w:kern w:val="0"/>
                <w:sz w:val="21"/>
                <w:szCs w:val="20"/>
              </w:rPr>
              <w:t>1</w:t>
            </w:r>
            <w:r w:rsidRPr="00346411">
              <w:rPr>
                <w:rFonts w:eastAsia="宋体" w:cs="Times New Roman" w:hint="eastAsia"/>
                <w:color w:val="000000" w:themeColor="text1"/>
                <w:kern w:val="0"/>
                <w:sz w:val="21"/>
                <w:szCs w:val="20"/>
              </w:rPr>
              <w:t>个点位</w:t>
            </w:r>
          </w:p>
          <w:p w14:paraId="7BFDBB54" w14:textId="3A4F221F" w:rsidR="00CB16AB" w:rsidRPr="00346411" w:rsidRDefault="00CB16AB" w:rsidP="00ED7AD3">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hint="eastAsia"/>
                <w:color w:val="000000" w:themeColor="text1"/>
                <w:kern w:val="0"/>
                <w:sz w:val="21"/>
                <w:szCs w:val="20"/>
              </w:rPr>
              <w:t>下风向</w:t>
            </w:r>
            <w:r w:rsidRPr="00346411">
              <w:rPr>
                <w:rFonts w:eastAsia="宋体" w:cs="Times New Roman" w:hint="eastAsia"/>
                <w:color w:val="000000" w:themeColor="text1"/>
                <w:kern w:val="0"/>
                <w:sz w:val="21"/>
                <w:szCs w:val="20"/>
              </w:rPr>
              <w:t>3</w:t>
            </w:r>
            <w:r w:rsidRPr="00346411">
              <w:rPr>
                <w:rFonts w:eastAsia="宋体" w:cs="Times New Roman" w:hint="eastAsia"/>
                <w:color w:val="000000" w:themeColor="text1"/>
                <w:kern w:val="0"/>
                <w:sz w:val="21"/>
                <w:szCs w:val="20"/>
              </w:rPr>
              <w:t>个点位</w:t>
            </w:r>
          </w:p>
        </w:tc>
        <w:tc>
          <w:tcPr>
            <w:tcW w:w="2152" w:type="dxa"/>
            <w:vMerge w:val="restart"/>
            <w:tcBorders>
              <w:top w:val="single" w:sz="4" w:space="0" w:color="auto"/>
              <w:left w:val="single" w:sz="4" w:space="0" w:color="auto"/>
              <w:right w:val="single" w:sz="4" w:space="0" w:color="auto"/>
            </w:tcBorders>
            <w:vAlign w:val="center"/>
            <w:hideMark/>
          </w:tcPr>
          <w:p w14:paraId="50087156" w14:textId="77777777" w:rsidR="00CB16AB" w:rsidRPr="00346411" w:rsidRDefault="00CB16AB" w:rsidP="00ED7AD3">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color w:val="000000" w:themeColor="text1"/>
                <w:kern w:val="0"/>
                <w:sz w:val="21"/>
                <w:szCs w:val="20"/>
              </w:rPr>
              <w:t>监测</w:t>
            </w:r>
            <w:r w:rsidRPr="00346411">
              <w:rPr>
                <w:rFonts w:eastAsia="宋体" w:cs="Times New Roman"/>
                <w:color w:val="000000" w:themeColor="text1"/>
                <w:kern w:val="0"/>
                <w:sz w:val="21"/>
                <w:szCs w:val="20"/>
              </w:rPr>
              <w:t>2</w:t>
            </w:r>
            <w:r w:rsidRPr="00346411">
              <w:rPr>
                <w:rFonts w:eastAsia="宋体" w:cs="Times New Roman"/>
                <w:color w:val="000000" w:themeColor="text1"/>
                <w:kern w:val="0"/>
                <w:sz w:val="21"/>
                <w:szCs w:val="20"/>
              </w:rPr>
              <w:t>天，每天</w:t>
            </w:r>
            <w:r w:rsidRPr="00346411">
              <w:rPr>
                <w:rFonts w:eastAsia="宋体" w:cs="Times New Roman"/>
                <w:color w:val="000000" w:themeColor="text1"/>
                <w:kern w:val="0"/>
                <w:sz w:val="21"/>
                <w:szCs w:val="20"/>
              </w:rPr>
              <w:t>4</w:t>
            </w:r>
            <w:r w:rsidRPr="00346411">
              <w:rPr>
                <w:rFonts w:eastAsia="宋体" w:cs="Times New Roman"/>
                <w:color w:val="000000" w:themeColor="text1"/>
                <w:kern w:val="0"/>
                <w:sz w:val="21"/>
                <w:szCs w:val="20"/>
              </w:rPr>
              <w:t>次</w:t>
            </w:r>
          </w:p>
        </w:tc>
      </w:tr>
      <w:tr w:rsidR="00346411" w:rsidRPr="00346411" w14:paraId="1E49BA93" w14:textId="77777777" w:rsidTr="00CB16AB">
        <w:trPr>
          <w:trHeight w:val="20"/>
          <w:jc w:val="center"/>
        </w:trPr>
        <w:tc>
          <w:tcPr>
            <w:tcW w:w="1883" w:type="dxa"/>
            <w:vMerge/>
            <w:tcBorders>
              <w:left w:val="single" w:sz="4" w:space="0" w:color="auto"/>
              <w:bottom w:val="single" w:sz="4" w:space="0" w:color="auto"/>
              <w:right w:val="single" w:sz="4" w:space="0" w:color="auto"/>
            </w:tcBorders>
            <w:vAlign w:val="center"/>
          </w:tcPr>
          <w:p w14:paraId="548BC659" w14:textId="77777777" w:rsidR="00CB16AB" w:rsidRPr="00346411" w:rsidRDefault="00CB16AB" w:rsidP="00ED7AD3">
            <w:pPr>
              <w:spacing w:line="240" w:lineRule="auto"/>
              <w:ind w:firstLineChars="0" w:firstLine="0"/>
              <w:jc w:val="center"/>
              <w:rPr>
                <w:rFonts w:eastAsia="宋体" w:cs="Times New Roman"/>
                <w:color w:val="000000" w:themeColor="text1"/>
                <w:kern w:val="0"/>
                <w:sz w:val="21"/>
                <w:szCs w:val="20"/>
              </w:rPr>
            </w:pPr>
          </w:p>
        </w:tc>
        <w:tc>
          <w:tcPr>
            <w:tcW w:w="2242" w:type="dxa"/>
            <w:tcBorders>
              <w:top w:val="single" w:sz="4" w:space="0" w:color="auto"/>
              <w:left w:val="single" w:sz="4" w:space="0" w:color="auto"/>
              <w:bottom w:val="single" w:sz="4" w:space="0" w:color="auto"/>
              <w:right w:val="single" w:sz="4" w:space="0" w:color="auto"/>
            </w:tcBorders>
            <w:vAlign w:val="center"/>
          </w:tcPr>
          <w:p w14:paraId="1145212C" w14:textId="0BC93701" w:rsidR="00CB16AB" w:rsidRPr="00346411" w:rsidRDefault="00CB16AB" w:rsidP="00ED7AD3">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hint="eastAsia"/>
                <w:color w:val="000000" w:themeColor="text1"/>
                <w:kern w:val="0"/>
                <w:sz w:val="21"/>
                <w:szCs w:val="20"/>
              </w:rPr>
              <w:t>非甲烷总烃</w:t>
            </w:r>
          </w:p>
        </w:tc>
        <w:tc>
          <w:tcPr>
            <w:tcW w:w="2538" w:type="dxa"/>
            <w:tcBorders>
              <w:top w:val="single" w:sz="4" w:space="0" w:color="auto"/>
              <w:left w:val="single" w:sz="4" w:space="0" w:color="auto"/>
              <w:bottom w:val="single" w:sz="4" w:space="0" w:color="auto"/>
              <w:right w:val="single" w:sz="4" w:space="0" w:color="auto"/>
            </w:tcBorders>
            <w:vAlign w:val="center"/>
          </w:tcPr>
          <w:p w14:paraId="24164A7C" w14:textId="7A39C522" w:rsidR="00CB16AB" w:rsidRPr="00346411" w:rsidRDefault="00CB16AB" w:rsidP="00ED7AD3">
            <w:pPr>
              <w:spacing w:line="240" w:lineRule="auto"/>
              <w:ind w:firstLineChars="0" w:firstLine="0"/>
              <w:jc w:val="center"/>
              <w:rPr>
                <w:rFonts w:eastAsia="宋体" w:cs="Times New Roman"/>
                <w:color w:val="000000" w:themeColor="text1"/>
                <w:kern w:val="0"/>
                <w:sz w:val="21"/>
                <w:szCs w:val="20"/>
              </w:rPr>
            </w:pPr>
            <w:r w:rsidRPr="00346411">
              <w:rPr>
                <w:rFonts w:eastAsia="宋体" w:cs="Times New Roman" w:hint="eastAsia"/>
                <w:color w:val="000000" w:themeColor="text1"/>
                <w:kern w:val="0"/>
                <w:sz w:val="21"/>
                <w:szCs w:val="20"/>
              </w:rPr>
              <w:t>厂区内厂房外设置一个点</w:t>
            </w:r>
          </w:p>
        </w:tc>
        <w:tc>
          <w:tcPr>
            <w:tcW w:w="2152" w:type="dxa"/>
            <w:vMerge/>
            <w:tcBorders>
              <w:left w:val="single" w:sz="4" w:space="0" w:color="auto"/>
              <w:bottom w:val="single" w:sz="4" w:space="0" w:color="auto"/>
              <w:right w:val="single" w:sz="4" w:space="0" w:color="auto"/>
            </w:tcBorders>
            <w:vAlign w:val="center"/>
          </w:tcPr>
          <w:p w14:paraId="0634450D" w14:textId="77777777" w:rsidR="00CB16AB" w:rsidRPr="00346411" w:rsidRDefault="00CB16AB" w:rsidP="00ED7AD3">
            <w:pPr>
              <w:spacing w:line="240" w:lineRule="auto"/>
              <w:ind w:firstLineChars="0" w:firstLine="0"/>
              <w:jc w:val="center"/>
              <w:rPr>
                <w:rFonts w:eastAsia="宋体" w:cs="Times New Roman"/>
                <w:color w:val="000000" w:themeColor="text1"/>
                <w:kern w:val="0"/>
                <w:sz w:val="21"/>
                <w:szCs w:val="20"/>
              </w:rPr>
            </w:pPr>
          </w:p>
        </w:tc>
      </w:tr>
    </w:tbl>
    <w:p w14:paraId="28B8BFF4" w14:textId="77777777" w:rsidR="00002286" w:rsidRPr="00346411" w:rsidRDefault="00002286" w:rsidP="00ED7AD3">
      <w:pPr>
        <w:spacing w:line="240" w:lineRule="auto"/>
        <w:ind w:firstLineChars="0" w:firstLine="0"/>
        <w:rPr>
          <w:rFonts w:eastAsia="宋体" w:cs="Times New Roman"/>
          <w:color w:val="000000" w:themeColor="text1"/>
          <w:sz w:val="21"/>
        </w:rPr>
      </w:pPr>
      <w:r w:rsidRPr="00346411">
        <w:rPr>
          <w:rFonts w:eastAsia="宋体" w:cs="Times New Roman"/>
          <w:color w:val="000000" w:themeColor="text1"/>
          <w:sz w:val="21"/>
        </w:rPr>
        <w:t>注：同时测试风向、风速、温度、大气压等气象参数。</w:t>
      </w:r>
    </w:p>
    <w:p w14:paraId="1029E502" w14:textId="77777777" w:rsidR="00F42F5F" w:rsidRPr="00346411" w:rsidRDefault="00DD1B55" w:rsidP="00ED7AD3">
      <w:pPr>
        <w:pStyle w:val="20"/>
        <w:rPr>
          <w:rFonts w:cs="Times New Roman"/>
          <w:color w:val="000000" w:themeColor="text1"/>
          <w:kern w:val="44"/>
          <w:szCs w:val="24"/>
        </w:rPr>
      </w:pPr>
      <w:bookmarkStart w:id="80" w:name="_Toc145592842"/>
      <w:r w:rsidRPr="00346411">
        <w:rPr>
          <w:rFonts w:cs="Times New Roman"/>
          <w:color w:val="000000" w:themeColor="text1"/>
          <w:kern w:val="44"/>
          <w:szCs w:val="24"/>
        </w:rPr>
        <w:t>7.3</w:t>
      </w:r>
      <w:r w:rsidRPr="00346411">
        <w:rPr>
          <w:rFonts w:cs="Times New Roman"/>
          <w:color w:val="000000" w:themeColor="text1"/>
          <w:kern w:val="44"/>
          <w:szCs w:val="24"/>
        </w:rPr>
        <w:t>噪声</w:t>
      </w:r>
      <w:bookmarkEnd w:id="77"/>
      <w:bookmarkEnd w:id="78"/>
      <w:bookmarkEnd w:id="80"/>
    </w:p>
    <w:p w14:paraId="6D747E19" w14:textId="77777777" w:rsidR="00505D35" w:rsidRPr="00346411" w:rsidRDefault="00505D35" w:rsidP="00640FDC">
      <w:pPr>
        <w:snapToGrid w:val="0"/>
        <w:ind w:firstLine="480"/>
        <w:rPr>
          <w:rFonts w:cs="Times New Roman"/>
          <w:color w:val="000000" w:themeColor="text1"/>
        </w:rPr>
      </w:pPr>
      <w:r w:rsidRPr="00346411">
        <w:rPr>
          <w:rFonts w:cs="Times New Roman"/>
          <w:color w:val="000000" w:themeColor="text1"/>
        </w:rPr>
        <w:t>厂界噪声监测内容见表</w:t>
      </w:r>
      <w:r w:rsidRPr="00346411">
        <w:rPr>
          <w:rFonts w:cs="Times New Roman"/>
          <w:color w:val="000000" w:themeColor="text1"/>
        </w:rPr>
        <w:t>7.3-1</w:t>
      </w:r>
      <w:r w:rsidRPr="00346411">
        <w:rPr>
          <w:rFonts w:cs="Times New Roman"/>
          <w:color w:val="000000" w:themeColor="text1"/>
        </w:rPr>
        <w:t>。</w:t>
      </w:r>
      <w:r w:rsidRPr="00346411">
        <w:rPr>
          <w:rFonts w:cs="Times New Roman"/>
          <w:color w:val="000000" w:themeColor="text1"/>
        </w:rPr>
        <w:t xml:space="preserve"> </w:t>
      </w:r>
    </w:p>
    <w:p w14:paraId="29167DA5" w14:textId="77777777" w:rsidR="00505D35" w:rsidRPr="00346411" w:rsidRDefault="00505D35" w:rsidP="00505D35">
      <w:pPr>
        <w:pStyle w:val="afa"/>
        <w:spacing w:beforeLines="0" w:before="0" w:afterLines="0" w:after="0"/>
        <w:rPr>
          <w:color w:val="000000" w:themeColor="text1"/>
        </w:rPr>
      </w:pPr>
      <w:r w:rsidRPr="00346411">
        <w:rPr>
          <w:color w:val="000000" w:themeColor="text1"/>
        </w:rPr>
        <w:t>表</w:t>
      </w:r>
      <w:r w:rsidRPr="00346411">
        <w:rPr>
          <w:color w:val="000000" w:themeColor="text1"/>
        </w:rPr>
        <w:t xml:space="preserve">7.3-1  </w:t>
      </w:r>
      <w:r w:rsidRPr="00346411">
        <w:rPr>
          <w:color w:val="000000" w:themeColor="text1"/>
        </w:rPr>
        <w:t>噪声监测内容及监测频次</w:t>
      </w:r>
    </w:p>
    <w:tbl>
      <w:tblPr>
        <w:tblW w:w="49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3216"/>
        <w:gridCol w:w="2565"/>
      </w:tblGrid>
      <w:tr w:rsidR="00346411" w:rsidRPr="00346411" w14:paraId="549E3207" w14:textId="77777777" w:rsidTr="00CB16AB">
        <w:trPr>
          <w:trHeight w:val="20"/>
          <w:jc w:val="center"/>
        </w:trPr>
        <w:tc>
          <w:tcPr>
            <w:tcW w:w="1667" w:type="pct"/>
            <w:vAlign w:val="center"/>
          </w:tcPr>
          <w:p w14:paraId="15CFC5E5" w14:textId="77777777" w:rsidR="00F42F5F" w:rsidRPr="00346411" w:rsidRDefault="00DD1B55" w:rsidP="00ED7AD3">
            <w:pPr>
              <w:pStyle w:val="af9"/>
              <w:rPr>
                <w:rFonts w:cs="Times New Roman"/>
                <w:b/>
                <w:bCs/>
                <w:color w:val="000000" w:themeColor="text1"/>
              </w:rPr>
            </w:pPr>
            <w:r w:rsidRPr="00346411">
              <w:rPr>
                <w:rFonts w:cs="Times New Roman"/>
                <w:b/>
                <w:bCs/>
                <w:color w:val="000000" w:themeColor="text1"/>
              </w:rPr>
              <w:t>监测点位</w:t>
            </w:r>
          </w:p>
        </w:tc>
        <w:tc>
          <w:tcPr>
            <w:tcW w:w="1854" w:type="pct"/>
            <w:vAlign w:val="center"/>
          </w:tcPr>
          <w:p w14:paraId="5EE79A89" w14:textId="77777777" w:rsidR="00F42F5F" w:rsidRPr="00346411" w:rsidRDefault="00DD1B55" w:rsidP="00ED7AD3">
            <w:pPr>
              <w:pStyle w:val="af9"/>
              <w:rPr>
                <w:rFonts w:cs="Times New Roman"/>
                <w:b/>
                <w:bCs/>
                <w:color w:val="000000" w:themeColor="text1"/>
              </w:rPr>
            </w:pPr>
            <w:r w:rsidRPr="00346411">
              <w:rPr>
                <w:rFonts w:cs="Times New Roman"/>
                <w:b/>
                <w:bCs/>
                <w:color w:val="000000" w:themeColor="text1"/>
              </w:rPr>
              <w:t>监测因子</w:t>
            </w:r>
          </w:p>
        </w:tc>
        <w:tc>
          <w:tcPr>
            <w:tcW w:w="1479" w:type="pct"/>
            <w:vAlign w:val="center"/>
          </w:tcPr>
          <w:p w14:paraId="76206A62" w14:textId="77777777" w:rsidR="00F42F5F" w:rsidRPr="00346411" w:rsidRDefault="00DD1B55" w:rsidP="00ED7AD3">
            <w:pPr>
              <w:pStyle w:val="af9"/>
              <w:rPr>
                <w:rFonts w:cs="Times New Roman"/>
                <w:b/>
                <w:bCs/>
                <w:color w:val="000000" w:themeColor="text1"/>
              </w:rPr>
            </w:pPr>
            <w:r w:rsidRPr="00346411">
              <w:rPr>
                <w:rFonts w:cs="Times New Roman"/>
                <w:b/>
                <w:bCs/>
                <w:color w:val="000000" w:themeColor="text1"/>
              </w:rPr>
              <w:t>监测频次</w:t>
            </w:r>
          </w:p>
        </w:tc>
      </w:tr>
      <w:tr w:rsidR="00346411" w:rsidRPr="00346411" w14:paraId="66C00063" w14:textId="77777777" w:rsidTr="00CB16AB">
        <w:trPr>
          <w:trHeight w:val="20"/>
          <w:jc w:val="center"/>
        </w:trPr>
        <w:tc>
          <w:tcPr>
            <w:tcW w:w="1667" w:type="pct"/>
            <w:vAlign w:val="center"/>
          </w:tcPr>
          <w:p w14:paraId="53F21D45" w14:textId="77777777" w:rsidR="002632E4" w:rsidRPr="00346411" w:rsidRDefault="002632E4" w:rsidP="00ED7AD3">
            <w:pPr>
              <w:pStyle w:val="af9"/>
              <w:rPr>
                <w:rFonts w:cs="Times New Roman"/>
                <w:color w:val="000000" w:themeColor="text1"/>
              </w:rPr>
            </w:pPr>
            <w:r w:rsidRPr="00346411">
              <w:rPr>
                <w:rFonts w:cs="Times New Roman"/>
                <w:color w:val="000000" w:themeColor="text1"/>
              </w:rPr>
              <w:t>东、南、西、北厂界</w:t>
            </w:r>
          </w:p>
        </w:tc>
        <w:tc>
          <w:tcPr>
            <w:tcW w:w="1854" w:type="pct"/>
            <w:vAlign w:val="center"/>
          </w:tcPr>
          <w:p w14:paraId="0A59BB08" w14:textId="77777777" w:rsidR="002632E4" w:rsidRPr="00346411" w:rsidRDefault="002632E4" w:rsidP="00ED7AD3">
            <w:pPr>
              <w:pStyle w:val="af9"/>
              <w:rPr>
                <w:rFonts w:cs="Times New Roman"/>
                <w:color w:val="000000" w:themeColor="text1"/>
              </w:rPr>
            </w:pPr>
            <w:r w:rsidRPr="00346411">
              <w:rPr>
                <w:rFonts w:cs="Times New Roman"/>
                <w:color w:val="000000" w:themeColor="text1"/>
              </w:rPr>
              <w:t>等效连续</w:t>
            </w:r>
            <w:r w:rsidRPr="00346411">
              <w:rPr>
                <w:rFonts w:cs="Times New Roman"/>
                <w:color w:val="000000" w:themeColor="text1"/>
              </w:rPr>
              <w:t>A</w:t>
            </w:r>
            <w:r w:rsidRPr="00346411">
              <w:rPr>
                <w:rFonts w:cs="Times New Roman"/>
                <w:color w:val="000000" w:themeColor="text1"/>
              </w:rPr>
              <w:t>声级</w:t>
            </w:r>
          </w:p>
        </w:tc>
        <w:tc>
          <w:tcPr>
            <w:tcW w:w="1479" w:type="pct"/>
            <w:vAlign w:val="center"/>
          </w:tcPr>
          <w:p w14:paraId="2F68E904" w14:textId="53667DB1" w:rsidR="002632E4" w:rsidRPr="00346411" w:rsidRDefault="002632E4" w:rsidP="00ED7AD3">
            <w:pPr>
              <w:pStyle w:val="af9"/>
              <w:rPr>
                <w:rFonts w:cs="Times New Roman"/>
                <w:color w:val="000000" w:themeColor="text1"/>
              </w:rPr>
            </w:pPr>
            <w:r w:rsidRPr="00346411">
              <w:rPr>
                <w:rFonts w:cs="Times New Roman"/>
                <w:color w:val="000000" w:themeColor="text1"/>
              </w:rPr>
              <w:t>监测</w:t>
            </w:r>
            <w:r w:rsidRPr="00346411">
              <w:rPr>
                <w:rFonts w:cs="Times New Roman"/>
                <w:color w:val="000000" w:themeColor="text1"/>
              </w:rPr>
              <w:t>2</w:t>
            </w:r>
            <w:r w:rsidRPr="00346411">
              <w:rPr>
                <w:rFonts w:cs="Times New Roman"/>
                <w:color w:val="000000" w:themeColor="text1"/>
              </w:rPr>
              <w:t>天，昼间</w:t>
            </w:r>
            <w:r w:rsidR="00F23FC9" w:rsidRPr="00346411">
              <w:rPr>
                <w:rFonts w:cs="Times New Roman"/>
                <w:color w:val="000000" w:themeColor="text1"/>
              </w:rPr>
              <w:t>1</w:t>
            </w:r>
            <w:r w:rsidRPr="00346411">
              <w:rPr>
                <w:rFonts w:cs="Times New Roman"/>
                <w:color w:val="000000" w:themeColor="text1"/>
              </w:rPr>
              <w:t>次</w:t>
            </w:r>
          </w:p>
        </w:tc>
      </w:tr>
    </w:tbl>
    <w:p w14:paraId="1C6FC232" w14:textId="77777777" w:rsidR="00EA28BB" w:rsidRPr="00346411" w:rsidRDefault="00EA28BB" w:rsidP="00EA28BB">
      <w:pPr>
        <w:pStyle w:val="20"/>
        <w:rPr>
          <w:rFonts w:cs="Times New Roman"/>
          <w:color w:val="000000" w:themeColor="text1"/>
          <w:kern w:val="44"/>
          <w:szCs w:val="24"/>
        </w:rPr>
      </w:pPr>
      <w:bookmarkStart w:id="81" w:name="_Toc24171"/>
      <w:bookmarkStart w:id="82" w:name="_Toc5220"/>
      <w:bookmarkStart w:id="83" w:name="_Toc515273921"/>
      <w:bookmarkStart w:id="84" w:name="_Toc145592843"/>
      <w:r w:rsidRPr="00346411">
        <w:rPr>
          <w:rFonts w:cs="Times New Roman"/>
          <w:color w:val="000000" w:themeColor="text1"/>
          <w:kern w:val="44"/>
          <w:szCs w:val="24"/>
        </w:rPr>
        <w:t>7.4</w:t>
      </w:r>
      <w:r w:rsidRPr="00346411">
        <w:rPr>
          <w:rFonts w:cs="Times New Roman"/>
          <w:color w:val="000000" w:themeColor="text1"/>
          <w:kern w:val="44"/>
          <w:szCs w:val="24"/>
        </w:rPr>
        <w:t>固废</w:t>
      </w:r>
      <w:bookmarkEnd w:id="81"/>
      <w:bookmarkEnd w:id="82"/>
      <w:bookmarkEnd w:id="84"/>
    </w:p>
    <w:p w14:paraId="0679AA12" w14:textId="77777777" w:rsidR="00EA28BB" w:rsidRPr="00346411" w:rsidRDefault="00EA28BB" w:rsidP="00EA28BB">
      <w:pPr>
        <w:ind w:firstLine="480"/>
        <w:rPr>
          <w:rFonts w:cs="Times New Roman"/>
          <w:color w:val="000000" w:themeColor="text1"/>
        </w:rPr>
      </w:pPr>
      <w:r w:rsidRPr="00346411">
        <w:rPr>
          <w:rFonts w:cs="Times New Roman"/>
          <w:color w:val="000000" w:themeColor="text1"/>
        </w:rPr>
        <w:t>调查项目产生的固体废弃物的种类、属性、年产生量和处理方式。</w:t>
      </w:r>
    </w:p>
    <w:p w14:paraId="047E26F8" w14:textId="77777777" w:rsidR="00EA28BB" w:rsidRPr="00346411" w:rsidRDefault="00EA28BB" w:rsidP="00EA28BB">
      <w:pPr>
        <w:ind w:firstLine="480"/>
        <w:rPr>
          <w:rFonts w:cs="Times New Roman"/>
          <w:color w:val="000000" w:themeColor="text1"/>
        </w:rPr>
      </w:pPr>
      <w:r w:rsidRPr="00346411">
        <w:rPr>
          <w:rFonts w:cs="Times New Roman"/>
          <w:color w:val="000000" w:themeColor="text1"/>
        </w:rPr>
        <w:br w:type="page"/>
      </w:r>
    </w:p>
    <w:p w14:paraId="5678FF00" w14:textId="77777777" w:rsidR="00F42F5F" w:rsidRPr="00346411" w:rsidRDefault="00DD1B55">
      <w:pPr>
        <w:pStyle w:val="1"/>
        <w:rPr>
          <w:rFonts w:cs="Times New Roman"/>
          <w:color w:val="000000" w:themeColor="text1"/>
        </w:rPr>
      </w:pPr>
      <w:bookmarkStart w:id="85" w:name="_Toc145592844"/>
      <w:r w:rsidRPr="00346411">
        <w:rPr>
          <w:rFonts w:cs="Times New Roman"/>
          <w:color w:val="000000" w:themeColor="text1"/>
        </w:rPr>
        <w:t>8</w:t>
      </w:r>
      <w:r w:rsidRPr="00346411">
        <w:rPr>
          <w:rFonts w:cs="Times New Roman"/>
          <w:color w:val="000000" w:themeColor="text1"/>
        </w:rPr>
        <w:t>质量保证及质量控制</w:t>
      </w:r>
      <w:bookmarkEnd w:id="83"/>
      <w:bookmarkEnd w:id="85"/>
    </w:p>
    <w:p w14:paraId="7ADB8142" w14:textId="688D3731" w:rsidR="00F42F5F" w:rsidRPr="00346411" w:rsidRDefault="00DD1B55" w:rsidP="00626D79">
      <w:pPr>
        <w:ind w:firstLine="480"/>
        <w:rPr>
          <w:rFonts w:cs="Times New Roman"/>
          <w:color w:val="000000" w:themeColor="text1"/>
        </w:rPr>
      </w:pPr>
      <w:r w:rsidRPr="00346411">
        <w:rPr>
          <w:rFonts w:cs="Times New Roman"/>
          <w:color w:val="000000" w:themeColor="text1"/>
        </w:rPr>
        <w:t>本项目废水、废气、噪声现场验收监测工作委托</w:t>
      </w:r>
      <w:r w:rsidR="004B03B1" w:rsidRPr="00346411">
        <w:rPr>
          <w:rFonts w:cs="Times New Roman"/>
          <w:color w:val="000000" w:themeColor="text1"/>
        </w:rPr>
        <w:t>浙江爱迪信检测技术有限公司</w:t>
      </w:r>
      <w:r w:rsidRPr="00346411">
        <w:rPr>
          <w:rFonts w:cs="Times New Roman"/>
          <w:color w:val="000000" w:themeColor="text1"/>
        </w:rPr>
        <w:t>，以下为</w:t>
      </w:r>
      <w:r w:rsidR="004B03B1" w:rsidRPr="00346411">
        <w:rPr>
          <w:rFonts w:cs="Times New Roman"/>
          <w:color w:val="000000" w:themeColor="text1"/>
        </w:rPr>
        <w:t>浙江爱迪信检测技术有限公司</w:t>
      </w:r>
      <w:r w:rsidRPr="00346411">
        <w:rPr>
          <w:rFonts w:cs="Times New Roman"/>
          <w:color w:val="000000" w:themeColor="text1"/>
        </w:rPr>
        <w:t>对本项目监测工作</w:t>
      </w:r>
      <w:r w:rsidR="00564885" w:rsidRPr="00346411">
        <w:rPr>
          <w:rFonts w:cs="Times New Roman"/>
          <w:color w:val="000000" w:themeColor="text1"/>
        </w:rPr>
        <w:t>做出</w:t>
      </w:r>
      <w:r w:rsidRPr="00346411">
        <w:rPr>
          <w:rFonts w:cs="Times New Roman"/>
          <w:color w:val="000000" w:themeColor="text1"/>
        </w:rPr>
        <w:t>的质量保证及质控措施。</w:t>
      </w:r>
    </w:p>
    <w:p w14:paraId="51FAAE25" w14:textId="77777777" w:rsidR="00F42F5F" w:rsidRPr="00346411" w:rsidRDefault="00DD1B55">
      <w:pPr>
        <w:pStyle w:val="20"/>
        <w:rPr>
          <w:rFonts w:cs="Times New Roman"/>
          <w:color w:val="000000" w:themeColor="text1"/>
        </w:rPr>
      </w:pPr>
      <w:bookmarkStart w:id="86" w:name="_Toc515273922"/>
      <w:bookmarkStart w:id="87" w:name="_Toc145592845"/>
      <w:r w:rsidRPr="00346411">
        <w:rPr>
          <w:rFonts w:cs="Times New Roman"/>
          <w:color w:val="000000" w:themeColor="text1"/>
        </w:rPr>
        <w:t>8.1</w:t>
      </w:r>
      <w:r w:rsidRPr="00346411">
        <w:rPr>
          <w:rFonts w:cs="Times New Roman"/>
          <w:color w:val="000000" w:themeColor="text1"/>
        </w:rPr>
        <w:t>监测分析方法</w:t>
      </w:r>
      <w:bookmarkEnd w:id="86"/>
      <w:bookmarkEnd w:id="87"/>
    </w:p>
    <w:p w14:paraId="3032C6CB" w14:textId="77777777" w:rsidR="00505D35" w:rsidRPr="00346411" w:rsidRDefault="00505D35" w:rsidP="00640FDC">
      <w:pPr>
        <w:autoSpaceDE w:val="0"/>
        <w:autoSpaceDN w:val="0"/>
        <w:adjustRightInd w:val="0"/>
        <w:ind w:firstLine="480"/>
        <w:rPr>
          <w:rFonts w:cs="Times New Roman"/>
          <w:color w:val="000000" w:themeColor="text1"/>
        </w:rPr>
      </w:pPr>
      <w:r w:rsidRPr="00346411">
        <w:rPr>
          <w:rFonts w:cs="Times New Roman"/>
          <w:color w:val="000000" w:themeColor="text1"/>
        </w:rPr>
        <w:t>监测分析方法见表</w:t>
      </w:r>
      <w:r w:rsidRPr="00346411">
        <w:rPr>
          <w:rFonts w:cs="Times New Roman"/>
          <w:color w:val="000000" w:themeColor="text1"/>
        </w:rPr>
        <w:t>8.1-1</w:t>
      </w:r>
      <w:r w:rsidRPr="00346411">
        <w:rPr>
          <w:rFonts w:cs="Times New Roman"/>
          <w:color w:val="000000" w:themeColor="text1"/>
        </w:rPr>
        <w:t>。</w:t>
      </w:r>
    </w:p>
    <w:p w14:paraId="27011996" w14:textId="77777777" w:rsidR="00505D35" w:rsidRPr="00346411" w:rsidRDefault="00505D35" w:rsidP="00505D35">
      <w:pPr>
        <w:pStyle w:val="afa"/>
        <w:spacing w:before="62" w:after="31"/>
        <w:rPr>
          <w:color w:val="000000" w:themeColor="text1"/>
        </w:rPr>
      </w:pPr>
      <w:r w:rsidRPr="00346411">
        <w:rPr>
          <w:color w:val="000000" w:themeColor="text1"/>
        </w:rPr>
        <w:t>表</w:t>
      </w:r>
      <w:r w:rsidRPr="00346411">
        <w:rPr>
          <w:color w:val="000000" w:themeColor="text1"/>
        </w:rPr>
        <w:t xml:space="preserve">8.1-1  </w:t>
      </w:r>
      <w:r w:rsidRPr="00346411">
        <w:rPr>
          <w:color w:val="000000" w:themeColor="text1"/>
        </w:rPr>
        <w:t>分析监测方法一览表</w:t>
      </w:r>
    </w:p>
    <w:tbl>
      <w:tblPr>
        <w:tblW w:w="850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12"/>
        <w:gridCol w:w="2344"/>
        <w:gridCol w:w="5248"/>
      </w:tblGrid>
      <w:tr w:rsidR="00346411" w:rsidRPr="00346411" w14:paraId="07414B75" w14:textId="77777777" w:rsidTr="00CB16AB">
        <w:trPr>
          <w:cantSplit/>
          <w:trHeight w:val="20"/>
          <w:jc w:val="center"/>
        </w:trPr>
        <w:tc>
          <w:tcPr>
            <w:tcW w:w="912" w:type="dxa"/>
            <w:tcBorders>
              <w:top w:val="single" w:sz="4" w:space="0" w:color="auto"/>
            </w:tcBorders>
            <w:vAlign w:val="center"/>
          </w:tcPr>
          <w:p w14:paraId="6077C7E3" w14:textId="77777777" w:rsidR="00F42F5F" w:rsidRPr="00346411" w:rsidRDefault="00DD1B55" w:rsidP="00ED7AD3">
            <w:pPr>
              <w:pStyle w:val="af9"/>
              <w:rPr>
                <w:rFonts w:cs="Times New Roman"/>
                <w:b/>
                <w:bCs/>
                <w:color w:val="000000" w:themeColor="text1"/>
              </w:rPr>
            </w:pPr>
            <w:r w:rsidRPr="00346411">
              <w:rPr>
                <w:rFonts w:cs="Times New Roman"/>
                <w:b/>
                <w:bCs/>
                <w:color w:val="000000" w:themeColor="text1"/>
              </w:rPr>
              <w:t>类型</w:t>
            </w:r>
          </w:p>
        </w:tc>
        <w:tc>
          <w:tcPr>
            <w:tcW w:w="2344" w:type="dxa"/>
            <w:tcBorders>
              <w:top w:val="single" w:sz="4" w:space="0" w:color="auto"/>
            </w:tcBorders>
            <w:vAlign w:val="center"/>
          </w:tcPr>
          <w:p w14:paraId="6E3C27CE" w14:textId="77777777" w:rsidR="00F42F5F" w:rsidRPr="00346411" w:rsidRDefault="00DD1B55" w:rsidP="00ED7AD3">
            <w:pPr>
              <w:pStyle w:val="af9"/>
              <w:rPr>
                <w:rFonts w:cs="Times New Roman"/>
                <w:b/>
                <w:bCs/>
                <w:color w:val="000000" w:themeColor="text1"/>
              </w:rPr>
            </w:pPr>
            <w:r w:rsidRPr="00346411">
              <w:rPr>
                <w:rFonts w:cs="Times New Roman"/>
                <w:b/>
                <w:bCs/>
                <w:color w:val="000000" w:themeColor="text1"/>
              </w:rPr>
              <w:t>监测项目</w:t>
            </w:r>
          </w:p>
        </w:tc>
        <w:tc>
          <w:tcPr>
            <w:tcW w:w="5248" w:type="dxa"/>
            <w:tcBorders>
              <w:top w:val="single" w:sz="4" w:space="0" w:color="auto"/>
            </w:tcBorders>
            <w:vAlign w:val="center"/>
          </w:tcPr>
          <w:p w14:paraId="14CFE999" w14:textId="77777777" w:rsidR="00F42F5F" w:rsidRPr="00346411" w:rsidRDefault="00DD1B55" w:rsidP="00ED7AD3">
            <w:pPr>
              <w:pStyle w:val="af9"/>
              <w:rPr>
                <w:rFonts w:cs="Times New Roman"/>
                <w:b/>
                <w:bCs/>
                <w:color w:val="000000" w:themeColor="text1"/>
              </w:rPr>
            </w:pPr>
            <w:r w:rsidRPr="00346411">
              <w:rPr>
                <w:rFonts w:cs="Times New Roman"/>
                <w:b/>
                <w:bCs/>
                <w:color w:val="000000" w:themeColor="text1"/>
              </w:rPr>
              <w:t>监测分析方法标准</w:t>
            </w:r>
          </w:p>
        </w:tc>
      </w:tr>
      <w:tr w:rsidR="00346411" w:rsidRPr="00346411" w14:paraId="5E6DFC61" w14:textId="77777777" w:rsidTr="00CB16AB">
        <w:trPr>
          <w:cantSplit/>
          <w:trHeight w:val="20"/>
          <w:jc w:val="center"/>
        </w:trPr>
        <w:tc>
          <w:tcPr>
            <w:tcW w:w="912" w:type="dxa"/>
            <w:vMerge w:val="restart"/>
            <w:vAlign w:val="center"/>
          </w:tcPr>
          <w:p w14:paraId="6EF875CF" w14:textId="77777777" w:rsidR="001C4294" w:rsidRPr="00346411" w:rsidRDefault="001C4294" w:rsidP="00505D35">
            <w:pPr>
              <w:pStyle w:val="af9"/>
              <w:rPr>
                <w:rFonts w:cs="Times New Roman"/>
                <w:color w:val="000000" w:themeColor="text1"/>
              </w:rPr>
            </w:pPr>
            <w:r w:rsidRPr="00346411">
              <w:rPr>
                <w:rFonts w:cs="Times New Roman"/>
                <w:color w:val="000000" w:themeColor="text1"/>
              </w:rPr>
              <w:t>废水</w:t>
            </w:r>
          </w:p>
        </w:tc>
        <w:tc>
          <w:tcPr>
            <w:tcW w:w="2344" w:type="dxa"/>
            <w:vAlign w:val="center"/>
          </w:tcPr>
          <w:p w14:paraId="4CCC69C7" w14:textId="37AAFAEE" w:rsidR="001C4294" w:rsidRPr="00346411" w:rsidRDefault="001C4294" w:rsidP="00505D35">
            <w:pPr>
              <w:pStyle w:val="af9"/>
              <w:rPr>
                <w:rFonts w:cs="Times New Roman"/>
                <w:color w:val="000000" w:themeColor="text1"/>
              </w:rPr>
            </w:pPr>
            <w:r w:rsidRPr="00346411">
              <w:rPr>
                <w:rFonts w:cs="Times New Roman"/>
                <w:color w:val="000000" w:themeColor="text1"/>
              </w:rPr>
              <w:t xml:space="preserve">pH </w:t>
            </w:r>
            <w:r w:rsidRPr="00346411">
              <w:rPr>
                <w:rFonts w:cs="Times New Roman"/>
                <w:color w:val="000000" w:themeColor="text1"/>
              </w:rPr>
              <w:t>值</w:t>
            </w:r>
          </w:p>
        </w:tc>
        <w:tc>
          <w:tcPr>
            <w:tcW w:w="5248" w:type="dxa"/>
            <w:vAlign w:val="center"/>
          </w:tcPr>
          <w:p w14:paraId="5902E091" w14:textId="22AB15F8" w:rsidR="001C4294" w:rsidRPr="00346411" w:rsidRDefault="001C4294" w:rsidP="00505D35">
            <w:pPr>
              <w:suppressAutoHyphens/>
              <w:spacing w:line="240" w:lineRule="auto"/>
              <w:ind w:rightChars="-50" w:right="-120" w:firstLineChars="0" w:firstLine="0"/>
              <w:jc w:val="center"/>
              <w:rPr>
                <w:rFonts w:cs="Times New Roman"/>
                <w:color w:val="000000" w:themeColor="text1"/>
                <w:sz w:val="21"/>
              </w:rPr>
            </w:pPr>
            <w:r w:rsidRPr="00346411">
              <w:rPr>
                <w:rFonts w:cs="Times New Roman"/>
                <w:color w:val="000000" w:themeColor="text1"/>
                <w:sz w:val="21"/>
              </w:rPr>
              <w:t>水质</w:t>
            </w:r>
            <w:r w:rsidRPr="00346411">
              <w:rPr>
                <w:rFonts w:cs="Times New Roman"/>
                <w:color w:val="000000" w:themeColor="text1"/>
                <w:sz w:val="21"/>
              </w:rPr>
              <w:t xml:space="preserve"> pH </w:t>
            </w:r>
            <w:r w:rsidRPr="00346411">
              <w:rPr>
                <w:rFonts w:cs="Times New Roman"/>
                <w:color w:val="000000" w:themeColor="text1"/>
                <w:sz w:val="21"/>
              </w:rPr>
              <w:t>值的测定</w:t>
            </w:r>
            <w:r w:rsidRPr="00346411">
              <w:rPr>
                <w:rFonts w:cs="Times New Roman"/>
                <w:color w:val="000000" w:themeColor="text1"/>
                <w:sz w:val="21"/>
              </w:rPr>
              <w:t xml:space="preserve"> </w:t>
            </w:r>
            <w:r w:rsidRPr="00346411">
              <w:rPr>
                <w:rFonts w:cs="Times New Roman"/>
                <w:color w:val="000000" w:themeColor="text1"/>
                <w:sz w:val="21"/>
              </w:rPr>
              <w:t>电极法</w:t>
            </w:r>
            <w:r w:rsidRPr="00346411">
              <w:rPr>
                <w:rFonts w:cs="Times New Roman"/>
                <w:color w:val="000000" w:themeColor="text1"/>
                <w:sz w:val="21"/>
              </w:rPr>
              <w:t xml:space="preserve"> HJ 1147-2020</w:t>
            </w:r>
          </w:p>
        </w:tc>
      </w:tr>
      <w:tr w:rsidR="00346411" w:rsidRPr="00346411" w14:paraId="2DDD88B9" w14:textId="77777777" w:rsidTr="00CB16AB">
        <w:trPr>
          <w:cantSplit/>
          <w:trHeight w:val="20"/>
          <w:jc w:val="center"/>
        </w:trPr>
        <w:tc>
          <w:tcPr>
            <w:tcW w:w="912" w:type="dxa"/>
            <w:vMerge/>
            <w:vAlign w:val="center"/>
          </w:tcPr>
          <w:p w14:paraId="4BA29E4F" w14:textId="77777777" w:rsidR="001C4294" w:rsidRPr="00346411" w:rsidRDefault="001C4294" w:rsidP="00505D35">
            <w:pPr>
              <w:pStyle w:val="af9"/>
              <w:rPr>
                <w:rFonts w:cs="Times New Roman"/>
                <w:color w:val="000000" w:themeColor="text1"/>
              </w:rPr>
            </w:pPr>
          </w:p>
        </w:tc>
        <w:tc>
          <w:tcPr>
            <w:tcW w:w="2344" w:type="dxa"/>
            <w:vAlign w:val="center"/>
          </w:tcPr>
          <w:p w14:paraId="38A02B72" w14:textId="251B9C91" w:rsidR="001C4294" w:rsidRPr="00346411" w:rsidRDefault="001C4294" w:rsidP="00505D35">
            <w:pPr>
              <w:pStyle w:val="af9"/>
              <w:rPr>
                <w:rFonts w:cs="Times New Roman"/>
                <w:color w:val="000000" w:themeColor="text1"/>
              </w:rPr>
            </w:pPr>
            <w:r w:rsidRPr="00346411">
              <w:rPr>
                <w:rFonts w:cs="Times New Roman"/>
                <w:color w:val="000000" w:themeColor="text1"/>
              </w:rPr>
              <w:t>悬浮物</w:t>
            </w:r>
          </w:p>
        </w:tc>
        <w:tc>
          <w:tcPr>
            <w:tcW w:w="5248" w:type="dxa"/>
            <w:vAlign w:val="center"/>
          </w:tcPr>
          <w:p w14:paraId="73AF79B8" w14:textId="5107C5F2" w:rsidR="001C4294" w:rsidRPr="00346411" w:rsidRDefault="001C4294" w:rsidP="00505D35">
            <w:pPr>
              <w:suppressAutoHyphens/>
              <w:spacing w:line="240" w:lineRule="auto"/>
              <w:ind w:rightChars="-50" w:right="-120" w:firstLineChars="0" w:firstLine="0"/>
              <w:jc w:val="center"/>
              <w:rPr>
                <w:rFonts w:cs="Times New Roman"/>
                <w:color w:val="000000" w:themeColor="text1"/>
                <w:sz w:val="21"/>
              </w:rPr>
            </w:pPr>
            <w:r w:rsidRPr="00346411">
              <w:rPr>
                <w:rFonts w:cs="Times New Roman"/>
                <w:color w:val="000000" w:themeColor="text1"/>
                <w:sz w:val="21"/>
              </w:rPr>
              <w:t>水质</w:t>
            </w:r>
            <w:r w:rsidRPr="00346411">
              <w:rPr>
                <w:rFonts w:cs="Times New Roman"/>
                <w:color w:val="000000" w:themeColor="text1"/>
                <w:sz w:val="21"/>
              </w:rPr>
              <w:t xml:space="preserve"> </w:t>
            </w:r>
            <w:r w:rsidRPr="00346411">
              <w:rPr>
                <w:rFonts w:cs="Times New Roman"/>
                <w:color w:val="000000" w:themeColor="text1"/>
                <w:sz w:val="21"/>
              </w:rPr>
              <w:t>悬浮物的测定</w:t>
            </w:r>
            <w:r w:rsidRPr="00346411">
              <w:rPr>
                <w:rFonts w:cs="Times New Roman"/>
                <w:color w:val="000000" w:themeColor="text1"/>
                <w:sz w:val="21"/>
              </w:rPr>
              <w:t xml:space="preserve"> </w:t>
            </w:r>
            <w:r w:rsidRPr="00346411">
              <w:rPr>
                <w:rFonts w:cs="Times New Roman"/>
                <w:color w:val="000000" w:themeColor="text1"/>
                <w:sz w:val="21"/>
              </w:rPr>
              <w:t>重量法</w:t>
            </w:r>
            <w:r w:rsidRPr="00346411">
              <w:rPr>
                <w:rFonts w:cs="Times New Roman"/>
                <w:color w:val="000000" w:themeColor="text1"/>
                <w:sz w:val="21"/>
              </w:rPr>
              <w:t xml:space="preserve"> GB/T 11901-1989</w:t>
            </w:r>
          </w:p>
        </w:tc>
      </w:tr>
      <w:tr w:rsidR="00346411" w:rsidRPr="00346411" w14:paraId="5FF26035" w14:textId="77777777" w:rsidTr="00CB16AB">
        <w:trPr>
          <w:cantSplit/>
          <w:trHeight w:val="20"/>
          <w:jc w:val="center"/>
        </w:trPr>
        <w:tc>
          <w:tcPr>
            <w:tcW w:w="912" w:type="dxa"/>
            <w:vMerge/>
            <w:vAlign w:val="center"/>
          </w:tcPr>
          <w:p w14:paraId="3C78100C" w14:textId="77777777" w:rsidR="001C4294" w:rsidRPr="00346411" w:rsidRDefault="001C4294" w:rsidP="00505D35">
            <w:pPr>
              <w:pStyle w:val="af9"/>
              <w:rPr>
                <w:rFonts w:cs="Times New Roman"/>
                <w:color w:val="000000" w:themeColor="text1"/>
              </w:rPr>
            </w:pPr>
          </w:p>
        </w:tc>
        <w:tc>
          <w:tcPr>
            <w:tcW w:w="2344" w:type="dxa"/>
            <w:vAlign w:val="center"/>
          </w:tcPr>
          <w:p w14:paraId="650C6B08" w14:textId="17D676B3" w:rsidR="001C4294" w:rsidRPr="00346411" w:rsidRDefault="001C4294" w:rsidP="00505D35">
            <w:pPr>
              <w:pStyle w:val="af9"/>
              <w:rPr>
                <w:rFonts w:cs="Times New Roman"/>
                <w:color w:val="000000" w:themeColor="text1"/>
              </w:rPr>
            </w:pPr>
            <w:r w:rsidRPr="00346411">
              <w:rPr>
                <w:rFonts w:cs="Times New Roman"/>
                <w:color w:val="000000" w:themeColor="text1"/>
              </w:rPr>
              <w:t>五日生化需氧量</w:t>
            </w:r>
          </w:p>
        </w:tc>
        <w:tc>
          <w:tcPr>
            <w:tcW w:w="5248" w:type="dxa"/>
            <w:vAlign w:val="center"/>
          </w:tcPr>
          <w:p w14:paraId="711C29C7" w14:textId="77777777" w:rsidR="001C4294" w:rsidRPr="00346411" w:rsidRDefault="001C4294" w:rsidP="00505D35">
            <w:pPr>
              <w:spacing w:before="69" w:line="229" w:lineRule="auto"/>
              <w:ind w:left="194"/>
              <w:jc w:val="center"/>
              <w:rPr>
                <w:rFonts w:cs="Times New Roman"/>
                <w:color w:val="000000" w:themeColor="text1"/>
                <w:sz w:val="21"/>
              </w:rPr>
            </w:pPr>
            <w:r w:rsidRPr="00346411">
              <w:rPr>
                <w:rFonts w:cs="Times New Roman"/>
                <w:color w:val="000000" w:themeColor="text1"/>
                <w:sz w:val="21"/>
              </w:rPr>
              <w:t>水质</w:t>
            </w:r>
            <w:r w:rsidRPr="00346411">
              <w:rPr>
                <w:rFonts w:cs="Times New Roman"/>
                <w:color w:val="000000" w:themeColor="text1"/>
                <w:sz w:val="21"/>
              </w:rPr>
              <w:t xml:space="preserve"> </w:t>
            </w:r>
            <w:r w:rsidRPr="00346411">
              <w:rPr>
                <w:rFonts w:cs="Times New Roman"/>
                <w:color w:val="000000" w:themeColor="text1"/>
                <w:sz w:val="21"/>
              </w:rPr>
              <w:t>五日生化需氧量</w:t>
            </w:r>
            <w:r w:rsidRPr="00346411">
              <w:rPr>
                <w:rFonts w:cs="Times New Roman"/>
                <w:color w:val="000000" w:themeColor="text1"/>
                <w:sz w:val="21"/>
              </w:rPr>
              <w:t xml:space="preserve"> (BOD5 ) </w:t>
            </w:r>
            <w:r w:rsidRPr="00346411">
              <w:rPr>
                <w:rFonts w:cs="Times New Roman"/>
                <w:color w:val="000000" w:themeColor="text1"/>
                <w:sz w:val="21"/>
              </w:rPr>
              <w:t>的测定</w:t>
            </w:r>
          </w:p>
          <w:p w14:paraId="28730778" w14:textId="607BA3F0" w:rsidR="001C4294" w:rsidRPr="00346411" w:rsidRDefault="001C4294" w:rsidP="00505D35">
            <w:pPr>
              <w:pStyle w:val="af9"/>
              <w:ind w:rightChars="-50" w:right="-120"/>
              <w:rPr>
                <w:rFonts w:cs="Times New Roman"/>
                <w:color w:val="000000" w:themeColor="text1"/>
              </w:rPr>
            </w:pPr>
            <w:r w:rsidRPr="00346411">
              <w:rPr>
                <w:rFonts w:cs="Times New Roman"/>
                <w:color w:val="000000" w:themeColor="text1"/>
              </w:rPr>
              <w:t>稀释与接种法</w:t>
            </w:r>
            <w:r w:rsidRPr="00346411">
              <w:rPr>
                <w:rFonts w:cs="Times New Roman"/>
                <w:color w:val="000000" w:themeColor="text1"/>
              </w:rPr>
              <w:t xml:space="preserve">  HJ 505-2009</w:t>
            </w:r>
          </w:p>
        </w:tc>
      </w:tr>
      <w:tr w:rsidR="00346411" w:rsidRPr="00346411" w14:paraId="1384EC08" w14:textId="77777777" w:rsidTr="00CB16AB">
        <w:trPr>
          <w:cantSplit/>
          <w:trHeight w:val="20"/>
          <w:jc w:val="center"/>
        </w:trPr>
        <w:tc>
          <w:tcPr>
            <w:tcW w:w="912" w:type="dxa"/>
            <w:vMerge/>
            <w:vAlign w:val="center"/>
          </w:tcPr>
          <w:p w14:paraId="7061B462" w14:textId="77777777" w:rsidR="001C4294" w:rsidRPr="00346411" w:rsidRDefault="001C4294" w:rsidP="00505D35">
            <w:pPr>
              <w:pStyle w:val="af9"/>
              <w:rPr>
                <w:rFonts w:cs="Times New Roman"/>
                <w:color w:val="000000" w:themeColor="text1"/>
              </w:rPr>
            </w:pPr>
          </w:p>
        </w:tc>
        <w:tc>
          <w:tcPr>
            <w:tcW w:w="2344" w:type="dxa"/>
            <w:vAlign w:val="center"/>
          </w:tcPr>
          <w:p w14:paraId="6F51F95A" w14:textId="0762456E" w:rsidR="001C4294" w:rsidRPr="00346411" w:rsidRDefault="001C4294" w:rsidP="00505D35">
            <w:pPr>
              <w:pStyle w:val="af9"/>
              <w:rPr>
                <w:rFonts w:cs="Times New Roman"/>
                <w:color w:val="000000" w:themeColor="text1"/>
              </w:rPr>
            </w:pPr>
            <w:r w:rsidRPr="00346411">
              <w:rPr>
                <w:rFonts w:cs="Times New Roman"/>
                <w:color w:val="000000" w:themeColor="text1"/>
              </w:rPr>
              <w:t>化学需氧量</w:t>
            </w:r>
          </w:p>
        </w:tc>
        <w:tc>
          <w:tcPr>
            <w:tcW w:w="5248" w:type="dxa"/>
            <w:vAlign w:val="center"/>
          </w:tcPr>
          <w:p w14:paraId="600E406F" w14:textId="77777777" w:rsidR="001C4294" w:rsidRPr="00346411" w:rsidRDefault="001C4294" w:rsidP="00505D35">
            <w:pPr>
              <w:pStyle w:val="af9"/>
              <w:rPr>
                <w:rFonts w:cs="Times New Roman"/>
                <w:color w:val="000000" w:themeColor="text1"/>
              </w:rPr>
            </w:pPr>
            <w:r w:rsidRPr="00346411">
              <w:rPr>
                <w:rFonts w:cs="Times New Roman"/>
                <w:color w:val="000000" w:themeColor="text1"/>
              </w:rPr>
              <w:t>水质</w:t>
            </w:r>
            <w:r w:rsidRPr="00346411">
              <w:rPr>
                <w:rFonts w:cs="Times New Roman"/>
                <w:color w:val="000000" w:themeColor="text1"/>
              </w:rPr>
              <w:t xml:space="preserve"> </w:t>
            </w:r>
            <w:r w:rsidRPr="00346411">
              <w:rPr>
                <w:rFonts w:cs="Times New Roman"/>
                <w:color w:val="000000" w:themeColor="text1"/>
              </w:rPr>
              <w:t>化学需氧量的测定</w:t>
            </w:r>
            <w:r w:rsidRPr="00346411">
              <w:rPr>
                <w:rFonts w:cs="Times New Roman"/>
                <w:color w:val="000000" w:themeColor="text1"/>
              </w:rPr>
              <w:t xml:space="preserve"> </w:t>
            </w:r>
            <w:r w:rsidRPr="00346411">
              <w:rPr>
                <w:rFonts w:cs="Times New Roman"/>
                <w:color w:val="000000" w:themeColor="text1"/>
              </w:rPr>
              <w:t>重铬酸盐法</w:t>
            </w:r>
          </w:p>
          <w:p w14:paraId="36D7E550" w14:textId="1DCADA5D" w:rsidR="001C4294" w:rsidRPr="00346411" w:rsidRDefault="001C4294" w:rsidP="00505D35">
            <w:pPr>
              <w:pStyle w:val="af9"/>
              <w:suppressAutoHyphens/>
              <w:ind w:rightChars="-50" w:right="-120"/>
              <w:rPr>
                <w:rFonts w:cs="Times New Roman"/>
                <w:color w:val="000000" w:themeColor="text1"/>
              </w:rPr>
            </w:pPr>
            <w:r w:rsidRPr="00346411">
              <w:rPr>
                <w:rFonts w:cs="Times New Roman"/>
                <w:color w:val="000000" w:themeColor="text1"/>
              </w:rPr>
              <w:t>HJ 828-2017</w:t>
            </w:r>
          </w:p>
        </w:tc>
      </w:tr>
      <w:tr w:rsidR="00346411" w:rsidRPr="00346411" w14:paraId="0CC79DE5" w14:textId="77777777" w:rsidTr="00CB16AB">
        <w:trPr>
          <w:cantSplit/>
          <w:trHeight w:val="20"/>
          <w:jc w:val="center"/>
        </w:trPr>
        <w:tc>
          <w:tcPr>
            <w:tcW w:w="912" w:type="dxa"/>
            <w:vMerge/>
            <w:vAlign w:val="center"/>
          </w:tcPr>
          <w:p w14:paraId="6D5FAAB2" w14:textId="77777777" w:rsidR="001C4294" w:rsidRPr="00346411" w:rsidRDefault="001C4294" w:rsidP="00505D35">
            <w:pPr>
              <w:pStyle w:val="af9"/>
              <w:rPr>
                <w:rFonts w:cs="Times New Roman"/>
                <w:color w:val="000000" w:themeColor="text1"/>
              </w:rPr>
            </w:pPr>
          </w:p>
        </w:tc>
        <w:tc>
          <w:tcPr>
            <w:tcW w:w="2344" w:type="dxa"/>
            <w:vAlign w:val="center"/>
          </w:tcPr>
          <w:p w14:paraId="0A246CEC" w14:textId="1C39A54E" w:rsidR="001C4294" w:rsidRPr="00346411" w:rsidRDefault="001C4294" w:rsidP="00505D35">
            <w:pPr>
              <w:pStyle w:val="af9"/>
              <w:rPr>
                <w:rFonts w:cs="Times New Roman"/>
                <w:color w:val="000000" w:themeColor="text1"/>
              </w:rPr>
            </w:pPr>
            <w:r w:rsidRPr="00346411">
              <w:rPr>
                <w:rFonts w:cs="Times New Roman"/>
                <w:color w:val="000000" w:themeColor="text1"/>
              </w:rPr>
              <w:t>氨氮</w:t>
            </w:r>
          </w:p>
        </w:tc>
        <w:tc>
          <w:tcPr>
            <w:tcW w:w="5248" w:type="dxa"/>
            <w:vAlign w:val="center"/>
          </w:tcPr>
          <w:p w14:paraId="6A875974" w14:textId="77777777" w:rsidR="001C4294" w:rsidRPr="00346411" w:rsidRDefault="001C4294" w:rsidP="00505D35">
            <w:pPr>
              <w:pStyle w:val="af9"/>
              <w:rPr>
                <w:rFonts w:cs="Times New Roman"/>
                <w:color w:val="000000" w:themeColor="text1"/>
              </w:rPr>
            </w:pPr>
            <w:r w:rsidRPr="00346411">
              <w:rPr>
                <w:rFonts w:cs="Times New Roman"/>
                <w:color w:val="000000" w:themeColor="text1"/>
              </w:rPr>
              <w:t>水质</w:t>
            </w:r>
            <w:r w:rsidRPr="00346411">
              <w:rPr>
                <w:rFonts w:cs="Times New Roman"/>
                <w:color w:val="000000" w:themeColor="text1"/>
              </w:rPr>
              <w:t xml:space="preserve"> </w:t>
            </w:r>
            <w:r w:rsidRPr="00346411">
              <w:rPr>
                <w:rFonts w:cs="Times New Roman"/>
                <w:color w:val="000000" w:themeColor="text1"/>
              </w:rPr>
              <w:t>氨氮的测定</w:t>
            </w:r>
            <w:r w:rsidRPr="00346411">
              <w:rPr>
                <w:rFonts w:cs="Times New Roman"/>
                <w:color w:val="000000" w:themeColor="text1"/>
              </w:rPr>
              <w:t xml:space="preserve"> </w:t>
            </w:r>
            <w:r w:rsidRPr="00346411">
              <w:rPr>
                <w:rFonts w:cs="Times New Roman"/>
                <w:color w:val="000000" w:themeColor="text1"/>
              </w:rPr>
              <w:t>纳氏试剂分光光度法</w:t>
            </w:r>
          </w:p>
          <w:p w14:paraId="32734FC2" w14:textId="657FB937" w:rsidR="001C4294" w:rsidRPr="00346411" w:rsidRDefault="001C4294" w:rsidP="00505D35">
            <w:pPr>
              <w:pStyle w:val="af9"/>
              <w:ind w:rightChars="-50" w:right="-120"/>
              <w:rPr>
                <w:rFonts w:cs="Times New Roman"/>
                <w:color w:val="000000" w:themeColor="text1"/>
              </w:rPr>
            </w:pPr>
            <w:r w:rsidRPr="00346411">
              <w:rPr>
                <w:rFonts w:cs="Times New Roman"/>
                <w:color w:val="000000" w:themeColor="text1"/>
              </w:rPr>
              <w:t>HJ 535-2009</w:t>
            </w:r>
          </w:p>
        </w:tc>
      </w:tr>
      <w:tr w:rsidR="00346411" w:rsidRPr="00346411" w14:paraId="45A10EC6" w14:textId="77777777" w:rsidTr="00CB16AB">
        <w:trPr>
          <w:cantSplit/>
          <w:trHeight w:val="20"/>
          <w:jc w:val="center"/>
        </w:trPr>
        <w:tc>
          <w:tcPr>
            <w:tcW w:w="912" w:type="dxa"/>
            <w:vMerge/>
            <w:vAlign w:val="center"/>
          </w:tcPr>
          <w:p w14:paraId="61011A8E" w14:textId="77777777" w:rsidR="001C4294" w:rsidRPr="00346411" w:rsidRDefault="001C4294" w:rsidP="00505D35">
            <w:pPr>
              <w:pStyle w:val="af9"/>
              <w:rPr>
                <w:rFonts w:cs="Times New Roman"/>
                <w:color w:val="000000" w:themeColor="text1"/>
              </w:rPr>
            </w:pPr>
          </w:p>
        </w:tc>
        <w:tc>
          <w:tcPr>
            <w:tcW w:w="2344" w:type="dxa"/>
            <w:vAlign w:val="center"/>
          </w:tcPr>
          <w:p w14:paraId="0264948E" w14:textId="71E6F48C" w:rsidR="001C4294" w:rsidRPr="00346411" w:rsidRDefault="001C4294" w:rsidP="00505D35">
            <w:pPr>
              <w:pStyle w:val="af9"/>
              <w:rPr>
                <w:rFonts w:cs="Times New Roman"/>
                <w:color w:val="000000" w:themeColor="text1"/>
              </w:rPr>
            </w:pPr>
            <w:r w:rsidRPr="00346411">
              <w:rPr>
                <w:rFonts w:cs="Times New Roman"/>
                <w:color w:val="000000" w:themeColor="text1"/>
              </w:rPr>
              <w:t>总磷</w:t>
            </w:r>
          </w:p>
        </w:tc>
        <w:tc>
          <w:tcPr>
            <w:tcW w:w="5248" w:type="dxa"/>
            <w:vAlign w:val="center"/>
          </w:tcPr>
          <w:p w14:paraId="0D16FAD2" w14:textId="18FFD03D" w:rsidR="001C4294" w:rsidRPr="00346411" w:rsidRDefault="001C4294" w:rsidP="00505D35">
            <w:pPr>
              <w:pStyle w:val="af9"/>
              <w:ind w:rightChars="-50" w:right="-120"/>
              <w:rPr>
                <w:rFonts w:cs="Times New Roman"/>
                <w:color w:val="000000" w:themeColor="text1"/>
              </w:rPr>
            </w:pPr>
            <w:r w:rsidRPr="00346411">
              <w:rPr>
                <w:rFonts w:cs="Times New Roman"/>
                <w:color w:val="000000" w:themeColor="text1"/>
              </w:rPr>
              <w:t>水质</w:t>
            </w:r>
            <w:r w:rsidRPr="00346411">
              <w:rPr>
                <w:rFonts w:cs="Times New Roman"/>
                <w:color w:val="000000" w:themeColor="text1"/>
              </w:rPr>
              <w:t xml:space="preserve"> </w:t>
            </w:r>
            <w:r w:rsidRPr="00346411">
              <w:rPr>
                <w:rFonts w:cs="Times New Roman"/>
                <w:color w:val="000000" w:themeColor="text1"/>
              </w:rPr>
              <w:t>总磷的测定</w:t>
            </w:r>
            <w:r w:rsidRPr="00346411">
              <w:rPr>
                <w:rFonts w:cs="Times New Roman"/>
                <w:color w:val="000000" w:themeColor="text1"/>
              </w:rPr>
              <w:t xml:space="preserve"> </w:t>
            </w:r>
            <w:r w:rsidRPr="00346411">
              <w:rPr>
                <w:rFonts w:cs="Times New Roman"/>
                <w:color w:val="000000" w:themeColor="text1"/>
              </w:rPr>
              <w:t>钼酸铵分光光度法</w:t>
            </w:r>
            <w:r w:rsidRPr="00346411">
              <w:rPr>
                <w:rFonts w:cs="Times New Roman"/>
                <w:color w:val="000000" w:themeColor="text1"/>
              </w:rPr>
              <w:t xml:space="preserve"> GB/T 11893- 89</w:t>
            </w:r>
          </w:p>
        </w:tc>
      </w:tr>
      <w:tr w:rsidR="00346411" w:rsidRPr="00346411" w14:paraId="44EC9A70" w14:textId="77777777" w:rsidTr="00CB16AB">
        <w:trPr>
          <w:cantSplit/>
          <w:trHeight w:val="20"/>
          <w:jc w:val="center"/>
        </w:trPr>
        <w:tc>
          <w:tcPr>
            <w:tcW w:w="912" w:type="dxa"/>
            <w:vMerge/>
            <w:vAlign w:val="center"/>
          </w:tcPr>
          <w:p w14:paraId="5E27A72E" w14:textId="77777777" w:rsidR="001C4294" w:rsidRPr="00346411" w:rsidRDefault="001C4294" w:rsidP="00505D35">
            <w:pPr>
              <w:pStyle w:val="af9"/>
              <w:rPr>
                <w:rFonts w:cs="Times New Roman"/>
                <w:color w:val="000000" w:themeColor="text1"/>
              </w:rPr>
            </w:pPr>
          </w:p>
        </w:tc>
        <w:tc>
          <w:tcPr>
            <w:tcW w:w="2344" w:type="dxa"/>
            <w:vAlign w:val="center"/>
          </w:tcPr>
          <w:p w14:paraId="32458460" w14:textId="28E4658A" w:rsidR="001C4294" w:rsidRPr="00346411" w:rsidRDefault="001C4294" w:rsidP="00505D35">
            <w:pPr>
              <w:pStyle w:val="af9"/>
              <w:rPr>
                <w:rFonts w:cs="Times New Roman"/>
                <w:color w:val="000000" w:themeColor="text1"/>
              </w:rPr>
            </w:pPr>
            <w:r w:rsidRPr="00346411">
              <w:rPr>
                <w:rFonts w:cs="Times New Roman" w:hint="eastAsia"/>
                <w:color w:val="000000" w:themeColor="text1"/>
              </w:rPr>
              <w:t>石油类</w:t>
            </w:r>
          </w:p>
        </w:tc>
        <w:tc>
          <w:tcPr>
            <w:tcW w:w="5248" w:type="dxa"/>
            <w:vAlign w:val="center"/>
          </w:tcPr>
          <w:p w14:paraId="794B453D" w14:textId="77777777" w:rsidR="001C4294" w:rsidRPr="00346411" w:rsidRDefault="001C4294" w:rsidP="00505D35">
            <w:pPr>
              <w:widowControl/>
              <w:spacing w:line="240" w:lineRule="auto"/>
              <w:ind w:firstLineChars="0" w:firstLine="0"/>
              <w:jc w:val="center"/>
              <w:rPr>
                <w:rFonts w:cs="Times New Roman"/>
                <w:color w:val="000000" w:themeColor="text1"/>
                <w:sz w:val="21"/>
              </w:rPr>
            </w:pPr>
            <w:r w:rsidRPr="00346411">
              <w:rPr>
                <w:rFonts w:cs="Times New Roman" w:hint="eastAsia"/>
                <w:color w:val="000000" w:themeColor="text1"/>
                <w:sz w:val="21"/>
              </w:rPr>
              <w:t>水质</w:t>
            </w:r>
            <w:r w:rsidRPr="00346411">
              <w:rPr>
                <w:rFonts w:cs="Times New Roman" w:hint="eastAsia"/>
                <w:color w:val="000000" w:themeColor="text1"/>
                <w:sz w:val="21"/>
              </w:rPr>
              <w:t xml:space="preserve"> </w:t>
            </w:r>
            <w:r w:rsidRPr="00346411">
              <w:rPr>
                <w:rFonts w:cs="Times New Roman" w:hint="eastAsia"/>
                <w:color w:val="000000" w:themeColor="text1"/>
                <w:sz w:val="21"/>
              </w:rPr>
              <w:t>石油类和动植物油类的测定</w:t>
            </w:r>
            <w:r w:rsidRPr="00346411">
              <w:rPr>
                <w:rFonts w:cs="Times New Roman" w:hint="eastAsia"/>
                <w:color w:val="000000" w:themeColor="text1"/>
                <w:sz w:val="21"/>
              </w:rPr>
              <w:t xml:space="preserve"> </w:t>
            </w:r>
            <w:r w:rsidRPr="00346411">
              <w:rPr>
                <w:rFonts w:cs="Times New Roman" w:hint="eastAsia"/>
                <w:color w:val="000000" w:themeColor="text1"/>
                <w:sz w:val="21"/>
              </w:rPr>
              <w:t>红外分光光度法</w:t>
            </w:r>
          </w:p>
          <w:p w14:paraId="2FF42999" w14:textId="3241B7F8" w:rsidR="001C4294" w:rsidRPr="00346411" w:rsidRDefault="001C4294" w:rsidP="00505D35">
            <w:pPr>
              <w:widowControl/>
              <w:spacing w:line="240" w:lineRule="auto"/>
              <w:ind w:firstLineChars="0" w:firstLine="0"/>
              <w:jc w:val="center"/>
              <w:rPr>
                <w:rFonts w:cs="Times New Roman"/>
                <w:color w:val="000000" w:themeColor="text1"/>
                <w:sz w:val="21"/>
              </w:rPr>
            </w:pPr>
            <w:r w:rsidRPr="00346411">
              <w:rPr>
                <w:rFonts w:cs="Times New Roman"/>
                <w:color w:val="000000" w:themeColor="text1"/>
                <w:sz w:val="21"/>
              </w:rPr>
              <w:t>HJ 637-2018</w:t>
            </w:r>
          </w:p>
        </w:tc>
      </w:tr>
      <w:tr w:rsidR="00346411" w:rsidRPr="00346411" w14:paraId="0A4AAB13" w14:textId="77777777" w:rsidTr="00CB16AB">
        <w:trPr>
          <w:cantSplit/>
          <w:trHeight w:val="20"/>
          <w:jc w:val="center"/>
        </w:trPr>
        <w:tc>
          <w:tcPr>
            <w:tcW w:w="912" w:type="dxa"/>
            <w:vMerge/>
            <w:vAlign w:val="center"/>
          </w:tcPr>
          <w:p w14:paraId="1FC14B0E" w14:textId="77777777" w:rsidR="001C4294" w:rsidRPr="00346411" w:rsidRDefault="001C4294" w:rsidP="001C4294">
            <w:pPr>
              <w:pStyle w:val="af9"/>
              <w:rPr>
                <w:rFonts w:cs="Times New Roman"/>
                <w:color w:val="000000" w:themeColor="text1"/>
              </w:rPr>
            </w:pPr>
          </w:p>
        </w:tc>
        <w:tc>
          <w:tcPr>
            <w:tcW w:w="2344" w:type="dxa"/>
            <w:vAlign w:val="center"/>
          </w:tcPr>
          <w:p w14:paraId="55691A8C" w14:textId="14DF137D" w:rsidR="001C4294" w:rsidRPr="00346411" w:rsidRDefault="001C4294" w:rsidP="001C4294">
            <w:pPr>
              <w:pStyle w:val="af9"/>
              <w:rPr>
                <w:rFonts w:cs="Times New Roman"/>
                <w:color w:val="000000" w:themeColor="text1"/>
              </w:rPr>
            </w:pPr>
            <w:r w:rsidRPr="00346411">
              <w:rPr>
                <w:rFonts w:cs="Times New Roman" w:hint="eastAsia"/>
                <w:color w:val="000000" w:themeColor="text1"/>
              </w:rPr>
              <w:t>总氮</w:t>
            </w:r>
          </w:p>
        </w:tc>
        <w:tc>
          <w:tcPr>
            <w:tcW w:w="5248" w:type="dxa"/>
            <w:vAlign w:val="center"/>
          </w:tcPr>
          <w:p w14:paraId="4CFB6B64" w14:textId="77777777" w:rsidR="001C4294" w:rsidRPr="00346411" w:rsidRDefault="001C4294" w:rsidP="001C4294">
            <w:pPr>
              <w:pStyle w:val="af9"/>
              <w:rPr>
                <w:rFonts w:cs="Times New Roman"/>
                <w:color w:val="000000" w:themeColor="text1"/>
              </w:rPr>
            </w:pPr>
            <w:r w:rsidRPr="00346411">
              <w:rPr>
                <w:rFonts w:cs="Times New Roman" w:hint="eastAsia"/>
                <w:color w:val="000000" w:themeColor="text1"/>
              </w:rPr>
              <w:t>水质</w:t>
            </w:r>
            <w:r w:rsidRPr="00346411">
              <w:rPr>
                <w:rFonts w:cs="Times New Roman" w:hint="eastAsia"/>
                <w:color w:val="000000" w:themeColor="text1"/>
              </w:rPr>
              <w:t xml:space="preserve"> </w:t>
            </w:r>
            <w:r w:rsidRPr="00346411">
              <w:rPr>
                <w:rFonts w:cs="Times New Roman" w:hint="eastAsia"/>
                <w:color w:val="000000" w:themeColor="text1"/>
              </w:rPr>
              <w:t>总氮的测定</w:t>
            </w:r>
            <w:r w:rsidRPr="00346411">
              <w:rPr>
                <w:rFonts w:cs="Times New Roman" w:hint="eastAsia"/>
                <w:color w:val="000000" w:themeColor="text1"/>
              </w:rPr>
              <w:t xml:space="preserve"> </w:t>
            </w:r>
            <w:r w:rsidRPr="00346411">
              <w:rPr>
                <w:rFonts w:cs="Times New Roman" w:hint="eastAsia"/>
                <w:color w:val="000000" w:themeColor="text1"/>
              </w:rPr>
              <w:t>碱性过硫酸钾消解紫外分光光度法</w:t>
            </w:r>
          </w:p>
          <w:p w14:paraId="3C2C4B1F" w14:textId="6453B205" w:rsidR="001C4294" w:rsidRPr="00346411" w:rsidRDefault="001C4294" w:rsidP="001C4294">
            <w:pPr>
              <w:widowControl/>
              <w:spacing w:line="240" w:lineRule="auto"/>
              <w:ind w:firstLineChars="0" w:firstLine="0"/>
              <w:jc w:val="center"/>
              <w:rPr>
                <w:rFonts w:cs="Times New Roman"/>
                <w:color w:val="000000" w:themeColor="text1"/>
                <w:sz w:val="21"/>
              </w:rPr>
            </w:pPr>
            <w:r w:rsidRPr="00346411">
              <w:rPr>
                <w:rFonts w:cs="Times New Roman" w:hint="eastAsia"/>
                <w:color w:val="000000" w:themeColor="text1"/>
              </w:rPr>
              <w:t>HJ 636-201</w:t>
            </w:r>
          </w:p>
        </w:tc>
      </w:tr>
      <w:tr w:rsidR="00346411" w:rsidRPr="00346411" w14:paraId="7FA82737" w14:textId="77777777" w:rsidTr="00CB16AB">
        <w:trPr>
          <w:cantSplit/>
          <w:trHeight w:val="20"/>
          <w:jc w:val="center"/>
        </w:trPr>
        <w:tc>
          <w:tcPr>
            <w:tcW w:w="912" w:type="dxa"/>
            <w:vMerge w:val="restart"/>
            <w:vAlign w:val="center"/>
          </w:tcPr>
          <w:p w14:paraId="4EC09C84" w14:textId="749269D0" w:rsidR="00505D35" w:rsidRPr="00346411" w:rsidRDefault="00505D35" w:rsidP="00505D35">
            <w:pPr>
              <w:pStyle w:val="af9"/>
              <w:ind w:rightChars="-50" w:right="-120"/>
              <w:rPr>
                <w:rFonts w:cs="Times New Roman"/>
                <w:color w:val="000000" w:themeColor="text1"/>
              </w:rPr>
            </w:pPr>
            <w:r w:rsidRPr="00346411">
              <w:rPr>
                <w:rFonts w:cs="Times New Roman"/>
                <w:color w:val="000000" w:themeColor="text1"/>
              </w:rPr>
              <w:t>有组织废气</w:t>
            </w:r>
          </w:p>
        </w:tc>
        <w:tc>
          <w:tcPr>
            <w:tcW w:w="2344" w:type="dxa"/>
            <w:tcBorders>
              <w:bottom w:val="single" w:sz="4" w:space="0" w:color="auto"/>
            </w:tcBorders>
            <w:vAlign w:val="center"/>
          </w:tcPr>
          <w:p w14:paraId="42AAD765" w14:textId="75EDDD39" w:rsidR="00505D35" w:rsidRPr="00346411" w:rsidRDefault="00505D35" w:rsidP="00505D35">
            <w:pPr>
              <w:pStyle w:val="af9"/>
              <w:ind w:rightChars="-50" w:right="-120"/>
              <w:rPr>
                <w:rFonts w:cs="Times New Roman"/>
                <w:color w:val="000000" w:themeColor="text1"/>
              </w:rPr>
            </w:pPr>
            <w:r w:rsidRPr="00346411">
              <w:rPr>
                <w:rFonts w:cs="Times New Roman" w:hint="eastAsia"/>
                <w:color w:val="000000" w:themeColor="text1"/>
              </w:rPr>
              <w:t>氮氧化物</w:t>
            </w:r>
            <w:r w:rsidRPr="00346411">
              <w:rPr>
                <w:rFonts w:cs="Times New Roman" w:hint="eastAsia"/>
                <w:color w:val="000000" w:themeColor="text1"/>
              </w:rPr>
              <w:t xml:space="preserve"> </w:t>
            </w:r>
          </w:p>
        </w:tc>
        <w:tc>
          <w:tcPr>
            <w:tcW w:w="5248" w:type="dxa"/>
          </w:tcPr>
          <w:p w14:paraId="2DE245E7" w14:textId="77777777" w:rsidR="00505D35" w:rsidRPr="00346411" w:rsidRDefault="00505D35" w:rsidP="00505D35">
            <w:pPr>
              <w:widowControl/>
              <w:spacing w:line="240" w:lineRule="auto"/>
              <w:ind w:rightChars="-50" w:right="-120" w:firstLineChars="0" w:firstLine="0"/>
              <w:jc w:val="left"/>
              <w:rPr>
                <w:rFonts w:cs="Times New Roman"/>
                <w:color w:val="000000" w:themeColor="text1"/>
                <w:sz w:val="21"/>
              </w:rPr>
            </w:pPr>
            <w:r w:rsidRPr="00346411">
              <w:rPr>
                <w:rFonts w:cs="Times New Roman" w:hint="eastAsia"/>
                <w:color w:val="000000" w:themeColor="text1"/>
                <w:sz w:val="21"/>
              </w:rPr>
              <w:t>固定污染源废气</w:t>
            </w:r>
            <w:r w:rsidRPr="00346411">
              <w:rPr>
                <w:rFonts w:cs="Times New Roman" w:hint="eastAsia"/>
                <w:color w:val="000000" w:themeColor="text1"/>
                <w:sz w:val="21"/>
              </w:rPr>
              <w:t xml:space="preserve"> </w:t>
            </w:r>
            <w:r w:rsidRPr="00346411">
              <w:rPr>
                <w:rFonts w:cs="Times New Roman" w:hint="eastAsia"/>
                <w:color w:val="000000" w:themeColor="text1"/>
                <w:sz w:val="21"/>
              </w:rPr>
              <w:t>氮氧化物的测定</w:t>
            </w:r>
            <w:r w:rsidRPr="00346411">
              <w:rPr>
                <w:rFonts w:cs="Times New Roman" w:hint="eastAsia"/>
                <w:color w:val="000000" w:themeColor="text1"/>
                <w:sz w:val="21"/>
              </w:rPr>
              <w:t xml:space="preserve"> </w:t>
            </w:r>
            <w:r w:rsidRPr="00346411">
              <w:rPr>
                <w:rFonts w:cs="Times New Roman" w:hint="eastAsia"/>
                <w:color w:val="000000" w:themeColor="text1"/>
                <w:sz w:val="21"/>
              </w:rPr>
              <w:t>定电位电</w:t>
            </w:r>
            <w:r w:rsidRPr="00346411">
              <w:rPr>
                <w:rFonts w:cs="Times New Roman" w:hint="eastAsia"/>
                <w:color w:val="000000" w:themeColor="text1"/>
                <w:sz w:val="21"/>
              </w:rPr>
              <w:t xml:space="preserve"> </w:t>
            </w:r>
          </w:p>
          <w:p w14:paraId="19FC507A" w14:textId="5CA07E57" w:rsidR="00505D35" w:rsidRPr="00346411" w:rsidRDefault="00505D35" w:rsidP="00505D35">
            <w:pPr>
              <w:suppressAutoHyphens/>
              <w:spacing w:line="240" w:lineRule="auto"/>
              <w:ind w:rightChars="-50" w:right="-120" w:firstLineChars="0" w:firstLine="0"/>
              <w:jc w:val="center"/>
              <w:rPr>
                <w:rFonts w:cs="Times New Roman"/>
                <w:color w:val="000000" w:themeColor="text1"/>
                <w:sz w:val="21"/>
              </w:rPr>
            </w:pPr>
            <w:r w:rsidRPr="00346411">
              <w:rPr>
                <w:rFonts w:cs="Times New Roman" w:hint="eastAsia"/>
                <w:color w:val="000000" w:themeColor="text1"/>
                <w:sz w:val="21"/>
              </w:rPr>
              <w:t>解法</w:t>
            </w:r>
            <w:r w:rsidRPr="00346411">
              <w:rPr>
                <w:rFonts w:cs="Times New Roman" w:hint="eastAsia"/>
                <w:color w:val="000000" w:themeColor="text1"/>
                <w:sz w:val="21"/>
              </w:rPr>
              <w:t xml:space="preserve"> </w:t>
            </w:r>
            <w:r w:rsidRPr="00346411">
              <w:rPr>
                <w:rFonts w:cs="Times New Roman"/>
                <w:color w:val="000000" w:themeColor="text1"/>
                <w:sz w:val="21"/>
              </w:rPr>
              <w:t>HJ 693-2014</w:t>
            </w:r>
          </w:p>
        </w:tc>
      </w:tr>
      <w:tr w:rsidR="00346411" w:rsidRPr="00346411" w14:paraId="5834AEF3" w14:textId="77777777" w:rsidTr="00CB16AB">
        <w:trPr>
          <w:cantSplit/>
          <w:trHeight w:val="20"/>
          <w:jc w:val="center"/>
        </w:trPr>
        <w:tc>
          <w:tcPr>
            <w:tcW w:w="912" w:type="dxa"/>
            <w:vMerge/>
            <w:vAlign w:val="center"/>
          </w:tcPr>
          <w:p w14:paraId="3D7E0482" w14:textId="77777777" w:rsidR="00505D35" w:rsidRPr="00346411" w:rsidRDefault="00505D35" w:rsidP="00505D35">
            <w:pPr>
              <w:pStyle w:val="af9"/>
              <w:ind w:rightChars="-50" w:right="-120"/>
              <w:rPr>
                <w:rFonts w:cs="Times New Roman"/>
                <w:color w:val="000000" w:themeColor="text1"/>
              </w:rPr>
            </w:pPr>
          </w:p>
        </w:tc>
        <w:tc>
          <w:tcPr>
            <w:tcW w:w="2344" w:type="dxa"/>
            <w:tcBorders>
              <w:bottom w:val="single" w:sz="4" w:space="0" w:color="auto"/>
            </w:tcBorders>
            <w:vAlign w:val="center"/>
          </w:tcPr>
          <w:p w14:paraId="267FBD9A" w14:textId="2F38B349" w:rsidR="00505D35" w:rsidRPr="00346411" w:rsidRDefault="00505D35" w:rsidP="00505D35">
            <w:pPr>
              <w:pStyle w:val="af9"/>
              <w:ind w:rightChars="-50" w:right="-120"/>
              <w:rPr>
                <w:rFonts w:cs="Times New Roman"/>
                <w:color w:val="000000" w:themeColor="text1"/>
              </w:rPr>
            </w:pPr>
            <w:r w:rsidRPr="00346411">
              <w:rPr>
                <w:rFonts w:cs="Times New Roman" w:hint="eastAsia"/>
                <w:color w:val="000000" w:themeColor="text1"/>
              </w:rPr>
              <w:t>非甲烷总烃</w:t>
            </w:r>
          </w:p>
        </w:tc>
        <w:tc>
          <w:tcPr>
            <w:tcW w:w="5248" w:type="dxa"/>
            <w:vAlign w:val="center"/>
          </w:tcPr>
          <w:p w14:paraId="5C11D521" w14:textId="5DB7E491" w:rsidR="00505D35" w:rsidRPr="00346411" w:rsidRDefault="00505D35" w:rsidP="00505D35">
            <w:pPr>
              <w:widowControl/>
              <w:spacing w:line="240" w:lineRule="auto"/>
              <w:ind w:rightChars="-50" w:right="-120" w:firstLineChars="0" w:firstLine="0"/>
              <w:jc w:val="center"/>
              <w:rPr>
                <w:rFonts w:cs="Times New Roman"/>
                <w:color w:val="000000" w:themeColor="text1"/>
                <w:sz w:val="21"/>
              </w:rPr>
            </w:pPr>
            <w:r w:rsidRPr="00346411">
              <w:rPr>
                <w:rFonts w:cs="Times New Roman" w:hint="eastAsia"/>
                <w:color w:val="000000" w:themeColor="text1"/>
                <w:sz w:val="21"/>
              </w:rPr>
              <w:t>固定污染源废气</w:t>
            </w:r>
            <w:r w:rsidRPr="00346411">
              <w:rPr>
                <w:rFonts w:cs="Times New Roman" w:hint="eastAsia"/>
                <w:color w:val="000000" w:themeColor="text1"/>
                <w:sz w:val="21"/>
              </w:rPr>
              <w:t xml:space="preserve"> </w:t>
            </w:r>
            <w:r w:rsidRPr="00346411">
              <w:rPr>
                <w:rFonts w:cs="Times New Roman" w:hint="eastAsia"/>
                <w:color w:val="000000" w:themeColor="text1"/>
                <w:sz w:val="21"/>
              </w:rPr>
              <w:t>总烃、甲烷和非甲烷总烃的测定</w:t>
            </w:r>
          </w:p>
          <w:p w14:paraId="0D9996A3" w14:textId="0A96F3C0" w:rsidR="00505D35" w:rsidRPr="00346411" w:rsidRDefault="00505D35" w:rsidP="00505D35">
            <w:pPr>
              <w:widowControl/>
              <w:spacing w:line="240" w:lineRule="auto"/>
              <w:ind w:rightChars="-50" w:right="-120" w:firstLineChars="0" w:firstLine="0"/>
              <w:jc w:val="center"/>
              <w:rPr>
                <w:rFonts w:cs="Times New Roman"/>
                <w:color w:val="000000" w:themeColor="text1"/>
                <w:sz w:val="21"/>
              </w:rPr>
            </w:pPr>
            <w:r w:rsidRPr="00346411">
              <w:rPr>
                <w:rFonts w:cs="Times New Roman" w:hint="eastAsia"/>
                <w:color w:val="000000" w:themeColor="text1"/>
                <w:sz w:val="21"/>
              </w:rPr>
              <w:t>气相色谱法</w:t>
            </w:r>
            <w:r w:rsidRPr="00346411">
              <w:rPr>
                <w:rFonts w:cs="Times New Roman" w:hint="eastAsia"/>
                <w:color w:val="000000" w:themeColor="text1"/>
                <w:sz w:val="21"/>
              </w:rPr>
              <w:t xml:space="preserve"> </w:t>
            </w:r>
            <w:r w:rsidRPr="00346411">
              <w:rPr>
                <w:rFonts w:cs="Times New Roman"/>
                <w:color w:val="000000" w:themeColor="text1"/>
                <w:sz w:val="21"/>
              </w:rPr>
              <w:t>HJ 38-2017</w:t>
            </w:r>
          </w:p>
        </w:tc>
      </w:tr>
      <w:tr w:rsidR="00346411" w:rsidRPr="00346411" w14:paraId="47FF80B2" w14:textId="77777777" w:rsidTr="00CB16AB">
        <w:trPr>
          <w:cantSplit/>
          <w:trHeight w:val="20"/>
          <w:jc w:val="center"/>
        </w:trPr>
        <w:tc>
          <w:tcPr>
            <w:tcW w:w="912" w:type="dxa"/>
            <w:vMerge/>
            <w:vAlign w:val="center"/>
          </w:tcPr>
          <w:p w14:paraId="679FF662" w14:textId="77777777" w:rsidR="00505D35" w:rsidRPr="00346411" w:rsidRDefault="00505D35" w:rsidP="00505D35">
            <w:pPr>
              <w:pStyle w:val="af9"/>
              <w:ind w:rightChars="-50" w:right="-120"/>
              <w:rPr>
                <w:rFonts w:cs="Times New Roman"/>
                <w:color w:val="000000" w:themeColor="text1"/>
              </w:rPr>
            </w:pPr>
          </w:p>
        </w:tc>
        <w:tc>
          <w:tcPr>
            <w:tcW w:w="2344" w:type="dxa"/>
            <w:tcBorders>
              <w:bottom w:val="single" w:sz="4" w:space="0" w:color="auto"/>
            </w:tcBorders>
            <w:vAlign w:val="center"/>
          </w:tcPr>
          <w:p w14:paraId="7EBBF047" w14:textId="2D42C5D2" w:rsidR="00505D35" w:rsidRPr="00346411" w:rsidRDefault="00505D35" w:rsidP="00505D35">
            <w:pPr>
              <w:pStyle w:val="af9"/>
              <w:ind w:rightChars="-50" w:right="-120"/>
              <w:rPr>
                <w:rFonts w:cs="Times New Roman"/>
                <w:color w:val="000000" w:themeColor="text1"/>
              </w:rPr>
            </w:pPr>
            <w:r w:rsidRPr="00346411">
              <w:rPr>
                <w:rFonts w:cs="Times New Roman" w:hint="eastAsia"/>
                <w:color w:val="000000" w:themeColor="text1"/>
              </w:rPr>
              <w:t>二氧化硫</w:t>
            </w:r>
          </w:p>
        </w:tc>
        <w:tc>
          <w:tcPr>
            <w:tcW w:w="5248" w:type="dxa"/>
            <w:vAlign w:val="center"/>
          </w:tcPr>
          <w:p w14:paraId="3CB44C13" w14:textId="77777777" w:rsidR="00505D35" w:rsidRPr="00346411" w:rsidRDefault="00505D35" w:rsidP="00505D35">
            <w:pPr>
              <w:widowControl/>
              <w:spacing w:line="240" w:lineRule="auto"/>
              <w:ind w:rightChars="-50" w:right="-120" w:firstLineChars="0" w:firstLine="0"/>
              <w:jc w:val="center"/>
              <w:rPr>
                <w:rFonts w:cs="Times New Roman"/>
                <w:color w:val="000000" w:themeColor="text1"/>
                <w:sz w:val="21"/>
              </w:rPr>
            </w:pPr>
            <w:r w:rsidRPr="00346411">
              <w:rPr>
                <w:rFonts w:cs="Times New Roman" w:hint="eastAsia"/>
                <w:color w:val="000000" w:themeColor="text1"/>
                <w:sz w:val="21"/>
              </w:rPr>
              <w:t>固定污染源废气</w:t>
            </w:r>
            <w:r w:rsidRPr="00346411">
              <w:rPr>
                <w:rFonts w:cs="Times New Roman" w:hint="eastAsia"/>
                <w:color w:val="000000" w:themeColor="text1"/>
                <w:sz w:val="21"/>
              </w:rPr>
              <w:t xml:space="preserve"> </w:t>
            </w:r>
            <w:r w:rsidRPr="00346411">
              <w:rPr>
                <w:rFonts w:cs="Times New Roman" w:hint="eastAsia"/>
                <w:color w:val="000000" w:themeColor="text1"/>
                <w:sz w:val="21"/>
              </w:rPr>
              <w:t>二氧化硫的测定</w:t>
            </w:r>
            <w:r w:rsidRPr="00346411">
              <w:rPr>
                <w:rFonts w:cs="Times New Roman" w:hint="eastAsia"/>
                <w:color w:val="000000" w:themeColor="text1"/>
                <w:sz w:val="21"/>
              </w:rPr>
              <w:t xml:space="preserve"> </w:t>
            </w:r>
            <w:r w:rsidRPr="00346411">
              <w:rPr>
                <w:rFonts w:cs="Times New Roman" w:hint="eastAsia"/>
                <w:color w:val="000000" w:themeColor="text1"/>
                <w:sz w:val="21"/>
              </w:rPr>
              <w:t>定电位电解法</w:t>
            </w:r>
          </w:p>
          <w:p w14:paraId="0AFDDC77" w14:textId="72C88882" w:rsidR="00505D35" w:rsidRPr="00346411" w:rsidRDefault="00505D35" w:rsidP="00505D35">
            <w:pPr>
              <w:widowControl/>
              <w:spacing w:line="240" w:lineRule="auto"/>
              <w:ind w:rightChars="-50" w:right="-120" w:firstLineChars="0" w:firstLine="0"/>
              <w:jc w:val="center"/>
              <w:rPr>
                <w:rFonts w:cs="Times New Roman"/>
                <w:color w:val="000000" w:themeColor="text1"/>
                <w:sz w:val="21"/>
              </w:rPr>
            </w:pPr>
            <w:r w:rsidRPr="00346411">
              <w:rPr>
                <w:rFonts w:cs="Times New Roman"/>
                <w:color w:val="000000" w:themeColor="text1"/>
                <w:sz w:val="21"/>
              </w:rPr>
              <w:t>HJ/T 57-2017</w:t>
            </w:r>
          </w:p>
        </w:tc>
      </w:tr>
      <w:tr w:rsidR="00346411" w:rsidRPr="00346411" w14:paraId="74DB8A84" w14:textId="77777777" w:rsidTr="00CB16AB">
        <w:trPr>
          <w:cantSplit/>
          <w:trHeight w:val="20"/>
          <w:jc w:val="center"/>
        </w:trPr>
        <w:tc>
          <w:tcPr>
            <w:tcW w:w="912" w:type="dxa"/>
            <w:vMerge/>
            <w:vAlign w:val="center"/>
          </w:tcPr>
          <w:p w14:paraId="1A1CAB4A" w14:textId="77777777" w:rsidR="00505D35" w:rsidRPr="00346411" w:rsidRDefault="00505D35" w:rsidP="00505D35">
            <w:pPr>
              <w:pStyle w:val="af9"/>
              <w:ind w:rightChars="-50" w:right="-120"/>
              <w:rPr>
                <w:rFonts w:cs="Times New Roman"/>
                <w:color w:val="000000" w:themeColor="text1"/>
              </w:rPr>
            </w:pPr>
          </w:p>
        </w:tc>
        <w:tc>
          <w:tcPr>
            <w:tcW w:w="2344" w:type="dxa"/>
            <w:tcBorders>
              <w:bottom w:val="single" w:sz="4" w:space="0" w:color="auto"/>
            </w:tcBorders>
            <w:vAlign w:val="center"/>
          </w:tcPr>
          <w:p w14:paraId="58E3F14D" w14:textId="75ABDC02" w:rsidR="00505D35" w:rsidRPr="00346411" w:rsidRDefault="00505D35" w:rsidP="00505D35">
            <w:pPr>
              <w:pStyle w:val="af9"/>
              <w:ind w:rightChars="-50" w:right="-120"/>
              <w:rPr>
                <w:rFonts w:cs="Times New Roman"/>
                <w:color w:val="000000" w:themeColor="text1"/>
              </w:rPr>
            </w:pPr>
            <w:r w:rsidRPr="00346411">
              <w:rPr>
                <w:rFonts w:cs="Times New Roman" w:hint="eastAsia"/>
                <w:color w:val="000000" w:themeColor="text1"/>
              </w:rPr>
              <w:t>颗粒物</w:t>
            </w:r>
          </w:p>
        </w:tc>
        <w:tc>
          <w:tcPr>
            <w:tcW w:w="5248" w:type="dxa"/>
            <w:vAlign w:val="center"/>
          </w:tcPr>
          <w:p w14:paraId="77F34D95" w14:textId="1229CA68" w:rsidR="00505D35" w:rsidRPr="00346411" w:rsidRDefault="00505D35" w:rsidP="00505D35">
            <w:pPr>
              <w:widowControl/>
              <w:spacing w:line="240" w:lineRule="auto"/>
              <w:ind w:rightChars="-50" w:right="-120" w:firstLineChars="0" w:firstLine="0"/>
              <w:jc w:val="center"/>
              <w:rPr>
                <w:rFonts w:cs="Times New Roman"/>
                <w:color w:val="000000" w:themeColor="text1"/>
                <w:sz w:val="21"/>
              </w:rPr>
            </w:pPr>
            <w:r w:rsidRPr="00346411">
              <w:rPr>
                <w:rFonts w:cs="Times New Roman" w:hint="eastAsia"/>
                <w:color w:val="000000" w:themeColor="text1"/>
                <w:sz w:val="21"/>
              </w:rPr>
              <w:t>固定污染源排气中颗粒物测定与气态污染物</w:t>
            </w:r>
          </w:p>
          <w:p w14:paraId="3BACF263" w14:textId="4BF4356E" w:rsidR="00505D35" w:rsidRPr="00346411" w:rsidRDefault="00505D35" w:rsidP="00505D35">
            <w:pPr>
              <w:pStyle w:val="af9"/>
              <w:ind w:rightChars="-50" w:right="-120"/>
              <w:rPr>
                <w:rFonts w:cs="Times New Roman"/>
                <w:color w:val="000000" w:themeColor="text1"/>
              </w:rPr>
            </w:pPr>
            <w:r w:rsidRPr="00346411">
              <w:rPr>
                <w:rFonts w:cs="Times New Roman" w:hint="eastAsia"/>
                <w:color w:val="000000" w:themeColor="text1"/>
              </w:rPr>
              <w:t>采样方法</w:t>
            </w:r>
            <w:r w:rsidRPr="00346411">
              <w:rPr>
                <w:rFonts w:cs="Times New Roman" w:hint="eastAsia"/>
                <w:color w:val="000000" w:themeColor="text1"/>
              </w:rPr>
              <w:t xml:space="preserve"> </w:t>
            </w:r>
            <w:r w:rsidRPr="00346411">
              <w:rPr>
                <w:rFonts w:cs="Times New Roman"/>
                <w:color w:val="000000" w:themeColor="text1"/>
              </w:rPr>
              <w:t xml:space="preserve">GB/T 16157-1996 </w:t>
            </w:r>
            <w:r w:rsidRPr="00346411">
              <w:rPr>
                <w:rFonts w:cs="Times New Roman" w:hint="eastAsia"/>
                <w:color w:val="000000" w:themeColor="text1"/>
              </w:rPr>
              <w:t>及其修改单</w:t>
            </w:r>
          </w:p>
        </w:tc>
      </w:tr>
      <w:tr w:rsidR="00346411" w:rsidRPr="00346411" w14:paraId="4FE643C1" w14:textId="77777777" w:rsidTr="00CB16AB">
        <w:trPr>
          <w:cantSplit/>
          <w:trHeight w:val="20"/>
          <w:jc w:val="center"/>
        </w:trPr>
        <w:tc>
          <w:tcPr>
            <w:tcW w:w="912" w:type="dxa"/>
            <w:vMerge/>
            <w:vAlign w:val="center"/>
          </w:tcPr>
          <w:p w14:paraId="433F69FC" w14:textId="77777777" w:rsidR="00505D35" w:rsidRPr="00346411" w:rsidRDefault="00505D35" w:rsidP="00505D35">
            <w:pPr>
              <w:pStyle w:val="af9"/>
              <w:ind w:rightChars="-50" w:right="-120"/>
              <w:rPr>
                <w:rFonts w:cs="Times New Roman"/>
                <w:color w:val="000000" w:themeColor="text1"/>
              </w:rPr>
            </w:pPr>
          </w:p>
        </w:tc>
        <w:tc>
          <w:tcPr>
            <w:tcW w:w="2344" w:type="dxa"/>
            <w:tcBorders>
              <w:bottom w:val="single" w:sz="4" w:space="0" w:color="auto"/>
            </w:tcBorders>
            <w:vAlign w:val="center"/>
          </w:tcPr>
          <w:p w14:paraId="72D1C262" w14:textId="5D2426F2" w:rsidR="00505D35" w:rsidRPr="00346411" w:rsidRDefault="00505D35" w:rsidP="00505D35">
            <w:pPr>
              <w:pStyle w:val="af9"/>
              <w:ind w:rightChars="-50" w:right="-120"/>
              <w:rPr>
                <w:rFonts w:cs="Times New Roman"/>
                <w:color w:val="000000" w:themeColor="text1"/>
              </w:rPr>
            </w:pPr>
            <w:r w:rsidRPr="00346411">
              <w:rPr>
                <w:rFonts w:cs="Times New Roman" w:hint="eastAsia"/>
                <w:color w:val="000000" w:themeColor="text1"/>
              </w:rPr>
              <w:t>颗粒物</w:t>
            </w:r>
          </w:p>
        </w:tc>
        <w:tc>
          <w:tcPr>
            <w:tcW w:w="5248" w:type="dxa"/>
            <w:vAlign w:val="center"/>
          </w:tcPr>
          <w:p w14:paraId="3D71C1BC" w14:textId="77777777" w:rsidR="00505D35" w:rsidRPr="00346411" w:rsidRDefault="00505D35" w:rsidP="00505D35">
            <w:pPr>
              <w:widowControl/>
              <w:spacing w:line="240" w:lineRule="auto"/>
              <w:ind w:rightChars="-50" w:right="-120" w:firstLineChars="0" w:firstLine="0"/>
              <w:jc w:val="center"/>
              <w:rPr>
                <w:rFonts w:cs="Times New Roman"/>
                <w:color w:val="000000" w:themeColor="text1"/>
                <w:sz w:val="21"/>
              </w:rPr>
            </w:pPr>
            <w:r w:rsidRPr="00346411">
              <w:rPr>
                <w:rFonts w:cs="Times New Roman" w:hint="eastAsia"/>
                <w:color w:val="000000" w:themeColor="text1"/>
                <w:sz w:val="21"/>
              </w:rPr>
              <w:t>固定污染源废气</w:t>
            </w:r>
            <w:r w:rsidRPr="00346411">
              <w:rPr>
                <w:rFonts w:cs="Times New Roman" w:hint="eastAsia"/>
                <w:color w:val="000000" w:themeColor="text1"/>
                <w:sz w:val="21"/>
              </w:rPr>
              <w:t xml:space="preserve"> </w:t>
            </w:r>
            <w:r w:rsidRPr="00346411">
              <w:rPr>
                <w:rFonts w:cs="Times New Roman" w:hint="eastAsia"/>
                <w:color w:val="000000" w:themeColor="text1"/>
                <w:sz w:val="21"/>
              </w:rPr>
              <w:t>低浓度颗粒物的测定</w:t>
            </w:r>
            <w:r w:rsidRPr="00346411">
              <w:rPr>
                <w:rFonts w:cs="Times New Roman" w:hint="eastAsia"/>
                <w:color w:val="000000" w:themeColor="text1"/>
                <w:sz w:val="21"/>
              </w:rPr>
              <w:t xml:space="preserve"> </w:t>
            </w:r>
            <w:r w:rsidRPr="00346411">
              <w:rPr>
                <w:rFonts w:cs="Times New Roman" w:hint="eastAsia"/>
                <w:color w:val="000000" w:themeColor="text1"/>
                <w:sz w:val="21"/>
              </w:rPr>
              <w:t>重量法</w:t>
            </w:r>
          </w:p>
          <w:p w14:paraId="741B21A2" w14:textId="6846AFE7" w:rsidR="00505D35" w:rsidRPr="00346411" w:rsidRDefault="00505D35" w:rsidP="00505D35">
            <w:pPr>
              <w:widowControl/>
              <w:spacing w:line="240" w:lineRule="auto"/>
              <w:ind w:rightChars="-50" w:right="-120" w:firstLineChars="0" w:firstLine="0"/>
              <w:jc w:val="center"/>
              <w:rPr>
                <w:rFonts w:cs="Times New Roman"/>
                <w:color w:val="000000" w:themeColor="text1"/>
                <w:sz w:val="21"/>
              </w:rPr>
            </w:pPr>
            <w:r w:rsidRPr="00346411">
              <w:rPr>
                <w:rFonts w:cs="Times New Roman"/>
                <w:color w:val="000000" w:themeColor="text1"/>
                <w:sz w:val="21"/>
              </w:rPr>
              <w:t>HJ 836-2017</w:t>
            </w:r>
          </w:p>
        </w:tc>
      </w:tr>
      <w:tr w:rsidR="00346411" w:rsidRPr="00346411" w14:paraId="44F10525" w14:textId="77777777" w:rsidTr="00CB16AB">
        <w:trPr>
          <w:cantSplit/>
          <w:trHeight w:val="20"/>
          <w:jc w:val="center"/>
        </w:trPr>
        <w:tc>
          <w:tcPr>
            <w:tcW w:w="912" w:type="dxa"/>
            <w:vMerge/>
            <w:vAlign w:val="center"/>
          </w:tcPr>
          <w:p w14:paraId="21F527B3" w14:textId="77777777" w:rsidR="00505D35" w:rsidRPr="00346411" w:rsidRDefault="00505D35" w:rsidP="00505D35">
            <w:pPr>
              <w:pStyle w:val="af9"/>
              <w:ind w:rightChars="-50" w:right="-120"/>
              <w:rPr>
                <w:rFonts w:cs="Times New Roman"/>
                <w:color w:val="000000" w:themeColor="text1"/>
              </w:rPr>
            </w:pPr>
          </w:p>
        </w:tc>
        <w:tc>
          <w:tcPr>
            <w:tcW w:w="2344" w:type="dxa"/>
            <w:tcBorders>
              <w:bottom w:val="single" w:sz="4" w:space="0" w:color="auto"/>
            </w:tcBorders>
            <w:vAlign w:val="center"/>
          </w:tcPr>
          <w:p w14:paraId="5500D1B9" w14:textId="4EF6F33F" w:rsidR="00505D35" w:rsidRPr="00346411" w:rsidRDefault="00505D35" w:rsidP="00505D35">
            <w:pPr>
              <w:pStyle w:val="af9"/>
              <w:ind w:rightChars="-50" w:right="-120"/>
              <w:rPr>
                <w:rFonts w:cs="Times New Roman"/>
                <w:color w:val="000000" w:themeColor="text1"/>
              </w:rPr>
            </w:pPr>
            <w:r w:rsidRPr="00346411">
              <w:rPr>
                <w:rFonts w:cs="Times New Roman" w:hint="eastAsia"/>
                <w:color w:val="000000" w:themeColor="text1"/>
              </w:rPr>
              <w:t>臭气浓度</w:t>
            </w:r>
          </w:p>
        </w:tc>
        <w:tc>
          <w:tcPr>
            <w:tcW w:w="5248" w:type="dxa"/>
            <w:vAlign w:val="center"/>
          </w:tcPr>
          <w:p w14:paraId="3D420C35" w14:textId="77777777" w:rsidR="00505D35" w:rsidRPr="00346411" w:rsidRDefault="00505D35" w:rsidP="00505D35">
            <w:pPr>
              <w:widowControl/>
              <w:spacing w:line="240" w:lineRule="auto"/>
              <w:ind w:rightChars="-50" w:right="-120" w:firstLineChars="0" w:firstLine="0"/>
              <w:jc w:val="center"/>
              <w:rPr>
                <w:rFonts w:cs="Times New Roman"/>
                <w:color w:val="000000" w:themeColor="text1"/>
                <w:sz w:val="21"/>
              </w:rPr>
            </w:pPr>
            <w:r w:rsidRPr="00346411">
              <w:rPr>
                <w:rFonts w:cs="Times New Roman" w:hint="eastAsia"/>
                <w:color w:val="000000" w:themeColor="text1"/>
                <w:sz w:val="21"/>
              </w:rPr>
              <w:t>环境空气和废气臭气的测定</w:t>
            </w:r>
            <w:r w:rsidRPr="00346411">
              <w:rPr>
                <w:rFonts w:cs="Times New Roman" w:hint="eastAsia"/>
                <w:color w:val="000000" w:themeColor="text1"/>
                <w:sz w:val="21"/>
              </w:rPr>
              <w:t xml:space="preserve"> </w:t>
            </w:r>
            <w:r w:rsidRPr="00346411">
              <w:rPr>
                <w:rFonts w:cs="Times New Roman" w:hint="eastAsia"/>
                <w:color w:val="000000" w:themeColor="text1"/>
                <w:sz w:val="21"/>
              </w:rPr>
              <w:t>三点</w:t>
            </w:r>
            <w:proofErr w:type="gramStart"/>
            <w:r w:rsidRPr="00346411">
              <w:rPr>
                <w:rFonts w:cs="Times New Roman" w:hint="eastAsia"/>
                <w:color w:val="000000" w:themeColor="text1"/>
                <w:sz w:val="21"/>
              </w:rPr>
              <w:t>比较式臭袋法</w:t>
            </w:r>
            <w:proofErr w:type="gramEnd"/>
          </w:p>
          <w:p w14:paraId="1B7A7BED" w14:textId="7AD70CA0" w:rsidR="00505D35" w:rsidRPr="00346411" w:rsidRDefault="00505D35" w:rsidP="00505D35">
            <w:pPr>
              <w:widowControl/>
              <w:spacing w:line="240" w:lineRule="auto"/>
              <w:ind w:rightChars="-50" w:right="-120" w:firstLineChars="0" w:firstLine="0"/>
              <w:jc w:val="center"/>
              <w:rPr>
                <w:rFonts w:cs="Times New Roman"/>
                <w:color w:val="000000" w:themeColor="text1"/>
                <w:sz w:val="21"/>
              </w:rPr>
            </w:pPr>
            <w:r w:rsidRPr="00346411">
              <w:rPr>
                <w:rFonts w:cs="Times New Roman"/>
                <w:color w:val="000000" w:themeColor="text1"/>
                <w:sz w:val="21"/>
              </w:rPr>
              <w:t>HJ1262-2022</w:t>
            </w:r>
          </w:p>
        </w:tc>
      </w:tr>
      <w:tr w:rsidR="00346411" w:rsidRPr="00346411" w14:paraId="6726B3D5" w14:textId="77777777" w:rsidTr="00CB16AB">
        <w:trPr>
          <w:cantSplit/>
          <w:trHeight w:val="20"/>
          <w:jc w:val="center"/>
        </w:trPr>
        <w:tc>
          <w:tcPr>
            <w:tcW w:w="912" w:type="dxa"/>
            <w:vMerge/>
            <w:vAlign w:val="center"/>
          </w:tcPr>
          <w:p w14:paraId="6E2F3915" w14:textId="77777777" w:rsidR="00505D35" w:rsidRPr="00346411" w:rsidRDefault="00505D35" w:rsidP="00505D35">
            <w:pPr>
              <w:pStyle w:val="af9"/>
              <w:ind w:rightChars="-50" w:right="-120"/>
              <w:rPr>
                <w:rFonts w:cs="Times New Roman"/>
                <w:color w:val="000000" w:themeColor="text1"/>
              </w:rPr>
            </w:pPr>
          </w:p>
        </w:tc>
        <w:tc>
          <w:tcPr>
            <w:tcW w:w="2344" w:type="dxa"/>
            <w:tcBorders>
              <w:bottom w:val="single" w:sz="4" w:space="0" w:color="auto"/>
            </w:tcBorders>
            <w:vAlign w:val="center"/>
          </w:tcPr>
          <w:p w14:paraId="24ADD091" w14:textId="783C6F08" w:rsidR="00505D35" w:rsidRPr="00346411" w:rsidRDefault="00505D35" w:rsidP="00505D35">
            <w:pPr>
              <w:pStyle w:val="af9"/>
              <w:ind w:rightChars="-50" w:right="-120"/>
              <w:rPr>
                <w:rFonts w:cs="Times New Roman"/>
                <w:color w:val="000000" w:themeColor="text1"/>
              </w:rPr>
            </w:pPr>
            <w:r w:rsidRPr="00346411">
              <w:rPr>
                <w:rFonts w:cs="Times New Roman" w:hint="eastAsia"/>
                <w:color w:val="000000" w:themeColor="text1"/>
              </w:rPr>
              <w:t>V</w:t>
            </w:r>
            <w:r w:rsidRPr="00346411">
              <w:rPr>
                <w:rFonts w:cs="Times New Roman"/>
                <w:color w:val="000000" w:themeColor="text1"/>
              </w:rPr>
              <w:t>OC</w:t>
            </w:r>
            <w:r w:rsidRPr="00346411">
              <w:rPr>
                <w:rFonts w:cs="Times New Roman" w:hint="eastAsia"/>
                <w:color w:val="000000" w:themeColor="text1"/>
              </w:rPr>
              <w:t>s</w:t>
            </w:r>
          </w:p>
        </w:tc>
        <w:tc>
          <w:tcPr>
            <w:tcW w:w="5248" w:type="dxa"/>
            <w:vAlign w:val="center"/>
          </w:tcPr>
          <w:p w14:paraId="3B2720EB" w14:textId="5521B04A" w:rsidR="00505D35" w:rsidRPr="00346411" w:rsidRDefault="00505D35" w:rsidP="00505D35">
            <w:pPr>
              <w:widowControl/>
              <w:spacing w:line="240" w:lineRule="auto"/>
              <w:ind w:rightChars="-50" w:right="-120" w:firstLineChars="0" w:firstLine="0"/>
              <w:jc w:val="center"/>
              <w:rPr>
                <w:rFonts w:cs="Times New Roman"/>
                <w:color w:val="000000" w:themeColor="text1"/>
                <w:sz w:val="21"/>
              </w:rPr>
            </w:pPr>
            <w:r w:rsidRPr="00346411">
              <w:rPr>
                <w:rFonts w:cs="Times New Roman" w:hint="eastAsia"/>
                <w:color w:val="000000" w:themeColor="text1"/>
                <w:sz w:val="21"/>
              </w:rPr>
              <w:t>固定污染源废气</w:t>
            </w:r>
            <w:r w:rsidRPr="00346411">
              <w:rPr>
                <w:rFonts w:cs="Times New Roman" w:hint="eastAsia"/>
                <w:color w:val="000000" w:themeColor="text1"/>
                <w:sz w:val="21"/>
              </w:rPr>
              <w:t xml:space="preserve"> </w:t>
            </w:r>
            <w:r w:rsidRPr="00346411">
              <w:rPr>
                <w:rFonts w:cs="Times New Roman" w:hint="eastAsia"/>
                <w:color w:val="000000" w:themeColor="text1"/>
                <w:sz w:val="21"/>
              </w:rPr>
              <w:t>挥发性有机物的测定</w:t>
            </w:r>
            <w:r w:rsidRPr="00346411">
              <w:rPr>
                <w:rFonts w:cs="Times New Roman" w:hint="eastAsia"/>
                <w:color w:val="000000" w:themeColor="text1"/>
                <w:sz w:val="21"/>
              </w:rPr>
              <w:t xml:space="preserve"> </w:t>
            </w:r>
            <w:r w:rsidRPr="00346411">
              <w:rPr>
                <w:rFonts w:cs="Times New Roman" w:hint="eastAsia"/>
                <w:color w:val="000000" w:themeColor="text1"/>
                <w:sz w:val="21"/>
              </w:rPr>
              <w:t>固相吸附</w:t>
            </w:r>
            <w:r w:rsidRPr="00346411">
              <w:rPr>
                <w:rFonts w:cs="Times New Roman"/>
                <w:color w:val="000000" w:themeColor="text1"/>
                <w:sz w:val="21"/>
              </w:rPr>
              <w:t>-</w:t>
            </w:r>
            <w:r w:rsidRPr="00346411">
              <w:rPr>
                <w:rFonts w:cs="Times New Roman" w:hint="eastAsia"/>
                <w:color w:val="000000" w:themeColor="text1"/>
                <w:sz w:val="21"/>
              </w:rPr>
              <w:t>热脱附</w:t>
            </w:r>
            <w:r w:rsidRPr="00346411">
              <w:rPr>
                <w:rFonts w:cs="Times New Roman"/>
                <w:color w:val="000000" w:themeColor="text1"/>
                <w:sz w:val="21"/>
              </w:rPr>
              <w:t>/</w:t>
            </w:r>
            <w:r w:rsidRPr="00346411">
              <w:rPr>
                <w:rFonts w:cs="Times New Roman" w:hint="eastAsia"/>
                <w:color w:val="000000" w:themeColor="text1"/>
                <w:sz w:val="21"/>
              </w:rPr>
              <w:t>气相色谱</w:t>
            </w:r>
            <w:r w:rsidRPr="00346411">
              <w:rPr>
                <w:rFonts w:cs="Times New Roman"/>
                <w:color w:val="000000" w:themeColor="text1"/>
                <w:sz w:val="21"/>
              </w:rPr>
              <w:t>-</w:t>
            </w:r>
            <w:r w:rsidRPr="00346411">
              <w:rPr>
                <w:rFonts w:cs="Times New Roman" w:hint="eastAsia"/>
                <w:color w:val="000000" w:themeColor="text1"/>
                <w:sz w:val="21"/>
              </w:rPr>
              <w:t>质谱</w:t>
            </w:r>
            <w:r w:rsidRPr="00346411">
              <w:rPr>
                <w:rFonts w:cs="Times New Roman" w:hint="eastAsia"/>
                <w:color w:val="000000" w:themeColor="text1"/>
                <w:sz w:val="21"/>
              </w:rPr>
              <w:t xml:space="preserve"> </w:t>
            </w:r>
            <w:r w:rsidRPr="00346411">
              <w:rPr>
                <w:rFonts w:cs="Times New Roman"/>
                <w:color w:val="000000" w:themeColor="text1"/>
                <w:sz w:val="21"/>
              </w:rPr>
              <w:t>HJ 734-2014</w:t>
            </w:r>
          </w:p>
        </w:tc>
      </w:tr>
      <w:tr w:rsidR="00346411" w:rsidRPr="00346411" w14:paraId="3FB8FD5A" w14:textId="77777777" w:rsidTr="00CB16AB">
        <w:trPr>
          <w:cantSplit/>
          <w:trHeight w:val="20"/>
          <w:jc w:val="center"/>
        </w:trPr>
        <w:tc>
          <w:tcPr>
            <w:tcW w:w="912" w:type="dxa"/>
            <w:vMerge w:val="restart"/>
            <w:vAlign w:val="center"/>
          </w:tcPr>
          <w:p w14:paraId="774A0A16" w14:textId="3C10A3FD" w:rsidR="00505D35" w:rsidRPr="00346411" w:rsidRDefault="00505D35" w:rsidP="00505D35">
            <w:pPr>
              <w:pStyle w:val="af9"/>
              <w:rPr>
                <w:rFonts w:cs="Times New Roman"/>
                <w:color w:val="000000" w:themeColor="text1"/>
              </w:rPr>
            </w:pPr>
            <w:r w:rsidRPr="00346411">
              <w:rPr>
                <w:rFonts w:cs="Times New Roman"/>
                <w:color w:val="000000" w:themeColor="text1"/>
              </w:rPr>
              <w:t>无组织废气</w:t>
            </w:r>
          </w:p>
        </w:tc>
        <w:tc>
          <w:tcPr>
            <w:tcW w:w="2344" w:type="dxa"/>
            <w:vAlign w:val="center"/>
          </w:tcPr>
          <w:p w14:paraId="6E71F443" w14:textId="4485BB37" w:rsidR="00505D35" w:rsidRPr="00346411" w:rsidRDefault="00505D35" w:rsidP="00505D35">
            <w:pPr>
              <w:suppressAutoHyphens/>
              <w:spacing w:line="240" w:lineRule="auto"/>
              <w:ind w:rightChars="-50" w:right="-120"/>
              <w:rPr>
                <w:rFonts w:cs="Times New Roman"/>
                <w:color w:val="000000" w:themeColor="text1"/>
                <w:sz w:val="21"/>
              </w:rPr>
            </w:pPr>
            <w:r w:rsidRPr="00346411">
              <w:rPr>
                <w:rFonts w:cs="Times New Roman"/>
                <w:color w:val="000000" w:themeColor="text1"/>
                <w:sz w:val="21"/>
              </w:rPr>
              <w:t>总悬浮颗粒物</w:t>
            </w:r>
          </w:p>
        </w:tc>
        <w:tc>
          <w:tcPr>
            <w:tcW w:w="5248" w:type="dxa"/>
            <w:vAlign w:val="center"/>
          </w:tcPr>
          <w:p w14:paraId="2CDC15E3" w14:textId="77777777" w:rsidR="00505D35" w:rsidRPr="00346411" w:rsidRDefault="00505D35" w:rsidP="00505D35">
            <w:pPr>
              <w:widowControl/>
              <w:spacing w:line="240" w:lineRule="auto"/>
              <w:ind w:rightChars="-50" w:right="-120" w:firstLineChars="0" w:firstLine="0"/>
              <w:jc w:val="center"/>
              <w:rPr>
                <w:rFonts w:cs="Times New Roman"/>
                <w:color w:val="000000" w:themeColor="text1"/>
                <w:sz w:val="21"/>
              </w:rPr>
            </w:pPr>
            <w:r w:rsidRPr="00346411">
              <w:rPr>
                <w:rFonts w:cs="Times New Roman" w:hint="eastAsia"/>
                <w:color w:val="000000" w:themeColor="text1"/>
                <w:sz w:val="21"/>
              </w:rPr>
              <w:t>环境空气</w:t>
            </w:r>
            <w:r w:rsidRPr="00346411">
              <w:rPr>
                <w:rFonts w:cs="Times New Roman" w:hint="eastAsia"/>
                <w:color w:val="000000" w:themeColor="text1"/>
                <w:sz w:val="21"/>
              </w:rPr>
              <w:t xml:space="preserve"> </w:t>
            </w:r>
            <w:r w:rsidRPr="00346411">
              <w:rPr>
                <w:rFonts w:cs="Times New Roman" w:hint="eastAsia"/>
                <w:color w:val="000000" w:themeColor="text1"/>
                <w:sz w:val="21"/>
              </w:rPr>
              <w:t>总悬浮颗粒物的测定</w:t>
            </w:r>
            <w:r w:rsidRPr="00346411">
              <w:rPr>
                <w:rFonts w:cs="Times New Roman" w:hint="eastAsia"/>
                <w:color w:val="000000" w:themeColor="text1"/>
                <w:sz w:val="21"/>
              </w:rPr>
              <w:t xml:space="preserve"> </w:t>
            </w:r>
            <w:r w:rsidRPr="00346411">
              <w:rPr>
                <w:rFonts w:cs="Times New Roman" w:hint="eastAsia"/>
                <w:color w:val="000000" w:themeColor="text1"/>
                <w:sz w:val="21"/>
              </w:rPr>
              <w:t>重量法</w:t>
            </w:r>
            <w:r w:rsidRPr="00346411">
              <w:rPr>
                <w:rFonts w:cs="Times New Roman" w:hint="eastAsia"/>
                <w:color w:val="000000" w:themeColor="text1"/>
                <w:sz w:val="21"/>
              </w:rPr>
              <w:t xml:space="preserve"> </w:t>
            </w:r>
          </w:p>
          <w:p w14:paraId="24B49B5D" w14:textId="12407305" w:rsidR="00505D35" w:rsidRPr="00346411" w:rsidRDefault="00505D35" w:rsidP="00505D35">
            <w:pPr>
              <w:pStyle w:val="af9"/>
              <w:suppressAutoHyphens/>
              <w:ind w:rightChars="-50" w:right="-120"/>
              <w:rPr>
                <w:rFonts w:cs="Times New Roman"/>
                <w:color w:val="000000" w:themeColor="text1"/>
              </w:rPr>
            </w:pPr>
            <w:r w:rsidRPr="00346411">
              <w:rPr>
                <w:rFonts w:cs="Times New Roman"/>
                <w:color w:val="000000" w:themeColor="text1"/>
              </w:rPr>
              <w:t>HJ1263-2022</w:t>
            </w:r>
          </w:p>
        </w:tc>
      </w:tr>
      <w:tr w:rsidR="00346411" w:rsidRPr="00346411" w14:paraId="686EB285" w14:textId="77777777" w:rsidTr="00CB16AB">
        <w:trPr>
          <w:cantSplit/>
          <w:trHeight w:val="20"/>
          <w:jc w:val="center"/>
        </w:trPr>
        <w:tc>
          <w:tcPr>
            <w:tcW w:w="912" w:type="dxa"/>
            <w:vMerge/>
            <w:vAlign w:val="center"/>
          </w:tcPr>
          <w:p w14:paraId="16A78F03" w14:textId="77777777" w:rsidR="00505D35" w:rsidRPr="00346411" w:rsidRDefault="00505D35" w:rsidP="00505D35">
            <w:pPr>
              <w:pStyle w:val="af9"/>
              <w:rPr>
                <w:rFonts w:cs="Times New Roman"/>
                <w:color w:val="000000" w:themeColor="text1"/>
              </w:rPr>
            </w:pPr>
          </w:p>
        </w:tc>
        <w:tc>
          <w:tcPr>
            <w:tcW w:w="2344" w:type="dxa"/>
            <w:vAlign w:val="center"/>
          </w:tcPr>
          <w:p w14:paraId="35261F30" w14:textId="4764FE16" w:rsidR="00505D35" w:rsidRPr="00346411" w:rsidRDefault="00505D35" w:rsidP="00505D35">
            <w:pPr>
              <w:suppressAutoHyphens/>
              <w:spacing w:line="240" w:lineRule="auto"/>
              <w:ind w:rightChars="-50" w:right="-120" w:firstLineChars="0" w:firstLine="0"/>
              <w:jc w:val="center"/>
              <w:rPr>
                <w:rFonts w:cs="Times New Roman"/>
                <w:color w:val="000000" w:themeColor="text1"/>
                <w:sz w:val="21"/>
              </w:rPr>
            </w:pPr>
            <w:r w:rsidRPr="00346411">
              <w:rPr>
                <w:rFonts w:cs="Times New Roman"/>
                <w:color w:val="000000" w:themeColor="text1"/>
                <w:sz w:val="21"/>
              </w:rPr>
              <w:t>非甲烷总烃</w:t>
            </w:r>
          </w:p>
        </w:tc>
        <w:tc>
          <w:tcPr>
            <w:tcW w:w="5248" w:type="dxa"/>
            <w:vAlign w:val="center"/>
          </w:tcPr>
          <w:p w14:paraId="5F037469" w14:textId="77777777" w:rsidR="001F2E65" w:rsidRPr="00346411" w:rsidRDefault="00505D35" w:rsidP="00505D35">
            <w:pPr>
              <w:widowControl/>
              <w:spacing w:line="240" w:lineRule="auto"/>
              <w:ind w:rightChars="-50" w:right="-120" w:firstLineChars="0" w:firstLine="0"/>
              <w:jc w:val="center"/>
              <w:rPr>
                <w:rFonts w:cs="Times New Roman"/>
                <w:color w:val="000000" w:themeColor="text1"/>
                <w:sz w:val="21"/>
              </w:rPr>
            </w:pPr>
            <w:r w:rsidRPr="00346411">
              <w:rPr>
                <w:rFonts w:cs="Times New Roman" w:hint="eastAsia"/>
                <w:color w:val="000000" w:themeColor="text1"/>
                <w:sz w:val="21"/>
              </w:rPr>
              <w:t>环境空气</w:t>
            </w:r>
            <w:r w:rsidRPr="00346411">
              <w:rPr>
                <w:rFonts w:cs="Times New Roman" w:hint="eastAsia"/>
                <w:color w:val="000000" w:themeColor="text1"/>
                <w:sz w:val="21"/>
              </w:rPr>
              <w:t xml:space="preserve"> </w:t>
            </w:r>
            <w:r w:rsidRPr="00346411">
              <w:rPr>
                <w:rFonts w:cs="Times New Roman" w:hint="eastAsia"/>
                <w:color w:val="000000" w:themeColor="text1"/>
                <w:sz w:val="21"/>
              </w:rPr>
              <w:t>总烃、甲烷和非甲烷总烃的测定直接进样</w:t>
            </w:r>
            <w:r w:rsidRPr="00346411">
              <w:rPr>
                <w:rFonts w:cs="Times New Roman"/>
                <w:color w:val="000000" w:themeColor="text1"/>
                <w:sz w:val="21"/>
              </w:rPr>
              <w:t>-</w:t>
            </w:r>
          </w:p>
          <w:p w14:paraId="128737A7" w14:textId="0AE06EB3" w:rsidR="00505D35" w:rsidRPr="00346411" w:rsidRDefault="00505D35" w:rsidP="00505D35">
            <w:pPr>
              <w:widowControl/>
              <w:spacing w:line="240" w:lineRule="auto"/>
              <w:ind w:rightChars="-50" w:right="-120" w:firstLineChars="0" w:firstLine="0"/>
              <w:jc w:val="center"/>
              <w:rPr>
                <w:rFonts w:cs="Times New Roman"/>
                <w:color w:val="000000" w:themeColor="text1"/>
                <w:sz w:val="21"/>
              </w:rPr>
            </w:pPr>
            <w:r w:rsidRPr="00346411">
              <w:rPr>
                <w:rFonts w:cs="Times New Roman" w:hint="eastAsia"/>
                <w:color w:val="000000" w:themeColor="text1"/>
                <w:sz w:val="21"/>
              </w:rPr>
              <w:t>气相色谱法</w:t>
            </w:r>
            <w:r w:rsidRPr="00346411">
              <w:rPr>
                <w:rFonts w:cs="Times New Roman" w:hint="eastAsia"/>
                <w:color w:val="000000" w:themeColor="text1"/>
                <w:sz w:val="21"/>
              </w:rPr>
              <w:t xml:space="preserve"> </w:t>
            </w:r>
            <w:r w:rsidRPr="00346411">
              <w:rPr>
                <w:rFonts w:cs="Times New Roman"/>
                <w:color w:val="000000" w:themeColor="text1"/>
                <w:sz w:val="21"/>
              </w:rPr>
              <w:t>HJ 604-2017</w:t>
            </w:r>
          </w:p>
        </w:tc>
      </w:tr>
      <w:tr w:rsidR="00346411" w:rsidRPr="00346411" w14:paraId="3B181A70" w14:textId="77777777" w:rsidTr="00CB16AB">
        <w:trPr>
          <w:cantSplit/>
          <w:trHeight w:val="20"/>
          <w:jc w:val="center"/>
        </w:trPr>
        <w:tc>
          <w:tcPr>
            <w:tcW w:w="912" w:type="dxa"/>
            <w:vMerge/>
            <w:vAlign w:val="center"/>
          </w:tcPr>
          <w:p w14:paraId="3F7C28E1" w14:textId="77777777" w:rsidR="00505D35" w:rsidRPr="00346411" w:rsidRDefault="00505D35" w:rsidP="00505D35">
            <w:pPr>
              <w:pStyle w:val="af9"/>
              <w:rPr>
                <w:rFonts w:cs="Times New Roman"/>
                <w:color w:val="000000" w:themeColor="text1"/>
              </w:rPr>
            </w:pPr>
          </w:p>
        </w:tc>
        <w:tc>
          <w:tcPr>
            <w:tcW w:w="2344" w:type="dxa"/>
            <w:vAlign w:val="center"/>
          </w:tcPr>
          <w:p w14:paraId="19391AB4" w14:textId="31158E22" w:rsidR="00505D35" w:rsidRPr="00346411" w:rsidRDefault="00505D35" w:rsidP="00505D35">
            <w:pPr>
              <w:suppressAutoHyphens/>
              <w:spacing w:line="240" w:lineRule="auto"/>
              <w:ind w:rightChars="-50" w:right="-120" w:firstLineChars="0" w:firstLine="0"/>
              <w:jc w:val="center"/>
              <w:rPr>
                <w:rFonts w:cs="Times New Roman"/>
                <w:color w:val="000000" w:themeColor="text1"/>
                <w:sz w:val="21"/>
              </w:rPr>
            </w:pPr>
            <w:r w:rsidRPr="00346411">
              <w:rPr>
                <w:rFonts w:cs="Times New Roman"/>
                <w:color w:val="000000" w:themeColor="text1"/>
                <w:sz w:val="21"/>
              </w:rPr>
              <w:t>臭气浓度</w:t>
            </w:r>
          </w:p>
        </w:tc>
        <w:tc>
          <w:tcPr>
            <w:tcW w:w="5248" w:type="dxa"/>
            <w:vAlign w:val="center"/>
          </w:tcPr>
          <w:p w14:paraId="3609FF2A" w14:textId="77777777" w:rsidR="001F2E65" w:rsidRPr="00346411" w:rsidRDefault="00505D35" w:rsidP="001F2E65">
            <w:pPr>
              <w:widowControl/>
              <w:spacing w:line="240" w:lineRule="auto"/>
              <w:ind w:rightChars="-50" w:right="-120" w:firstLineChars="0" w:firstLine="0"/>
              <w:jc w:val="center"/>
              <w:rPr>
                <w:rFonts w:cs="Times New Roman"/>
                <w:color w:val="000000" w:themeColor="text1"/>
                <w:sz w:val="21"/>
              </w:rPr>
            </w:pPr>
            <w:r w:rsidRPr="00346411">
              <w:rPr>
                <w:rFonts w:cs="Times New Roman" w:hint="eastAsia"/>
                <w:color w:val="000000" w:themeColor="text1"/>
                <w:sz w:val="21"/>
              </w:rPr>
              <w:t>环境空气和废气臭气的测定</w:t>
            </w:r>
            <w:r w:rsidRPr="00346411">
              <w:rPr>
                <w:rFonts w:cs="Times New Roman" w:hint="eastAsia"/>
                <w:color w:val="000000" w:themeColor="text1"/>
                <w:sz w:val="21"/>
              </w:rPr>
              <w:t xml:space="preserve"> </w:t>
            </w:r>
            <w:r w:rsidRPr="00346411">
              <w:rPr>
                <w:rFonts w:cs="Times New Roman" w:hint="eastAsia"/>
                <w:color w:val="000000" w:themeColor="text1"/>
                <w:sz w:val="21"/>
              </w:rPr>
              <w:t>三点</w:t>
            </w:r>
            <w:proofErr w:type="gramStart"/>
            <w:r w:rsidRPr="00346411">
              <w:rPr>
                <w:rFonts w:cs="Times New Roman" w:hint="eastAsia"/>
                <w:color w:val="000000" w:themeColor="text1"/>
                <w:sz w:val="21"/>
              </w:rPr>
              <w:t>比较式臭袋法</w:t>
            </w:r>
            <w:proofErr w:type="gramEnd"/>
          </w:p>
          <w:p w14:paraId="3EC2327F" w14:textId="30A49C39" w:rsidR="00505D35" w:rsidRPr="00346411" w:rsidRDefault="00505D35" w:rsidP="001F2E65">
            <w:pPr>
              <w:widowControl/>
              <w:spacing w:line="240" w:lineRule="auto"/>
              <w:ind w:rightChars="-50" w:right="-120" w:firstLineChars="0" w:firstLine="0"/>
              <w:jc w:val="center"/>
              <w:rPr>
                <w:rFonts w:cs="Times New Roman"/>
                <w:color w:val="000000" w:themeColor="text1"/>
                <w:sz w:val="21"/>
              </w:rPr>
            </w:pPr>
            <w:r w:rsidRPr="00346411">
              <w:rPr>
                <w:rFonts w:cs="Times New Roman" w:hint="eastAsia"/>
                <w:color w:val="000000" w:themeColor="text1"/>
                <w:sz w:val="21"/>
              </w:rPr>
              <w:t xml:space="preserve"> </w:t>
            </w:r>
            <w:r w:rsidRPr="00346411">
              <w:rPr>
                <w:rFonts w:cs="Times New Roman"/>
                <w:color w:val="000000" w:themeColor="text1"/>
                <w:sz w:val="21"/>
              </w:rPr>
              <w:t>HJ1262-2022</w:t>
            </w:r>
          </w:p>
        </w:tc>
      </w:tr>
      <w:tr w:rsidR="00346411" w:rsidRPr="00346411" w14:paraId="6EBBCD2A" w14:textId="77777777" w:rsidTr="00CB16AB">
        <w:trPr>
          <w:cantSplit/>
          <w:trHeight w:val="20"/>
          <w:jc w:val="center"/>
        </w:trPr>
        <w:tc>
          <w:tcPr>
            <w:tcW w:w="912" w:type="dxa"/>
            <w:vAlign w:val="center"/>
          </w:tcPr>
          <w:p w14:paraId="70F57372" w14:textId="77777777" w:rsidR="00505D35" w:rsidRPr="00346411" w:rsidRDefault="00505D35" w:rsidP="00505D35">
            <w:pPr>
              <w:pStyle w:val="af9"/>
              <w:rPr>
                <w:rFonts w:cs="Times New Roman"/>
                <w:color w:val="000000" w:themeColor="text1"/>
              </w:rPr>
            </w:pPr>
            <w:r w:rsidRPr="00346411">
              <w:rPr>
                <w:rFonts w:cs="Times New Roman"/>
                <w:color w:val="000000" w:themeColor="text1"/>
              </w:rPr>
              <w:t>噪声</w:t>
            </w:r>
          </w:p>
        </w:tc>
        <w:tc>
          <w:tcPr>
            <w:tcW w:w="2344" w:type="dxa"/>
            <w:vAlign w:val="center"/>
          </w:tcPr>
          <w:p w14:paraId="135AD008" w14:textId="78314E2D" w:rsidR="00505D35" w:rsidRPr="00346411" w:rsidRDefault="00505D35" w:rsidP="00505D35">
            <w:pPr>
              <w:suppressAutoHyphens/>
              <w:spacing w:line="240" w:lineRule="auto"/>
              <w:ind w:rightChars="-50" w:right="-120" w:firstLineChars="0" w:firstLine="0"/>
              <w:jc w:val="center"/>
              <w:rPr>
                <w:rFonts w:cs="Times New Roman"/>
                <w:color w:val="000000" w:themeColor="text1"/>
                <w:sz w:val="21"/>
              </w:rPr>
            </w:pPr>
            <w:r w:rsidRPr="00346411">
              <w:rPr>
                <w:rFonts w:cs="Times New Roman"/>
                <w:color w:val="000000" w:themeColor="text1"/>
                <w:sz w:val="21"/>
              </w:rPr>
              <w:t>工业企业厂界环境噪声</w:t>
            </w:r>
          </w:p>
        </w:tc>
        <w:tc>
          <w:tcPr>
            <w:tcW w:w="5248" w:type="dxa"/>
            <w:vAlign w:val="center"/>
          </w:tcPr>
          <w:p w14:paraId="625CAEFF" w14:textId="77777777" w:rsidR="00505D35" w:rsidRPr="00346411" w:rsidRDefault="00505D35" w:rsidP="00505D35">
            <w:pPr>
              <w:suppressAutoHyphens/>
              <w:spacing w:line="240" w:lineRule="auto"/>
              <w:ind w:rightChars="-50" w:right="-120" w:firstLineChars="0" w:firstLine="0"/>
              <w:jc w:val="center"/>
              <w:rPr>
                <w:rFonts w:cs="Times New Roman"/>
                <w:color w:val="000000" w:themeColor="text1"/>
                <w:sz w:val="21"/>
              </w:rPr>
            </w:pPr>
            <w:r w:rsidRPr="00346411">
              <w:rPr>
                <w:rFonts w:cs="Times New Roman"/>
                <w:color w:val="000000" w:themeColor="text1"/>
                <w:sz w:val="21"/>
              </w:rPr>
              <w:t>工业企业厂界环境噪声排放标准</w:t>
            </w:r>
            <w:r w:rsidRPr="00346411">
              <w:rPr>
                <w:rFonts w:cs="Times New Roman"/>
                <w:color w:val="000000" w:themeColor="text1"/>
                <w:sz w:val="21"/>
              </w:rPr>
              <w:t xml:space="preserve"> </w:t>
            </w:r>
          </w:p>
          <w:p w14:paraId="1DEB80E0" w14:textId="13CAB3B4" w:rsidR="00505D35" w:rsidRPr="00346411" w:rsidRDefault="00505D35" w:rsidP="00505D35">
            <w:pPr>
              <w:suppressAutoHyphens/>
              <w:spacing w:line="240" w:lineRule="auto"/>
              <w:ind w:rightChars="-50" w:right="-120" w:firstLineChars="0" w:firstLine="0"/>
              <w:jc w:val="center"/>
              <w:rPr>
                <w:rFonts w:cs="Times New Roman"/>
                <w:color w:val="000000" w:themeColor="text1"/>
                <w:sz w:val="21"/>
              </w:rPr>
            </w:pPr>
            <w:r w:rsidRPr="00346411">
              <w:rPr>
                <w:rFonts w:cs="Times New Roman"/>
                <w:color w:val="000000" w:themeColor="text1"/>
                <w:sz w:val="21"/>
              </w:rPr>
              <w:t>GB12348-2008</w:t>
            </w:r>
          </w:p>
        </w:tc>
      </w:tr>
    </w:tbl>
    <w:p w14:paraId="35BAC283" w14:textId="5F225361" w:rsidR="00F42F5F" w:rsidRPr="00346411" w:rsidRDefault="00DD1B55" w:rsidP="00ED7AD3">
      <w:pPr>
        <w:pStyle w:val="20"/>
        <w:rPr>
          <w:rFonts w:cs="Times New Roman"/>
          <w:color w:val="000000" w:themeColor="text1"/>
        </w:rPr>
      </w:pPr>
      <w:bookmarkStart w:id="88" w:name="_Toc515273923"/>
      <w:bookmarkStart w:id="89" w:name="_Toc145592846"/>
      <w:r w:rsidRPr="00346411">
        <w:rPr>
          <w:rFonts w:cs="Times New Roman"/>
          <w:color w:val="000000" w:themeColor="text1"/>
        </w:rPr>
        <w:t>8.2</w:t>
      </w:r>
      <w:r w:rsidRPr="00346411">
        <w:rPr>
          <w:rFonts w:cs="Times New Roman"/>
          <w:color w:val="000000" w:themeColor="text1"/>
        </w:rPr>
        <w:t>监测仪器</w:t>
      </w:r>
      <w:bookmarkEnd w:id="88"/>
      <w:bookmarkEnd w:id="89"/>
    </w:p>
    <w:p w14:paraId="35F8670D" w14:textId="77777777" w:rsidR="00505D35" w:rsidRPr="00346411" w:rsidRDefault="00505D35" w:rsidP="00640FDC">
      <w:pPr>
        <w:ind w:firstLine="480"/>
        <w:rPr>
          <w:rFonts w:cs="Times New Roman"/>
          <w:color w:val="000000" w:themeColor="text1"/>
        </w:rPr>
      </w:pPr>
      <w:r w:rsidRPr="00346411">
        <w:rPr>
          <w:rFonts w:cs="Times New Roman"/>
          <w:color w:val="000000" w:themeColor="text1"/>
        </w:rPr>
        <w:t>监测仪器见表</w:t>
      </w:r>
      <w:r w:rsidRPr="00346411">
        <w:rPr>
          <w:rFonts w:cs="Times New Roman"/>
          <w:color w:val="000000" w:themeColor="text1"/>
        </w:rPr>
        <w:t>8.2-1</w:t>
      </w:r>
      <w:r w:rsidRPr="00346411">
        <w:rPr>
          <w:rFonts w:cs="Times New Roman"/>
          <w:color w:val="000000" w:themeColor="text1"/>
        </w:rPr>
        <w:t>。</w:t>
      </w:r>
    </w:p>
    <w:p w14:paraId="15962F9F" w14:textId="77777777" w:rsidR="00505D35" w:rsidRPr="00346411" w:rsidRDefault="00505D35" w:rsidP="00505D35">
      <w:pPr>
        <w:pStyle w:val="afa"/>
        <w:spacing w:beforeLines="0" w:before="0" w:afterLines="0" w:after="0"/>
        <w:rPr>
          <w:color w:val="000000" w:themeColor="text1"/>
        </w:rPr>
      </w:pPr>
      <w:r w:rsidRPr="00346411">
        <w:rPr>
          <w:color w:val="000000" w:themeColor="text1"/>
        </w:rPr>
        <w:t>表</w:t>
      </w:r>
      <w:r w:rsidRPr="00346411">
        <w:rPr>
          <w:color w:val="000000" w:themeColor="text1"/>
        </w:rPr>
        <w:t xml:space="preserve">8.2-1  </w:t>
      </w:r>
      <w:r w:rsidRPr="00346411">
        <w:rPr>
          <w:color w:val="000000" w:themeColor="text1"/>
        </w:rPr>
        <w:t>分析监测方法一览表</w:t>
      </w:r>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1994"/>
        <w:gridCol w:w="2977"/>
        <w:gridCol w:w="1551"/>
        <w:gridCol w:w="1477"/>
      </w:tblGrid>
      <w:tr w:rsidR="00346411" w:rsidRPr="00346411" w14:paraId="0EB264EF" w14:textId="77777777" w:rsidTr="00CB16AB">
        <w:trPr>
          <w:cantSplit/>
          <w:trHeight w:val="20"/>
          <w:tblHeader/>
          <w:jc w:val="center"/>
        </w:trPr>
        <w:tc>
          <w:tcPr>
            <w:tcW w:w="504" w:type="pct"/>
            <w:vAlign w:val="center"/>
          </w:tcPr>
          <w:p w14:paraId="11B30804" w14:textId="77777777" w:rsidR="003C09B6" w:rsidRPr="00346411" w:rsidRDefault="003C09B6" w:rsidP="00ED7AD3">
            <w:pPr>
              <w:pStyle w:val="afe"/>
              <w:rPr>
                <w:b/>
                <w:bCs/>
                <w:color w:val="000000" w:themeColor="text1"/>
              </w:rPr>
            </w:pPr>
            <w:r w:rsidRPr="00346411">
              <w:rPr>
                <w:b/>
                <w:bCs/>
                <w:color w:val="000000" w:themeColor="text1"/>
              </w:rPr>
              <w:t>类型</w:t>
            </w:r>
          </w:p>
        </w:tc>
        <w:tc>
          <w:tcPr>
            <w:tcW w:w="1121" w:type="pct"/>
            <w:vAlign w:val="center"/>
          </w:tcPr>
          <w:p w14:paraId="1C474A10" w14:textId="77777777" w:rsidR="003C09B6" w:rsidRPr="00346411" w:rsidRDefault="003C09B6" w:rsidP="00ED7AD3">
            <w:pPr>
              <w:pStyle w:val="afe"/>
              <w:rPr>
                <w:b/>
                <w:bCs/>
                <w:color w:val="000000" w:themeColor="text1"/>
              </w:rPr>
            </w:pPr>
            <w:r w:rsidRPr="00346411">
              <w:rPr>
                <w:b/>
                <w:bCs/>
                <w:color w:val="000000" w:themeColor="text1"/>
              </w:rPr>
              <w:t>监测项目</w:t>
            </w:r>
          </w:p>
        </w:tc>
        <w:tc>
          <w:tcPr>
            <w:tcW w:w="1673" w:type="pct"/>
            <w:vAlign w:val="center"/>
          </w:tcPr>
          <w:p w14:paraId="75F0FBA9" w14:textId="77777777" w:rsidR="003C09B6" w:rsidRPr="00346411" w:rsidRDefault="003C09B6" w:rsidP="00ED7AD3">
            <w:pPr>
              <w:pStyle w:val="afe"/>
              <w:rPr>
                <w:b/>
                <w:bCs/>
                <w:color w:val="000000" w:themeColor="text1"/>
              </w:rPr>
            </w:pPr>
            <w:r w:rsidRPr="00346411">
              <w:rPr>
                <w:b/>
                <w:bCs/>
                <w:color w:val="000000" w:themeColor="text1"/>
              </w:rPr>
              <w:t>仪器</w:t>
            </w:r>
          </w:p>
        </w:tc>
        <w:tc>
          <w:tcPr>
            <w:tcW w:w="872" w:type="pct"/>
            <w:vAlign w:val="center"/>
          </w:tcPr>
          <w:p w14:paraId="38F376E9" w14:textId="3CC6D026" w:rsidR="003C09B6" w:rsidRPr="00346411" w:rsidRDefault="00A740ED" w:rsidP="00ED7AD3">
            <w:pPr>
              <w:pStyle w:val="afe"/>
              <w:rPr>
                <w:b/>
                <w:bCs/>
                <w:color w:val="000000" w:themeColor="text1"/>
              </w:rPr>
            </w:pPr>
            <w:r w:rsidRPr="00346411">
              <w:rPr>
                <w:b/>
                <w:bCs/>
                <w:color w:val="000000" w:themeColor="text1"/>
              </w:rPr>
              <w:t>编号</w:t>
            </w:r>
          </w:p>
        </w:tc>
        <w:tc>
          <w:tcPr>
            <w:tcW w:w="830" w:type="pct"/>
            <w:vAlign w:val="center"/>
          </w:tcPr>
          <w:p w14:paraId="6F258D80" w14:textId="77777777" w:rsidR="003C09B6" w:rsidRPr="00346411" w:rsidRDefault="003C09B6" w:rsidP="00ED7AD3">
            <w:pPr>
              <w:pStyle w:val="afe"/>
              <w:rPr>
                <w:b/>
                <w:bCs/>
                <w:color w:val="000000" w:themeColor="text1"/>
              </w:rPr>
            </w:pPr>
            <w:r w:rsidRPr="00346411">
              <w:rPr>
                <w:b/>
                <w:bCs/>
                <w:color w:val="000000" w:themeColor="text1"/>
              </w:rPr>
              <w:t>自校准或检定校准或计量检定情况</w:t>
            </w:r>
          </w:p>
        </w:tc>
      </w:tr>
      <w:tr w:rsidR="00346411" w:rsidRPr="00346411" w14:paraId="2D6AC954" w14:textId="77777777" w:rsidTr="00CB16AB">
        <w:trPr>
          <w:cantSplit/>
          <w:trHeight w:val="20"/>
          <w:tblHeader/>
          <w:jc w:val="center"/>
        </w:trPr>
        <w:tc>
          <w:tcPr>
            <w:tcW w:w="504" w:type="pct"/>
            <w:vMerge w:val="restart"/>
            <w:vAlign w:val="center"/>
          </w:tcPr>
          <w:p w14:paraId="6CD6DAFF" w14:textId="77777777" w:rsidR="001C4294" w:rsidRPr="00346411" w:rsidRDefault="001C4294" w:rsidP="001F2E65">
            <w:pPr>
              <w:pStyle w:val="afe"/>
              <w:rPr>
                <w:color w:val="000000" w:themeColor="text1"/>
              </w:rPr>
            </w:pPr>
            <w:r w:rsidRPr="00346411">
              <w:rPr>
                <w:color w:val="000000" w:themeColor="text1"/>
              </w:rPr>
              <w:t>废水</w:t>
            </w:r>
          </w:p>
        </w:tc>
        <w:tc>
          <w:tcPr>
            <w:tcW w:w="1121" w:type="pct"/>
            <w:vAlign w:val="center"/>
          </w:tcPr>
          <w:p w14:paraId="099C4EFE" w14:textId="3549C12F" w:rsidR="001C4294" w:rsidRPr="00346411" w:rsidRDefault="001C4294" w:rsidP="001F2E65">
            <w:pPr>
              <w:pStyle w:val="af9"/>
              <w:rPr>
                <w:rFonts w:cs="Times New Roman"/>
                <w:color w:val="000000" w:themeColor="text1"/>
                <w:szCs w:val="21"/>
              </w:rPr>
            </w:pPr>
            <w:r w:rsidRPr="00346411">
              <w:rPr>
                <w:rFonts w:cs="Times New Roman"/>
                <w:color w:val="000000" w:themeColor="text1"/>
                <w:szCs w:val="21"/>
              </w:rPr>
              <w:t xml:space="preserve">pH </w:t>
            </w:r>
            <w:r w:rsidRPr="00346411">
              <w:rPr>
                <w:rFonts w:cs="Times New Roman"/>
                <w:color w:val="000000" w:themeColor="text1"/>
                <w:szCs w:val="21"/>
              </w:rPr>
              <w:t>值</w:t>
            </w:r>
          </w:p>
        </w:tc>
        <w:tc>
          <w:tcPr>
            <w:tcW w:w="1673" w:type="pct"/>
            <w:vAlign w:val="center"/>
          </w:tcPr>
          <w:p w14:paraId="4C8F1E8B" w14:textId="0527C01B" w:rsidR="001C4294" w:rsidRPr="00346411" w:rsidRDefault="001C4294" w:rsidP="001F2E65">
            <w:pPr>
              <w:widowControl/>
              <w:spacing w:line="240" w:lineRule="auto"/>
              <w:ind w:firstLineChars="0" w:firstLine="0"/>
              <w:jc w:val="center"/>
              <w:rPr>
                <w:rFonts w:eastAsia="宋体" w:cs="Times New Roman"/>
                <w:color w:val="000000" w:themeColor="text1"/>
                <w:kern w:val="0"/>
                <w:sz w:val="21"/>
                <w:szCs w:val="21"/>
              </w:rPr>
            </w:pPr>
            <w:r w:rsidRPr="00346411">
              <w:rPr>
                <w:rFonts w:eastAsia="宋体" w:cs="Times New Roman"/>
                <w:color w:val="000000" w:themeColor="text1"/>
                <w:kern w:val="0"/>
                <w:sz w:val="21"/>
                <w:szCs w:val="21"/>
              </w:rPr>
              <w:t>PH/ORP/</w:t>
            </w:r>
            <w:r w:rsidRPr="00346411">
              <w:rPr>
                <w:rFonts w:eastAsia="宋体" w:cs="Times New Roman"/>
                <w:color w:val="000000" w:themeColor="text1"/>
                <w:kern w:val="0"/>
                <w:sz w:val="21"/>
                <w:szCs w:val="21"/>
              </w:rPr>
              <w:t>电导率仪测试仪</w:t>
            </w:r>
          </w:p>
        </w:tc>
        <w:tc>
          <w:tcPr>
            <w:tcW w:w="872" w:type="pct"/>
            <w:vAlign w:val="center"/>
          </w:tcPr>
          <w:p w14:paraId="2993A426" w14:textId="02C446F3" w:rsidR="001C4294" w:rsidRPr="00346411" w:rsidRDefault="001C4294" w:rsidP="001F2E65">
            <w:pPr>
              <w:pStyle w:val="af9"/>
              <w:rPr>
                <w:rFonts w:cs="Times New Roman"/>
                <w:color w:val="000000" w:themeColor="text1"/>
                <w:szCs w:val="21"/>
              </w:rPr>
            </w:pPr>
            <w:r w:rsidRPr="00346411">
              <w:rPr>
                <w:rFonts w:cs="Times New Roman"/>
                <w:color w:val="000000" w:themeColor="text1"/>
                <w:szCs w:val="21"/>
              </w:rPr>
              <w:t>E-184</w:t>
            </w:r>
          </w:p>
        </w:tc>
        <w:tc>
          <w:tcPr>
            <w:tcW w:w="830" w:type="pct"/>
            <w:vAlign w:val="center"/>
          </w:tcPr>
          <w:p w14:paraId="200CFDA1" w14:textId="20283B27" w:rsidR="001C4294" w:rsidRPr="00346411" w:rsidRDefault="001C4294" w:rsidP="001F2E65">
            <w:pPr>
              <w:pStyle w:val="afe"/>
              <w:rPr>
                <w:color w:val="000000" w:themeColor="text1"/>
                <w:szCs w:val="21"/>
              </w:rPr>
            </w:pPr>
            <w:r w:rsidRPr="00346411">
              <w:rPr>
                <w:color w:val="000000" w:themeColor="text1"/>
                <w:szCs w:val="21"/>
              </w:rPr>
              <w:t>已检定</w:t>
            </w:r>
          </w:p>
        </w:tc>
      </w:tr>
      <w:tr w:rsidR="00346411" w:rsidRPr="00346411" w14:paraId="3013A642" w14:textId="77777777" w:rsidTr="00CB16AB">
        <w:trPr>
          <w:cantSplit/>
          <w:trHeight w:val="20"/>
          <w:tblHeader/>
          <w:jc w:val="center"/>
        </w:trPr>
        <w:tc>
          <w:tcPr>
            <w:tcW w:w="504" w:type="pct"/>
            <w:vMerge/>
            <w:vAlign w:val="center"/>
          </w:tcPr>
          <w:p w14:paraId="74BA6C10" w14:textId="77777777" w:rsidR="001C4294" w:rsidRPr="00346411" w:rsidRDefault="001C4294" w:rsidP="001F2E65">
            <w:pPr>
              <w:pStyle w:val="afe"/>
              <w:rPr>
                <w:color w:val="000000" w:themeColor="text1"/>
              </w:rPr>
            </w:pPr>
          </w:p>
        </w:tc>
        <w:tc>
          <w:tcPr>
            <w:tcW w:w="1121" w:type="pct"/>
            <w:vAlign w:val="center"/>
          </w:tcPr>
          <w:p w14:paraId="2ED085C5" w14:textId="2FC6B2C0" w:rsidR="001C4294" w:rsidRPr="00346411" w:rsidRDefault="001C4294" w:rsidP="001F2E65">
            <w:pPr>
              <w:pStyle w:val="af9"/>
              <w:rPr>
                <w:rFonts w:cs="Times New Roman"/>
                <w:color w:val="000000" w:themeColor="text1"/>
                <w:szCs w:val="21"/>
              </w:rPr>
            </w:pPr>
            <w:r w:rsidRPr="00346411">
              <w:rPr>
                <w:rFonts w:cs="Times New Roman"/>
                <w:color w:val="000000" w:themeColor="text1"/>
                <w:szCs w:val="21"/>
              </w:rPr>
              <w:t>悬浮物</w:t>
            </w:r>
          </w:p>
        </w:tc>
        <w:tc>
          <w:tcPr>
            <w:tcW w:w="1673" w:type="pct"/>
            <w:vAlign w:val="center"/>
          </w:tcPr>
          <w:p w14:paraId="10A89609" w14:textId="03373BF6" w:rsidR="001C4294" w:rsidRPr="00346411" w:rsidRDefault="001C4294" w:rsidP="001F2E65">
            <w:pPr>
              <w:pStyle w:val="af9"/>
              <w:rPr>
                <w:rFonts w:cs="Times New Roman"/>
                <w:color w:val="000000" w:themeColor="text1"/>
                <w:szCs w:val="21"/>
              </w:rPr>
            </w:pPr>
            <w:r w:rsidRPr="00346411">
              <w:rPr>
                <w:rFonts w:cs="Times New Roman"/>
                <w:color w:val="000000" w:themeColor="text1"/>
                <w:szCs w:val="21"/>
              </w:rPr>
              <w:t>电子天平</w:t>
            </w:r>
          </w:p>
        </w:tc>
        <w:tc>
          <w:tcPr>
            <w:tcW w:w="872" w:type="pct"/>
            <w:vAlign w:val="center"/>
          </w:tcPr>
          <w:p w14:paraId="2E9084FA" w14:textId="6F595592" w:rsidR="001C4294" w:rsidRPr="00346411" w:rsidRDefault="001C4294" w:rsidP="001F2E65">
            <w:pPr>
              <w:pStyle w:val="af9"/>
              <w:rPr>
                <w:rFonts w:cs="Times New Roman"/>
                <w:color w:val="000000" w:themeColor="text1"/>
                <w:szCs w:val="21"/>
              </w:rPr>
            </w:pPr>
            <w:r w:rsidRPr="00346411">
              <w:rPr>
                <w:rFonts w:cs="Times New Roman"/>
                <w:color w:val="000000" w:themeColor="text1"/>
                <w:szCs w:val="21"/>
              </w:rPr>
              <w:t>T-007</w:t>
            </w:r>
          </w:p>
        </w:tc>
        <w:tc>
          <w:tcPr>
            <w:tcW w:w="830" w:type="pct"/>
            <w:vAlign w:val="center"/>
          </w:tcPr>
          <w:p w14:paraId="794A3D03" w14:textId="4B7556C2" w:rsidR="001C4294" w:rsidRPr="00346411" w:rsidRDefault="001C4294" w:rsidP="001F2E65">
            <w:pPr>
              <w:pStyle w:val="afe"/>
              <w:rPr>
                <w:color w:val="000000" w:themeColor="text1"/>
                <w:szCs w:val="21"/>
              </w:rPr>
            </w:pPr>
            <w:r w:rsidRPr="00346411">
              <w:rPr>
                <w:color w:val="000000" w:themeColor="text1"/>
                <w:szCs w:val="21"/>
              </w:rPr>
              <w:t>已检定</w:t>
            </w:r>
          </w:p>
        </w:tc>
      </w:tr>
      <w:tr w:rsidR="00346411" w:rsidRPr="00346411" w14:paraId="2A581A8F" w14:textId="77777777" w:rsidTr="00CB16AB">
        <w:trPr>
          <w:cantSplit/>
          <w:trHeight w:val="20"/>
          <w:tblHeader/>
          <w:jc w:val="center"/>
        </w:trPr>
        <w:tc>
          <w:tcPr>
            <w:tcW w:w="504" w:type="pct"/>
            <w:vMerge/>
            <w:vAlign w:val="center"/>
          </w:tcPr>
          <w:p w14:paraId="7CDE09B7" w14:textId="77777777" w:rsidR="001C4294" w:rsidRPr="00346411" w:rsidRDefault="001C4294" w:rsidP="001F2E65">
            <w:pPr>
              <w:pStyle w:val="afe"/>
              <w:rPr>
                <w:color w:val="000000" w:themeColor="text1"/>
              </w:rPr>
            </w:pPr>
          </w:p>
        </w:tc>
        <w:tc>
          <w:tcPr>
            <w:tcW w:w="1121" w:type="pct"/>
            <w:vAlign w:val="center"/>
          </w:tcPr>
          <w:p w14:paraId="6D27A637" w14:textId="24F26973" w:rsidR="001C4294" w:rsidRPr="00346411" w:rsidRDefault="001C4294" w:rsidP="001F2E65">
            <w:pPr>
              <w:pStyle w:val="af9"/>
              <w:rPr>
                <w:rFonts w:cs="Times New Roman"/>
                <w:color w:val="000000" w:themeColor="text1"/>
                <w:szCs w:val="21"/>
              </w:rPr>
            </w:pPr>
            <w:r w:rsidRPr="00346411">
              <w:rPr>
                <w:rFonts w:cs="Times New Roman"/>
                <w:color w:val="000000" w:themeColor="text1"/>
                <w:szCs w:val="21"/>
              </w:rPr>
              <w:t>五日生化需氧量</w:t>
            </w:r>
          </w:p>
        </w:tc>
        <w:tc>
          <w:tcPr>
            <w:tcW w:w="1673" w:type="pct"/>
            <w:vAlign w:val="center"/>
          </w:tcPr>
          <w:p w14:paraId="25208C2F" w14:textId="2090691F" w:rsidR="001C4294" w:rsidRPr="00346411" w:rsidRDefault="001C4294" w:rsidP="001F2E65">
            <w:pPr>
              <w:pStyle w:val="af9"/>
              <w:rPr>
                <w:rFonts w:cs="Times New Roman"/>
                <w:color w:val="000000" w:themeColor="text1"/>
                <w:szCs w:val="21"/>
              </w:rPr>
            </w:pPr>
            <w:r w:rsidRPr="00346411">
              <w:rPr>
                <w:rFonts w:cs="Times New Roman"/>
                <w:color w:val="000000" w:themeColor="text1"/>
                <w:szCs w:val="21"/>
              </w:rPr>
              <w:t>生化培养箱</w:t>
            </w:r>
          </w:p>
        </w:tc>
        <w:tc>
          <w:tcPr>
            <w:tcW w:w="872" w:type="pct"/>
            <w:vAlign w:val="center"/>
          </w:tcPr>
          <w:p w14:paraId="6CAEB8D2" w14:textId="74B4FEB3" w:rsidR="001C4294" w:rsidRPr="00346411" w:rsidRDefault="001C4294" w:rsidP="001F2E65">
            <w:pPr>
              <w:pStyle w:val="af9"/>
              <w:rPr>
                <w:rFonts w:cs="Times New Roman"/>
                <w:color w:val="000000" w:themeColor="text1"/>
                <w:szCs w:val="21"/>
              </w:rPr>
            </w:pPr>
            <w:r w:rsidRPr="00346411">
              <w:rPr>
                <w:rFonts w:cs="Times New Roman"/>
                <w:color w:val="000000" w:themeColor="text1"/>
                <w:szCs w:val="21"/>
              </w:rPr>
              <w:t>T-004</w:t>
            </w:r>
          </w:p>
        </w:tc>
        <w:tc>
          <w:tcPr>
            <w:tcW w:w="830" w:type="pct"/>
            <w:vAlign w:val="center"/>
          </w:tcPr>
          <w:p w14:paraId="05F530A7" w14:textId="56A56F8D" w:rsidR="001C4294" w:rsidRPr="00346411" w:rsidRDefault="001C4294" w:rsidP="001F2E65">
            <w:pPr>
              <w:pStyle w:val="afe"/>
              <w:rPr>
                <w:color w:val="000000" w:themeColor="text1"/>
                <w:szCs w:val="21"/>
              </w:rPr>
            </w:pPr>
            <w:r w:rsidRPr="00346411">
              <w:rPr>
                <w:color w:val="000000" w:themeColor="text1"/>
                <w:szCs w:val="21"/>
              </w:rPr>
              <w:t>已检定</w:t>
            </w:r>
          </w:p>
        </w:tc>
      </w:tr>
      <w:tr w:rsidR="00346411" w:rsidRPr="00346411" w14:paraId="510A15BB" w14:textId="77777777" w:rsidTr="00CB16AB">
        <w:trPr>
          <w:cantSplit/>
          <w:trHeight w:val="20"/>
          <w:tblHeader/>
          <w:jc w:val="center"/>
        </w:trPr>
        <w:tc>
          <w:tcPr>
            <w:tcW w:w="504" w:type="pct"/>
            <w:vMerge/>
            <w:vAlign w:val="center"/>
          </w:tcPr>
          <w:p w14:paraId="10FFBA04" w14:textId="77777777" w:rsidR="001C4294" w:rsidRPr="00346411" w:rsidRDefault="001C4294" w:rsidP="001F2E65">
            <w:pPr>
              <w:pStyle w:val="afe"/>
              <w:rPr>
                <w:color w:val="000000" w:themeColor="text1"/>
              </w:rPr>
            </w:pPr>
          </w:p>
        </w:tc>
        <w:tc>
          <w:tcPr>
            <w:tcW w:w="1121" w:type="pct"/>
            <w:vAlign w:val="center"/>
          </w:tcPr>
          <w:p w14:paraId="3D8FEBAB" w14:textId="39E4B548" w:rsidR="001C4294" w:rsidRPr="00346411" w:rsidRDefault="001C4294" w:rsidP="001F2E65">
            <w:pPr>
              <w:pStyle w:val="af9"/>
              <w:rPr>
                <w:rFonts w:cs="Times New Roman"/>
                <w:color w:val="000000" w:themeColor="text1"/>
                <w:szCs w:val="21"/>
              </w:rPr>
            </w:pPr>
            <w:r w:rsidRPr="00346411">
              <w:rPr>
                <w:rFonts w:cs="Times New Roman"/>
                <w:color w:val="000000" w:themeColor="text1"/>
                <w:szCs w:val="21"/>
              </w:rPr>
              <w:t>化学需氧量</w:t>
            </w:r>
          </w:p>
        </w:tc>
        <w:tc>
          <w:tcPr>
            <w:tcW w:w="1673" w:type="pct"/>
            <w:tcBorders>
              <w:bottom w:val="single" w:sz="4" w:space="0" w:color="auto"/>
            </w:tcBorders>
            <w:vAlign w:val="center"/>
          </w:tcPr>
          <w:p w14:paraId="5550CC25" w14:textId="1D38DBB0" w:rsidR="001C4294" w:rsidRPr="00346411" w:rsidRDefault="001C4294" w:rsidP="001F2E65">
            <w:pPr>
              <w:pStyle w:val="af9"/>
              <w:rPr>
                <w:rFonts w:cs="Times New Roman"/>
                <w:color w:val="000000" w:themeColor="text1"/>
                <w:szCs w:val="21"/>
              </w:rPr>
            </w:pPr>
            <w:r w:rsidRPr="00346411">
              <w:rPr>
                <w:rFonts w:cs="Times New Roman"/>
                <w:color w:val="000000" w:themeColor="text1"/>
                <w:szCs w:val="21"/>
              </w:rPr>
              <w:t>滴定管</w:t>
            </w:r>
          </w:p>
        </w:tc>
        <w:tc>
          <w:tcPr>
            <w:tcW w:w="872" w:type="pct"/>
            <w:tcBorders>
              <w:bottom w:val="single" w:sz="4" w:space="0" w:color="auto"/>
            </w:tcBorders>
            <w:vAlign w:val="center"/>
          </w:tcPr>
          <w:p w14:paraId="17B49D28" w14:textId="6EBD78E1" w:rsidR="001C4294" w:rsidRPr="00346411" w:rsidRDefault="001C4294" w:rsidP="001F2E65">
            <w:pPr>
              <w:pStyle w:val="af9"/>
              <w:rPr>
                <w:rFonts w:cs="Times New Roman"/>
                <w:color w:val="000000" w:themeColor="text1"/>
                <w:szCs w:val="21"/>
              </w:rPr>
            </w:pPr>
            <w:r w:rsidRPr="00346411">
              <w:rPr>
                <w:rFonts w:cs="Times New Roman"/>
                <w:color w:val="000000" w:themeColor="text1"/>
                <w:szCs w:val="21"/>
              </w:rPr>
              <w:t>T-074</w:t>
            </w:r>
          </w:p>
        </w:tc>
        <w:tc>
          <w:tcPr>
            <w:tcW w:w="830" w:type="pct"/>
            <w:tcBorders>
              <w:bottom w:val="single" w:sz="4" w:space="0" w:color="auto"/>
            </w:tcBorders>
            <w:vAlign w:val="center"/>
          </w:tcPr>
          <w:p w14:paraId="06FDC8B9" w14:textId="042E6DC1" w:rsidR="001C4294" w:rsidRPr="00346411" w:rsidRDefault="001C4294" w:rsidP="001F2E65">
            <w:pPr>
              <w:pStyle w:val="afe"/>
              <w:rPr>
                <w:color w:val="000000" w:themeColor="text1"/>
                <w:szCs w:val="21"/>
              </w:rPr>
            </w:pPr>
            <w:r w:rsidRPr="00346411">
              <w:rPr>
                <w:color w:val="000000" w:themeColor="text1"/>
                <w:szCs w:val="21"/>
              </w:rPr>
              <w:t>已检定</w:t>
            </w:r>
          </w:p>
        </w:tc>
      </w:tr>
      <w:tr w:rsidR="00346411" w:rsidRPr="00346411" w14:paraId="34AABF80" w14:textId="77777777" w:rsidTr="00CB16AB">
        <w:trPr>
          <w:cantSplit/>
          <w:trHeight w:val="20"/>
          <w:tblHeader/>
          <w:jc w:val="center"/>
        </w:trPr>
        <w:tc>
          <w:tcPr>
            <w:tcW w:w="504" w:type="pct"/>
            <w:vMerge/>
            <w:vAlign w:val="center"/>
          </w:tcPr>
          <w:p w14:paraId="0AF08D70" w14:textId="77777777" w:rsidR="001C4294" w:rsidRPr="00346411" w:rsidRDefault="001C4294" w:rsidP="001F2E65">
            <w:pPr>
              <w:pStyle w:val="afe"/>
              <w:rPr>
                <w:color w:val="000000" w:themeColor="text1"/>
              </w:rPr>
            </w:pPr>
          </w:p>
        </w:tc>
        <w:tc>
          <w:tcPr>
            <w:tcW w:w="1121" w:type="pct"/>
            <w:vAlign w:val="center"/>
          </w:tcPr>
          <w:p w14:paraId="496EC7BF" w14:textId="4E902EEA" w:rsidR="001C4294" w:rsidRPr="00346411" w:rsidRDefault="001C4294" w:rsidP="001F2E65">
            <w:pPr>
              <w:pStyle w:val="af9"/>
              <w:rPr>
                <w:rFonts w:cs="Times New Roman"/>
                <w:color w:val="000000" w:themeColor="text1"/>
                <w:szCs w:val="21"/>
              </w:rPr>
            </w:pPr>
            <w:r w:rsidRPr="00346411">
              <w:rPr>
                <w:rFonts w:cs="Times New Roman"/>
                <w:color w:val="000000" w:themeColor="text1"/>
                <w:szCs w:val="21"/>
              </w:rPr>
              <w:t>氨氮</w:t>
            </w:r>
          </w:p>
        </w:tc>
        <w:tc>
          <w:tcPr>
            <w:tcW w:w="1673" w:type="pct"/>
            <w:tcBorders>
              <w:bottom w:val="single" w:sz="4" w:space="0" w:color="auto"/>
            </w:tcBorders>
            <w:vAlign w:val="center"/>
          </w:tcPr>
          <w:p w14:paraId="39F1BDDC" w14:textId="0A9B35B9" w:rsidR="001C4294" w:rsidRPr="00346411" w:rsidRDefault="001C4294" w:rsidP="001F2E65">
            <w:pPr>
              <w:pStyle w:val="af9"/>
              <w:rPr>
                <w:rFonts w:cs="Times New Roman"/>
                <w:color w:val="000000" w:themeColor="text1"/>
                <w:szCs w:val="21"/>
              </w:rPr>
            </w:pPr>
            <w:r w:rsidRPr="00346411">
              <w:rPr>
                <w:rFonts w:cs="Times New Roman"/>
                <w:color w:val="000000" w:themeColor="text1"/>
                <w:szCs w:val="21"/>
              </w:rPr>
              <w:t>可见分光光度计</w:t>
            </w:r>
          </w:p>
        </w:tc>
        <w:tc>
          <w:tcPr>
            <w:tcW w:w="872" w:type="pct"/>
            <w:tcBorders>
              <w:bottom w:val="single" w:sz="4" w:space="0" w:color="auto"/>
            </w:tcBorders>
            <w:vAlign w:val="center"/>
          </w:tcPr>
          <w:p w14:paraId="0A0D61BD" w14:textId="605303BC" w:rsidR="001C4294" w:rsidRPr="00346411" w:rsidRDefault="001C4294" w:rsidP="001F2E65">
            <w:pPr>
              <w:pStyle w:val="af9"/>
              <w:rPr>
                <w:rFonts w:cs="Times New Roman"/>
                <w:color w:val="000000" w:themeColor="text1"/>
                <w:szCs w:val="21"/>
              </w:rPr>
            </w:pPr>
            <w:r w:rsidRPr="00346411">
              <w:rPr>
                <w:rFonts w:cs="Times New Roman"/>
                <w:color w:val="000000" w:themeColor="text1"/>
                <w:szCs w:val="21"/>
              </w:rPr>
              <w:t>T-317</w:t>
            </w:r>
          </w:p>
        </w:tc>
        <w:tc>
          <w:tcPr>
            <w:tcW w:w="830" w:type="pct"/>
            <w:tcBorders>
              <w:bottom w:val="single" w:sz="4" w:space="0" w:color="auto"/>
            </w:tcBorders>
            <w:vAlign w:val="center"/>
          </w:tcPr>
          <w:p w14:paraId="3E6B47B5" w14:textId="2C4480F9" w:rsidR="001C4294" w:rsidRPr="00346411" w:rsidRDefault="001C4294" w:rsidP="001F2E65">
            <w:pPr>
              <w:pStyle w:val="afe"/>
              <w:rPr>
                <w:rFonts w:eastAsiaTheme="minorEastAsia"/>
                <w:color w:val="000000" w:themeColor="text1"/>
                <w:szCs w:val="21"/>
              </w:rPr>
            </w:pPr>
            <w:r w:rsidRPr="00346411">
              <w:rPr>
                <w:rFonts w:eastAsiaTheme="minorEastAsia"/>
                <w:color w:val="000000" w:themeColor="text1"/>
                <w:szCs w:val="21"/>
              </w:rPr>
              <w:t>已检定</w:t>
            </w:r>
          </w:p>
        </w:tc>
      </w:tr>
      <w:tr w:rsidR="00346411" w:rsidRPr="00346411" w14:paraId="21B0B097" w14:textId="77777777" w:rsidTr="00CB16AB">
        <w:trPr>
          <w:cantSplit/>
          <w:trHeight w:val="20"/>
          <w:tblHeader/>
          <w:jc w:val="center"/>
        </w:trPr>
        <w:tc>
          <w:tcPr>
            <w:tcW w:w="504" w:type="pct"/>
            <w:vMerge/>
            <w:vAlign w:val="center"/>
          </w:tcPr>
          <w:p w14:paraId="158155B0" w14:textId="77777777" w:rsidR="001C4294" w:rsidRPr="00346411" w:rsidRDefault="001C4294" w:rsidP="001F2E65">
            <w:pPr>
              <w:pStyle w:val="afe"/>
              <w:rPr>
                <w:color w:val="000000" w:themeColor="text1"/>
              </w:rPr>
            </w:pPr>
          </w:p>
        </w:tc>
        <w:tc>
          <w:tcPr>
            <w:tcW w:w="1121" w:type="pct"/>
            <w:vAlign w:val="center"/>
          </w:tcPr>
          <w:p w14:paraId="1DC0FFA8" w14:textId="0C0E0FE9" w:rsidR="001C4294" w:rsidRPr="00346411" w:rsidRDefault="001C4294" w:rsidP="001F2E65">
            <w:pPr>
              <w:pStyle w:val="af9"/>
              <w:rPr>
                <w:rFonts w:cs="Times New Roman"/>
                <w:color w:val="000000" w:themeColor="text1"/>
                <w:szCs w:val="21"/>
              </w:rPr>
            </w:pPr>
            <w:r w:rsidRPr="00346411">
              <w:rPr>
                <w:rFonts w:cs="Times New Roman"/>
                <w:color w:val="000000" w:themeColor="text1"/>
                <w:szCs w:val="21"/>
              </w:rPr>
              <w:t>总磷</w:t>
            </w:r>
          </w:p>
        </w:tc>
        <w:tc>
          <w:tcPr>
            <w:tcW w:w="1673" w:type="pct"/>
            <w:tcBorders>
              <w:top w:val="single" w:sz="4" w:space="0" w:color="auto"/>
            </w:tcBorders>
            <w:vAlign w:val="center"/>
          </w:tcPr>
          <w:p w14:paraId="101C84C9" w14:textId="23241556" w:rsidR="001C4294" w:rsidRPr="00346411" w:rsidRDefault="001C4294" w:rsidP="001F2E65">
            <w:pPr>
              <w:pStyle w:val="af9"/>
              <w:rPr>
                <w:rFonts w:cs="Times New Roman"/>
                <w:color w:val="000000" w:themeColor="text1"/>
                <w:szCs w:val="21"/>
              </w:rPr>
            </w:pPr>
            <w:r w:rsidRPr="00346411">
              <w:rPr>
                <w:rFonts w:cs="Times New Roman"/>
                <w:color w:val="000000" w:themeColor="text1"/>
                <w:szCs w:val="21"/>
              </w:rPr>
              <w:t>可见分光光度计</w:t>
            </w:r>
          </w:p>
        </w:tc>
        <w:tc>
          <w:tcPr>
            <w:tcW w:w="872" w:type="pct"/>
            <w:tcBorders>
              <w:top w:val="single" w:sz="4" w:space="0" w:color="auto"/>
            </w:tcBorders>
            <w:vAlign w:val="center"/>
          </w:tcPr>
          <w:p w14:paraId="311EC1B3" w14:textId="793AD176" w:rsidR="001C4294" w:rsidRPr="00346411" w:rsidRDefault="001C4294" w:rsidP="001F2E65">
            <w:pPr>
              <w:pStyle w:val="af9"/>
              <w:rPr>
                <w:rFonts w:cs="Times New Roman"/>
                <w:color w:val="000000" w:themeColor="text1"/>
                <w:szCs w:val="21"/>
              </w:rPr>
            </w:pPr>
            <w:r w:rsidRPr="00346411">
              <w:rPr>
                <w:rFonts w:cs="Times New Roman"/>
                <w:color w:val="000000" w:themeColor="text1"/>
                <w:szCs w:val="21"/>
              </w:rPr>
              <w:t>T-317</w:t>
            </w:r>
          </w:p>
        </w:tc>
        <w:tc>
          <w:tcPr>
            <w:tcW w:w="830" w:type="pct"/>
            <w:tcBorders>
              <w:top w:val="single" w:sz="4" w:space="0" w:color="auto"/>
            </w:tcBorders>
            <w:vAlign w:val="center"/>
          </w:tcPr>
          <w:p w14:paraId="03F9D017" w14:textId="55900637" w:rsidR="001C4294" w:rsidRPr="00346411" w:rsidRDefault="001C4294" w:rsidP="001F2E65">
            <w:pPr>
              <w:pStyle w:val="afe"/>
              <w:rPr>
                <w:rFonts w:eastAsiaTheme="minorEastAsia"/>
                <w:color w:val="000000" w:themeColor="text1"/>
                <w:szCs w:val="21"/>
              </w:rPr>
            </w:pPr>
            <w:r w:rsidRPr="00346411">
              <w:rPr>
                <w:rFonts w:eastAsiaTheme="minorEastAsia"/>
                <w:color w:val="000000" w:themeColor="text1"/>
                <w:szCs w:val="21"/>
              </w:rPr>
              <w:t>已检定</w:t>
            </w:r>
          </w:p>
        </w:tc>
      </w:tr>
      <w:tr w:rsidR="00346411" w:rsidRPr="00346411" w14:paraId="5200CD4F" w14:textId="77777777" w:rsidTr="00CB16AB">
        <w:trPr>
          <w:cantSplit/>
          <w:trHeight w:val="20"/>
          <w:tblHeader/>
          <w:jc w:val="center"/>
        </w:trPr>
        <w:tc>
          <w:tcPr>
            <w:tcW w:w="504" w:type="pct"/>
            <w:vMerge/>
            <w:vAlign w:val="center"/>
          </w:tcPr>
          <w:p w14:paraId="5D652FA6" w14:textId="77777777" w:rsidR="001C4294" w:rsidRPr="00346411" w:rsidRDefault="001C4294" w:rsidP="001F2E65">
            <w:pPr>
              <w:pStyle w:val="afe"/>
              <w:rPr>
                <w:color w:val="000000" w:themeColor="text1"/>
              </w:rPr>
            </w:pPr>
          </w:p>
        </w:tc>
        <w:tc>
          <w:tcPr>
            <w:tcW w:w="1121" w:type="pct"/>
            <w:vAlign w:val="center"/>
          </w:tcPr>
          <w:p w14:paraId="0DE1CB33" w14:textId="18DCE22F" w:rsidR="001C4294" w:rsidRPr="00346411" w:rsidRDefault="001C4294" w:rsidP="001F2E65">
            <w:pPr>
              <w:pStyle w:val="af9"/>
              <w:rPr>
                <w:rFonts w:cs="Times New Roman"/>
                <w:color w:val="000000" w:themeColor="text1"/>
                <w:szCs w:val="21"/>
              </w:rPr>
            </w:pPr>
            <w:r w:rsidRPr="00346411">
              <w:rPr>
                <w:rFonts w:cs="Times New Roman"/>
                <w:color w:val="000000" w:themeColor="text1"/>
                <w:szCs w:val="21"/>
              </w:rPr>
              <w:t>石油类</w:t>
            </w:r>
          </w:p>
        </w:tc>
        <w:tc>
          <w:tcPr>
            <w:tcW w:w="1673" w:type="pct"/>
            <w:tcBorders>
              <w:top w:val="single" w:sz="4" w:space="0" w:color="auto"/>
            </w:tcBorders>
            <w:vAlign w:val="center"/>
          </w:tcPr>
          <w:p w14:paraId="2A3D197A" w14:textId="603F3007" w:rsidR="001C4294" w:rsidRPr="00346411" w:rsidRDefault="001C4294" w:rsidP="001F2E65">
            <w:pPr>
              <w:pStyle w:val="af9"/>
              <w:rPr>
                <w:rFonts w:cs="Times New Roman"/>
                <w:color w:val="000000" w:themeColor="text1"/>
                <w:szCs w:val="21"/>
              </w:rPr>
            </w:pPr>
            <w:r w:rsidRPr="00346411">
              <w:rPr>
                <w:rFonts w:cs="Times New Roman"/>
                <w:color w:val="000000" w:themeColor="text1"/>
                <w:szCs w:val="21"/>
              </w:rPr>
              <w:t>红外分光</w:t>
            </w:r>
            <w:proofErr w:type="gramStart"/>
            <w:r w:rsidRPr="00346411">
              <w:rPr>
                <w:rFonts w:cs="Times New Roman"/>
                <w:color w:val="000000" w:themeColor="text1"/>
                <w:szCs w:val="21"/>
              </w:rPr>
              <w:t>测油仪</w:t>
            </w:r>
            <w:proofErr w:type="gramEnd"/>
          </w:p>
        </w:tc>
        <w:tc>
          <w:tcPr>
            <w:tcW w:w="872" w:type="pct"/>
            <w:tcBorders>
              <w:top w:val="single" w:sz="4" w:space="0" w:color="auto"/>
            </w:tcBorders>
            <w:vAlign w:val="center"/>
          </w:tcPr>
          <w:p w14:paraId="05072EC5" w14:textId="7BFE1D5E" w:rsidR="001C4294" w:rsidRPr="00346411" w:rsidRDefault="001C4294" w:rsidP="001F2E65">
            <w:pPr>
              <w:pStyle w:val="af9"/>
              <w:rPr>
                <w:rFonts w:cs="Times New Roman"/>
                <w:color w:val="000000" w:themeColor="text1"/>
                <w:szCs w:val="21"/>
              </w:rPr>
            </w:pPr>
            <w:r w:rsidRPr="00346411">
              <w:rPr>
                <w:rFonts w:cs="Times New Roman"/>
                <w:color w:val="000000" w:themeColor="text1"/>
                <w:szCs w:val="21"/>
              </w:rPr>
              <w:t>T-001</w:t>
            </w:r>
          </w:p>
        </w:tc>
        <w:tc>
          <w:tcPr>
            <w:tcW w:w="830" w:type="pct"/>
            <w:tcBorders>
              <w:top w:val="single" w:sz="4" w:space="0" w:color="auto"/>
            </w:tcBorders>
            <w:vAlign w:val="center"/>
          </w:tcPr>
          <w:p w14:paraId="7F9A000C" w14:textId="55B501B3" w:rsidR="001C4294" w:rsidRPr="00346411" w:rsidRDefault="001C4294" w:rsidP="001F2E65">
            <w:pPr>
              <w:pStyle w:val="afe"/>
              <w:rPr>
                <w:rFonts w:eastAsiaTheme="minorEastAsia"/>
                <w:color w:val="000000" w:themeColor="text1"/>
                <w:szCs w:val="21"/>
              </w:rPr>
            </w:pPr>
            <w:r w:rsidRPr="00346411">
              <w:rPr>
                <w:rFonts w:eastAsiaTheme="minorEastAsia"/>
                <w:color w:val="000000" w:themeColor="text1"/>
                <w:szCs w:val="21"/>
              </w:rPr>
              <w:t>已检定</w:t>
            </w:r>
          </w:p>
        </w:tc>
      </w:tr>
      <w:tr w:rsidR="00346411" w:rsidRPr="00346411" w14:paraId="66C61258" w14:textId="77777777" w:rsidTr="00CB16AB">
        <w:trPr>
          <w:cantSplit/>
          <w:trHeight w:val="20"/>
          <w:tblHeader/>
          <w:jc w:val="center"/>
        </w:trPr>
        <w:tc>
          <w:tcPr>
            <w:tcW w:w="504" w:type="pct"/>
            <w:vMerge/>
            <w:vAlign w:val="center"/>
          </w:tcPr>
          <w:p w14:paraId="307432E7" w14:textId="77777777" w:rsidR="001C4294" w:rsidRPr="00346411" w:rsidRDefault="001C4294" w:rsidP="001C4294">
            <w:pPr>
              <w:pStyle w:val="afe"/>
              <w:rPr>
                <w:color w:val="000000" w:themeColor="text1"/>
              </w:rPr>
            </w:pPr>
          </w:p>
        </w:tc>
        <w:tc>
          <w:tcPr>
            <w:tcW w:w="1121" w:type="pct"/>
            <w:vAlign w:val="center"/>
          </w:tcPr>
          <w:p w14:paraId="74D19B4F" w14:textId="6A17C48A" w:rsidR="001C4294" w:rsidRPr="00346411" w:rsidRDefault="001C4294" w:rsidP="001C4294">
            <w:pPr>
              <w:pStyle w:val="af9"/>
              <w:rPr>
                <w:rFonts w:cs="Times New Roman"/>
                <w:color w:val="000000" w:themeColor="text1"/>
                <w:szCs w:val="21"/>
              </w:rPr>
            </w:pPr>
            <w:r w:rsidRPr="00346411">
              <w:rPr>
                <w:rFonts w:cs="Times New Roman" w:hint="eastAsia"/>
                <w:color w:val="000000" w:themeColor="text1"/>
              </w:rPr>
              <w:t>总氮</w:t>
            </w:r>
          </w:p>
        </w:tc>
        <w:tc>
          <w:tcPr>
            <w:tcW w:w="1673" w:type="pct"/>
            <w:tcBorders>
              <w:top w:val="single" w:sz="4" w:space="0" w:color="auto"/>
            </w:tcBorders>
            <w:vAlign w:val="center"/>
          </w:tcPr>
          <w:p w14:paraId="28402C46" w14:textId="2CDBE329" w:rsidR="001C4294" w:rsidRPr="00346411" w:rsidRDefault="001C4294" w:rsidP="001C4294">
            <w:pPr>
              <w:pStyle w:val="af9"/>
              <w:rPr>
                <w:rFonts w:cs="Times New Roman"/>
                <w:color w:val="000000" w:themeColor="text1"/>
                <w:szCs w:val="21"/>
              </w:rPr>
            </w:pPr>
            <w:r w:rsidRPr="00346411">
              <w:rPr>
                <w:rFonts w:cs="Times New Roman" w:hint="eastAsia"/>
                <w:color w:val="000000" w:themeColor="text1"/>
              </w:rPr>
              <w:t>紫外可见分光光度计</w:t>
            </w:r>
          </w:p>
        </w:tc>
        <w:tc>
          <w:tcPr>
            <w:tcW w:w="872" w:type="pct"/>
            <w:tcBorders>
              <w:top w:val="single" w:sz="4" w:space="0" w:color="auto"/>
            </w:tcBorders>
            <w:vAlign w:val="center"/>
          </w:tcPr>
          <w:p w14:paraId="40EF3599" w14:textId="0AA66D7F" w:rsidR="001C4294" w:rsidRPr="00346411" w:rsidRDefault="001C4294" w:rsidP="001C4294">
            <w:pPr>
              <w:pStyle w:val="af9"/>
              <w:rPr>
                <w:rFonts w:cs="Times New Roman"/>
                <w:color w:val="000000" w:themeColor="text1"/>
                <w:szCs w:val="21"/>
              </w:rPr>
            </w:pPr>
            <w:r w:rsidRPr="00346411">
              <w:rPr>
                <w:rFonts w:cs="Times New Roman"/>
                <w:color w:val="000000" w:themeColor="text1"/>
              </w:rPr>
              <w:t>T-002</w:t>
            </w:r>
          </w:p>
        </w:tc>
        <w:tc>
          <w:tcPr>
            <w:tcW w:w="830" w:type="pct"/>
            <w:tcBorders>
              <w:top w:val="single" w:sz="4" w:space="0" w:color="auto"/>
            </w:tcBorders>
            <w:vAlign w:val="center"/>
          </w:tcPr>
          <w:p w14:paraId="33E802F4" w14:textId="2DC34D32" w:rsidR="001C4294" w:rsidRPr="00346411" w:rsidRDefault="001C4294" w:rsidP="001C4294">
            <w:pPr>
              <w:pStyle w:val="afe"/>
              <w:rPr>
                <w:rFonts w:eastAsiaTheme="minorEastAsia"/>
                <w:color w:val="000000" w:themeColor="text1"/>
                <w:szCs w:val="21"/>
              </w:rPr>
            </w:pPr>
            <w:r w:rsidRPr="00346411">
              <w:rPr>
                <w:color w:val="000000" w:themeColor="text1"/>
              </w:rPr>
              <w:t>已检定</w:t>
            </w:r>
          </w:p>
        </w:tc>
      </w:tr>
      <w:tr w:rsidR="00346411" w:rsidRPr="00346411" w14:paraId="725B3164" w14:textId="77777777" w:rsidTr="00CB16AB">
        <w:trPr>
          <w:cantSplit/>
          <w:trHeight w:val="20"/>
          <w:tblHeader/>
          <w:jc w:val="center"/>
        </w:trPr>
        <w:tc>
          <w:tcPr>
            <w:tcW w:w="504" w:type="pct"/>
            <w:vMerge w:val="restart"/>
            <w:vAlign w:val="center"/>
          </w:tcPr>
          <w:p w14:paraId="1273471B" w14:textId="0B3BBCCD" w:rsidR="001F2E65" w:rsidRPr="00346411" w:rsidRDefault="001F2E65" w:rsidP="001F2E65">
            <w:pPr>
              <w:pStyle w:val="afe"/>
              <w:rPr>
                <w:color w:val="000000" w:themeColor="text1"/>
              </w:rPr>
            </w:pPr>
            <w:r w:rsidRPr="00346411">
              <w:rPr>
                <w:color w:val="000000" w:themeColor="text1"/>
              </w:rPr>
              <w:t>有组织废气</w:t>
            </w:r>
          </w:p>
        </w:tc>
        <w:tc>
          <w:tcPr>
            <w:tcW w:w="1121" w:type="pct"/>
            <w:vAlign w:val="center"/>
          </w:tcPr>
          <w:p w14:paraId="425D8C51" w14:textId="374D7B1D" w:rsidR="001F2E65" w:rsidRPr="00346411" w:rsidRDefault="001F2E65" w:rsidP="001F2E65">
            <w:pPr>
              <w:pStyle w:val="af9"/>
              <w:rPr>
                <w:rFonts w:cs="Times New Roman"/>
                <w:color w:val="000000" w:themeColor="text1"/>
                <w:szCs w:val="21"/>
              </w:rPr>
            </w:pPr>
            <w:r w:rsidRPr="00346411">
              <w:rPr>
                <w:rFonts w:cs="Times New Roman" w:hint="eastAsia"/>
                <w:color w:val="000000" w:themeColor="text1"/>
                <w:szCs w:val="21"/>
              </w:rPr>
              <w:t>氮氧化物</w:t>
            </w:r>
            <w:r w:rsidRPr="00346411">
              <w:rPr>
                <w:rFonts w:cs="Times New Roman" w:hint="eastAsia"/>
                <w:color w:val="000000" w:themeColor="text1"/>
                <w:szCs w:val="21"/>
              </w:rPr>
              <w:t xml:space="preserve"> </w:t>
            </w:r>
          </w:p>
        </w:tc>
        <w:tc>
          <w:tcPr>
            <w:tcW w:w="1673" w:type="pct"/>
            <w:vAlign w:val="center"/>
          </w:tcPr>
          <w:p w14:paraId="00604292" w14:textId="0FE8CC1B" w:rsidR="001F2E65" w:rsidRPr="00346411" w:rsidRDefault="001F2E65" w:rsidP="003D3CBB">
            <w:pPr>
              <w:widowControl/>
              <w:spacing w:line="240" w:lineRule="auto"/>
              <w:ind w:firstLineChars="0" w:firstLine="0"/>
              <w:jc w:val="left"/>
              <w:rPr>
                <w:rFonts w:cs="Times New Roman"/>
                <w:color w:val="000000" w:themeColor="text1"/>
                <w:sz w:val="21"/>
                <w:szCs w:val="21"/>
              </w:rPr>
            </w:pPr>
            <w:r w:rsidRPr="00346411">
              <w:rPr>
                <w:rFonts w:cs="Times New Roman" w:hint="eastAsia"/>
                <w:color w:val="000000" w:themeColor="text1"/>
                <w:sz w:val="21"/>
                <w:szCs w:val="21"/>
              </w:rPr>
              <w:t>全自动烟尘（气）测试仪</w:t>
            </w:r>
          </w:p>
        </w:tc>
        <w:tc>
          <w:tcPr>
            <w:tcW w:w="872" w:type="pct"/>
            <w:vAlign w:val="center"/>
          </w:tcPr>
          <w:p w14:paraId="07E690EB" w14:textId="0D7DAED6" w:rsidR="001F2E65" w:rsidRPr="00346411" w:rsidRDefault="001F2E65" w:rsidP="001F2E65">
            <w:pPr>
              <w:pStyle w:val="af9"/>
              <w:rPr>
                <w:rFonts w:cs="Times New Roman"/>
                <w:color w:val="000000" w:themeColor="text1"/>
                <w:szCs w:val="21"/>
              </w:rPr>
            </w:pPr>
            <w:r w:rsidRPr="00346411">
              <w:rPr>
                <w:rFonts w:cs="Times New Roman"/>
                <w:color w:val="000000" w:themeColor="text1"/>
                <w:szCs w:val="21"/>
              </w:rPr>
              <w:t>E-100</w:t>
            </w:r>
            <w:r w:rsidRPr="00346411">
              <w:rPr>
                <w:rFonts w:cs="Times New Roman" w:hint="eastAsia"/>
                <w:color w:val="000000" w:themeColor="text1"/>
                <w:szCs w:val="21"/>
              </w:rPr>
              <w:t>、</w:t>
            </w:r>
            <w:r w:rsidRPr="00346411">
              <w:rPr>
                <w:rFonts w:cs="Times New Roman"/>
                <w:color w:val="000000" w:themeColor="text1"/>
                <w:szCs w:val="21"/>
              </w:rPr>
              <w:t>E-099</w:t>
            </w:r>
          </w:p>
        </w:tc>
        <w:tc>
          <w:tcPr>
            <w:tcW w:w="830" w:type="pct"/>
            <w:vAlign w:val="center"/>
          </w:tcPr>
          <w:p w14:paraId="33522B7D" w14:textId="517E27FB" w:rsidR="001F2E65" w:rsidRPr="00346411" w:rsidRDefault="001F2E65" w:rsidP="001F2E65">
            <w:pPr>
              <w:pStyle w:val="afe"/>
              <w:rPr>
                <w:rFonts w:eastAsiaTheme="minorEastAsia"/>
                <w:color w:val="000000" w:themeColor="text1"/>
                <w:szCs w:val="21"/>
              </w:rPr>
            </w:pPr>
            <w:r w:rsidRPr="00346411">
              <w:rPr>
                <w:rFonts w:eastAsiaTheme="minorEastAsia"/>
                <w:color w:val="000000" w:themeColor="text1"/>
                <w:szCs w:val="21"/>
              </w:rPr>
              <w:t>已检定</w:t>
            </w:r>
          </w:p>
        </w:tc>
      </w:tr>
      <w:tr w:rsidR="00346411" w:rsidRPr="00346411" w14:paraId="3A24723C" w14:textId="77777777" w:rsidTr="00CB16AB">
        <w:trPr>
          <w:cantSplit/>
          <w:trHeight w:val="20"/>
          <w:tblHeader/>
          <w:jc w:val="center"/>
        </w:trPr>
        <w:tc>
          <w:tcPr>
            <w:tcW w:w="504" w:type="pct"/>
            <w:vMerge/>
            <w:vAlign w:val="center"/>
          </w:tcPr>
          <w:p w14:paraId="1435FBC8" w14:textId="77777777" w:rsidR="001F2E65" w:rsidRPr="00346411" w:rsidRDefault="001F2E65" w:rsidP="001F2E65">
            <w:pPr>
              <w:pStyle w:val="afe"/>
              <w:rPr>
                <w:color w:val="000000" w:themeColor="text1"/>
              </w:rPr>
            </w:pPr>
          </w:p>
        </w:tc>
        <w:tc>
          <w:tcPr>
            <w:tcW w:w="1121" w:type="pct"/>
            <w:vAlign w:val="center"/>
          </w:tcPr>
          <w:p w14:paraId="7608E133" w14:textId="6031CB27" w:rsidR="001F2E65" w:rsidRPr="00346411" w:rsidRDefault="001F2E65" w:rsidP="001F2E65">
            <w:pPr>
              <w:pStyle w:val="af9"/>
              <w:rPr>
                <w:rFonts w:cs="Times New Roman"/>
                <w:color w:val="000000" w:themeColor="text1"/>
                <w:szCs w:val="21"/>
              </w:rPr>
            </w:pPr>
            <w:r w:rsidRPr="00346411">
              <w:rPr>
                <w:rFonts w:cs="Times New Roman" w:hint="eastAsia"/>
                <w:color w:val="000000" w:themeColor="text1"/>
                <w:szCs w:val="21"/>
              </w:rPr>
              <w:t>非甲烷总烃</w:t>
            </w:r>
          </w:p>
        </w:tc>
        <w:tc>
          <w:tcPr>
            <w:tcW w:w="1673" w:type="pct"/>
            <w:vAlign w:val="center"/>
          </w:tcPr>
          <w:p w14:paraId="4DB44E8C" w14:textId="3DE6407A" w:rsidR="001F2E65" w:rsidRPr="00346411" w:rsidRDefault="001F2E65" w:rsidP="001F2E65">
            <w:pPr>
              <w:pStyle w:val="af9"/>
              <w:rPr>
                <w:rFonts w:cs="Times New Roman"/>
                <w:color w:val="000000" w:themeColor="text1"/>
                <w:szCs w:val="21"/>
              </w:rPr>
            </w:pPr>
            <w:r w:rsidRPr="00346411">
              <w:rPr>
                <w:rFonts w:cs="Times New Roman" w:hint="eastAsia"/>
                <w:color w:val="000000" w:themeColor="text1"/>
                <w:szCs w:val="21"/>
              </w:rPr>
              <w:t>气相色谱仪</w:t>
            </w:r>
          </w:p>
        </w:tc>
        <w:tc>
          <w:tcPr>
            <w:tcW w:w="872" w:type="pct"/>
            <w:vAlign w:val="center"/>
          </w:tcPr>
          <w:p w14:paraId="193635CA" w14:textId="0F2BE32D" w:rsidR="001F2E65" w:rsidRPr="00346411" w:rsidRDefault="001F2E65" w:rsidP="001F2E65">
            <w:pPr>
              <w:pStyle w:val="af9"/>
              <w:rPr>
                <w:rFonts w:cs="Times New Roman"/>
                <w:color w:val="000000" w:themeColor="text1"/>
                <w:szCs w:val="21"/>
              </w:rPr>
            </w:pPr>
            <w:r w:rsidRPr="00346411">
              <w:rPr>
                <w:rFonts w:cs="Times New Roman"/>
                <w:color w:val="000000" w:themeColor="text1"/>
                <w:szCs w:val="21"/>
              </w:rPr>
              <w:t>T-375</w:t>
            </w:r>
          </w:p>
        </w:tc>
        <w:tc>
          <w:tcPr>
            <w:tcW w:w="830" w:type="pct"/>
            <w:vAlign w:val="center"/>
          </w:tcPr>
          <w:p w14:paraId="4FBA538F" w14:textId="619D4511" w:rsidR="001F2E65" w:rsidRPr="00346411" w:rsidRDefault="001F2E65" w:rsidP="001F2E65">
            <w:pPr>
              <w:pStyle w:val="afe"/>
              <w:rPr>
                <w:rFonts w:eastAsiaTheme="minorEastAsia"/>
                <w:color w:val="000000" w:themeColor="text1"/>
                <w:szCs w:val="21"/>
              </w:rPr>
            </w:pPr>
            <w:r w:rsidRPr="00346411">
              <w:rPr>
                <w:rFonts w:eastAsiaTheme="minorEastAsia"/>
                <w:color w:val="000000" w:themeColor="text1"/>
                <w:szCs w:val="21"/>
              </w:rPr>
              <w:t>已检定</w:t>
            </w:r>
          </w:p>
        </w:tc>
      </w:tr>
      <w:tr w:rsidR="00346411" w:rsidRPr="00346411" w14:paraId="6C449D4B" w14:textId="77777777" w:rsidTr="00CB16AB">
        <w:trPr>
          <w:cantSplit/>
          <w:trHeight w:val="20"/>
          <w:tblHeader/>
          <w:jc w:val="center"/>
        </w:trPr>
        <w:tc>
          <w:tcPr>
            <w:tcW w:w="504" w:type="pct"/>
            <w:vMerge/>
            <w:vAlign w:val="center"/>
          </w:tcPr>
          <w:p w14:paraId="21A1CBC1" w14:textId="77777777" w:rsidR="001F2E65" w:rsidRPr="00346411" w:rsidRDefault="001F2E65" w:rsidP="001F2E65">
            <w:pPr>
              <w:pStyle w:val="afe"/>
              <w:rPr>
                <w:color w:val="000000" w:themeColor="text1"/>
              </w:rPr>
            </w:pPr>
          </w:p>
        </w:tc>
        <w:tc>
          <w:tcPr>
            <w:tcW w:w="1121" w:type="pct"/>
            <w:vAlign w:val="center"/>
          </w:tcPr>
          <w:p w14:paraId="57126495" w14:textId="77B69A53" w:rsidR="001F2E65" w:rsidRPr="00346411" w:rsidRDefault="001F2E65" w:rsidP="001F2E65">
            <w:pPr>
              <w:pStyle w:val="af9"/>
              <w:rPr>
                <w:rFonts w:cs="Times New Roman"/>
                <w:color w:val="000000" w:themeColor="text1"/>
                <w:szCs w:val="21"/>
              </w:rPr>
            </w:pPr>
            <w:r w:rsidRPr="00346411">
              <w:rPr>
                <w:rFonts w:cs="Times New Roman" w:hint="eastAsia"/>
                <w:color w:val="000000" w:themeColor="text1"/>
                <w:szCs w:val="21"/>
              </w:rPr>
              <w:t>二氧化硫</w:t>
            </w:r>
          </w:p>
        </w:tc>
        <w:tc>
          <w:tcPr>
            <w:tcW w:w="1673" w:type="pct"/>
            <w:vAlign w:val="center"/>
          </w:tcPr>
          <w:p w14:paraId="77A99C90" w14:textId="2F054F14" w:rsidR="001F2E65" w:rsidRPr="00346411" w:rsidRDefault="001F2E65" w:rsidP="003D3CBB">
            <w:pPr>
              <w:widowControl/>
              <w:spacing w:line="240" w:lineRule="auto"/>
              <w:ind w:firstLineChars="0" w:firstLine="0"/>
              <w:jc w:val="left"/>
              <w:rPr>
                <w:rFonts w:cs="Times New Roman"/>
                <w:color w:val="000000" w:themeColor="text1"/>
                <w:sz w:val="21"/>
                <w:szCs w:val="21"/>
              </w:rPr>
            </w:pPr>
            <w:r w:rsidRPr="00346411">
              <w:rPr>
                <w:rFonts w:cs="Times New Roman" w:hint="eastAsia"/>
                <w:color w:val="000000" w:themeColor="text1"/>
                <w:sz w:val="21"/>
                <w:szCs w:val="21"/>
              </w:rPr>
              <w:t>全自动烟尘（气）测试仪</w:t>
            </w:r>
          </w:p>
        </w:tc>
        <w:tc>
          <w:tcPr>
            <w:tcW w:w="872" w:type="pct"/>
            <w:vAlign w:val="center"/>
          </w:tcPr>
          <w:p w14:paraId="40E84ADB" w14:textId="52A0FC49" w:rsidR="001F2E65" w:rsidRPr="00346411" w:rsidRDefault="001F2E65" w:rsidP="001F2E65">
            <w:pPr>
              <w:pStyle w:val="af9"/>
              <w:rPr>
                <w:rFonts w:cs="Times New Roman"/>
                <w:color w:val="000000" w:themeColor="text1"/>
                <w:szCs w:val="21"/>
              </w:rPr>
            </w:pPr>
            <w:r w:rsidRPr="00346411">
              <w:rPr>
                <w:rFonts w:cs="Times New Roman"/>
                <w:color w:val="000000" w:themeColor="text1"/>
                <w:szCs w:val="21"/>
              </w:rPr>
              <w:t>E-100</w:t>
            </w:r>
            <w:r w:rsidRPr="00346411">
              <w:rPr>
                <w:rFonts w:cs="Times New Roman" w:hint="eastAsia"/>
                <w:color w:val="000000" w:themeColor="text1"/>
                <w:szCs w:val="21"/>
              </w:rPr>
              <w:t>、</w:t>
            </w:r>
            <w:r w:rsidRPr="00346411">
              <w:rPr>
                <w:rFonts w:cs="Times New Roman"/>
                <w:color w:val="000000" w:themeColor="text1"/>
                <w:szCs w:val="21"/>
              </w:rPr>
              <w:t>E-099</w:t>
            </w:r>
          </w:p>
        </w:tc>
        <w:tc>
          <w:tcPr>
            <w:tcW w:w="830" w:type="pct"/>
            <w:vAlign w:val="center"/>
          </w:tcPr>
          <w:p w14:paraId="2A8C87DB" w14:textId="696F99A1" w:rsidR="001F2E65" w:rsidRPr="00346411" w:rsidRDefault="001F2E65" w:rsidP="001F2E65">
            <w:pPr>
              <w:pStyle w:val="afe"/>
              <w:rPr>
                <w:rFonts w:eastAsiaTheme="minorEastAsia"/>
                <w:color w:val="000000" w:themeColor="text1"/>
                <w:szCs w:val="21"/>
              </w:rPr>
            </w:pPr>
            <w:r w:rsidRPr="00346411">
              <w:rPr>
                <w:rFonts w:eastAsiaTheme="minorEastAsia"/>
                <w:color w:val="000000" w:themeColor="text1"/>
                <w:szCs w:val="21"/>
              </w:rPr>
              <w:t>已检定</w:t>
            </w:r>
          </w:p>
        </w:tc>
      </w:tr>
      <w:tr w:rsidR="00346411" w:rsidRPr="00346411" w14:paraId="551D0AF5" w14:textId="77777777" w:rsidTr="00CB16AB">
        <w:trPr>
          <w:cantSplit/>
          <w:trHeight w:val="20"/>
          <w:tblHeader/>
          <w:jc w:val="center"/>
        </w:trPr>
        <w:tc>
          <w:tcPr>
            <w:tcW w:w="504" w:type="pct"/>
            <w:vMerge/>
            <w:vAlign w:val="center"/>
          </w:tcPr>
          <w:p w14:paraId="40D99AA5" w14:textId="77777777" w:rsidR="001F2E65" w:rsidRPr="00346411" w:rsidRDefault="001F2E65" w:rsidP="001F2E65">
            <w:pPr>
              <w:pStyle w:val="afe"/>
              <w:rPr>
                <w:color w:val="000000" w:themeColor="text1"/>
              </w:rPr>
            </w:pPr>
          </w:p>
        </w:tc>
        <w:tc>
          <w:tcPr>
            <w:tcW w:w="1121" w:type="pct"/>
            <w:vAlign w:val="center"/>
          </w:tcPr>
          <w:p w14:paraId="770E6FE6" w14:textId="6CF51B38" w:rsidR="001F2E65" w:rsidRPr="00346411" w:rsidRDefault="001F2E65" w:rsidP="001F2E65">
            <w:pPr>
              <w:pStyle w:val="af9"/>
              <w:rPr>
                <w:rFonts w:cs="Times New Roman"/>
                <w:color w:val="000000" w:themeColor="text1"/>
                <w:szCs w:val="21"/>
              </w:rPr>
            </w:pPr>
            <w:r w:rsidRPr="00346411">
              <w:rPr>
                <w:rFonts w:cs="Times New Roman" w:hint="eastAsia"/>
                <w:color w:val="000000" w:themeColor="text1"/>
                <w:szCs w:val="21"/>
              </w:rPr>
              <w:t>颗粒物</w:t>
            </w:r>
          </w:p>
        </w:tc>
        <w:tc>
          <w:tcPr>
            <w:tcW w:w="1673" w:type="pct"/>
            <w:vAlign w:val="center"/>
          </w:tcPr>
          <w:p w14:paraId="7FE7C116" w14:textId="3713CC47" w:rsidR="001F2E65" w:rsidRPr="00346411" w:rsidRDefault="001F2E65" w:rsidP="001F2E65">
            <w:pPr>
              <w:pStyle w:val="af9"/>
              <w:rPr>
                <w:rFonts w:cs="Times New Roman"/>
                <w:color w:val="000000" w:themeColor="text1"/>
                <w:szCs w:val="21"/>
              </w:rPr>
            </w:pPr>
            <w:r w:rsidRPr="00346411">
              <w:rPr>
                <w:rFonts w:cs="Times New Roman" w:hint="eastAsia"/>
                <w:color w:val="000000" w:themeColor="text1"/>
                <w:szCs w:val="21"/>
              </w:rPr>
              <w:t>电子天平</w:t>
            </w:r>
          </w:p>
        </w:tc>
        <w:tc>
          <w:tcPr>
            <w:tcW w:w="872" w:type="pct"/>
            <w:vAlign w:val="center"/>
          </w:tcPr>
          <w:p w14:paraId="78E776FA" w14:textId="599B9FC7" w:rsidR="001F2E65" w:rsidRPr="00346411" w:rsidRDefault="001F2E65" w:rsidP="001F2E65">
            <w:pPr>
              <w:pStyle w:val="af9"/>
              <w:rPr>
                <w:rFonts w:cs="Times New Roman"/>
                <w:color w:val="000000" w:themeColor="text1"/>
                <w:szCs w:val="21"/>
              </w:rPr>
            </w:pPr>
            <w:r w:rsidRPr="00346411">
              <w:rPr>
                <w:rFonts w:cs="Times New Roman"/>
                <w:color w:val="000000" w:themeColor="text1"/>
                <w:szCs w:val="21"/>
              </w:rPr>
              <w:t>T-006</w:t>
            </w:r>
          </w:p>
        </w:tc>
        <w:tc>
          <w:tcPr>
            <w:tcW w:w="830" w:type="pct"/>
            <w:vAlign w:val="center"/>
          </w:tcPr>
          <w:p w14:paraId="62CC5D1D" w14:textId="7965AA60" w:rsidR="001F2E65" w:rsidRPr="00346411" w:rsidRDefault="001F2E65" w:rsidP="001F2E65">
            <w:pPr>
              <w:pStyle w:val="afe"/>
              <w:rPr>
                <w:rFonts w:eastAsiaTheme="minorEastAsia"/>
                <w:color w:val="000000" w:themeColor="text1"/>
                <w:szCs w:val="21"/>
              </w:rPr>
            </w:pPr>
            <w:r w:rsidRPr="00346411">
              <w:rPr>
                <w:rFonts w:eastAsiaTheme="minorEastAsia"/>
                <w:color w:val="000000" w:themeColor="text1"/>
                <w:szCs w:val="21"/>
              </w:rPr>
              <w:t>已检定</w:t>
            </w:r>
          </w:p>
        </w:tc>
      </w:tr>
      <w:tr w:rsidR="00346411" w:rsidRPr="00346411" w14:paraId="58BC653F" w14:textId="77777777" w:rsidTr="00CB16AB">
        <w:trPr>
          <w:cantSplit/>
          <w:trHeight w:val="20"/>
          <w:tblHeader/>
          <w:jc w:val="center"/>
        </w:trPr>
        <w:tc>
          <w:tcPr>
            <w:tcW w:w="504" w:type="pct"/>
            <w:vMerge/>
            <w:vAlign w:val="center"/>
          </w:tcPr>
          <w:p w14:paraId="1C8F1269" w14:textId="77777777" w:rsidR="001F2E65" w:rsidRPr="00346411" w:rsidRDefault="001F2E65" w:rsidP="001F2E65">
            <w:pPr>
              <w:pStyle w:val="afe"/>
              <w:rPr>
                <w:color w:val="000000" w:themeColor="text1"/>
              </w:rPr>
            </w:pPr>
          </w:p>
        </w:tc>
        <w:tc>
          <w:tcPr>
            <w:tcW w:w="1121" w:type="pct"/>
            <w:vAlign w:val="center"/>
          </w:tcPr>
          <w:p w14:paraId="37C215CB" w14:textId="422695F4" w:rsidR="001F2E65" w:rsidRPr="00346411" w:rsidRDefault="001F2E65" w:rsidP="003D3CBB">
            <w:pPr>
              <w:pStyle w:val="af9"/>
              <w:rPr>
                <w:rFonts w:cs="Times New Roman"/>
                <w:color w:val="000000" w:themeColor="text1"/>
                <w:szCs w:val="21"/>
              </w:rPr>
            </w:pPr>
            <w:r w:rsidRPr="00346411">
              <w:rPr>
                <w:rFonts w:cs="Times New Roman" w:hint="eastAsia"/>
                <w:color w:val="000000" w:themeColor="text1"/>
                <w:szCs w:val="21"/>
              </w:rPr>
              <w:t>颗粒物</w:t>
            </w:r>
          </w:p>
        </w:tc>
        <w:tc>
          <w:tcPr>
            <w:tcW w:w="1673" w:type="pct"/>
            <w:vAlign w:val="center"/>
          </w:tcPr>
          <w:p w14:paraId="2BCAE9CF" w14:textId="4862B6EE" w:rsidR="001F2E65" w:rsidRPr="00346411" w:rsidRDefault="001F2E65" w:rsidP="003D3CBB">
            <w:pPr>
              <w:pStyle w:val="af9"/>
              <w:rPr>
                <w:rFonts w:cs="Times New Roman"/>
                <w:color w:val="000000" w:themeColor="text1"/>
                <w:szCs w:val="21"/>
              </w:rPr>
            </w:pPr>
            <w:r w:rsidRPr="00346411">
              <w:rPr>
                <w:rFonts w:cs="Times New Roman" w:hint="eastAsia"/>
                <w:color w:val="000000" w:themeColor="text1"/>
                <w:szCs w:val="21"/>
              </w:rPr>
              <w:t>电子天平</w:t>
            </w:r>
          </w:p>
        </w:tc>
        <w:tc>
          <w:tcPr>
            <w:tcW w:w="872" w:type="pct"/>
            <w:vAlign w:val="center"/>
          </w:tcPr>
          <w:p w14:paraId="2278749B" w14:textId="7ED9E53B" w:rsidR="001F2E65" w:rsidRPr="00346411" w:rsidRDefault="001F2E65" w:rsidP="003D3CBB">
            <w:pPr>
              <w:pStyle w:val="af9"/>
              <w:rPr>
                <w:rFonts w:cs="Times New Roman"/>
                <w:color w:val="000000" w:themeColor="text1"/>
                <w:szCs w:val="21"/>
              </w:rPr>
            </w:pPr>
            <w:r w:rsidRPr="00346411">
              <w:rPr>
                <w:rFonts w:cs="Times New Roman"/>
                <w:color w:val="000000" w:themeColor="text1"/>
                <w:szCs w:val="21"/>
              </w:rPr>
              <w:t>T-007</w:t>
            </w:r>
          </w:p>
        </w:tc>
        <w:tc>
          <w:tcPr>
            <w:tcW w:w="830" w:type="pct"/>
            <w:vAlign w:val="center"/>
          </w:tcPr>
          <w:p w14:paraId="021E1FF3" w14:textId="4C460C80" w:rsidR="001F2E65" w:rsidRPr="00346411" w:rsidRDefault="001F2E65" w:rsidP="003D3CBB">
            <w:pPr>
              <w:pStyle w:val="af9"/>
              <w:rPr>
                <w:rFonts w:cs="Times New Roman"/>
                <w:color w:val="000000" w:themeColor="text1"/>
                <w:szCs w:val="21"/>
              </w:rPr>
            </w:pPr>
            <w:r w:rsidRPr="00346411">
              <w:rPr>
                <w:rFonts w:cs="Times New Roman"/>
                <w:color w:val="000000" w:themeColor="text1"/>
                <w:szCs w:val="21"/>
              </w:rPr>
              <w:t>已检定</w:t>
            </w:r>
          </w:p>
        </w:tc>
      </w:tr>
      <w:tr w:rsidR="00346411" w:rsidRPr="00346411" w14:paraId="444CDE3A" w14:textId="77777777" w:rsidTr="00CB16AB">
        <w:trPr>
          <w:cantSplit/>
          <w:trHeight w:val="20"/>
          <w:tblHeader/>
          <w:jc w:val="center"/>
        </w:trPr>
        <w:tc>
          <w:tcPr>
            <w:tcW w:w="504" w:type="pct"/>
            <w:vMerge/>
            <w:vAlign w:val="center"/>
          </w:tcPr>
          <w:p w14:paraId="1F23B1CD" w14:textId="77777777" w:rsidR="001F2E65" w:rsidRPr="00346411" w:rsidRDefault="001F2E65" w:rsidP="001F2E65">
            <w:pPr>
              <w:pStyle w:val="afe"/>
              <w:rPr>
                <w:color w:val="000000" w:themeColor="text1"/>
              </w:rPr>
            </w:pPr>
          </w:p>
        </w:tc>
        <w:tc>
          <w:tcPr>
            <w:tcW w:w="1121" w:type="pct"/>
            <w:vAlign w:val="center"/>
          </w:tcPr>
          <w:p w14:paraId="3768CB75" w14:textId="680F6B61" w:rsidR="001F2E65" w:rsidRPr="00346411" w:rsidRDefault="001F2E65" w:rsidP="003D3CBB">
            <w:pPr>
              <w:pStyle w:val="af9"/>
              <w:rPr>
                <w:rFonts w:cs="Times New Roman"/>
                <w:color w:val="000000" w:themeColor="text1"/>
                <w:szCs w:val="21"/>
              </w:rPr>
            </w:pPr>
            <w:r w:rsidRPr="00346411">
              <w:rPr>
                <w:rFonts w:cs="Times New Roman" w:hint="eastAsia"/>
                <w:color w:val="000000" w:themeColor="text1"/>
                <w:szCs w:val="21"/>
              </w:rPr>
              <w:t>臭气浓度</w:t>
            </w:r>
          </w:p>
        </w:tc>
        <w:tc>
          <w:tcPr>
            <w:tcW w:w="1673" w:type="pct"/>
            <w:vAlign w:val="center"/>
          </w:tcPr>
          <w:p w14:paraId="4A521401" w14:textId="1F5F5F9D" w:rsidR="001F2E65" w:rsidRPr="00346411" w:rsidRDefault="001F2E65" w:rsidP="003D3CBB">
            <w:pPr>
              <w:pStyle w:val="af9"/>
              <w:rPr>
                <w:rFonts w:cs="Times New Roman"/>
                <w:color w:val="000000" w:themeColor="text1"/>
                <w:szCs w:val="21"/>
              </w:rPr>
            </w:pPr>
            <w:r w:rsidRPr="00346411">
              <w:rPr>
                <w:rFonts w:cs="Times New Roman" w:hint="eastAsia"/>
                <w:color w:val="000000" w:themeColor="text1"/>
                <w:szCs w:val="21"/>
              </w:rPr>
              <w:t>-</w:t>
            </w:r>
          </w:p>
        </w:tc>
        <w:tc>
          <w:tcPr>
            <w:tcW w:w="872" w:type="pct"/>
            <w:vAlign w:val="center"/>
          </w:tcPr>
          <w:p w14:paraId="49D655A9" w14:textId="380B0C86" w:rsidR="001F2E65" w:rsidRPr="00346411" w:rsidRDefault="001F2E65" w:rsidP="003D3CBB">
            <w:pPr>
              <w:pStyle w:val="af9"/>
              <w:rPr>
                <w:rFonts w:cs="Times New Roman"/>
                <w:color w:val="000000" w:themeColor="text1"/>
                <w:szCs w:val="21"/>
              </w:rPr>
            </w:pPr>
            <w:r w:rsidRPr="00346411">
              <w:rPr>
                <w:rFonts w:cs="Times New Roman" w:hint="eastAsia"/>
                <w:color w:val="000000" w:themeColor="text1"/>
                <w:szCs w:val="21"/>
              </w:rPr>
              <w:t>-</w:t>
            </w:r>
          </w:p>
        </w:tc>
        <w:tc>
          <w:tcPr>
            <w:tcW w:w="830" w:type="pct"/>
            <w:vAlign w:val="center"/>
          </w:tcPr>
          <w:p w14:paraId="3EA1126E" w14:textId="0FA5A35E" w:rsidR="001F2E65" w:rsidRPr="00346411" w:rsidRDefault="001F2E65" w:rsidP="003D3CBB">
            <w:pPr>
              <w:pStyle w:val="af9"/>
              <w:rPr>
                <w:rFonts w:cs="Times New Roman"/>
                <w:color w:val="000000" w:themeColor="text1"/>
                <w:szCs w:val="21"/>
              </w:rPr>
            </w:pPr>
            <w:r w:rsidRPr="00346411">
              <w:rPr>
                <w:rFonts w:cs="Times New Roman"/>
                <w:color w:val="000000" w:themeColor="text1"/>
                <w:szCs w:val="21"/>
              </w:rPr>
              <w:t>已检定</w:t>
            </w:r>
          </w:p>
        </w:tc>
      </w:tr>
      <w:tr w:rsidR="00346411" w:rsidRPr="00346411" w14:paraId="7193A750" w14:textId="77777777" w:rsidTr="00CB16AB">
        <w:trPr>
          <w:cantSplit/>
          <w:trHeight w:val="20"/>
          <w:tblHeader/>
          <w:jc w:val="center"/>
        </w:trPr>
        <w:tc>
          <w:tcPr>
            <w:tcW w:w="504" w:type="pct"/>
            <w:vMerge/>
            <w:vAlign w:val="center"/>
          </w:tcPr>
          <w:p w14:paraId="55F8B005" w14:textId="77777777" w:rsidR="001F2E65" w:rsidRPr="00346411" w:rsidRDefault="001F2E65" w:rsidP="001F2E65">
            <w:pPr>
              <w:pStyle w:val="afe"/>
              <w:rPr>
                <w:color w:val="000000" w:themeColor="text1"/>
              </w:rPr>
            </w:pPr>
          </w:p>
        </w:tc>
        <w:tc>
          <w:tcPr>
            <w:tcW w:w="1121" w:type="pct"/>
            <w:vAlign w:val="center"/>
          </w:tcPr>
          <w:p w14:paraId="40859CD6" w14:textId="756EEA24" w:rsidR="001F2E65" w:rsidRPr="00346411" w:rsidRDefault="001F2E65" w:rsidP="003D3CBB">
            <w:pPr>
              <w:pStyle w:val="af9"/>
              <w:rPr>
                <w:rFonts w:cs="Times New Roman"/>
                <w:color w:val="000000" w:themeColor="text1"/>
                <w:szCs w:val="21"/>
              </w:rPr>
            </w:pPr>
            <w:r w:rsidRPr="00346411">
              <w:rPr>
                <w:rFonts w:cs="Times New Roman" w:hint="eastAsia"/>
                <w:color w:val="000000" w:themeColor="text1"/>
                <w:szCs w:val="21"/>
              </w:rPr>
              <w:t>V</w:t>
            </w:r>
            <w:r w:rsidRPr="00346411">
              <w:rPr>
                <w:rFonts w:cs="Times New Roman"/>
                <w:color w:val="000000" w:themeColor="text1"/>
                <w:szCs w:val="21"/>
              </w:rPr>
              <w:t>OC</w:t>
            </w:r>
            <w:r w:rsidRPr="00346411">
              <w:rPr>
                <w:rFonts w:cs="Times New Roman" w:hint="eastAsia"/>
                <w:color w:val="000000" w:themeColor="text1"/>
                <w:szCs w:val="21"/>
              </w:rPr>
              <w:t>s</w:t>
            </w:r>
          </w:p>
        </w:tc>
        <w:tc>
          <w:tcPr>
            <w:tcW w:w="1673" w:type="pct"/>
            <w:vAlign w:val="center"/>
          </w:tcPr>
          <w:p w14:paraId="60DEA298" w14:textId="22DCAA40" w:rsidR="001F2E65" w:rsidRPr="00346411" w:rsidRDefault="001F2E65" w:rsidP="003D3CBB">
            <w:pPr>
              <w:pStyle w:val="af9"/>
              <w:rPr>
                <w:rFonts w:cs="Times New Roman"/>
                <w:color w:val="000000" w:themeColor="text1"/>
                <w:szCs w:val="21"/>
              </w:rPr>
            </w:pPr>
            <w:r w:rsidRPr="00346411">
              <w:rPr>
                <w:rFonts w:cs="Times New Roman" w:hint="eastAsia"/>
                <w:color w:val="000000" w:themeColor="text1"/>
                <w:szCs w:val="21"/>
              </w:rPr>
              <w:t>气相色谱</w:t>
            </w:r>
            <w:r w:rsidRPr="00346411">
              <w:rPr>
                <w:rFonts w:cs="Times New Roman" w:hint="eastAsia"/>
                <w:color w:val="000000" w:themeColor="text1"/>
                <w:szCs w:val="21"/>
              </w:rPr>
              <w:t>-</w:t>
            </w:r>
            <w:r w:rsidRPr="00346411">
              <w:rPr>
                <w:rFonts w:cs="Times New Roman" w:hint="eastAsia"/>
                <w:color w:val="000000" w:themeColor="text1"/>
                <w:szCs w:val="21"/>
              </w:rPr>
              <w:t>质谱仪</w:t>
            </w:r>
          </w:p>
        </w:tc>
        <w:tc>
          <w:tcPr>
            <w:tcW w:w="872" w:type="pct"/>
            <w:vAlign w:val="center"/>
          </w:tcPr>
          <w:p w14:paraId="58108DCA" w14:textId="437C5649" w:rsidR="001F2E65" w:rsidRPr="00346411" w:rsidRDefault="001F2E65" w:rsidP="003D3CBB">
            <w:pPr>
              <w:pStyle w:val="af9"/>
              <w:rPr>
                <w:rFonts w:cs="Times New Roman"/>
                <w:color w:val="000000" w:themeColor="text1"/>
                <w:szCs w:val="21"/>
              </w:rPr>
            </w:pPr>
            <w:r w:rsidRPr="00346411">
              <w:rPr>
                <w:rFonts w:cs="Times New Roman"/>
                <w:color w:val="000000" w:themeColor="text1"/>
                <w:szCs w:val="21"/>
              </w:rPr>
              <w:t>T-029</w:t>
            </w:r>
          </w:p>
        </w:tc>
        <w:tc>
          <w:tcPr>
            <w:tcW w:w="830" w:type="pct"/>
            <w:vAlign w:val="center"/>
          </w:tcPr>
          <w:p w14:paraId="0E1C5FCB" w14:textId="607905B8" w:rsidR="001F2E65" w:rsidRPr="00346411" w:rsidRDefault="001F2E65" w:rsidP="003D3CBB">
            <w:pPr>
              <w:pStyle w:val="af9"/>
              <w:rPr>
                <w:rFonts w:cs="Times New Roman"/>
                <w:color w:val="000000" w:themeColor="text1"/>
                <w:szCs w:val="21"/>
              </w:rPr>
            </w:pPr>
            <w:r w:rsidRPr="00346411">
              <w:rPr>
                <w:rFonts w:cs="Times New Roman"/>
                <w:color w:val="000000" w:themeColor="text1"/>
                <w:szCs w:val="21"/>
              </w:rPr>
              <w:t>已检定</w:t>
            </w:r>
          </w:p>
        </w:tc>
      </w:tr>
      <w:tr w:rsidR="00346411" w:rsidRPr="00346411" w14:paraId="643854EE" w14:textId="77777777" w:rsidTr="00CB16AB">
        <w:trPr>
          <w:cantSplit/>
          <w:trHeight w:val="20"/>
          <w:tblHeader/>
          <w:jc w:val="center"/>
        </w:trPr>
        <w:tc>
          <w:tcPr>
            <w:tcW w:w="504" w:type="pct"/>
            <w:vMerge w:val="restart"/>
            <w:vAlign w:val="center"/>
          </w:tcPr>
          <w:p w14:paraId="6BC2BC6C" w14:textId="0509049B" w:rsidR="008D09AB" w:rsidRPr="00346411" w:rsidRDefault="008D09AB" w:rsidP="00ED7AD3">
            <w:pPr>
              <w:pStyle w:val="afe"/>
              <w:rPr>
                <w:color w:val="000000" w:themeColor="text1"/>
              </w:rPr>
            </w:pPr>
            <w:r w:rsidRPr="00346411">
              <w:rPr>
                <w:color w:val="000000" w:themeColor="text1"/>
              </w:rPr>
              <w:t>无组织废气</w:t>
            </w:r>
          </w:p>
        </w:tc>
        <w:tc>
          <w:tcPr>
            <w:tcW w:w="1121" w:type="pct"/>
            <w:vAlign w:val="center"/>
          </w:tcPr>
          <w:p w14:paraId="28C37D63" w14:textId="596C1475" w:rsidR="008D09AB" w:rsidRPr="00346411" w:rsidRDefault="008D09AB" w:rsidP="003D3CBB">
            <w:pPr>
              <w:pStyle w:val="af9"/>
              <w:rPr>
                <w:rFonts w:cs="Times New Roman"/>
                <w:color w:val="000000" w:themeColor="text1"/>
                <w:szCs w:val="21"/>
              </w:rPr>
            </w:pPr>
            <w:r w:rsidRPr="00346411">
              <w:rPr>
                <w:rFonts w:cs="Times New Roman"/>
                <w:color w:val="000000" w:themeColor="text1"/>
                <w:szCs w:val="21"/>
              </w:rPr>
              <w:t>总悬浮颗粒物</w:t>
            </w:r>
          </w:p>
        </w:tc>
        <w:tc>
          <w:tcPr>
            <w:tcW w:w="1673" w:type="pct"/>
            <w:vAlign w:val="center"/>
          </w:tcPr>
          <w:p w14:paraId="6EAE0612" w14:textId="371FC382" w:rsidR="008D09AB" w:rsidRPr="00346411" w:rsidRDefault="003D3CBB" w:rsidP="003D3CBB">
            <w:pPr>
              <w:pStyle w:val="af9"/>
              <w:rPr>
                <w:rFonts w:cs="Times New Roman"/>
                <w:color w:val="000000" w:themeColor="text1"/>
                <w:szCs w:val="21"/>
              </w:rPr>
            </w:pPr>
            <w:r w:rsidRPr="00346411">
              <w:rPr>
                <w:rFonts w:cs="Times New Roman" w:hint="eastAsia"/>
                <w:color w:val="000000" w:themeColor="text1"/>
                <w:szCs w:val="21"/>
              </w:rPr>
              <w:t>电子天平</w:t>
            </w:r>
          </w:p>
        </w:tc>
        <w:tc>
          <w:tcPr>
            <w:tcW w:w="872" w:type="pct"/>
            <w:vAlign w:val="center"/>
          </w:tcPr>
          <w:p w14:paraId="252BC8D7" w14:textId="06B65986" w:rsidR="008D09AB" w:rsidRPr="00346411" w:rsidRDefault="003D3CBB" w:rsidP="003D3CBB">
            <w:pPr>
              <w:pStyle w:val="af9"/>
              <w:rPr>
                <w:rFonts w:cs="Times New Roman"/>
                <w:color w:val="000000" w:themeColor="text1"/>
                <w:szCs w:val="21"/>
              </w:rPr>
            </w:pPr>
            <w:r w:rsidRPr="00346411">
              <w:rPr>
                <w:rFonts w:cs="Times New Roman"/>
                <w:color w:val="000000" w:themeColor="text1"/>
                <w:szCs w:val="21"/>
              </w:rPr>
              <w:t>T-007</w:t>
            </w:r>
          </w:p>
        </w:tc>
        <w:tc>
          <w:tcPr>
            <w:tcW w:w="830" w:type="pct"/>
            <w:vAlign w:val="center"/>
          </w:tcPr>
          <w:p w14:paraId="1BC4B3F4" w14:textId="365A6C6F" w:rsidR="008D09AB" w:rsidRPr="00346411" w:rsidRDefault="008D09AB" w:rsidP="003D3CBB">
            <w:pPr>
              <w:pStyle w:val="af9"/>
              <w:rPr>
                <w:rFonts w:cs="Times New Roman"/>
                <w:color w:val="000000" w:themeColor="text1"/>
                <w:szCs w:val="21"/>
              </w:rPr>
            </w:pPr>
            <w:r w:rsidRPr="00346411">
              <w:rPr>
                <w:rFonts w:cs="Times New Roman"/>
                <w:color w:val="000000" w:themeColor="text1"/>
                <w:szCs w:val="21"/>
              </w:rPr>
              <w:t>已检定</w:t>
            </w:r>
          </w:p>
        </w:tc>
      </w:tr>
      <w:tr w:rsidR="00346411" w:rsidRPr="00346411" w14:paraId="13B78FEC" w14:textId="77777777" w:rsidTr="00CB16AB">
        <w:trPr>
          <w:cantSplit/>
          <w:trHeight w:val="20"/>
          <w:tblHeader/>
          <w:jc w:val="center"/>
        </w:trPr>
        <w:tc>
          <w:tcPr>
            <w:tcW w:w="504" w:type="pct"/>
            <w:vMerge/>
            <w:vAlign w:val="center"/>
          </w:tcPr>
          <w:p w14:paraId="0E2F1EA8" w14:textId="77777777" w:rsidR="008D09AB" w:rsidRPr="00346411" w:rsidRDefault="008D09AB" w:rsidP="00ED7AD3">
            <w:pPr>
              <w:pStyle w:val="afe"/>
              <w:rPr>
                <w:color w:val="000000" w:themeColor="text1"/>
              </w:rPr>
            </w:pPr>
          </w:p>
        </w:tc>
        <w:tc>
          <w:tcPr>
            <w:tcW w:w="1121" w:type="pct"/>
            <w:vAlign w:val="center"/>
          </w:tcPr>
          <w:p w14:paraId="40B7BD97" w14:textId="79E8A637" w:rsidR="008D09AB" w:rsidRPr="00346411" w:rsidRDefault="008D09AB" w:rsidP="003D3CBB">
            <w:pPr>
              <w:pStyle w:val="af9"/>
              <w:rPr>
                <w:rFonts w:cs="Times New Roman"/>
                <w:color w:val="000000" w:themeColor="text1"/>
                <w:szCs w:val="21"/>
              </w:rPr>
            </w:pPr>
            <w:r w:rsidRPr="00346411">
              <w:rPr>
                <w:rFonts w:cs="Times New Roman"/>
                <w:color w:val="000000" w:themeColor="text1"/>
                <w:szCs w:val="21"/>
              </w:rPr>
              <w:t>非甲烷总烃</w:t>
            </w:r>
          </w:p>
        </w:tc>
        <w:tc>
          <w:tcPr>
            <w:tcW w:w="1673" w:type="pct"/>
            <w:vAlign w:val="center"/>
          </w:tcPr>
          <w:p w14:paraId="63F12A49" w14:textId="26B053D7" w:rsidR="008D09AB" w:rsidRPr="00346411" w:rsidRDefault="003D3CBB" w:rsidP="003D3CBB">
            <w:pPr>
              <w:pStyle w:val="af9"/>
              <w:rPr>
                <w:rFonts w:cs="Times New Roman"/>
                <w:color w:val="000000" w:themeColor="text1"/>
                <w:szCs w:val="21"/>
              </w:rPr>
            </w:pPr>
            <w:r w:rsidRPr="00346411">
              <w:rPr>
                <w:rFonts w:cs="Times New Roman" w:hint="eastAsia"/>
                <w:color w:val="000000" w:themeColor="text1"/>
                <w:szCs w:val="21"/>
              </w:rPr>
              <w:t>气相色谱仪</w:t>
            </w:r>
          </w:p>
        </w:tc>
        <w:tc>
          <w:tcPr>
            <w:tcW w:w="872" w:type="pct"/>
            <w:vAlign w:val="center"/>
          </w:tcPr>
          <w:p w14:paraId="35F029F5" w14:textId="5140E1C6" w:rsidR="008D09AB" w:rsidRPr="00346411" w:rsidRDefault="003D3CBB" w:rsidP="003D3CBB">
            <w:pPr>
              <w:pStyle w:val="af9"/>
              <w:rPr>
                <w:rFonts w:cs="Times New Roman"/>
                <w:color w:val="000000" w:themeColor="text1"/>
                <w:szCs w:val="21"/>
              </w:rPr>
            </w:pPr>
            <w:r w:rsidRPr="00346411">
              <w:rPr>
                <w:rFonts w:cs="Times New Roman"/>
                <w:color w:val="000000" w:themeColor="text1"/>
                <w:szCs w:val="21"/>
              </w:rPr>
              <w:t>T-375</w:t>
            </w:r>
          </w:p>
        </w:tc>
        <w:tc>
          <w:tcPr>
            <w:tcW w:w="830" w:type="pct"/>
            <w:vAlign w:val="center"/>
          </w:tcPr>
          <w:p w14:paraId="59866402" w14:textId="5250681D" w:rsidR="008D09AB" w:rsidRPr="00346411" w:rsidRDefault="008D09AB" w:rsidP="003D3CBB">
            <w:pPr>
              <w:pStyle w:val="af9"/>
              <w:rPr>
                <w:rFonts w:cs="Times New Roman"/>
                <w:color w:val="000000" w:themeColor="text1"/>
                <w:szCs w:val="21"/>
              </w:rPr>
            </w:pPr>
            <w:r w:rsidRPr="00346411">
              <w:rPr>
                <w:rFonts w:cs="Times New Roman"/>
                <w:color w:val="000000" w:themeColor="text1"/>
                <w:szCs w:val="21"/>
              </w:rPr>
              <w:t>已检定</w:t>
            </w:r>
          </w:p>
        </w:tc>
      </w:tr>
      <w:tr w:rsidR="00346411" w:rsidRPr="00346411" w14:paraId="75851894" w14:textId="77777777" w:rsidTr="00CB16AB">
        <w:trPr>
          <w:cantSplit/>
          <w:trHeight w:val="20"/>
          <w:tblHeader/>
          <w:jc w:val="center"/>
        </w:trPr>
        <w:tc>
          <w:tcPr>
            <w:tcW w:w="504" w:type="pct"/>
            <w:vMerge/>
            <w:vAlign w:val="center"/>
          </w:tcPr>
          <w:p w14:paraId="407E3B32" w14:textId="77777777" w:rsidR="008D09AB" w:rsidRPr="00346411" w:rsidRDefault="008D09AB" w:rsidP="00ED7AD3">
            <w:pPr>
              <w:pStyle w:val="afe"/>
              <w:rPr>
                <w:color w:val="000000" w:themeColor="text1"/>
              </w:rPr>
            </w:pPr>
          </w:p>
        </w:tc>
        <w:tc>
          <w:tcPr>
            <w:tcW w:w="1121" w:type="pct"/>
            <w:vAlign w:val="center"/>
          </w:tcPr>
          <w:p w14:paraId="45B1BB3D" w14:textId="6D3D9728" w:rsidR="008D09AB" w:rsidRPr="00346411" w:rsidRDefault="008D09AB" w:rsidP="003D3CBB">
            <w:pPr>
              <w:pStyle w:val="af9"/>
              <w:rPr>
                <w:rFonts w:cs="Times New Roman"/>
                <w:color w:val="000000" w:themeColor="text1"/>
                <w:szCs w:val="21"/>
              </w:rPr>
            </w:pPr>
            <w:r w:rsidRPr="00346411">
              <w:rPr>
                <w:rFonts w:cs="Times New Roman"/>
                <w:color w:val="000000" w:themeColor="text1"/>
                <w:szCs w:val="21"/>
              </w:rPr>
              <w:t>臭气浓度</w:t>
            </w:r>
          </w:p>
        </w:tc>
        <w:tc>
          <w:tcPr>
            <w:tcW w:w="1673" w:type="pct"/>
            <w:vAlign w:val="center"/>
          </w:tcPr>
          <w:p w14:paraId="4E68F757" w14:textId="679BE082" w:rsidR="008D09AB" w:rsidRPr="00346411" w:rsidRDefault="003D3CBB" w:rsidP="003D3CBB">
            <w:pPr>
              <w:pStyle w:val="af9"/>
              <w:rPr>
                <w:rFonts w:cs="Times New Roman"/>
                <w:color w:val="000000" w:themeColor="text1"/>
                <w:szCs w:val="21"/>
              </w:rPr>
            </w:pPr>
            <w:r w:rsidRPr="00346411">
              <w:rPr>
                <w:rFonts w:cs="Times New Roman" w:hint="eastAsia"/>
                <w:color w:val="000000" w:themeColor="text1"/>
                <w:szCs w:val="21"/>
              </w:rPr>
              <w:t>-</w:t>
            </w:r>
          </w:p>
        </w:tc>
        <w:tc>
          <w:tcPr>
            <w:tcW w:w="872" w:type="pct"/>
            <w:vAlign w:val="center"/>
          </w:tcPr>
          <w:p w14:paraId="2BE598D4" w14:textId="55E35D26" w:rsidR="008D09AB" w:rsidRPr="00346411" w:rsidRDefault="003D3CBB" w:rsidP="003D3CBB">
            <w:pPr>
              <w:pStyle w:val="af9"/>
              <w:rPr>
                <w:rFonts w:cs="Times New Roman"/>
                <w:color w:val="000000" w:themeColor="text1"/>
                <w:szCs w:val="21"/>
              </w:rPr>
            </w:pPr>
            <w:r w:rsidRPr="00346411">
              <w:rPr>
                <w:rFonts w:cs="Times New Roman"/>
                <w:color w:val="000000" w:themeColor="text1"/>
                <w:szCs w:val="21"/>
              </w:rPr>
              <w:t>-</w:t>
            </w:r>
          </w:p>
        </w:tc>
        <w:tc>
          <w:tcPr>
            <w:tcW w:w="830" w:type="pct"/>
            <w:vAlign w:val="center"/>
          </w:tcPr>
          <w:p w14:paraId="2224B6CA" w14:textId="45FEA14F" w:rsidR="008D09AB" w:rsidRPr="00346411" w:rsidRDefault="008D09AB" w:rsidP="003D3CBB">
            <w:pPr>
              <w:pStyle w:val="af9"/>
              <w:rPr>
                <w:rFonts w:cs="Times New Roman"/>
                <w:color w:val="000000" w:themeColor="text1"/>
                <w:szCs w:val="21"/>
              </w:rPr>
            </w:pPr>
            <w:r w:rsidRPr="00346411">
              <w:rPr>
                <w:rFonts w:cs="Times New Roman"/>
                <w:color w:val="000000" w:themeColor="text1"/>
                <w:szCs w:val="21"/>
              </w:rPr>
              <w:t>已检定</w:t>
            </w:r>
          </w:p>
        </w:tc>
      </w:tr>
      <w:tr w:rsidR="00346411" w:rsidRPr="00346411" w14:paraId="08C3576A" w14:textId="77777777" w:rsidTr="00CB16AB">
        <w:trPr>
          <w:cantSplit/>
          <w:trHeight w:val="20"/>
          <w:tblHeader/>
          <w:jc w:val="center"/>
        </w:trPr>
        <w:tc>
          <w:tcPr>
            <w:tcW w:w="504" w:type="pct"/>
            <w:vAlign w:val="center"/>
          </w:tcPr>
          <w:p w14:paraId="696A6D85" w14:textId="77777777" w:rsidR="00243DA4" w:rsidRPr="00346411" w:rsidRDefault="00243DA4" w:rsidP="00ED7AD3">
            <w:pPr>
              <w:pStyle w:val="afe"/>
              <w:rPr>
                <w:color w:val="000000" w:themeColor="text1"/>
              </w:rPr>
            </w:pPr>
            <w:r w:rsidRPr="00346411">
              <w:rPr>
                <w:color w:val="000000" w:themeColor="text1"/>
              </w:rPr>
              <w:t>噪声</w:t>
            </w:r>
          </w:p>
        </w:tc>
        <w:tc>
          <w:tcPr>
            <w:tcW w:w="1121" w:type="pct"/>
            <w:vAlign w:val="center"/>
          </w:tcPr>
          <w:p w14:paraId="32F8796F" w14:textId="77777777" w:rsidR="00243DA4" w:rsidRPr="00346411" w:rsidRDefault="00243DA4" w:rsidP="003D3CBB">
            <w:pPr>
              <w:pStyle w:val="af9"/>
              <w:rPr>
                <w:rFonts w:cs="Times New Roman"/>
                <w:color w:val="000000" w:themeColor="text1"/>
                <w:szCs w:val="21"/>
              </w:rPr>
            </w:pPr>
            <w:r w:rsidRPr="00346411">
              <w:rPr>
                <w:rFonts w:cs="Times New Roman"/>
                <w:color w:val="000000" w:themeColor="text1"/>
                <w:szCs w:val="21"/>
              </w:rPr>
              <w:t>工业企业厂界噪声</w:t>
            </w:r>
          </w:p>
        </w:tc>
        <w:tc>
          <w:tcPr>
            <w:tcW w:w="1673" w:type="pct"/>
            <w:vAlign w:val="center"/>
          </w:tcPr>
          <w:p w14:paraId="0157634E" w14:textId="5B1922A8" w:rsidR="00243DA4" w:rsidRPr="00346411" w:rsidRDefault="00243DA4" w:rsidP="003D3CBB">
            <w:pPr>
              <w:pStyle w:val="af9"/>
              <w:rPr>
                <w:rFonts w:cs="Times New Roman"/>
                <w:color w:val="000000" w:themeColor="text1"/>
                <w:szCs w:val="21"/>
              </w:rPr>
            </w:pPr>
            <w:r w:rsidRPr="00346411">
              <w:rPr>
                <w:rFonts w:cs="Times New Roman"/>
                <w:color w:val="000000" w:themeColor="text1"/>
                <w:szCs w:val="21"/>
              </w:rPr>
              <w:t>多功能声级计</w:t>
            </w:r>
          </w:p>
        </w:tc>
        <w:tc>
          <w:tcPr>
            <w:tcW w:w="872" w:type="pct"/>
            <w:vAlign w:val="center"/>
          </w:tcPr>
          <w:p w14:paraId="108961DC" w14:textId="00F033DA" w:rsidR="00243DA4" w:rsidRPr="00346411" w:rsidRDefault="003D3CBB" w:rsidP="003D3CBB">
            <w:pPr>
              <w:pStyle w:val="af9"/>
              <w:rPr>
                <w:rFonts w:cs="Times New Roman"/>
                <w:color w:val="000000" w:themeColor="text1"/>
                <w:szCs w:val="21"/>
              </w:rPr>
            </w:pPr>
            <w:r w:rsidRPr="00346411">
              <w:rPr>
                <w:rFonts w:cs="Times New Roman"/>
                <w:color w:val="000000" w:themeColor="text1"/>
                <w:szCs w:val="21"/>
              </w:rPr>
              <w:t>E-027</w:t>
            </w:r>
          </w:p>
        </w:tc>
        <w:tc>
          <w:tcPr>
            <w:tcW w:w="830" w:type="pct"/>
            <w:vAlign w:val="center"/>
          </w:tcPr>
          <w:p w14:paraId="017BE315" w14:textId="303BFF33" w:rsidR="00243DA4" w:rsidRPr="00346411" w:rsidRDefault="00243DA4" w:rsidP="003D3CBB">
            <w:pPr>
              <w:pStyle w:val="af9"/>
              <w:rPr>
                <w:rFonts w:cs="Times New Roman"/>
                <w:color w:val="000000" w:themeColor="text1"/>
                <w:szCs w:val="21"/>
              </w:rPr>
            </w:pPr>
            <w:r w:rsidRPr="00346411">
              <w:rPr>
                <w:rFonts w:cs="Times New Roman"/>
                <w:color w:val="000000" w:themeColor="text1"/>
                <w:szCs w:val="21"/>
              </w:rPr>
              <w:t>已检定</w:t>
            </w:r>
          </w:p>
        </w:tc>
      </w:tr>
    </w:tbl>
    <w:p w14:paraId="3AA9EFE2" w14:textId="556020E5" w:rsidR="008D09AB" w:rsidRPr="00346411" w:rsidRDefault="008D09AB" w:rsidP="008D09AB">
      <w:pPr>
        <w:pStyle w:val="20"/>
        <w:rPr>
          <w:rFonts w:cs="Times New Roman"/>
          <w:color w:val="000000" w:themeColor="text1"/>
        </w:rPr>
      </w:pPr>
      <w:bookmarkStart w:id="90" w:name="_Toc76039423"/>
      <w:bookmarkStart w:id="91" w:name="_Toc145592847"/>
      <w:r w:rsidRPr="00346411">
        <w:rPr>
          <w:rFonts w:cs="Times New Roman"/>
          <w:color w:val="000000" w:themeColor="text1"/>
        </w:rPr>
        <w:t>8.3</w:t>
      </w:r>
      <w:r w:rsidRPr="00346411">
        <w:rPr>
          <w:rFonts w:cs="Times New Roman"/>
          <w:color w:val="000000" w:themeColor="text1"/>
        </w:rPr>
        <w:t>人员能力</w:t>
      </w:r>
      <w:bookmarkEnd w:id="90"/>
      <w:bookmarkEnd w:id="91"/>
    </w:p>
    <w:p w14:paraId="246472AA" w14:textId="77777777" w:rsidR="008D09AB" w:rsidRPr="00346411" w:rsidRDefault="008D09AB" w:rsidP="008D09AB">
      <w:pPr>
        <w:ind w:firstLine="480"/>
        <w:rPr>
          <w:rFonts w:cs="Times New Roman"/>
          <w:color w:val="000000" w:themeColor="text1"/>
        </w:rPr>
      </w:pPr>
      <w:r w:rsidRPr="00346411">
        <w:rPr>
          <w:rFonts w:cs="Times New Roman"/>
          <w:color w:val="000000" w:themeColor="text1"/>
        </w:rPr>
        <w:t>参与验收监测的人员均经考核，并取得相关检测上岗资质。</w:t>
      </w:r>
    </w:p>
    <w:p w14:paraId="43AA5ACD" w14:textId="66850E5A" w:rsidR="008D09AB" w:rsidRPr="00346411" w:rsidRDefault="008D09AB" w:rsidP="008D09AB">
      <w:pPr>
        <w:pStyle w:val="20"/>
        <w:rPr>
          <w:rFonts w:cs="Times New Roman"/>
          <w:color w:val="000000" w:themeColor="text1"/>
        </w:rPr>
      </w:pPr>
      <w:bookmarkStart w:id="92" w:name="_Toc30736"/>
      <w:bookmarkStart w:id="93" w:name="_Toc76039424"/>
      <w:bookmarkStart w:id="94" w:name="_Toc145592848"/>
      <w:r w:rsidRPr="00346411">
        <w:rPr>
          <w:rFonts w:cs="Times New Roman"/>
          <w:color w:val="000000" w:themeColor="text1"/>
        </w:rPr>
        <w:t>8.</w:t>
      </w:r>
      <w:r w:rsidR="006C7D2B" w:rsidRPr="00346411">
        <w:rPr>
          <w:rFonts w:cs="Times New Roman"/>
          <w:color w:val="000000" w:themeColor="text1"/>
        </w:rPr>
        <w:t>4</w:t>
      </w:r>
      <w:r w:rsidRPr="00346411">
        <w:rPr>
          <w:rFonts w:cs="Times New Roman"/>
          <w:color w:val="000000" w:themeColor="text1"/>
        </w:rPr>
        <w:t>水质监测分析过程中的质量保证和质量控制</w:t>
      </w:r>
      <w:bookmarkEnd w:id="92"/>
      <w:bookmarkEnd w:id="93"/>
      <w:bookmarkEnd w:id="94"/>
    </w:p>
    <w:p w14:paraId="796A45CF" w14:textId="77777777" w:rsidR="008D09AB" w:rsidRPr="00346411" w:rsidRDefault="008D09AB" w:rsidP="008D09AB">
      <w:pPr>
        <w:ind w:firstLine="480"/>
        <w:rPr>
          <w:rFonts w:cs="Times New Roman"/>
          <w:color w:val="000000" w:themeColor="text1"/>
        </w:rPr>
      </w:pPr>
      <w:r w:rsidRPr="00346411">
        <w:rPr>
          <w:rFonts w:cs="Times New Roman"/>
          <w:color w:val="000000" w:themeColor="text1"/>
        </w:rPr>
        <w:t>水样的采集、运输、保存、实验室分析和数据计算的全过程均按《水和废水监测分析方法》（第四版增补版）的要求进行。选择的方法检出限应满足要求。采样过程中应采集一定比例的平行样；实验室分析过程应使用标准物质、空白试验、</w:t>
      </w:r>
      <w:proofErr w:type="gramStart"/>
      <w:r w:rsidRPr="00346411">
        <w:rPr>
          <w:rFonts w:cs="Times New Roman"/>
          <w:color w:val="000000" w:themeColor="text1"/>
        </w:rPr>
        <w:t>平行双样测定</w:t>
      </w:r>
      <w:proofErr w:type="gramEnd"/>
      <w:r w:rsidRPr="00346411">
        <w:rPr>
          <w:rFonts w:cs="Times New Roman"/>
          <w:color w:val="000000" w:themeColor="text1"/>
        </w:rPr>
        <w:t>、加标回收率测定等质控措施，并对质控数据分析。</w:t>
      </w:r>
    </w:p>
    <w:p w14:paraId="7D050025" w14:textId="159390C9" w:rsidR="008D09AB" w:rsidRPr="00346411" w:rsidRDefault="008D09AB" w:rsidP="008D09AB">
      <w:pPr>
        <w:pStyle w:val="20"/>
        <w:rPr>
          <w:rFonts w:cs="Times New Roman"/>
          <w:color w:val="000000" w:themeColor="text1"/>
        </w:rPr>
      </w:pPr>
      <w:bookmarkStart w:id="95" w:name="_Toc8028"/>
      <w:bookmarkStart w:id="96" w:name="_Toc76039425"/>
      <w:bookmarkStart w:id="97" w:name="_Toc145592849"/>
      <w:r w:rsidRPr="00346411">
        <w:rPr>
          <w:rFonts w:cs="Times New Roman"/>
          <w:color w:val="000000" w:themeColor="text1"/>
        </w:rPr>
        <w:t>8.</w:t>
      </w:r>
      <w:r w:rsidR="00CA59C2" w:rsidRPr="00346411">
        <w:rPr>
          <w:rFonts w:cs="Times New Roman"/>
          <w:color w:val="000000" w:themeColor="text1"/>
        </w:rPr>
        <w:t>5</w:t>
      </w:r>
      <w:r w:rsidRPr="00346411">
        <w:rPr>
          <w:rFonts w:cs="Times New Roman"/>
          <w:color w:val="000000" w:themeColor="text1"/>
        </w:rPr>
        <w:t>废气监测分析过程中的质量保证和质量控制</w:t>
      </w:r>
      <w:bookmarkEnd w:id="95"/>
      <w:bookmarkEnd w:id="96"/>
      <w:bookmarkEnd w:id="97"/>
    </w:p>
    <w:p w14:paraId="43E385A6" w14:textId="77777777" w:rsidR="008D09AB" w:rsidRPr="00346411" w:rsidRDefault="008D09AB" w:rsidP="008D09AB">
      <w:pPr>
        <w:autoSpaceDE w:val="0"/>
        <w:autoSpaceDN w:val="0"/>
        <w:ind w:firstLine="480"/>
        <w:rPr>
          <w:rFonts w:cs="Times New Roman"/>
          <w:color w:val="000000" w:themeColor="text1"/>
        </w:rPr>
      </w:pPr>
      <w:r w:rsidRPr="00346411">
        <w:rPr>
          <w:rFonts w:cs="Times New Roman"/>
          <w:color w:val="000000" w:themeColor="text1"/>
        </w:rPr>
        <w:t>实行全过程的质量保证，按《环境监测技术规范》和《固定污染源监测质量保证与质量控制技术规范（试行）》（</w:t>
      </w:r>
      <w:r w:rsidRPr="00346411">
        <w:rPr>
          <w:rFonts w:cs="Times New Roman"/>
          <w:color w:val="000000" w:themeColor="text1"/>
        </w:rPr>
        <w:t>HJ/T373-2007</w:t>
      </w:r>
      <w:r w:rsidRPr="00346411">
        <w:rPr>
          <w:rFonts w:cs="Times New Roman"/>
          <w:color w:val="000000" w:themeColor="text1"/>
        </w:rPr>
        <w:t>）中的要求进行全过程质量控制。</w:t>
      </w:r>
    </w:p>
    <w:p w14:paraId="0A8B150A" w14:textId="2A9E0A6D" w:rsidR="008D09AB" w:rsidRPr="00346411" w:rsidRDefault="008D09AB" w:rsidP="008D09AB">
      <w:pPr>
        <w:pStyle w:val="20"/>
        <w:rPr>
          <w:rFonts w:cs="Times New Roman"/>
          <w:color w:val="000000" w:themeColor="text1"/>
        </w:rPr>
      </w:pPr>
      <w:bookmarkStart w:id="98" w:name="_Toc17005"/>
      <w:bookmarkStart w:id="99" w:name="_Toc76039426"/>
      <w:bookmarkStart w:id="100" w:name="_Toc145592850"/>
      <w:r w:rsidRPr="00346411">
        <w:rPr>
          <w:rFonts w:cs="Times New Roman"/>
          <w:color w:val="000000" w:themeColor="text1"/>
        </w:rPr>
        <w:t>8.</w:t>
      </w:r>
      <w:r w:rsidR="00CA59C2" w:rsidRPr="00346411">
        <w:rPr>
          <w:rFonts w:cs="Times New Roman"/>
          <w:color w:val="000000" w:themeColor="text1"/>
        </w:rPr>
        <w:t>6</w:t>
      </w:r>
      <w:r w:rsidRPr="00346411">
        <w:rPr>
          <w:rFonts w:cs="Times New Roman"/>
          <w:color w:val="000000" w:themeColor="text1"/>
        </w:rPr>
        <w:t>噪声监测分析过程中的质量保证和质量控制</w:t>
      </w:r>
      <w:bookmarkEnd w:id="98"/>
      <w:bookmarkEnd w:id="99"/>
      <w:bookmarkEnd w:id="100"/>
    </w:p>
    <w:p w14:paraId="14B2CB0C" w14:textId="77777777" w:rsidR="008D09AB" w:rsidRPr="00346411" w:rsidRDefault="008D09AB" w:rsidP="008D09AB">
      <w:pPr>
        <w:ind w:firstLine="480"/>
        <w:rPr>
          <w:rFonts w:cs="Times New Roman"/>
          <w:color w:val="000000" w:themeColor="text1"/>
        </w:rPr>
      </w:pPr>
      <w:r w:rsidRPr="00346411">
        <w:rPr>
          <w:rFonts w:cs="Times New Roman"/>
          <w:color w:val="000000" w:themeColor="text1"/>
        </w:rPr>
        <w:t>监测噪声严格执行《工业企业厂界环境噪声排放标准》（</w:t>
      </w:r>
      <w:r w:rsidRPr="00346411">
        <w:rPr>
          <w:rFonts w:cs="Times New Roman"/>
          <w:color w:val="000000" w:themeColor="text1"/>
        </w:rPr>
        <w:t>GB12348-2008</w:t>
      </w:r>
      <w:r w:rsidRPr="00346411">
        <w:rPr>
          <w:rFonts w:cs="Times New Roman"/>
          <w:color w:val="000000" w:themeColor="text1"/>
        </w:rPr>
        <w:t>）中的相关规定进行；测量仪器和声</w:t>
      </w:r>
      <w:proofErr w:type="gramStart"/>
      <w:r w:rsidRPr="00346411">
        <w:rPr>
          <w:rFonts w:cs="Times New Roman"/>
          <w:color w:val="000000" w:themeColor="text1"/>
        </w:rPr>
        <w:t>校准器</w:t>
      </w:r>
      <w:proofErr w:type="gramEnd"/>
      <w:r w:rsidRPr="00346411">
        <w:rPr>
          <w:rFonts w:cs="Times New Roman"/>
          <w:color w:val="000000" w:themeColor="text1"/>
        </w:rPr>
        <w:t>均在检定规定的有限期限内使用，测量前后在测量的环境中用声</w:t>
      </w:r>
      <w:proofErr w:type="gramStart"/>
      <w:r w:rsidRPr="00346411">
        <w:rPr>
          <w:rFonts w:cs="Times New Roman"/>
          <w:color w:val="000000" w:themeColor="text1"/>
        </w:rPr>
        <w:t>校准器</w:t>
      </w:r>
      <w:proofErr w:type="gramEnd"/>
      <w:r w:rsidRPr="00346411">
        <w:rPr>
          <w:rFonts w:cs="Times New Roman"/>
          <w:color w:val="000000" w:themeColor="text1"/>
        </w:rPr>
        <w:t>校准测量仪器，示值偏差不大于</w:t>
      </w:r>
      <w:r w:rsidRPr="00346411">
        <w:rPr>
          <w:rFonts w:cs="Times New Roman"/>
          <w:color w:val="000000" w:themeColor="text1"/>
        </w:rPr>
        <w:t>0.5dB</w:t>
      </w:r>
      <w:r w:rsidRPr="00346411">
        <w:rPr>
          <w:rFonts w:cs="Times New Roman"/>
          <w:color w:val="000000" w:themeColor="text1"/>
        </w:rPr>
        <w:t>。</w:t>
      </w:r>
    </w:p>
    <w:p w14:paraId="2A24377E" w14:textId="60F060F7" w:rsidR="008D09AB" w:rsidRPr="00346411" w:rsidRDefault="008D09AB" w:rsidP="008D09AB">
      <w:pPr>
        <w:pStyle w:val="20"/>
        <w:rPr>
          <w:rFonts w:cs="Times New Roman"/>
          <w:color w:val="000000" w:themeColor="text1"/>
        </w:rPr>
      </w:pPr>
      <w:bookmarkStart w:id="101" w:name="_Toc25913614"/>
      <w:bookmarkStart w:id="102" w:name="_Toc44318271"/>
      <w:bookmarkStart w:id="103" w:name="_Toc44318393"/>
      <w:bookmarkStart w:id="104" w:name="_Toc50101420"/>
      <w:bookmarkStart w:id="105" w:name="_Toc74732439"/>
      <w:bookmarkStart w:id="106" w:name="_Toc74732498"/>
      <w:bookmarkStart w:id="107" w:name="_Toc74732552"/>
      <w:bookmarkStart w:id="108" w:name="_Toc74732601"/>
      <w:bookmarkStart w:id="109" w:name="_Toc74732656"/>
      <w:bookmarkStart w:id="110" w:name="_Toc74732711"/>
      <w:bookmarkStart w:id="111" w:name="_Toc74732766"/>
      <w:bookmarkStart w:id="112" w:name="_Toc74732874"/>
      <w:bookmarkStart w:id="113" w:name="_Toc74732975"/>
      <w:bookmarkStart w:id="114" w:name="_Toc74733029"/>
      <w:bookmarkStart w:id="115" w:name="_Toc74733260"/>
      <w:bookmarkStart w:id="116" w:name="_Toc74733308"/>
      <w:bookmarkStart w:id="117" w:name="_Toc74922762"/>
      <w:bookmarkStart w:id="118" w:name="_Toc74922970"/>
      <w:bookmarkStart w:id="119" w:name="_Toc74923066"/>
      <w:bookmarkStart w:id="120" w:name="_Toc74923219"/>
      <w:bookmarkStart w:id="121" w:name="_Toc76039427"/>
      <w:bookmarkStart w:id="122" w:name="_Toc145592851"/>
      <w:r w:rsidRPr="00346411">
        <w:rPr>
          <w:rFonts w:cs="Times New Roman"/>
          <w:color w:val="000000" w:themeColor="text1"/>
        </w:rPr>
        <w:t>8.</w:t>
      </w:r>
      <w:r w:rsidR="00CA59C2" w:rsidRPr="00346411">
        <w:rPr>
          <w:rFonts w:cs="Times New Roman"/>
          <w:color w:val="000000" w:themeColor="text1"/>
        </w:rPr>
        <w:t>7</w:t>
      </w:r>
      <w:r w:rsidRPr="00346411">
        <w:rPr>
          <w:rFonts w:cs="Times New Roman"/>
          <w:color w:val="000000" w:themeColor="text1"/>
        </w:rPr>
        <w:t>固废监测分析过程中的质量保证和质量控制</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39B9B2EB" w14:textId="72B0E0D2" w:rsidR="00F42F5F" w:rsidRPr="00346411" w:rsidRDefault="008D09AB" w:rsidP="008D09AB">
      <w:pPr>
        <w:pStyle w:val="2"/>
        <w:ind w:leftChars="0" w:left="0" w:firstLine="480"/>
        <w:rPr>
          <w:rFonts w:cs="Times New Roman"/>
          <w:color w:val="000000" w:themeColor="text1"/>
        </w:rPr>
      </w:pPr>
      <w:r w:rsidRPr="00346411">
        <w:rPr>
          <w:rFonts w:cs="Times New Roman"/>
          <w:color w:val="000000" w:themeColor="text1"/>
        </w:rPr>
        <w:t>按照国家有关规定，监测技术规范和有关质量控制手册中的要求进行。</w:t>
      </w:r>
    </w:p>
    <w:p w14:paraId="36A615D9" w14:textId="77777777" w:rsidR="00BC4CD4" w:rsidRPr="00346411" w:rsidRDefault="00BC4CD4" w:rsidP="00BC4CD4">
      <w:pPr>
        <w:pStyle w:val="2"/>
        <w:ind w:left="480" w:firstLine="480"/>
        <w:rPr>
          <w:rFonts w:cs="Times New Roman"/>
          <w:color w:val="000000" w:themeColor="text1"/>
        </w:rPr>
      </w:pPr>
    </w:p>
    <w:p w14:paraId="6419D966" w14:textId="77777777" w:rsidR="00BC4CD4" w:rsidRPr="00346411" w:rsidRDefault="00BC4CD4">
      <w:pPr>
        <w:pStyle w:val="1"/>
        <w:rPr>
          <w:rFonts w:cs="Times New Roman"/>
          <w:color w:val="000000" w:themeColor="text1"/>
        </w:rPr>
        <w:sectPr w:rsidR="00BC4CD4" w:rsidRPr="00346411" w:rsidSect="00BD53A0">
          <w:pgSz w:w="11906" w:h="16838"/>
          <w:pgMar w:top="1701" w:right="1701" w:bottom="1701" w:left="1701" w:header="851" w:footer="992" w:gutter="0"/>
          <w:pgNumType w:fmt="numberInDash"/>
          <w:cols w:space="425"/>
          <w:docGrid w:type="lines" w:linePitch="312"/>
        </w:sectPr>
      </w:pPr>
      <w:bookmarkStart w:id="123" w:name="_Toc515273928"/>
    </w:p>
    <w:p w14:paraId="53E0DF79" w14:textId="7598058D" w:rsidR="00F42F5F" w:rsidRPr="00346411" w:rsidRDefault="00DD1B55">
      <w:pPr>
        <w:pStyle w:val="1"/>
        <w:rPr>
          <w:rFonts w:cs="Times New Roman"/>
          <w:color w:val="000000" w:themeColor="text1"/>
        </w:rPr>
      </w:pPr>
      <w:bookmarkStart w:id="124" w:name="_Toc145592852"/>
      <w:r w:rsidRPr="00346411">
        <w:rPr>
          <w:rFonts w:cs="Times New Roman"/>
          <w:color w:val="000000" w:themeColor="text1"/>
        </w:rPr>
        <w:t>9</w:t>
      </w:r>
      <w:r w:rsidRPr="00346411">
        <w:rPr>
          <w:rFonts w:cs="Times New Roman"/>
          <w:color w:val="000000" w:themeColor="text1"/>
        </w:rPr>
        <w:t>验收监测结果</w:t>
      </w:r>
      <w:bookmarkEnd w:id="123"/>
      <w:bookmarkEnd w:id="124"/>
    </w:p>
    <w:p w14:paraId="74EA1366" w14:textId="77777777" w:rsidR="00F42F5F" w:rsidRPr="00346411" w:rsidRDefault="00DD1B55">
      <w:pPr>
        <w:pStyle w:val="20"/>
        <w:rPr>
          <w:rFonts w:cs="Times New Roman"/>
          <w:color w:val="000000" w:themeColor="text1"/>
        </w:rPr>
      </w:pPr>
      <w:bookmarkStart w:id="125" w:name="_Toc515273929"/>
      <w:bookmarkStart w:id="126" w:name="_Toc145592853"/>
      <w:r w:rsidRPr="00346411">
        <w:rPr>
          <w:rFonts w:cs="Times New Roman"/>
          <w:color w:val="000000" w:themeColor="text1"/>
        </w:rPr>
        <w:t>9.1</w:t>
      </w:r>
      <w:r w:rsidRPr="00346411">
        <w:rPr>
          <w:rFonts w:cs="Times New Roman"/>
          <w:color w:val="000000" w:themeColor="text1"/>
        </w:rPr>
        <w:t>生产工况</w:t>
      </w:r>
      <w:bookmarkEnd w:id="125"/>
      <w:bookmarkEnd w:id="126"/>
    </w:p>
    <w:p w14:paraId="34E72539" w14:textId="0691F1F9" w:rsidR="004B03B1" w:rsidRPr="00346411" w:rsidRDefault="004B03B1" w:rsidP="004B03B1">
      <w:pPr>
        <w:ind w:firstLine="480"/>
        <w:rPr>
          <w:rFonts w:cs="Times New Roman"/>
          <w:color w:val="000000" w:themeColor="text1"/>
        </w:rPr>
      </w:pPr>
      <w:bookmarkStart w:id="127" w:name="_Toc515273930"/>
      <w:r w:rsidRPr="00346411">
        <w:rPr>
          <w:rFonts w:cs="Times New Roman"/>
          <w:color w:val="000000" w:themeColor="text1"/>
        </w:rPr>
        <w:t>验收监测期间各设备运转正常，已建项目各设备运转正常，因此监测数据可作为该项目竣工环保验收的依据，具体见表</w:t>
      </w:r>
      <w:r w:rsidRPr="00346411">
        <w:rPr>
          <w:rFonts w:cs="Times New Roman"/>
          <w:color w:val="000000" w:themeColor="text1"/>
        </w:rPr>
        <w:t>9.1-1</w:t>
      </w:r>
      <w:r w:rsidRPr="00346411">
        <w:rPr>
          <w:rFonts w:cs="Times New Roman"/>
          <w:color w:val="000000" w:themeColor="text1"/>
        </w:rPr>
        <w:t>。</w:t>
      </w:r>
    </w:p>
    <w:p w14:paraId="228BCD28" w14:textId="77777777" w:rsidR="004B03B1" w:rsidRPr="00346411" w:rsidRDefault="004B03B1" w:rsidP="004B03B1">
      <w:pPr>
        <w:pStyle w:val="afa"/>
        <w:spacing w:before="62" w:after="31"/>
        <w:rPr>
          <w:color w:val="000000" w:themeColor="text1"/>
        </w:rPr>
      </w:pPr>
      <w:r w:rsidRPr="00346411">
        <w:rPr>
          <w:color w:val="000000" w:themeColor="text1"/>
        </w:rPr>
        <w:t>表</w:t>
      </w:r>
      <w:r w:rsidRPr="00346411">
        <w:rPr>
          <w:color w:val="000000" w:themeColor="text1"/>
        </w:rPr>
        <w:t xml:space="preserve">9.1-1  </w:t>
      </w:r>
      <w:r w:rsidRPr="00346411">
        <w:rPr>
          <w:color w:val="000000" w:themeColor="text1"/>
        </w:rPr>
        <w:t>验收监测期间生产负荷</w:t>
      </w: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072"/>
        <w:gridCol w:w="1101"/>
        <w:gridCol w:w="1226"/>
        <w:gridCol w:w="1131"/>
        <w:gridCol w:w="1143"/>
        <w:gridCol w:w="753"/>
        <w:gridCol w:w="871"/>
      </w:tblGrid>
      <w:tr w:rsidR="00346411" w:rsidRPr="00346411" w14:paraId="4F02D097" w14:textId="77777777" w:rsidTr="001C4294">
        <w:trPr>
          <w:trHeight w:val="20"/>
          <w:jc w:val="center"/>
        </w:trPr>
        <w:tc>
          <w:tcPr>
            <w:tcW w:w="869" w:type="pct"/>
            <w:vAlign w:val="center"/>
          </w:tcPr>
          <w:p w14:paraId="684A3C03" w14:textId="77777777" w:rsidR="004B03B1" w:rsidRPr="00346411" w:rsidRDefault="004B03B1" w:rsidP="00640FDC">
            <w:pPr>
              <w:pStyle w:val="af9"/>
              <w:rPr>
                <w:rFonts w:cs="Times New Roman"/>
                <w:b/>
                <w:bCs/>
                <w:color w:val="000000" w:themeColor="text1"/>
              </w:rPr>
            </w:pPr>
            <w:r w:rsidRPr="00346411">
              <w:rPr>
                <w:rFonts w:cs="Times New Roman"/>
                <w:b/>
                <w:bCs/>
                <w:color w:val="000000" w:themeColor="text1"/>
              </w:rPr>
              <w:t>产品名称</w:t>
            </w:r>
          </w:p>
        </w:tc>
        <w:tc>
          <w:tcPr>
            <w:tcW w:w="607" w:type="pct"/>
            <w:vAlign w:val="center"/>
          </w:tcPr>
          <w:p w14:paraId="4DC25EF1" w14:textId="77777777" w:rsidR="004B03B1" w:rsidRPr="00346411" w:rsidRDefault="004B03B1" w:rsidP="00640FDC">
            <w:pPr>
              <w:pStyle w:val="af9"/>
              <w:rPr>
                <w:rFonts w:cs="Times New Roman"/>
                <w:b/>
                <w:bCs/>
                <w:color w:val="000000" w:themeColor="text1"/>
              </w:rPr>
            </w:pPr>
            <w:r w:rsidRPr="00346411">
              <w:rPr>
                <w:rFonts w:cs="Times New Roman"/>
                <w:b/>
                <w:bCs/>
                <w:color w:val="000000" w:themeColor="text1"/>
              </w:rPr>
              <w:t>环评</w:t>
            </w:r>
          </w:p>
          <w:p w14:paraId="02ED400C" w14:textId="6A2CA4FD" w:rsidR="004B03B1" w:rsidRPr="00346411" w:rsidRDefault="004B03B1" w:rsidP="00640FDC">
            <w:pPr>
              <w:pStyle w:val="af9"/>
              <w:rPr>
                <w:rFonts w:cs="Times New Roman"/>
                <w:b/>
                <w:bCs/>
                <w:color w:val="000000" w:themeColor="text1"/>
              </w:rPr>
            </w:pPr>
            <w:r w:rsidRPr="00346411">
              <w:rPr>
                <w:rFonts w:cs="Times New Roman"/>
                <w:b/>
                <w:bCs/>
                <w:color w:val="000000" w:themeColor="text1"/>
              </w:rPr>
              <w:t>年产量</w:t>
            </w:r>
          </w:p>
        </w:tc>
        <w:tc>
          <w:tcPr>
            <w:tcW w:w="623" w:type="pct"/>
            <w:vAlign w:val="center"/>
          </w:tcPr>
          <w:p w14:paraId="62BEB09F" w14:textId="77777777" w:rsidR="004B03B1" w:rsidRPr="00346411" w:rsidRDefault="004B03B1" w:rsidP="00640FDC">
            <w:pPr>
              <w:pStyle w:val="af9"/>
              <w:rPr>
                <w:rFonts w:cs="Times New Roman"/>
                <w:b/>
                <w:bCs/>
                <w:color w:val="000000" w:themeColor="text1"/>
              </w:rPr>
            </w:pPr>
            <w:r w:rsidRPr="00346411">
              <w:rPr>
                <w:rFonts w:cs="Times New Roman"/>
                <w:b/>
                <w:bCs/>
                <w:color w:val="000000" w:themeColor="text1"/>
              </w:rPr>
              <w:t>环评</w:t>
            </w:r>
          </w:p>
          <w:p w14:paraId="488AC0AB" w14:textId="77777777" w:rsidR="004B03B1" w:rsidRPr="00346411" w:rsidRDefault="004B03B1" w:rsidP="00640FDC">
            <w:pPr>
              <w:pStyle w:val="af9"/>
              <w:rPr>
                <w:rFonts w:cs="Times New Roman"/>
                <w:b/>
                <w:bCs/>
                <w:color w:val="000000" w:themeColor="text1"/>
              </w:rPr>
            </w:pPr>
            <w:r w:rsidRPr="00346411">
              <w:rPr>
                <w:rFonts w:cs="Times New Roman"/>
                <w:b/>
                <w:bCs/>
                <w:color w:val="000000" w:themeColor="text1"/>
              </w:rPr>
              <w:t>日产量</w:t>
            </w:r>
          </w:p>
        </w:tc>
        <w:tc>
          <w:tcPr>
            <w:tcW w:w="694" w:type="pct"/>
            <w:vAlign w:val="center"/>
          </w:tcPr>
          <w:p w14:paraId="551709EA" w14:textId="602EB2A2" w:rsidR="004B03B1" w:rsidRPr="00346411" w:rsidRDefault="001C4294" w:rsidP="001C4294">
            <w:pPr>
              <w:pStyle w:val="af9"/>
              <w:rPr>
                <w:rFonts w:cs="Times New Roman"/>
                <w:b/>
                <w:bCs/>
                <w:color w:val="000000" w:themeColor="text1"/>
              </w:rPr>
            </w:pPr>
            <w:r w:rsidRPr="00346411">
              <w:rPr>
                <w:rFonts w:cs="Times New Roman" w:hint="eastAsia"/>
                <w:b/>
                <w:bCs/>
                <w:color w:val="000000" w:themeColor="text1"/>
              </w:rPr>
              <w:t>阶段性</w:t>
            </w:r>
            <w:r w:rsidR="004B03B1" w:rsidRPr="00346411">
              <w:rPr>
                <w:rFonts w:cs="Times New Roman"/>
                <w:b/>
                <w:bCs/>
                <w:color w:val="000000" w:themeColor="text1"/>
              </w:rPr>
              <w:t>验收年产量</w:t>
            </w:r>
          </w:p>
        </w:tc>
        <w:tc>
          <w:tcPr>
            <w:tcW w:w="640" w:type="pct"/>
          </w:tcPr>
          <w:p w14:paraId="6FE43AEF" w14:textId="77777777" w:rsidR="004B03B1" w:rsidRPr="00346411" w:rsidRDefault="004B03B1" w:rsidP="00640FDC">
            <w:pPr>
              <w:pStyle w:val="af9"/>
              <w:rPr>
                <w:rFonts w:cs="Times New Roman"/>
                <w:b/>
                <w:bCs/>
                <w:color w:val="000000" w:themeColor="text1"/>
              </w:rPr>
            </w:pPr>
            <w:r w:rsidRPr="00346411">
              <w:rPr>
                <w:rFonts w:cs="Times New Roman" w:hint="eastAsia"/>
                <w:b/>
                <w:bCs/>
                <w:color w:val="000000" w:themeColor="text1"/>
              </w:rPr>
              <w:t>阶段性验收日产量</w:t>
            </w:r>
          </w:p>
        </w:tc>
        <w:tc>
          <w:tcPr>
            <w:tcW w:w="1073" w:type="pct"/>
            <w:gridSpan w:val="2"/>
            <w:vAlign w:val="center"/>
          </w:tcPr>
          <w:p w14:paraId="21B5D65E" w14:textId="0C176123" w:rsidR="004B03B1" w:rsidRPr="00346411" w:rsidRDefault="004B03B1" w:rsidP="00640FDC">
            <w:pPr>
              <w:pStyle w:val="af9"/>
              <w:rPr>
                <w:rFonts w:cs="Times New Roman"/>
                <w:b/>
                <w:bCs/>
                <w:color w:val="000000" w:themeColor="text1"/>
              </w:rPr>
            </w:pPr>
            <w:r w:rsidRPr="00346411">
              <w:rPr>
                <w:rFonts w:cs="Times New Roman"/>
                <w:b/>
                <w:bCs/>
                <w:color w:val="000000" w:themeColor="text1"/>
              </w:rPr>
              <w:t>验收期间产量</w:t>
            </w:r>
            <w:r w:rsidRPr="00346411">
              <w:rPr>
                <w:rFonts w:cs="Times New Roman" w:hint="eastAsia"/>
                <w:b/>
                <w:bCs/>
                <w:color w:val="000000" w:themeColor="text1"/>
              </w:rPr>
              <w:t>（米）</w:t>
            </w:r>
          </w:p>
        </w:tc>
        <w:tc>
          <w:tcPr>
            <w:tcW w:w="493" w:type="pct"/>
            <w:vAlign w:val="center"/>
          </w:tcPr>
          <w:p w14:paraId="57ED8B38" w14:textId="77777777" w:rsidR="004B03B1" w:rsidRPr="00346411" w:rsidRDefault="004B03B1" w:rsidP="00640FDC">
            <w:pPr>
              <w:pStyle w:val="af9"/>
              <w:rPr>
                <w:rFonts w:cs="Times New Roman"/>
                <w:b/>
                <w:bCs/>
                <w:color w:val="000000" w:themeColor="text1"/>
              </w:rPr>
            </w:pPr>
            <w:r w:rsidRPr="00346411">
              <w:rPr>
                <w:rFonts w:cs="Times New Roman"/>
                <w:b/>
                <w:bCs/>
                <w:color w:val="000000" w:themeColor="text1"/>
              </w:rPr>
              <w:t>负荷率（</w:t>
            </w:r>
            <w:r w:rsidRPr="00346411">
              <w:rPr>
                <w:rFonts w:cs="Times New Roman"/>
                <w:b/>
                <w:bCs/>
                <w:color w:val="000000" w:themeColor="text1"/>
              </w:rPr>
              <w:t>%</w:t>
            </w:r>
            <w:r w:rsidRPr="00346411">
              <w:rPr>
                <w:rFonts w:cs="Times New Roman"/>
                <w:b/>
                <w:bCs/>
                <w:color w:val="000000" w:themeColor="text1"/>
              </w:rPr>
              <w:t>）</w:t>
            </w:r>
          </w:p>
        </w:tc>
      </w:tr>
      <w:tr w:rsidR="00346411" w:rsidRPr="00346411" w14:paraId="58253ED2" w14:textId="77777777" w:rsidTr="001C4294">
        <w:trPr>
          <w:trHeight w:val="20"/>
          <w:jc w:val="center"/>
        </w:trPr>
        <w:tc>
          <w:tcPr>
            <w:tcW w:w="869" w:type="pct"/>
            <w:vMerge w:val="restart"/>
            <w:vAlign w:val="center"/>
          </w:tcPr>
          <w:p w14:paraId="3A090440" w14:textId="407D81EB" w:rsidR="004B03B1" w:rsidRPr="00346411" w:rsidRDefault="004B03B1" w:rsidP="00640FDC">
            <w:pPr>
              <w:pStyle w:val="af9"/>
              <w:rPr>
                <w:rFonts w:cs="Times New Roman"/>
                <w:color w:val="000000" w:themeColor="text1"/>
              </w:rPr>
            </w:pPr>
            <w:r w:rsidRPr="00346411">
              <w:rPr>
                <w:rFonts w:cs="Times New Roman" w:hint="eastAsia"/>
                <w:color w:val="000000" w:themeColor="text1"/>
                <w:sz w:val="18"/>
                <w:szCs w:val="18"/>
              </w:rPr>
              <w:t>功能性面料</w:t>
            </w:r>
          </w:p>
        </w:tc>
        <w:tc>
          <w:tcPr>
            <w:tcW w:w="607" w:type="pct"/>
            <w:vMerge w:val="restart"/>
            <w:vAlign w:val="center"/>
          </w:tcPr>
          <w:p w14:paraId="7CF9CA08" w14:textId="23CB2BBB" w:rsidR="004B03B1" w:rsidRPr="00346411" w:rsidRDefault="004B03B1" w:rsidP="004B03B1">
            <w:pPr>
              <w:pStyle w:val="af9"/>
              <w:rPr>
                <w:rFonts w:cs="Times New Roman"/>
                <w:color w:val="000000" w:themeColor="text1"/>
              </w:rPr>
            </w:pPr>
            <w:r w:rsidRPr="00346411">
              <w:rPr>
                <w:rFonts w:cs="Times New Roman"/>
                <w:color w:val="000000" w:themeColor="text1"/>
              </w:rPr>
              <w:t>500</w:t>
            </w:r>
            <w:r w:rsidRPr="00346411">
              <w:rPr>
                <w:rFonts w:cs="Times New Roman" w:hint="eastAsia"/>
                <w:color w:val="000000" w:themeColor="text1"/>
              </w:rPr>
              <w:t>万米</w:t>
            </w:r>
            <w:r w:rsidRPr="00346411">
              <w:rPr>
                <w:rFonts w:cs="Times New Roman" w:hint="eastAsia"/>
                <w:color w:val="000000" w:themeColor="text1"/>
              </w:rPr>
              <w:t>/</w:t>
            </w:r>
            <w:r w:rsidRPr="00346411">
              <w:rPr>
                <w:rFonts w:cs="Times New Roman" w:hint="eastAsia"/>
                <w:color w:val="000000" w:themeColor="text1"/>
              </w:rPr>
              <w:t>年</w:t>
            </w:r>
          </w:p>
        </w:tc>
        <w:tc>
          <w:tcPr>
            <w:tcW w:w="623" w:type="pct"/>
            <w:vMerge w:val="restart"/>
            <w:vAlign w:val="center"/>
          </w:tcPr>
          <w:p w14:paraId="4A3B4E6F" w14:textId="79D678C5" w:rsidR="004B03B1" w:rsidRPr="00346411" w:rsidRDefault="004B03B1" w:rsidP="004B03B1">
            <w:pPr>
              <w:pStyle w:val="af9"/>
              <w:rPr>
                <w:rFonts w:cs="Times New Roman"/>
                <w:color w:val="000000" w:themeColor="text1"/>
              </w:rPr>
            </w:pPr>
            <w:r w:rsidRPr="00346411">
              <w:rPr>
                <w:rFonts w:cs="Times New Roman"/>
                <w:color w:val="000000" w:themeColor="text1"/>
              </w:rPr>
              <w:t>1.67</w:t>
            </w:r>
            <w:r w:rsidRPr="00346411">
              <w:rPr>
                <w:rFonts w:cs="Times New Roman" w:hint="eastAsia"/>
                <w:color w:val="000000" w:themeColor="text1"/>
              </w:rPr>
              <w:t>万米</w:t>
            </w:r>
            <w:r w:rsidRPr="00346411">
              <w:rPr>
                <w:rFonts w:cs="Times New Roman"/>
                <w:color w:val="000000" w:themeColor="text1"/>
              </w:rPr>
              <w:t>/</w:t>
            </w:r>
            <w:r w:rsidRPr="00346411">
              <w:rPr>
                <w:rFonts w:cs="Times New Roman"/>
                <w:color w:val="000000" w:themeColor="text1"/>
              </w:rPr>
              <w:t>天</w:t>
            </w:r>
          </w:p>
        </w:tc>
        <w:tc>
          <w:tcPr>
            <w:tcW w:w="694" w:type="pct"/>
            <w:vMerge w:val="restart"/>
            <w:vAlign w:val="center"/>
          </w:tcPr>
          <w:p w14:paraId="1973FA21" w14:textId="1D9148C6" w:rsidR="004B03B1" w:rsidRPr="00346411" w:rsidRDefault="004B03B1" w:rsidP="004B03B1">
            <w:pPr>
              <w:pStyle w:val="af9"/>
              <w:rPr>
                <w:rFonts w:cs="Times New Roman"/>
                <w:color w:val="000000" w:themeColor="text1"/>
              </w:rPr>
            </w:pPr>
            <w:r w:rsidRPr="00346411">
              <w:rPr>
                <w:rFonts w:cs="Times New Roman"/>
                <w:color w:val="000000" w:themeColor="text1"/>
              </w:rPr>
              <w:t>200</w:t>
            </w:r>
            <w:r w:rsidRPr="00346411">
              <w:rPr>
                <w:rFonts w:cs="Times New Roman" w:hint="eastAsia"/>
                <w:color w:val="000000" w:themeColor="text1"/>
              </w:rPr>
              <w:t>万米</w:t>
            </w:r>
            <w:r w:rsidRPr="00346411">
              <w:rPr>
                <w:rFonts w:cs="Times New Roman"/>
                <w:color w:val="000000" w:themeColor="text1"/>
              </w:rPr>
              <w:t>/</w:t>
            </w:r>
            <w:r w:rsidRPr="00346411">
              <w:rPr>
                <w:rFonts w:cs="Times New Roman"/>
                <w:color w:val="000000" w:themeColor="text1"/>
              </w:rPr>
              <w:t>年</w:t>
            </w:r>
          </w:p>
        </w:tc>
        <w:tc>
          <w:tcPr>
            <w:tcW w:w="640" w:type="pct"/>
            <w:vMerge w:val="restart"/>
            <w:vAlign w:val="center"/>
          </w:tcPr>
          <w:p w14:paraId="32AF2A7F" w14:textId="25DE2EA6" w:rsidR="004B03B1" w:rsidRPr="00346411" w:rsidRDefault="004B03B1" w:rsidP="004B03B1">
            <w:pPr>
              <w:pStyle w:val="af9"/>
              <w:rPr>
                <w:rFonts w:cs="Times New Roman"/>
                <w:color w:val="000000" w:themeColor="text1"/>
              </w:rPr>
            </w:pPr>
            <w:r w:rsidRPr="00346411">
              <w:rPr>
                <w:rFonts w:cs="Times New Roman"/>
                <w:color w:val="000000" w:themeColor="text1"/>
              </w:rPr>
              <w:t>6667</w:t>
            </w:r>
            <w:r w:rsidRPr="00346411">
              <w:rPr>
                <w:rFonts w:cs="Times New Roman" w:hint="eastAsia"/>
                <w:color w:val="000000" w:themeColor="text1"/>
              </w:rPr>
              <w:t>米</w:t>
            </w:r>
            <w:r w:rsidRPr="00346411">
              <w:rPr>
                <w:rFonts w:cs="Times New Roman" w:hint="eastAsia"/>
                <w:color w:val="000000" w:themeColor="text1"/>
              </w:rPr>
              <w:t>/</w:t>
            </w:r>
            <w:r w:rsidRPr="00346411">
              <w:rPr>
                <w:rFonts w:cs="Times New Roman" w:hint="eastAsia"/>
                <w:color w:val="000000" w:themeColor="text1"/>
              </w:rPr>
              <w:t>天</w:t>
            </w:r>
          </w:p>
        </w:tc>
        <w:tc>
          <w:tcPr>
            <w:tcW w:w="647" w:type="pct"/>
            <w:vAlign w:val="center"/>
          </w:tcPr>
          <w:p w14:paraId="04FE1285" w14:textId="77777777" w:rsidR="004B03B1" w:rsidRPr="00346411" w:rsidRDefault="004B03B1" w:rsidP="00640FDC">
            <w:pPr>
              <w:pStyle w:val="af9"/>
              <w:rPr>
                <w:rFonts w:cs="Times New Roman"/>
                <w:color w:val="000000" w:themeColor="text1"/>
              </w:rPr>
            </w:pPr>
            <w:r w:rsidRPr="00346411">
              <w:rPr>
                <w:rFonts w:cs="Times New Roman"/>
                <w:color w:val="000000" w:themeColor="text1"/>
              </w:rPr>
              <w:t>2023</w:t>
            </w:r>
            <w:r w:rsidRPr="00346411">
              <w:rPr>
                <w:rFonts w:cs="Times New Roman"/>
                <w:color w:val="000000" w:themeColor="text1"/>
              </w:rPr>
              <w:t>年</w:t>
            </w:r>
          </w:p>
          <w:p w14:paraId="22193DA1" w14:textId="61185EC6" w:rsidR="004B03B1" w:rsidRPr="00346411" w:rsidRDefault="004B03B1" w:rsidP="00640FDC">
            <w:pPr>
              <w:pStyle w:val="af9"/>
              <w:rPr>
                <w:rFonts w:cs="Times New Roman"/>
                <w:color w:val="000000" w:themeColor="text1"/>
              </w:rPr>
            </w:pPr>
            <w:r w:rsidRPr="00346411">
              <w:rPr>
                <w:rFonts w:cs="Times New Roman"/>
                <w:color w:val="000000" w:themeColor="text1"/>
              </w:rPr>
              <w:t>2</w:t>
            </w:r>
            <w:r w:rsidRPr="00346411">
              <w:rPr>
                <w:rFonts w:cs="Times New Roman"/>
                <w:color w:val="000000" w:themeColor="text1"/>
              </w:rPr>
              <w:t>月</w:t>
            </w:r>
            <w:r w:rsidRPr="00346411">
              <w:rPr>
                <w:rFonts w:cs="Times New Roman"/>
                <w:color w:val="000000" w:themeColor="text1"/>
              </w:rPr>
              <w:t>8</w:t>
            </w:r>
            <w:r w:rsidRPr="00346411">
              <w:rPr>
                <w:rFonts w:cs="Times New Roman"/>
                <w:color w:val="000000" w:themeColor="text1"/>
              </w:rPr>
              <w:t>日</w:t>
            </w:r>
          </w:p>
        </w:tc>
        <w:tc>
          <w:tcPr>
            <w:tcW w:w="426" w:type="pct"/>
            <w:vAlign w:val="center"/>
          </w:tcPr>
          <w:p w14:paraId="3D5DFDA4" w14:textId="359BD6D4" w:rsidR="004B03B1" w:rsidRPr="00346411" w:rsidRDefault="004B03B1" w:rsidP="00640FDC">
            <w:pPr>
              <w:pStyle w:val="af9"/>
              <w:rPr>
                <w:rFonts w:cs="Times New Roman"/>
                <w:color w:val="000000" w:themeColor="text1"/>
              </w:rPr>
            </w:pPr>
            <w:r w:rsidRPr="00346411">
              <w:rPr>
                <w:rFonts w:cs="Times New Roman"/>
                <w:color w:val="000000" w:themeColor="text1"/>
              </w:rPr>
              <w:t>5059</w:t>
            </w:r>
          </w:p>
        </w:tc>
        <w:tc>
          <w:tcPr>
            <w:tcW w:w="493" w:type="pct"/>
            <w:vAlign w:val="center"/>
          </w:tcPr>
          <w:p w14:paraId="59D8403D" w14:textId="58926BCE" w:rsidR="004B03B1" w:rsidRPr="00346411" w:rsidRDefault="004B03B1" w:rsidP="00640FDC">
            <w:pPr>
              <w:pStyle w:val="af9"/>
              <w:rPr>
                <w:rFonts w:cs="Times New Roman"/>
                <w:color w:val="000000" w:themeColor="text1"/>
              </w:rPr>
            </w:pPr>
            <w:r w:rsidRPr="00346411">
              <w:rPr>
                <w:rFonts w:cs="Times New Roman"/>
                <w:color w:val="000000" w:themeColor="text1"/>
              </w:rPr>
              <w:t>75.9%</w:t>
            </w:r>
          </w:p>
        </w:tc>
      </w:tr>
      <w:tr w:rsidR="00346411" w:rsidRPr="00346411" w14:paraId="5CF88BE7" w14:textId="77777777" w:rsidTr="001C4294">
        <w:trPr>
          <w:trHeight w:val="20"/>
          <w:jc w:val="center"/>
        </w:trPr>
        <w:tc>
          <w:tcPr>
            <w:tcW w:w="869" w:type="pct"/>
            <w:vMerge/>
            <w:vAlign w:val="center"/>
          </w:tcPr>
          <w:p w14:paraId="27E7F640" w14:textId="77777777" w:rsidR="004B03B1" w:rsidRPr="00346411" w:rsidRDefault="004B03B1" w:rsidP="00640FDC">
            <w:pPr>
              <w:pStyle w:val="af9"/>
              <w:rPr>
                <w:rFonts w:cs="Times New Roman"/>
                <w:color w:val="000000" w:themeColor="text1"/>
              </w:rPr>
            </w:pPr>
          </w:p>
        </w:tc>
        <w:tc>
          <w:tcPr>
            <w:tcW w:w="607" w:type="pct"/>
            <w:vMerge/>
            <w:vAlign w:val="center"/>
          </w:tcPr>
          <w:p w14:paraId="08DEC7AD" w14:textId="77777777" w:rsidR="004B03B1" w:rsidRPr="00346411" w:rsidRDefault="004B03B1" w:rsidP="00640FDC">
            <w:pPr>
              <w:pStyle w:val="af9"/>
              <w:rPr>
                <w:rFonts w:cs="Times New Roman"/>
                <w:color w:val="000000" w:themeColor="text1"/>
              </w:rPr>
            </w:pPr>
          </w:p>
        </w:tc>
        <w:tc>
          <w:tcPr>
            <w:tcW w:w="623" w:type="pct"/>
            <w:vMerge/>
            <w:vAlign w:val="center"/>
          </w:tcPr>
          <w:p w14:paraId="659EE3D4" w14:textId="77777777" w:rsidR="004B03B1" w:rsidRPr="00346411" w:rsidRDefault="004B03B1" w:rsidP="00640FDC">
            <w:pPr>
              <w:pStyle w:val="af9"/>
              <w:rPr>
                <w:rFonts w:cs="Times New Roman"/>
                <w:color w:val="000000" w:themeColor="text1"/>
              </w:rPr>
            </w:pPr>
          </w:p>
        </w:tc>
        <w:tc>
          <w:tcPr>
            <w:tcW w:w="694" w:type="pct"/>
            <w:vMerge/>
          </w:tcPr>
          <w:p w14:paraId="1B972DC2" w14:textId="77777777" w:rsidR="004B03B1" w:rsidRPr="00346411" w:rsidRDefault="004B03B1" w:rsidP="00640FDC">
            <w:pPr>
              <w:pStyle w:val="af9"/>
              <w:rPr>
                <w:rFonts w:cs="Times New Roman"/>
                <w:color w:val="000000" w:themeColor="text1"/>
              </w:rPr>
            </w:pPr>
          </w:p>
        </w:tc>
        <w:tc>
          <w:tcPr>
            <w:tcW w:w="640" w:type="pct"/>
            <w:vMerge/>
          </w:tcPr>
          <w:p w14:paraId="11C33AFB" w14:textId="77777777" w:rsidR="004B03B1" w:rsidRPr="00346411" w:rsidRDefault="004B03B1" w:rsidP="00640FDC">
            <w:pPr>
              <w:pStyle w:val="af9"/>
              <w:rPr>
                <w:rFonts w:cs="Times New Roman"/>
                <w:color w:val="000000" w:themeColor="text1"/>
              </w:rPr>
            </w:pPr>
          </w:p>
        </w:tc>
        <w:tc>
          <w:tcPr>
            <w:tcW w:w="647" w:type="pct"/>
            <w:vAlign w:val="center"/>
          </w:tcPr>
          <w:p w14:paraId="09BA57F3" w14:textId="77777777" w:rsidR="004B03B1" w:rsidRPr="00346411" w:rsidRDefault="004B03B1" w:rsidP="00640FDC">
            <w:pPr>
              <w:pStyle w:val="af9"/>
              <w:rPr>
                <w:rFonts w:cs="Times New Roman"/>
                <w:color w:val="000000" w:themeColor="text1"/>
              </w:rPr>
            </w:pPr>
            <w:r w:rsidRPr="00346411">
              <w:rPr>
                <w:rFonts w:cs="Times New Roman"/>
                <w:color w:val="000000" w:themeColor="text1"/>
              </w:rPr>
              <w:t>2023</w:t>
            </w:r>
            <w:r w:rsidRPr="00346411">
              <w:rPr>
                <w:rFonts w:cs="Times New Roman"/>
                <w:color w:val="000000" w:themeColor="text1"/>
              </w:rPr>
              <w:t>年</w:t>
            </w:r>
          </w:p>
          <w:p w14:paraId="4CCCB18F" w14:textId="322121A8" w:rsidR="004B03B1" w:rsidRPr="00346411" w:rsidRDefault="004B03B1" w:rsidP="00640FDC">
            <w:pPr>
              <w:pStyle w:val="af9"/>
              <w:rPr>
                <w:rFonts w:cs="Times New Roman"/>
                <w:color w:val="000000" w:themeColor="text1"/>
              </w:rPr>
            </w:pPr>
            <w:r w:rsidRPr="00346411">
              <w:rPr>
                <w:rFonts w:cs="Times New Roman"/>
                <w:color w:val="000000" w:themeColor="text1"/>
              </w:rPr>
              <w:t>2</w:t>
            </w:r>
            <w:r w:rsidRPr="00346411">
              <w:rPr>
                <w:rFonts w:cs="Times New Roman"/>
                <w:color w:val="000000" w:themeColor="text1"/>
              </w:rPr>
              <w:t>月</w:t>
            </w:r>
            <w:r w:rsidRPr="00346411">
              <w:rPr>
                <w:rFonts w:cs="Times New Roman"/>
                <w:color w:val="000000" w:themeColor="text1"/>
              </w:rPr>
              <w:t>9</w:t>
            </w:r>
            <w:r w:rsidRPr="00346411">
              <w:rPr>
                <w:rFonts w:cs="Times New Roman"/>
                <w:color w:val="000000" w:themeColor="text1"/>
              </w:rPr>
              <w:t>日</w:t>
            </w:r>
          </w:p>
        </w:tc>
        <w:tc>
          <w:tcPr>
            <w:tcW w:w="426" w:type="pct"/>
            <w:vAlign w:val="center"/>
          </w:tcPr>
          <w:p w14:paraId="63C4A233" w14:textId="3C645FA4" w:rsidR="004B03B1" w:rsidRPr="00346411" w:rsidRDefault="004B03B1" w:rsidP="00640FDC">
            <w:pPr>
              <w:pStyle w:val="af9"/>
              <w:rPr>
                <w:rFonts w:cs="Times New Roman"/>
                <w:color w:val="000000" w:themeColor="text1"/>
              </w:rPr>
            </w:pPr>
            <w:r w:rsidRPr="00346411">
              <w:rPr>
                <w:rFonts w:cs="Times New Roman" w:hint="eastAsia"/>
                <w:color w:val="000000" w:themeColor="text1"/>
              </w:rPr>
              <w:t>5</w:t>
            </w:r>
            <w:r w:rsidRPr="00346411">
              <w:rPr>
                <w:rFonts w:cs="Times New Roman"/>
                <w:color w:val="000000" w:themeColor="text1"/>
              </w:rPr>
              <w:t>234</w:t>
            </w:r>
          </w:p>
        </w:tc>
        <w:tc>
          <w:tcPr>
            <w:tcW w:w="493" w:type="pct"/>
            <w:vAlign w:val="center"/>
          </w:tcPr>
          <w:p w14:paraId="098F63E9" w14:textId="14F85BB7" w:rsidR="004B03B1" w:rsidRPr="00346411" w:rsidRDefault="004B03B1" w:rsidP="00640FDC">
            <w:pPr>
              <w:pStyle w:val="af9"/>
              <w:rPr>
                <w:rFonts w:cs="Times New Roman"/>
                <w:color w:val="000000" w:themeColor="text1"/>
              </w:rPr>
            </w:pPr>
            <w:r w:rsidRPr="00346411">
              <w:rPr>
                <w:rFonts w:cs="Times New Roman"/>
                <w:color w:val="000000" w:themeColor="text1"/>
              </w:rPr>
              <w:t>78.5%</w:t>
            </w:r>
          </w:p>
        </w:tc>
      </w:tr>
      <w:tr w:rsidR="00346411" w:rsidRPr="00346411" w14:paraId="5BCE4571" w14:textId="77777777" w:rsidTr="001C4294">
        <w:trPr>
          <w:trHeight w:val="20"/>
          <w:jc w:val="center"/>
        </w:trPr>
        <w:tc>
          <w:tcPr>
            <w:tcW w:w="869" w:type="pct"/>
            <w:vMerge/>
            <w:vAlign w:val="center"/>
          </w:tcPr>
          <w:p w14:paraId="461C07D7" w14:textId="77777777" w:rsidR="004B03B1" w:rsidRPr="00346411" w:rsidRDefault="004B03B1" w:rsidP="00640FDC">
            <w:pPr>
              <w:pStyle w:val="af9"/>
              <w:rPr>
                <w:rFonts w:cs="Times New Roman"/>
                <w:color w:val="000000" w:themeColor="text1"/>
              </w:rPr>
            </w:pPr>
          </w:p>
        </w:tc>
        <w:tc>
          <w:tcPr>
            <w:tcW w:w="607" w:type="pct"/>
            <w:vMerge/>
            <w:vAlign w:val="center"/>
          </w:tcPr>
          <w:p w14:paraId="3C65A4AA" w14:textId="77777777" w:rsidR="004B03B1" w:rsidRPr="00346411" w:rsidRDefault="004B03B1" w:rsidP="00640FDC">
            <w:pPr>
              <w:pStyle w:val="af9"/>
              <w:rPr>
                <w:rFonts w:cs="Times New Roman"/>
                <w:color w:val="000000" w:themeColor="text1"/>
              </w:rPr>
            </w:pPr>
          </w:p>
        </w:tc>
        <w:tc>
          <w:tcPr>
            <w:tcW w:w="623" w:type="pct"/>
            <w:vMerge/>
            <w:vAlign w:val="center"/>
          </w:tcPr>
          <w:p w14:paraId="226AD444" w14:textId="77777777" w:rsidR="004B03B1" w:rsidRPr="00346411" w:rsidRDefault="004B03B1" w:rsidP="00640FDC">
            <w:pPr>
              <w:pStyle w:val="af9"/>
              <w:rPr>
                <w:rFonts w:cs="Times New Roman"/>
                <w:color w:val="000000" w:themeColor="text1"/>
              </w:rPr>
            </w:pPr>
          </w:p>
        </w:tc>
        <w:tc>
          <w:tcPr>
            <w:tcW w:w="694" w:type="pct"/>
            <w:vMerge/>
          </w:tcPr>
          <w:p w14:paraId="775E0B9E" w14:textId="77777777" w:rsidR="004B03B1" w:rsidRPr="00346411" w:rsidRDefault="004B03B1" w:rsidP="00640FDC">
            <w:pPr>
              <w:pStyle w:val="af9"/>
              <w:rPr>
                <w:rFonts w:cs="Times New Roman"/>
                <w:color w:val="000000" w:themeColor="text1"/>
              </w:rPr>
            </w:pPr>
          </w:p>
        </w:tc>
        <w:tc>
          <w:tcPr>
            <w:tcW w:w="640" w:type="pct"/>
            <w:vMerge/>
          </w:tcPr>
          <w:p w14:paraId="6DF0A136" w14:textId="77777777" w:rsidR="004B03B1" w:rsidRPr="00346411" w:rsidRDefault="004B03B1" w:rsidP="00640FDC">
            <w:pPr>
              <w:pStyle w:val="af9"/>
              <w:rPr>
                <w:rFonts w:cs="Times New Roman"/>
                <w:color w:val="000000" w:themeColor="text1"/>
              </w:rPr>
            </w:pPr>
          </w:p>
        </w:tc>
        <w:tc>
          <w:tcPr>
            <w:tcW w:w="647" w:type="pct"/>
            <w:vAlign w:val="center"/>
          </w:tcPr>
          <w:p w14:paraId="4365755A" w14:textId="77777777" w:rsidR="004B03B1" w:rsidRPr="00346411" w:rsidRDefault="004B03B1" w:rsidP="00640FDC">
            <w:pPr>
              <w:pStyle w:val="af9"/>
              <w:rPr>
                <w:rFonts w:cs="Times New Roman"/>
                <w:color w:val="000000" w:themeColor="text1"/>
              </w:rPr>
            </w:pPr>
            <w:r w:rsidRPr="00346411">
              <w:rPr>
                <w:rFonts w:cs="Times New Roman"/>
                <w:color w:val="000000" w:themeColor="text1"/>
              </w:rPr>
              <w:t>2023</w:t>
            </w:r>
            <w:r w:rsidRPr="00346411">
              <w:rPr>
                <w:rFonts w:cs="Times New Roman"/>
                <w:color w:val="000000" w:themeColor="text1"/>
              </w:rPr>
              <w:t>年</w:t>
            </w:r>
          </w:p>
          <w:p w14:paraId="2653C45B" w14:textId="49E96117" w:rsidR="004B03B1" w:rsidRPr="00346411" w:rsidRDefault="004B03B1" w:rsidP="00640FDC">
            <w:pPr>
              <w:pStyle w:val="af9"/>
              <w:rPr>
                <w:rFonts w:cs="Times New Roman"/>
                <w:color w:val="000000" w:themeColor="text1"/>
              </w:rPr>
            </w:pPr>
            <w:r w:rsidRPr="00346411">
              <w:rPr>
                <w:rFonts w:cs="Times New Roman"/>
                <w:color w:val="000000" w:themeColor="text1"/>
              </w:rPr>
              <w:t>6</w:t>
            </w:r>
            <w:r w:rsidRPr="00346411">
              <w:rPr>
                <w:rFonts w:cs="Times New Roman"/>
                <w:color w:val="000000" w:themeColor="text1"/>
              </w:rPr>
              <w:t>月</w:t>
            </w:r>
            <w:r w:rsidRPr="00346411">
              <w:rPr>
                <w:rFonts w:cs="Times New Roman"/>
                <w:color w:val="000000" w:themeColor="text1"/>
              </w:rPr>
              <w:t>25</w:t>
            </w:r>
            <w:r w:rsidRPr="00346411">
              <w:rPr>
                <w:rFonts w:cs="Times New Roman"/>
                <w:color w:val="000000" w:themeColor="text1"/>
              </w:rPr>
              <w:t>日</w:t>
            </w:r>
          </w:p>
        </w:tc>
        <w:tc>
          <w:tcPr>
            <w:tcW w:w="426" w:type="pct"/>
            <w:vAlign w:val="center"/>
          </w:tcPr>
          <w:p w14:paraId="76A0958C" w14:textId="64DD30C7" w:rsidR="004B03B1" w:rsidRPr="00346411" w:rsidRDefault="004B03B1" w:rsidP="00640FDC">
            <w:pPr>
              <w:pStyle w:val="af9"/>
              <w:rPr>
                <w:rFonts w:cs="Times New Roman"/>
                <w:color w:val="000000" w:themeColor="text1"/>
              </w:rPr>
            </w:pPr>
            <w:r w:rsidRPr="00346411">
              <w:rPr>
                <w:rFonts w:cs="Times New Roman"/>
                <w:color w:val="000000" w:themeColor="text1"/>
              </w:rPr>
              <w:t>5645</w:t>
            </w:r>
          </w:p>
        </w:tc>
        <w:tc>
          <w:tcPr>
            <w:tcW w:w="493" w:type="pct"/>
            <w:vAlign w:val="center"/>
          </w:tcPr>
          <w:p w14:paraId="0996086F" w14:textId="32CB3CF1" w:rsidR="004B03B1" w:rsidRPr="00346411" w:rsidRDefault="004B03B1" w:rsidP="00640FDC">
            <w:pPr>
              <w:pStyle w:val="af9"/>
              <w:rPr>
                <w:rFonts w:cs="Times New Roman"/>
                <w:color w:val="000000" w:themeColor="text1"/>
              </w:rPr>
            </w:pPr>
            <w:r w:rsidRPr="00346411">
              <w:rPr>
                <w:rFonts w:cs="Times New Roman"/>
                <w:color w:val="000000" w:themeColor="text1"/>
              </w:rPr>
              <w:t>84.7%</w:t>
            </w:r>
          </w:p>
        </w:tc>
      </w:tr>
      <w:tr w:rsidR="00346411" w:rsidRPr="00346411" w14:paraId="2411B18C" w14:textId="77777777" w:rsidTr="001C4294">
        <w:trPr>
          <w:trHeight w:val="20"/>
          <w:jc w:val="center"/>
        </w:trPr>
        <w:tc>
          <w:tcPr>
            <w:tcW w:w="869" w:type="pct"/>
            <w:vMerge/>
            <w:vAlign w:val="center"/>
          </w:tcPr>
          <w:p w14:paraId="134AE5F5" w14:textId="77777777" w:rsidR="004B03B1" w:rsidRPr="00346411" w:rsidRDefault="004B03B1" w:rsidP="00640FDC">
            <w:pPr>
              <w:pStyle w:val="af9"/>
              <w:rPr>
                <w:rFonts w:cs="Times New Roman"/>
                <w:color w:val="000000" w:themeColor="text1"/>
              </w:rPr>
            </w:pPr>
          </w:p>
        </w:tc>
        <w:tc>
          <w:tcPr>
            <w:tcW w:w="607" w:type="pct"/>
            <w:vMerge/>
            <w:vAlign w:val="center"/>
          </w:tcPr>
          <w:p w14:paraId="3B649CAE" w14:textId="77777777" w:rsidR="004B03B1" w:rsidRPr="00346411" w:rsidRDefault="004B03B1" w:rsidP="00640FDC">
            <w:pPr>
              <w:pStyle w:val="af9"/>
              <w:rPr>
                <w:rFonts w:cs="Times New Roman"/>
                <w:color w:val="000000" w:themeColor="text1"/>
              </w:rPr>
            </w:pPr>
          </w:p>
        </w:tc>
        <w:tc>
          <w:tcPr>
            <w:tcW w:w="623" w:type="pct"/>
            <w:vMerge/>
            <w:vAlign w:val="center"/>
          </w:tcPr>
          <w:p w14:paraId="1DDB8D4A" w14:textId="77777777" w:rsidR="004B03B1" w:rsidRPr="00346411" w:rsidRDefault="004B03B1" w:rsidP="00640FDC">
            <w:pPr>
              <w:pStyle w:val="af9"/>
              <w:rPr>
                <w:rFonts w:cs="Times New Roman"/>
                <w:color w:val="000000" w:themeColor="text1"/>
              </w:rPr>
            </w:pPr>
          </w:p>
        </w:tc>
        <w:tc>
          <w:tcPr>
            <w:tcW w:w="694" w:type="pct"/>
            <w:vMerge/>
          </w:tcPr>
          <w:p w14:paraId="0AC80DB4" w14:textId="77777777" w:rsidR="004B03B1" w:rsidRPr="00346411" w:rsidRDefault="004B03B1" w:rsidP="00640FDC">
            <w:pPr>
              <w:pStyle w:val="af9"/>
              <w:rPr>
                <w:rFonts w:cs="Times New Roman"/>
                <w:color w:val="000000" w:themeColor="text1"/>
              </w:rPr>
            </w:pPr>
          </w:p>
        </w:tc>
        <w:tc>
          <w:tcPr>
            <w:tcW w:w="640" w:type="pct"/>
            <w:vMerge/>
          </w:tcPr>
          <w:p w14:paraId="37C2603F" w14:textId="77777777" w:rsidR="004B03B1" w:rsidRPr="00346411" w:rsidRDefault="004B03B1" w:rsidP="00640FDC">
            <w:pPr>
              <w:pStyle w:val="af9"/>
              <w:rPr>
                <w:rFonts w:cs="Times New Roman"/>
                <w:color w:val="000000" w:themeColor="text1"/>
              </w:rPr>
            </w:pPr>
          </w:p>
        </w:tc>
        <w:tc>
          <w:tcPr>
            <w:tcW w:w="647" w:type="pct"/>
            <w:vAlign w:val="center"/>
          </w:tcPr>
          <w:p w14:paraId="36F33105" w14:textId="77777777" w:rsidR="004B03B1" w:rsidRPr="00346411" w:rsidRDefault="004B03B1" w:rsidP="00640FDC">
            <w:pPr>
              <w:pStyle w:val="af9"/>
              <w:rPr>
                <w:rFonts w:cs="Times New Roman"/>
                <w:color w:val="000000" w:themeColor="text1"/>
              </w:rPr>
            </w:pPr>
            <w:r w:rsidRPr="00346411">
              <w:rPr>
                <w:rFonts w:cs="Times New Roman"/>
                <w:color w:val="000000" w:themeColor="text1"/>
              </w:rPr>
              <w:t>2023</w:t>
            </w:r>
            <w:r w:rsidRPr="00346411">
              <w:rPr>
                <w:rFonts w:cs="Times New Roman"/>
                <w:color w:val="000000" w:themeColor="text1"/>
              </w:rPr>
              <w:t>年</w:t>
            </w:r>
          </w:p>
          <w:p w14:paraId="2AAC6861" w14:textId="3B20A822" w:rsidR="004B03B1" w:rsidRPr="00346411" w:rsidRDefault="004B03B1" w:rsidP="00640FDC">
            <w:pPr>
              <w:pStyle w:val="af9"/>
              <w:rPr>
                <w:rFonts w:cs="Times New Roman"/>
                <w:color w:val="000000" w:themeColor="text1"/>
              </w:rPr>
            </w:pPr>
            <w:r w:rsidRPr="00346411">
              <w:rPr>
                <w:rFonts w:cs="Times New Roman"/>
                <w:color w:val="000000" w:themeColor="text1"/>
              </w:rPr>
              <w:t>6</w:t>
            </w:r>
            <w:r w:rsidRPr="00346411">
              <w:rPr>
                <w:rFonts w:cs="Times New Roman"/>
                <w:color w:val="000000" w:themeColor="text1"/>
              </w:rPr>
              <w:t>月</w:t>
            </w:r>
            <w:r w:rsidRPr="00346411">
              <w:rPr>
                <w:rFonts w:cs="Times New Roman"/>
                <w:color w:val="000000" w:themeColor="text1"/>
              </w:rPr>
              <w:t>26</w:t>
            </w:r>
            <w:r w:rsidRPr="00346411">
              <w:rPr>
                <w:rFonts w:cs="Times New Roman"/>
                <w:color w:val="000000" w:themeColor="text1"/>
              </w:rPr>
              <w:t>日</w:t>
            </w:r>
          </w:p>
        </w:tc>
        <w:tc>
          <w:tcPr>
            <w:tcW w:w="426" w:type="pct"/>
            <w:vAlign w:val="center"/>
          </w:tcPr>
          <w:p w14:paraId="332D29BB" w14:textId="655BAFD2" w:rsidR="004B03B1" w:rsidRPr="00346411" w:rsidRDefault="004B03B1" w:rsidP="00640FDC">
            <w:pPr>
              <w:pStyle w:val="af9"/>
              <w:rPr>
                <w:rFonts w:cs="Times New Roman"/>
                <w:color w:val="000000" w:themeColor="text1"/>
              </w:rPr>
            </w:pPr>
            <w:r w:rsidRPr="00346411">
              <w:rPr>
                <w:rFonts w:cs="Times New Roman" w:hint="eastAsia"/>
                <w:color w:val="000000" w:themeColor="text1"/>
              </w:rPr>
              <w:t>5</w:t>
            </w:r>
            <w:r w:rsidRPr="00346411">
              <w:rPr>
                <w:rFonts w:cs="Times New Roman"/>
                <w:color w:val="000000" w:themeColor="text1"/>
              </w:rPr>
              <w:t>169</w:t>
            </w:r>
          </w:p>
        </w:tc>
        <w:tc>
          <w:tcPr>
            <w:tcW w:w="493" w:type="pct"/>
            <w:vAlign w:val="center"/>
          </w:tcPr>
          <w:p w14:paraId="66A6B243" w14:textId="7E592706" w:rsidR="004B03B1" w:rsidRPr="00346411" w:rsidRDefault="004B03B1" w:rsidP="00640FDC">
            <w:pPr>
              <w:pStyle w:val="af9"/>
              <w:rPr>
                <w:rFonts w:cs="Times New Roman"/>
                <w:color w:val="000000" w:themeColor="text1"/>
              </w:rPr>
            </w:pPr>
            <w:r w:rsidRPr="00346411">
              <w:rPr>
                <w:rFonts w:cs="Times New Roman"/>
                <w:color w:val="000000" w:themeColor="text1"/>
              </w:rPr>
              <w:t>77.5%</w:t>
            </w:r>
          </w:p>
        </w:tc>
      </w:tr>
    </w:tbl>
    <w:p w14:paraId="616EF7CC" w14:textId="77777777" w:rsidR="00F42F5F" w:rsidRPr="00346411" w:rsidRDefault="00DD1B55">
      <w:pPr>
        <w:pStyle w:val="20"/>
        <w:rPr>
          <w:rFonts w:cs="Times New Roman"/>
          <w:color w:val="000000" w:themeColor="text1"/>
        </w:rPr>
      </w:pPr>
      <w:bookmarkStart w:id="128" w:name="_Toc145592854"/>
      <w:r w:rsidRPr="00346411">
        <w:rPr>
          <w:rFonts w:cs="Times New Roman"/>
          <w:color w:val="000000" w:themeColor="text1"/>
        </w:rPr>
        <w:t>9.2</w:t>
      </w:r>
      <w:r w:rsidRPr="00346411">
        <w:rPr>
          <w:rFonts w:cs="Times New Roman"/>
          <w:color w:val="000000" w:themeColor="text1"/>
        </w:rPr>
        <w:t>环境保护设施调试效果</w:t>
      </w:r>
      <w:bookmarkEnd w:id="127"/>
      <w:bookmarkEnd w:id="128"/>
    </w:p>
    <w:p w14:paraId="79252B97" w14:textId="77777777" w:rsidR="00F42F5F" w:rsidRPr="00346411" w:rsidRDefault="00DD1B55" w:rsidP="004D764F">
      <w:pPr>
        <w:pStyle w:val="3"/>
        <w:rPr>
          <w:rFonts w:cs="Times New Roman"/>
          <w:color w:val="000000" w:themeColor="text1"/>
          <w:highlight w:val="yellow"/>
        </w:rPr>
      </w:pPr>
      <w:r w:rsidRPr="00346411">
        <w:rPr>
          <w:rFonts w:cs="Times New Roman"/>
          <w:color w:val="000000" w:themeColor="text1"/>
        </w:rPr>
        <w:t>9.2.1</w:t>
      </w:r>
      <w:r w:rsidRPr="00346411">
        <w:rPr>
          <w:rFonts w:cs="Times New Roman"/>
          <w:color w:val="000000" w:themeColor="text1"/>
        </w:rPr>
        <w:t>废水</w:t>
      </w:r>
    </w:p>
    <w:p w14:paraId="220641EF" w14:textId="192DF4B1" w:rsidR="00F42F5F" w:rsidRPr="00346411" w:rsidRDefault="004B03B1">
      <w:pPr>
        <w:ind w:firstLine="480"/>
        <w:rPr>
          <w:rFonts w:cs="Times New Roman"/>
          <w:color w:val="000000" w:themeColor="text1"/>
        </w:rPr>
      </w:pPr>
      <w:r w:rsidRPr="00346411">
        <w:rPr>
          <w:rFonts w:cs="Times New Roman"/>
          <w:color w:val="000000" w:themeColor="text1"/>
        </w:rPr>
        <w:t>浙江爱迪信检测技术有限公司</w:t>
      </w:r>
      <w:r w:rsidR="00DD1B55" w:rsidRPr="00346411">
        <w:rPr>
          <w:rFonts w:cs="Times New Roman"/>
          <w:color w:val="000000" w:themeColor="text1"/>
        </w:rPr>
        <w:t>于</w:t>
      </w:r>
      <w:r w:rsidR="00DD1B55" w:rsidRPr="00346411">
        <w:rPr>
          <w:rFonts w:cs="Times New Roman"/>
          <w:color w:val="000000" w:themeColor="text1"/>
        </w:rPr>
        <w:t>202</w:t>
      </w:r>
      <w:r w:rsidRPr="00346411">
        <w:rPr>
          <w:rFonts w:cs="Times New Roman"/>
          <w:color w:val="000000" w:themeColor="text1"/>
        </w:rPr>
        <w:t>3</w:t>
      </w:r>
      <w:r w:rsidR="00DD1B55" w:rsidRPr="00346411">
        <w:rPr>
          <w:rFonts w:cs="Times New Roman"/>
          <w:color w:val="000000" w:themeColor="text1"/>
        </w:rPr>
        <w:t>年</w:t>
      </w:r>
      <w:r w:rsidRPr="00346411">
        <w:rPr>
          <w:rFonts w:cs="Times New Roman"/>
          <w:color w:val="000000" w:themeColor="text1"/>
        </w:rPr>
        <w:t>2</w:t>
      </w:r>
      <w:r w:rsidR="00DD1B55" w:rsidRPr="00346411">
        <w:rPr>
          <w:rFonts w:cs="Times New Roman"/>
          <w:color w:val="000000" w:themeColor="text1"/>
        </w:rPr>
        <w:t>月</w:t>
      </w:r>
      <w:r w:rsidRPr="00346411">
        <w:rPr>
          <w:rFonts w:cs="Times New Roman"/>
          <w:color w:val="000000" w:themeColor="text1"/>
        </w:rPr>
        <w:t>8</w:t>
      </w:r>
      <w:r w:rsidR="00DD1B55" w:rsidRPr="00346411">
        <w:rPr>
          <w:rFonts w:cs="Times New Roman"/>
          <w:color w:val="000000" w:themeColor="text1"/>
        </w:rPr>
        <w:t>日、</w:t>
      </w:r>
      <w:r w:rsidRPr="00346411">
        <w:rPr>
          <w:rFonts w:cs="Times New Roman"/>
          <w:color w:val="000000" w:themeColor="text1"/>
        </w:rPr>
        <w:t>2</w:t>
      </w:r>
      <w:r w:rsidR="00DD1B55" w:rsidRPr="00346411">
        <w:rPr>
          <w:rFonts w:cs="Times New Roman"/>
          <w:color w:val="000000" w:themeColor="text1"/>
        </w:rPr>
        <w:t>月</w:t>
      </w:r>
      <w:r w:rsidRPr="00346411">
        <w:rPr>
          <w:rFonts w:cs="Times New Roman"/>
          <w:color w:val="000000" w:themeColor="text1"/>
        </w:rPr>
        <w:t>9</w:t>
      </w:r>
      <w:r w:rsidR="00DD1B55" w:rsidRPr="00346411">
        <w:rPr>
          <w:rFonts w:cs="Times New Roman"/>
          <w:color w:val="000000" w:themeColor="text1"/>
        </w:rPr>
        <w:t>日对</w:t>
      </w:r>
      <w:r w:rsidR="00DC4057" w:rsidRPr="00346411">
        <w:rPr>
          <w:rFonts w:cs="Times New Roman"/>
          <w:color w:val="000000" w:themeColor="text1"/>
        </w:rPr>
        <w:t>桐乡市</w:t>
      </w:r>
      <w:proofErr w:type="gramStart"/>
      <w:r w:rsidR="00DC4057" w:rsidRPr="00346411">
        <w:rPr>
          <w:rFonts w:cs="Times New Roman"/>
          <w:color w:val="000000" w:themeColor="text1"/>
        </w:rPr>
        <w:t>浩</w:t>
      </w:r>
      <w:proofErr w:type="gramEnd"/>
      <w:r w:rsidR="00DC4057" w:rsidRPr="00346411">
        <w:rPr>
          <w:rFonts w:cs="Times New Roman"/>
          <w:color w:val="000000" w:themeColor="text1"/>
        </w:rPr>
        <w:t>升纺织整理股份有限公司</w:t>
      </w:r>
      <w:r w:rsidR="00DD1B55" w:rsidRPr="00346411">
        <w:rPr>
          <w:rFonts w:cs="Times New Roman"/>
          <w:color w:val="000000" w:themeColor="text1"/>
        </w:rPr>
        <w:t>废水总排口的废水进行了</w:t>
      </w:r>
      <w:r w:rsidR="00555A74" w:rsidRPr="00346411">
        <w:rPr>
          <w:rFonts w:cs="Times New Roman"/>
          <w:color w:val="000000" w:themeColor="text1"/>
        </w:rPr>
        <w:t>现场</w:t>
      </w:r>
      <w:r w:rsidR="00DD1B55" w:rsidRPr="00346411">
        <w:rPr>
          <w:rFonts w:cs="Times New Roman"/>
          <w:color w:val="000000" w:themeColor="text1"/>
        </w:rPr>
        <w:t>监测，废水水质监测结果见表</w:t>
      </w:r>
      <w:r w:rsidRPr="00346411">
        <w:rPr>
          <w:rFonts w:cs="Times New Roman"/>
          <w:color w:val="000000" w:themeColor="text1"/>
        </w:rPr>
        <w:t>9.2.1-1</w:t>
      </w:r>
      <w:r w:rsidR="00DD1B55" w:rsidRPr="00346411">
        <w:rPr>
          <w:rFonts w:cs="Times New Roman"/>
          <w:color w:val="000000" w:themeColor="text1"/>
        </w:rPr>
        <w:t>。</w:t>
      </w:r>
    </w:p>
    <w:p w14:paraId="651C2DE3" w14:textId="000F0C1A" w:rsidR="00F42F5F" w:rsidRPr="00346411" w:rsidRDefault="004B03B1">
      <w:pPr>
        <w:ind w:firstLine="480"/>
        <w:rPr>
          <w:rFonts w:cs="Times New Roman"/>
          <w:color w:val="000000" w:themeColor="text1"/>
        </w:rPr>
      </w:pPr>
      <w:r w:rsidRPr="00346411">
        <w:rPr>
          <w:rFonts w:cs="Times New Roman"/>
          <w:color w:val="000000" w:themeColor="text1"/>
        </w:rPr>
        <w:t>根据监测结果，</w:t>
      </w:r>
      <w:r w:rsidRPr="00346411">
        <w:rPr>
          <w:rFonts w:cs="Times New Roman" w:hint="eastAsia"/>
          <w:color w:val="000000" w:themeColor="text1"/>
        </w:rPr>
        <w:t>公司</w:t>
      </w:r>
      <w:r w:rsidRPr="00346411">
        <w:rPr>
          <w:rFonts w:cs="Times New Roman"/>
          <w:color w:val="000000" w:themeColor="text1"/>
        </w:rPr>
        <w:t>废水总排口的水质中</w:t>
      </w:r>
      <w:r w:rsidRPr="00346411">
        <w:rPr>
          <w:rFonts w:cs="Times New Roman"/>
          <w:color w:val="000000" w:themeColor="text1"/>
        </w:rPr>
        <w:t>pH</w:t>
      </w:r>
      <w:r w:rsidRPr="00346411">
        <w:rPr>
          <w:rFonts w:cs="Times New Roman"/>
          <w:color w:val="000000" w:themeColor="text1"/>
        </w:rPr>
        <w:t>值、</w:t>
      </w:r>
      <w:proofErr w:type="spellStart"/>
      <w:r w:rsidRPr="00346411">
        <w:rPr>
          <w:rFonts w:cs="Times New Roman"/>
          <w:color w:val="000000" w:themeColor="text1"/>
        </w:rPr>
        <w:t>COD</w:t>
      </w:r>
      <w:r w:rsidRPr="00346411">
        <w:rPr>
          <w:rFonts w:cs="Times New Roman"/>
          <w:color w:val="000000" w:themeColor="text1"/>
          <w:vertAlign w:val="subscript"/>
        </w:rPr>
        <w:t>Cr</w:t>
      </w:r>
      <w:proofErr w:type="spellEnd"/>
      <w:r w:rsidRPr="00346411">
        <w:rPr>
          <w:rFonts w:cs="Times New Roman"/>
          <w:color w:val="000000" w:themeColor="text1"/>
        </w:rPr>
        <w:t>、</w:t>
      </w:r>
      <w:r w:rsidRPr="00346411">
        <w:rPr>
          <w:rFonts w:cs="Times New Roman"/>
          <w:color w:val="000000" w:themeColor="text1"/>
        </w:rPr>
        <w:t>BOD</w:t>
      </w:r>
      <w:r w:rsidRPr="00346411">
        <w:rPr>
          <w:rFonts w:cs="Times New Roman"/>
          <w:color w:val="000000" w:themeColor="text1"/>
          <w:vertAlign w:val="subscript"/>
        </w:rPr>
        <w:t>5</w:t>
      </w:r>
      <w:r w:rsidRPr="00346411">
        <w:rPr>
          <w:rFonts w:cs="Times New Roman"/>
          <w:color w:val="000000" w:themeColor="text1"/>
        </w:rPr>
        <w:t>、</w:t>
      </w:r>
      <w:r w:rsidRPr="00346411">
        <w:rPr>
          <w:rFonts w:cs="Times New Roman"/>
          <w:color w:val="000000" w:themeColor="text1"/>
        </w:rPr>
        <w:t>SS</w:t>
      </w:r>
      <w:r w:rsidRPr="00346411">
        <w:rPr>
          <w:rFonts w:cs="Times New Roman" w:hint="eastAsia"/>
          <w:color w:val="000000" w:themeColor="text1"/>
        </w:rPr>
        <w:t>、石油类</w:t>
      </w:r>
      <w:r w:rsidRPr="00346411">
        <w:rPr>
          <w:rFonts w:cs="Times New Roman"/>
          <w:color w:val="000000" w:themeColor="text1"/>
        </w:rPr>
        <w:t>的浓度日均值均达到《污水综合排放标准》（</w:t>
      </w:r>
      <w:r w:rsidRPr="00346411">
        <w:rPr>
          <w:rFonts w:cs="Times New Roman"/>
          <w:color w:val="000000" w:themeColor="text1"/>
        </w:rPr>
        <w:t>GB8978-1996</w:t>
      </w:r>
      <w:r w:rsidRPr="00346411">
        <w:rPr>
          <w:rFonts w:cs="Times New Roman"/>
          <w:color w:val="000000" w:themeColor="text1"/>
        </w:rPr>
        <w:t>）表</w:t>
      </w:r>
      <w:r w:rsidRPr="00346411">
        <w:rPr>
          <w:rFonts w:cs="Times New Roman"/>
          <w:color w:val="000000" w:themeColor="text1"/>
        </w:rPr>
        <w:t>4</w:t>
      </w:r>
      <w:r w:rsidRPr="00346411">
        <w:rPr>
          <w:rFonts w:cs="Times New Roman"/>
          <w:color w:val="000000" w:themeColor="text1"/>
        </w:rPr>
        <w:t>中的三级标准，</w:t>
      </w:r>
      <w:r w:rsidRPr="00346411">
        <w:rPr>
          <w:rFonts w:cs="Times New Roman"/>
          <w:color w:val="000000" w:themeColor="text1"/>
        </w:rPr>
        <w:t>NH</w:t>
      </w:r>
      <w:r w:rsidRPr="00346411">
        <w:rPr>
          <w:rFonts w:cs="Times New Roman"/>
          <w:color w:val="000000" w:themeColor="text1"/>
          <w:vertAlign w:val="subscript"/>
        </w:rPr>
        <w:t>3</w:t>
      </w:r>
      <w:r w:rsidRPr="00346411">
        <w:rPr>
          <w:rFonts w:cs="Times New Roman"/>
          <w:color w:val="000000" w:themeColor="text1"/>
        </w:rPr>
        <w:t>-N</w:t>
      </w:r>
      <w:r w:rsidRPr="00346411">
        <w:rPr>
          <w:rFonts w:cs="Times New Roman"/>
          <w:color w:val="000000" w:themeColor="text1"/>
        </w:rPr>
        <w:t>、总磷的浓度日均值达到</w:t>
      </w:r>
      <w:r w:rsidRPr="00346411">
        <w:rPr>
          <w:rFonts w:cs="Times New Roman"/>
          <w:color w:val="000000" w:themeColor="text1"/>
        </w:rPr>
        <w:t>DB33/887-2013</w:t>
      </w:r>
      <w:r w:rsidRPr="00346411">
        <w:rPr>
          <w:rFonts w:cs="Times New Roman"/>
          <w:color w:val="000000" w:themeColor="text1"/>
        </w:rPr>
        <w:t>《工业企业废水氮、磷污染物间接排放限值》</w:t>
      </w:r>
      <w:bookmarkStart w:id="129" w:name="_Hlk81570062"/>
      <w:r w:rsidRPr="00346411">
        <w:rPr>
          <w:rFonts w:cs="Times New Roman"/>
          <w:color w:val="000000" w:themeColor="text1"/>
        </w:rPr>
        <w:t>表</w:t>
      </w:r>
      <w:r w:rsidRPr="00346411">
        <w:rPr>
          <w:rFonts w:cs="Times New Roman"/>
          <w:color w:val="000000" w:themeColor="text1"/>
        </w:rPr>
        <w:t>1</w:t>
      </w:r>
      <w:r w:rsidRPr="00346411">
        <w:rPr>
          <w:rFonts w:cs="Times New Roman"/>
          <w:color w:val="000000" w:themeColor="text1"/>
        </w:rPr>
        <w:t>中的工业企业水污染间接排放限值相关要求</w:t>
      </w:r>
      <w:bookmarkEnd w:id="129"/>
      <w:r w:rsidR="001C4294" w:rsidRPr="00346411">
        <w:rPr>
          <w:rFonts w:cs="Times New Roman" w:hint="eastAsia"/>
          <w:color w:val="000000" w:themeColor="text1"/>
        </w:rPr>
        <w:t>，总氮的浓度</w:t>
      </w:r>
      <w:r w:rsidR="001C4294" w:rsidRPr="00346411">
        <w:rPr>
          <w:rFonts w:cs="Times New Roman"/>
          <w:color w:val="000000" w:themeColor="text1"/>
        </w:rPr>
        <w:t>日均值均达到</w:t>
      </w:r>
      <w:r w:rsidR="001C4294" w:rsidRPr="00346411">
        <w:rPr>
          <w:rFonts w:cs="Times New Roman" w:hint="eastAsia"/>
          <w:color w:val="000000" w:themeColor="text1"/>
        </w:rPr>
        <w:t>《污水排入城镇下水道水质标准》</w:t>
      </w:r>
      <w:r w:rsidR="001C4294" w:rsidRPr="00346411">
        <w:rPr>
          <w:rFonts w:cs="Times New Roman"/>
          <w:color w:val="000000" w:themeColor="text1"/>
        </w:rPr>
        <w:t>(GB/T31962-2015)</w:t>
      </w:r>
      <w:r w:rsidR="001C4294" w:rsidRPr="00346411">
        <w:rPr>
          <w:rFonts w:cs="Times New Roman" w:hint="eastAsia"/>
          <w:color w:val="000000" w:themeColor="text1"/>
        </w:rPr>
        <w:t>表</w:t>
      </w:r>
      <w:r w:rsidR="001C4294" w:rsidRPr="00346411">
        <w:rPr>
          <w:rFonts w:cs="Times New Roman"/>
          <w:color w:val="000000" w:themeColor="text1"/>
        </w:rPr>
        <w:t>1</w:t>
      </w:r>
      <w:r w:rsidR="001C4294" w:rsidRPr="00346411">
        <w:rPr>
          <w:rFonts w:cs="Times New Roman" w:hint="eastAsia"/>
          <w:color w:val="000000" w:themeColor="text1"/>
        </w:rPr>
        <w:t>中的</w:t>
      </w:r>
      <w:r w:rsidR="001C4294" w:rsidRPr="00346411">
        <w:rPr>
          <w:rFonts w:cs="Times New Roman"/>
          <w:color w:val="000000" w:themeColor="text1"/>
        </w:rPr>
        <w:t>B</w:t>
      </w:r>
      <w:r w:rsidR="001C4294" w:rsidRPr="00346411">
        <w:rPr>
          <w:rFonts w:cs="Times New Roman" w:hint="eastAsia"/>
          <w:color w:val="000000" w:themeColor="text1"/>
        </w:rPr>
        <w:t>级的标准</w:t>
      </w:r>
      <w:r w:rsidRPr="00346411">
        <w:rPr>
          <w:rFonts w:cs="Times New Roman"/>
          <w:color w:val="000000" w:themeColor="text1"/>
        </w:rPr>
        <w:t>。</w:t>
      </w:r>
      <w:r w:rsidRPr="00346411">
        <w:rPr>
          <w:rFonts w:cs="Times New Roman"/>
          <w:color w:val="000000" w:themeColor="text1"/>
        </w:rPr>
        <w:t>pH</w:t>
      </w:r>
      <w:r w:rsidRPr="00346411">
        <w:rPr>
          <w:rFonts w:cs="Times New Roman"/>
          <w:color w:val="000000" w:themeColor="text1"/>
        </w:rPr>
        <w:t>值、</w:t>
      </w:r>
      <w:proofErr w:type="spellStart"/>
      <w:r w:rsidRPr="00346411">
        <w:rPr>
          <w:rFonts w:cs="Times New Roman"/>
          <w:color w:val="000000" w:themeColor="text1"/>
        </w:rPr>
        <w:t>COD</w:t>
      </w:r>
      <w:r w:rsidRPr="00346411">
        <w:rPr>
          <w:rFonts w:cs="Times New Roman"/>
          <w:color w:val="000000" w:themeColor="text1"/>
          <w:vertAlign w:val="subscript"/>
        </w:rPr>
        <w:t>Cr</w:t>
      </w:r>
      <w:proofErr w:type="spellEnd"/>
      <w:r w:rsidRPr="00346411">
        <w:rPr>
          <w:rFonts w:cs="Times New Roman"/>
          <w:color w:val="000000" w:themeColor="text1"/>
        </w:rPr>
        <w:t>、</w:t>
      </w:r>
      <w:r w:rsidRPr="00346411">
        <w:rPr>
          <w:rFonts w:cs="Times New Roman"/>
          <w:color w:val="000000" w:themeColor="text1"/>
        </w:rPr>
        <w:t>BOD</w:t>
      </w:r>
      <w:r w:rsidRPr="00346411">
        <w:rPr>
          <w:rFonts w:cs="Times New Roman"/>
          <w:color w:val="000000" w:themeColor="text1"/>
          <w:vertAlign w:val="subscript"/>
        </w:rPr>
        <w:t>5</w:t>
      </w:r>
      <w:r w:rsidRPr="00346411">
        <w:rPr>
          <w:rFonts w:cs="Times New Roman"/>
          <w:color w:val="000000" w:themeColor="text1"/>
        </w:rPr>
        <w:t>、</w:t>
      </w:r>
      <w:r w:rsidRPr="00346411">
        <w:rPr>
          <w:rFonts w:cs="Times New Roman"/>
          <w:color w:val="000000" w:themeColor="text1"/>
        </w:rPr>
        <w:t>SS</w:t>
      </w:r>
      <w:r w:rsidRPr="00346411">
        <w:rPr>
          <w:rFonts w:cs="Times New Roman"/>
          <w:color w:val="000000" w:themeColor="text1"/>
        </w:rPr>
        <w:t>、</w:t>
      </w:r>
      <w:r w:rsidRPr="00346411">
        <w:rPr>
          <w:rFonts w:cs="Times New Roman" w:hint="eastAsia"/>
          <w:color w:val="000000" w:themeColor="text1"/>
        </w:rPr>
        <w:t>石油类、</w:t>
      </w:r>
      <w:r w:rsidRPr="00346411">
        <w:rPr>
          <w:rFonts w:cs="Times New Roman"/>
          <w:color w:val="000000" w:themeColor="text1"/>
        </w:rPr>
        <w:t>NH</w:t>
      </w:r>
      <w:r w:rsidRPr="00346411">
        <w:rPr>
          <w:rFonts w:cs="Times New Roman"/>
          <w:color w:val="000000" w:themeColor="text1"/>
          <w:vertAlign w:val="subscript"/>
        </w:rPr>
        <w:t>3</w:t>
      </w:r>
      <w:r w:rsidRPr="00346411">
        <w:rPr>
          <w:rFonts w:cs="Times New Roman"/>
          <w:color w:val="000000" w:themeColor="text1"/>
        </w:rPr>
        <w:t>-N</w:t>
      </w:r>
      <w:r w:rsidRPr="00346411">
        <w:rPr>
          <w:rFonts w:cs="Times New Roman"/>
          <w:color w:val="000000" w:themeColor="text1"/>
        </w:rPr>
        <w:t>、总磷</w:t>
      </w:r>
      <w:r w:rsidR="001C4294" w:rsidRPr="00346411">
        <w:rPr>
          <w:rFonts w:cs="Times New Roman" w:hint="eastAsia"/>
          <w:color w:val="000000" w:themeColor="text1"/>
        </w:rPr>
        <w:t>、总氮</w:t>
      </w:r>
      <w:r w:rsidRPr="00346411">
        <w:rPr>
          <w:rFonts w:cs="Times New Roman"/>
          <w:color w:val="000000" w:themeColor="text1"/>
        </w:rPr>
        <w:t>的单项次达标率为</w:t>
      </w:r>
      <w:r w:rsidRPr="00346411">
        <w:rPr>
          <w:rFonts w:cs="Times New Roman"/>
          <w:color w:val="000000" w:themeColor="text1"/>
        </w:rPr>
        <w:t>100%</w:t>
      </w:r>
      <w:r w:rsidR="00DD1B55" w:rsidRPr="00346411">
        <w:rPr>
          <w:rFonts w:cs="Times New Roman"/>
          <w:color w:val="000000" w:themeColor="text1"/>
        </w:rPr>
        <w:t>。</w:t>
      </w:r>
    </w:p>
    <w:p w14:paraId="589325F7" w14:textId="77777777" w:rsidR="005023FC" w:rsidRPr="00346411" w:rsidRDefault="005023FC" w:rsidP="005023FC">
      <w:pPr>
        <w:pStyle w:val="2"/>
        <w:ind w:left="480" w:firstLine="480"/>
        <w:rPr>
          <w:rFonts w:cs="Times New Roman"/>
          <w:color w:val="000000" w:themeColor="text1"/>
        </w:rPr>
      </w:pPr>
    </w:p>
    <w:p w14:paraId="051942EC" w14:textId="77777777" w:rsidR="00F42F5F" w:rsidRPr="00346411" w:rsidRDefault="00F42F5F">
      <w:pPr>
        <w:pStyle w:val="afa"/>
        <w:spacing w:before="62" w:after="31"/>
        <w:rPr>
          <w:color w:val="000000" w:themeColor="text1"/>
        </w:rPr>
        <w:sectPr w:rsidR="00F42F5F" w:rsidRPr="00346411">
          <w:pgSz w:w="11906" w:h="16838"/>
          <w:pgMar w:top="1418" w:right="1701" w:bottom="1418" w:left="1701" w:header="851" w:footer="992" w:gutter="0"/>
          <w:pgNumType w:fmt="numberInDash"/>
          <w:cols w:space="425"/>
          <w:docGrid w:type="lines" w:linePitch="312"/>
        </w:sectPr>
      </w:pPr>
    </w:p>
    <w:p w14:paraId="67480333" w14:textId="77777777" w:rsidR="004B03B1" w:rsidRPr="00346411" w:rsidRDefault="004B03B1" w:rsidP="004B03B1">
      <w:pPr>
        <w:pStyle w:val="afa"/>
        <w:spacing w:before="65" w:after="32"/>
        <w:rPr>
          <w:color w:val="000000" w:themeColor="text1"/>
        </w:rPr>
      </w:pPr>
      <w:r w:rsidRPr="00346411">
        <w:rPr>
          <w:color w:val="000000" w:themeColor="text1"/>
        </w:rPr>
        <w:t>表</w:t>
      </w:r>
      <w:r w:rsidRPr="00346411">
        <w:rPr>
          <w:color w:val="000000" w:themeColor="text1"/>
        </w:rPr>
        <w:t xml:space="preserve">9.2.1-1  </w:t>
      </w:r>
      <w:r w:rsidRPr="00346411">
        <w:rPr>
          <w:color w:val="000000" w:themeColor="text1"/>
        </w:rPr>
        <w:t>废水水质监测结果（单位：</w:t>
      </w:r>
      <w:r w:rsidRPr="00346411">
        <w:rPr>
          <w:color w:val="000000" w:themeColor="text1"/>
        </w:rPr>
        <w:t>pH</w:t>
      </w:r>
      <w:r w:rsidRPr="00346411">
        <w:rPr>
          <w:color w:val="000000" w:themeColor="text1"/>
        </w:rPr>
        <w:t>值为无量纲，其余为</w:t>
      </w:r>
      <w:r w:rsidRPr="00346411">
        <w:rPr>
          <w:color w:val="000000" w:themeColor="text1"/>
        </w:rPr>
        <w:t>mg/L</w:t>
      </w:r>
      <w:r w:rsidRPr="00346411">
        <w:rPr>
          <w:color w:val="000000" w:themeColor="text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1194"/>
        <w:gridCol w:w="2167"/>
        <w:gridCol w:w="1368"/>
        <w:gridCol w:w="1201"/>
        <w:gridCol w:w="1004"/>
        <w:gridCol w:w="1120"/>
        <w:gridCol w:w="1123"/>
        <w:gridCol w:w="984"/>
        <w:gridCol w:w="1012"/>
        <w:gridCol w:w="1004"/>
        <w:gridCol w:w="995"/>
      </w:tblGrid>
      <w:tr w:rsidR="00346411" w:rsidRPr="00346411" w14:paraId="14678091" w14:textId="77777777" w:rsidTr="001C4294">
        <w:trPr>
          <w:trHeight w:val="20"/>
          <w:tblHeader/>
          <w:jc w:val="center"/>
        </w:trPr>
        <w:tc>
          <w:tcPr>
            <w:tcW w:w="368" w:type="pct"/>
            <w:tcBorders>
              <w:top w:val="single" w:sz="4" w:space="0" w:color="auto"/>
              <w:left w:val="single" w:sz="4" w:space="0" w:color="auto"/>
              <w:bottom w:val="single" w:sz="4" w:space="0" w:color="auto"/>
              <w:right w:val="single" w:sz="4" w:space="0" w:color="auto"/>
            </w:tcBorders>
            <w:vAlign w:val="center"/>
            <w:hideMark/>
          </w:tcPr>
          <w:p w14:paraId="6A8AE19C" w14:textId="77777777" w:rsidR="001C4294" w:rsidRPr="00346411" w:rsidRDefault="001C4294" w:rsidP="003D5BB1">
            <w:pPr>
              <w:snapToGrid w:val="0"/>
              <w:spacing w:line="240" w:lineRule="auto"/>
              <w:ind w:firstLineChars="0" w:firstLine="0"/>
              <w:jc w:val="center"/>
              <w:rPr>
                <w:rFonts w:eastAsia="宋体" w:cs="Times New Roman"/>
                <w:b/>
                <w:bCs/>
                <w:color w:val="000000" w:themeColor="text1"/>
                <w:sz w:val="21"/>
              </w:rPr>
            </w:pPr>
            <w:r w:rsidRPr="00346411">
              <w:rPr>
                <w:rFonts w:eastAsia="宋体" w:cs="Times New Roman"/>
                <w:b/>
                <w:bCs/>
                <w:color w:val="000000" w:themeColor="text1"/>
                <w:sz w:val="21"/>
              </w:rPr>
              <w:t>采样</w:t>
            </w:r>
          </w:p>
          <w:p w14:paraId="70768C05" w14:textId="6FD8C859" w:rsidR="001C4294" w:rsidRPr="00346411" w:rsidRDefault="001C4294" w:rsidP="003D5BB1">
            <w:pPr>
              <w:snapToGrid w:val="0"/>
              <w:spacing w:line="240" w:lineRule="auto"/>
              <w:ind w:firstLineChars="0" w:firstLine="0"/>
              <w:jc w:val="center"/>
              <w:rPr>
                <w:rFonts w:eastAsia="宋体" w:cs="Times New Roman"/>
                <w:b/>
                <w:bCs/>
                <w:color w:val="000000" w:themeColor="text1"/>
                <w:sz w:val="21"/>
              </w:rPr>
            </w:pPr>
            <w:r w:rsidRPr="00346411">
              <w:rPr>
                <w:rFonts w:eastAsia="宋体" w:cs="Times New Roman"/>
                <w:b/>
                <w:bCs/>
                <w:color w:val="000000" w:themeColor="text1"/>
                <w:sz w:val="21"/>
              </w:rPr>
              <w:t>日期</w:t>
            </w:r>
          </w:p>
        </w:tc>
        <w:tc>
          <w:tcPr>
            <w:tcW w:w="420" w:type="pct"/>
            <w:tcBorders>
              <w:top w:val="single" w:sz="4" w:space="0" w:color="auto"/>
              <w:left w:val="single" w:sz="4" w:space="0" w:color="auto"/>
              <w:bottom w:val="single" w:sz="4" w:space="0" w:color="auto"/>
              <w:right w:val="single" w:sz="4" w:space="0" w:color="auto"/>
            </w:tcBorders>
            <w:vAlign w:val="center"/>
            <w:hideMark/>
          </w:tcPr>
          <w:p w14:paraId="0EE693B4" w14:textId="77777777" w:rsidR="001C4294" w:rsidRPr="00346411" w:rsidRDefault="001C4294" w:rsidP="003D5BB1">
            <w:pPr>
              <w:snapToGrid w:val="0"/>
              <w:spacing w:line="240" w:lineRule="auto"/>
              <w:ind w:firstLineChars="0" w:firstLine="0"/>
              <w:jc w:val="center"/>
              <w:rPr>
                <w:rFonts w:eastAsia="宋体" w:cs="Times New Roman"/>
                <w:b/>
                <w:bCs/>
                <w:color w:val="000000" w:themeColor="text1"/>
                <w:sz w:val="21"/>
              </w:rPr>
            </w:pPr>
            <w:r w:rsidRPr="00346411">
              <w:rPr>
                <w:rFonts w:eastAsia="宋体" w:cs="Times New Roman"/>
                <w:b/>
                <w:bCs/>
                <w:color w:val="000000" w:themeColor="text1"/>
                <w:sz w:val="21"/>
              </w:rPr>
              <w:t>监测位置</w:t>
            </w:r>
          </w:p>
        </w:tc>
        <w:tc>
          <w:tcPr>
            <w:tcW w:w="762" w:type="pct"/>
            <w:tcBorders>
              <w:top w:val="single" w:sz="4" w:space="0" w:color="auto"/>
              <w:left w:val="single" w:sz="4" w:space="0" w:color="auto"/>
              <w:bottom w:val="single" w:sz="4" w:space="0" w:color="auto"/>
              <w:right w:val="single" w:sz="4" w:space="0" w:color="auto"/>
            </w:tcBorders>
            <w:vAlign w:val="center"/>
            <w:hideMark/>
          </w:tcPr>
          <w:p w14:paraId="3EBD2BD8" w14:textId="77777777" w:rsidR="001C4294" w:rsidRPr="00346411" w:rsidRDefault="001C4294" w:rsidP="003D5BB1">
            <w:pPr>
              <w:snapToGrid w:val="0"/>
              <w:spacing w:line="240" w:lineRule="auto"/>
              <w:ind w:firstLineChars="0" w:firstLine="0"/>
              <w:jc w:val="center"/>
              <w:rPr>
                <w:rFonts w:eastAsia="宋体" w:cs="Times New Roman"/>
                <w:b/>
                <w:bCs/>
                <w:color w:val="000000" w:themeColor="text1"/>
                <w:sz w:val="21"/>
              </w:rPr>
            </w:pPr>
            <w:r w:rsidRPr="00346411">
              <w:rPr>
                <w:rFonts w:eastAsia="宋体" w:cs="Times New Roman"/>
                <w:b/>
                <w:bCs/>
                <w:color w:val="000000" w:themeColor="text1"/>
                <w:sz w:val="21"/>
              </w:rPr>
              <w:t>样品编号</w:t>
            </w:r>
          </w:p>
        </w:tc>
        <w:tc>
          <w:tcPr>
            <w:tcW w:w="481" w:type="pct"/>
            <w:tcBorders>
              <w:top w:val="single" w:sz="4" w:space="0" w:color="auto"/>
              <w:left w:val="single" w:sz="4" w:space="0" w:color="auto"/>
              <w:bottom w:val="single" w:sz="4" w:space="0" w:color="auto"/>
              <w:right w:val="single" w:sz="4" w:space="0" w:color="auto"/>
            </w:tcBorders>
            <w:vAlign w:val="center"/>
            <w:hideMark/>
          </w:tcPr>
          <w:p w14:paraId="7A47D3EF" w14:textId="77777777" w:rsidR="001C4294" w:rsidRPr="00346411" w:rsidRDefault="001C4294" w:rsidP="003D5BB1">
            <w:pPr>
              <w:snapToGrid w:val="0"/>
              <w:spacing w:line="240" w:lineRule="auto"/>
              <w:ind w:firstLineChars="0" w:firstLine="0"/>
              <w:jc w:val="center"/>
              <w:rPr>
                <w:rFonts w:eastAsia="宋体" w:cs="Times New Roman"/>
                <w:b/>
                <w:bCs/>
                <w:color w:val="000000" w:themeColor="text1"/>
                <w:sz w:val="21"/>
              </w:rPr>
            </w:pPr>
            <w:r w:rsidRPr="00346411">
              <w:rPr>
                <w:rFonts w:eastAsia="宋体" w:cs="Times New Roman"/>
                <w:b/>
                <w:bCs/>
                <w:color w:val="000000" w:themeColor="text1"/>
                <w:sz w:val="21"/>
              </w:rPr>
              <w:t>样品性状</w:t>
            </w:r>
          </w:p>
        </w:tc>
        <w:tc>
          <w:tcPr>
            <w:tcW w:w="422" w:type="pct"/>
            <w:tcBorders>
              <w:top w:val="single" w:sz="4" w:space="0" w:color="auto"/>
              <w:left w:val="single" w:sz="4" w:space="0" w:color="auto"/>
              <w:bottom w:val="single" w:sz="4" w:space="0" w:color="auto"/>
              <w:right w:val="single" w:sz="4" w:space="0" w:color="auto"/>
            </w:tcBorders>
            <w:vAlign w:val="center"/>
            <w:hideMark/>
          </w:tcPr>
          <w:p w14:paraId="309A6931" w14:textId="77777777" w:rsidR="001C4294" w:rsidRPr="00346411" w:rsidRDefault="001C4294" w:rsidP="003D5BB1">
            <w:pPr>
              <w:snapToGrid w:val="0"/>
              <w:spacing w:line="240" w:lineRule="auto"/>
              <w:ind w:firstLineChars="0" w:firstLine="0"/>
              <w:jc w:val="center"/>
              <w:rPr>
                <w:rFonts w:eastAsia="宋体" w:cs="Times New Roman"/>
                <w:b/>
                <w:bCs/>
                <w:color w:val="000000" w:themeColor="text1"/>
                <w:sz w:val="21"/>
              </w:rPr>
            </w:pPr>
            <w:r w:rsidRPr="00346411">
              <w:rPr>
                <w:rFonts w:eastAsia="宋体" w:cs="Times New Roman"/>
                <w:b/>
                <w:bCs/>
                <w:color w:val="000000" w:themeColor="text1"/>
                <w:sz w:val="21"/>
              </w:rPr>
              <w:t>pH</w:t>
            </w:r>
            <w:r w:rsidRPr="00346411">
              <w:rPr>
                <w:rFonts w:eastAsia="宋体" w:cs="Times New Roman"/>
                <w:b/>
                <w:bCs/>
                <w:color w:val="000000" w:themeColor="text1"/>
                <w:sz w:val="21"/>
              </w:rPr>
              <w:t>值</w:t>
            </w:r>
          </w:p>
        </w:tc>
        <w:tc>
          <w:tcPr>
            <w:tcW w:w="353" w:type="pct"/>
            <w:tcBorders>
              <w:top w:val="single" w:sz="4" w:space="0" w:color="auto"/>
              <w:left w:val="single" w:sz="4" w:space="0" w:color="auto"/>
              <w:bottom w:val="single" w:sz="4" w:space="0" w:color="auto"/>
              <w:right w:val="single" w:sz="4" w:space="0" w:color="auto"/>
            </w:tcBorders>
            <w:vAlign w:val="center"/>
          </w:tcPr>
          <w:p w14:paraId="76630FD3" w14:textId="7AFD60A6" w:rsidR="001C4294" w:rsidRPr="00346411" w:rsidRDefault="001C4294" w:rsidP="003D5BB1">
            <w:pPr>
              <w:snapToGrid w:val="0"/>
              <w:spacing w:line="240" w:lineRule="auto"/>
              <w:ind w:firstLineChars="0" w:firstLine="0"/>
              <w:jc w:val="center"/>
              <w:rPr>
                <w:rFonts w:eastAsia="宋体" w:cs="Times New Roman"/>
                <w:b/>
                <w:bCs/>
                <w:color w:val="000000" w:themeColor="text1"/>
                <w:sz w:val="21"/>
              </w:rPr>
            </w:pPr>
            <w:r w:rsidRPr="00346411">
              <w:rPr>
                <w:rFonts w:eastAsia="宋体" w:cs="Times New Roman"/>
                <w:b/>
                <w:bCs/>
                <w:color w:val="000000" w:themeColor="text1"/>
                <w:sz w:val="21"/>
              </w:rPr>
              <w:t>悬浮物</w:t>
            </w:r>
          </w:p>
        </w:tc>
        <w:tc>
          <w:tcPr>
            <w:tcW w:w="394" w:type="pct"/>
            <w:tcBorders>
              <w:top w:val="single" w:sz="4" w:space="0" w:color="auto"/>
              <w:left w:val="single" w:sz="4" w:space="0" w:color="auto"/>
              <w:bottom w:val="single" w:sz="4" w:space="0" w:color="auto"/>
              <w:right w:val="single" w:sz="4" w:space="0" w:color="auto"/>
            </w:tcBorders>
            <w:vAlign w:val="center"/>
          </w:tcPr>
          <w:p w14:paraId="2EC24FE6" w14:textId="639DBB1C" w:rsidR="001C4294" w:rsidRPr="00346411" w:rsidRDefault="001C4294" w:rsidP="003D5BB1">
            <w:pPr>
              <w:snapToGrid w:val="0"/>
              <w:spacing w:line="240" w:lineRule="auto"/>
              <w:ind w:firstLineChars="0" w:firstLine="0"/>
              <w:jc w:val="center"/>
              <w:rPr>
                <w:rFonts w:eastAsia="宋体" w:cs="Times New Roman"/>
                <w:b/>
                <w:bCs/>
                <w:color w:val="000000" w:themeColor="text1"/>
                <w:sz w:val="21"/>
              </w:rPr>
            </w:pPr>
            <w:r w:rsidRPr="00346411">
              <w:rPr>
                <w:rFonts w:eastAsia="宋体" w:cs="Times New Roman"/>
                <w:b/>
                <w:bCs/>
                <w:color w:val="000000" w:themeColor="text1"/>
                <w:sz w:val="21"/>
              </w:rPr>
              <w:t>五日生化需氧量</w:t>
            </w:r>
          </w:p>
        </w:tc>
        <w:tc>
          <w:tcPr>
            <w:tcW w:w="395" w:type="pct"/>
            <w:tcBorders>
              <w:top w:val="single" w:sz="4" w:space="0" w:color="auto"/>
              <w:left w:val="single" w:sz="4" w:space="0" w:color="auto"/>
              <w:bottom w:val="single" w:sz="4" w:space="0" w:color="auto"/>
              <w:right w:val="single" w:sz="4" w:space="0" w:color="auto"/>
            </w:tcBorders>
            <w:vAlign w:val="center"/>
            <w:hideMark/>
          </w:tcPr>
          <w:p w14:paraId="6F7FEEE3" w14:textId="77777777" w:rsidR="001C4294" w:rsidRPr="00346411" w:rsidRDefault="001C4294" w:rsidP="003D5BB1">
            <w:pPr>
              <w:snapToGrid w:val="0"/>
              <w:spacing w:line="240" w:lineRule="auto"/>
              <w:ind w:firstLineChars="0" w:firstLine="0"/>
              <w:jc w:val="center"/>
              <w:rPr>
                <w:rFonts w:eastAsia="宋体" w:cs="Times New Roman"/>
                <w:b/>
                <w:bCs/>
                <w:color w:val="000000" w:themeColor="text1"/>
                <w:sz w:val="21"/>
              </w:rPr>
            </w:pPr>
            <w:r w:rsidRPr="00346411">
              <w:rPr>
                <w:rFonts w:eastAsia="宋体" w:cs="Times New Roman"/>
                <w:b/>
                <w:bCs/>
                <w:color w:val="000000" w:themeColor="text1"/>
                <w:sz w:val="21"/>
              </w:rPr>
              <w:t>化学需氧量</w:t>
            </w:r>
          </w:p>
        </w:tc>
        <w:tc>
          <w:tcPr>
            <w:tcW w:w="346" w:type="pct"/>
            <w:tcBorders>
              <w:top w:val="single" w:sz="4" w:space="0" w:color="auto"/>
              <w:left w:val="single" w:sz="4" w:space="0" w:color="auto"/>
              <w:bottom w:val="single" w:sz="4" w:space="0" w:color="auto"/>
              <w:right w:val="single" w:sz="4" w:space="0" w:color="auto"/>
            </w:tcBorders>
            <w:vAlign w:val="center"/>
            <w:hideMark/>
          </w:tcPr>
          <w:p w14:paraId="19FC6D7C" w14:textId="77777777" w:rsidR="001C4294" w:rsidRPr="00346411" w:rsidRDefault="001C4294" w:rsidP="003D5BB1">
            <w:pPr>
              <w:snapToGrid w:val="0"/>
              <w:spacing w:line="240" w:lineRule="auto"/>
              <w:ind w:firstLineChars="0" w:firstLine="0"/>
              <w:jc w:val="center"/>
              <w:rPr>
                <w:rFonts w:eastAsia="宋体" w:cs="Times New Roman"/>
                <w:b/>
                <w:bCs/>
                <w:color w:val="000000" w:themeColor="text1"/>
                <w:sz w:val="21"/>
              </w:rPr>
            </w:pPr>
            <w:r w:rsidRPr="00346411">
              <w:rPr>
                <w:rFonts w:eastAsia="宋体" w:cs="Times New Roman"/>
                <w:b/>
                <w:bCs/>
                <w:color w:val="000000" w:themeColor="text1"/>
                <w:sz w:val="21"/>
              </w:rPr>
              <w:t>氨氮</w:t>
            </w:r>
          </w:p>
        </w:tc>
        <w:tc>
          <w:tcPr>
            <w:tcW w:w="356" w:type="pct"/>
            <w:tcBorders>
              <w:top w:val="single" w:sz="4" w:space="0" w:color="auto"/>
              <w:left w:val="single" w:sz="4" w:space="0" w:color="auto"/>
              <w:bottom w:val="single" w:sz="4" w:space="0" w:color="auto"/>
              <w:right w:val="single" w:sz="4" w:space="0" w:color="auto"/>
            </w:tcBorders>
            <w:vAlign w:val="center"/>
            <w:hideMark/>
          </w:tcPr>
          <w:p w14:paraId="2FD02F40" w14:textId="65CEEFB1" w:rsidR="001C4294" w:rsidRPr="00346411" w:rsidRDefault="001C4294" w:rsidP="003D5BB1">
            <w:pPr>
              <w:snapToGrid w:val="0"/>
              <w:spacing w:line="240" w:lineRule="auto"/>
              <w:ind w:firstLineChars="0" w:firstLine="0"/>
              <w:jc w:val="center"/>
              <w:rPr>
                <w:rFonts w:eastAsia="宋体" w:cs="Times New Roman"/>
                <w:b/>
                <w:bCs/>
                <w:color w:val="000000" w:themeColor="text1"/>
                <w:sz w:val="21"/>
              </w:rPr>
            </w:pPr>
            <w:r w:rsidRPr="00346411">
              <w:rPr>
                <w:rFonts w:eastAsia="宋体" w:cs="Times New Roman"/>
                <w:b/>
                <w:bCs/>
                <w:color w:val="000000" w:themeColor="text1"/>
                <w:sz w:val="21"/>
              </w:rPr>
              <w:t>石油类</w:t>
            </w:r>
          </w:p>
        </w:tc>
        <w:tc>
          <w:tcPr>
            <w:tcW w:w="353" w:type="pct"/>
            <w:tcBorders>
              <w:top w:val="single" w:sz="4" w:space="0" w:color="auto"/>
              <w:left w:val="single" w:sz="4" w:space="0" w:color="auto"/>
              <w:bottom w:val="single" w:sz="4" w:space="0" w:color="auto"/>
              <w:right w:val="single" w:sz="4" w:space="0" w:color="auto"/>
            </w:tcBorders>
            <w:vAlign w:val="center"/>
          </w:tcPr>
          <w:p w14:paraId="7E1DA96A" w14:textId="592E0407" w:rsidR="001C4294" w:rsidRPr="00346411" w:rsidRDefault="001C4294" w:rsidP="003D5BB1">
            <w:pPr>
              <w:snapToGrid w:val="0"/>
              <w:spacing w:line="240" w:lineRule="auto"/>
              <w:ind w:firstLineChars="0" w:firstLine="0"/>
              <w:jc w:val="center"/>
              <w:rPr>
                <w:rFonts w:eastAsia="宋体" w:cs="Times New Roman"/>
                <w:b/>
                <w:bCs/>
                <w:color w:val="000000" w:themeColor="text1"/>
                <w:sz w:val="21"/>
              </w:rPr>
            </w:pPr>
            <w:r w:rsidRPr="00346411">
              <w:rPr>
                <w:rFonts w:eastAsia="宋体" w:cs="Times New Roman" w:hint="eastAsia"/>
                <w:b/>
                <w:bCs/>
                <w:color w:val="000000" w:themeColor="text1"/>
                <w:sz w:val="21"/>
              </w:rPr>
              <w:t>总氮</w:t>
            </w:r>
          </w:p>
        </w:tc>
        <w:tc>
          <w:tcPr>
            <w:tcW w:w="353" w:type="pct"/>
            <w:tcBorders>
              <w:top w:val="single" w:sz="4" w:space="0" w:color="auto"/>
              <w:left w:val="single" w:sz="4" w:space="0" w:color="auto"/>
              <w:bottom w:val="single" w:sz="4" w:space="0" w:color="auto"/>
              <w:right w:val="single" w:sz="4" w:space="0" w:color="auto"/>
            </w:tcBorders>
            <w:vAlign w:val="center"/>
          </w:tcPr>
          <w:p w14:paraId="60B17F24" w14:textId="62875D93" w:rsidR="001C4294" w:rsidRPr="00346411" w:rsidRDefault="001C4294" w:rsidP="003D5BB1">
            <w:pPr>
              <w:snapToGrid w:val="0"/>
              <w:spacing w:line="240" w:lineRule="auto"/>
              <w:ind w:firstLineChars="0" w:firstLine="0"/>
              <w:jc w:val="center"/>
              <w:rPr>
                <w:rFonts w:eastAsia="宋体" w:cs="Times New Roman"/>
                <w:b/>
                <w:bCs/>
                <w:color w:val="000000" w:themeColor="text1"/>
                <w:sz w:val="21"/>
              </w:rPr>
            </w:pPr>
            <w:r w:rsidRPr="00346411">
              <w:rPr>
                <w:rFonts w:eastAsia="宋体" w:cs="Times New Roman"/>
                <w:b/>
                <w:bCs/>
                <w:color w:val="000000" w:themeColor="text1"/>
                <w:sz w:val="21"/>
              </w:rPr>
              <w:t>总磷</w:t>
            </w:r>
          </w:p>
        </w:tc>
      </w:tr>
      <w:tr w:rsidR="00346411" w:rsidRPr="00346411" w14:paraId="6F866266" w14:textId="77777777" w:rsidTr="001C4294">
        <w:trPr>
          <w:trHeight w:val="20"/>
          <w:jc w:val="center"/>
        </w:trPr>
        <w:tc>
          <w:tcPr>
            <w:tcW w:w="368" w:type="pct"/>
            <w:vMerge w:val="restart"/>
            <w:tcBorders>
              <w:top w:val="single" w:sz="4" w:space="0" w:color="auto"/>
              <w:left w:val="single" w:sz="4" w:space="0" w:color="auto"/>
              <w:bottom w:val="single" w:sz="4" w:space="0" w:color="auto"/>
              <w:right w:val="single" w:sz="4" w:space="0" w:color="auto"/>
            </w:tcBorders>
            <w:vAlign w:val="center"/>
            <w:hideMark/>
          </w:tcPr>
          <w:p w14:paraId="61BBF126" w14:textId="58DD0998" w:rsidR="001C4294" w:rsidRPr="00346411" w:rsidRDefault="001C4294" w:rsidP="003D5BB1">
            <w:pPr>
              <w:snapToGrid w:val="0"/>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2023</w:t>
            </w:r>
            <w:r w:rsidRPr="00346411">
              <w:rPr>
                <w:rFonts w:eastAsia="宋体" w:cs="Times New Roman"/>
                <w:color w:val="000000" w:themeColor="text1"/>
                <w:sz w:val="21"/>
                <w:szCs w:val="21"/>
              </w:rPr>
              <w:t>年</w:t>
            </w:r>
            <w:r w:rsidRPr="00346411">
              <w:rPr>
                <w:rFonts w:eastAsia="宋体" w:cs="Times New Roman"/>
                <w:color w:val="000000" w:themeColor="text1"/>
                <w:sz w:val="21"/>
                <w:szCs w:val="21"/>
              </w:rPr>
              <w:t>2</w:t>
            </w:r>
            <w:r w:rsidRPr="00346411">
              <w:rPr>
                <w:rFonts w:eastAsia="宋体" w:cs="Times New Roman"/>
                <w:color w:val="000000" w:themeColor="text1"/>
                <w:sz w:val="21"/>
                <w:szCs w:val="21"/>
              </w:rPr>
              <w:t>月</w:t>
            </w:r>
            <w:r w:rsidRPr="00346411">
              <w:rPr>
                <w:rFonts w:eastAsia="宋体" w:cs="Times New Roman"/>
                <w:color w:val="000000" w:themeColor="text1"/>
                <w:sz w:val="21"/>
                <w:szCs w:val="21"/>
              </w:rPr>
              <w:t>8</w:t>
            </w:r>
            <w:r w:rsidRPr="00346411">
              <w:rPr>
                <w:rFonts w:eastAsia="宋体" w:cs="Times New Roman"/>
                <w:color w:val="000000" w:themeColor="text1"/>
                <w:sz w:val="21"/>
                <w:szCs w:val="21"/>
              </w:rPr>
              <w:t>日</w:t>
            </w:r>
          </w:p>
        </w:tc>
        <w:tc>
          <w:tcPr>
            <w:tcW w:w="420" w:type="pct"/>
            <w:vMerge w:val="restart"/>
            <w:tcBorders>
              <w:top w:val="single" w:sz="4" w:space="0" w:color="auto"/>
              <w:left w:val="single" w:sz="4" w:space="0" w:color="auto"/>
              <w:bottom w:val="single" w:sz="4" w:space="0" w:color="auto"/>
              <w:right w:val="single" w:sz="4" w:space="0" w:color="auto"/>
            </w:tcBorders>
            <w:vAlign w:val="center"/>
            <w:hideMark/>
          </w:tcPr>
          <w:p w14:paraId="021F1AAC" w14:textId="77777777" w:rsidR="001C4294" w:rsidRPr="00346411" w:rsidRDefault="001C4294" w:rsidP="003D5BB1">
            <w:pPr>
              <w:snapToGrid w:val="0"/>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废水总排口</w:t>
            </w:r>
          </w:p>
        </w:tc>
        <w:tc>
          <w:tcPr>
            <w:tcW w:w="762" w:type="pct"/>
            <w:tcBorders>
              <w:top w:val="single" w:sz="4" w:space="0" w:color="auto"/>
              <w:left w:val="single" w:sz="4" w:space="0" w:color="auto"/>
              <w:bottom w:val="single" w:sz="4" w:space="0" w:color="auto"/>
              <w:right w:val="single" w:sz="4" w:space="0" w:color="auto"/>
            </w:tcBorders>
            <w:vAlign w:val="center"/>
            <w:hideMark/>
          </w:tcPr>
          <w:p w14:paraId="77D4ED6C" w14:textId="77777777"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 xml:space="preserve">FS221111006 </w:t>
            </w:r>
          </w:p>
          <w:p w14:paraId="32F8E27A" w14:textId="3EA5328F"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-1-1-1</w:t>
            </w:r>
          </w:p>
        </w:tc>
        <w:tc>
          <w:tcPr>
            <w:tcW w:w="481" w:type="pct"/>
            <w:vMerge w:val="restart"/>
            <w:tcBorders>
              <w:top w:val="single" w:sz="4" w:space="0" w:color="auto"/>
              <w:left w:val="single" w:sz="4" w:space="0" w:color="auto"/>
              <w:right w:val="single" w:sz="4" w:space="0" w:color="auto"/>
            </w:tcBorders>
            <w:vAlign w:val="center"/>
            <w:hideMark/>
          </w:tcPr>
          <w:p w14:paraId="11152B61" w14:textId="4DC12397" w:rsidR="001C4294" w:rsidRPr="00346411" w:rsidRDefault="001C4294" w:rsidP="003D5BB1">
            <w:pPr>
              <w:snapToGrid w:val="0"/>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微浊、微黄色、微臭</w:t>
            </w:r>
          </w:p>
        </w:tc>
        <w:tc>
          <w:tcPr>
            <w:tcW w:w="422" w:type="pct"/>
            <w:tcBorders>
              <w:top w:val="single" w:sz="4" w:space="0" w:color="auto"/>
              <w:left w:val="single" w:sz="4" w:space="0" w:color="auto"/>
              <w:bottom w:val="single" w:sz="4" w:space="0" w:color="auto"/>
              <w:right w:val="single" w:sz="4" w:space="0" w:color="auto"/>
            </w:tcBorders>
            <w:vAlign w:val="center"/>
            <w:hideMark/>
          </w:tcPr>
          <w:p w14:paraId="742DDF88" w14:textId="2972D42E"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6.9(11.4℃)</w:t>
            </w:r>
          </w:p>
        </w:tc>
        <w:tc>
          <w:tcPr>
            <w:tcW w:w="353" w:type="pct"/>
            <w:tcBorders>
              <w:top w:val="single" w:sz="4" w:space="0" w:color="auto"/>
              <w:left w:val="nil"/>
              <w:bottom w:val="single" w:sz="4" w:space="0" w:color="auto"/>
              <w:right w:val="single" w:sz="4" w:space="0" w:color="auto"/>
            </w:tcBorders>
            <w:vAlign w:val="center"/>
          </w:tcPr>
          <w:p w14:paraId="61FB6182" w14:textId="599F59A1"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68</w:t>
            </w:r>
          </w:p>
        </w:tc>
        <w:tc>
          <w:tcPr>
            <w:tcW w:w="394" w:type="pct"/>
            <w:tcBorders>
              <w:top w:val="single" w:sz="4" w:space="0" w:color="auto"/>
              <w:left w:val="single" w:sz="4" w:space="0" w:color="auto"/>
              <w:bottom w:val="single" w:sz="4" w:space="0" w:color="auto"/>
              <w:right w:val="single" w:sz="4" w:space="0" w:color="auto"/>
            </w:tcBorders>
            <w:vAlign w:val="center"/>
          </w:tcPr>
          <w:p w14:paraId="1EE5668F" w14:textId="4BBF8A83"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68.2</w:t>
            </w:r>
          </w:p>
        </w:tc>
        <w:tc>
          <w:tcPr>
            <w:tcW w:w="395" w:type="pct"/>
            <w:tcBorders>
              <w:top w:val="single" w:sz="4" w:space="0" w:color="auto"/>
              <w:left w:val="nil"/>
              <w:bottom w:val="single" w:sz="4" w:space="0" w:color="auto"/>
              <w:right w:val="single" w:sz="4" w:space="0" w:color="auto"/>
            </w:tcBorders>
            <w:vAlign w:val="center"/>
          </w:tcPr>
          <w:p w14:paraId="619C430E" w14:textId="6EF8978D"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281</w:t>
            </w:r>
          </w:p>
        </w:tc>
        <w:tc>
          <w:tcPr>
            <w:tcW w:w="346" w:type="pct"/>
            <w:tcBorders>
              <w:top w:val="single" w:sz="4" w:space="0" w:color="auto"/>
              <w:left w:val="nil"/>
              <w:bottom w:val="single" w:sz="4" w:space="0" w:color="auto"/>
              <w:right w:val="single" w:sz="4" w:space="0" w:color="auto"/>
            </w:tcBorders>
            <w:vAlign w:val="center"/>
          </w:tcPr>
          <w:p w14:paraId="42C55863" w14:textId="06F61141"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3.97</w:t>
            </w:r>
          </w:p>
        </w:tc>
        <w:tc>
          <w:tcPr>
            <w:tcW w:w="356" w:type="pct"/>
            <w:tcBorders>
              <w:top w:val="single" w:sz="4" w:space="0" w:color="auto"/>
              <w:left w:val="nil"/>
              <w:bottom w:val="single" w:sz="4" w:space="0" w:color="auto"/>
              <w:right w:val="single" w:sz="4" w:space="0" w:color="auto"/>
            </w:tcBorders>
            <w:vAlign w:val="center"/>
          </w:tcPr>
          <w:p w14:paraId="563865DA" w14:textId="146B2AE9"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0.77</w:t>
            </w:r>
          </w:p>
        </w:tc>
        <w:tc>
          <w:tcPr>
            <w:tcW w:w="353" w:type="pct"/>
            <w:tcBorders>
              <w:top w:val="single" w:sz="4" w:space="0" w:color="auto"/>
              <w:left w:val="nil"/>
              <w:bottom w:val="single" w:sz="4" w:space="0" w:color="auto"/>
              <w:right w:val="single" w:sz="4" w:space="0" w:color="auto"/>
            </w:tcBorders>
            <w:vAlign w:val="center"/>
          </w:tcPr>
          <w:p w14:paraId="3F0A70D5" w14:textId="04F6E71D"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hint="eastAsia"/>
                <w:color w:val="000000" w:themeColor="text1"/>
                <w:sz w:val="21"/>
                <w:szCs w:val="21"/>
              </w:rPr>
              <w:t>4</w:t>
            </w:r>
            <w:r w:rsidRPr="00346411">
              <w:rPr>
                <w:rFonts w:eastAsia="宋体" w:cs="Times New Roman"/>
                <w:color w:val="000000" w:themeColor="text1"/>
                <w:sz w:val="21"/>
                <w:szCs w:val="21"/>
              </w:rPr>
              <w:t>.16</w:t>
            </w:r>
          </w:p>
        </w:tc>
        <w:tc>
          <w:tcPr>
            <w:tcW w:w="353" w:type="pct"/>
            <w:tcBorders>
              <w:top w:val="single" w:sz="4" w:space="0" w:color="auto"/>
              <w:left w:val="single" w:sz="4" w:space="0" w:color="auto"/>
              <w:bottom w:val="single" w:sz="4" w:space="0" w:color="auto"/>
              <w:right w:val="single" w:sz="4" w:space="0" w:color="auto"/>
            </w:tcBorders>
            <w:vAlign w:val="center"/>
          </w:tcPr>
          <w:p w14:paraId="4CA84C5D" w14:textId="52F93F9E"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0.33</w:t>
            </w:r>
          </w:p>
        </w:tc>
      </w:tr>
      <w:tr w:rsidR="00346411" w:rsidRPr="00346411" w14:paraId="3F8B6F95" w14:textId="77777777" w:rsidTr="001C4294">
        <w:trPr>
          <w:trHeight w:val="20"/>
          <w:jc w:val="center"/>
        </w:trPr>
        <w:tc>
          <w:tcPr>
            <w:tcW w:w="368" w:type="pct"/>
            <w:vMerge/>
            <w:tcBorders>
              <w:top w:val="single" w:sz="4" w:space="0" w:color="auto"/>
              <w:left w:val="single" w:sz="4" w:space="0" w:color="auto"/>
              <w:bottom w:val="single" w:sz="4" w:space="0" w:color="auto"/>
              <w:right w:val="single" w:sz="4" w:space="0" w:color="auto"/>
            </w:tcBorders>
            <w:vAlign w:val="center"/>
            <w:hideMark/>
          </w:tcPr>
          <w:p w14:paraId="1179E25C" w14:textId="77777777" w:rsidR="001C4294" w:rsidRPr="00346411" w:rsidRDefault="001C4294" w:rsidP="003D5BB1">
            <w:pPr>
              <w:widowControl/>
              <w:spacing w:line="240" w:lineRule="auto"/>
              <w:ind w:firstLineChars="0" w:firstLine="0"/>
              <w:jc w:val="left"/>
              <w:rPr>
                <w:rFonts w:eastAsia="宋体" w:cs="Times New Roman"/>
                <w:color w:val="000000" w:themeColor="text1"/>
                <w:sz w:val="21"/>
                <w:szCs w:val="21"/>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14:paraId="0BEDAE47" w14:textId="77777777" w:rsidR="001C4294" w:rsidRPr="00346411" w:rsidRDefault="001C4294" w:rsidP="003D5BB1">
            <w:pPr>
              <w:widowControl/>
              <w:spacing w:line="240" w:lineRule="auto"/>
              <w:ind w:firstLineChars="0" w:firstLine="0"/>
              <w:jc w:val="left"/>
              <w:rPr>
                <w:rFonts w:eastAsia="宋体" w:cs="Times New Roman"/>
                <w:color w:val="000000" w:themeColor="text1"/>
                <w:sz w:val="21"/>
                <w:szCs w:val="21"/>
              </w:rPr>
            </w:pPr>
          </w:p>
        </w:tc>
        <w:tc>
          <w:tcPr>
            <w:tcW w:w="762" w:type="pct"/>
            <w:tcBorders>
              <w:top w:val="single" w:sz="4" w:space="0" w:color="auto"/>
              <w:left w:val="single" w:sz="4" w:space="0" w:color="auto"/>
              <w:bottom w:val="single" w:sz="4" w:space="0" w:color="auto"/>
              <w:right w:val="single" w:sz="4" w:space="0" w:color="auto"/>
            </w:tcBorders>
            <w:vAlign w:val="center"/>
            <w:hideMark/>
          </w:tcPr>
          <w:p w14:paraId="33C97E77" w14:textId="77777777"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 xml:space="preserve">FS221111006 </w:t>
            </w:r>
          </w:p>
          <w:p w14:paraId="1532E359" w14:textId="5405774F"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-P1</w:t>
            </w:r>
          </w:p>
        </w:tc>
        <w:tc>
          <w:tcPr>
            <w:tcW w:w="481" w:type="pct"/>
            <w:vMerge/>
            <w:tcBorders>
              <w:left w:val="single" w:sz="4" w:space="0" w:color="auto"/>
              <w:bottom w:val="single" w:sz="4" w:space="0" w:color="auto"/>
              <w:right w:val="single" w:sz="4" w:space="0" w:color="auto"/>
            </w:tcBorders>
            <w:vAlign w:val="center"/>
            <w:hideMark/>
          </w:tcPr>
          <w:p w14:paraId="5C489D5B" w14:textId="77777777" w:rsidR="001C4294" w:rsidRPr="00346411" w:rsidRDefault="001C4294" w:rsidP="003D5BB1">
            <w:pPr>
              <w:snapToGrid w:val="0"/>
              <w:spacing w:line="240" w:lineRule="auto"/>
              <w:ind w:firstLineChars="0" w:firstLine="0"/>
              <w:jc w:val="center"/>
              <w:rPr>
                <w:rFonts w:eastAsia="宋体" w:cs="Times New Roman"/>
                <w:color w:val="000000" w:themeColor="text1"/>
                <w:sz w:val="21"/>
                <w:szCs w:val="21"/>
              </w:rPr>
            </w:pPr>
          </w:p>
        </w:tc>
        <w:tc>
          <w:tcPr>
            <w:tcW w:w="422" w:type="pct"/>
            <w:tcBorders>
              <w:top w:val="nil"/>
              <w:left w:val="single" w:sz="4" w:space="0" w:color="auto"/>
              <w:bottom w:val="single" w:sz="4" w:space="0" w:color="auto"/>
              <w:right w:val="single" w:sz="4" w:space="0" w:color="auto"/>
            </w:tcBorders>
            <w:vAlign w:val="center"/>
            <w:hideMark/>
          </w:tcPr>
          <w:p w14:paraId="68C98599" w14:textId="70BE8CCE"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6.9(11.4℃)</w:t>
            </w:r>
          </w:p>
        </w:tc>
        <w:tc>
          <w:tcPr>
            <w:tcW w:w="353" w:type="pct"/>
            <w:tcBorders>
              <w:top w:val="single" w:sz="4" w:space="0" w:color="auto"/>
              <w:left w:val="nil"/>
              <w:bottom w:val="single" w:sz="4" w:space="0" w:color="auto"/>
              <w:right w:val="single" w:sz="4" w:space="0" w:color="auto"/>
            </w:tcBorders>
            <w:vAlign w:val="center"/>
          </w:tcPr>
          <w:p w14:paraId="266587FB" w14:textId="513E4EA7"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w:t>
            </w:r>
          </w:p>
        </w:tc>
        <w:tc>
          <w:tcPr>
            <w:tcW w:w="394" w:type="pct"/>
            <w:tcBorders>
              <w:top w:val="single" w:sz="4" w:space="0" w:color="auto"/>
              <w:left w:val="single" w:sz="4" w:space="0" w:color="auto"/>
              <w:bottom w:val="single" w:sz="4" w:space="0" w:color="auto"/>
              <w:right w:val="single" w:sz="4" w:space="0" w:color="auto"/>
            </w:tcBorders>
            <w:vAlign w:val="center"/>
          </w:tcPr>
          <w:p w14:paraId="16171ABF" w14:textId="5311F773"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70.7</w:t>
            </w:r>
          </w:p>
        </w:tc>
        <w:tc>
          <w:tcPr>
            <w:tcW w:w="395" w:type="pct"/>
            <w:tcBorders>
              <w:top w:val="nil"/>
              <w:left w:val="nil"/>
              <w:bottom w:val="single" w:sz="4" w:space="0" w:color="auto"/>
              <w:right w:val="single" w:sz="4" w:space="0" w:color="auto"/>
            </w:tcBorders>
            <w:vAlign w:val="center"/>
          </w:tcPr>
          <w:p w14:paraId="0F69D4E7" w14:textId="537DC9DC"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285</w:t>
            </w:r>
          </w:p>
        </w:tc>
        <w:tc>
          <w:tcPr>
            <w:tcW w:w="346" w:type="pct"/>
            <w:tcBorders>
              <w:top w:val="nil"/>
              <w:left w:val="nil"/>
              <w:bottom w:val="single" w:sz="4" w:space="0" w:color="auto"/>
              <w:right w:val="single" w:sz="4" w:space="0" w:color="auto"/>
            </w:tcBorders>
            <w:vAlign w:val="center"/>
          </w:tcPr>
          <w:p w14:paraId="6A194847" w14:textId="42128D59"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3.85</w:t>
            </w:r>
          </w:p>
        </w:tc>
        <w:tc>
          <w:tcPr>
            <w:tcW w:w="356" w:type="pct"/>
            <w:tcBorders>
              <w:top w:val="nil"/>
              <w:left w:val="nil"/>
              <w:bottom w:val="single" w:sz="4" w:space="0" w:color="auto"/>
              <w:right w:val="single" w:sz="4" w:space="0" w:color="auto"/>
            </w:tcBorders>
            <w:vAlign w:val="center"/>
          </w:tcPr>
          <w:p w14:paraId="24FCC74F" w14:textId="6E59EAE8"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w:t>
            </w:r>
          </w:p>
        </w:tc>
        <w:tc>
          <w:tcPr>
            <w:tcW w:w="353" w:type="pct"/>
            <w:tcBorders>
              <w:top w:val="single" w:sz="4" w:space="0" w:color="auto"/>
              <w:left w:val="nil"/>
              <w:bottom w:val="single" w:sz="4" w:space="0" w:color="auto"/>
              <w:right w:val="single" w:sz="4" w:space="0" w:color="auto"/>
            </w:tcBorders>
            <w:vAlign w:val="center"/>
          </w:tcPr>
          <w:p w14:paraId="62286625" w14:textId="23EDCE58"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hint="eastAsia"/>
                <w:color w:val="000000" w:themeColor="text1"/>
                <w:sz w:val="21"/>
                <w:szCs w:val="21"/>
              </w:rPr>
              <w:t>4</w:t>
            </w:r>
            <w:r w:rsidRPr="00346411">
              <w:rPr>
                <w:rFonts w:eastAsia="宋体" w:cs="Times New Roman"/>
                <w:color w:val="000000" w:themeColor="text1"/>
                <w:sz w:val="21"/>
                <w:szCs w:val="21"/>
              </w:rPr>
              <w:t>.18</w:t>
            </w:r>
          </w:p>
        </w:tc>
        <w:tc>
          <w:tcPr>
            <w:tcW w:w="353" w:type="pct"/>
            <w:tcBorders>
              <w:top w:val="single" w:sz="4" w:space="0" w:color="auto"/>
              <w:left w:val="single" w:sz="4" w:space="0" w:color="auto"/>
              <w:bottom w:val="single" w:sz="4" w:space="0" w:color="auto"/>
              <w:right w:val="single" w:sz="4" w:space="0" w:color="auto"/>
            </w:tcBorders>
            <w:vAlign w:val="center"/>
          </w:tcPr>
          <w:p w14:paraId="1076FB18" w14:textId="0E976C74"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0.35</w:t>
            </w:r>
          </w:p>
        </w:tc>
      </w:tr>
      <w:tr w:rsidR="00346411" w:rsidRPr="00346411" w14:paraId="0E346A5D" w14:textId="77777777" w:rsidTr="001C4294">
        <w:trPr>
          <w:trHeight w:val="20"/>
          <w:jc w:val="center"/>
        </w:trPr>
        <w:tc>
          <w:tcPr>
            <w:tcW w:w="368" w:type="pct"/>
            <w:vMerge/>
            <w:tcBorders>
              <w:top w:val="single" w:sz="4" w:space="0" w:color="auto"/>
              <w:left w:val="single" w:sz="4" w:space="0" w:color="auto"/>
              <w:bottom w:val="single" w:sz="4" w:space="0" w:color="auto"/>
              <w:right w:val="single" w:sz="4" w:space="0" w:color="auto"/>
            </w:tcBorders>
            <w:vAlign w:val="center"/>
            <w:hideMark/>
          </w:tcPr>
          <w:p w14:paraId="634472E1" w14:textId="77777777" w:rsidR="001C4294" w:rsidRPr="00346411" w:rsidRDefault="001C4294" w:rsidP="003D5BB1">
            <w:pPr>
              <w:widowControl/>
              <w:spacing w:line="240" w:lineRule="auto"/>
              <w:ind w:firstLineChars="0" w:firstLine="0"/>
              <w:jc w:val="left"/>
              <w:rPr>
                <w:rFonts w:eastAsia="宋体" w:cs="Times New Roman"/>
                <w:color w:val="000000" w:themeColor="text1"/>
                <w:sz w:val="21"/>
                <w:szCs w:val="21"/>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14:paraId="53F81414" w14:textId="77777777" w:rsidR="001C4294" w:rsidRPr="00346411" w:rsidRDefault="001C4294" w:rsidP="003D5BB1">
            <w:pPr>
              <w:widowControl/>
              <w:spacing w:line="240" w:lineRule="auto"/>
              <w:ind w:firstLineChars="0" w:firstLine="0"/>
              <w:jc w:val="left"/>
              <w:rPr>
                <w:rFonts w:eastAsia="宋体" w:cs="Times New Roman"/>
                <w:color w:val="000000" w:themeColor="text1"/>
                <w:sz w:val="21"/>
                <w:szCs w:val="21"/>
              </w:rPr>
            </w:pPr>
          </w:p>
        </w:tc>
        <w:tc>
          <w:tcPr>
            <w:tcW w:w="762" w:type="pct"/>
            <w:tcBorders>
              <w:top w:val="single" w:sz="4" w:space="0" w:color="auto"/>
              <w:left w:val="single" w:sz="4" w:space="0" w:color="auto"/>
              <w:bottom w:val="single" w:sz="4" w:space="0" w:color="auto"/>
              <w:right w:val="single" w:sz="4" w:space="0" w:color="auto"/>
            </w:tcBorders>
            <w:vAlign w:val="center"/>
            <w:hideMark/>
          </w:tcPr>
          <w:p w14:paraId="65589FCB" w14:textId="77777777"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 xml:space="preserve">FS221111006 </w:t>
            </w:r>
          </w:p>
          <w:p w14:paraId="4BA29A53" w14:textId="13F71061"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-1-1-2</w:t>
            </w:r>
          </w:p>
        </w:tc>
        <w:tc>
          <w:tcPr>
            <w:tcW w:w="481" w:type="pct"/>
            <w:tcBorders>
              <w:top w:val="single" w:sz="4" w:space="0" w:color="auto"/>
              <w:left w:val="single" w:sz="4" w:space="0" w:color="auto"/>
              <w:bottom w:val="single" w:sz="4" w:space="0" w:color="auto"/>
              <w:right w:val="single" w:sz="4" w:space="0" w:color="auto"/>
            </w:tcBorders>
            <w:vAlign w:val="center"/>
            <w:hideMark/>
          </w:tcPr>
          <w:p w14:paraId="380737CC" w14:textId="7286C0F1" w:rsidR="001C4294" w:rsidRPr="00346411" w:rsidRDefault="001C4294" w:rsidP="003D5BB1">
            <w:pPr>
              <w:snapToGrid w:val="0"/>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微浊、微黄色、微臭</w:t>
            </w:r>
          </w:p>
        </w:tc>
        <w:tc>
          <w:tcPr>
            <w:tcW w:w="422" w:type="pct"/>
            <w:tcBorders>
              <w:top w:val="nil"/>
              <w:left w:val="single" w:sz="4" w:space="0" w:color="auto"/>
              <w:bottom w:val="single" w:sz="4" w:space="0" w:color="auto"/>
              <w:right w:val="single" w:sz="4" w:space="0" w:color="auto"/>
            </w:tcBorders>
            <w:vAlign w:val="center"/>
            <w:hideMark/>
          </w:tcPr>
          <w:p w14:paraId="07F45831" w14:textId="4FC7FED3"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7.0(11.7℃)</w:t>
            </w:r>
          </w:p>
        </w:tc>
        <w:tc>
          <w:tcPr>
            <w:tcW w:w="353" w:type="pct"/>
            <w:tcBorders>
              <w:top w:val="single" w:sz="4" w:space="0" w:color="auto"/>
              <w:left w:val="nil"/>
              <w:bottom w:val="single" w:sz="4" w:space="0" w:color="auto"/>
              <w:right w:val="single" w:sz="4" w:space="0" w:color="auto"/>
            </w:tcBorders>
            <w:vAlign w:val="center"/>
          </w:tcPr>
          <w:p w14:paraId="483C0DBB" w14:textId="138420D0"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72</w:t>
            </w:r>
          </w:p>
        </w:tc>
        <w:tc>
          <w:tcPr>
            <w:tcW w:w="394" w:type="pct"/>
            <w:tcBorders>
              <w:top w:val="single" w:sz="4" w:space="0" w:color="auto"/>
              <w:left w:val="single" w:sz="4" w:space="0" w:color="auto"/>
              <w:bottom w:val="single" w:sz="4" w:space="0" w:color="auto"/>
              <w:right w:val="single" w:sz="4" w:space="0" w:color="auto"/>
            </w:tcBorders>
            <w:vAlign w:val="center"/>
          </w:tcPr>
          <w:p w14:paraId="43E8036D" w14:textId="1A6877F1"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69.3</w:t>
            </w:r>
          </w:p>
        </w:tc>
        <w:tc>
          <w:tcPr>
            <w:tcW w:w="395" w:type="pct"/>
            <w:tcBorders>
              <w:top w:val="nil"/>
              <w:left w:val="nil"/>
              <w:bottom w:val="single" w:sz="4" w:space="0" w:color="auto"/>
              <w:right w:val="single" w:sz="4" w:space="0" w:color="auto"/>
            </w:tcBorders>
            <w:vAlign w:val="center"/>
          </w:tcPr>
          <w:p w14:paraId="36D84C35" w14:textId="4F4FFB56"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231</w:t>
            </w:r>
          </w:p>
        </w:tc>
        <w:tc>
          <w:tcPr>
            <w:tcW w:w="346" w:type="pct"/>
            <w:tcBorders>
              <w:top w:val="nil"/>
              <w:left w:val="nil"/>
              <w:bottom w:val="single" w:sz="4" w:space="0" w:color="auto"/>
              <w:right w:val="single" w:sz="4" w:space="0" w:color="auto"/>
            </w:tcBorders>
            <w:vAlign w:val="center"/>
          </w:tcPr>
          <w:p w14:paraId="22F05E67" w14:textId="50C423D6"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3.76</w:t>
            </w:r>
          </w:p>
        </w:tc>
        <w:tc>
          <w:tcPr>
            <w:tcW w:w="356" w:type="pct"/>
            <w:tcBorders>
              <w:top w:val="nil"/>
              <w:left w:val="nil"/>
              <w:bottom w:val="single" w:sz="4" w:space="0" w:color="auto"/>
              <w:right w:val="single" w:sz="4" w:space="0" w:color="auto"/>
            </w:tcBorders>
            <w:vAlign w:val="center"/>
          </w:tcPr>
          <w:p w14:paraId="2BB23B67" w14:textId="65BBE040"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0.82</w:t>
            </w:r>
          </w:p>
        </w:tc>
        <w:tc>
          <w:tcPr>
            <w:tcW w:w="353" w:type="pct"/>
            <w:tcBorders>
              <w:top w:val="single" w:sz="4" w:space="0" w:color="auto"/>
              <w:left w:val="nil"/>
              <w:bottom w:val="single" w:sz="4" w:space="0" w:color="auto"/>
              <w:right w:val="single" w:sz="4" w:space="0" w:color="auto"/>
            </w:tcBorders>
            <w:vAlign w:val="center"/>
          </w:tcPr>
          <w:p w14:paraId="2DFD9DF9" w14:textId="20BB49E8"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hint="eastAsia"/>
                <w:color w:val="000000" w:themeColor="text1"/>
                <w:sz w:val="21"/>
                <w:szCs w:val="21"/>
              </w:rPr>
              <w:t>3</w:t>
            </w:r>
            <w:r w:rsidRPr="00346411">
              <w:rPr>
                <w:rFonts w:eastAsia="宋体" w:cs="Times New Roman"/>
                <w:color w:val="000000" w:themeColor="text1"/>
                <w:sz w:val="21"/>
                <w:szCs w:val="21"/>
              </w:rPr>
              <w:t>.94</w:t>
            </w:r>
          </w:p>
        </w:tc>
        <w:tc>
          <w:tcPr>
            <w:tcW w:w="353" w:type="pct"/>
            <w:tcBorders>
              <w:top w:val="single" w:sz="4" w:space="0" w:color="auto"/>
              <w:left w:val="single" w:sz="4" w:space="0" w:color="auto"/>
              <w:bottom w:val="single" w:sz="4" w:space="0" w:color="auto"/>
              <w:right w:val="single" w:sz="4" w:space="0" w:color="auto"/>
            </w:tcBorders>
            <w:vAlign w:val="center"/>
          </w:tcPr>
          <w:p w14:paraId="6F9DA79F" w14:textId="42E388A3"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0.37</w:t>
            </w:r>
          </w:p>
        </w:tc>
      </w:tr>
      <w:tr w:rsidR="00346411" w:rsidRPr="00346411" w14:paraId="19407637" w14:textId="77777777" w:rsidTr="001C4294">
        <w:trPr>
          <w:trHeight w:val="20"/>
          <w:jc w:val="center"/>
        </w:trPr>
        <w:tc>
          <w:tcPr>
            <w:tcW w:w="368" w:type="pct"/>
            <w:vMerge/>
            <w:tcBorders>
              <w:top w:val="single" w:sz="4" w:space="0" w:color="auto"/>
              <w:left w:val="single" w:sz="4" w:space="0" w:color="auto"/>
              <w:bottom w:val="single" w:sz="4" w:space="0" w:color="auto"/>
              <w:right w:val="single" w:sz="4" w:space="0" w:color="auto"/>
            </w:tcBorders>
            <w:vAlign w:val="center"/>
            <w:hideMark/>
          </w:tcPr>
          <w:p w14:paraId="0BE11EF8" w14:textId="77777777" w:rsidR="001C4294" w:rsidRPr="00346411" w:rsidRDefault="001C4294" w:rsidP="003D5BB1">
            <w:pPr>
              <w:widowControl/>
              <w:spacing w:line="240" w:lineRule="auto"/>
              <w:ind w:firstLineChars="0" w:firstLine="0"/>
              <w:jc w:val="left"/>
              <w:rPr>
                <w:rFonts w:eastAsia="宋体" w:cs="Times New Roman"/>
                <w:color w:val="000000" w:themeColor="text1"/>
                <w:sz w:val="21"/>
                <w:szCs w:val="21"/>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14:paraId="566DD7E0" w14:textId="77777777" w:rsidR="001C4294" w:rsidRPr="00346411" w:rsidRDefault="001C4294" w:rsidP="003D5BB1">
            <w:pPr>
              <w:widowControl/>
              <w:spacing w:line="240" w:lineRule="auto"/>
              <w:ind w:firstLineChars="0" w:firstLine="0"/>
              <w:jc w:val="left"/>
              <w:rPr>
                <w:rFonts w:eastAsia="宋体" w:cs="Times New Roman"/>
                <w:color w:val="000000" w:themeColor="text1"/>
                <w:sz w:val="21"/>
                <w:szCs w:val="21"/>
              </w:rPr>
            </w:pPr>
          </w:p>
        </w:tc>
        <w:tc>
          <w:tcPr>
            <w:tcW w:w="762" w:type="pct"/>
            <w:tcBorders>
              <w:top w:val="single" w:sz="4" w:space="0" w:color="auto"/>
              <w:left w:val="single" w:sz="4" w:space="0" w:color="auto"/>
              <w:bottom w:val="single" w:sz="4" w:space="0" w:color="auto"/>
              <w:right w:val="single" w:sz="4" w:space="0" w:color="auto"/>
            </w:tcBorders>
            <w:vAlign w:val="center"/>
            <w:hideMark/>
          </w:tcPr>
          <w:p w14:paraId="2A4772E7" w14:textId="77777777"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 xml:space="preserve">FS221111006 </w:t>
            </w:r>
          </w:p>
          <w:p w14:paraId="3BDDFCE0" w14:textId="45E1ACAF"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-1-1-3</w:t>
            </w:r>
          </w:p>
        </w:tc>
        <w:tc>
          <w:tcPr>
            <w:tcW w:w="481" w:type="pct"/>
            <w:tcBorders>
              <w:top w:val="single" w:sz="4" w:space="0" w:color="auto"/>
              <w:left w:val="single" w:sz="4" w:space="0" w:color="auto"/>
              <w:bottom w:val="single" w:sz="4" w:space="0" w:color="auto"/>
              <w:right w:val="single" w:sz="4" w:space="0" w:color="auto"/>
            </w:tcBorders>
            <w:vAlign w:val="center"/>
            <w:hideMark/>
          </w:tcPr>
          <w:p w14:paraId="4E3B0467" w14:textId="6C97358C" w:rsidR="001C4294" w:rsidRPr="00346411" w:rsidRDefault="001C4294" w:rsidP="003D5BB1">
            <w:pPr>
              <w:snapToGrid w:val="0"/>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微浊、微黄色、微臭</w:t>
            </w:r>
          </w:p>
        </w:tc>
        <w:tc>
          <w:tcPr>
            <w:tcW w:w="422" w:type="pct"/>
            <w:tcBorders>
              <w:top w:val="nil"/>
              <w:left w:val="single" w:sz="4" w:space="0" w:color="auto"/>
              <w:bottom w:val="single" w:sz="4" w:space="0" w:color="auto"/>
              <w:right w:val="single" w:sz="4" w:space="0" w:color="auto"/>
            </w:tcBorders>
            <w:vAlign w:val="center"/>
            <w:hideMark/>
          </w:tcPr>
          <w:p w14:paraId="4924B3E4" w14:textId="05A67160"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7.1(11.2℃)</w:t>
            </w:r>
          </w:p>
        </w:tc>
        <w:tc>
          <w:tcPr>
            <w:tcW w:w="353" w:type="pct"/>
            <w:tcBorders>
              <w:top w:val="single" w:sz="4" w:space="0" w:color="auto"/>
              <w:left w:val="nil"/>
              <w:bottom w:val="single" w:sz="4" w:space="0" w:color="auto"/>
              <w:right w:val="single" w:sz="4" w:space="0" w:color="auto"/>
            </w:tcBorders>
            <w:vAlign w:val="center"/>
          </w:tcPr>
          <w:p w14:paraId="484767D6" w14:textId="3EF64BF5"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65</w:t>
            </w:r>
          </w:p>
        </w:tc>
        <w:tc>
          <w:tcPr>
            <w:tcW w:w="394" w:type="pct"/>
            <w:tcBorders>
              <w:top w:val="single" w:sz="4" w:space="0" w:color="auto"/>
              <w:left w:val="single" w:sz="4" w:space="0" w:color="auto"/>
              <w:bottom w:val="single" w:sz="4" w:space="0" w:color="auto"/>
              <w:right w:val="single" w:sz="4" w:space="0" w:color="auto"/>
            </w:tcBorders>
            <w:vAlign w:val="center"/>
          </w:tcPr>
          <w:p w14:paraId="20160ED1" w14:textId="2C0FF113"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66.6</w:t>
            </w:r>
          </w:p>
        </w:tc>
        <w:tc>
          <w:tcPr>
            <w:tcW w:w="395" w:type="pct"/>
            <w:tcBorders>
              <w:top w:val="nil"/>
              <w:left w:val="nil"/>
              <w:bottom w:val="single" w:sz="4" w:space="0" w:color="auto"/>
              <w:right w:val="single" w:sz="4" w:space="0" w:color="auto"/>
            </w:tcBorders>
            <w:vAlign w:val="center"/>
          </w:tcPr>
          <w:p w14:paraId="09432B5D" w14:textId="3C2E2F08"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247</w:t>
            </w:r>
          </w:p>
        </w:tc>
        <w:tc>
          <w:tcPr>
            <w:tcW w:w="346" w:type="pct"/>
            <w:tcBorders>
              <w:top w:val="nil"/>
              <w:left w:val="nil"/>
              <w:bottom w:val="single" w:sz="4" w:space="0" w:color="auto"/>
              <w:right w:val="single" w:sz="4" w:space="0" w:color="auto"/>
            </w:tcBorders>
            <w:vAlign w:val="center"/>
          </w:tcPr>
          <w:p w14:paraId="70E3548A" w14:textId="4B628F18"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3.88</w:t>
            </w:r>
          </w:p>
        </w:tc>
        <w:tc>
          <w:tcPr>
            <w:tcW w:w="356" w:type="pct"/>
            <w:tcBorders>
              <w:top w:val="nil"/>
              <w:left w:val="nil"/>
              <w:bottom w:val="single" w:sz="4" w:space="0" w:color="auto"/>
              <w:right w:val="single" w:sz="4" w:space="0" w:color="auto"/>
            </w:tcBorders>
            <w:vAlign w:val="center"/>
          </w:tcPr>
          <w:p w14:paraId="1A48F7F4" w14:textId="6B93910C"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0.81</w:t>
            </w:r>
          </w:p>
        </w:tc>
        <w:tc>
          <w:tcPr>
            <w:tcW w:w="353" w:type="pct"/>
            <w:tcBorders>
              <w:top w:val="single" w:sz="4" w:space="0" w:color="auto"/>
              <w:left w:val="nil"/>
              <w:bottom w:val="single" w:sz="4" w:space="0" w:color="auto"/>
              <w:right w:val="single" w:sz="4" w:space="0" w:color="auto"/>
            </w:tcBorders>
            <w:vAlign w:val="center"/>
          </w:tcPr>
          <w:p w14:paraId="66FC05CB" w14:textId="2D9C7DF9"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hint="eastAsia"/>
                <w:color w:val="000000" w:themeColor="text1"/>
                <w:sz w:val="21"/>
                <w:szCs w:val="21"/>
              </w:rPr>
              <w:t>4</w:t>
            </w:r>
            <w:r w:rsidRPr="00346411">
              <w:rPr>
                <w:rFonts w:eastAsia="宋体" w:cs="Times New Roman"/>
                <w:color w:val="000000" w:themeColor="text1"/>
                <w:sz w:val="21"/>
                <w:szCs w:val="21"/>
              </w:rPr>
              <w:t>.26</w:t>
            </w:r>
          </w:p>
        </w:tc>
        <w:tc>
          <w:tcPr>
            <w:tcW w:w="353" w:type="pct"/>
            <w:tcBorders>
              <w:top w:val="single" w:sz="4" w:space="0" w:color="auto"/>
              <w:left w:val="single" w:sz="4" w:space="0" w:color="auto"/>
              <w:bottom w:val="single" w:sz="4" w:space="0" w:color="auto"/>
              <w:right w:val="single" w:sz="4" w:space="0" w:color="auto"/>
            </w:tcBorders>
            <w:vAlign w:val="center"/>
          </w:tcPr>
          <w:p w14:paraId="7C5D101F" w14:textId="75A21B3E"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0.30</w:t>
            </w:r>
          </w:p>
        </w:tc>
      </w:tr>
      <w:tr w:rsidR="00346411" w:rsidRPr="00346411" w14:paraId="6868E303" w14:textId="77777777" w:rsidTr="001C4294">
        <w:trPr>
          <w:trHeight w:val="20"/>
          <w:jc w:val="center"/>
        </w:trPr>
        <w:tc>
          <w:tcPr>
            <w:tcW w:w="368" w:type="pct"/>
            <w:vMerge/>
            <w:tcBorders>
              <w:top w:val="single" w:sz="4" w:space="0" w:color="auto"/>
              <w:left w:val="single" w:sz="4" w:space="0" w:color="auto"/>
              <w:bottom w:val="single" w:sz="4" w:space="0" w:color="auto"/>
              <w:right w:val="single" w:sz="4" w:space="0" w:color="auto"/>
            </w:tcBorders>
            <w:vAlign w:val="center"/>
            <w:hideMark/>
          </w:tcPr>
          <w:p w14:paraId="5903E6AF" w14:textId="77777777" w:rsidR="001C4294" w:rsidRPr="00346411" w:rsidRDefault="001C4294" w:rsidP="003D5BB1">
            <w:pPr>
              <w:widowControl/>
              <w:spacing w:line="240" w:lineRule="auto"/>
              <w:ind w:firstLineChars="0" w:firstLine="0"/>
              <w:jc w:val="left"/>
              <w:rPr>
                <w:rFonts w:eastAsia="宋体" w:cs="Times New Roman"/>
                <w:color w:val="000000" w:themeColor="text1"/>
                <w:sz w:val="21"/>
                <w:szCs w:val="21"/>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14:paraId="05B5A517" w14:textId="77777777" w:rsidR="001C4294" w:rsidRPr="00346411" w:rsidRDefault="001C4294" w:rsidP="003D5BB1">
            <w:pPr>
              <w:widowControl/>
              <w:spacing w:line="240" w:lineRule="auto"/>
              <w:ind w:firstLineChars="0" w:firstLine="0"/>
              <w:jc w:val="left"/>
              <w:rPr>
                <w:rFonts w:eastAsia="宋体" w:cs="Times New Roman"/>
                <w:color w:val="000000" w:themeColor="text1"/>
                <w:sz w:val="21"/>
                <w:szCs w:val="21"/>
              </w:rPr>
            </w:pPr>
          </w:p>
        </w:tc>
        <w:tc>
          <w:tcPr>
            <w:tcW w:w="762" w:type="pct"/>
            <w:tcBorders>
              <w:top w:val="single" w:sz="4" w:space="0" w:color="auto"/>
              <w:left w:val="single" w:sz="4" w:space="0" w:color="auto"/>
              <w:bottom w:val="single" w:sz="4" w:space="0" w:color="auto"/>
              <w:right w:val="single" w:sz="4" w:space="0" w:color="auto"/>
            </w:tcBorders>
            <w:vAlign w:val="center"/>
            <w:hideMark/>
          </w:tcPr>
          <w:p w14:paraId="578AC2CA" w14:textId="77777777"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 xml:space="preserve">FS221111006 </w:t>
            </w:r>
          </w:p>
          <w:p w14:paraId="052BCFBF" w14:textId="3B980EFC"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-1-1-4</w:t>
            </w:r>
          </w:p>
        </w:tc>
        <w:tc>
          <w:tcPr>
            <w:tcW w:w="481" w:type="pct"/>
            <w:tcBorders>
              <w:top w:val="single" w:sz="4" w:space="0" w:color="auto"/>
              <w:left w:val="single" w:sz="4" w:space="0" w:color="auto"/>
              <w:bottom w:val="single" w:sz="4" w:space="0" w:color="auto"/>
              <w:right w:val="single" w:sz="4" w:space="0" w:color="auto"/>
            </w:tcBorders>
            <w:vAlign w:val="center"/>
            <w:hideMark/>
          </w:tcPr>
          <w:p w14:paraId="7CCD8C9A" w14:textId="6E94C563" w:rsidR="001C4294" w:rsidRPr="00346411" w:rsidRDefault="001C4294" w:rsidP="003D5BB1">
            <w:pPr>
              <w:snapToGrid w:val="0"/>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微浊、微黄色、微臭</w:t>
            </w:r>
          </w:p>
        </w:tc>
        <w:tc>
          <w:tcPr>
            <w:tcW w:w="422" w:type="pct"/>
            <w:tcBorders>
              <w:top w:val="nil"/>
              <w:left w:val="single" w:sz="4" w:space="0" w:color="auto"/>
              <w:bottom w:val="single" w:sz="4" w:space="0" w:color="auto"/>
              <w:right w:val="single" w:sz="4" w:space="0" w:color="auto"/>
            </w:tcBorders>
            <w:vAlign w:val="center"/>
            <w:hideMark/>
          </w:tcPr>
          <w:p w14:paraId="7497F551" w14:textId="4EE4B769"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6.7(11.5℃)</w:t>
            </w:r>
          </w:p>
        </w:tc>
        <w:tc>
          <w:tcPr>
            <w:tcW w:w="353" w:type="pct"/>
            <w:tcBorders>
              <w:top w:val="single" w:sz="4" w:space="0" w:color="auto"/>
              <w:left w:val="nil"/>
              <w:bottom w:val="single" w:sz="4" w:space="0" w:color="auto"/>
              <w:right w:val="single" w:sz="4" w:space="0" w:color="auto"/>
            </w:tcBorders>
            <w:vAlign w:val="center"/>
          </w:tcPr>
          <w:p w14:paraId="7637BAE0" w14:textId="0E464610"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62</w:t>
            </w:r>
          </w:p>
        </w:tc>
        <w:tc>
          <w:tcPr>
            <w:tcW w:w="394" w:type="pct"/>
            <w:tcBorders>
              <w:top w:val="single" w:sz="4" w:space="0" w:color="auto"/>
              <w:left w:val="single" w:sz="4" w:space="0" w:color="auto"/>
              <w:bottom w:val="single" w:sz="4" w:space="0" w:color="auto"/>
              <w:right w:val="single" w:sz="4" w:space="0" w:color="auto"/>
            </w:tcBorders>
            <w:vAlign w:val="center"/>
          </w:tcPr>
          <w:p w14:paraId="04AB0A8F" w14:textId="616102AE"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73.8</w:t>
            </w:r>
          </w:p>
        </w:tc>
        <w:tc>
          <w:tcPr>
            <w:tcW w:w="395" w:type="pct"/>
            <w:tcBorders>
              <w:top w:val="nil"/>
              <w:left w:val="nil"/>
              <w:bottom w:val="single" w:sz="4" w:space="0" w:color="auto"/>
              <w:right w:val="single" w:sz="4" w:space="0" w:color="auto"/>
            </w:tcBorders>
            <w:vAlign w:val="center"/>
          </w:tcPr>
          <w:p w14:paraId="30C0B33E" w14:textId="15B2FF28"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255</w:t>
            </w:r>
          </w:p>
        </w:tc>
        <w:tc>
          <w:tcPr>
            <w:tcW w:w="346" w:type="pct"/>
            <w:tcBorders>
              <w:top w:val="nil"/>
              <w:left w:val="nil"/>
              <w:bottom w:val="single" w:sz="4" w:space="0" w:color="auto"/>
              <w:right w:val="single" w:sz="4" w:space="0" w:color="auto"/>
            </w:tcBorders>
            <w:vAlign w:val="center"/>
          </w:tcPr>
          <w:p w14:paraId="6BA91A34" w14:textId="3EFBDCC2"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3.64</w:t>
            </w:r>
          </w:p>
        </w:tc>
        <w:tc>
          <w:tcPr>
            <w:tcW w:w="356" w:type="pct"/>
            <w:tcBorders>
              <w:top w:val="nil"/>
              <w:left w:val="nil"/>
              <w:bottom w:val="single" w:sz="4" w:space="0" w:color="auto"/>
              <w:right w:val="single" w:sz="4" w:space="0" w:color="auto"/>
            </w:tcBorders>
            <w:vAlign w:val="center"/>
          </w:tcPr>
          <w:p w14:paraId="49118902" w14:textId="701C16E1"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0.82</w:t>
            </w:r>
          </w:p>
        </w:tc>
        <w:tc>
          <w:tcPr>
            <w:tcW w:w="353" w:type="pct"/>
            <w:tcBorders>
              <w:top w:val="single" w:sz="4" w:space="0" w:color="auto"/>
              <w:left w:val="nil"/>
              <w:bottom w:val="single" w:sz="4" w:space="0" w:color="auto"/>
              <w:right w:val="single" w:sz="4" w:space="0" w:color="auto"/>
            </w:tcBorders>
            <w:vAlign w:val="center"/>
          </w:tcPr>
          <w:p w14:paraId="0F61EADF" w14:textId="5CE12D77"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hint="eastAsia"/>
                <w:color w:val="000000" w:themeColor="text1"/>
                <w:sz w:val="21"/>
                <w:szCs w:val="21"/>
              </w:rPr>
              <w:t>4</w:t>
            </w:r>
            <w:r w:rsidRPr="00346411">
              <w:rPr>
                <w:rFonts w:eastAsia="宋体" w:cs="Times New Roman"/>
                <w:color w:val="000000" w:themeColor="text1"/>
                <w:sz w:val="21"/>
                <w:szCs w:val="21"/>
              </w:rPr>
              <w:t>.40</w:t>
            </w:r>
          </w:p>
        </w:tc>
        <w:tc>
          <w:tcPr>
            <w:tcW w:w="353" w:type="pct"/>
            <w:tcBorders>
              <w:top w:val="single" w:sz="4" w:space="0" w:color="auto"/>
              <w:left w:val="single" w:sz="4" w:space="0" w:color="auto"/>
              <w:bottom w:val="single" w:sz="4" w:space="0" w:color="auto"/>
              <w:right w:val="single" w:sz="4" w:space="0" w:color="auto"/>
            </w:tcBorders>
            <w:vAlign w:val="center"/>
          </w:tcPr>
          <w:p w14:paraId="40C1DDDB" w14:textId="6D7728B7"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0.29</w:t>
            </w:r>
          </w:p>
        </w:tc>
      </w:tr>
      <w:tr w:rsidR="00346411" w:rsidRPr="00346411" w14:paraId="343F95A9" w14:textId="77777777" w:rsidTr="001C4294">
        <w:trPr>
          <w:trHeight w:val="20"/>
          <w:jc w:val="center"/>
        </w:trPr>
        <w:tc>
          <w:tcPr>
            <w:tcW w:w="368" w:type="pct"/>
            <w:vMerge/>
            <w:tcBorders>
              <w:top w:val="single" w:sz="4" w:space="0" w:color="auto"/>
              <w:left w:val="single" w:sz="4" w:space="0" w:color="auto"/>
              <w:bottom w:val="single" w:sz="4" w:space="0" w:color="auto"/>
              <w:right w:val="single" w:sz="4" w:space="0" w:color="auto"/>
            </w:tcBorders>
            <w:vAlign w:val="center"/>
            <w:hideMark/>
          </w:tcPr>
          <w:p w14:paraId="1AD9DCBC" w14:textId="77777777" w:rsidR="001C4294" w:rsidRPr="00346411" w:rsidRDefault="001C4294" w:rsidP="003D5BB1">
            <w:pPr>
              <w:widowControl/>
              <w:spacing w:line="240" w:lineRule="auto"/>
              <w:ind w:firstLineChars="0" w:firstLine="0"/>
              <w:jc w:val="left"/>
              <w:rPr>
                <w:rFonts w:eastAsia="宋体" w:cs="Times New Roman"/>
                <w:color w:val="000000" w:themeColor="text1"/>
                <w:sz w:val="21"/>
                <w:szCs w:val="21"/>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14:paraId="32F5C854" w14:textId="77777777" w:rsidR="001C4294" w:rsidRPr="00346411" w:rsidRDefault="001C4294" w:rsidP="003D5BB1">
            <w:pPr>
              <w:widowControl/>
              <w:spacing w:line="240" w:lineRule="auto"/>
              <w:ind w:firstLineChars="0" w:firstLine="0"/>
              <w:jc w:val="left"/>
              <w:rPr>
                <w:rFonts w:eastAsia="宋体" w:cs="Times New Roman"/>
                <w:color w:val="000000" w:themeColor="text1"/>
                <w:sz w:val="21"/>
                <w:szCs w:val="21"/>
              </w:rPr>
            </w:pPr>
          </w:p>
        </w:tc>
        <w:tc>
          <w:tcPr>
            <w:tcW w:w="1242" w:type="pct"/>
            <w:gridSpan w:val="2"/>
            <w:tcBorders>
              <w:top w:val="single" w:sz="4" w:space="0" w:color="auto"/>
              <w:left w:val="single" w:sz="4" w:space="0" w:color="auto"/>
              <w:bottom w:val="single" w:sz="4" w:space="0" w:color="auto"/>
              <w:right w:val="single" w:sz="4" w:space="0" w:color="auto"/>
            </w:tcBorders>
            <w:vAlign w:val="center"/>
            <w:hideMark/>
          </w:tcPr>
          <w:p w14:paraId="1A13028E" w14:textId="77777777"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日均值</w:t>
            </w:r>
          </w:p>
        </w:tc>
        <w:tc>
          <w:tcPr>
            <w:tcW w:w="422" w:type="pct"/>
            <w:tcBorders>
              <w:top w:val="single" w:sz="4" w:space="0" w:color="auto"/>
              <w:left w:val="single" w:sz="4" w:space="0" w:color="auto"/>
              <w:bottom w:val="single" w:sz="4" w:space="0" w:color="auto"/>
              <w:right w:val="single" w:sz="4" w:space="0" w:color="auto"/>
            </w:tcBorders>
            <w:vAlign w:val="center"/>
            <w:hideMark/>
          </w:tcPr>
          <w:p w14:paraId="6655B25D" w14:textId="7E9239C7" w:rsidR="001C4294" w:rsidRPr="00346411" w:rsidRDefault="001C4294" w:rsidP="003D5BB1">
            <w:pPr>
              <w:spacing w:line="240" w:lineRule="auto"/>
              <w:ind w:firstLineChars="0" w:firstLine="0"/>
              <w:jc w:val="center"/>
              <w:rPr>
                <w:rFonts w:eastAsia="宋体" w:cs="Times New Roman"/>
                <w:b/>
                <w:bCs/>
                <w:color w:val="000000" w:themeColor="text1"/>
                <w:sz w:val="21"/>
                <w:szCs w:val="21"/>
              </w:rPr>
            </w:pPr>
            <w:r w:rsidRPr="00346411">
              <w:rPr>
                <w:rFonts w:eastAsia="宋体" w:cs="Times New Roman"/>
                <w:b/>
                <w:bCs/>
                <w:color w:val="000000" w:themeColor="text1"/>
                <w:sz w:val="21"/>
                <w:szCs w:val="21"/>
              </w:rPr>
              <w:t>6.7-7.1</w:t>
            </w:r>
          </w:p>
        </w:tc>
        <w:tc>
          <w:tcPr>
            <w:tcW w:w="353" w:type="pct"/>
            <w:tcBorders>
              <w:top w:val="single" w:sz="4" w:space="0" w:color="auto"/>
              <w:left w:val="single" w:sz="4" w:space="0" w:color="auto"/>
              <w:bottom w:val="single" w:sz="4" w:space="0" w:color="auto"/>
              <w:right w:val="single" w:sz="4" w:space="0" w:color="auto"/>
            </w:tcBorders>
            <w:vAlign w:val="center"/>
          </w:tcPr>
          <w:p w14:paraId="1E39D273" w14:textId="7C3DF8B5" w:rsidR="001C4294" w:rsidRPr="00346411" w:rsidRDefault="001C4294" w:rsidP="003D5BB1">
            <w:pPr>
              <w:spacing w:line="240" w:lineRule="auto"/>
              <w:ind w:firstLineChars="0" w:firstLine="0"/>
              <w:jc w:val="center"/>
              <w:rPr>
                <w:rFonts w:eastAsia="宋体" w:cs="Times New Roman"/>
                <w:b/>
                <w:bCs/>
                <w:color w:val="000000" w:themeColor="text1"/>
                <w:sz w:val="21"/>
                <w:szCs w:val="21"/>
              </w:rPr>
            </w:pPr>
            <w:r w:rsidRPr="00346411">
              <w:rPr>
                <w:rFonts w:eastAsia="宋体" w:cs="Times New Roman"/>
                <w:b/>
                <w:bCs/>
                <w:color w:val="000000" w:themeColor="text1"/>
                <w:sz w:val="21"/>
                <w:szCs w:val="21"/>
              </w:rPr>
              <w:t>66.8</w:t>
            </w:r>
          </w:p>
        </w:tc>
        <w:tc>
          <w:tcPr>
            <w:tcW w:w="394" w:type="pct"/>
            <w:tcBorders>
              <w:top w:val="single" w:sz="4" w:space="0" w:color="auto"/>
              <w:left w:val="single" w:sz="4" w:space="0" w:color="auto"/>
              <w:bottom w:val="single" w:sz="4" w:space="0" w:color="auto"/>
              <w:right w:val="single" w:sz="4" w:space="0" w:color="auto"/>
            </w:tcBorders>
            <w:vAlign w:val="center"/>
          </w:tcPr>
          <w:p w14:paraId="00A87D25" w14:textId="073801DA" w:rsidR="001C4294" w:rsidRPr="00346411" w:rsidRDefault="001C4294" w:rsidP="003D5BB1">
            <w:pPr>
              <w:spacing w:line="240" w:lineRule="auto"/>
              <w:ind w:firstLineChars="0" w:firstLine="0"/>
              <w:jc w:val="center"/>
              <w:rPr>
                <w:rFonts w:eastAsia="宋体" w:cs="Times New Roman"/>
                <w:b/>
                <w:bCs/>
                <w:color w:val="000000" w:themeColor="text1"/>
                <w:sz w:val="21"/>
                <w:szCs w:val="21"/>
              </w:rPr>
            </w:pPr>
            <w:r w:rsidRPr="00346411">
              <w:rPr>
                <w:rFonts w:eastAsia="宋体" w:cs="Times New Roman"/>
                <w:b/>
                <w:bCs/>
                <w:color w:val="000000" w:themeColor="text1"/>
                <w:sz w:val="21"/>
                <w:szCs w:val="21"/>
              </w:rPr>
              <w:t>69.5</w:t>
            </w:r>
          </w:p>
        </w:tc>
        <w:tc>
          <w:tcPr>
            <w:tcW w:w="395" w:type="pct"/>
            <w:tcBorders>
              <w:top w:val="single" w:sz="4" w:space="0" w:color="auto"/>
              <w:left w:val="single" w:sz="4" w:space="0" w:color="auto"/>
              <w:bottom w:val="single" w:sz="4" w:space="0" w:color="auto"/>
              <w:right w:val="single" w:sz="4" w:space="0" w:color="auto"/>
            </w:tcBorders>
            <w:vAlign w:val="center"/>
          </w:tcPr>
          <w:p w14:paraId="5AD5A25F" w14:textId="7996B6C1" w:rsidR="001C4294" w:rsidRPr="00346411" w:rsidRDefault="001C4294" w:rsidP="003D5BB1">
            <w:pPr>
              <w:spacing w:line="240" w:lineRule="auto"/>
              <w:ind w:firstLineChars="0" w:firstLine="0"/>
              <w:jc w:val="center"/>
              <w:rPr>
                <w:rFonts w:eastAsia="宋体" w:cs="Times New Roman"/>
                <w:b/>
                <w:bCs/>
                <w:color w:val="000000" w:themeColor="text1"/>
                <w:sz w:val="21"/>
                <w:szCs w:val="21"/>
              </w:rPr>
            </w:pPr>
            <w:r w:rsidRPr="00346411">
              <w:rPr>
                <w:rFonts w:eastAsia="宋体" w:cs="Times New Roman"/>
                <w:b/>
                <w:bCs/>
                <w:color w:val="000000" w:themeColor="text1"/>
                <w:sz w:val="21"/>
                <w:szCs w:val="21"/>
              </w:rPr>
              <w:t>254</w:t>
            </w:r>
          </w:p>
        </w:tc>
        <w:tc>
          <w:tcPr>
            <w:tcW w:w="346" w:type="pct"/>
            <w:tcBorders>
              <w:top w:val="single" w:sz="4" w:space="0" w:color="auto"/>
              <w:left w:val="single" w:sz="4" w:space="0" w:color="auto"/>
              <w:bottom w:val="single" w:sz="4" w:space="0" w:color="auto"/>
              <w:right w:val="single" w:sz="4" w:space="0" w:color="auto"/>
            </w:tcBorders>
            <w:vAlign w:val="center"/>
          </w:tcPr>
          <w:p w14:paraId="50C2FD9D" w14:textId="39848CDA" w:rsidR="001C4294" w:rsidRPr="00346411" w:rsidRDefault="001C4294" w:rsidP="003D5BB1">
            <w:pPr>
              <w:spacing w:line="240" w:lineRule="auto"/>
              <w:ind w:firstLineChars="0" w:firstLine="0"/>
              <w:jc w:val="center"/>
              <w:rPr>
                <w:rFonts w:eastAsia="宋体" w:cs="Times New Roman"/>
                <w:b/>
                <w:bCs/>
                <w:color w:val="000000" w:themeColor="text1"/>
                <w:sz w:val="21"/>
                <w:szCs w:val="21"/>
              </w:rPr>
            </w:pPr>
            <w:r w:rsidRPr="00346411">
              <w:rPr>
                <w:rFonts w:eastAsia="宋体" w:cs="Times New Roman"/>
                <w:b/>
                <w:bCs/>
                <w:color w:val="000000" w:themeColor="text1"/>
                <w:sz w:val="21"/>
                <w:szCs w:val="21"/>
              </w:rPr>
              <w:t>3.81</w:t>
            </w:r>
          </w:p>
        </w:tc>
        <w:tc>
          <w:tcPr>
            <w:tcW w:w="356" w:type="pct"/>
            <w:tcBorders>
              <w:top w:val="single" w:sz="4" w:space="0" w:color="auto"/>
              <w:left w:val="single" w:sz="4" w:space="0" w:color="auto"/>
              <w:bottom w:val="single" w:sz="4" w:space="0" w:color="auto"/>
              <w:right w:val="single" w:sz="4" w:space="0" w:color="auto"/>
            </w:tcBorders>
            <w:vAlign w:val="center"/>
          </w:tcPr>
          <w:p w14:paraId="7FE2B865" w14:textId="46A7D7B6" w:rsidR="001C4294" w:rsidRPr="00346411" w:rsidRDefault="001C4294" w:rsidP="003D5BB1">
            <w:pPr>
              <w:spacing w:line="240" w:lineRule="auto"/>
              <w:ind w:firstLineChars="0" w:firstLine="0"/>
              <w:jc w:val="center"/>
              <w:rPr>
                <w:rFonts w:eastAsia="宋体" w:cs="Times New Roman"/>
                <w:b/>
                <w:bCs/>
                <w:color w:val="000000" w:themeColor="text1"/>
                <w:sz w:val="21"/>
                <w:szCs w:val="21"/>
              </w:rPr>
            </w:pPr>
            <w:r w:rsidRPr="00346411">
              <w:rPr>
                <w:rFonts w:eastAsia="宋体" w:cs="Times New Roman"/>
                <w:b/>
                <w:bCs/>
                <w:color w:val="000000" w:themeColor="text1"/>
                <w:sz w:val="21"/>
                <w:szCs w:val="21"/>
              </w:rPr>
              <w:t>0.81</w:t>
            </w:r>
          </w:p>
        </w:tc>
        <w:tc>
          <w:tcPr>
            <w:tcW w:w="353" w:type="pct"/>
            <w:tcBorders>
              <w:top w:val="single" w:sz="4" w:space="0" w:color="auto"/>
              <w:left w:val="single" w:sz="4" w:space="0" w:color="auto"/>
              <w:bottom w:val="single" w:sz="4" w:space="0" w:color="auto"/>
              <w:right w:val="single" w:sz="4" w:space="0" w:color="auto"/>
            </w:tcBorders>
          </w:tcPr>
          <w:p w14:paraId="46EBAD99" w14:textId="49BEB740" w:rsidR="001C4294" w:rsidRPr="00346411" w:rsidRDefault="001C4294" w:rsidP="003D5BB1">
            <w:pPr>
              <w:spacing w:line="240" w:lineRule="auto"/>
              <w:ind w:firstLineChars="0" w:firstLine="0"/>
              <w:jc w:val="center"/>
              <w:rPr>
                <w:rFonts w:eastAsia="宋体" w:cs="Times New Roman"/>
                <w:b/>
                <w:bCs/>
                <w:color w:val="000000" w:themeColor="text1"/>
                <w:sz w:val="21"/>
                <w:szCs w:val="21"/>
              </w:rPr>
            </w:pPr>
            <w:r w:rsidRPr="00346411">
              <w:rPr>
                <w:rFonts w:eastAsia="宋体" w:cs="Times New Roman" w:hint="eastAsia"/>
                <w:b/>
                <w:bCs/>
                <w:color w:val="000000" w:themeColor="text1"/>
                <w:sz w:val="21"/>
                <w:szCs w:val="21"/>
              </w:rPr>
              <w:t>4</w:t>
            </w:r>
            <w:r w:rsidRPr="00346411">
              <w:rPr>
                <w:rFonts w:eastAsia="宋体" w:cs="Times New Roman"/>
                <w:b/>
                <w:bCs/>
                <w:color w:val="000000" w:themeColor="text1"/>
                <w:sz w:val="21"/>
                <w:szCs w:val="21"/>
              </w:rPr>
              <w:t>.19</w:t>
            </w:r>
          </w:p>
        </w:tc>
        <w:tc>
          <w:tcPr>
            <w:tcW w:w="353" w:type="pct"/>
            <w:tcBorders>
              <w:top w:val="single" w:sz="4" w:space="0" w:color="auto"/>
              <w:left w:val="single" w:sz="4" w:space="0" w:color="auto"/>
              <w:bottom w:val="single" w:sz="4" w:space="0" w:color="auto"/>
              <w:right w:val="single" w:sz="4" w:space="0" w:color="auto"/>
            </w:tcBorders>
            <w:vAlign w:val="center"/>
          </w:tcPr>
          <w:p w14:paraId="37C8FA85" w14:textId="3A7C2030" w:rsidR="001C4294" w:rsidRPr="00346411" w:rsidRDefault="001C4294" w:rsidP="003D5BB1">
            <w:pPr>
              <w:spacing w:line="240" w:lineRule="auto"/>
              <w:ind w:firstLineChars="0" w:firstLine="0"/>
              <w:jc w:val="center"/>
              <w:rPr>
                <w:rFonts w:eastAsia="宋体" w:cs="Times New Roman"/>
                <w:b/>
                <w:bCs/>
                <w:color w:val="000000" w:themeColor="text1"/>
                <w:sz w:val="21"/>
                <w:szCs w:val="21"/>
              </w:rPr>
            </w:pPr>
            <w:r w:rsidRPr="00346411">
              <w:rPr>
                <w:rFonts w:eastAsia="宋体" w:cs="Times New Roman"/>
                <w:b/>
                <w:bCs/>
                <w:color w:val="000000" w:themeColor="text1"/>
                <w:sz w:val="21"/>
                <w:szCs w:val="21"/>
              </w:rPr>
              <w:t>0.32</w:t>
            </w:r>
          </w:p>
        </w:tc>
      </w:tr>
      <w:tr w:rsidR="00346411" w:rsidRPr="00346411" w14:paraId="33952B8C" w14:textId="77777777" w:rsidTr="001C4294">
        <w:trPr>
          <w:trHeight w:val="20"/>
          <w:jc w:val="center"/>
        </w:trPr>
        <w:tc>
          <w:tcPr>
            <w:tcW w:w="368" w:type="pct"/>
            <w:vMerge w:val="restart"/>
            <w:tcBorders>
              <w:top w:val="single" w:sz="4" w:space="0" w:color="auto"/>
              <w:left w:val="single" w:sz="4" w:space="0" w:color="auto"/>
              <w:bottom w:val="single" w:sz="4" w:space="0" w:color="auto"/>
              <w:right w:val="single" w:sz="4" w:space="0" w:color="auto"/>
            </w:tcBorders>
            <w:vAlign w:val="center"/>
            <w:hideMark/>
          </w:tcPr>
          <w:p w14:paraId="34EFB237" w14:textId="6DAD1865" w:rsidR="001C4294" w:rsidRPr="00346411" w:rsidRDefault="001C4294" w:rsidP="003D5BB1">
            <w:pPr>
              <w:snapToGrid w:val="0"/>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2023</w:t>
            </w:r>
            <w:r w:rsidRPr="00346411">
              <w:rPr>
                <w:rFonts w:eastAsia="宋体" w:cs="Times New Roman"/>
                <w:color w:val="000000" w:themeColor="text1"/>
                <w:sz w:val="21"/>
                <w:szCs w:val="21"/>
              </w:rPr>
              <w:t>年</w:t>
            </w:r>
            <w:r w:rsidRPr="00346411">
              <w:rPr>
                <w:rFonts w:eastAsia="宋体" w:cs="Times New Roman"/>
                <w:color w:val="000000" w:themeColor="text1"/>
                <w:sz w:val="21"/>
                <w:szCs w:val="21"/>
              </w:rPr>
              <w:t>2</w:t>
            </w:r>
            <w:r w:rsidRPr="00346411">
              <w:rPr>
                <w:rFonts w:eastAsia="宋体" w:cs="Times New Roman"/>
                <w:color w:val="000000" w:themeColor="text1"/>
                <w:sz w:val="21"/>
                <w:szCs w:val="21"/>
              </w:rPr>
              <w:t>月</w:t>
            </w:r>
            <w:r w:rsidRPr="00346411">
              <w:rPr>
                <w:rFonts w:eastAsia="宋体" w:cs="Times New Roman"/>
                <w:color w:val="000000" w:themeColor="text1"/>
                <w:sz w:val="21"/>
                <w:szCs w:val="21"/>
              </w:rPr>
              <w:t>9</w:t>
            </w:r>
            <w:r w:rsidRPr="00346411">
              <w:rPr>
                <w:rFonts w:eastAsia="宋体" w:cs="Times New Roman"/>
                <w:color w:val="000000" w:themeColor="text1"/>
                <w:sz w:val="21"/>
                <w:szCs w:val="21"/>
              </w:rPr>
              <w:t>日</w:t>
            </w:r>
          </w:p>
        </w:tc>
        <w:tc>
          <w:tcPr>
            <w:tcW w:w="420" w:type="pct"/>
            <w:vMerge w:val="restart"/>
            <w:tcBorders>
              <w:top w:val="single" w:sz="4" w:space="0" w:color="auto"/>
              <w:left w:val="single" w:sz="4" w:space="0" w:color="auto"/>
              <w:bottom w:val="single" w:sz="4" w:space="0" w:color="auto"/>
              <w:right w:val="single" w:sz="4" w:space="0" w:color="auto"/>
            </w:tcBorders>
            <w:vAlign w:val="center"/>
            <w:hideMark/>
          </w:tcPr>
          <w:p w14:paraId="6A94C736" w14:textId="77777777" w:rsidR="001C4294" w:rsidRPr="00346411" w:rsidRDefault="001C4294" w:rsidP="003D5BB1">
            <w:pPr>
              <w:snapToGrid w:val="0"/>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废水总排口</w:t>
            </w:r>
          </w:p>
        </w:tc>
        <w:tc>
          <w:tcPr>
            <w:tcW w:w="762" w:type="pct"/>
            <w:tcBorders>
              <w:top w:val="single" w:sz="4" w:space="0" w:color="auto"/>
              <w:left w:val="single" w:sz="4" w:space="0" w:color="auto"/>
              <w:bottom w:val="single" w:sz="4" w:space="0" w:color="auto"/>
              <w:right w:val="single" w:sz="4" w:space="0" w:color="auto"/>
            </w:tcBorders>
            <w:vAlign w:val="center"/>
            <w:hideMark/>
          </w:tcPr>
          <w:p w14:paraId="0DC6C803" w14:textId="77777777"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 xml:space="preserve">FS221111006 </w:t>
            </w:r>
          </w:p>
          <w:p w14:paraId="11348CE3" w14:textId="789CC949"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-1-2-1</w:t>
            </w:r>
          </w:p>
        </w:tc>
        <w:tc>
          <w:tcPr>
            <w:tcW w:w="481" w:type="pct"/>
            <w:vMerge w:val="restart"/>
            <w:tcBorders>
              <w:top w:val="single" w:sz="4" w:space="0" w:color="auto"/>
              <w:left w:val="single" w:sz="4" w:space="0" w:color="auto"/>
              <w:right w:val="single" w:sz="4" w:space="0" w:color="auto"/>
            </w:tcBorders>
            <w:vAlign w:val="center"/>
          </w:tcPr>
          <w:p w14:paraId="280DA34D" w14:textId="77777777" w:rsidR="001C4294" w:rsidRPr="00346411" w:rsidRDefault="001C4294" w:rsidP="003D5BB1">
            <w:pPr>
              <w:snapToGrid w:val="0"/>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微浊、微黄色、臭</w:t>
            </w:r>
          </w:p>
        </w:tc>
        <w:tc>
          <w:tcPr>
            <w:tcW w:w="422" w:type="pct"/>
            <w:tcBorders>
              <w:top w:val="single" w:sz="4" w:space="0" w:color="auto"/>
              <w:left w:val="single" w:sz="4" w:space="0" w:color="auto"/>
              <w:bottom w:val="single" w:sz="4" w:space="0" w:color="auto"/>
              <w:right w:val="single" w:sz="4" w:space="0" w:color="auto"/>
            </w:tcBorders>
            <w:vAlign w:val="center"/>
          </w:tcPr>
          <w:p w14:paraId="2E3E9BB6" w14:textId="6A8C5AE6"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7.0(10.7℃)</w:t>
            </w:r>
          </w:p>
        </w:tc>
        <w:tc>
          <w:tcPr>
            <w:tcW w:w="353" w:type="pct"/>
            <w:tcBorders>
              <w:top w:val="single" w:sz="4" w:space="0" w:color="auto"/>
              <w:left w:val="single" w:sz="4" w:space="0" w:color="auto"/>
              <w:bottom w:val="single" w:sz="4" w:space="0" w:color="auto"/>
              <w:right w:val="single" w:sz="4" w:space="0" w:color="auto"/>
            </w:tcBorders>
            <w:vAlign w:val="center"/>
          </w:tcPr>
          <w:p w14:paraId="25E2F89A" w14:textId="56770F7B"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51</w:t>
            </w:r>
          </w:p>
        </w:tc>
        <w:tc>
          <w:tcPr>
            <w:tcW w:w="394" w:type="pct"/>
            <w:tcBorders>
              <w:top w:val="single" w:sz="4" w:space="0" w:color="auto"/>
              <w:left w:val="single" w:sz="4" w:space="0" w:color="auto"/>
              <w:bottom w:val="single" w:sz="4" w:space="0" w:color="auto"/>
              <w:right w:val="single" w:sz="4" w:space="0" w:color="auto"/>
            </w:tcBorders>
            <w:vAlign w:val="center"/>
          </w:tcPr>
          <w:p w14:paraId="32E86DAF" w14:textId="2F2CED3C"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69.1</w:t>
            </w:r>
          </w:p>
        </w:tc>
        <w:tc>
          <w:tcPr>
            <w:tcW w:w="395" w:type="pct"/>
            <w:tcBorders>
              <w:top w:val="single" w:sz="4" w:space="0" w:color="auto"/>
              <w:left w:val="single" w:sz="4" w:space="0" w:color="auto"/>
              <w:bottom w:val="single" w:sz="4" w:space="0" w:color="auto"/>
              <w:right w:val="single" w:sz="4" w:space="0" w:color="auto"/>
            </w:tcBorders>
            <w:vAlign w:val="center"/>
          </w:tcPr>
          <w:p w14:paraId="19C4A0E0" w14:textId="613E7703"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289</w:t>
            </w:r>
          </w:p>
        </w:tc>
        <w:tc>
          <w:tcPr>
            <w:tcW w:w="346" w:type="pct"/>
            <w:tcBorders>
              <w:top w:val="single" w:sz="4" w:space="0" w:color="auto"/>
              <w:left w:val="single" w:sz="4" w:space="0" w:color="auto"/>
              <w:bottom w:val="single" w:sz="4" w:space="0" w:color="auto"/>
              <w:right w:val="single" w:sz="4" w:space="0" w:color="auto"/>
            </w:tcBorders>
            <w:vAlign w:val="center"/>
          </w:tcPr>
          <w:p w14:paraId="275C8419" w14:textId="0A6F3AFE"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4.05</w:t>
            </w:r>
          </w:p>
        </w:tc>
        <w:tc>
          <w:tcPr>
            <w:tcW w:w="356" w:type="pct"/>
            <w:tcBorders>
              <w:top w:val="single" w:sz="4" w:space="0" w:color="auto"/>
              <w:left w:val="single" w:sz="4" w:space="0" w:color="auto"/>
              <w:bottom w:val="single" w:sz="4" w:space="0" w:color="auto"/>
              <w:right w:val="single" w:sz="4" w:space="0" w:color="auto"/>
            </w:tcBorders>
            <w:vAlign w:val="center"/>
          </w:tcPr>
          <w:p w14:paraId="152D2A73" w14:textId="68D594CF"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0.81</w:t>
            </w:r>
          </w:p>
        </w:tc>
        <w:tc>
          <w:tcPr>
            <w:tcW w:w="353" w:type="pct"/>
            <w:tcBorders>
              <w:top w:val="single" w:sz="4" w:space="0" w:color="auto"/>
              <w:left w:val="single" w:sz="4" w:space="0" w:color="auto"/>
              <w:bottom w:val="single" w:sz="4" w:space="0" w:color="auto"/>
              <w:right w:val="single" w:sz="4" w:space="0" w:color="auto"/>
            </w:tcBorders>
            <w:vAlign w:val="center"/>
          </w:tcPr>
          <w:p w14:paraId="09D1453C" w14:textId="318E4A6E"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hint="eastAsia"/>
                <w:color w:val="000000" w:themeColor="text1"/>
                <w:sz w:val="21"/>
                <w:szCs w:val="21"/>
              </w:rPr>
              <w:t>4</w:t>
            </w:r>
            <w:r w:rsidRPr="00346411">
              <w:rPr>
                <w:rFonts w:eastAsia="宋体" w:cs="Times New Roman"/>
                <w:color w:val="000000" w:themeColor="text1"/>
                <w:sz w:val="21"/>
                <w:szCs w:val="21"/>
              </w:rPr>
              <w:t>.13</w:t>
            </w:r>
          </w:p>
        </w:tc>
        <w:tc>
          <w:tcPr>
            <w:tcW w:w="353" w:type="pct"/>
            <w:tcBorders>
              <w:top w:val="single" w:sz="4" w:space="0" w:color="auto"/>
              <w:left w:val="single" w:sz="4" w:space="0" w:color="auto"/>
              <w:bottom w:val="single" w:sz="4" w:space="0" w:color="auto"/>
              <w:right w:val="single" w:sz="4" w:space="0" w:color="auto"/>
            </w:tcBorders>
            <w:vAlign w:val="center"/>
          </w:tcPr>
          <w:p w14:paraId="00C2286A" w14:textId="5A6FB074" w:rsidR="001C4294" w:rsidRPr="00346411" w:rsidRDefault="001C4294" w:rsidP="003D5BB1">
            <w:pPr>
              <w:spacing w:line="240" w:lineRule="auto"/>
              <w:ind w:firstLineChars="0" w:firstLine="0"/>
              <w:jc w:val="center"/>
              <w:rPr>
                <w:rFonts w:eastAsia="楷体_GB2312" w:cs="Times New Roman"/>
                <w:color w:val="000000" w:themeColor="text1"/>
                <w:sz w:val="21"/>
                <w:szCs w:val="21"/>
              </w:rPr>
            </w:pPr>
            <w:r w:rsidRPr="00346411">
              <w:rPr>
                <w:rFonts w:eastAsia="宋体" w:cs="Times New Roman"/>
                <w:color w:val="000000" w:themeColor="text1"/>
                <w:sz w:val="21"/>
                <w:szCs w:val="21"/>
              </w:rPr>
              <w:t>0.36</w:t>
            </w:r>
          </w:p>
        </w:tc>
      </w:tr>
      <w:tr w:rsidR="00346411" w:rsidRPr="00346411" w14:paraId="7300FFAA" w14:textId="77777777" w:rsidTr="001C4294">
        <w:trPr>
          <w:trHeight w:val="20"/>
          <w:jc w:val="center"/>
        </w:trPr>
        <w:tc>
          <w:tcPr>
            <w:tcW w:w="368" w:type="pct"/>
            <w:vMerge/>
            <w:tcBorders>
              <w:top w:val="single" w:sz="4" w:space="0" w:color="auto"/>
              <w:left w:val="single" w:sz="4" w:space="0" w:color="auto"/>
              <w:bottom w:val="single" w:sz="4" w:space="0" w:color="auto"/>
              <w:right w:val="single" w:sz="4" w:space="0" w:color="auto"/>
            </w:tcBorders>
            <w:vAlign w:val="center"/>
            <w:hideMark/>
          </w:tcPr>
          <w:p w14:paraId="7CB466CF" w14:textId="77777777" w:rsidR="001C4294" w:rsidRPr="00346411" w:rsidRDefault="001C4294" w:rsidP="003D5BB1">
            <w:pPr>
              <w:widowControl/>
              <w:spacing w:line="240" w:lineRule="auto"/>
              <w:ind w:firstLineChars="0" w:firstLine="0"/>
              <w:jc w:val="left"/>
              <w:rPr>
                <w:rFonts w:eastAsia="宋体" w:cs="Times New Roman"/>
                <w:color w:val="000000" w:themeColor="text1"/>
                <w:sz w:val="21"/>
                <w:szCs w:val="21"/>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14:paraId="2FD90D72" w14:textId="77777777" w:rsidR="001C4294" w:rsidRPr="00346411" w:rsidRDefault="001C4294" w:rsidP="003D5BB1">
            <w:pPr>
              <w:widowControl/>
              <w:spacing w:line="240" w:lineRule="auto"/>
              <w:ind w:firstLineChars="0" w:firstLine="0"/>
              <w:jc w:val="left"/>
              <w:rPr>
                <w:rFonts w:eastAsia="宋体" w:cs="Times New Roman"/>
                <w:color w:val="000000" w:themeColor="text1"/>
                <w:sz w:val="21"/>
                <w:szCs w:val="21"/>
              </w:rPr>
            </w:pPr>
          </w:p>
        </w:tc>
        <w:tc>
          <w:tcPr>
            <w:tcW w:w="762" w:type="pct"/>
            <w:tcBorders>
              <w:top w:val="single" w:sz="4" w:space="0" w:color="auto"/>
              <w:left w:val="single" w:sz="4" w:space="0" w:color="auto"/>
              <w:bottom w:val="single" w:sz="4" w:space="0" w:color="auto"/>
              <w:right w:val="single" w:sz="4" w:space="0" w:color="auto"/>
            </w:tcBorders>
            <w:vAlign w:val="center"/>
            <w:hideMark/>
          </w:tcPr>
          <w:p w14:paraId="060B714A" w14:textId="77777777"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 xml:space="preserve">FS221111006 </w:t>
            </w:r>
          </w:p>
          <w:p w14:paraId="6894615F" w14:textId="6C60DBB6"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-P2</w:t>
            </w:r>
          </w:p>
        </w:tc>
        <w:tc>
          <w:tcPr>
            <w:tcW w:w="481" w:type="pct"/>
            <w:vMerge/>
            <w:tcBorders>
              <w:left w:val="single" w:sz="4" w:space="0" w:color="auto"/>
              <w:bottom w:val="single" w:sz="4" w:space="0" w:color="auto"/>
              <w:right w:val="single" w:sz="4" w:space="0" w:color="auto"/>
            </w:tcBorders>
            <w:vAlign w:val="center"/>
          </w:tcPr>
          <w:p w14:paraId="1F686171" w14:textId="77777777" w:rsidR="001C4294" w:rsidRPr="00346411" w:rsidRDefault="001C4294" w:rsidP="003D5BB1">
            <w:pPr>
              <w:snapToGrid w:val="0"/>
              <w:spacing w:line="240" w:lineRule="auto"/>
              <w:ind w:firstLineChars="0" w:firstLine="0"/>
              <w:jc w:val="center"/>
              <w:rPr>
                <w:rFonts w:eastAsia="宋体" w:cs="Times New Roman"/>
                <w:color w:val="000000" w:themeColor="text1"/>
                <w:sz w:val="21"/>
                <w:szCs w:val="21"/>
              </w:rPr>
            </w:pPr>
          </w:p>
        </w:tc>
        <w:tc>
          <w:tcPr>
            <w:tcW w:w="422" w:type="pct"/>
            <w:tcBorders>
              <w:top w:val="single" w:sz="4" w:space="0" w:color="auto"/>
              <w:left w:val="single" w:sz="4" w:space="0" w:color="auto"/>
              <w:bottom w:val="single" w:sz="4" w:space="0" w:color="auto"/>
              <w:right w:val="single" w:sz="4" w:space="0" w:color="auto"/>
            </w:tcBorders>
            <w:vAlign w:val="center"/>
          </w:tcPr>
          <w:p w14:paraId="026EDD0F" w14:textId="72A2D590"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7.0(11.3℃)</w:t>
            </w:r>
          </w:p>
        </w:tc>
        <w:tc>
          <w:tcPr>
            <w:tcW w:w="353" w:type="pct"/>
            <w:tcBorders>
              <w:top w:val="single" w:sz="4" w:space="0" w:color="auto"/>
              <w:left w:val="single" w:sz="4" w:space="0" w:color="auto"/>
              <w:bottom w:val="single" w:sz="4" w:space="0" w:color="auto"/>
              <w:right w:val="single" w:sz="4" w:space="0" w:color="auto"/>
            </w:tcBorders>
            <w:vAlign w:val="center"/>
          </w:tcPr>
          <w:p w14:paraId="22F8159C" w14:textId="3099BE5F"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w:t>
            </w:r>
          </w:p>
        </w:tc>
        <w:tc>
          <w:tcPr>
            <w:tcW w:w="394" w:type="pct"/>
            <w:tcBorders>
              <w:top w:val="single" w:sz="4" w:space="0" w:color="auto"/>
              <w:left w:val="single" w:sz="4" w:space="0" w:color="auto"/>
              <w:bottom w:val="single" w:sz="4" w:space="0" w:color="auto"/>
              <w:right w:val="single" w:sz="4" w:space="0" w:color="auto"/>
            </w:tcBorders>
            <w:vAlign w:val="center"/>
          </w:tcPr>
          <w:p w14:paraId="722333FB" w14:textId="3AA3F282"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69.0</w:t>
            </w:r>
          </w:p>
        </w:tc>
        <w:tc>
          <w:tcPr>
            <w:tcW w:w="395" w:type="pct"/>
            <w:tcBorders>
              <w:top w:val="single" w:sz="4" w:space="0" w:color="auto"/>
              <w:left w:val="single" w:sz="4" w:space="0" w:color="auto"/>
              <w:bottom w:val="single" w:sz="4" w:space="0" w:color="auto"/>
              <w:right w:val="single" w:sz="4" w:space="0" w:color="auto"/>
            </w:tcBorders>
            <w:vAlign w:val="center"/>
          </w:tcPr>
          <w:p w14:paraId="4B8E127B" w14:textId="4A8D92DA"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280</w:t>
            </w:r>
          </w:p>
        </w:tc>
        <w:tc>
          <w:tcPr>
            <w:tcW w:w="346" w:type="pct"/>
            <w:tcBorders>
              <w:top w:val="single" w:sz="4" w:space="0" w:color="auto"/>
              <w:left w:val="single" w:sz="4" w:space="0" w:color="auto"/>
              <w:bottom w:val="single" w:sz="4" w:space="0" w:color="auto"/>
              <w:right w:val="single" w:sz="4" w:space="0" w:color="auto"/>
            </w:tcBorders>
            <w:vAlign w:val="center"/>
          </w:tcPr>
          <w:p w14:paraId="2467D1A0" w14:textId="1BB9F477"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4.08</w:t>
            </w:r>
          </w:p>
        </w:tc>
        <w:tc>
          <w:tcPr>
            <w:tcW w:w="356" w:type="pct"/>
            <w:tcBorders>
              <w:top w:val="single" w:sz="4" w:space="0" w:color="auto"/>
              <w:left w:val="single" w:sz="4" w:space="0" w:color="auto"/>
              <w:bottom w:val="single" w:sz="4" w:space="0" w:color="auto"/>
              <w:right w:val="single" w:sz="4" w:space="0" w:color="auto"/>
            </w:tcBorders>
            <w:vAlign w:val="center"/>
          </w:tcPr>
          <w:p w14:paraId="1672CF66" w14:textId="64BAABF4"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w:t>
            </w:r>
          </w:p>
        </w:tc>
        <w:tc>
          <w:tcPr>
            <w:tcW w:w="353" w:type="pct"/>
            <w:tcBorders>
              <w:top w:val="single" w:sz="4" w:space="0" w:color="auto"/>
              <w:left w:val="single" w:sz="4" w:space="0" w:color="auto"/>
              <w:bottom w:val="single" w:sz="4" w:space="0" w:color="auto"/>
              <w:right w:val="single" w:sz="4" w:space="0" w:color="auto"/>
            </w:tcBorders>
            <w:vAlign w:val="center"/>
          </w:tcPr>
          <w:p w14:paraId="5A7EC91A" w14:textId="6C52D15E"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hint="eastAsia"/>
                <w:color w:val="000000" w:themeColor="text1"/>
                <w:sz w:val="21"/>
                <w:szCs w:val="21"/>
              </w:rPr>
              <w:t>4</w:t>
            </w:r>
            <w:r w:rsidRPr="00346411">
              <w:rPr>
                <w:rFonts w:eastAsia="宋体" w:cs="Times New Roman"/>
                <w:color w:val="000000" w:themeColor="text1"/>
                <w:sz w:val="21"/>
                <w:szCs w:val="21"/>
              </w:rPr>
              <w:t>.06</w:t>
            </w:r>
          </w:p>
        </w:tc>
        <w:tc>
          <w:tcPr>
            <w:tcW w:w="353" w:type="pct"/>
            <w:tcBorders>
              <w:top w:val="single" w:sz="4" w:space="0" w:color="auto"/>
              <w:left w:val="single" w:sz="4" w:space="0" w:color="auto"/>
              <w:bottom w:val="single" w:sz="4" w:space="0" w:color="auto"/>
              <w:right w:val="single" w:sz="4" w:space="0" w:color="auto"/>
            </w:tcBorders>
            <w:vAlign w:val="center"/>
          </w:tcPr>
          <w:p w14:paraId="4D8B45C9" w14:textId="3C59C246" w:rsidR="001C4294" w:rsidRPr="00346411" w:rsidRDefault="001C4294" w:rsidP="003D5BB1">
            <w:pPr>
              <w:spacing w:line="240" w:lineRule="auto"/>
              <w:ind w:firstLineChars="0" w:firstLine="0"/>
              <w:jc w:val="center"/>
              <w:rPr>
                <w:rFonts w:eastAsia="楷体_GB2312" w:cs="Times New Roman"/>
                <w:color w:val="000000" w:themeColor="text1"/>
                <w:sz w:val="21"/>
                <w:szCs w:val="21"/>
              </w:rPr>
            </w:pPr>
            <w:r w:rsidRPr="00346411">
              <w:rPr>
                <w:rFonts w:eastAsia="宋体" w:cs="Times New Roman"/>
                <w:color w:val="000000" w:themeColor="text1"/>
                <w:sz w:val="21"/>
                <w:szCs w:val="21"/>
              </w:rPr>
              <w:t>0.37</w:t>
            </w:r>
          </w:p>
        </w:tc>
      </w:tr>
      <w:tr w:rsidR="00346411" w:rsidRPr="00346411" w14:paraId="38E44AA4" w14:textId="77777777" w:rsidTr="001C4294">
        <w:trPr>
          <w:trHeight w:val="20"/>
          <w:jc w:val="center"/>
        </w:trPr>
        <w:tc>
          <w:tcPr>
            <w:tcW w:w="368" w:type="pct"/>
            <w:vMerge/>
            <w:tcBorders>
              <w:top w:val="single" w:sz="4" w:space="0" w:color="auto"/>
              <w:left w:val="single" w:sz="4" w:space="0" w:color="auto"/>
              <w:bottom w:val="single" w:sz="4" w:space="0" w:color="auto"/>
              <w:right w:val="single" w:sz="4" w:space="0" w:color="auto"/>
            </w:tcBorders>
            <w:vAlign w:val="center"/>
            <w:hideMark/>
          </w:tcPr>
          <w:p w14:paraId="085D2030" w14:textId="77777777" w:rsidR="001C4294" w:rsidRPr="00346411" w:rsidRDefault="001C4294" w:rsidP="003D5BB1">
            <w:pPr>
              <w:widowControl/>
              <w:spacing w:line="240" w:lineRule="auto"/>
              <w:ind w:firstLineChars="0" w:firstLine="0"/>
              <w:jc w:val="left"/>
              <w:rPr>
                <w:rFonts w:eastAsia="宋体" w:cs="Times New Roman"/>
                <w:color w:val="000000" w:themeColor="text1"/>
                <w:sz w:val="21"/>
                <w:szCs w:val="21"/>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14:paraId="77A875A0" w14:textId="77777777" w:rsidR="001C4294" w:rsidRPr="00346411" w:rsidRDefault="001C4294" w:rsidP="003D5BB1">
            <w:pPr>
              <w:widowControl/>
              <w:spacing w:line="240" w:lineRule="auto"/>
              <w:ind w:firstLineChars="0" w:firstLine="0"/>
              <w:jc w:val="left"/>
              <w:rPr>
                <w:rFonts w:eastAsia="宋体" w:cs="Times New Roman"/>
                <w:color w:val="000000" w:themeColor="text1"/>
                <w:sz w:val="21"/>
                <w:szCs w:val="21"/>
              </w:rPr>
            </w:pPr>
          </w:p>
        </w:tc>
        <w:tc>
          <w:tcPr>
            <w:tcW w:w="762" w:type="pct"/>
            <w:tcBorders>
              <w:top w:val="single" w:sz="4" w:space="0" w:color="auto"/>
              <w:left w:val="single" w:sz="4" w:space="0" w:color="auto"/>
              <w:bottom w:val="single" w:sz="4" w:space="0" w:color="auto"/>
              <w:right w:val="single" w:sz="4" w:space="0" w:color="auto"/>
            </w:tcBorders>
            <w:vAlign w:val="center"/>
            <w:hideMark/>
          </w:tcPr>
          <w:p w14:paraId="7CEBB8DE" w14:textId="77777777"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 xml:space="preserve">FS221111006 </w:t>
            </w:r>
          </w:p>
          <w:p w14:paraId="0FBF490F" w14:textId="6F52B9B5"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-1-2-2</w:t>
            </w:r>
          </w:p>
        </w:tc>
        <w:tc>
          <w:tcPr>
            <w:tcW w:w="481" w:type="pct"/>
            <w:tcBorders>
              <w:top w:val="single" w:sz="4" w:space="0" w:color="auto"/>
              <w:left w:val="single" w:sz="4" w:space="0" w:color="auto"/>
              <w:bottom w:val="single" w:sz="4" w:space="0" w:color="auto"/>
              <w:right w:val="single" w:sz="4" w:space="0" w:color="auto"/>
            </w:tcBorders>
            <w:vAlign w:val="center"/>
          </w:tcPr>
          <w:p w14:paraId="38627A8C" w14:textId="77777777" w:rsidR="001C4294" w:rsidRPr="00346411" w:rsidRDefault="001C4294" w:rsidP="003D5BB1">
            <w:pPr>
              <w:snapToGrid w:val="0"/>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微浊、微黄</w:t>
            </w:r>
            <w:r w:rsidRPr="00346411">
              <w:rPr>
                <w:rFonts w:eastAsia="宋体" w:cs="Times New Roman"/>
                <w:color w:val="000000" w:themeColor="text1"/>
                <w:sz w:val="21"/>
                <w:szCs w:val="21"/>
              </w:rPr>
              <w:t xml:space="preserve"> </w:t>
            </w:r>
            <w:r w:rsidRPr="00346411">
              <w:rPr>
                <w:rFonts w:eastAsia="宋体" w:cs="Times New Roman"/>
                <w:color w:val="000000" w:themeColor="text1"/>
                <w:sz w:val="21"/>
                <w:szCs w:val="21"/>
              </w:rPr>
              <w:t>色、臭</w:t>
            </w:r>
          </w:p>
        </w:tc>
        <w:tc>
          <w:tcPr>
            <w:tcW w:w="422" w:type="pct"/>
            <w:tcBorders>
              <w:top w:val="single" w:sz="4" w:space="0" w:color="auto"/>
              <w:left w:val="single" w:sz="4" w:space="0" w:color="auto"/>
              <w:bottom w:val="single" w:sz="4" w:space="0" w:color="auto"/>
              <w:right w:val="single" w:sz="4" w:space="0" w:color="auto"/>
            </w:tcBorders>
            <w:vAlign w:val="center"/>
          </w:tcPr>
          <w:p w14:paraId="35042C3E" w14:textId="06E1485A"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6.9(10.4℃)</w:t>
            </w:r>
          </w:p>
        </w:tc>
        <w:tc>
          <w:tcPr>
            <w:tcW w:w="353" w:type="pct"/>
            <w:tcBorders>
              <w:top w:val="single" w:sz="4" w:space="0" w:color="auto"/>
              <w:left w:val="single" w:sz="4" w:space="0" w:color="auto"/>
              <w:bottom w:val="single" w:sz="4" w:space="0" w:color="auto"/>
              <w:right w:val="single" w:sz="4" w:space="0" w:color="auto"/>
            </w:tcBorders>
            <w:vAlign w:val="center"/>
          </w:tcPr>
          <w:p w14:paraId="1C7D214D" w14:textId="63686EEE"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64</w:t>
            </w:r>
          </w:p>
        </w:tc>
        <w:tc>
          <w:tcPr>
            <w:tcW w:w="394" w:type="pct"/>
            <w:tcBorders>
              <w:top w:val="single" w:sz="4" w:space="0" w:color="auto"/>
              <w:left w:val="single" w:sz="4" w:space="0" w:color="auto"/>
              <w:bottom w:val="single" w:sz="4" w:space="0" w:color="auto"/>
              <w:right w:val="single" w:sz="4" w:space="0" w:color="auto"/>
            </w:tcBorders>
            <w:vAlign w:val="center"/>
          </w:tcPr>
          <w:p w14:paraId="7C222920" w14:textId="62DFAB77"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72.9</w:t>
            </w:r>
          </w:p>
        </w:tc>
        <w:tc>
          <w:tcPr>
            <w:tcW w:w="395" w:type="pct"/>
            <w:tcBorders>
              <w:top w:val="single" w:sz="4" w:space="0" w:color="auto"/>
              <w:left w:val="single" w:sz="4" w:space="0" w:color="auto"/>
              <w:bottom w:val="single" w:sz="4" w:space="0" w:color="auto"/>
              <w:right w:val="single" w:sz="4" w:space="0" w:color="auto"/>
            </w:tcBorders>
            <w:vAlign w:val="center"/>
          </w:tcPr>
          <w:p w14:paraId="4590B253" w14:textId="2F52516F"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275</w:t>
            </w:r>
          </w:p>
        </w:tc>
        <w:tc>
          <w:tcPr>
            <w:tcW w:w="346" w:type="pct"/>
            <w:tcBorders>
              <w:top w:val="single" w:sz="4" w:space="0" w:color="auto"/>
              <w:left w:val="single" w:sz="4" w:space="0" w:color="auto"/>
              <w:bottom w:val="single" w:sz="4" w:space="0" w:color="auto"/>
              <w:right w:val="single" w:sz="4" w:space="0" w:color="auto"/>
            </w:tcBorders>
            <w:vAlign w:val="center"/>
          </w:tcPr>
          <w:p w14:paraId="5B16042D" w14:textId="0C8F66C5"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3.97</w:t>
            </w:r>
          </w:p>
        </w:tc>
        <w:tc>
          <w:tcPr>
            <w:tcW w:w="356" w:type="pct"/>
            <w:tcBorders>
              <w:top w:val="single" w:sz="4" w:space="0" w:color="auto"/>
              <w:left w:val="single" w:sz="4" w:space="0" w:color="auto"/>
              <w:bottom w:val="single" w:sz="4" w:space="0" w:color="auto"/>
              <w:right w:val="single" w:sz="4" w:space="0" w:color="auto"/>
            </w:tcBorders>
            <w:vAlign w:val="center"/>
          </w:tcPr>
          <w:p w14:paraId="1B1EFDB0" w14:textId="5F508CC5"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0.82</w:t>
            </w:r>
          </w:p>
        </w:tc>
        <w:tc>
          <w:tcPr>
            <w:tcW w:w="353" w:type="pct"/>
            <w:tcBorders>
              <w:top w:val="single" w:sz="4" w:space="0" w:color="auto"/>
              <w:left w:val="single" w:sz="4" w:space="0" w:color="auto"/>
              <w:bottom w:val="single" w:sz="4" w:space="0" w:color="auto"/>
              <w:right w:val="single" w:sz="4" w:space="0" w:color="auto"/>
            </w:tcBorders>
            <w:vAlign w:val="center"/>
          </w:tcPr>
          <w:p w14:paraId="0B66B6F9" w14:textId="3EB95D81"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hint="eastAsia"/>
                <w:color w:val="000000" w:themeColor="text1"/>
                <w:sz w:val="21"/>
                <w:szCs w:val="21"/>
              </w:rPr>
              <w:t>3</w:t>
            </w:r>
            <w:r w:rsidRPr="00346411">
              <w:rPr>
                <w:rFonts w:eastAsia="宋体" w:cs="Times New Roman"/>
                <w:color w:val="000000" w:themeColor="text1"/>
                <w:sz w:val="21"/>
                <w:szCs w:val="21"/>
              </w:rPr>
              <w:t>.84</w:t>
            </w:r>
          </w:p>
        </w:tc>
        <w:tc>
          <w:tcPr>
            <w:tcW w:w="353" w:type="pct"/>
            <w:tcBorders>
              <w:top w:val="single" w:sz="4" w:space="0" w:color="auto"/>
              <w:left w:val="single" w:sz="4" w:space="0" w:color="auto"/>
              <w:bottom w:val="single" w:sz="4" w:space="0" w:color="auto"/>
              <w:right w:val="single" w:sz="4" w:space="0" w:color="auto"/>
            </w:tcBorders>
            <w:vAlign w:val="center"/>
          </w:tcPr>
          <w:p w14:paraId="0EF71B70" w14:textId="4CF5C3D6" w:rsidR="001C4294" w:rsidRPr="00346411" w:rsidRDefault="001C4294" w:rsidP="003D5BB1">
            <w:pPr>
              <w:spacing w:line="240" w:lineRule="auto"/>
              <w:ind w:firstLineChars="0" w:firstLine="0"/>
              <w:jc w:val="center"/>
              <w:rPr>
                <w:rFonts w:eastAsia="楷体_GB2312" w:cs="Times New Roman"/>
                <w:color w:val="000000" w:themeColor="text1"/>
                <w:sz w:val="21"/>
                <w:szCs w:val="21"/>
              </w:rPr>
            </w:pPr>
            <w:r w:rsidRPr="00346411">
              <w:rPr>
                <w:rFonts w:eastAsia="宋体" w:cs="Times New Roman"/>
                <w:color w:val="000000" w:themeColor="text1"/>
                <w:sz w:val="21"/>
                <w:szCs w:val="21"/>
              </w:rPr>
              <w:t>0.38</w:t>
            </w:r>
          </w:p>
        </w:tc>
      </w:tr>
      <w:tr w:rsidR="00346411" w:rsidRPr="00346411" w14:paraId="5D4F0830" w14:textId="77777777" w:rsidTr="001C4294">
        <w:trPr>
          <w:trHeight w:val="20"/>
          <w:jc w:val="center"/>
        </w:trPr>
        <w:tc>
          <w:tcPr>
            <w:tcW w:w="368" w:type="pct"/>
            <w:vMerge/>
            <w:tcBorders>
              <w:top w:val="single" w:sz="4" w:space="0" w:color="auto"/>
              <w:left w:val="single" w:sz="4" w:space="0" w:color="auto"/>
              <w:bottom w:val="single" w:sz="4" w:space="0" w:color="auto"/>
              <w:right w:val="single" w:sz="4" w:space="0" w:color="auto"/>
            </w:tcBorders>
            <w:vAlign w:val="center"/>
            <w:hideMark/>
          </w:tcPr>
          <w:p w14:paraId="29103CD6" w14:textId="77777777" w:rsidR="001C4294" w:rsidRPr="00346411" w:rsidRDefault="001C4294" w:rsidP="003D5BB1">
            <w:pPr>
              <w:widowControl/>
              <w:spacing w:line="240" w:lineRule="auto"/>
              <w:ind w:firstLineChars="0" w:firstLine="0"/>
              <w:jc w:val="left"/>
              <w:rPr>
                <w:rFonts w:eastAsia="宋体" w:cs="Times New Roman"/>
                <w:color w:val="000000" w:themeColor="text1"/>
                <w:sz w:val="21"/>
                <w:szCs w:val="21"/>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14:paraId="6EFAAD9D" w14:textId="77777777" w:rsidR="001C4294" w:rsidRPr="00346411" w:rsidRDefault="001C4294" w:rsidP="003D5BB1">
            <w:pPr>
              <w:widowControl/>
              <w:spacing w:line="240" w:lineRule="auto"/>
              <w:ind w:firstLineChars="0" w:firstLine="0"/>
              <w:jc w:val="left"/>
              <w:rPr>
                <w:rFonts w:eastAsia="宋体" w:cs="Times New Roman"/>
                <w:color w:val="000000" w:themeColor="text1"/>
                <w:sz w:val="21"/>
                <w:szCs w:val="21"/>
              </w:rPr>
            </w:pPr>
          </w:p>
        </w:tc>
        <w:tc>
          <w:tcPr>
            <w:tcW w:w="762" w:type="pct"/>
            <w:tcBorders>
              <w:top w:val="single" w:sz="4" w:space="0" w:color="auto"/>
              <w:left w:val="single" w:sz="4" w:space="0" w:color="auto"/>
              <w:bottom w:val="single" w:sz="4" w:space="0" w:color="auto"/>
              <w:right w:val="single" w:sz="4" w:space="0" w:color="auto"/>
            </w:tcBorders>
            <w:vAlign w:val="center"/>
            <w:hideMark/>
          </w:tcPr>
          <w:p w14:paraId="5AB26C6A" w14:textId="77777777"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 xml:space="preserve">FS221111006 </w:t>
            </w:r>
          </w:p>
          <w:p w14:paraId="28CDAE7B" w14:textId="6C26CC82"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-1-2-3</w:t>
            </w:r>
          </w:p>
        </w:tc>
        <w:tc>
          <w:tcPr>
            <w:tcW w:w="481" w:type="pct"/>
            <w:tcBorders>
              <w:top w:val="single" w:sz="4" w:space="0" w:color="auto"/>
              <w:left w:val="single" w:sz="4" w:space="0" w:color="auto"/>
              <w:bottom w:val="single" w:sz="4" w:space="0" w:color="auto"/>
              <w:right w:val="single" w:sz="4" w:space="0" w:color="auto"/>
            </w:tcBorders>
            <w:vAlign w:val="center"/>
          </w:tcPr>
          <w:p w14:paraId="75AB6E69" w14:textId="77777777" w:rsidR="001C4294" w:rsidRPr="00346411" w:rsidRDefault="001C4294" w:rsidP="003D5BB1">
            <w:pPr>
              <w:snapToGrid w:val="0"/>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微浊、微黄</w:t>
            </w:r>
            <w:r w:rsidRPr="00346411">
              <w:rPr>
                <w:rFonts w:eastAsia="宋体" w:cs="Times New Roman"/>
                <w:color w:val="000000" w:themeColor="text1"/>
                <w:sz w:val="21"/>
                <w:szCs w:val="21"/>
              </w:rPr>
              <w:t xml:space="preserve"> </w:t>
            </w:r>
            <w:r w:rsidRPr="00346411">
              <w:rPr>
                <w:rFonts w:eastAsia="宋体" w:cs="Times New Roman"/>
                <w:color w:val="000000" w:themeColor="text1"/>
                <w:sz w:val="21"/>
                <w:szCs w:val="21"/>
              </w:rPr>
              <w:t>色、臭</w:t>
            </w:r>
          </w:p>
        </w:tc>
        <w:tc>
          <w:tcPr>
            <w:tcW w:w="422" w:type="pct"/>
            <w:tcBorders>
              <w:top w:val="single" w:sz="4" w:space="0" w:color="auto"/>
              <w:left w:val="single" w:sz="4" w:space="0" w:color="auto"/>
              <w:bottom w:val="single" w:sz="4" w:space="0" w:color="auto"/>
              <w:right w:val="single" w:sz="4" w:space="0" w:color="auto"/>
            </w:tcBorders>
            <w:vAlign w:val="center"/>
          </w:tcPr>
          <w:p w14:paraId="4CB7A828" w14:textId="4A0AC746"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7.1(11.6℃)</w:t>
            </w:r>
          </w:p>
        </w:tc>
        <w:tc>
          <w:tcPr>
            <w:tcW w:w="353" w:type="pct"/>
            <w:tcBorders>
              <w:top w:val="single" w:sz="4" w:space="0" w:color="auto"/>
              <w:left w:val="single" w:sz="4" w:space="0" w:color="auto"/>
              <w:bottom w:val="single" w:sz="4" w:space="0" w:color="auto"/>
              <w:right w:val="single" w:sz="4" w:space="0" w:color="auto"/>
            </w:tcBorders>
            <w:vAlign w:val="center"/>
          </w:tcPr>
          <w:p w14:paraId="6F02AC7E" w14:textId="67E9491E"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56</w:t>
            </w:r>
          </w:p>
        </w:tc>
        <w:tc>
          <w:tcPr>
            <w:tcW w:w="394" w:type="pct"/>
            <w:tcBorders>
              <w:top w:val="single" w:sz="4" w:space="0" w:color="auto"/>
              <w:left w:val="single" w:sz="4" w:space="0" w:color="auto"/>
              <w:bottom w:val="single" w:sz="4" w:space="0" w:color="auto"/>
              <w:right w:val="single" w:sz="4" w:space="0" w:color="auto"/>
            </w:tcBorders>
            <w:vAlign w:val="center"/>
          </w:tcPr>
          <w:p w14:paraId="3CBAE3AB" w14:textId="00C1C030"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65.5</w:t>
            </w:r>
          </w:p>
        </w:tc>
        <w:tc>
          <w:tcPr>
            <w:tcW w:w="395" w:type="pct"/>
            <w:tcBorders>
              <w:top w:val="single" w:sz="4" w:space="0" w:color="auto"/>
              <w:left w:val="single" w:sz="4" w:space="0" w:color="auto"/>
              <w:bottom w:val="single" w:sz="4" w:space="0" w:color="auto"/>
              <w:right w:val="single" w:sz="4" w:space="0" w:color="auto"/>
            </w:tcBorders>
            <w:vAlign w:val="center"/>
          </w:tcPr>
          <w:p w14:paraId="68BCE87E" w14:textId="11DA2B4F"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234</w:t>
            </w:r>
          </w:p>
        </w:tc>
        <w:tc>
          <w:tcPr>
            <w:tcW w:w="346" w:type="pct"/>
            <w:tcBorders>
              <w:top w:val="single" w:sz="4" w:space="0" w:color="auto"/>
              <w:left w:val="single" w:sz="4" w:space="0" w:color="auto"/>
              <w:bottom w:val="single" w:sz="4" w:space="0" w:color="auto"/>
              <w:right w:val="single" w:sz="4" w:space="0" w:color="auto"/>
            </w:tcBorders>
            <w:vAlign w:val="center"/>
          </w:tcPr>
          <w:p w14:paraId="32300DA7" w14:textId="1E3A5ED1"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3.73</w:t>
            </w:r>
          </w:p>
        </w:tc>
        <w:tc>
          <w:tcPr>
            <w:tcW w:w="356" w:type="pct"/>
            <w:tcBorders>
              <w:top w:val="single" w:sz="4" w:space="0" w:color="auto"/>
              <w:left w:val="single" w:sz="4" w:space="0" w:color="auto"/>
              <w:bottom w:val="single" w:sz="4" w:space="0" w:color="auto"/>
              <w:right w:val="single" w:sz="4" w:space="0" w:color="auto"/>
            </w:tcBorders>
            <w:vAlign w:val="center"/>
          </w:tcPr>
          <w:p w14:paraId="2C30B97E" w14:textId="7F3D300F"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0.82</w:t>
            </w:r>
          </w:p>
        </w:tc>
        <w:tc>
          <w:tcPr>
            <w:tcW w:w="353" w:type="pct"/>
            <w:tcBorders>
              <w:top w:val="single" w:sz="4" w:space="0" w:color="auto"/>
              <w:left w:val="single" w:sz="4" w:space="0" w:color="auto"/>
              <w:bottom w:val="single" w:sz="4" w:space="0" w:color="auto"/>
              <w:right w:val="single" w:sz="4" w:space="0" w:color="auto"/>
            </w:tcBorders>
            <w:vAlign w:val="center"/>
          </w:tcPr>
          <w:p w14:paraId="78B437CE" w14:textId="55D9F219"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hint="eastAsia"/>
                <w:color w:val="000000" w:themeColor="text1"/>
                <w:sz w:val="21"/>
                <w:szCs w:val="21"/>
              </w:rPr>
              <w:t>4</w:t>
            </w:r>
            <w:r w:rsidRPr="00346411">
              <w:rPr>
                <w:rFonts w:eastAsia="宋体" w:cs="Times New Roman"/>
                <w:color w:val="000000" w:themeColor="text1"/>
                <w:sz w:val="21"/>
                <w:szCs w:val="21"/>
              </w:rPr>
              <w:t>.05</w:t>
            </w:r>
          </w:p>
        </w:tc>
        <w:tc>
          <w:tcPr>
            <w:tcW w:w="353" w:type="pct"/>
            <w:tcBorders>
              <w:top w:val="single" w:sz="4" w:space="0" w:color="auto"/>
              <w:left w:val="single" w:sz="4" w:space="0" w:color="auto"/>
              <w:bottom w:val="single" w:sz="4" w:space="0" w:color="auto"/>
              <w:right w:val="single" w:sz="4" w:space="0" w:color="auto"/>
            </w:tcBorders>
            <w:vAlign w:val="center"/>
          </w:tcPr>
          <w:p w14:paraId="6448F0E9" w14:textId="7E8613D8" w:rsidR="001C4294" w:rsidRPr="00346411" w:rsidRDefault="001C4294" w:rsidP="003D5BB1">
            <w:pPr>
              <w:spacing w:line="240" w:lineRule="auto"/>
              <w:ind w:firstLineChars="0" w:firstLine="0"/>
              <w:jc w:val="center"/>
              <w:rPr>
                <w:rFonts w:eastAsia="楷体_GB2312" w:cs="Times New Roman"/>
                <w:color w:val="000000" w:themeColor="text1"/>
                <w:sz w:val="21"/>
                <w:szCs w:val="21"/>
              </w:rPr>
            </w:pPr>
            <w:r w:rsidRPr="00346411">
              <w:rPr>
                <w:rFonts w:eastAsia="宋体" w:cs="Times New Roman"/>
                <w:color w:val="000000" w:themeColor="text1"/>
                <w:sz w:val="21"/>
                <w:szCs w:val="21"/>
              </w:rPr>
              <w:t>0.32</w:t>
            </w:r>
          </w:p>
        </w:tc>
      </w:tr>
      <w:tr w:rsidR="00346411" w:rsidRPr="00346411" w14:paraId="71AAAAD9" w14:textId="77777777" w:rsidTr="001C4294">
        <w:trPr>
          <w:trHeight w:val="20"/>
          <w:jc w:val="center"/>
        </w:trPr>
        <w:tc>
          <w:tcPr>
            <w:tcW w:w="368" w:type="pct"/>
            <w:vMerge/>
            <w:tcBorders>
              <w:top w:val="single" w:sz="4" w:space="0" w:color="auto"/>
              <w:left w:val="single" w:sz="4" w:space="0" w:color="auto"/>
              <w:bottom w:val="single" w:sz="4" w:space="0" w:color="auto"/>
              <w:right w:val="single" w:sz="4" w:space="0" w:color="auto"/>
            </w:tcBorders>
            <w:vAlign w:val="center"/>
            <w:hideMark/>
          </w:tcPr>
          <w:p w14:paraId="3BFA08B5" w14:textId="77777777" w:rsidR="001C4294" w:rsidRPr="00346411" w:rsidRDefault="001C4294" w:rsidP="003D5BB1">
            <w:pPr>
              <w:widowControl/>
              <w:spacing w:line="240" w:lineRule="auto"/>
              <w:ind w:firstLineChars="0" w:firstLine="0"/>
              <w:jc w:val="left"/>
              <w:rPr>
                <w:rFonts w:eastAsia="宋体" w:cs="Times New Roman"/>
                <w:color w:val="000000" w:themeColor="text1"/>
                <w:sz w:val="21"/>
                <w:szCs w:val="21"/>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14:paraId="022CD77B" w14:textId="77777777" w:rsidR="001C4294" w:rsidRPr="00346411" w:rsidRDefault="001C4294" w:rsidP="003D5BB1">
            <w:pPr>
              <w:widowControl/>
              <w:spacing w:line="240" w:lineRule="auto"/>
              <w:ind w:firstLineChars="0" w:firstLine="0"/>
              <w:jc w:val="left"/>
              <w:rPr>
                <w:rFonts w:eastAsia="宋体" w:cs="Times New Roman"/>
                <w:color w:val="000000" w:themeColor="text1"/>
                <w:sz w:val="21"/>
                <w:szCs w:val="21"/>
              </w:rPr>
            </w:pPr>
          </w:p>
        </w:tc>
        <w:tc>
          <w:tcPr>
            <w:tcW w:w="762" w:type="pct"/>
            <w:tcBorders>
              <w:top w:val="single" w:sz="4" w:space="0" w:color="auto"/>
              <w:left w:val="single" w:sz="4" w:space="0" w:color="auto"/>
              <w:bottom w:val="single" w:sz="4" w:space="0" w:color="auto"/>
              <w:right w:val="single" w:sz="4" w:space="0" w:color="auto"/>
            </w:tcBorders>
            <w:vAlign w:val="center"/>
            <w:hideMark/>
          </w:tcPr>
          <w:p w14:paraId="2DA56ABF" w14:textId="77777777"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 xml:space="preserve">FS221111006 </w:t>
            </w:r>
          </w:p>
          <w:p w14:paraId="4EE50DFB" w14:textId="09585EA4"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-1-2-4</w:t>
            </w:r>
          </w:p>
        </w:tc>
        <w:tc>
          <w:tcPr>
            <w:tcW w:w="481" w:type="pct"/>
            <w:tcBorders>
              <w:top w:val="single" w:sz="4" w:space="0" w:color="auto"/>
              <w:left w:val="single" w:sz="4" w:space="0" w:color="auto"/>
              <w:bottom w:val="single" w:sz="4" w:space="0" w:color="auto"/>
              <w:right w:val="single" w:sz="4" w:space="0" w:color="auto"/>
            </w:tcBorders>
            <w:vAlign w:val="center"/>
          </w:tcPr>
          <w:p w14:paraId="44562F30" w14:textId="77777777" w:rsidR="001C4294" w:rsidRPr="00346411" w:rsidRDefault="001C4294" w:rsidP="003D5BB1">
            <w:pPr>
              <w:snapToGrid w:val="0"/>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微浊、微黄</w:t>
            </w:r>
            <w:r w:rsidRPr="00346411">
              <w:rPr>
                <w:rFonts w:eastAsia="宋体" w:cs="Times New Roman"/>
                <w:color w:val="000000" w:themeColor="text1"/>
                <w:sz w:val="21"/>
                <w:szCs w:val="21"/>
              </w:rPr>
              <w:t xml:space="preserve"> </w:t>
            </w:r>
            <w:r w:rsidRPr="00346411">
              <w:rPr>
                <w:rFonts w:eastAsia="宋体" w:cs="Times New Roman"/>
                <w:color w:val="000000" w:themeColor="text1"/>
                <w:sz w:val="21"/>
                <w:szCs w:val="21"/>
              </w:rPr>
              <w:t>色、臭</w:t>
            </w:r>
          </w:p>
        </w:tc>
        <w:tc>
          <w:tcPr>
            <w:tcW w:w="422" w:type="pct"/>
            <w:tcBorders>
              <w:top w:val="single" w:sz="4" w:space="0" w:color="auto"/>
              <w:left w:val="single" w:sz="4" w:space="0" w:color="auto"/>
              <w:bottom w:val="single" w:sz="4" w:space="0" w:color="auto"/>
              <w:right w:val="single" w:sz="4" w:space="0" w:color="auto"/>
            </w:tcBorders>
            <w:vAlign w:val="center"/>
          </w:tcPr>
          <w:p w14:paraId="395D2D43" w14:textId="69E036BA"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6.8(10.9℃)</w:t>
            </w:r>
          </w:p>
        </w:tc>
        <w:tc>
          <w:tcPr>
            <w:tcW w:w="353" w:type="pct"/>
            <w:tcBorders>
              <w:top w:val="single" w:sz="4" w:space="0" w:color="auto"/>
              <w:left w:val="single" w:sz="4" w:space="0" w:color="auto"/>
              <w:bottom w:val="single" w:sz="4" w:space="0" w:color="auto"/>
              <w:right w:val="single" w:sz="4" w:space="0" w:color="auto"/>
            </w:tcBorders>
            <w:vAlign w:val="center"/>
          </w:tcPr>
          <w:p w14:paraId="2553A7D0" w14:textId="4CE5BE33"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70</w:t>
            </w:r>
          </w:p>
        </w:tc>
        <w:tc>
          <w:tcPr>
            <w:tcW w:w="394" w:type="pct"/>
            <w:tcBorders>
              <w:top w:val="single" w:sz="4" w:space="0" w:color="auto"/>
              <w:left w:val="single" w:sz="4" w:space="0" w:color="auto"/>
              <w:bottom w:val="single" w:sz="4" w:space="0" w:color="auto"/>
              <w:right w:val="single" w:sz="4" w:space="0" w:color="auto"/>
            </w:tcBorders>
            <w:vAlign w:val="center"/>
          </w:tcPr>
          <w:p w14:paraId="469E4199" w14:textId="2C1CE18A"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75.2</w:t>
            </w:r>
          </w:p>
        </w:tc>
        <w:tc>
          <w:tcPr>
            <w:tcW w:w="395" w:type="pct"/>
            <w:tcBorders>
              <w:top w:val="single" w:sz="4" w:space="0" w:color="auto"/>
              <w:left w:val="single" w:sz="4" w:space="0" w:color="auto"/>
              <w:bottom w:val="single" w:sz="4" w:space="0" w:color="auto"/>
              <w:right w:val="single" w:sz="4" w:space="0" w:color="auto"/>
            </w:tcBorders>
            <w:vAlign w:val="center"/>
          </w:tcPr>
          <w:p w14:paraId="404777C1" w14:textId="46CCB16F"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269</w:t>
            </w:r>
          </w:p>
        </w:tc>
        <w:tc>
          <w:tcPr>
            <w:tcW w:w="346" w:type="pct"/>
            <w:tcBorders>
              <w:top w:val="single" w:sz="4" w:space="0" w:color="auto"/>
              <w:left w:val="single" w:sz="4" w:space="0" w:color="auto"/>
              <w:bottom w:val="single" w:sz="4" w:space="0" w:color="auto"/>
              <w:right w:val="single" w:sz="4" w:space="0" w:color="auto"/>
            </w:tcBorders>
            <w:vAlign w:val="center"/>
          </w:tcPr>
          <w:p w14:paraId="10C9F38B" w14:textId="6B700B23"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3.87</w:t>
            </w:r>
          </w:p>
        </w:tc>
        <w:tc>
          <w:tcPr>
            <w:tcW w:w="356" w:type="pct"/>
            <w:tcBorders>
              <w:top w:val="single" w:sz="4" w:space="0" w:color="auto"/>
              <w:left w:val="single" w:sz="4" w:space="0" w:color="auto"/>
              <w:bottom w:val="single" w:sz="4" w:space="0" w:color="auto"/>
              <w:right w:val="single" w:sz="4" w:space="0" w:color="auto"/>
            </w:tcBorders>
            <w:vAlign w:val="center"/>
          </w:tcPr>
          <w:p w14:paraId="05F36607" w14:textId="18B0D63A"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0.81</w:t>
            </w:r>
          </w:p>
        </w:tc>
        <w:tc>
          <w:tcPr>
            <w:tcW w:w="353" w:type="pct"/>
            <w:tcBorders>
              <w:top w:val="single" w:sz="4" w:space="0" w:color="auto"/>
              <w:left w:val="single" w:sz="4" w:space="0" w:color="auto"/>
              <w:bottom w:val="single" w:sz="4" w:space="0" w:color="auto"/>
              <w:right w:val="single" w:sz="4" w:space="0" w:color="auto"/>
            </w:tcBorders>
            <w:vAlign w:val="center"/>
          </w:tcPr>
          <w:p w14:paraId="594676F7" w14:textId="3432AE3F" w:rsidR="001C4294" w:rsidRPr="00346411" w:rsidRDefault="001C4294" w:rsidP="003D5BB1">
            <w:pPr>
              <w:spacing w:line="240" w:lineRule="auto"/>
              <w:ind w:firstLineChars="0" w:firstLine="0"/>
              <w:jc w:val="center"/>
              <w:rPr>
                <w:rFonts w:eastAsia="宋体" w:cs="Times New Roman"/>
                <w:color w:val="000000" w:themeColor="text1"/>
                <w:sz w:val="21"/>
                <w:szCs w:val="21"/>
              </w:rPr>
            </w:pPr>
            <w:r w:rsidRPr="00346411">
              <w:rPr>
                <w:rFonts w:eastAsia="宋体" w:cs="Times New Roman" w:hint="eastAsia"/>
                <w:color w:val="000000" w:themeColor="text1"/>
                <w:sz w:val="21"/>
                <w:szCs w:val="21"/>
              </w:rPr>
              <w:t>4</w:t>
            </w:r>
            <w:r w:rsidRPr="00346411">
              <w:rPr>
                <w:rFonts w:eastAsia="宋体" w:cs="Times New Roman"/>
                <w:color w:val="000000" w:themeColor="text1"/>
                <w:sz w:val="21"/>
                <w:szCs w:val="21"/>
              </w:rPr>
              <w:t>.33</w:t>
            </w:r>
          </w:p>
        </w:tc>
        <w:tc>
          <w:tcPr>
            <w:tcW w:w="353" w:type="pct"/>
            <w:tcBorders>
              <w:top w:val="single" w:sz="4" w:space="0" w:color="auto"/>
              <w:left w:val="single" w:sz="4" w:space="0" w:color="auto"/>
              <w:bottom w:val="single" w:sz="4" w:space="0" w:color="auto"/>
              <w:right w:val="single" w:sz="4" w:space="0" w:color="auto"/>
            </w:tcBorders>
            <w:vAlign w:val="center"/>
          </w:tcPr>
          <w:p w14:paraId="659DCC12" w14:textId="34CDE13B" w:rsidR="001C4294" w:rsidRPr="00346411" w:rsidRDefault="001C4294" w:rsidP="003D5BB1">
            <w:pPr>
              <w:spacing w:line="240" w:lineRule="auto"/>
              <w:ind w:firstLineChars="0" w:firstLine="0"/>
              <w:jc w:val="center"/>
              <w:rPr>
                <w:rFonts w:eastAsia="楷体_GB2312" w:cs="Times New Roman"/>
                <w:color w:val="000000" w:themeColor="text1"/>
                <w:sz w:val="21"/>
                <w:szCs w:val="21"/>
              </w:rPr>
            </w:pPr>
            <w:r w:rsidRPr="00346411">
              <w:rPr>
                <w:rFonts w:eastAsia="宋体" w:cs="Times New Roman"/>
                <w:color w:val="000000" w:themeColor="text1"/>
                <w:sz w:val="21"/>
                <w:szCs w:val="21"/>
              </w:rPr>
              <w:t>0.27</w:t>
            </w:r>
          </w:p>
        </w:tc>
      </w:tr>
      <w:tr w:rsidR="00346411" w:rsidRPr="00346411" w14:paraId="42FBD451" w14:textId="77777777" w:rsidTr="001C4294">
        <w:trPr>
          <w:trHeight w:val="20"/>
          <w:jc w:val="center"/>
        </w:trPr>
        <w:tc>
          <w:tcPr>
            <w:tcW w:w="368" w:type="pct"/>
            <w:vMerge/>
            <w:tcBorders>
              <w:top w:val="single" w:sz="4" w:space="0" w:color="auto"/>
              <w:left w:val="single" w:sz="4" w:space="0" w:color="auto"/>
              <w:bottom w:val="single" w:sz="4" w:space="0" w:color="auto"/>
              <w:right w:val="single" w:sz="4" w:space="0" w:color="auto"/>
            </w:tcBorders>
            <w:vAlign w:val="center"/>
            <w:hideMark/>
          </w:tcPr>
          <w:p w14:paraId="3B693EA5" w14:textId="77777777" w:rsidR="001C4294" w:rsidRPr="00346411" w:rsidRDefault="001C4294" w:rsidP="00C53338">
            <w:pPr>
              <w:widowControl/>
              <w:spacing w:line="240" w:lineRule="auto"/>
              <w:ind w:firstLineChars="0" w:firstLine="0"/>
              <w:jc w:val="left"/>
              <w:rPr>
                <w:rFonts w:eastAsia="宋体" w:cs="Times New Roman"/>
                <w:color w:val="000000" w:themeColor="text1"/>
                <w:sz w:val="21"/>
                <w:szCs w:val="21"/>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14:paraId="4F950480" w14:textId="77777777" w:rsidR="001C4294" w:rsidRPr="00346411" w:rsidRDefault="001C4294" w:rsidP="00C53338">
            <w:pPr>
              <w:widowControl/>
              <w:spacing w:line="240" w:lineRule="auto"/>
              <w:ind w:firstLineChars="0" w:firstLine="0"/>
              <w:jc w:val="left"/>
              <w:rPr>
                <w:rFonts w:eastAsia="宋体" w:cs="Times New Roman"/>
                <w:color w:val="000000" w:themeColor="text1"/>
                <w:sz w:val="21"/>
                <w:szCs w:val="21"/>
              </w:rPr>
            </w:pPr>
          </w:p>
        </w:tc>
        <w:tc>
          <w:tcPr>
            <w:tcW w:w="1242" w:type="pct"/>
            <w:gridSpan w:val="2"/>
            <w:tcBorders>
              <w:top w:val="single" w:sz="4" w:space="0" w:color="auto"/>
              <w:left w:val="single" w:sz="4" w:space="0" w:color="auto"/>
              <w:bottom w:val="single" w:sz="4" w:space="0" w:color="auto"/>
              <w:right w:val="single" w:sz="4" w:space="0" w:color="auto"/>
            </w:tcBorders>
            <w:vAlign w:val="center"/>
            <w:hideMark/>
          </w:tcPr>
          <w:p w14:paraId="22DA840F" w14:textId="77777777" w:rsidR="001C4294" w:rsidRPr="00346411" w:rsidRDefault="001C4294" w:rsidP="00C53338">
            <w:pPr>
              <w:snapToGrid w:val="0"/>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日均值</w:t>
            </w:r>
          </w:p>
        </w:tc>
        <w:tc>
          <w:tcPr>
            <w:tcW w:w="422" w:type="pct"/>
            <w:tcBorders>
              <w:top w:val="single" w:sz="4" w:space="0" w:color="auto"/>
              <w:left w:val="single" w:sz="4" w:space="0" w:color="auto"/>
              <w:bottom w:val="single" w:sz="4" w:space="0" w:color="auto"/>
              <w:right w:val="single" w:sz="4" w:space="0" w:color="auto"/>
            </w:tcBorders>
            <w:vAlign w:val="center"/>
            <w:hideMark/>
          </w:tcPr>
          <w:p w14:paraId="3408F9F5" w14:textId="28D5AE4E" w:rsidR="001C4294" w:rsidRPr="00346411" w:rsidRDefault="001C4294" w:rsidP="00C53338">
            <w:pPr>
              <w:snapToGrid w:val="0"/>
              <w:spacing w:line="240" w:lineRule="auto"/>
              <w:ind w:firstLineChars="0" w:firstLine="0"/>
              <w:jc w:val="center"/>
              <w:rPr>
                <w:rFonts w:eastAsia="宋体" w:cs="Times New Roman"/>
                <w:b/>
                <w:bCs/>
                <w:color w:val="000000" w:themeColor="text1"/>
                <w:sz w:val="21"/>
                <w:szCs w:val="21"/>
              </w:rPr>
            </w:pPr>
            <w:r w:rsidRPr="00346411">
              <w:rPr>
                <w:rFonts w:eastAsia="宋体" w:cs="Times New Roman"/>
                <w:b/>
                <w:bCs/>
                <w:color w:val="000000" w:themeColor="text1"/>
                <w:sz w:val="21"/>
                <w:szCs w:val="21"/>
              </w:rPr>
              <w:t>6.8-7.1</w:t>
            </w:r>
          </w:p>
        </w:tc>
        <w:tc>
          <w:tcPr>
            <w:tcW w:w="353" w:type="pct"/>
            <w:tcBorders>
              <w:top w:val="single" w:sz="4" w:space="0" w:color="auto"/>
              <w:left w:val="single" w:sz="4" w:space="0" w:color="auto"/>
              <w:bottom w:val="single" w:sz="4" w:space="0" w:color="auto"/>
              <w:right w:val="single" w:sz="4" w:space="0" w:color="auto"/>
            </w:tcBorders>
            <w:vAlign w:val="center"/>
          </w:tcPr>
          <w:p w14:paraId="2AC8E880" w14:textId="21AE041D" w:rsidR="001C4294" w:rsidRPr="00346411" w:rsidRDefault="001C4294" w:rsidP="00C53338">
            <w:pPr>
              <w:snapToGrid w:val="0"/>
              <w:spacing w:line="240" w:lineRule="auto"/>
              <w:ind w:firstLineChars="0" w:firstLine="0"/>
              <w:jc w:val="center"/>
              <w:rPr>
                <w:rFonts w:eastAsia="宋体" w:cs="Times New Roman"/>
                <w:b/>
                <w:bCs/>
                <w:color w:val="000000" w:themeColor="text1"/>
                <w:sz w:val="21"/>
                <w:szCs w:val="21"/>
              </w:rPr>
            </w:pPr>
            <w:r w:rsidRPr="00346411">
              <w:rPr>
                <w:rFonts w:eastAsia="宋体" w:cs="Times New Roman"/>
                <w:b/>
                <w:bCs/>
                <w:color w:val="000000" w:themeColor="text1"/>
                <w:sz w:val="21"/>
                <w:szCs w:val="21"/>
              </w:rPr>
              <w:t>60</w:t>
            </w:r>
          </w:p>
        </w:tc>
        <w:tc>
          <w:tcPr>
            <w:tcW w:w="394" w:type="pct"/>
            <w:tcBorders>
              <w:top w:val="single" w:sz="4" w:space="0" w:color="auto"/>
              <w:left w:val="single" w:sz="4" w:space="0" w:color="auto"/>
              <w:bottom w:val="single" w:sz="4" w:space="0" w:color="auto"/>
              <w:right w:val="single" w:sz="4" w:space="0" w:color="auto"/>
            </w:tcBorders>
            <w:vAlign w:val="center"/>
          </w:tcPr>
          <w:p w14:paraId="576A02EB" w14:textId="15707055" w:rsidR="001C4294" w:rsidRPr="00346411" w:rsidRDefault="001C4294" w:rsidP="00C53338">
            <w:pPr>
              <w:snapToGrid w:val="0"/>
              <w:spacing w:line="240" w:lineRule="auto"/>
              <w:ind w:firstLineChars="0" w:firstLine="0"/>
              <w:jc w:val="center"/>
              <w:rPr>
                <w:rFonts w:eastAsia="宋体" w:cs="Times New Roman"/>
                <w:b/>
                <w:bCs/>
                <w:color w:val="000000" w:themeColor="text1"/>
                <w:sz w:val="21"/>
                <w:szCs w:val="21"/>
              </w:rPr>
            </w:pPr>
            <w:r w:rsidRPr="00346411">
              <w:rPr>
                <w:rFonts w:eastAsia="宋体" w:cs="Times New Roman"/>
                <w:b/>
                <w:bCs/>
                <w:color w:val="000000" w:themeColor="text1"/>
                <w:sz w:val="21"/>
                <w:szCs w:val="21"/>
              </w:rPr>
              <w:t>70.7</w:t>
            </w:r>
          </w:p>
        </w:tc>
        <w:tc>
          <w:tcPr>
            <w:tcW w:w="395" w:type="pct"/>
            <w:tcBorders>
              <w:top w:val="single" w:sz="4" w:space="0" w:color="auto"/>
              <w:left w:val="single" w:sz="4" w:space="0" w:color="auto"/>
              <w:bottom w:val="single" w:sz="4" w:space="0" w:color="auto"/>
              <w:right w:val="single" w:sz="4" w:space="0" w:color="auto"/>
            </w:tcBorders>
            <w:vAlign w:val="center"/>
          </w:tcPr>
          <w:p w14:paraId="18FEE630" w14:textId="3F37545E" w:rsidR="001C4294" w:rsidRPr="00346411" w:rsidRDefault="001C4294" w:rsidP="00C53338">
            <w:pPr>
              <w:snapToGrid w:val="0"/>
              <w:spacing w:line="240" w:lineRule="auto"/>
              <w:ind w:firstLineChars="0" w:firstLine="0"/>
              <w:jc w:val="center"/>
              <w:rPr>
                <w:rFonts w:eastAsia="宋体" w:cs="Times New Roman"/>
                <w:b/>
                <w:bCs/>
                <w:color w:val="000000" w:themeColor="text1"/>
                <w:sz w:val="21"/>
                <w:szCs w:val="21"/>
              </w:rPr>
            </w:pPr>
            <w:r w:rsidRPr="00346411">
              <w:rPr>
                <w:rFonts w:eastAsia="宋体" w:cs="Times New Roman"/>
                <w:b/>
                <w:bCs/>
                <w:color w:val="000000" w:themeColor="text1"/>
                <w:sz w:val="21"/>
                <w:szCs w:val="21"/>
              </w:rPr>
              <w:t>268</w:t>
            </w:r>
          </w:p>
        </w:tc>
        <w:tc>
          <w:tcPr>
            <w:tcW w:w="346" w:type="pct"/>
            <w:tcBorders>
              <w:top w:val="single" w:sz="4" w:space="0" w:color="auto"/>
              <w:left w:val="single" w:sz="4" w:space="0" w:color="auto"/>
              <w:bottom w:val="single" w:sz="4" w:space="0" w:color="auto"/>
              <w:right w:val="single" w:sz="4" w:space="0" w:color="auto"/>
            </w:tcBorders>
            <w:vAlign w:val="center"/>
          </w:tcPr>
          <w:p w14:paraId="05D179BC" w14:textId="37BE2C5F" w:rsidR="001C4294" w:rsidRPr="00346411" w:rsidRDefault="001C4294" w:rsidP="00C53338">
            <w:pPr>
              <w:snapToGrid w:val="0"/>
              <w:spacing w:line="240" w:lineRule="auto"/>
              <w:ind w:firstLineChars="0" w:firstLine="0"/>
              <w:jc w:val="center"/>
              <w:rPr>
                <w:rFonts w:eastAsia="宋体" w:cs="Times New Roman"/>
                <w:b/>
                <w:bCs/>
                <w:color w:val="000000" w:themeColor="text1"/>
                <w:sz w:val="21"/>
                <w:szCs w:val="21"/>
              </w:rPr>
            </w:pPr>
            <w:r w:rsidRPr="00346411">
              <w:rPr>
                <w:rFonts w:eastAsia="宋体" w:cs="Times New Roman"/>
                <w:b/>
                <w:bCs/>
                <w:color w:val="000000" w:themeColor="text1"/>
                <w:sz w:val="21"/>
                <w:szCs w:val="21"/>
              </w:rPr>
              <w:t>3.91</w:t>
            </w:r>
          </w:p>
        </w:tc>
        <w:tc>
          <w:tcPr>
            <w:tcW w:w="356" w:type="pct"/>
            <w:tcBorders>
              <w:top w:val="single" w:sz="4" w:space="0" w:color="auto"/>
              <w:left w:val="single" w:sz="4" w:space="0" w:color="auto"/>
              <w:bottom w:val="single" w:sz="4" w:space="0" w:color="auto"/>
              <w:right w:val="single" w:sz="4" w:space="0" w:color="auto"/>
            </w:tcBorders>
            <w:vAlign w:val="center"/>
          </w:tcPr>
          <w:p w14:paraId="0ABC2CA8" w14:textId="7A73AE9D" w:rsidR="001C4294" w:rsidRPr="00346411" w:rsidRDefault="001C4294" w:rsidP="00C53338">
            <w:pPr>
              <w:snapToGrid w:val="0"/>
              <w:spacing w:line="240" w:lineRule="auto"/>
              <w:ind w:firstLineChars="0" w:firstLine="0"/>
              <w:jc w:val="center"/>
              <w:rPr>
                <w:rFonts w:eastAsia="宋体" w:cs="Times New Roman"/>
                <w:b/>
                <w:bCs/>
                <w:color w:val="000000" w:themeColor="text1"/>
                <w:sz w:val="21"/>
                <w:szCs w:val="21"/>
              </w:rPr>
            </w:pPr>
            <w:r w:rsidRPr="00346411">
              <w:rPr>
                <w:rFonts w:eastAsia="宋体" w:cs="Times New Roman"/>
                <w:b/>
                <w:bCs/>
                <w:color w:val="000000" w:themeColor="text1"/>
                <w:sz w:val="21"/>
                <w:szCs w:val="21"/>
              </w:rPr>
              <w:t>0.82</w:t>
            </w:r>
          </w:p>
        </w:tc>
        <w:tc>
          <w:tcPr>
            <w:tcW w:w="353" w:type="pct"/>
            <w:tcBorders>
              <w:top w:val="single" w:sz="4" w:space="0" w:color="auto"/>
              <w:left w:val="single" w:sz="4" w:space="0" w:color="auto"/>
              <w:bottom w:val="single" w:sz="4" w:space="0" w:color="auto"/>
              <w:right w:val="single" w:sz="4" w:space="0" w:color="auto"/>
            </w:tcBorders>
          </w:tcPr>
          <w:p w14:paraId="09ACCB28" w14:textId="2B21E474" w:rsidR="001C4294" w:rsidRPr="00346411" w:rsidRDefault="001C4294" w:rsidP="00C53338">
            <w:pPr>
              <w:snapToGrid w:val="0"/>
              <w:spacing w:line="240" w:lineRule="auto"/>
              <w:ind w:firstLineChars="0" w:firstLine="0"/>
              <w:jc w:val="center"/>
              <w:rPr>
                <w:rFonts w:eastAsia="宋体" w:cs="Times New Roman"/>
                <w:b/>
                <w:bCs/>
                <w:color w:val="000000" w:themeColor="text1"/>
                <w:sz w:val="21"/>
                <w:szCs w:val="21"/>
              </w:rPr>
            </w:pPr>
            <w:r w:rsidRPr="00346411">
              <w:rPr>
                <w:rFonts w:eastAsia="宋体" w:cs="Times New Roman" w:hint="eastAsia"/>
                <w:b/>
                <w:bCs/>
                <w:color w:val="000000" w:themeColor="text1"/>
                <w:sz w:val="21"/>
                <w:szCs w:val="21"/>
              </w:rPr>
              <w:t>4</w:t>
            </w:r>
            <w:r w:rsidRPr="00346411">
              <w:rPr>
                <w:rFonts w:eastAsia="宋体" w:cs="Times New Roman"/>
                <w:b/>
                <w:bCs/>
                <w:color w:val="000000" w:themeColor="text1"/>
                <w:sz w:val="21"/>
                <w:szCs w:val="21"/>
              </w:rPr>
              <w:t>.09</w:t>
            </w:r>
          </w:p>
        </w:tc>
        <w:tc>
          <w:tcPr>
            <w:tcW w:w="353" w:type="pct"/>
            <w:tcBorders>
              <w:top w:val="single" w:sz="4" w:space="0" w:color="auto"/>
              <w:left w:val="single" w:sz="4" w:space="0" w:color="auto"/>
              <w:bottom w:val="single" w:sz="4" w:space="0" w:color="auto"/>
              <w:right w:val="single" w:sz="4" w:space="0" w:color="auto"/>
            </w:tcBorders>
            <w:vAlign w:val="center"/>
          </w:tcPr>
          <w:p w14:paraId="7009CC9F" w14:textId="7F4EB619" w:rsidR="001C4294" w:rsidRPr="00346411" w:rsidRDefault="001C4294" w:rsidP="00C53338">
            <w:pPr>
              <w:snapToGrid w:val="0"/>
              <w:spacing w:line="240" w:lineRule="auto"/>
              <w:ind w:firstLineChars="0" w:firstLine="0"/>
              <w:jc w:val="center"/>
              <w:rPr>
                <w:rFonts w:eastAsia="宋体" w:cs="Times New Roman"/>
                <w:b/>
                <w:bCs/>
                <w:color w:val="000000" w:themeColor="text1"/>
                <w:sz w:val="21"/>
                <w:szCs w:val="21"/>
              </w:rPr>
            </w:pPr>
            <w:r w:rsidRPr="00346411">
              <w:rPr>
                <w:rFonts w:eastAsia="宋体" w:cs="Times New Roman"/>
                <w:b/>
                <w:bCs/>
                <w:color w:val="000000" w:themeColor="text1"/>
                <w:sz w:val="21"/>
                <w:szCs w:val="21"/>
              </w:rPr>
              <w:t>0.33</w:t>
            </w:r>
          </w:p>
        </w:tc>
      </w:tr>
      <w:tr w:rsidR="00346411" w:rsidRPr="00346411" w14:paraId="42623873" w14:textId="77777777" w:rsidTr="001C4294">
        <w:trPr>
          <w:trHeight w:val="20"/>
          <w:jc w:val="center"/>
        </w:trPr>
        <w:tc>
          <w:tcPr>
            <w:tcW w:w="2030" w:type="pct"/>
            <w:gridSpan w:val="4"/>
            <w:tcBorders>
              <w:top w:val="single" w:sz="4" w:space="0" w:color="auto"/>
              <w:left w:val="single" w:sz="4" w:space="0" w:color="auto"/>
              <w:bottom w:val="single" w:sz="4" w:space="0" w:color="auto"/>
              <w:right w:val="single" w:sz="4" w:space="0" w:color="auto"/>
            </w:tcBorders>
            <w:vAlign w:val="center"/>
          </w:tcPr>
          <w:p w14:paraId="520CF846" w14:textId="77777777" w:rsidR="001C4294" w:rsidRPr="00346411" w:rsidRDefault="001C4294" w:rsidP="00C53338">
            <w:pPr>
              <w:snapToGrid w:val="0"/>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检出限</w:t>
            </w:r>
          </w:p>
        </w:tc>
        <w:tc>
          <w:tcPr>
            <w:tcW w:w="422" w:type="pct"/>
            <w:tcBorders>
              <w:top w:val="single" w:sz="4" w:space="0" w:color="auto"/>
              <w:left w:val="single" w:sz="4" w:space="0" w:color="auto"/>
              <w:bottom w:val="single" w:sz="4" w:space="0" w:color="auto"/>
              <w:right w:val="single" w:sz="4" w:space="0" w:color="auto"/>
            </w:tcBorders>
            <w:vAlign w:val="center"/>
          </w:tcPr>
          <w:p w14:paraId="569D6EE5" w14:textId="77777777" w:rsidR="001C4294" w:rsidRPr="00346411" w:rsidRDefault="001C4294" w:rsidP="00C53338">
            <w:pPr>
              <w:snapToGrid w:val="0"/>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w:t>
            </w:r>
          </w:p>
        </w:tc>
        <w:tc>
          <w:tcPr>
            <w:tcW w:w="353" w:type="pct"/>
            <w:tcBorders>
              <w:top w:val="single" w:sz="4" w:space="0" w:color="auto"/>
              <w:left w:val="single" w:sz="4" w:space="0" w:color="auto"/>
              <w:bottom w:val="single" w:sz="4" w:space="0" w:color="auto"/>
              <w:right w:val="single" w:sz="4" w:space="0" w:color="auto"/>
            </w:tcBorders>
            <w:vAlign w:val="center"/>
          </w:tcPr>
          <w:p w14:paraId="36AE70E9" w14:textId="2A2DB27B" w:rsidR="001C4294" w:rsidRPr="00346411" w:rsidRDefault="001C4294" w:rsidP="00C53338">
            <w:pPr>
              <w:snapToGrid w:val="0"/>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4</w:t>
            </w:r>
          </w:p>
        </w:tc>
        <w:tc>
          <w:tcPr>
            <w:tcW w:w="394" w:type="pct"/>
            <w:tcBorders>
              <w:top w:val="single" w:sz="4" w:space="0" w:color="auto"/>
              <w:left w:val="single" w:sz="4" w:space="0" w:color="auto"/>
              <w:bottom w:val="single" w:sz="4" w:space="0" w:color="auto"/>
              <w:right w:val="single" w:sz="4" w:space="0" w:color="auto"/>
            </w:tcBorders>
            <w:vAlign w:val="center"/>
          </w:tcPr>
          <w:p w14:paraId="70B41C62" w14:textId="6CDA9DC5" w:rsidR="001C4294" w:rsidRPr="00346411" w:rsidRDefault="001C4294" w:rsidP="00C53338">
            <w:pPr>
              <w:snapToGrid w:val="0"/>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0.5</w:t>
            </w:r>
          </w:p>
        </w:tc>
        <w:tc>
          <w:tcPr>
            <w:tcW w:w="395" w:type="pct"/>
            <w:tcBorders>
              <w:top w:val="single" w:sz="4" w:space="0" w:color="auto"/>
              <w:left w:val="single" w:sz="4" w:space="0" w:color="auto"/>
              <w:bottom w:val="single" w:sz="4" w:space="0" w:color="auto"/>
              <w:right w:val="single" w:sz="4" w:space="0" w:color="auto"/>
            </w:tcBorders>
            <w:vAlign w:val="center"/>
          </w:tcPr>
          <w:p w14:paraId="48B1C999" w14:textId="77777777" w:rsidR="001C4294" w:rsidRPr="00346411" w:rsidRDefault="001C4294" w:rsidP="00C53338">
            <w:pPr>
              <w:snapToGrid w:val="0"/>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4</w:t>
            </w:r>
          </w:p>
        </w:tc>
        <w:tc>
          <w:tcPr>
            <w:tcW w:w="346" w:type="pct"/>
            <w:tcBorders>
              <w:top w:val="single" w:sz="4" w:space="0" w:color="auto"/>
              <w:left w:val="single" w:sz="4" w:space="0" w:color="auto"/>
              <w:bottom w:val="single" w:sz="4" w:space="0" w:color="auto"/>
              <w:right w:val="single" w:sz="4" w:space="0" w:color="auto"/>
            </w:tcBorders>
            <w:vAlign w:val="center"/>
          </w:tcPr>
          <w:p w14:paraId="678FBEEF" w14:textId="77777777" w:rsidR="001C4294" w:rsidRPr="00346411" w:rsidRDefault="001C4294" w:rsidP="00C53338">
            <w:pPr>
              <w:snapToGrid w:val="0"/>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0.025</w:t>
            </w:r>
          </w:p>
        </w:tc>
        <w:tc>
          <w:tcPr>
            <w:tcW w:w="356" w:type="pct"/>
            <w:tcBorders>
              <w:top w:val="single" w:sz="4" w:space="0" w:color="auto"/>
              <w:left w:val="single" w:sz="4" w:space="0" w:color="auto"/>
              <w:bottom w:val="single" w:sz="4" w:space="0" w:color="auto"/>
              <w:right w:val="single" w:sz="4" w:space="0" w:color="auto"/>
            </w:tcBorders>
            <w:vAlign w:val="center"/>
          </w:tcPr>
          <w:p w14:paraId="66B95559" w14:textId="50BEBCC5" w:rsidR="001C4294" w:rsidRPr="00346411" w:rsidRDefault="001C4294" w:rsidP="00C53338">
            <w:pPr>
              <w:snapToGrid w:val="0"/>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0.06</w:t>
            </w:r>
          </w:p>
        </w:tc>
        <w:tc>
          <w:tcPr>
            <w:tcW w:w="353" w:type="pct"/>
            <w:tcBorders>
              <w:top w:val="single" w:sz="4" w:space="0" w:color="auto"/>
              <w:left w:val="single" w:sz="4" w:space="0" w:color="auto"/>
              <w:bottom w:val="single" w:sz="4" w:space="0" w:color="auto"/>
              <w:right w:val="single" w:sz="4" w:space="0" w:color="auto"/>
            </w:tcBorders>
          </w:tcPr>
          <w:p w14:paraId="55D6F685" w14:textId="114CB47B" w:rsidR="001C4294" w:rsidRPr="00346411" w:rsidRDefault="001C4294" w:rsidP="00C53338">
            <w:pPr>
              <w:snapToGrid w:val="0"/>
              <w:spacing w:line="240" w:lineRule="auto"/>
              <w:ind w:firstLineChars="0" w:firstLine="0"/>
              <w:jc w:val="center"/>
              <w:rPr>
                <w:rFonts w:eastAsia="宋体" w:cs="Times New Roman"/>
                <w:color w:val="000000" w:themeColor="text1"/>
                <w:sz w:val="21"/>
                <w:szCs w:val="21"/>
              </w:rPr>
            </w:pPr>
            <w:r w:rsidRPr="00346411">
              <w:rPr>
                <w:rFonts w:eastAsia="宋体" w:cs="Times New Roman" w:hint="eastAsia"/>
                <w:color w:val="000000" w:themeColor="text1"/>
                <w:sz w:val="21"/>
                <w:szCs w:val="21"/>
              </w:rPr>
              <w:t>0</w:t>
            </w:r>
            <w:r w:rsidRPr="00346411">
              <w:rPr>
                <w:rFonts w:eastAsia="宋体" w:cs="Times New Roman"/>
                <w:color w:val="000000" w:themeColor="text1"/>
                <w:sz w:val="21"/>
                <w:szCs w:val="21"/>
              </w:rPr>
              <w:t>.05</w:t>
            </w:r>
          </w:p>
        </w:tc>
        <w:tc>
          <w:tcPr>
            <w:tcW w:w="353" w:type="pct"/>
            <w:tcBorders>
              <w:top w:val="single" w:sz="4" w:space="0" w:color="auto"/>
              <w:left w:val="single" w:sz="4" w:space="0" w:color="auto"/>
              <w:bottom w:val="single" w:sz="4" w:space="0" w:color="auto"/>
              <w:right w:val="single" w:sz="4" w:space="0" w:color="auto"/>
            </w:tcBorders>
            <w:vAlign w:val="center"/>
          </w:tcPr>
          <w:p w14:paraId="6F0C3536" w14:textId="44FA6A90" w:rsidR="001C4294" w:rsidRPr="00346411" w:rsidRDefault="001C4294" w:rsidP="00C53338">
            <w:pPr>
              <w:snapToGrid w:val="0"/>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0.01</w:t>
            </w:r>
          </w:p>
        </w:tc>
      </w:tr>
      <w:tr w:rsidR="00346411" w:rsidRPr="00346411" w14:paraId="46268BD7" w14:textId="77777777" w:rsidTr="001C4294">
        <w:trPr>
          <w:trHeight w:val="20"/>
          <w:jc w:val="center"/>
        </w:trPr>
        <w:tc>
          <w:tcPr>
            <w:tcW w:w="2030" w:type="pct"/>
            <w:gridSpan w:val="4"/>
            <w:tcBorders>
              <w:top w:val="single" w:sz="4" w:space="0" w:color="auto"/>
              <w:left w:val="single" w:sz="4" w:space="0" w:color="auto"/>
              <w:bottom w:val="single" w:sz="4" w:space="0" w:color="auto"/>
              <w:right w:val="single" w:sz="4" w:space="0" w:color="auto"/>
            </w:tcBorders>
            <w:vAlign w:val="center"/>
          </w:tcPr>
          <w:p w14:paraId="4D1C79E7" w14:textId="77777777" w:rsidR="001C4294" w:rsidRPr="00346411" w:rsidRDefault="001C4294" w:rsidP="00C53338">
            <w:pPr>
              <w:snapToGrid w:val="0"/>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废水纳管标准值</w:t>
            </w:r>
          </w:p>
        </w:tc>
        <w:tc>
          <w:tcPr>
            <w:tcW w:w="422" w:type="pct"/>
            <w:tcBorders>
              <w:top w:val="single" w:sz="4" w:space="0" w:color="auto"/>
              <w:left w:val="single" w:sz="4" w:space="0" w:color="auto"/>
              <w:bottom w:val="single" w:sz="4" w:space="0" w:color="auto"/>
              <w:right w:val="single" w:sz="4" w:space="0" w:color="auto"/>
            </w:tcBorders>
            <w:vAlign w:val="center"/>
          </w:tcPr>
          <w:p w14:paraId="587D82DC" w14:textId="77777777" w:rsidR="001C4294" w:rsidRPr="00346411" w:rsidRDefault="001C4294" w:rsidP="00C53338">
            <w:pPr>
              <w:snapToGrid w:val="0"/>
              <w:spacing w:line="240" w:lineRule="auto"/>
              <w:ind w:firstLineChars="0" w:firstLine="0"/>
              <w:jc w:val="center"/>
              <w:rPr>
                <w:rFonts w:eastAsia="宋体" w:cs="Times New Roman"/>
                <w:b/>
                <w:bCs/>
                <w:color w:val="000000" w:themeColor="text1"/>
                <w:sz w:val="21"/>
                <w:szCs w:val="21"/>
              </w:rPr>
            </w:pPr>
            <w:r w:rsidRPr="00346411">
              <w:rPr>
                <w:rFonts w:eastAsia="宋体" w:cs="Times New Roman"/>
                <w:b/>
                <w:bCs/>
                <w:color w:val="000000" w:themeColor="text1"/>
                <w:sz w:val="21"/>
                <w:szCs w:val="21"/>
              </w:rPr>
              <w:t>6</w:t>
            </w:r>
            <w:r w:rsidRPr="00346411">
              <w:rPr>
                <w:rFonts w:eastAsia="宋体" w:cs="Times New Roman"/>
                <w:b/>
                <w:bCs/>
                <w:color w:val="000000" w:themeColor="text1"/>
                <w:sz w:val="21"/>
                <w:szCs w:val="21"/>
              </w:rPr>
              <w:t>～</w:t>
            </w:r>
            <w:r w:rsidRPr="00346411">
              <w:rPr>
                <w:rFonts w:eastAsia="宋体" w:cs="Times New Roman"/>
                <w:b/>
                <w:bCs/>
                <w:color w:val="000000" w:themeColor="text1"/>
                <w:sz w:val="21"/>
                <w:szCs w:val="21"/>
              </w:rPr>
              <w:t>9</w:t>
            </w:r>
          </w:p>
        </w:tc>
        <w:tc>
          <w:tcPr>
            <w:tcW w:w="353" w:type="pct"/>
            <w:tcBorders>
              <w:top w:val="single" w:sz="4" w:space="0" w:color="auto"/>
              <w:left w:val="single" w:sz="4" w:space="0" w:color="auto"/>
              <w:bottom w:val="single" w:sz="4" w:space="0" w:color="auto"/>
              <w:right w:val="single" w:sz="4" w:space="0" w:color="auto"/>
            </w:tcBorders>
            <w:vAlign w:val="center"/>
          </w:tcPr>
          <w:p w14:paraId="5BA77A2A" w14:textId="384CF549" w:rsidR="001C4294" w:rsidRPr="00346411" w:rsidRDefault="001C4294" w:rsidP="00C53338">
            <w:pPr>
              <w:snapToGrid w:val="0"/>
              <w:spacing w:line="240" w:lineRule="auto"/>
              <w:ind w:firstLineChars="0" w:firstLine="0"/>
              <w:jc w:val="center"/>
              <w:rPr>
                <w:rFonts w:eastAsia="宋体" w:cs="Times New Roman"/>
                <w:b/>
                <w:bCs/>
                <w:color w:val="000000" w:themeColor="text1"/>
                <w:sz w:val="21"/>
                <w:szCs w:val="21"/>
              </w:rPr>
            </w:pPr>
            <w:r w:rsidRPr="00346411">
              <w:rPr>
                <w:rFonts w:eastAsia="宋体" w:cs="Times New Roman"/>
                <w:b/>
                <w:bCs/>
                <w:color w:val="000000" w:themeColor="text1"/>
                <w:sz w:val="21"/>
                <w:szCs w:val="21"/>
              </w:rPr>
              <w:t>400</w:t>
            </w:r>
          </w:p>
        </w:tc>
        <w:tc>
          <w:tcPr>
            <w:tcW w:w="394" w:type="pct"/>
            <w:tcBorders>
              <w:top w:val="single" w:sz="4" w:space="0" w:color="auto"/>
              <w:left w:val="single" w:sz="4" w:space="0" w:color="auto"/>
              <w:bottom w:val="single" w:sz="4" w:space="0" w:color="auto"/>
              <w:right w:val="single" w:sz="4" w:space="0" w:color="auto"/>
            </w:tcBorders>
            <w:vAlign w:val="center"/>
          </w:tcPr>
          <w:p w14:paraId="621219FF" w14:textId="4F49F844" w:rsidR="001C4294" w:rsidRPr="00346411" w:rsidRDefault="001C4294" w:rsidP="00C53338">
            <w:pPr>
              <w:snapToGrid w:val="0"/>
              <w:spacing w:line="240" w:lineRule="auto"/>
              <w:ind w:firstLineChars="0" w:firstLine="0"/>
              <w:jc w:val="center"/>
              <w:rPr>
                <w:rFonts w:eastAsia="宋体" w:cs="Times New Roman"/>
                <w:b/>
                <w:bCs/>
                <w:color w:val="000000" w:themeColor="text1"/>
                <w:sz w:val="21"/>
                <w:szCs w:val="21"/>
              </w:rPr>
            </w:pPr>
            <w:r w:rsidRPr="00346411">
              <w:rPr>
                <w:rFonts w:eastAsia="宋体" w:cs="Times New Roman"/>
                <w:b/>
                <w:bCs/>
                <w:color w:val="000000" w:themeColor="text1"/>
                <w:sz w:val="21"/>
                <w:szCs w:val="21"/>
              </w:rPr>
              <w:t>300</w:t>
            </w:r>
          </w:p>
        </w:tc>
        <w:tc>
          <w:tcPr>
            <w:tcW w:w="395" w:type="pct"/>
            <w:tcBorders>
              <w:top w:val="single" w:sz="4" w:space="0" w:color="auto"/>
              <w:left w:val="single" w:sz="4" w:space="0" w:color="auto"/>
              <w:bottom w:val="single" w:sz="4" w:space="0" w:color="auto"/>
              <w:right w:val="single" w:sz="4" w:space="0" w:color="auto"/>
            </w:tcBorders>
            <w:vAlign w:val="center"/>
          </w:tcPr>
          <w:p w14:paraId="6B7C30F0" w14:textId="77777777" w:rsidR="001C4294" w:rsidRPr="00346411" w:rsidRDefault="001C4294" w:rsidP="00C53338">
            <w:pPr>
              <w:snapToGrid w:val="0"/>
              <w:spacing w:line="240" w:lineRule="auto"/>
              <w:ind w:firstLineChars="0" w:firstLine="0"/>
              <w:jc w:val="center"/>
              <w:rPr>
                <w:rFonts w:eastAsia="宋体" w:cs="Times New Roman"/>
                <w:b/>
                <w:bCs/>
                <w:color w:val="000000" w:themeColor="text1"/>
                <w:sz w:val="21"/>
                <w:szCs w:val="21"/>
              </w:rPr>
            </w:pPr>
            <w:r w:rsidRPr="00346411">
              <w:rPr>
                <w:rFonts w:eastAsia="宋体" w:cs="Times New Roman"/>
                <w:b/>
                <w:bCs/>
                <w:color w:val="000000" w:themeColor="text1"/>
                <w:sz w:val="21"/>
                <w:szCs w:val="21"/>
              </w:rPr>
              <w:t>500</w:t>
            </w:r>
          </w:p>
        </w:tc>
        <w:tc>
          <w:tcPr>
            <w:tcW w:w="346" w:type="pct"/>
            <w:tcBorders>
              <w:top w:val="single" w:sz="4" w:space="0" w:color="auto"/>
              <w:left w:val="single" w:sz="4" w:space="0" w:color="auto"/>
              <w:bottom w:val="single" w:sz="4" w:space="0" w:color="auto"/>
              <w:right w:val="single" w:sz="4" w:space="0" w:color="auto"/>
            </w:tcBorders>
            <w:vAlign w:val="center"/>
          </w:tcPr>
          <w:p w14:paraId="166E5735" w14:textId="77777777" w:rsidR="001C4294" w:rsidRPr="00346411" w:rsidRDefault="001C4294" w:rsidP="00C53338">
            <w:pPr>
              <w:snapToGrid w:val="0"/>
              <w:spacing w:line="240" w:lineRule="auto"/>
              <w:ind w:firstLineChars="0" w:firstLine="0"/>
              <w:jc w:val="center"/>
              <w:rPr>
                <w:rFonts w:eastAsia="宋体" w:cs="Times New Roman"/>
                <w:b/>
                <w:bCs/>
                <w:color w:val="000000" w:themeColor="text1"/>
                <w:sz w:val="21"/>
                <w:szCs w:val="21"/>
              </w:rPr>
            </w:pPr>
            <w:r w:rsidRPr="00346411">
              <w:rPr>
                <w:rFonts w:eastAsia="宋体" w:cs="Times New Roman"/>
                <w:b/>
                <w:bCs/>
                <w:color w:val="000000" w:themeColor="text1"/>
                <w:sz w:val="21"/>
                <w:szCs w:val="21"/>
              </w:rPr>
              <w:t>35</w:t>
            </w:r>
          </w:p>
        </w:tc>
        <w:tc>
          <w:tcPr>
            <w:tcW w:w="356" w:type="pct"/>
            <w:tcBorders>
              <w:top w:val="single" w:sz="4" w:space="0" w:color="auto"/>
              <w:left w:val="single" w:sz="4" w:space="0" w:color="auto"/>
              <w:bottom w:val="single" w:sz="4" w:space="0" w:color="auto"/>
              <w:right w:val="single" w:sz="4" w:space="0" w:color="auto"/>
            </w:tcBorders>
            <w:vAlign w:val="center"/>
          </w:tcPr>
          <w:p w14:paraId="010E15E2" w14:textId="4CF678C2" w:rsidR="001C4294" w:rsidRPr="00346411" w:rsidRDefault="001C4294" w:rsidP="00C53338">
            <w:pPr>
              <w:snapToGrid w:val="0"/>
              <w:spacing w:line="240" w:lineRule="auto"/>
              <w:ind w:firstLineChars="0" w:firstLine="0"/>
              <w:jc w:val="center"/>
              <w:rPr>
                <w:rFonts w:eastAsia="宋体" w:cs="Times New Roman"/>
                <w:b/>
                <w:bCs/>
                <w:color w:val="000000" w:themeColor="text1"/>
                <w:sz w:val="21"/>
                <w:szCs w:val="21"/>
              </w:rPr>
            </w:pPr>
            <w:r w:rsidRPr="00346411">
              <w:rPr>
                <w:rFonts w:eastAsia="宋体" w:cs="Times New Roman"/>
                <w:b/>
                <w:bCs/>
                <w:color w:val="000000" w:themeColor="text1"/>
                <w:sz w:val="21"/>
                <w:szCs w:val="21"/>
              </w:rPr>
              <w:t>20</w:t>
            </w:r>
          </w:p>
        </w:tc>
        <w:tc>
          <w:tcPr>
            <w:tcW w:w="353" w:type="pct"/>
            <w:tcBorders>
              <w:top w:val="single" w:sz="4" w:space="0" w:color="auto"/>
              <w:left w:val="single" w:sz="4" w:space="0" w:color="auto"/>
              <w:bottom w:val="single" w:sz="4" w:space="0" w:color="auto"/>
              <w:right w:val="single" w:sz="4" w:space="0" w:color="auto"/>
            </w:tcBorders>
          </w:tcPr>
          <w:p w14:paraId="785E0F33" w14:textId="1A73F790" w:rsidR="001C4294" w:rsidRPr="00346411" w:rsidRDefault="001C4294" w:rsidP="00C53338">
            <w:pPr>
              <w:snapToGrid w:val="0"/>
              <w:spacing w:line="240" w:lineRule="auto"/>
              <w:ind w:firstLineChars="0" w:firstLine="0"/>
              <w:jc w:val="center"/>
              <w:rPr>
                <w:rFonts w:eastAsia="宋体" w:cs="Times New Roman"/>
                <w:b/>
                <w:bCs/>
                <w:color w:val="000000" w:themeColor="text1"/>
                <w:sz w:val="21"/>
                <w:szCs w:val="21"/>
              </w:rPr>
            </w:pPr>
            <w:r w:rsidRPr="00346411">
              <w:rPr>
                <w:rFonts w:eastAsia="宋体" w:cs="Times New Roman" w:hint="eastAsia"/>
                <w:b/>
                <w:bCs/>
                <w:color w:val="000000" w:themeColor="text1"/>
                <w:sz w:val="21"/>
                <w:szCs w:val="21"/>
              </w:rPr>
              <w:t>1</w:t>
            </w:r>
            <w:r w:rsidRPr="00346411">
              <w:rPr>
                <w:rFonts w:eastAsia="宋体" w:cs="Times New Roman"/>
                <w:b/>
                <w:bCs/>
                <w:color w:val="000000" w:themeColor="text1"/>
                <w:sz w:val="21"/>
                <w:szCs w:val="21"/>
              </w:rPr>
              <w:t>2</w:t>
            </w:r>
          </w:p>
        </w:tc>
        <w:tc>
          <w:tcPr>
            <w:tcW w:w="353" w:type="pct"/>
            <w:tcBorders>
              <w:top w:val="single" w:sz="4" w:space="0" w:color="auto"/>
              <w:left w:val="single" w:sz="4" w:space="0" w:color="auto"/>
              <w:bottom w:val="single" w:sz="4" w:space="0" w:color="auto"/>
              <w:right w:val="single" w:sz="4" w:space="0" w:color="auto"/>
            </w:tcBorders>
            <w:vAlign w:val="center"/>
          </w:tcPr>
          <w:p w14:paraId="146A1EA6" w14:textId="32BC2ED9" w:rsidR="001C4294" w:rsidRPr="00346411" w:rsidRDefault="001C4294" w:rsidP="00C53338">
            <w:pPr>
              <w:snapToGrid w:val="0"/>
              <w:spacing w:line="240" w:lineRule="auto"/>
              <w:ind w:firstLineChars="0" w:firstLine="0"/>
              <w:jc w:val="center"/>
              <w:rPr>
                <w:rFonts w:eastAsia="宋体" w:cs="Times New Roman"/>
                <w:b/>
                <w:bCs/>
                <w:color w:val="000000" w:themeColor="text1"/>
                <w:sz w:val="21"/>
                <w:szCs w:val="21"/>
              </w:rPr>
            </w:pPr>
            <w:r w:rsidRPr="00346411">
              <w:rPr>
                <w:rFonts w:eastAsia="宋体" w:cs="Times New Roman"/>
                <w:b/>
                <w:bCs/>
                <w:color w:val="000000" w:themeColor="text1"/>
                <w:sz w:val="21"/>
                <w:szCs w:val="21"/>
              </w:rPr>
              <w:t>8</w:t>
            </w:r>
          </w:p>
        </w:tc>
      </w:tr>
      <w:tr w:rsidR="001C4294" w:rsidRPr="00346411" w14:paraId="2AB472D6" w14:textId="77777777" w:rsidTr="001C4294">
        <w:trPr>
          <w:trHeight w:val="20"/>
          <w:jc w:val="center"/>
        </w:trPr>
        <w:tc>
          <w:tcPr>
            <w:tcW w:w="2030" w:type="pct"/>
            <w:gridSpan w:val="4"/>
            <w:tcBorders>
              <w:top w:val="single" w:sz="4" w:space="0" w:color="auto"/>
              <w:left w:val="single" w:sz="4" w:space="0" w:color="auto"/>
              <w:bottom w:val="single" w:sz="4" w:space="0" w:color="auto"/>
              <w:right w:val="single" w:sz="4" w:space="0" w:color="auto"/>
            </w:tcBorders>
            <w:vAlign w:val="center"/>
            <w:hideMark/>
          </w:tcPr>
          <w:p w14:paraId="4FCF8BA9" w14:textId="5A030E15" w:rsidR="001C4294" w:rsidRPr="00346411" w:rsidRDefault="001C4294" w:rsidP="00C53338">
            <w:pPr>
              <w:snapToGrid w:val="0"/>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达标情况</w:t>
            </w:r>
          </w:p>
        </w:tc>
        <w:tc>
          <w:tcPr>
            <w:tcW w:w="422" w:type="pct"/>
            <w:tcBorders>
              <w:top w:val="single" w:sz="4" w:space="0" w:color="auto"/>
              <w:left w:val="single" w:sz="4" w:space="0" w:color="auto"/>
              <w:bottom w:val="single" w:sz="4" w:space="0" w:color="auto"/>
              <w:right w:val="single" w:sz="4" w:space="0" w:color="auto"/>
            </w:tcBorders>
            <w:vAlign w:val="center"/>
            <w:hideMark/>
          </w:tcPr>
          <w:p w14:paraId="682DBEBD" w14:textId="77777777" w:rsidR="001C4294" w:rsidRPr="00346411" w:rsidRDefault="001C4294" w:rsidP="00C53338">
            <w:pPr>
              <w:snapToGrid w:val="0"/>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达标</w:t>
            </w:r>
          </w:p>
        </w:tc>
        <w:tc>
          <w:tcPr>
            <w:tcW w:w="353" w:type="pct"/>
            <w:tcBorders>
              <w:top w:val="single" w:sz="4" w:space="0" w:color="auto"/>
              <w:left w:val="single" w:sz="4" w:space="0" w:color="auto"/>
              <w:bottom w:val="single" w:sz="4" w:space="0" w:color="auto"/>
              <w:right w:val="single" w:sz="4" w:space="0" w:color="auto"/>
            </w:tcBorders>
            <w:vAlign w:val="center"/>
          </w:tcPr>
          <w:p w14:paraId="6B727BF9" w14:textId="0D825187" w:rsidR="001C4294" w:rsidRPr="00346411" w:rsidRDefault="001C4294" w:rsidP="00C53338">
            <w:pPr>
              <w:snapToGrid w:val="0"/>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达标</w:t>
            </w:r>
          </w:p>
        </w:tc>
        <w:tc>
          <w:tcPr>
            <w:tcW w:w="394" w:type="pct"/>
            <w:tcBorders>
              <w:top w:val="single" w:sz="4" w:space="0" w:color="auto"/>
              <w:left w:val="single" w:sz="4" w:space="0" w:color="auto"/>
              <w:bottom w:val="single" w:sz="4" w:space="0" w:color="auto"/>
              <w:right w:val="single" w:sz="4" w:space="0" w:color="auto"/>
            </w:tcBorders>
            <w:vAlign w:val="center"/>
            <w:hideMark/>
          </w:tcPr>
          <w:p w14:paraId="3DFB4B87" w14:textId="4306803D" w:rsidR="001C4294" w:rsidRPr="00346411" w:rsidRDefault="001C4294" w:rsidP="00C53338">
            <w:pPr>
              <w:snapToGrid w:val="0"/>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达标</w:t>
            </w:r>
          </w:p>
        </w:tc>
        <w:tc>
          <w:tcPr>
            <w:tcW w:w="395" w:type="pct"/>
            <w:tcBorders>
              <w:top w:val="single" w:sz="4" w:space="0" w:color="auto"/>
              <w:left w:val="single" w:sz="4" w:space="0" w:color="auto"/>
              <w:bottom w:val="single" w:sz="4" w:space="0" w:color="auto"/>
              <w:right w:val="single" w:sz="4" w:space="0" w:color="auto"/>
            </w:tcBorders>
            <w:vAlign w:val="center"/>
            <w:hideMark/>
          </w:tcPr>
          <w:p w14:paraId="6C8D3EF9" w14:textId="77777777" w:rsidR="001C4294" w:rsidRPr="00346411" w:rsidRDefault="001C4294" w:rsidP="00C53338">
            <w:pPr>
              <w:snapToGrid w:val="0"/>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达标</w:t>
            </w:r>
          </w:p>
        </w:tc>
        <w:tc>
          <w:tcPr>
            <w:tcW w:w="346" w:type="pct"/>
            <w:tcBorders>
              <w:top w:val="single" w:sz="4" w:space="0" w:color="auto"/>
              <w:left w:val="single" w:sz="4" w:space="0" w:color="auto"/>
              <w:bottom w:val="single" w:sz="4" w:space="0" w:color="auto"/>
              <w:right w:val="single" w:sz="4" w:space="0" w:color="auto"/>
            </w:tcBorders>
            <w:vAlign w:val="center"/>
            <w:hideMark/>
          </w:tcPr>
          <w:p w14:paraId="01B5DADC" w14:textId="77777777" w:rsidR="001C4294" w:rsidRPr="00346411" w:rsidRDefault="001C4294" w:rsidP="00C53338">
            <w:pPr>
              <w:snapToGrid w:val="0"/>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达标</w:t>
            </w:r>
          </w:p>
        </w:tc>
        <w:tc>
          <w:tcPr>
            <w:tcW w:w="356" w:type="pct"/>
            <w:tcBorders>
              <w:top w:val="single" w:sz="4" w:space="0" w:color="auto"/>
              <w:left w:val="single" w:sz="4" w:space="0" w:color="auto"/>
              <w:bottom w:val="single" w:sz="4" w:space="0" w:color="auto"/>
              <w:right w:val="single" w:sz="4" w:space="0" w:color="auto"/>
            </w:tcBorders>
            <w:vAlign w:val="center"/>
            <w:hideMark/>
          </w:tcPr>
          <w:p w14:paraId="0195E652" w14:textId="77777777" w:rsidR="001C4294" w:rsidRPr="00346411" w:rsidRDefault="001C4294" w:rsidP="00C53338">
            <w:pPr>
              <w:snapToGrid w:val="0"/>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达标</w:t>
            </w:r>
          </w:p>
        </w:tc>
        <w:tc>
          <w:tcPr>
            <w:tcW w:w="353" w:type="pct"/>
            <w:tcBorders>
              <w:top w:val="single" w:sz="4" w:space="0" w:color="auto"/>
              <w:left w:val="single" w:sz="4" w:space="0" w:color="auto"/>
              <w:bottom w:val="single" w:sz="4" w:space="0" w:color="auto"/>
              <w:right w:val="single" w:sz="4" w:space="0" w:color="auto"/>
            </w:tcBorders>
          </w:tcPr>
          <w:p w14:paraId="233591FB" w14:textId="6DED1A03" w:rsidR="001C4294" w:rsidRPr="00346411" w:rsidRDefault="001C4294" w:rsidP="00C53338">
            <w:pPr>
              <w:snapToGrid w:val="0"/>
              <w:spacing w:line="240" w:lineRule="auto"/>
              <w:ind w:firstLineChars="0" w:firstLine="0"/>
              <w:jc w:val="center"/>
              <w:rPr>
                <w:rFonts w:eastAsia="宋体" w:cs="Times New Roman"/>
                <w:color w:val="000000" w:themeColor="text1"/>
                <w:sz w:val="21"/>
                <w:szCs w:val="21"/>
              </w:rPr>
            </w:pPr>
            <w:r w:rsidRPr="00346411">
              <w:rPr>
                <w:rFonts w:eastAsia="宋体" w:cs="Times New Roman" w:hint="eastAsia"/>
                <w:color w:val="000000" w:themeColor="text1"/>
                <w:sz w:val="21"/>
                <w:szCs w:val="21"/>
              </w:rPr>
              <w:t>达标</w:t>
            </w:r>
          </w:p>
        </w:tc>
        <w:tc>
          <w:tcPr>
            <w:tcW w:w="353" w:type="pct"/>
            <w:tcBorders>
              <w:top w:val="single" w:sz="4" w:space="0" w:color="auto"/>
              <w:left w:val="single" w:sz="4" w:space="0" w:color="auto"/>
              <w:bottom w:val="single" w:sz="4" w:space="0" w:color="auto"/>
              <w:right w:val="single" w:sz="4" w:space="0" w:color="auto"/>
            </w:tcBorders>
            <w:vAlign w:val="center"/>
          </w:tcPr>
          <w:p w14:paraId="6EB18126" w14:textId="4B7A0599" w:rsidR="001C4294" w:rsidRPr="00346411" w:rsidRDefault="001C4294" w:rsidP="00C53338">
            <w:pPr>
              <w:snapToGrid w:val="0"/>
              <w:spacing w:line="240" w:lineRule="auto"/>
              <w:ind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达标</w:t>
            </w:r>
          </w:p>
        </w:tc>
      </w:tr>
    </w:tbl>
    <w:p w14:paraId="605B40DD" w14:textId="77777777" w:rsidR="00F42F5F" w:rsidRPr="00346411" w:rsidRDefault="00F42F5F" w:rsidP="00AF0EDB">
      <w:pPr>
        <w:ind w:firstLineChars="0" w:firstLine="0"/>
        <w:rPr>
          <w:rFonts w:cs="Times New Roman"/>
          <w:color w:val="000000" w:themeColor="text1"/>
        </w:rPr>
        <w:sectPr w:rsidR="00F42F5F" w:rsidRPr="00346411">
          <w:pgSz w:w="16838" w:h="11906" w:orient="landscape"/>
          <w:pgMar w:top="1701" w:right="1418" w:bottom="1701" w:left="1418" w:header="851" w:footer="992" w:gutter="0"/>
          <w:pgNumType w:fmt="numberInDash"/>
          <w:cols w:space="425"/>
          <w:docGrid w:type="lines" w:linePitch="326"/>
        </w:sectPr>
      </w:pPr>
    </w:p>
    <w:p w14:paraId="27D43E32" w14:textId="77777777" w:rsidR="00F42F5F" w:rsidRPr="00346411" w:rsidRDefault="00DD1B55" w:rsidP="004D764F">
      <w:pPr>
        <w:pStyle w:val="3"/>
        <w:rPr>
          <w:rFonts w:cs="Times New Roman"/>
          <w:color w:val="000000" w:themeColor="text1"/>
        </w:rPr>
      </w:pPr>
      <w:r w:rsidRPr="00346411">
        <w:rPr>
          <w:rFonts w:cs="Times New Roman"/>
          <w:color w:val="000000" w:themeColor="text1"/>
        </w:rPr>
        <w:t>9.2.2</w:t>
      </w:r>
      <w:r w:rsidRPr="00346411">
        <w:rPr>
          <w:rFonts w:cs="Times New Roman"/>
          <w:color w:val="000000" w:themeColor="text1"/>
        </w:rPr>
        <w:t>废气</w:t>
      </w:r>
    </w:p>
    <w:p w14:paraId="352450E1" w14:textId="74BD8CE6" w:rsidR="001B29A1" w:rsidRPr="00346411" w:rsidRDefault="00AF0EDB" w:rsidP="001B29A1">
      <w:pPr>
        <w:ind w:firstLineChars="0" w:firstLine="480"/>
        <w:rPr>
          <w:rFonts w:eastAsia="宋体" w:cs="Times New Roman"/>
          <w:color w:val="000000" w:themeColor="text1"/>
        </w:rPr>
      </w:pPr>
      <w:r w:rsidRPr="00346411">
        <w:rPr>
          <w:rFonts w:eastAsia="宋体" w:cs="Times New Roman"/>
          <w:color w:val="000000" w:themeColor="text1"/>
        </w:rPr>
        <w:t>浙江爱迪信检测技术有限公司于</w:t>
      </w:r>
      <w:r w:rsidRPr="00346411">
        <w:rPr>
          <w:rFonts w:eastAsia="宋体" w:cs="Times New Roman"/>
          <w:color w:val="000000" w:themeColor="text1"/>
        </w:rPr>
        <w:t>2023</w:t>
      </w:r>
      <w:r w:rsidRPr="00346411">
        <w:rPr>
          <w:rFonts w:eastAsia="宋体" w:cs="Times New Roman"/>
          <w:color w:val="000000" w:themeColor="text1"/>
        </w:rPr>
        <w:t>年</w:t>
      </w:r>
      <w:r w:rsidRPr="00346411">
        <w:rPr>
          <w:rFonts w:eastAsia="宋体" w:cs="Times New Roman"/>
          <w:color w:val="000000" w:themeColor="text1"/>
        </w:rPr>
        <w:t>2</w:t>
      </w:r>
      <w:r w:rsidRPr="00346411">
        <w:rPr>
          <w:rFonts w:eastAsia="宋体" w:cs="Times New Roman"/>
          <w:color w:val="000000" w:themeColor="text1"/>
        </w:rPr>
        <w:t>月</w:t>
      </w:r>
      <w:r w:rsidRPr="00346411">
        <w:rPr>
          <w:rFonts w:eastAsia="宋体" w:cs="Times New Roman"/>
          <w:color w:val="000000" w:themeColor="text1"/>
        </w:rPr>
        <w:t>8</w:t>
      </w:r>
      <w:r w:rsidRPr="00346411">
        <w:rPr>
          <w:rFonts w:eastAsia="宋体" w:cs="Times New Roman"/>
          <w:color w:val="000000" w:themeColor="text1"/>
        </w:rPr>
        <w:t>日、</w:t>
      </w:r>
      <w:r w:rsidRPr="00346411">
        <w:rPr>
          <w:rFonts w:eastAsia="宋体" w:cs="Times New Roman"/>
          <w:color w:val="000000" w:themeColor="text1"/>
        </w:rPr>
        <w:t>2</w:t>
      </w:r>
      <w:r w:rsidRPr="00346411">
        <w:rPr>
          <w:rFonts w:eastAsia="宋体" w:cs="Times New Roman"/>
          <w:color w:val="000000" w:themeColor="text1"/>
        </w:rPr>
        <w:t>月</w:t>
      </w:r>
      <w:r w:rsidRPr="00346411">
        <w:rPr>
          <w:rFonts w:eastAsia="宋体" w:cs="Times New Roman"/>
          <w:color w:val="000000" w:themeColor="text1"/>
        </w:rPr>
        <w:t>9</w:t>
      </w:r>
      <w:r w:rsidRPr="00346411">
        <w:rPr>
          <w:rFonts w:eastAsia="宋体" w:cs="Times New Roman"/>
          <w:color w:val="000000" w:themeColor="text1"/>
        </w:rPr>
        <w:t>日、</w:t>
      </w:r>
      <w:r w:rsidRPr="00346411">
        <w:rPr>
          <w:rFonts w:eastAsia="宋体" w:cs="Times New Roman"/>
          <w:color w:val="000000" w:themeColor="text1"/>
        </w:rPr>
        <w:t>6</w:t>
      </w:r>
      <w:r w:rsidRPr="00346411">
        <w:rPr>
          <w:rFonts w:eastAsia="宋体" w:cs="Times New Roman"/>
          <w:color w:val="000000" w:themeColor="text1"/>
        </w:rPr>
        <w:t>月</w:t>
      </w:r>
      <w:r w:rsidRPr="00346411">
        <w:rPr>
          <w:rFonts w:eastAsia="宋体" w:cs="Times New Roman"/>
          <w:color w:val="000000" w:themeColor="text1"/>
        </w:rPr>
        <w:t>25</w:t>
      </w:r>
      <w:r w:rsidRPr="00346411">
        <w:rPr>
          <w:rFonts w:eastAsia="宋体" w:cs="Times New Roman"/>
          <w:color w:val="000000" w:themeColor="text1"/>
        </w:rPr>
        <w:t>日、</w:t>
      </w:r>
      <w:r w:rsidRPr="00346411">
        <w:rPr>
          <w:rFonts w:eastAsia="宋体" w:cs="Times New Roman"/>
          <w:color w:val="000000" w:themeColor="text1"/>
        </w:rPr>
        <w:t>6</w:t>
      </w:r>
      <w:r w:rsidRPr="00346411">
        <w:rPr>
          <w:rFonts w:eastAsia="宋体" w:cs="Times New Roman"/>
          <w:color w:val="000000" w:themeColor="text1"/>
        </w:rPr>
        <w:t>月</w:t>
      </w:r>
      <w:r w:rsidRPr="00346411">
        <w:rPr>
          <w:rFonts w:eastAsia="宋体" w:cs="Times New Roman"/>
          <w:color w:val="000000" w:themeColor="text1"/>
        </w:rPr>
        <w:t>26</w:t>
      </w:r>
      <w:r w:rsidRPr="00346411">
        <w:rPr>
          <w:rFonts w:eastAsia="宋体" w:cs="Times New Roman"/>
          <w:color w:val="000000" w:themeColor="text1"/>
        </w:rPr>
        <w:t>日分别对桐乡市</w:t>
      </w:r>
      <w:proofErr w:type="gramStart"/>
      <w:r w:rsidRPr="00346411">
        <w:rPr>
          <w:rFonts w:eastAsia="宋体" w:cs="Times New Roman"/>
          <w:color w:val="000000" w:themeColor="text1"/>
        </w:rPr>
        <w:t>浩</w:t>
      </w:r>
      <w:proofErr w:type="gramEnd"/>
      <w:r w:rsidRPr="00346411">
        <w:rPr>
          <w:rFonts w:eastAsia="宋体" w:cs="Times New Roman"/>
          <w:color w:val="000000" w:themeColor="text1"/>
        </w:rPr>
        <w:t>升纺织整理股份有限公司</w:t>
      </w:r>
      <w:r w:rsidR="00164013" w:rsidRPr="00346411">
        <w:rPr>
          <w:rFonts w:eastAsia="宋体" w:cs="Times New Roman" w:hint="eastAsia"/>
          <w:color w:val="000000" w:themeColor="text1"/>
        </w:rPr>
        <w:t>有组织</w:t>
      </w:r>
      <w:r w:rsidRPr="00346411">
        <w:rPr>
          <w:rFonts w:eastAsia="宋体" w:cs="Times New Roman"/>
          <w:color w:val="000000" w:themeColor="text1"/>
        </w:rPr>
        <w:t>废气排放进行了现场监测，监测结果见表</w:t>
      </w:r>
      <w:r w:rsidRPr="00346411">
        <w:rPr>
          <w:rFonts w:eastAsia="宋体" w:cs="Times New Roman"/>
          <w:color w:val="000000" w:themeColor="text1"/>
        </w:rPr>
        <w:t>9.2.2-1</w:t>
      </w:r>
      <w:r w:rsidR="00164013" w:rsidRPr="00346411">
        <w:rPr>
          <w:rFonts w:eastAsia="宋体" w:cs="Times New Roman"/>
          <w:color w:val="000000" w:themeColor="text1"/>
        </w:rPr>
        <w:t>~9.2.2-</w:t>
      </w:r>
      <w:r w:rsidR="00E8395D" w:rsidRPr="00346411">
        <w:rPr>
          <w:rFonts w:eastAsia="宋体" w:cs="Times New Roman"/>
          <w:color w:val="000000" w:themeColor="text1"/>
        </w:rPr>
        <w:t>3</w:t>
      </w:r>
      <w:r w:rsidR="001B29A1" w:rsidRPr="00346411">
        <w:rPr>
          <w:rFonts w:eastAsia="宋体" w:cs="Times New Roman"/>
          <w:color w:val="000000" w:themeColor="text1"/>
        </w:rPr>
        <w:t>。</w:t>
      </w:r>
    </w:p>
    <w:p w14:paraId="6A2D8A88" w14:textId="6F067BFD" w:rsidR="00AF0EDB" w:rsidRPr="00346411" w:rsidRDefault="00AF0EDB" w:rsidP="00AF0EDB">
      <w:pPr>
        <w:spacing w:line="400" w:lineRule="exact"/>
        <w:ind w:firstLineChars="0" w:firstLine="0"/>
        <w:jc w:val="center"/>
        <w:rPr>
          <w:rFonts w:eastAsia="宋体" w:cs="Times New Roman"/>
          <w:b/>
          <w:bCs/>
          <w:color w:val="000000" w:themeColor="text1"/>
          <w:sz w:val="21"/>
        </w:rPr>
      </w:pPr>
      <w:r w:rsidRPr="00346411">
        <w:rPr>
          <w:rFonts w:eastAsia="宋体" w:cs="Times New Roman"/>
          <w:b/>
          <w:bCs/>
          <w:color w:val="000000" w:themeColor="text1"/>
          <w:sz w:val="21"/>
        </w:rPr>
        <w:t>表</w:t>
      </w:r>
      <w:r w:rsidRPr="00346411">
        <w:rPr>
          <w:rFonts w:eastAsia="宋体" w:cs="Times New Roman"/>
          <w:b/>
          <w:bCs/>
          <w:color w:val="000000" w:themeColor="text1"/>
          <w:sz w:val="21"/>
        </w:rPr>
        <w:t xml:space="preserve">9.2.2-1  </w:t>
      </w:r>
      <w:r w:rsidRPr="00346411">
        <w:rPr>
          <w:rFonts w:eastAsia="宋体" w:cs="Times New Roman"/>
          <w:b/>
          <w:bCs/>
          <w:color w:val="000000" w:themeColor="text1"/>
          <w:sz w:val="21"/>
        </w:rPr>
        <w:t>涂层废气有组织监测结果</w:t>
      </w:r>
    </w:p>
    <w:tbl>
      <w:tblPr>
        <w:tblStyle w:val="TableNormal1"/>
        <w:tblW w:w="935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87"/>
        <w:gridCol w:w="829"/>
        <w:gridCol w:w="763"/>
        <w:gridCol w:w="1242"/>
        <w:gridCol w:w="1276"/>
        <w:gridCol w:w="1275"/>
        <w:gridCol w:w="993"/>
        <w:gridCol w:w="993"/>
      </w:tblGrid>
      <w:tr w:rsidR="00346411" w:rsidRPr="00346411" w14:paraId="6A3C7572" w14:textId="1F4DDD7E" w:rsidTr="00CB16AB">
        <w:trPr>
          <w:trHeight w:val="20"/>
          <w:jc w:val="center"/>
        </w:trPr>
        <w:tc>
          <w:tcPr>
            <w:tcW w:w="9358" w:type="dxa"/>
            <w:gridSpan w:val="8"/>
            <w:tcBorders>
              <w:top w:val="single" w:sz="10" w:space="0" w:color="000000"/>
              <w:left w:val="single" w:sz="10" w:space="0" w:color="000000"/>
              <w:right w:val="single" w:sz="10" w:space="0" w:color="000000"/>
            </w:tcBorders>
            <w:vAlign w:val="center"/>
          </w:tcPr>
          <w:p w14:paraId="0936F4E2" w14:textId="36568B7F" w:rsidR="000D2591" w:rsidRPr="00346411" w:rsidRDefault="000D2591"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采样时间：</w:t>
            </w:r>
            <w:r w:rsidRPr="00346411">
              <w:rPr>
                <w:rFonts w:ascii="Times New Roman" w:eastAsia="宋体" w:hAnsi="Times New Roman" w:cs="Times New Roman"/>
                <w:color w:val="000000" w:themeColor="text1"/>
                <w:sz w:val="21"/>
                <w:szCs w:val="21"/>
                <w:lang w:eastAsia="zh-CN"/>
              </w:rPr>
              <w:t>2023</w:t>
            </w:r>
            <w:r w:rsidRPr="00346411">
              <w:rPr>
                <w:rFonts w:ascii="Times New Roman" w:eastAsia="宋体" w:hAnsi="Times New Roman" w:cs="Times New Roman"/>
                <w:color w:val="000000" w:themeColor="text1"/>
                <w:sz w:val="21"/>
                <w:szCs w:val="21"/>
                <w:lang w:eastAsia="zh-CN"/>
              </w:rPr>
              <w:t>年</w:t>
            </w:r>
            <w:r w:rsidRPr="00346411">
              <w:rPr>
                <w:rFonts w:ascii="Times New Roman" w:eastAsia="宋体" w:hAnsi="Times New Roman" w:cs="Times New Roman"/>
                <w:color w:val="000000" w:themeColor="text1"/>
                <w:sz w:val="21"/>
                <w:szCs w:val="21"/>
                <w:lang w:eastAsia="zh-CN"/>
              </w:rPr>
              <w:t>02</w:t>
            </w:r>
            <w:r w:rsidRPr="00346411">
              <w:rPr>
                <w:rFonts w:ascii="Times New Roman" w:eastAsia="宋体" w:hAnsi="Times New Roman" w:cs="Times New Roman"/>
                <w:color w:val="000000" w:themeColor="text1"/>
                <w:sz w:val="21"/>
                <w:szCs w:val="21"/>
                <w:lang w:eastAsia="zh-CN"/>
              </w:rPr>
              <w:t>月</w:t>
            </w:r>
            <w:r w:rsidRPr="00346411">
              <w:rPr>
                <w:rFonts w:ascii="Times New Roman" w:eastAsia="宋体" w:hAnsi="Times New Roman" w:cs="Times New Roman"/>
                <w:color w:val="000000" w:themeColor="text1"/>
                <w:sz w:val="21"/>
                <w:szCs w:val="21"/>
                <w:lang w:eastAsia="zh-CN"/>
              </w:rPr>
              <w:t>08</w:t>
            </w:r>
            <w:r w:rsidRPr="00346411">
              <w:rPr>
                <w:rFonts w:ascii="Times New Roman" w:eastAsia="宋体" w:hAnsi="Times New Roman" w:cs="Times New Roman"/>
                <w:color w:val="000000" w:themeColor="text1"/>
                <w:sz w:val="21"/>
                <w:szCs w:val="21"/>
                <w:lang w:eastAsia="zh-CN"/>
              </w:rPr>
              <w:t>日</w:t>
            </w:r>
          </w:p>
        </w:tc>
      </w:tr>
      <w:tr w:rsidR="00346411" w:rsidRPr="00346411" w14:paraId="159466AE" w14:textId="1C5D27DE" w:rsidTr="00CB16AB">
        <w:trPr>
          <w:trHeight w:val="20"/>
          <w:jc w:val="center"/>
        </w:trPr>
        <w:tc>
          <w:tcPr>
            <w:tcW w:w="1987" w:type="dxa"/>
            <w:vMerge w:val="restart"/>
            <w:tcBorders>
              <w:left w:val="single" w:sz="10" w:space="0" w:color="000000"/>
              <w:bottom w:val="nil"/>
            </w:tcBorders>
            <w:vAlign w:val="center"/>
          </w:tcPr>
          <w:p w14:paraId="73DBC79D" w14:textId="77777777" w:rsidR="0097610A" w:rsidRPr="00346411" w:rsidRDefault="0097610A" w:rsidP="0097610A">
            <w:pPr>
              <w:spacing w:before="59"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检测项目</w:t>
            </w:r>
          </w:p>
        </w:tc>
        <w:tc>
          <w:tcPr>
            <w:tcW w:w="829" w:type="dxa"/>
            <w:vMerge w:val="restart"/>
            <w:tcBorders>
              <w:bottom w:val="nil"/>
            </w:tcBorders>
            <w:vAlign w:val="center"/>
          </w:tcPr>
          <w:p w14:paraId="1574E4C5" w14:textId="77777777" w:rsidR="0097610A" w:rsidRPr="00346411" w:rsidRDefault="0097610A" w:rsidP="0097610A">
            <w:pPr>
              <w:spacing w:before="59"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单位</w:t>
            </w:r>
          </w:p>
        </w:tc>
        <w:tc>
          <w:tcPr>
            <w:tcW w:w="763" w:type="dxa"/>
            <w:vMerge w:val="restart"/>
            <w:tcBorders>
              <w:bottom w:val="nil"/>
            </w:tcBorders>
            <w:vAlign w:val="center"/>
          </w:tcPr>
          <w:p w14:paraId="00D63B13" w14:textId="77777777" w:rsidR="0097610A" w:rsidRPr="00346411" w:rsidRDefault="0097610A" w:rsidP="0097610A">
            <w:pPr>
              <w:spacing w:before="59" w:line="240" w:lineRule="auto"/>
              <w:ind w:left="109"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检出限</w:t>
            </w:r>
          </w:p>
        </w:tc>
        <w:tc>
          <w:tcPr>
            <w:tcW w:w="3793" w:type="dxa"/>
            <w:gridSpan w:val="3"/>
            <w:tcBorders>
              <w:right w:val="single" w:sz="10" w:space="0" w:color="000000"/>
            </w:tcBorders>
            <w:vAlign w:val="center"/>
          </w:tcPr>
          <w:p w14:paraId="35A4FD41" w14:textId="77777777" w:rsidR="0097610A" w:rsidRPr="00346411" w:rsidRDefault="0097610A" w:rsidP="0097610A">
            <w:pPr>
              <w:spacing w:before="102"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涂层废气进口</w:t>
            </w:r>
            <w:r w:rsidRPr="00346411">
              <w:rPr>
                <w:rFonts w:ascii="宋体" w:eastAsia="宋体" w:hAnsi="宋体" w:cs="宋体" w:hint="eastAsia"/>
                <w:color w:val="000000" w:themeColor="text1"/>
                <w:sz w:val="21"/>
                <w:szCs w:val="21"/>
                <w:lang w:eastAsia="zh-CN"/>
              </w:rPr>
              <w:t>◎</w:t>
            </w:r>
            <w:r w:rsidRPr="00346411">
              <w:rPr>
                <w:rFonts w:ascii="Times New Roman" w:eastAsia="宋体" w:hAnsi="Times New Roman" w:cs="Times New Roman"/>
                <w:color w:val="000000" w:themeColor="text1"/>
                <w:sz w:val="21"/>
                <w:szCs w:val="21"/>
                <w:lang w:eastAsia="zh-CN"/>
              </w:rPr>
              <w:t>1#</w:t>
            </w:r>
          </w:p>
        </w:tc>
        <w:tc>
          <w:tcPr>
            <w:tcW w:w="993" w:type="dxa"/>
            <w:vMerge w:val="restart"/>
            <w:vAlign w:val="center"/>
          </w:tcPr>
          <w:p w14:paraId="14BF7BA4" w14:textId="5D3A4BB9"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标准</w:t>
            </w:r>
          </w:p>
        </w:tc>
        <w:tc>
          <w:tcPr>
            <w:tcW w:w="993" w:type="dxa"/>
            <w:vMerge w:val="restart"/>
            <w:tcBorders>
              <w:right w:val="single" w:sz="10" w:space="0" w:color="000000"/>
            </w:tcBorders>
            <w:vAlign w:val="center"/>
          </w:tcPr>
          <w:p w14:paraId="3CCF381B" w14:textId="0A73E555" w:rsidR="0097610A"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proofErr w:type="spellStart"/>
            <w:r w:rsidRPr="00346411">
              <w:rPr>
                <w:rFonts w:ascii="Times New Roman" w:eastAsia="宋体" w:hAnsi="Times New Roman" w:cs="Times New Roman"/>
                <w:color w:val="000000" w:themeColor="text1"/>
                <w:sz w:val="21"/>
                <w:szCs w:val="21"/>
              </w:rPr>
              <w:t>达标情况</w:t>
            </w:r>
            <w:proofErr w:type="spellEnd"/>
          </w:p>
        </w:tc>
      </w:tr>
      <w:tr w:rsidR="00346411" w:rsidRPr="00346411" w14:paraId="005AABC0" w14:textId="74A83015" w:rsidTr="00CB16AB">
        <w:trPr>
          <w:trHeight w:val="20"/>
          <w:jc w:val="center"/>
        </w:trPr>
        <w:tc>
          <w:tcPr>
            <w:tcW w:w="1987" w:type="dxa"/>
            <w:vMerge/>
            <w:tcBorders>
              <w:top w:val="nil"/>
              <w:left w:val="single" w:sz="10" w:space="0" w:color="000000"/>
            </w:tcBorders>
            <w:vAlign w:val="center"/>
          </w:tcPr>
          <w:p w14:paraId="7933EBC3"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p>
        </w:tc>
        <w:tc>
          <w:tcPr>
            <w:tcW w:w="829" w:type="dxa"/>
            <w:vMerge/>
            <w:tcBorders>
              <w:top w:val="nil"/>
            </w:tcBorders>
            <w:vAlign w:val="center"/>
          </w:tcPr>
          <w:p w14:paraId="57E88DC7"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p>
        </w:tc>
        <w:tc>
          <w:tcPr>
            <w:tcW w:w="763" w:type="dxa"/>
            <w:vMerge/>
            <w:tcBorders>
              <w:top w:val="nil"/>
            </w:tcBorders>
            <w:vAlign w:val="center"/>
          </w:tcPr>
          <w:p w14:paraId="0F93E18A"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p>
        </w:tc>
        <w:tc>
          <w:tcPr>
            <w:tcW w:w="1242" w:type="dxa"/>
            <w:vAlign w:val="center"/>
          </w:tcPr>
          <w:p w14:paraId="3740213B" w14:textId="77777777" w:rsidR="0097610A" w:rsidRPr="00346411" w:rsidRDefault="0097610A" w:rsidP="0097610A">
            <w:pPr>
              <w:spacing w:line="242"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第一次</w:t>
            </w:r>
          </w:p>
        </w:tc>
        <w:tc>
          <w:tcPr>
            <w:tcW w:w="1276" w:type="dxa"/>
            <w:vAlign w:val="center"/>
          </w:tcPr>
          <w:p w14:paraId="3247B3D2" w14:textId="77777777" w:rsidR="0097610A" w:rsidRPr="00346411" w:rsidRDefault="0097610A" w:rsidP="0097610A">
            <w:pPr>
              <w:spacing w:line="242"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第二次</w:t>
            </w:r>
          </w:p>
        </w:tc>
        <w:tc>
          <w:tcPr>
            <w:tcW w:w="1275" w:type="dxa"/>
            <w:tcBorders>
              <w:right w:val="single" w:sz="10" w:space="0" w:color="000000"/>
            </w:tcBorders>
            <w:vAlign w:val="center"/>
          </w:tcPr>
          <w:p w14:paraId="03CA3B89" w14:textId="77777777" w:rsidR="0097610A" w:rsidRPr="00346411" w:rsidRDefault="0097610A" w:rsidP="0097610A">
            <w:pPr>
              <w:spacing w:line="242"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第三次</w:t>
            </w:r>
          </w:p>
        </w:tc>
        <w:tc>
          <w:tcPr>
            <w:tcW w:w="993" w:type="dxa"/>
            <w:vMerge/>
            <w:vAlign w:val="center"/>
          </w:tcPr>
          <w:p w14:paraId="6D6147B9" w14:textId="148B5279" w:rsidR="0097610A" w:rsidRPr="00346411" w:rsidRDefault="0097610A" w:rsidP="0097610A">
            <w:pPr>
              <w:spacing w:line="242" w:lineRule="auto"/>
              <w:ind w:firstLineChars="0" w:firstLine="0"/>
              <w:jc w:val="center"/>
              <w:rPr>
                <w:rFonts w:ascii="Times New Roman" w:eastAsia="宋体" w:hAnsi="Times New Roman" w:cs="Times New Roman"/>
                <w:color w:val="000000" w:themeColor="text1"/>
                <w:sz w:val="21"/>
                <w:szCs w:val="21"/>
                <w:lang w:eastAsia="zh-CN"/>
              </w:rPr>
            </w:pPr>
          </w:p>
        </w:tc>
        <w:tc>
          <w:tcPr>
            <w:tcW w:w="993" w:type="dxa"/>
            <w:vMerge/>
            <w:tcBorders>
              <w:right w:val="single" w:sz="10" w:space="0" w:color="000000"/>
            </w:tcBorders>
            <w:vAlign w:val="center"/>
          </w:tcPr>
          <w:p w14:paraId="73499262" w14:textId="5A84BA18" w:rsidR="0097610A" w:rsidRPr="00346411" w:rsidRDefault="0097610A" w:rsidP="0097610A">
            <w:pPr>
              <w:spacing w:line="242" w:lineRule="auto"/>
              <w:ind w:firstLineChars="0" w:firstLine="0"/>
              <w:jc w:val="center"/>
              <w:rPr>
                <w:rFonts w:ascii="Times New Roman" w:eastAsia="宋体" w:hAnsi="Times New Roman" w:cs="Times New Roman"/>
                <w:color w:val="000000" w:themeColor="text1"/>
                <w:sz w:val="21"/>
                <w:szCs w:val="21"/>
                <w:lang w:eastAsia="zh-CN"/>
              </w:rPr>
            </w:pPr>
          </w:p>
        </w:tc>
      </w:tr>
      <w:tr w:rsidR="00346411" w:rsidRPr="00346411" w14:paraId="68449EE2" w14:textId="6881A413" w:rsidTr="00CB16AB">
        <w:trPr>
          <w:trHeight w:val="20"/>
          <w:jc w:val="center"/>
        </w:trPr>
        <w:tc>
          <w:tcPr>
            <w:tcW w:w="1987" w:type="dxa"/>
            <w:tcBorders>
              <w:left w:val="single" w:sz="10" w:space="0" w:color="000000"/>
            </w:tcBorders>
            <w:vAlign w:val="center"/>
          </w:tcPr>
          <w:p w14:paraId="317B81F9"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颗粒物实测浓度</w:t>
            </w:r>
          </w:p>
        </w:tc>
        <w:tc>
          <w:tcPr>
            <w:tcW w:w="829" w:type="dxa"/>
            <w:vAlign w:val="center"/>
          </w:tcPr>
          <w:p w14:paraId="6A360127"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mg/m³</w:t>
            </w:r>
          </w:p>
        </w:tc>
        <w:tc>
          <w:tcPr>
            <w:tcW w:w="763" w:type="dxa"/>
            <w:vAlign w:val="center"/>
          </w:tcPr>
          <w:p w14:paraId="34D71946"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1242" w:type="dxa"/>
            <w:vAlign w:val="center"/>
          </w:tcPr>
          <w:p w14:paraId="3AF15FAE"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&lt;20</w:t>
            </w:r>
          </w:p>
        </w:tc>
        <w:tc>
          <w:tcPr>
            <w:tcW w:w="1276" w:type="dxa"/>
            <w:vAlign w:val="center"/>
          </w:tcPr>
          <w:p w14:paraId="58F07A77"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&lt;20</w:t>
            </w:r>
          </w:p>
        </w:tc>
        <w:tc>
          <w:tcPr>
            <w:tcW w:w="1275" w:type="dxa"/>
            <w:tcBorders>
              <w:right w:val="single" w:sz="10" w:space="0" w:color="000000"/>
            </w:tcBorders>
            <w:vAlign w:val="center"/>
          </w:tcPr>
          <w:p w14:paraId="1C97026C"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&lt;20</w:t>
            </w:r>
          </w:p>
        </w:tc>
        <w:tc>
          <w:tcPr>
            <w:tcW w:w="993" w:type="dxa"/>
            <w:vAlign w:val="center"/>
          </w:tcPr>
          <w:p w14:paraId="2B277B92" w14:textId="2A5A075C"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993" w:type="dxa"/>
            <w:tcBorders>
              <w:right w:val="single" w:sz="10" w:space="0" w:color="000000"/>
            </w:tcBorders>
            <w:vAlign w:val="center"/>
          </w:tcPr>
          <w:p w14:paraId="50804B16" w14:textId="0FF4898D"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r>
      <w:tr w:rsidR="00346411" w:rsidRPr="00346411" w14:paraId="15B3C91C" w14:textId="64CD7131" w:rsidTr="00CB16AB">
        <w:trPr>
          <w:trHeight w:val="20"/>
          <w:jc w:val="center"/>
        </w:trPr>
        <w:tc>
          <w:tcPr>
            <w:tcW w:w="1987" w:type="dxa"/>
            <w:tcBorders>
              <w:left w:val="single" w:sz="10" w:space="0" w:color="000000"/>
            </w:tcBorders>
            <w:vAlign w:val="center"/>
          </w:tcPr>
          <w:p w14:paraId="2B90200A"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颗粒物排放速率</w:t>
            </w:r>
          </w:p>
        </w:tc>
        <w:tc>
          <w:tcPr>
            <w:tcW w:w="829" w:type="dxa"/>
            <w:vAlign w:val="center"/>
          </w:tcPr>
          <w:p w14:paraId="5329F49A"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kg/h</w:t>
            </w:r>
          </w:p>
        </w:tc>
        <w:tc>
          <w:tcPr>
            <w:tcW w:w="763" w:type="dxa"/>
            <w:vAlign w:val="center"/>
          </w:tcPr>
          <w:p w14:paraId="0B99910A"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1242" w:type="dxa"/>
            <w:vAlign w:val="center"/>
          </w:tcPr>
          <w:p w14:paraId="1D5DDEFD"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&lt;0.139</w:t>
            </w:r>
          </w:p>
        </w:tc>
        <w:tc>
          <w:tcPr>
            <w:tcW w:w="1276" w:type="dxa"/>
            <w:vAlign w:val="center"/>
          </w:tcPr>
          <w:p w14:paraId="354045C9"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&lt;0.146</w:t>
            </w:r>
          </w:p>
        </w:tc>
        <w:tc>
          <w:tcPr>
            <w:tcW w:w="1275" w:type="dxa"/>
            <w:tcBorders>
              <w:right w:val="single" w:sz="10" w:space="0" w:color="000000"/>
            </w:tcBorders>
            <w:vAlign w:val="center"/>
          </w:tcPr>
          <w:p w14:paraId="7DC1FA7F"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&lt;0.147</w:t>
            </w:r>
          </w:p>
        </w:tc>
        <w:tc>
          <w:tcPr>
            <w:tcW w:w="993" w:type="dxa"/>
            <w:vAlign w:val="center"/>
          </w:tcPr>
          <w:p w14:paraId="6BAC891B" w14:textId="5AD9251E"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993" w:type="dxa"/>
            <w:tcBorders>
              <w:right w:val="single" w:sz="10" w:space="0" w:color="000000"/>
            </w:tcBorders>
            <w:vAlign w:val="center"/>
          </w:tcPr>
          <w:p w14:paraId="387C5BB6" w14:textId="334D8E16"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r>
      <w:tr w:rsidR="00346411" w:rsidRPr="00346411" w14:paraId="47915363" w14:textId="15D73913" w:rsidTr="00CB16AB">
        <w:trPr>
          <w:trHeight w:val="20"/>
          <w:jc w:val="center"/>
        </w:trPr>
        <w:tc>
          <w:tcPr>
            <w:tcW w:w="1987" w:type="dxa"/>
            <w:tcBorders>
              <w:left w:val="single" w:sz="10" w:space="0" w:color="000000"/>
            </w:tcBorders>
            <w:vAlign w:val="center"/>
          </w:tcPr>
          <w:p w14:paraId="2D36EB19"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二氧化硫实测浓度</w:t>
            </w:r>
          </w:p>
        </w:tc>
        <w:tc>
          <w:tcPr>
            <w:tcW w:w="829" w:type="dxa"/>
            <w:vAlign w:val="center"/>
          </w:tcPr>
          <w:p w14:paraId="2EE5F334"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mg/m³</w:t>
            </w:r>
          </w:p>
        </w:tc>
        <w:tc>
          <w:tcPr>
            <w:tcW w:w="763" w:type="dxa"/>
            <w:vAlign w:val="center"/>
          </w:tcPr>
          <w:p w14:paraId="46AFD28E"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3</w:t>
            </w:r>
          </w:p>
        </w:tc>
        <w:tc>
          <w:tcPr>
            <w:tcW w:w="1242" w:type="dxa"/>
            <w:vAlign w:val="center"/>
          </w:tcPr>
          <w:p w14:paraId="622D620F"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&lt;3</w:t>
            </w:r>
          </w:p>
        </w:tc>
        <w:tc>
          <w:tcPr>
            <w:tcW w:w="1276" w:type="dxa"/>
            <w:vAlign w:val="center"/>
          </w:tcPr>
          <w:p w14:paraId="0217B670"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&lt;3</w:t>
            </w:r>
          </w:p>
        </w:tc>
        <w:tc>
          <w:tcPr>
            <w:tcW w:w="1275" w:type="dxa"/>
            <w:tcBorders>
              <w:right w:val="single" w:sz="10" w:space="0" w:color="000000"/>
            </w:tcBorders>
            <w:vAlign w:val="center"/>
          </w:tcPr>
          <w:p w14:paraId="62BEAA1F"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&lt;3</w:t>
            </w:r>
          </w:p>
        </w:tc>
        <w:tc>
          <w:tcPr>
            <w:tcW w:w="993" w:type="dxa"/>
            <w:vAlign w:val="center"/>
          </w:tcPr>
          <w:p w14:paraId="183EED76" w14:textId="5771E1CA"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993" w:type="dxa"/>
            <w:tcBorders>
              <w:right w:val="single" w:sz="10" w:space="0" w:color="000000"/>
            </w:tcBorders>
            <w:vAlign w:val="center"/>
          </w:tcPr>
          <w:p w14:paraId="7CB54D37" w14:textId="4150ADBF"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r>
      <w:tr w:rsidR="00346411" w:rsidRPr="00346411" w14:paraId="59578549" w14:textId="5260237A" w:rsidTr="00CB16AB">
        <w:trPr>
          <w:trHeight w:val="20"/>
          <w:jc w:val="center"/>
        </w:trPr>
        <w:tc>
          <w:tcPr>
            <w:tcW w:w="1987" w:type="dxa"/>
            <w:tcBorders>
              <w:left w:val="single" w:sz="10" w:space="0" w:color="000000"/>
            </w:tcBorders>
            <w:vAlign w:val="center"/>
          </w:tcPr>
          <w:p w14:paraId="2D38CB91"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二氧化硫排放速率</w:t>
            </w:r>
          </w:p>
        </w:tc>
        <w:tc>
          <w:tcPr>
            <w:tcW w:w="829" w:type="dxa"/>
            <w:vAlign w:val="center"/>
          </w:tcPr>
          <w:p w14:paraId="76E641E7"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kg/h</w:t>
            </w:r>
          </w:p>
        </w:tc>
        <w:tc>
          <w:tcPr>
            <w:tcW w:w="763" w:type="dxa"/>
            <w:vAlign w:val="center"/>
          </w:tcPr>
          <w:p w14:paraId="7A7B3F03"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1242" w:type="dxa"/>
            <w:vAlign w:val="center"/>
          </w:tcPr>
          <w:p w14:paraId="652D5F48"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&lt;0.021</w:t>
            </w:r>
          </w:p>
        </w:tc>
        <w:tc>
          <w:tcPr>
            <w:tcW w:w="1276" w:type="dxa"/>
            <w:vAlign w:val="center"/>
          </w:tcPr>
          <w:p w14:paraId="18AD3D7A"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&lt;0.022</w:t>
            </w:r>
          </w:p>
        </w:tc>
        <w:tc>
          <w:tcPr>
            <w:tcW w:w="1275" w:type="dxa"/>
            <w:tcBorders>
              <w:right w:val="single" w:sz="10" w:space="0" w:color="000000"/>
            </w:tcBorders>
            <w:vAlign w:val="center"/>
          </w:tcPr>
          <w:p w14:paraId="491C2F83"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&lt;0.022</w:t>
            </w:r>
          </w:p>
        </w:tc>
        <w:tc>
          <w:tcPr>
            <w:tcW w:w="993" w:type="dxa"/>
            <w:vAlign w:val="center"/>
          </w:tcPr>
          <w:p w14:paraId="4A66C140" w14:textId="46EFDFD1"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993" w:type="dxa"/>
            <w:tcBorders>
              <w:right w:val="single" w:sz="10" w:space="0" w:color="000000"/>
            </w:tcBorders>
            <w:vAlign w:val="center"/>
          </w:tcPr>
          <w:p w14:paraId="4D3DD9C2" w14:textId="4F26445D"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r>
      <w:tr w:rsidR="00346411" w:rsidRPr="00346411" w14:paraId="377C4FFA" w14:textId="58D7CA88" w:rsidTr="00CB16AB">
        <w:trPr>
          <w:trHeight w:val="20"/>
          <w:jc w:val="center"/>
        </w:trPr>
        <w:tc>
          <w:tcPr>
            <w:tcW w:w="1987" w:type="dxa"/>
            <w:tcBorders>
              <w:left w:val="single" w:sz="10" w:space="0" w:color="000000"/>
            </w:tcBorders>
            <w:vAlign w:val="center"/>
          </w:tcPr>
          <w:p w14:paraId="0DA1336A"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氮氧化物实测浓度</w:t>
            </w:r>
          </w:p>
        </w:tc>
        <w:tc>
          <w:tcPr>
            <w:tcW w:w="829" w:type="dxa"/>
            <w:vAlign w:val="center"/>
          </w:tcPr>
          <w:p w14:paraId="7C3E2094"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mg/m³</w:t>
            </w:r>
          </w:p>
        </w:tc>
        <w:tc>
          <w:tcPr>
            <w:tcW w:w="763" w:type="dxa"/>
            <w:vAlign w:val="center"/>
          </w:tcPr>
          <w:p w14:paraId="7674BB02"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3</w:t>
            </w:r>
          </w:p>
        </w:tc>
        <w:tc>
          <w:tcPr>
            <w:tcW w:w="1242" w:type="dxa"/>
            <w:vAlign w:val="center"/>
          </w:tcPr>
          <w:p w14:paraId="773735A2"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&lt;3</w:t>
            </w:r>
          </w:p>
        </w:tc>
        <w:tc>
          <w:tcPr>
            <w:tcW w:w="1276" w:type="dxa"/>
            <w:vAlign w:val="center"/>
          </w:tcPr>
          <w:p w14:paraId="1C117613"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4</w:t>
            </w:r>
          </w:p>
        </w:tc>
        <w:tc>
          <w:tcPr>
            <w:tcW w:w="1275" w:type="dxa"/>
            <w:tcBorders>
              <w:right w:val="single" w:sz="10" w:space="0" w:color="000000"/>
            </w:tcBorders>
            <w:vAlign w:val="center"/>
          </w:tcPr>
          <w:p w14:paraId="64EB71DE"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&lt;3</w:t>
            </w:r>
          </w:p>
        </w:tc>
        <w:tc>
          <w:tcPr>
            <w:tcW w:w="993" w:type="dxa"/>
            <w:vAlign w:val="center"/>
          </w:tcPr>
          <w:p w14:paraId="0E55AC74" w14:textId="7B6A422B"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993" w:type="dxa"/>
            <w:tcBorders>
              <w:right w:val="single" w:sz="10" w:space="0" w:color="000000"/>
            </w:tcBorders>
            <w:vAlign w:val="center"/>
          </w:tcPr>
          <w:p w14:paraId="6981A230" w14:textId="0A1984AC"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r>
      <w:tr w:rsidR="00346411" w:rsidRPr="00346411" w14:paraId="46DD4736" w14:textId="2D380306" w:rsidTr="00CB16AB">
        <w:trPr>
          <w:trHeight w:val="20"/>
          <w:jc w:val="center"/>
        </w:trPr>
        <w:tc>
          <w:tcPr>
            <w:tcW w:w="1987" w:type="dxa"/>
            <w:tcBorders>
              <w:left w:val="single" w:sz="10" w:space="0" w:color="000000"/>
            </w:tcBorders>
            <w:vAlign w:val="center"/>
          </w:tcPr>
          <w:p w14:paraId="37150D1A"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氮氧化物排放速率</w:t>
            </w:r>
          </w:p>
        </w:tc>
        <w:tc>
          <w:tcPr>
            <w:tcW w:w="829" w:type="dxa"/>
            <w:vAlign w:val="center"/>
          </w:tcPr>
          <w:p w14:paraId="3DA46BC6"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kg/h</w:t>
            </w:r>
          </w:p>
        </w:tc>
        <w:tc>
          <w:tcPr>
            <w:tcW w:w="763" w:type="dxa"/>
            <w:vAlign w:val="center"/>
          </w:tcPr>
          <w:p w14:paraId="67C74FC9"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1242" w:type="dxa"/>
            <w:vAlign w:val="center"/>
          </w:tcPr>
          <w:p w14:paraId="644CCF73"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&lt;0.021</w:t>
            </w:r>
          </w:p>
        </w:tc>
        <w:tc>
          <w:tcPr>
            <w:tcW w:w="1276" w:type="dxa"/>
            <w:vAlign w:val="center"/>
          </w:tcPr>
          <w:p w14:paraId="71BF4B29"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0.029</w:t>
            </w:r>
          </w:p>
        </w:tc>
        <w:tc>
          <w:tcPr>
            <w:tcW w:w="1275" w:type="dxa"/>
            <w:tcBorders>
              <w:right w:val="single" w:sz="10" w:space="0" w:color="000000"/>
            </w:tcBorders>
            <w:vAlign w:val="center"/>
          </w:tcPr>
          <w:p w14:paraId="52B362AC"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&lt;0.022</w:t>
            </w:r>
          </w:p>
        </w:tc>
        <w:tc>
          <w:tcPr>
            <w:tcW w:w="993" w:type="dxa"/>
            <w:vAlign w:val="center"/>
          </w:tcPr>
          <w:p w14:paraId="3FC3DF57" w14:textId="36796561"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993" w:type="dxa"/>
            <w:tcBorders>
              <w:right w:val="single" w:sz="10" w:space="0" w:color="000000"/>
            </w:tcBorders>
            <w:vAlign w:val="center"/>
          </w:tcPr>
          <w:p w14:paraId="58D8D31F" w14:textId="100368A5"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r>
      <w:tr w:rsidR="00346411" w:rsidRPr="00346411" w14:paraId="521DC1FD" w14:textId="11283337" w:rsidTr="00CB16AB">
        <w:trPr>
          <w:trHeight w:val="20"/>
          <w:jc w:val="center"/>
        </w:trPr>
        <w:tc>
          <w:tcPr>
            <w:tcW w:w="1987" w:type="dxa"/>
            <w:tcBorders>
              <w:left w:val="single" w:sz="10" w:space="0" w:color="000000"/>
            </w:tcBorders>
            <w:vAlign w:val="center"/>
          </w:tcPr>
          <w:p w14:paraId="3201BD95"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非甲烷总烃实测浓度</w:t>
            </w:r>
          </w:p>
        </w:tc>
        <w:tc>
          <w:tcPr>
            <w:tcW w:w="829" w:type="dxa"/>
            <w:vAlign w:val="center"/>
          </w:tcPr>
          <w:p w14:paraId="07D2C43D"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mg/m³</w:t>
            </w:r>
          </w:p>
        </w:tc>
        <w:tc>
          <w:tcPr>
            <w:tcW w:w="763" w:type="dxa"/>
            <w:vAlign w:val="center"/>
          </w:tcPr>
          <w:p w14:paraId="3BBF1A19"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0.07</w:t>
            </w:r>
          </w:p>
        </w:tc>
        <w:tc>
          <w:tcPr>
            <w:tcW w:w="1242" w:type="dxa"/>
            <w:vAlign w:val="center"/>
          </w:tcPr>
          <w:p w14:paraId="2D5904EE"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30.6</w:t>
            </w:r>
          </w:p>
        </w:tc>
        <w:tc>
          <w:tcPr>
            <w:tcW w:w="1276" w:type="dxa"/>
            <w:vAlign w:val="center"/>
          </w:tcPr>
          <w:p w14:paraId="4B1EDBC0"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31.6</w:t>
            </w:r>
          </w:p>
        </w:tc>
        <w:tc>
          <w:tcPr>
            <w:tcW w:w="1275" w:type="dxa"/>
            <w:tcBorders>
              <w:right w:val="single" w:sz="10" w:space="0" w:color="000000"/>
            </w:tcBorders>
            <w:vAlign w:val="center"/>
          </w:tcPr>
          <w:p w14:paraId="79E144EA"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28.9</w:t>
            </w:r>
          </w:p>
        </w:tc>
        <w:tc>
          <w:tcPr>
            <w:tcW w:w="993" w:type="dxa"/>
            <w:vAlign w:val="center"/>
          </w:tcPr>
          <w:p w14:paraId="589BD579" w14:textId="6A331A85"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993" w:type="dxa"/>
            <w:tcBorders>
              <w:right w:val="single" w:sz="10" w:space="0" w:color="000000"/>
            </w:tcBorders>
            <w:vAlign w:val="center"/>
          </w:tcPr>
          <w:p w14:paraId="4E418E7C" w14:textId="6DD23138"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r>
      <w:tr w:rsidR="00346411" w:rsidRPr="00346411" w14:paraId="6EE74958" w14:textId="44040C27" w:rsidTr="00CB16AB">
        <w:trPr>
          <w:trHeight w:val="20"/>
          <w:jc w:val="center"/>
        </w:trPr>
        <w:tc>
          <w:tcPr>
            <w:tcW w:w="1987" w:type="dxa"/>
            <w:tcBorders>
              <w:left w:val="single" w:sz="10" w:space="0" w:color="000000"/>
              <w:bottom w:val="single" w:sz="10" w:space="0" w:color="000000"/>
            </w:tcBorders>
            <w:vAlign w:val="center"/>
          </w:tcPr>
          <w:p w14:paraId="5AA7DFD9"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非甲烷总烃排放速率</w:t>
            </w:r>
          </w:p>
        </w:tc>
        <w:tc>
          <w:tcPr>
            <w:tcW w:w="829" w:type="dxa"/>
            <w:tcBorders>
              <w:bottom w:val="single" w:sz="10" w:space="0" w:color="000000"/>
            </w:tcBorders>
            <w:vAlign w:val="center"/>
          </w:tcPr>
          <w:p w14:paraId="754378F9"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kg/h</w:t>
            </w:r>
          </w:p>
        </w:tc>
        <w:tc>
          <w:tcPr>
            <w:tcW w:w="763" w:type="dxa"/>
            <w:tcBorders>
              <w:bottom w:val="single" w:sz="10" w:space="0" w:color="000000"/>
            </w:tcBorders>
            <w:vAlign w:val="center"/>
          </w:tcPr>
          <w:p w14:paraId="3884CCF0"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1242" w:type="dxa"/>
            <w:tcBorders>
              <w:bottom w:val="single" w:sz="10" w:space="0" w:color="000000"/>
            </w:tcBorders>
            <w:vAlign w:val="center"/>
          </w:tcPr>
          <w:p w14:paraId="59B6DCFE"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0.212</w:t>
            </w:r>
          </w:p>
        </w:tc>
        <w:tc>
          <w:tcPr>
            <w:tcW w:w="1276" w:type="dxa"/>
            <w:tcBorders>
              <w:bottom w:val="single" w:sz="10" w:space="0" w:color="000000"/>
            </w:tcBorders>
            <w:vAlign w:val="center"/>
          </w:tcPr>
          <w:p w14:paraId="5748D2E4"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0.231</w:t>
            </w:r>
          </w:p>
        </w:tc>
        <w:tc>
          <w:tcPr>
            <w:tcW w:w="1275" w:type="dxa"/>
            <w:tcBorders>
              <w:bottom w:val="single" w:sz="10" w:space="0" w:color="000000"/>
              <w:right w:val="single" w:sz="10" w:space="0" w:color="000000"/>
            </w:tcBorders>
            <w:vAlign w:val="center"/>
          </w:tcPr>
          <w:p w14:paraId="1FCF4DC5" w14:textId="77777777"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0.213</w:t>
            </w:r>
          </w:p>
        </w:tc>
        <w:tc>
          <w:tcPr>
            <w:tcW w:w="993" w:type="dxa"/>
            <w:tcBorders>
              <w:bottom w:val="single" w:sz="10" w:space="0" w:color="000000"/>
            </w:tcBorders>
            <w:vAlign w:val="center"/>
          </w:tcPr>
          <w:p w14:paraId="1A12DB39" w14:textId="458D49D1"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993" w:type="dxa"/>
            <w:tcBorders>
              <w:bottom w:val="single" w:sz="10" w:space="0" w:color="000000"/>
              <w:right w:val="single" w:sz="10" w:space="0" w:color="000000"/>
            </w:tcBorders>
            <w:vAlign w:val="center"/>
          </w:tcPr>
          <w:p w14:paraId="6A531D97" w14:textId="33B722C9" w:rsidR="0097610A" w:rsidRPr="00346411" w:rsidRDefault="0097610A"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r>
      <w:tr w:rsidR="00346411" w:rsidRPr="00346411" w14:paraId="52835661" w14:textId="77777777" w:rsidTr="00CB16AB">
        <w:trPr>
          <w:trHeight w:val="20"/>
          <w:jc w:val="center"/>
        </w:trPr>
        <w:tc>
          <w:tcPr>
            <w:tcW w:w="9358" w:type="dxa"/>
            <w:gridSpan w:val="8"/>
            <w:tcBorders>
              <w:left w:val="single" w:sz="10" w:space="0" w:color="000000"/>
              <w:bottom w:val="nil"/>
              <w:right w:val="single" w:sz="10" w:space="0" w:color="000000"/>
            </w:tcBorders>
            <w:vAlign w:val="center"/>
          </w:tcPr>
          <w:p w14:paraId="5D098D6C" w14:textId="77777777" w:rsidR="00E8395D" w:rsidRPr="00346411" w:rsidRDefault="00E8395D" w:rsidP="00640FDC">
            <w:pPr>
              <w:spacing w:line="240" w:lineRule="auto"/>
              <w:ind w:firstLineChars="0" w:firstLine="0"/>
              <w:jc w:val="center"/>
              <w:rPr>
                <w:rFonts w:eastAsia="宋体" w:cs="Times New Roman"/>
                <w:color w:val="000000" w:themeColor="text1"/>
                <w:sz w:val="21"/>
                <w:szCs w:val="21"/>
              </w:rPr>
            </w:pPr>
          </w:p>
        </w:tc>
      </w:tr>
      <w:tr w:rsidR="00346411" w:rsidRPr="00346411" w14:paraId="19D639C9" w14:textId="77777777" w:rsidTr="00CB16AB">
        <w:trPr>
          <w:trHeight w:val="20"/>
          <w:jc w:val="center"/>
        </w:trPr>
        <w:tc>
          <w:tcPr>
            <w:tcW w:w="9358" w:type="dxa"/>
            <w:gridSpan w:val="8"/>
            <w:tcBorders>
              <w:left w:val="single" w:sz="10" w:space="0" w:color="000000"/>
              <w:bottom w:val="nil"/>
              <w:right w:val="single" w:sz="10" w:space="0" w:color="000000"/>
            </w:tcBorders>
            <w:vAlign w:val="center"/>
          </w:tcPr>
          <w:p w14:paraId="14D06598" w14:textId="5C2DEACD" w:rsidR="00596D9C" w:rsidRPr="00346411" w:rsidRDefault="00596D9C" w:rsidP="00640FDC">
            <w:pPr>
              <w:spacing w:line="240" w:lineRule="auto"/>
              <w:ind w:firstLineChars="0" w:firstLine="0"/>
              <w:jc w:val="center"/>
              <w:rPr>
                <w:rFonts w:eastAsia="宋体" w:cs="Times New Roman"/>
                <w:color w:val="000000" w:themeColor="text1"/>
                <w:sz w:val="21"/>
                <w:szCs w:val="21"/>
              </w:rPr>
            </w:pPr>
            <w:r w:rsidRPr="00346411">
              <w:rPr>
                <w:rFonts w:ascii="Times New Roman" w:eastAsia="宋体" w:hAnsi="Times New Roman" w:cs="Times New Roman"/>
                <w:color w:val="000000" w:themeColor="text1"/>
                <w:sz w:val="21"/>
                <w:szCs w:val="21"/>
                <w:lang w:eastAsia="zh-CN"/>
              </w:rPr>
              <w:t>采样时间：</w:t>
            </w:r>
            <w:r w:rsidRPr="00346411">
              <w:rPr>
                <w:rFonts w:ascii="Times New Roman" w:eastAsia="宋体" w:hAnsi="Times New Roman" w:cs="Times New Roman"/>
                <w:color w:val="000000" w:themeColor="text1"/>
                <w:sz w:val="21"/>
                <w:szCs w:val="21"/>
                <w:lang w:eastAsia="zh-CN"/>
              </w:rPr>
              <w:t>2023</w:t>
            </w:r>
            <w:r w:rsidRPr="00346411">
              <w:rPr>
                <w:rFonts w:ascii="Times New Roman" w:eastAsia="宋体" w:hAnsi="Times New Roman" w:cs="Times New Roman"/>
                <w:color w:val="000000" w:themeColor="text1"/>
                <w:sz w:val="21"/>
                <w:szCs w:val="21"/>
                <w:lang w:eastAsia="zh-CN"/>
              </w:rPr>
              <w:t>年</w:t>
            </w:r>
            <w:r w:rsidRPr="00346411">
              <w:rPr>
                <w:rFonts w:ascii="Times New Roman" w:eastAsia="宋体" w:hAnsi="Times New Roman" w:cs="Times New Roman"/>
                <w:color w:val="000000" w:themeColor="text1"/>
                <w:sz w:val="21"/>
                <w:szCs w:val="21"/>
                <w:lang w:eastAsia="zh-CN"/>
              </w:rPr>
              <w:t>02</w:t>
            </w:r>
            <w:r w:rsidRPr="00346411">
              <w:rPr>
                <w:rFonts w:ascii="Times New Roman" w:eastAsia="宋体" w:hAnsi="Times New Roman" w:cs="Times New Roman"/>
                <w:color w:val="000000" w:themeColor="text1"/>
                <w:sz w:val="21"/>
                <w:szCs w:val="21"/>
                <w:lang w:eastAsia="zh-CN"/>
              </w:rPr>
              <w:t>月</w:t>
            </w:r>
            <w:r w:rsidRPr="00346411">
              <w:rPr>
                <w:rFonts w:ascii="Times New Roman" w:eastAsia="宋体" w:hAnsi="Times New Roman" w:cs="Times New Roman"/>
                <w:color w:val="000000" w:themeColor="text1"/>
                <w:sz w:val="21"/>
                <w:szCs w:val="21"/>
                <w:lang w:eastAsia="zh-CN"/>
              </w:rPr>
              <w:t>08</w:t>
            </w:r>
            <w:r w:rsidRPr="00346411">
              <w:rPr>
                <w:rFonts w:ascii="Times New Roman" w:eastAsia="宋体" w:hAnsi="Times New Roman" w:cs="Times New Roman"/>
                <w:color w:val="000000" w:themeColor="text1"/>
                <w:sz w:val="21"/>
                <w:szCs w:val="21"/>
                <w:lang w:eastAsia="zh-CN"/>
              </w:rPr>
              <w:t>日</w:t>
            </w:r>
          </w:p>
        </w:tc>
      </w:tr>
      <w:tr w:rsidR="00346411" w:rsidRPr="00346411" w14:paraId="315DFE6D" w14:textId="77777777" w:rsidTr="00CB16AB">
        <w:trPr>
          <w:trHeight w:val="20"/>
          <w:jc w:val="center"/>
        </w:trPr>
        <w:tc>
          <w:tcPr>
            <w:tcW w:w="1987" w:type="dxa"/>
            <w:vMerge w:val="restart"/>
            <w:tcBorders>
              <w:left w:val="single" w:sz="10" w:space="0" w:color="000000"/>
              <w:bottom w:val="nil"/>
            </w:tcBorders>
            <w:vAlign w:val="center"/>
          </w:tcPr>
          <w:p w14:paraId="3160DE1D" w14:textId="77777777" w:rsidR="00596D9C" w:rsidRPr="00346411" w:rsidRDefault="00596D9C" w:rsidP="00640FDC">
            <w:pPr>
              <w:spacing w:before="59"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检测项目</w:t>
            </w:r>
          </w:p>
        </w:tc>
        <w:tc>
          <w:tcPr>
            <w:tcW w:w="829" w:type="dxa"/>
            <w:vMerge w:val="restart"/>
            <w:tcBorders>
              <w:bottom w:val="nil"/>
            </w:tcBorders>
            <w:vAlign w:val="center"/>
          </w:tcPr>
          <w:p w14:paraId="6C35BB00" w14:textId="77777777" w:rsidR="00596D9C" w:rsidRPr="00346411" w:rsidRDefault="00596D9C" w:rsidP="00640FDC">
            <w:pPr>
              <w:spacing w:before="58"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单位</w:t>
            </w:r>
          </w:p>
        </w:tc>
        <w:tc>
          <w:tcPr>
            <w:tcW w:w="763" w:type="dxa"/>
            <w:vMerge w:val="restart"/>
            <w:tcBorders>
              <w:bottom w:val="nil"/>
            </w:tcBorders>
            <w:vAlign w:val="center"/>
          </w:tcPr>
          <w:p w14:paraId="6453DF3E" w14:textId="77777777" w:rsidR="00596D9C" w:rsidRPr="00346411" w:rsidRDefault="00596D9C" w:rsidP="00640FDC">
            <w:pPr>
              <w:spacing w:before="59"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检出限</w:t>
            </w:r>
          </w:p>
        </w:tc>
        <w:tc>
          <w:tcPr>
            <w:tcW w:w="3793" w:type="dxa"/>
            <w:gridSpan w:val="3"/>
            <w:tcBorders>
              <w:right w:val="single" w:sz="10" w:space="0" w:color="000000"/>
            </w:tcBorders>
            <w:vAlign w:val="center"/>
          </w:tcPr>
          <w:p w14:paraId="00A82B43"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涂层废气出口</w:t>
            </w:r>
            <w:r w:rsidRPr="00346411">
              <w:rPr>
                <w:rFonts w:ascii="宋体" w:eastAsia="宋体" w:hAnsi="宋体" w:cs="宋体" w:hint="eastAsia"/>
                <w:color w:val="000000" w:themeColor="text1"/>
                <w:sz w:val="21"/>
                <w:szCs w:val="21"/>
                <w:lang w:eastAsia="zh-CN"/>
              </w:rPr>
              <w:t>◎</w:t>
            </w:r>
            <w:r w:rsidRPr="00346411">
              <w:rPr>
                <w:rFonts w:ascii="Times New Roman" w:eastAsia="宋体" w:hAnsi="Times New Roman" w:cs="Times New Roman"/>
                <w:color w:val="000000" w:themeColor="text1"/>
                <w:sz w:val="21"/>
                <w:szCs w:val="21"/>
                <w:lang w:eastAsia="zh-CN"/>
              </w:rPr>
              <w:t>2#</w:t>
            </w:r>
          </w:p>
        </w:tc>
        <w:tc>
          <w:tcPr>
            <w:tcW w:w="993" w:type="dxa"/>
            <w:vMerge w:val="restart"/>
            <w:vAlign w:val="center"/>
          </w:tcPr>
          <w:p w14:paraId="4E9065BB"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标准</w:t>
            </w:r>
          </w:p>
        </w:tc>
        <w:tc>
          <w:tcPr>
            <w:tcW w:w="993" w:type="dxa"/>
            <w:vMerge w:val="restart"/>
            <w:tcBorders>
              <w:right w:val="single" w:sz="10" w:space="0" w:color="000000"/>
            </w:tcBorders>
            <w:vAlign w:val="center"/>
          </w:tcPr>
          <w:p w14:paraId="149BA036"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proofErr w:type="spellStart"/>
            <w:r w:rsidRPr="00346411">
              <w:rPr>
                <w:rFonts w:ascii="Times New Roman" w:eastAsia="宋体" w:hAnsi="Times New Roman" w:cs="Times New Roman"/>
                <w:color w:val="000000" w:themeColor="text1"/>
                <w:sz w:val="21"/>
                <w:szCs w:val="21"/>
              </w:rPr>
              <w:t>达标情况</w:t>
            </w:r>
            <w:proofErr w:type="spellEnd"/>
          </w:p>
        </w:tc>
      </w:tr>
      <w:tr w:rsidR="00346411" w:rsidRPr="00346411" w14:paraId="37977530" w14:textId="77777777" w:rsidTr="00CB16AB">
        <w:trPr>
          <w:trHeight w:val="20"/>
          <w:jc w:val="center"/>
        </w:trPr>
        <w:tc>
          <w:tcPr>
            <w:tcW w:w="1987" w:type="dxa"/>
            <w:vMerge/>
            <w:tcBorders>
              <w:top w:val="nil"/>
              <w:left w:val="single" w:sz="10" w:space="0" w:color="000000"/>
            </w:tcBorders>
            <w:vAlign w:val="center"/>
          </w:tcPr>
          <w:p w14:paraId="7DF66805"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p>
        </w:tc>
        <w:tc>
          <w:tcPr>
            <w:tcW w:w="829" w:type="dxa"/>
            <w:vMerge/>
            <w:tcBorders>
              <w:top w:val="nil"/>
            </w:tcBorders>
            <w:vAlign w:val="center"/>
          </w:tcPr>
          <w:p w14:paraId="71019282"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p>
        </w:tc>
        <w:tc>
          <w:tcPr>
            <w:tcW w:w="763" w:type="dxa"/>
            <w:vMerge/>
            <w:tcBorders>
              <w:top w:val="nil"/>
            </w:tcBorders>
            <w:vAlign w:val="center"/>
          </w:tcPr>
          <w:p w14:paraId="645E6775"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p>
        </w:tc>
        <w:tc>
          <w:tcPr>
            <w:tcW w:w="1242" w:type="dxa"/>
            <w:vAlign w:val="center"/>
          </w:tcPr>
          <w:p w14:paraId="14B3D271" w14:textId="77777777" w:rsidR="00596D9C" w:rsidRPr="00346411" w:rsidRDefault="00596D9C"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第一次</w:t>
            </w:r>
          </w:p>
        </w:tc>
        <w:tc>
          <w:tcPr>
            <w:tcW w:w="1276" w:type="dxa"/>
            <w:vAlign w:val="center"/>
          </w:tcPr>
          <w:p w14:paraId="519CF1D8" w14:textId="77777777" w:rsidR="00596D9C" w:rsidRPr="00346411" w:rsidRDefault="00596D9C"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第二次</w:t>
            </w:r>
          </w:p>
        </w:tc>
        <w:tc>
          <w:tcPr>
            <w:tcW w:w="1275" w:type="dxa"/>
            <w:tcBorders>
              <w:right w:val="single" w:sz="10" w:space="0" w:color="000000"/>
            </w:tcBorders>
            <w:vAlign w:val="center"/>
          </w:tcPr>
          <w:p w14:paraId="0CF6DF89" w14:textId="77777777" w:rsidR="00596D9C" w:rsidRPr="00346411" w:rsidRDefault="00596D9C"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第三次</w:t>
            </w:r>
          </w:p>
        </w:tc>
        <w:tc>
          <w:tcPr>
            <w:tcW w:w="993" w:type="dxa"/>
            <w:vMerge/>
            <w:vAlign w:val="center"/>
          </w:tcPr>
          <w:p w14:paraId="75EA4C1B" w14:textId="77777777" w:rsidR="00596D9C" w:rsidRPr="00346411" w:rsidRDefault="00596D9C"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p>
        </w:tc>
        <w:tc>
          <w:tcPr>
            <w:tcW w:w="993" w:type="dxa"/>
            <w:vMerge/>
            <w:tcBorders>
              <w:right w:val="single" w:sz="10" w:space="0" w:color="000000"/>
            </w:tcBorders>
            <w:vAlign w:val="center"/>
          </w:tcPr>
          <w:p w14:paraId="387690A2" w14:textId="77777777" w:rsidR="00596D9C" w:rsidRPr="00346411" w:rsidRDefault="00596D9C"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p>
        </w:tc>
      </w:tr>
      <w:tr w:rsidR="00346411" w:rsidRPr="00346411" w14:paraId="6AD85FB3" w14:textId="77777777" w:rsidTr="00CB16AB">
        <w:trPr>
          <w:trHeight w:val="20"/>
          <w:jc w:val="center"/>
        </w:trPr>
        <w:tc>
          <w:tcPr>
            <w:tcW w:w="1987" w:type="dxa"/>
            <w:tcBorders>
              <w:left w:val="single" w:sz="10" w:space="0" w:color="000000"/>
            </w:tcBorders>
            <w:vAlign w:val="center"/>
          </w:tcPr>
          <w:p w14:paraId="48778036"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颗粒物实测浓度</w:t>
            </w:r>
          </w:p>
        </w:tc>
        <w:tc>
          <w:tcPr>
            <w:tcW w:w="829" w:type="dxa"/>
            <w:vAlign w:val="center"/>
          </w:tcPr>
          <w:p w14:paraId="2B7E864A"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mg/m³</w:t>
            </w:r>
          </w:p>
        </w:tc>
        <w:tc>
          <w:tcPr>
            <w:tcW w:w="763" w:type="dxa"/>
            <w:vAlign w:val="center"/>
          </w:tcPr>
          <w:p w14:paraId="2FF28339"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1.0</w:t>
            </w:r>
          </w:p>
        </w:tc>
        <w:tc>
          <w:tcPr>
            <w:tcW w:w="1242" w:type="dxa"/>
            <w:vAlign w:val="center"/>
          </w:tcPr>
          <w:p w14:paraId="05A10058"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2.0</w:t>
            </w:r>
          </w:p>
        </w:tc>
        <w:tc>
          <w:tcPr>
            <w:tcW w:w="1276" w:type="dxa"/>
            <w:vAlign w:val="center"/>
          </w:tcPr>
          <w:p w14:paraId="0C96F342"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2. 1</w:t>
            </w:r>
          </w:p>
        </w:tc>
        <w:tc>
          <w:tcPr>
            <w:tcW w:w="1275" w:type="dxa"/>
            <w:tcBorders>
              <w:right w:val="single" w:sz="10" w:space="0" w:color="000000"/>
            </w:tcBorders>
            <w:vAlign w:val="center"/>
          </w:tcPr>
          <w:p w14:paraId="15FEE2CD"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1.9</w:t>
            </w:r>
          </w:p>
        </w:tc>
        <w:tc>
          <w:tcPr>
            <w:tcW w:w="993" w:type="dxa"/>
            <w:vAlign w:val="center"/>
          </w:tcPr>
          <w:p w14:paraId="6E4F924F"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10</w:t>
            </w:r>
          </w:p>
        </w:tc>
        <w:tc>
          <w:tcPr>
            <w:tcW w:w="993" w:type="dxa"/>
            <w:tcBorders>
              <w:right w:val="single" w:sz="10" w:space="0" w:color="000000"/>
            </w:tcBorders>
            <w:vAlign w:val="center"/>
          </w:tcPr>
          <w:p w14:paraId="7DACD79B"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是</w:t>
            </w:r>
          </w:p>
        </w:tc>
      </w:tr>
      <w:tr w:rsidR="00346411" w:rsidRPr="00346411" w14:paraId="36981105" w14:textId="77777777" w:rsidTr="00CB16AB">
        <w:trPr>
          <w:trHeight w:val="20"/>
          <w:jc w:val="center"/>
        </w:trPr>
        <w:tc>
          <w:tcPr>
            <w:tcW w:w="1987" w:type="dxa"/>
            <w:tcBorders>
              <w:left w:val="single" w:sz="10" w:space="0" w:color="000000"/>
            </w:tcBorders>
            <w:vAlign w:val="center"/>
          </w:tcPr>
          <w:p w14:paraId="09DC42C0"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颗粒物排放速率</w:t>
            </w:r>
          </w:p>
        </w:tc>
        <w:tc>
          <w:tcPr>
            <w:tcW w:w="829" w:type="dxa"/>
            <w:vAlign w:val="center"/>
          </w:tcPr>
          <w:p w14:paraId="61F988CE"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kg/h</w:t>
            </w:r>
          </w:p>
        </w:tc>
        <w:tc>
          <w:tcPr>
            <w:tcW w:w="763" w:type="dxa"/>
            <w:vAlign w:val="center"/>
          </w:tcPr>
          <w:p w14:paraId="3D02247F"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1242" w:type="dxa"/>
            <w:vAlign w:val="center"/>
          </w:tcPr>
          <w:p w14:paraId="163EF7ED"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0.021</w:t>
            </w:r>
          </w:p>
        </w:tc>
        <w:tc>
          <w:tcPr>
            <w:tcW w:w="1276" w:type="dxa"/>
            <w:vAlign w:val="center"/>
          </w:tcPr>
          <w:p w14:paraId="08BA0622"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0.022</w:t>
            </w:r>
          </w:p>
        </w:tc>
        <w:tc>
          <w:tcPr>
            <w:tcW w:w="1275" w:type="dxa"/>
            <w:tcBorders>
              <w:right w:val="single" w:sz="10" w:space="0" w:color="000000"/>
            </w:tcBorders>
            <w:vAlign w:val="center"/>
          </w:tcPr>
          <w:p w14:paraId="638A0151"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0.019</w:t>
            </w:r>
          </w:p>
        </w:tc>
        <w:tc>
          <w:tcPr>
            <w:tcW w:w="993" w:type="dxa"/>
            <w:vAlign w:val="center"/>
          </w:tcPr>
          <w:p w14:paraId="40617EC1"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993" w:type="dxa"/>
            <w:tcBorders>
              <w:right w:val="single" w:sz="10" w:space="0" w:color="000000"/>
            </w:tcBorders>
            <w:vAlign w:val="center"/>
          </w:tcPr>
          <w:p w14:paraId="77489564"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r>
      <w:tr w:rsidR="00346411" w:rsidRPr="00346411" w14:paraId="4ABD252E" w14:textId="77777777" w:rsidTr="00CB16AB">
        <w:trPr>
          <w:trHeight w:val="20"/>
          <w:jc w:val="center"/>
        </w:trPr>
        <w:tc>
          <w:tcPr>
            <w:tcW w:w="1987" w:type="dxa"/>
            <w:tcBorders>
              <w:left w:val="single" w:sz="10" w:space="0" w:color="000000"/>
            </w:tcBorders>
            <w:vAlign w:val="center"/>
          </w:tcPr>
          <w:p w14:paraId="02D1B1AE"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二氧化硫实测浓度</w:t>
            </w:r>
          </w:p>
        </w:tc>
        <w:tc>
          <w:tcPr>
            <w:tcW w:w="829" w:type="dxa"/>
            <w:vAlign w:val="center"/>
          </w:tcPr>
          <w:p w14:paraId="419A10EA"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mg/m³</w:t>
            </w:r>
          </w:p>
        </w:tc>
        <w:tc>
          <w:tcPr>
            <w:tcW w:w="763" w:type="dxa"/>
            <w:vAlign w:val="center"/>
          </w:tcPr>
          <w:p w14:paraId="4E87BD65"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3</w:t>
            </w:r>
          </w:p>
        </w:tc>
        <w:tc>
          <w:tcPr>
            <w:tcW w:w="1242" w:type="dxa"/>
            <w:vAlign w:val="center"/>
          </w:tcPr>
          <w:p w14:paraId="4879BB1C"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&lt;3</w:t>
            </w:r>
          </w:p>
        </w:tc>
        <w:tc>
          <w:tcPr>
            <w:tcW w:w="1276" w:type="dxa"/>
            <w:vAlign w:val="center"/>
          </w:tcPr>
          <w:p w14:paraId="010BFED6"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&lt;3</w:t>
            </w:r>
          </w:p>
        </w:tc>
        <w:tc>
          <w:tcPr>
            <w:tcW w:w="1275" w:type="dxa"/>
            <w:tcBorders>
              <w:right w:val="single" w:sz="10" w:space="0" w:color="000000"/>
            </w:tcBorders>
            <w:vAlign w:val="center"/>
          </w:tcPr>
          <w:p w14:paraId="443C0D2B"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&lt;3</w:t>
            </w:r>
          </w:p>
        </w:tc>
        <w:tc>
          <w:tcPr>
            <w:tcW w:w="993" w:type="dxa"/>
            <w:vAlign w:val="center"/>
          </w:tcPr>
          <w:p w14:paraId="4ED1F1A7" w14:textId="0275C207" w:rsidR="00596D9C" w:rsidRPr="00346411" w:rsidRDefault="00122F5F"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50</w:t>
            </w:r>
          </w:p>
        </w:tc>
        <w:tc>
          <w:tcPr>
            <w:tcW w:w="993" w:type="dxa"/>
            <w:tcBorders>
              <w:right w:val="single" w:sz="10" w:space="0" w:color="000000"/>
            </w:tcBorders>
            <w:vAlign w:val="center"/>
          </w:tcPr>
          <w:p w14:paraId="67308076"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是</w:t>
            </w:r>
          </w:p>
        </w:tc>
      </w:tr>
      <w:tr w:rsidR="00346411" w:rsidRPr="00346411" w14:paraId="5EFA321D" w14:textId="77777777" w:rsidTr="00CB16AB">
        <w:trPr>
          <w:trHeight w:val="20"/>
          <w:jc w:val="center"/>
        </w:trPr>
        <w:tc>
          <w:tcPr>
            <w:tcW w:w="1987" w:type="dxa"/>
            <w:tcBorders>
              <w:left w:val="single" w:sz="10" w:space="0" w:color="000000"/>
            </w:tcBorders>
            <w:vAlign w:val="center"/>
          </w:tcPr>
          <w:p w14:paraId="55482848"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二氧化硫排放速率</w:t>
            </w:r>
          </w:p>
        </w:tc>
        <w:tc>
          <w:tcPr>
            <w:tcW w:w="829" w:type="dxa"/>
            <w:vAlign w:val="center"/>
          </w:tcPr>
          <w:p w14:paraId="4C3E3270"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kg/h</w:t>
            </w:r>
          </w:p>
        </w:tc>
        <w:tc>
          <w:tcPr>
            <w:tcW w:w="763" w:type="dxa"/>
            <w:vAlign w:val="center"/>
          </w:tcPr>
          <w:p w14:paraId="0921DC31"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1242" w:type="dxa"/>
            <w:vAlign w:val="center"/>
          </w:tcPr>
          <w:p w14:paraId="7308EDAF"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&lt;0.031</w:t>
            </w:r>
          </w:p>
        </w:tc>
        <w:tc>
          <w:tcPr>
            <w:tcW w:w="1276" w:type="dxa"/>
            <w:vAlign w:val="center"/>
          </w:tcPr>
          <w:p w14:paraId="38934105"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&lt;0.032</w:t>
            </w:r>
          </w:p>
        </w:tc>
        <w:tc>
          <w:tcPr>
            <w:tcW w:w="1275" w:type="dxa"/>
            <w:tcBorders>
              <w:right w:val="single" w:sz="10" w:space="0" w:color="000000"/>
            </w:tcBorders>
            <w:vAlign w:val="center"/>
          </w:tcPr>
          <w:p w14:paraId="04322CC5"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&lt;0.031</w:t>
            </w:r>
          </w:p>
        </w:tc>
        <w:tc>
          <w:tcPr>
            <w:tcW w:w="993" w:type="dxa"/>
            <w:vAlign w:val="center"/>
          </w:tcPr>
          <w:p w14:paraId="13EC2DC7"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993" w:type="dxa"/>
            <w:tcBorders>
              <w:right w:val="single" w:sz="10" w:space="0" w:color="000000"/>
            </w:tcBorders>
            <w:vAlign w:val="center"/>
          </w:tcPr>
          <w:p w14:paraId="66A4E536"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r>
      <w:tr w:rsidR="00346411" w:rsidRPr="00346411" w14:paraId="38EF8F2B" w14:textId="77777777" w:rsidTr="00CB16AB">
        <w:trPr>
          <w:trHeight w:val="20"/>
          <w:jc w:val="center"/>
        </w:trPr>
        <w:tc>
          <w:tcPr>
            <w:tcW w:w="1987" w:type="dxa"/>
            <w:tcBorders>
              <w:left w:val="single" w:sz="10" w:space="0" w:color="000000"/>
            </w:tcBorders>
            <w:vAlign w:val="center"/>
          </w:tcPr>
          <w:p w14:paraId="3F617926"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氮氧化物实测浓度</w:t>
            </w:r>
          </w:p>
        </w:tc>
        <w:tc>
          <w:tcPr>
            <w:tcW w:w="829" w:type="dxa"/>
            <w:vAlign w:val="center"/>
          </w:tcPr>
          <w:p w14:paraId="19716EE3"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mg/m³</w:t>
            </w:r>
          </w:p>
        </w:tc>
        <w:tc>
          <w:tcPr>
            <w:tcW w:w="763" w:type="dxa"/>
            <w:vAlign w:val="center"/>
          </w:tcPr>
          <w:p w14:paraId="2FB7CA44"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3</w:t>
            </w:r>
          </w:p>
        </w:tc>
        <w:tc>
          <w:tcPr>
            <w:tcW w:w="1242" w:type="dxa"/>
            <w:vAlign w:val="center"/>
          </w:tcPr>
          <w:p w14:paraId="38D75757"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&lt;3</w:t>
            </w:r>
          </w:p>
        </w:tc>
        <w:tc>
          <w:tcPr>
            <w:tcW w:w="1276" w:type="dxa"/>
            <w:vAlign w:val="center"/>
          </w:tcPr>
          <w:p w14:paraId="383E66C5"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&lt;3</w:t>
            </w:r>
          </w:p>
        </w:tc>
        <w:tc>
          <w:tcPr>
            <w:tcW w:w="1275" w:type="dxa"/>
            <w:tcBorders>
              <w:right w:val="single" w:sz="10" w:space="0" w:color="000000"/>
            </w:tcBorders>
            <w:vAlign w:val="center"/>
          </w:tcPr>
          <w:p w14:paraId="4CF955F4"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&lt;3</w:t>
            </w:r>
          </w:p>
        </w:tc>
        <w:tc>
          <w:tcPr>
            <w:tcW w:w="993" w:type="dxa"/>
            <w:vAlign w:val="center"/>
          </w:tcPr>
          <w:p w14:paraId="146348EF" w14:textId="29B6E419" w:rsidR="00596D9C" w:rsidRPr="00346411" w:rsidRDefault="00122F5F"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150</w:t>
            </w:r>
          </w:p>
        </w:tc>
        <w:tc>
          <w:tcPr>
            <w:tcW w:w="993" w:type="dxa"/>
            <w:tcBorders>
              <w:right w:val="single" w:sz="10" w:space="0" w:color="000000"/>
            </w:tcBorders>
            <w:vAlign w:val="center"/>
          </w:tcPr>
          <w:p w14:paraId="3FF1C3C1"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是</w:t>
            </w:r>
          </w:p>
        </w:tc>
      </w:tr>
      <w:tr w:rsidR="00346411" w:rsidRPr="00346411" w14:paraId="43CFE057" w14:textId="77777777" w:rsidTr="00CB16AB">
        <w:trPr>
          <w:trHeight w:val="20"/>
          <w:jc w:val="center"/>
        </w:trPr>
        <w:tc>
          <w:tcPr>
            <w:tcW w:w="1987" w:type="dxa"/>
            <w:tcBorders>
              <w:left w:val="single" w:sz="10" w:space="0" w:color="000000"/>
            </w:tcBorders>
            <w:vAlign w:val="center"/>
          </w:tcPr>
          <w:p w14:paraId="5954261B"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氮氧化物排放速率</w:t>
            </w:r>
          </w:p>
        </w:tc>
        <w:tc>
          <w:tcPr>
            <w:tcW w:w="829" w:type="dxa"/>
            <w:vAlign w:val="center"/>
          </w:tcPr>
          <w:p w14:paraId="0C46D093"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kg/h</w:t>
            </w:r>
          </w:p>
        </w:tc>
        <w:tc>
          <w:tcPr>
            <w:tcW w:w="763" w:type="dxa"/>
            <w:vAlign w:val="center"/>
          </w:tcPr>
          <w:p w14:paraId="13BC470F"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1242" w:type="dxa"/>
            <w:vAlign w:val="center"/>
          </w:tcPr>
          <w:p w14:paraId="38FED202"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&lt;0.031</w:t>
            </w:r>
          </w:p>
        </w:tc>
        <w:tc>
          <w:tcPr>
            <w:tcW w:w="1276" w:type="dxa"/>
            <w:vAlign w:val="center"/>
          </w:tcPr>
          <w:p w14:paraId="22CB5C1D"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&lt;0.032</w:t>
            </w:r>
          </w:p>
        </w:tc>
        <w:tc>
          <w:tcPr>
            <w:tcW w:w="1275" w:type="dxa"/>
            <w:tcBorders>
              <w:right w:val="single" w:sz="10" w:space="0" w:color="000000"/>
            </w:tcBorders>
            <w:vAlign w:val="center"/>
          </w:tcPr>
          <w:p w14:paraId="6E997FA7"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&lt;0.031</w:t>
            </w:r>
          </w:p>
        </w:tc>
        <w:tc>
          <w:tcPr>
            <w:tcW w:w="993" w:type="dxa"/>
            <w:vAlign w:val="center"/>
          </w:tcPr>
          <w:p w14:paraId="11C30F93"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993" w:type="dxa"/>
            <w:tcBorders>
              <w:right w:val="single" w:sz="10" w:space="0" w:color="000000"/>
            </w:tcBorders>
            <w:vAlign w:val="center"/>
          </w:tcPr>
          <w:p w14:paraId="03392F15"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r>
      <w:tr w:rsidR="00346411" w:rsidRPr="00346411" w14:paraId="0B2AC630" w14:textId="77777777" w:rsidTr="00CB16AB">
        <w:trPr>
          <w:trHeight w:val="20"/>
          <w:jc w:val="center"/>
        </w:trPr>
        <w:tc>
          <w:tcPr>
            <w:tcW w:w="1987" w:type="dxa"/>
            <w:tcBorders>
              <w:left w:val="single" w:sz="10" w:space="0" w:color="000000"/>
            </w:tcBorders>
            <w:vAlign w:val="center"/>
          </w:tcPr>
          <w:p w14:paraId="18DE4DCA"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非甲烷总烃实测浓度</w:t>
            </w:r>
          </w:p>
        </w:tc>
        <w:tc>
          <w:tcPr>
            <w:tcW w:w="829" w:type="dxa"/>
            <w:vAlign w:val="center"/>
          </w:tcPr>
          <w:p w14:paraId="235B033E"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mg/m³</w:t>
            </w:r>
          </w:p>
        </w:tc>
        <w:tc>
          <w:tcPr>
            <w:tcW w:w="763" w:type="dxa"/>
            <w:vAlign w:val="center"/>
          </w:tcPr>
          <w:p w14:paraId="75983896"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0.07</w:t>
            </w:r>
          </w:p>
        </w:tc>
        <w:tc>
          <w:tcPr>
            <w:tcW w:w="1242" w:type="dxa"/>
            <w:vAlign w:val="center"/>
          </w:tcPr>
          <w:p w14:paraId="6BBFD53D"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12.6</w:t>
            </w:r>
          </w:p>
        </w:tc>
        <w:tc>
          <w:tcPr>
            <w:tcW w:w="1276" w:type="dxa"/>
            <w:vAlign w:val="center"/>
          </w:tcPr>
          <w:p w14:paraId="39648404"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12.3</w:t>
            </w:r>
          </w:p>
        </w:tc>
        <w:tc>
          <w:tcPr>
            <w:tcW w:w="1275" w:type="dxa"/>
            <w:tcBorders>
              <w:right w:val="single" w:sz="10" w:space="0" w:color="000000"/>
            </w:tcBorders>
            <w:vAlign w:val="center"/>
          </w:tcPr>
          <w:p w14:paraId="602954DC"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11.2</w:t>
            </w:r>
          </w:p>
        </w:tc>
        <w:tc>
          <w:tcPr>
            <w:tcW w:w="993" w:type="dxa"/>
            <w:vAlign w:val="center"/>
          </w:tcPr>
          <w:p w14:paraId="2CA959BC" w14:textId="33BEB3A0" w:rsidR="00596D9C" w:rsidRPr="00346411" w:rsidRDefault="000211A0"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60</w:t>
            </w:r>
          </w:p>
        </w:tc>
        <w:tc>
          <w:tcPr>
            <w:tcW w:w="993" w:type="dxa"/>
            <w:tcBorders>
              <w:right w:val="single" w:sz="10" w:space="0" w:color="000000"/>
            </w:tcBorders>
            <w:vAlign w:val="center"/>
          </w:tcPr>
          <w:p w14:paraId="77E444A8"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是</w:t>
            </w:r>
          </w:p>
        </w:tc>
      </w:tr>
      <w:tr w:rsidR="00346411" w:rsidRPr="00346411" w14:paraId="6F0D091C" w14:textId="77777777" w:rsidTr="00CB16AB">
        <w:trPr>
          <w:trHeight w:val="20"/>
          <w:jc w:val="center"/>
        </w:trPr>
        <w:tc>
          <w:tcPr>
            <w:tcW w:w="1987" w:type="dxa"/>
            <w:tcBorders>
              <w:left w:val="single" w:sz="10" w:space="0" w:color="000000"/>
            </w:tcBorders>
            <w:vAlign w:val="center"/>
          </w:tcPr>
          <w:p w14:paraId="0301DB4F"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非甲烷总烃排放速率</w:t>
            </w:r>
          </w:p>
        </w:tc>
        <w:tc>
          <w:tcPr>
            <w:tcW w:w="829" w:type="dxa"/>
            <w:vAlign w:val="center"/>
          </w:tcPr>
          <w:p w14:paraId="79471E31"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kg/h</w:t>
            </w:r>
          </w:p>
        </w:tc>
        <w:tc>
          <w:tcPr>
            <w:tcW w:w="763" w:type="dxa"/>
            <w:vAlign w:val="center"/>
          </w:tcPr>
          <w:p w14:paraId="385E3C5C"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1242" w:type="dxa"/>
            <w:vAlign w:val="center"/>
          </w:tcPr>
          <w:p w14:paraId="123E57E3"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0.131</w:t>
            </w:r>
          </w:p>
        </w:tc>
        <w:tc>
          <w:tcPr>
            <w:tcW w:w="1276" w:type="dxa"/>
            <w:vAlign w:val="center"/>
          </w:tcPr>
          <w:p w14:paraId="7CBE575C"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0.131</w:t>
            </w:r>
          </w:p>
        </w:tc>
        <w:tc>
          <w:tcPr>
            <w:tcW w:w="1275" w:type="dxa"/>
            <w:tcBorders>
              <w:right w:val="single" w:sz="10" w:space="0" w:color="000000"/>
            </w:tcBorders>
            <w:vAlign w:val="center"/>
          </w:tcPr>
          <w:p w14:paraId="2D2A5198"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0.117</w:t>
            </w:r>
          </w:p>
        </w:tc>
        <w:tc>
          <w:tcPr>
            <w:tcW w:w="993" w:type="dxa"/>
            <w:vAlign w:val="center"/>
          </w:tcPr>
          <w:p w14:paraId="4B8900B8"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993" w:type="dxa"/>
            <w:tcBorders>
              <w:right w:val="single" w:sz="10" w:space="0" w:color="000000"/>
            </w:tcBorders>
            <w:vAlign w:val="center"/>
          </w:tcPr>
          <w:p w14:paraId="61ED7E24"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r>
      <w:tr w:rsidR="00346411" w:rsidRPr="00346411" w14:paraId="53DF7F89" w14:textId="77777777" w:rsidTr="00CB16AB">
        <w:trPr>
          <w:trHeight w:val="20"/>
          <w:jc w:val="center"/>
        </w:trPr>
        <w:tc>
          <w:tcPr>
            <w:tcW w:w="1987" w:type="dxa"/>
            <w:tcBorders>
              <w:left w:val="single" w:sz="10" w:space="0" w:color="000000"/>
              <w:bottom w:val="single" w:sz="10" w:space="0" w:color="000000"/>
            </w:tcBorders>
            <w:vAlign w:val="center"/>
          </w:tcPr>
          <w:p w14:paraId="622375CD"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臭气浓度</w:t>
            </w:r>
          </w:p>
        </w:tc>
        <w:tc>
          <w:tcPr>
            <w:tcW w:w="829" w:type="dxa"/>
            <w:tcBorders>
              <w:bottom w:val="single" w:sz="10" w:space="0" w:color="000000"/>
            </w:tcBorders>
            <w:vAlign w:val="center"/>
          </w:tcPr>
          <w:p w14:paraId="056B126B"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无量纲</w:t>
            </w:r>
          </w:p>
        </w:tc>
        <w:tc>
          <w:tcPr>
            <w:tcW w:w="763" w:type="dxa"/>
            <w:tcBorders>
              <w:bottom w:val="single" w:sz="10" w:space="0" w:color="000000"/>
            </w:tcBorders>
            <w:vAlign w:val="center"/>
          </w:tcPr>
          <w:p w14:paraId="77AE3748"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1242" w:type="dxa"/>
            <w:tcBorders>
              <w:bottom w:val="single" w:sz="10" w:space="0" w:color="000000"/>
            </w:tcBorders>
            <w:vAlign w:val="center"/>
          </w:tcPr>
          <w:p w14:paraId="718BCFFF" w14:textId="52F06D50" w:rsidR="00596D9C" w:rsidRPr="00346411" w:rsidRDefault="00862538"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151</w:t>
            </w:r>
          </w:p>
        </w:tc>
        <w:tc>
          <w:tcPr>
            <w:tcW w:w="1276" w:type="dxa"/>
            <w:tcBorders>
              <w:bottom w:val="single" w:sz="10" w:space="0" w:color="000000"/>
            </w:tcBorders>
            <w:vAlign w:val="center"/>
          </w:tcPr>
          <w:p w14:paraId="1BB759CF" w14:textId="539E7338" w:rsidR="00596D9C" w:rsidRPr="00346411" w:rsidRDefault="00DD4F29"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131</w:t>
            </w:r>
          </w:p>
        </w:tc>
        <w:tc>
          <w:tcPr>
            <w:tcW w:w="1275" w:type="dxa"/>
            <w:tcBorders>
              <w:bottom w:val="single" w:sz="10" w:space="0" w:color="000000"/>
              <w:right w:val="single" w:sz="10" w:space="0" w:color="000000"/>
            </w:tcBorders>
            <w:vAlign w:val="center"/>
          </w:tcPr>
          <w:p w14:paraId="63FD0A87" w14:textId="15E1E46F" w:rsidR="00596D9C" w:rsidRPr="00346411" w:rsidRDefault="00DD4F29"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131</w:t>
            </w:r>
          </w:p>
        </w:tc>
        <w:tc>
          <w:tcPr>
            <w:tcW w:w="993" w:type="dxa"/>
            <w:tcBorders>
              <w:bottom w:val="single" w:sz="10" w:space="0" w:color="000000"/>
            </w:tcBorders>
            <w:vAlign w:val="center"/>
          </w:tcPr>
          <w:p w14:paraId="7D89BCF3"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200</w:t>
            </w:r>
          </w:p>
        </w:tc>
        <w:tc>
          <w:tcPr>
            <w:tcW w:w="993" w:type="dxa"/>
            <w:tcBorders>
              <w:bottom w:val="single" w:sz="10" w:space="0" w:color="000000"/>
              <w:right w:val="single" w:sz="10" w:space="0" w:color="000000"/>
            </w:tcBorders>
            <w:vAlign w:val="center"/>
          </w:tcPr>
          <w:p w14:paraId="2822A34D" w14:textId="0AADC5F2" w:rsidR="00596D9C" w:rsidRPr="00346411" w:rsidRDefault="00862538"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hint="eastAsia"/>
                <w:color w:val="000000" w:themeColor="text1"/>
                <w:sz w:val="21"/>
                <w:szCs w:val="21"/>
                <w:lang w:eastAsia="zh-CN"/>
              </w:rPr>
              <w:t>是</w:t>
            </w:r>
          </w:p>
        </w:tc>
      </w:tr>
      <w:tr w:rsidR="00346411" w:rsidRPr="00346411" w14:paraId="28EA74F5" w14:textId="77777777" w:rsidTr="00CB16AB">
        <w:trPr>
          <w:trHeight w:val="20"/>
          <w:jc w:val="center"/>
        </w:trPr>
        <w:tc>
          <w:tcPr>
            <w:tcW w:w="9358" w:type="dxa"/>
            <w:gridSpan w:val="8"/>
            <w:tcBorders>
              <w:top w:val="single" w:sz="10" w:space="0" w:color="000000"/>
              <w:left w:val="single" w:sz="10" w:space="0" w:color="000000"/>
              <w:right w:val="single" w:sz="10" w:space="0" w:color="000000"/>
            </w:tcBorders>
            <w:vAlign w:val="center"/>
          </w:tcPr>
          <w:p w14:paraId="2D7CD454" w14:textId="77777777" w:rsidR="00E8395D" w:rsidRPr="00346411" w:rsidRDefault="00E8395D" w:rsidP="00640FDC">
            <w:pPr>
              <w:spacing w:line="240" w:lineRule="auto"/>
              <w:ind w:firstLineChars="0" w:firstLine="0"/>
              <w:jc w:val="center"/>
              <w:rPr>
                <w:rFonts w:eastAsia="宋体" w:cs="Times New Roman"/>
                <w:color w:val="000000" w:themeColor="text1"/>
                <w:sz w:val="21"/>
                <w:szCs w:val="21"/>
              </w:rPr>
            </w:pPr>
          </w:p>
        </w:tc>
      </w:tr>
      <w:tr w:rsidR="00346411" w:rsidRPr="00346411" w14:paraId="63A11E72" w14:textId="77777777" w:rsidTr="00CB16AB">
        <w:trPr>
          <w:trHeight w:val="20"/>
          <w:jc w:val="center"/>
        </w:trPr>
        <w:tc>
          <w:tcPr>
            <w:tcW w:w="9358" w:type="dxa"/>
            <w:gridSpan w:val="8"/>
            <w:tcBorders>
              <w:top w:val="single" w:sz="10" w:space="0" w:color="000000"/>
              <w:left w:val="single" w:sz="10" w:space="0" w:color="000000"/>
              <w:right w:val="single" w:sz="10" w:space="0" w:color="000000"/>
            </w:tcBorders>
            <w:vAlign w:val="center"/>
          </w:tcPr>
          <w:p w14:paraId="04B30A5C" w14:textId="08536146" w:rsidR="0097610A" w:rsidRPr="00346411" w:rsidRDefault="0097610A"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采样时间：</w:t>
            </w:r>
            <w:r w:rsidRPr="00346411">
              <w:rPr>
                <w:rFonts w:ascii="Times New Roman" w:eastAsia="宋体" w:hAnsi="Times New Roman" w:cs="Times New Roman"/>
                <w:color w:val="000000" w:themeColor="text1"/>
                <w:sz w:val="21"/>
                <w:szCs w:val="21"/>
                <w:lang w:eastAsia="zh-CN"/>
              </w:rPr>
              <w:t>2023</w:t>
            </w:r>
            <w:r w:rsidRPr="00346411">
              <w:rPr>
                <w:rFonts w:ascii="Times New Roman" w:eastAsia="宋体" w:hAnsi="Times New Roman" w:cs="Times New Roman"/>
                <w:color w:val="000000" w:themeColor="text1"/>
                <w:sz w:val="21"/>
                <w:szCs w:val="21"/>
                <w:lang w:eastAsia="zh-CN"/>
              </w:rPr>
              <w:t>年</w:t>
            </w:r>
            <w:r w:rsidRPr="00346411">
              <w:rPr>
                <w:rFonts w:ascii="Times New Roman" w:eastAsia="宋体" w:hAnsi="Times New Roman" w:cs="Times New Roman"/>
                <w:color w:val="000000" w:themeColor="text1"/>
                <w:sz w:val="21"/>
                <w:szCs w:val="21"/>
                <w:lang w:eastAsia="zh-CN"/>
              </w:rPr>
              <w:t>02</w:t>
            </w:r>
            <w:r w:rsidRPr="00346411">
              <w:rPr>
                <w:rFonts w:ascii="Times New Roman" w:eastAsia="宋体" w:hAnsi="Times New Roman" w:cs="Times New Roman"/>
                <w:color w:val="000000" w:themeColor="text1"/>
                <w:sz w:val="21"/>
                <w:szCs w:val="21"/>
                <w:lang w:eastAsia="zh-CN"/>
              </w:rPr>
              <w:t>月</w:t>
            </w:r>
            <w:r w:rsidRPr="00346411">
              <w:rPr>
                <w:rFonts w:ascii="Times New Roman" w:eastAsia="宋体" w:hAnsi="Times New Roman" w:cs="Times New Roman"/>
                <w:color w:val="000000" w:themeColor="text1"/>
                <w:sz w:val="21"/>
                <w:szCs w:val="21"/>
                <w:lang w:eastAsia="zh-CN"/>
              </w:rPr>
              <w:t>09</w:t>
            </w:r>
            <w:r w:rsidRPr="00346411">
              <w:rPr>
                <w:rFonts w:ascii="Times New Roman" w:eastAsia="宋体" w:hAnsi="Times New Roman" w:cs="Times New Roman"/>
                <w:color w:val="000000" w:themeColor="text1"/>
                <w:sz w:val="21"/>
                <w:szCs w:val="21"/>
                <w:lang w:eastAsia="zh-CN"/>
              </w:rPr>
              <w:t>日</w:t>
            </w:r>
          </w:p>
        </w:tc>
      </w:tr>
      <w:tr w:rsidR="00346411" w:rsidRPr="00346411" w14:paraId="4BEB5A24" w14:textId="77777777" w:rsidTr="00CB16AB">
        <w:trPr>
          <w:trHeight w:val="20"/>
          <w:jc w:val="center"/>
        </w:trPr>
        <w:tc>
          <w:tcPr>
            <w:tcW w:w="1987" w:type="dxa"/>
            <w:vMerge w:val="restart"/>
            <w:tcBorders>
              <w:left w:val="single" w:sz="10" w:space="0" w:color="000000"/>
              <w:bottom w:val="nil"/>
            </w:tcBorders>
            <w:vAlign w:val="center"/>
          </w:tcPr>
          <w:p w14:paraId="3719F001" w14:textId="77777777" w:rsidR="0097610A" w:rsidRPr="00346411" w:rsidRDefault="0097610A" w:rsidP="00640FDC">
            <w:pPr>
              <w:spacing w:before="59"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检测项目</w:t>
            </w:r>
          </w:p>
        </w:tc>
        <w:tc>
          <w:tcPr>
            <w:tcW w:w="829" w:type="dxa"/>
            <w:vMerge w:val="restart"/>
            <w:tcBorders>
              <w:bottom w:val="nil"/>
            </w:tcBorders>
            <w:vAlign w:val="center"/>
          </w:tcPr>
          <w:p w14:paraId="7919221D" w14:textId="77777777" w:rsidR="0097610A" w:rsidRPr="00346411" w:rsidRDefault="0097610A" w:rsidP="00640FDC">
            <w:pPr>
              <w:spacing w:before="59"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单位</w:t>
            </w:r>
          </w:p>
        </w:tc>
        <w:tc>
          <w:tcPr>
            <w:tcW w:w="763" w:type="dxa"/>
            <w:vMerge w:val="restart"/>
            <w:tcBorders>
              <w:bottom w:val="nil"/>
            </w:tcBorders>
            <w:vAlign w:val="center"/>
          </w:tcPr>
          <w:p w14:paraId="543EA4E0" w14:textId="77777777" w:rsidR="0097610A" w:rsidRPr="00346411" w:rsidRDefault="0097610A" w:rsidP="00640FDC">
            <w:pPr>
              <w:spacing w:before="59" w:line="240" w:lineRule="auto"/>
              <w:ind w:left="109"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检出限</w:t>
            </w:r>
          </w:p>
        </w:tc>
        <w:tc>
          <w:tcPr>
            <w:tcW w:w="3793" w:type="dxa"/>
            <w:gridSpan w:val="3"/>
            <w:tcBorders>
              <w:right w:val="single" w:sz="10" w:space="0" w:color="000000"/>
            </w:tcBorders>
            <w:vAlign w:val="center"/>
          </w:tcPr>
          <w:p w14:paraId="02480669" w14:textId="77777777" w:rsidR="0097610A" w:rsidRPr="00346411" w:rsidRDefault="0097610A" w:rsidP="00640FDC">
            <w:pPr>
              <w:spacing w:before="102"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涂层废气进口</w:t>
            </w:r>
            <w:r w:rsidRPr="00346411">
              <w:rPr>
                <w:rFonts w:ascii="宋体" w:eastAsia="宋体" w:hAnsi="宋体" w:cs="宋体" w:hint="eastAsia"/>
                <w:color w:val="000000" w:themeColor="text1"/>
                <w:sz w:val="21"/>
                <w:szCs w:val="21"/>
                <w:lang w:eastAsia="zh-CN"/>
              </w:rPr>
              <w:t>◎</w:t>
            </w:r>
            <w:r w:rsidRPr="00346411">
              <w:rPr>
                <w:rFonts w:ascii="Times New Roman" w:eastAsia="宋体" w:hAnsi="Times New Roman" w:cs="Times New Roman"/>
                <w:color w:val="000000" w:themeColor="text1"/>
                <w:sz w:val="21"/>
                <w:szCs w:val="21"/>
                <w:lang w:eastAsia="zh-CN"/>
              </w:rPr>
              <w:t>1#</w:t>
            </w:r>
          </w:p>
        </w:tc>
        <w:tc>
          <w:tcPr>
            <w:tcW w:w="993" w:type="dxa"/>
            <w:vMerge w:val="restart"/>
            <w:vAlign w:val="center"/>
          </w:tcPr>
          <w:p w14:paraId="202AA63D" w14:textId="77777777" w:rsidR="0097610A" w:rsidRPr="00346411" w:rsidRDefault="0097610A"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标准</w:t>
            </w:r>
          </w:p>
        </w:tc>
        <w:tc>
          <w:tcPr>
            <w:tcW w:w="993" w:type="dxa"/>
            <w:vMerge w:val="restart"/>
            <w:tcBorders>
              <w:right w:val="single" w:sz="10" w:space="0" w:color="000000"/>
            </w:tcBorders>
            <w:vAlign w:val="center"/>
          </w:tcPr>
          <w:p w14:paraId="1F383F91" w14:textId="5A6FE20B" w:rsidR="0097610A" w:rsidRPr="00346411" w:rsidRDefault="00CC7CB9"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proofErr w:type="spellStart"/>
            <w:r w:rsidRPr="00346411">
              <w:rPr>
                <w:rFonts w:ascii="Times New Roman" w:eastAsia="宋体" w:hAnsi="Times New Roman" w:cs="Times New Roman"/>
                <w:color w:val="000000" w:themeColor="text1"/>
                <w:sz w:val="21"/>
                <w:szCs w:val="21"/>
              </w:rPr>
              <w:t>达标情况</w:t>
            </w:r>
            <w:proofErr w:type="spellEnd"/>
          </w:p>
        </w:tc>
      </w:tr>
      <w:tr w:rsidR="00346411" w:rsidRPr="00346411" w14:paraId="3356A0EB" w14:textId="77777777" w:rsidTr="00CB16AB">
        <w:trPr>
          <w:trHeight w:val="20"/>
          <w:jc w:val="center"/>
        </w:trPr>
        <w:tc>
          <w:tcPr>
            <w:tcW w:w="1987" w:type="dxa"/>
            <w:vMerge/>
            <w:tcBorders>
              <w:top w:val="nil"/>
              <w:left w:val="single" w:sz="10" w:space="0" w:color="000000"/>
            </w:tcBorders>
            <w:vAlign w:val="center"/>
          </w:tcPr>
          <w:p w14:paraId="1EEE0753" w14:textId="77777777" w:rsidR="0097610A" w:rsidRPr="00346411" w:rsidRDefault="0097610A"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p>
        </w:tc>
        <w:tc>
          <w:tcPr>
            <w:tcW w:w="829" w:type="dxa"/>
            <w:vMerge/>
            <w:tcBorders>
              <w:top w:val="nil"/>
            </w:tcBorders>
            <w:vAlign w:val="center"/>
          </w:tcPr>
          <w:p w14:paraId="2C9BB260" w14:textId="77777777" w:rsidR="0097610A" w:rsidRPr="00346411" w:rsidRDefault="0097610A"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p>
        </w:tc>
        <w:tc>
          <w:tcPr>
            <w:tcW w:w="763" w:type="dxa"/>
            <w:vMerge/>
            <w:tcBorders>
              <w:top w:val="nil"/>
            </w:tcBorders>
            <w:vAlign w:val="center"/>
          </w:tcPr>
          <w:p w14:paraId="6C16E1B1" w14:textId="77777777" w:rsidR="0097610A" w:rsidRPr="00346411" w:rsidRDefault="0097610A"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p>
        </w:tc>
        <w:tc>
          <w:tcPr>
            <w:tcW w:w="1242" w:type="dxa"/>
            <w:vAlign w:val="center"/>
          </w:tcPr>
          <w:p w14:paraId="44DD34D1" w14:textId="77777777" w:rsidR="0097610A" w:rsidRPr="00346411" w:rsidRDefault="0097610A"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第一次</w:t>
            </w:r>
          </w:p>
        </w:tc>
        <w:tc>
          <w:tcPr>
            <w:tcW w:w="1276" w:type="dxa"/>
            <w:vAlign w:val="center"/>
          </w:tcPr>
          <w:p w14:paraId="754016F4" w14:textId="77777777" w:rsidR="0097610A" w:rsidRPr="00346411" w:rsidRDefault="0097610A"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第二次</w:t>
            </w:r>
          </w:p>
        </w:tc>
        <w:tc>
          <w:tcPr>
            <w:tcW w:w="1275" w:type="dxa"/>
            <w:tcBorders>
              <w:right w:val="single" w:sz="10" w:space="0" w:color="000000"/>
            </w:tcBorders>
            <w:vAlign w:val="center"/>
          </w:tcPr>
          <w:p w14:paraId="36BD9776" w14:textId="77777777" w:rsidR="0097610A" w:rsidRPr="00346411" w:rsidRDefault="0097610A"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第三次</w:t>
            </w:r>
          </w:p>
        </w:tc>
        <w:tc>
          <w:tcPr>
            <w:tcW w:w="993" w:type="dxa"/>
            <w:vMerge/>
            <w:vAlign w:val="center"/>
          </w:tcPr>
          <w:p w14:paraId="2268576C" w14:textId="77777777" w:rsidR="0097610A" w:rsidRPr="00346411" w:rsidRDefault="0097610A"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p>
        </w:tc>
        <w:tc>
          <w:tcPr>
            <w:tcW w:w="993" w:type="dxa"/>
            <w:vMerge/>
            <w:tcBorders>
              <w:right w:val="single" w:sz="10" w:space="0" w:color="000000"/>
            </w:tcBorders>
            <w:vAlign w:val="center"/>
          </w:tcPr>
          <w:p w14:paraId="17EE7DA3" w14:textId="77777777" w:rsidR="0097610A" w:rsidRPr="00346411" w:rsidRDefault="0097610A"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p>
        </w:tc>
      </w:tr>
      <w:tr w:rsidR="00346411" w:rsidRPr="00346411" w14:paraId="25A5437B" w14:textId="77777777" w:rsidTr="00CB16AB">
        <w:trPr>
          <w:trHeight w:val="20"/>
          <w:jc w:val="center"/>
        </w:trPr>
        <w:tc>
          <w:tcPr>
            <w:tcW w:w="1987" w:type="dxa"/>
            <w:tcBorders>
              <w:left w:val="single" w:sz="10" w:space="0" w:color="000000"/>
            </w:tcBorders>
            <w:vAlign w:val="center"/>
          </w:tcPr>
          <w:p w14:paraId="1D6834E2" w14:textId="77777777"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颗粒物实测浓度</w:t>
            </w:r>
          </w:p>
        </w:tc>
        <w:tc>
          <w:tcPr>
            <w:tcW w:w="829" w:type="dxa"/>
            <w:vAlign w:val="center"/>
          </w:tcPr>
          <w:p w14:paraId="41C18FF4" w14:textId="77777777"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mg/m³</w:t>
            </w:r>
          </w:p>
        </w:tc>
        <w:tc>
          <w:tcPr>
            <w:tcW w:w="763" w:type="dxa"/>
            <w:vAlign w:val="center"/>
          </w:tcPr>
          <w:p w14:paraId="39BC52EA" w14:textId="77777777"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1242" w:type="dxa"/>
            <w:vAlign w:val="center"/>
          </w:tcPr>
          <w:p w14:paraId="08C5BB98" w14:textId="39546BC5"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&lt;20</w:t>
            </w:r>
          </w:p>
        </w:tc>
        <w:tc>
          <w:tcPr>
            <w:tcW w:w="1276" w:type="dxa"/>
            <w:vAlign w:val="center"/>
          </w:tcPr>
          <w:p w14:paraId="24BA6EDE" w14:textId="6F69075F"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&lt;20</w:t>
            </w:r>
          </w:p>
        </w:tc>
        <w:tc>
          <w:tcPr>
            <w:tcW w:w="1275" w:type="dxa"/>
            <w:tcBorders>
              <w:right w:val="single" w:sz="10" w:space="0" w:color="000000"/>
            </w:tcBorders>
            <w:vAlign w:val="center"/>
          </w:tcPr>
          <w:p w14:paraId="1F3BFA6A" w14:textId="3B404D1C"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&lt;20</w:t>
            </w:r>
          </w:p>
        </w:tc>
        <w:tc>
          <w:tcPr>
            <w:tcW w:w="993" w:type="dxa"/>
            <w:vMerge w:val="restart"/>
            <w:vAlign w:val="center"/>
          </w:tcPr>
          <w:p w14:paraId="5B027E16" w14:textId="42CD0BDF" w:rsidR="00CC7CB9" w:rsidRPr="00346411" w:rsidRDefault="00CC7CB9" w:rsidP="00CC7CB9">
            <w:pPr>
              <w:spacing w:line="240" w:lineRule="auto"/>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993" w:type="dxa"/>
            <w:vMerge w:val="restart"/>
            <w:tcBorders>
              <w:right w:val="single" w:sz="10" w:space="0" w:color="000000"/>
            </w:tcBorders>
            <w:vAlign w:val="center"/>
          </w:tcPr>
          <w:p w14:paraId="09ABFA12" w14:textId="05CDCA0D" w:rsidR="00CC7CB9" w:rsidRPr="00346411" w:rsidRDefault="00CC7CB9" w:rsidP="00CC7CB9">
            <w:pPr>
              <w:spacing w:line="240" w:lineRule="auto"/>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r>
      <w:tr w:rsidR="00346411" w:rsidRPr="00346411" w14:paraId="6699234F" w14:textId="77777777" w:rsidTr="00CB16AB">
        <w:trPr>
          <w:trHeight w:val="20"/>
          <w:jc w:val="center"/>
        </w:trPr>
        <w:tc>
          <w:tcPr>
            <w:tcW w:w="1987" w:type="dxa"/>
            <w:tcBorders>
              <w:left w:val="single" w:sz="10" w:space="0" w:color="000000"/>
            </w:tcBorders>
            <w:vAlign w:val="center"/>
          </w:tcPr>
          <w:p w14:paraId="501A8F56" w14:textId="77777777"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颗粒物排放速率</w:t>
            </w:r>
          </w:p>
        </w:tc>
        <w:tc>
          <w:tcPr>
            <w:tcW w:w="829" w:type="dxa"/>
            <w:vAlign w:val="center"/>
          </w:tcPr>
          <w:p w14:paraId="25F9C54A" w14:textId="77777777"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kg/h</w:t>
            </w:r>
          </w:p>
        </w:tc>
        <w:tc>
          <w:tcPr>
            <w:tcW w:w="763" w:type="dxa"/>
            <w:vAlign w:val="center"/>
          </w:tcPr>
          <w:p w14:paraId="7A1262B3" w14:textId="77777777"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1242" w:type="dxa"/>
            <w:vAlign w:val="center"/>
          </w:tcPr>
          <w:p w14:paraId="2E615D6C" w14:textId="65DE1DFB"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&lt;0.179</w:t>
            </w:r>
          </w:p>
        </w:tc>
        <w:tc>
          <w:tcPr>
            <w:tcW w:w="1276" w:type="dxa"/>
            <w:vAlign w:val="center"/>
          </w:tcPr>
          <w:p w14:paraId="6849BD64" w14:textId="16223D9A"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&lt;0.159</w:t>
            </w:r>
          </w:p>
        </w:tc>
        <w:tc>
          <w:tcPr>
            <w:tcW w:w="1275" w:type="dxa"/>
            <w:tcBorders>
              <w:right w:val="single" w:sz="10" w:space="0" w:color="000000"/>
            </w:tcBorders>
            <w:vAlign w:val="center"/>
          </w:tcPr>
          <w:p w14:paraId="6FF39844" w14:textId="729C84E0"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&lt;0.164</w:t>
            </w:r>
          </w:p>
        </w:tc>
        <w:tc>
          <w:tcPr>
            <w:tcW w:w="993" w:type="dxa"/>
            <w:vMerge/>
            <w:vAlign w:val="center"/>
          </w:tcPr>
          <w:p w14:paraId="6F255AF7" w14:textId="4B667DCD" w:rsidR="00CC7CB9" w:rsidRPr="00346411" w:rsidRDefault="00CC7CB9" w:rsidP="0097610A">
            <w:pPr>
              <w:spacing w:line="240" w:lineRule="auto"/>
              <w:jc w:val="center"/>
              <w:rPr>
                <w:rFonts w:ascii="Times New Roman" w:eastAsia="宋体" w:hAnsi="Times New Roman" w:cs="Times New Roman"/>
                <w:color w:val="000000" w:themeColor="text1"/>
                <w:sz w:val="21"/>
                <w:szCs w:val="21"/>
                <w:lang w:eastAsia="zh-CN"/>
              </w:rPr>
            </w:pPr>
          </w:p>
        </w:tc>
        <w:tc>
          <w:tcPr>
            <w:tcW w:w="993" w:type="dxa"/>
            <w:vMerge/>
            <w:tcBorders>
              <w:right w:val="single" w:sz="10" w:space="0" w:color="000000"/>
            </w:tcBorders>
            <w:vAlign w:val="center"/>
          </w:tcPr>
          <w:p w14:paraId="071FB616" w14:textId="761EAE63" w:rsidR="00CC7CB9" w:rsidRPr="00346411" w:rsidRDefault="00CC7CB9" w:rsidP="0097610A">
            <w:pPr>
              <w:spacing w:line="240" w:lineRule="auto"/>
              <w:jc w:val="center"/>
              <w:rPr>
                <w:rFonts w:ascii="Times New Roman" w:eastAsia="宋体" w:hAnsi="Times New Roman" w:cs="Times New Roman"/>
                <w:color w:val="000000" w:themeColor="text1"/>
                <w:sz w:val="21"/>
                <w:szCs w:val="21"/>
                <w:lang w:eastAsia="zh-CN"/>
              </w:rPr>
            </w:pPr>
          </w:p>
        </w:tc>
      </w:tr>
      <w:tr w:rsidR="00346411" w:rsidRPr="00346411" w14:paraId="3381455A" w14:textId="77777777" w:rsidTr="00CB16AB">
        <w:trPr>
          <w:trHeight w:val="20"/>
          <w:jc w:val="center"/>
        </w:trPr>
        <w:tc>
          <w:tcPr>
            <w:tcW w:w="1987" w:type="dxa"/>
            <w:tcBorders>
              <w:left w:val="single" w:sz="10" w:space="0" w:color="000000"/>
            </w:tcBorders>
            <w:vAlign w:val="center"/>
          </w:tcPr>
          <w:p w14:paraId="1BEC8C2E" w14:textId="77777777"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二氧化硫实测浓度</w:t>
            </w:r>
          </w:p>
        </w:tc>
        <w:tc>
          <w:tcPr>
            <w:tcW w:w="829" w:type="dxa"/>
            <w:vAlign w:val="center"/>
          </w:tcPr>
          <w:p w14:paraId="5CCA8B90" w14:textId="77777777"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mg/m³</w:t>
            </w:r>
          </w:p>
        </w:tc>
        <w:tc>
          <w:tcPr>
            <w:tcW w:w="763" w:type="dxa"/>
            <w:vAlign w:val="center"/>
          </w:tcPr>
          <w:p w14:paraId="6158FEC2" w14:textId="77777777"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3</w:t>
            </w:r>
          </w:p>
        </w:tc>
        <w:tc>
          <w:tcPr>
            <w:tcW w:w="1242" w:type="dxa"/>
            <w:vAlign w:val="center"/>
          </w:tcPr>
          <w:p w14:paraId="2E324473" w14:textId="6AE870B7"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2"/>
                <w:sz w:val="21"/>
                <w:szCs w:val="21"/>
              </w:rPr>
              <w:t>&lt;3</w:t>
            </w:r>
          </w:p>
        </w:tc>
        <w:tc>
          <w:tcPr>
            <w:tcW w:w="1276" w:type="dxa"/>
            <w:vAlign w:val="center"/>
          </w:tcPr>
          <w:p w14:paraId="5978BFCD" w14:textId="10F4DB05"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2"/>
                <w:sz w:val="21"/>
                <w:szCs w:val="21"/>
              </w:rPr>
              <w:t>&lt;3</w:t>
            </w:r>
          </w:p>
        </w:tc>
        <w:tc>
          <w:tcPr>
            <w:tcW w:w="1275" w:type="dxa"/>
            <w:tcBorders>
              <w:right w:val="single" w:sz="10" w:space="0" w:color="000000"/>
            </w:tcBorders>
            <w:vAlign w:val="center"/>
          </w:tcPr>
          <w:p w14:paraId="0862F504" w14:textId="67F354D0"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&lt;3</w:t>
            </w:r>
          </w:p>
        </w:tc>
        <w:tc>
          <w:tcPr>
            <w:tcW w:w="993" w:type="dxa"/>
            <w:vMerge/>
            <w:vAlign w:val="center"/>
          </w:tcPr>
          <w:p w14:paraId="575E5040" w14:textId="17041A0E" w:rsidR="00CC7CB9" w:rsidRPr="00346411" w:rsidRDefault="00CC7CB9" w:rsidP="0097610A">
            <w:pPr>
              <w:spacing w:line="240" w:lineRule="auto"/>
              <w:jc w:val="center"/>
              <w:rPr>
                <w:rFonts w:ascii="Times New Roman" w:eastAsia="宋体" w:hAnsi="Times New Roman" w:cs="Times New Roman"/>
                <w:color w:val="000000" w:themeColor="text1"/>
                <w:sz w:val="21"/>
                <w:szCs w:val="21"/>
                <w:lang w:eastAsia="zh-CN"/>
              </w:rPr>
            </w:pPr>
          </w:p>
        </w:tc>
        <w:tc>
          <w:tcPr>
            <w:tcW w:w="993" w:type="dxa"/>
            <w:vMerge/>
            <w:tcBorders>
              <w:right w:val="single" w:sz="10" w:space="0" w:color="000000"/>
            </w:tcBorders>
            <w:vAlign w:val="center"/>
          </w:tcPr>
          <w:p w14:paraId="5839911F" w14:textId="6DDA010D" w:rsidR="00CC7CB9" w:rsidRPr="00346411" w:rsidRDefault="00CC7CB9" w:rsidP="0097610A">
            <w:pPr>
              <w:spacing w:line="240" w:lineRule="auto"/>
              <w:jc w:val="center"/>
              <w:rPr>
                <w:rFonts w:ascii="Times New Roman" w:eastAsia="宋体" w:hAnsi="Times New Roman" w:cs="Times New Roman"/>
                <w:color w:val="000000" w:themeColor="text1"/>
                <w:sz w:val="21"/>
                <w:szCs w:val="21"/>
                <w:lang w:eastAsia="zh-CN"/>
              </w:rPr>
            </w:pPr>
          </w:p>
        </w:tc>
      </w:tr>
      <w:tr w:rsidR="00346411" w:rsidRPr="00346411" w14:paraId="42747658" w14:textId="77777777" w:rsidTr="00CB16AB">
        <w:trPr>
          <w:trHeight w:val="20"/>
          <w:jc w:val="center"/>
        </w:trPr>
        <w:tc>
          <w:tcPr>
            <w:tcW w:w="1987" w:type="dxa"/>
            <w:tcBorders>
              <w:left w:val="single" w:sz="10" w:space="0" w:color="000000"/>
            </w:tcBorders>
            <w:vAlign w:val="center"/>
          </w:tcPr>
          <w:p w14:paraId="014E678A" w14:textId="77777777"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二氧化硫排放速率</w:t>
            </w:r>
          </w:p>
        </w:tc>
        <w:tc>
          <w:tcPr>
            <w:tcW w:w="829" w:type="dxa"/>
            <w:vAlign w:val="center"/>
          </w:tcPr>
          <w:p w14:paraId="37E6C471" w14:textId="77777777"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kg/h</w:t>
            </w:r>
          </w:p>
        </w:tc>
        <w:tc>
          <w:tcPr>
            <w:tcW w:w="763" w:type="dxa"/>
            <w:vAlign w:val="center"/>
          </w:tcPr>
          <w:p w14:paraId="2B0AFC71" w14:textId="77777777"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1242" w:type="dxa"/>
            <w:vAlign w:val="center"/>
          </w:tcPr>
          <w:p w14:paraId="5F8354BD" w14:textId="76EB0C68"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&lt;0.027</w:t>
            </w:r>
          </w:p>
        </w:tc>
        <w:tc>
          <w:tcPr>
            <w:tcW w:w="1276" w:type="dxa"/>
            <w:vAlign w:val="center"/>
          </w:tcPr>
          <w:p w14:paraId="4C56C0C2" w14:textId="0D8E1D20"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&lt;0.024</w:t>
            </w:r>
          </w:p>
        </w:tc>
        <w:tc>
          <w:tcPr>
            <w:tcW w:w="1275" w:type="dxa"/>
            <w:tcBorders>
              <w:right w:val="single" w:sz="10" w:space="0" w:color="000000"/>
            </w:tcBorders>
            <w:vAlign w:val="center"/>
          </w:tcPr>
          <w:p w14:paraId="372DB41C" w14:textId="3B88C786"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&lt;0.025</w:t>
            </w:r>
          </w:p>
        </w:tc>
        <w:tc>
          <w:tcPr>
            <w:tcW w:w="993" w:type="dxa"/>
            <w:vMerge/>
            <w:vAlign w:val="center"/>
          </w:tcPr>
          <w:p w14:paraId="6F6363A5" w14:textId="677FA1F0" w:rsidR="00CC7CB9" w:rsidRPr="00346411" w:rsidRDefault="00CC7CB9" w:rsidP="0097610A">
            <w:pPr>
              <w:spacing w:line="240" w:lineRule="auto"/>
              <w:jc w:val="center"/>
              <w:rPr>
                <w:rFonts w:ascii="Times New Roman" w:eastAsia="宋体" w:hAnsi="Times New Roman" w:cs="Times New Roman"/>
                <w:color w:val="000000" w:themeColor="text1"/>
                <w:sz w:val="21"/>
                <w:szCs w:val="21"/>
                <w:lang w:eastAsia="zh-CN"/>
              </w:rPr>
            </w:pPr>
          </w:p>
        </w:tc>
        <w:tc>
          <w:tcPr>
            <w:tcW w:w="993" w:type="dxa"/>
            <w:vMerge/>
            <w:tcBorders>
              <w:right w:val="single" w:sz="10" w:space="0" w:color="000000"/>
            </w:tcBorders>
            <w:vAlign w:val="center"/>
          </w:tcPr>
          <w:p w14:paraId="52F2AA1A" w14:textId="35EEB990" w:rsidR="00CC7CB9" w:rsidRPr="00346411" w:rsidRDefault="00CC7CB9" w:rsidP="0097610A">
            <w:pPr>
              <w:spacing w:line="240" w:lineRule="auto"/>
              <w:jc w:val="center"/>
              <w:rPr>
                <w:rFonts w:ascii="Times New Roman" w:eastAsia="宋体" w:hAnsi="Times New Roman" w:cs="Times New Roman"/>
                <w:color w:val="000000" w:themeColor="text1"/>
                <w:sz w:val="21"/>
                <w:szCs w:val="21"/>
                <w:lang w:eastAsia="zh-CN"/>
              </w:rPr>
            </w:pPr>
          </w:p>
        </w:tc>
      </w:tr>
      <w:tr w:rsidR="00346411" w:rsidRPr="00346411" w14:paraId="2052EFA7" w14:textId="77777777" w:rsidTr="00CB16AB">
        <w:trPr>
          <w:trHeight w:val="20"/>
          <w:jc w:val="center"/>
        </w:trPr>
        <w:tc>
          <w:tcPr>
            <w:tcW w:w="1987" w:type="dxa"/>
            <w:tcBorders>
              <w:left w:val="single" w:sz="10" w:space="0" w:color="000000"/>
            </w:tcBorders>
            <w:vAlign w:val="center"/>
          </w:tcPr>
          <w:p w14:paraId="08ECF214" w14:textId="77777777"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氮氧化物实测浓度</w:t>
            </w:r>
          </w:p>
        </w:tc>
        <w:tc>
          <w:tcPr>
            <w:tcW w:w="829" w:type="dxa"/>
            <w:vAlign w:val="center"/>
          </w:tcPr>
          <w:p w14:paraId="050F9028" w14:textId="77777777"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mg/m³</w:t>
            </w:r>
          </w:p>
        </w:tc>
        <w:tc>
          <w:tcPr>
            <w:tcW w:w="763" w:type="dxa"/>
            <w:vAlign w:val="center"/>
          </w:tcPr>
          <w:p w14:paraId="411A0C6C" w14:textId="77777777"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3</w:t>
            </w:r>
          </w:p>
        </w:tc>
        <w:tc>
          <w:tcPr>
            <w:tcW w:w="1242" w:type="dxa"/>
            <w:vAlign w:val="center"/>
          </w:tcPr>
          <w:p w14:paraId="1F5B666D" w14:textId="0B8F56EF"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2"/>
                <w:sz w:val="21"/>
                <w:szCs w:val="21"/>
              </w:rPr>
              <w:t>&lt;3</w:t>
            </w:r>
          </w:p>
        </w:tc>
        <w:tc>
          <w:tcPr>
            <w:tcW w:w="1276" w:type="dxa"/>
            <w:vAlign w:val="center"/>
          </w:tcPr>
          <w:p w14:paraId="10751940" w14:textId="3D0B9028"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2"/>
                <w:sz w:val="21"/>
                <w:szCs w:val="21"/>
              </w:rPr>
              <w:t>&lt;3</w:t>
            </w:r>
          </w:p>
        </w:tc>
        <w:tc>
          <w:tcPr>
            <w:tcW w:w="1275" w:type="dxa"/>
            <w:tcBorders>
              <w:right w:val="single" w:sz="10" w:space="0" w:color="000000"/>
            </w:tcBorders>
            <w:vAlign w:val="center"/>
          </w:tcPr>
          <w:p w14:paraId="775661D2" w14:textId="2475F58A"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&lt;3</w:t>
            </w:r>
          </w:p>
        </w:tc>
        <w:tc>
          <w:tcPr>
            <w:tcW w:w="993" w:type="dxa"/>
            <w:vMerge/>
            <w:vAlign w:val="center"/>
          </w:tcPr>
          <w:p w14:paraId="47F3B09F" w14:textId="7CF59A12" w:rsidR="00CC7CB9" w:rsidRPr="00346411" w:rsidRDefault="00CC7CB9" w:rsidP="0097610A">
            <w:pPr>
              <w:spacing w:line="240" w:lineRule="auto"/>
              <w:jc w:val="center"/>
              <w:rPr>
                <w:rFonts w:ascii="Times New Roman" w:eastAsia="宋体" w:hAnsi="Times New Roman" w:cs="Times New Roman"/>
                <w:color w:val="000000" w:themeColor="text1"/>
                <w:sz w:val="21"/>
                <w:szCs w:val="21"/>
                <w:lang w:eastAsia="zh-CN"/>
              </w:rPr>
            </w:pPr>
          </w:p>
        </w:tc>
        <w:tc>
          <w:tcPr>
            <w:tcW w:w="993" w:type="dxa"/>
            <w:vMerge/>
            <w:tcBorders>
              <w:right w:val="single" w:sz="10" w:space="0" w:color="000000"/>
            </w:tcBorders>
            <w:vAlign w:val="center"/>
          </w:tcPr>
          <w:p w14:paraId="6ACB9D00" w14:textId="20B734EF" w:rsidR="00CC7CB9" w:rsidRPr="00346411" w:rsidRDefault="00CC7CB9" w:rsidP="0097610A">
            <w:pPr>
              <w:spacing w:line="240" w:lineRule="auto"/>
              <w:jc w:val="center"/>
              <w:rPr>
                <w:rFonts w:ascii="Times New Roman" w:eastAsia="宋体" w:hAnsi="Times New Roman" w:cs="Times New Roman"/>
                <w:color w:val="000000" w:themeColor="text1"/>
                <w:sz w:val="21"/>
                <w:szCs w:val="21"/>
                <w:lang w:eastAsia="zh-CN"/>
              </w:rPr>
            </w:pPr>
          </w:p>
        </w:tc>
      </w:tr>
      <w:tr w:rsidR="00346411" w:rsidRPr="00346411" w14:paraId="043166D5" w14:textId="77777777" w:rsidTr="00CB16AB">
        <w:trPr>
          <w:trHeight w:val="20"/>
          <w:jc w:val="center"/>
        </w:trPr>
        <w:tc>
          <w:tcPr>
            <w:tcW w:w="1987" w:type="dxa"/>
            <w:tcBorders>
              <w:left w:val="single" w:sz="10" w:space="0" w:color="000000"/>
            </w:tcBorders>
            <w:vAlign w:val="center"/>
          </w:tcPr>
          <w:p w14:paraId="28C0ADD0" w14:textId="77777777"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氮氧化物排放速率</w:t>
            </w:r>
          </w:p>
        </w:tc>
        <w:tc>
          <w:tcPr>
            <w:tcW w:w="829" w:type="dxa"/>
            <w:vAlign w:val="center"/>
          </w:tcPr>
          <w:p w14:paraId="02D8DDBB" w14:textId="77777777"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kg/h</w:t>
            </w:r>
          </w:p>
        </w:tc>
        <w:tc>
          <w:tcPr>
            <w:tcW w:w="763" w:type="dxa"/>
            <w:vAlign w:val="center"/>
          </w:tcPr>
          <w:p w14:paraId="54BF0841" w14:textId="77777777"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1242" w:type="dxa"/>
            <w:vAlign w:val="center"/>
          </w:tcPr>
          <w:p w14:paraId="3FAC7DBB" w14:textId="6EC3AE56"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&lt;0.027</w:t>
            </w:r>
          </w:p>
        </w:tc>
        <w:tc>
          <w:tcPr>
            <w:tcW w:w="1276" w:type="dxa"/>
            <w:vAlign w:val="center"/>
          </w:tcPr>
          <w:p w14:paraId="576050CA" w14:textId="0CB2B7C4"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&lt;0.024</w:t>
            </w:r>
          </w:p>
        </w:tc>
        <w:tc>
          <w:tcPr>
            <w:tcW w:w="1275" w:type="dxa"/>
            <w:tcBorders>
              <w:right w:val="single" w:sz="10" w:space="0" w:color="000000"/>
            </w:tcBorders>
            <w:vAlign w:val="center"/>
          </w:tcPr>
          <w:p w14:paraId="250837C4" w14:textId="2D81DB9D"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&lt;0.025</w:t>
            </w:r>
          </w:p>
        </w:tc>
        <w:tc>
          <w:tcPr>
            <w:tcW w:w="993" w:type="dxa"/>
            <w:vMerge/>
            <w:vAlign w:val="center"/>
          </w:tcPr>
          <w:p w14:paraId="475020A3" w14:textId="42A9FC26" w:rsidR="00CC7CB9" w:rsidRPr="00346411" w:rsidRDefault="00CC7CB9" w:rsidP="0097610A">
            <w:pPr>
              <w:spacing w:line="240" w:lineRule="auto"/>
              <w:jc w:val="center"/>
              <w:rPr>
                <w:rFonts w:ascii="Times New Roman" w:eastAsia="宋体" w:hAnsi="Times New Roman" w:cs="Times New Roman"/>
                <w:color w:val="000000" w:themeColor="text1"/>
                <w:sz w:val="21"/>
                <w:szCs w:val="21"/>
                <w:lang w:eastAsia="zh-CN"/>
              </w:rPr>
            </w:pPr>
          </w:p>
        </w:tc>
        <w:tc>
          <w:tcPr>
            <w:tcW w:w="993" w:type="dxa"/>
            <w:vMerge/>
            <w:tcBorders>
              <w:right w:val="single" w:sz="10" w:space="0" w:color="000000"/>
            </w:tcBorders>
            <w:vAlign w:val="center"/>
          </w:tcPr>
          <w:p w14:paraId="6800DD29" w14:textId="2BDEA8AD" w:rsidR="00CC7CB9" w:rsidRPr="00346411" w:rsidRDefault="00CC7CB9" w:rsidP="0097610A">
            <w:pPr>
              <w:spacing w:line="240" w:lineRule="auto"/>
              <w:jc w:val="center"/>
              <w:rPr>
                <w:rFonts w:ascii="Times New Roman" w:eastAsia="宋体" w:hAnsi="Times New Roman" w:cs="Times New Roman"/>
                <w:color w:val="000000" w:themeColor="text1"/>
                <w:sz w:val="21"/>
                <w:szCs w:val="21"/>
                <w:lang w:eastAsia="zh-CN"/>
              </w:rPr>
            </w:pPr>
          </w:p>
        </w:tc>
      </w:tr>
      <w:tr w:rsidR="00346411" w:rsidRPr="00346411" w14:paraId="2490B7AD" w14:textId="77777777" w:rsidTr="00CB16AB">
        <w:trPr>
          <w:trHeight w:val="20"/>
          <w:jc w:val="center"/>
        </w:trPr>
        <w:tc>
          <w:tcPr>
            <w:tcW w:w="1987" w:type="dxa"/>
            <w:tcBorders>
              <w:left w:val="single" w:sz="10" w:space="0" w:color="000000"/>
            </w:tcBorders>
            <w:vAlign w:val="center"/>
          </w:tcPr>
          <w:p w14:paraId="7642B34C" w14:textId="77777777"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非甲烷总烃实测浓度</w:t>
            </w:r>
          </w:p>
        </w:tc>
        <w:tc>
          <w:tcPr>
            <w:tcW w:w="829" w:type="dxa"/>
            <w:vAlign w:val="center"/>
          </w:tcPr>
          <w:p w14:paraId="77E5541B" w14:textId="77777777"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mg/m³</w:t>
            </w:r>
          </w:p>
        </w:tc>
        <w:tc>
          <w:tcPr>
            <w:tcW w:w="763" w:type="dxa"/>
            <w:vAlign w:val="center"/>
          </w:tcPr>
          <w:p w14:paraId="33D8866C" w14:textId="77777777"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0.07</w:t>
            </w:r>
          </w:p>
        </w:tc>
        <w:tc>
          <w:tcPr>
            <w:tcW w:w="1242" w:type="dxa"/>
            <w:vAlign w:val="center"/>
          </w:tcPr>
          <w:p w14:paraId="14A9A565" w14:textId="5988F5BB"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28.5</w:t>
            </w:r>
          </w:p>
        </w:tc>
        <w:tc>
          <w:tcPr>
            <w:tcW w:w="1276" w:type="dxa"/>
            <w:vAlign w:val="center"/>
          </w:tcPr>
          <w:p w14:paraId="4B3AC418" w14:textId="404A294C"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29.4</w:t>
            </w:r>
          </w:p>
        </w:tc>
        <w:tc>
          <w:tcPr>
            <w:tcW w:w="1275" w:type="dxa"/>
            <w:tcBorders>
              <w:right w:val="single" w:sz="10" w:space="0" w:color="000000"/>
            </w:tcBorders>
            <w:vAlign w:val="center"/>
          </w:tcPr>
          <w:p w14:paraId="2881B399" w14:textId="5E315F2C"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27.9</w:t>
            </w:r>
          </w:p>
        </w:tc>
        <w:tc>
          <w:tcPr>
            <w:tcW w:w="993" w:type="dxa"/>
            <w:vMerge/>
            <w:vAlign w:val="center"/>
          </w:tcPr>
          <w:p w14:paraId="12D3B71F" w14:textId="5AAE4185" w:rsidR="00CC7CB9" w:rsidRPr="00346411" w:rsidRDefault="00CC7CB9" w:rsidP="0097610A">
            <w:pPr>
              <w:spacing w:line="240" w:lineRule="auto"/>
              <w:jc w:val="center"/>
              <w:rPr>
                <w:rFonts w:ascii="Times New Roman" w:eastAsia="宋体" w:hAnsi="Times New Roman" w:cs="Times New Roman"/>
                <w:color w:val="000000" w:themeColor="text1"/>
                <w:sz w:val="21"/>
                <w:szCs w:val="21"/>
                <w:lang w:eastAsia="zh-CN"/>
              </w:rPr>
            </w:pPr>
          </w:p>
        </w:tc>
        <w:tc>
          <w:tcPr>
            <w:tcW w:w="993" w:type="dxa"/>
            <w:vMerge/>
            <w:tcBorders>
              <w:right w:val="single" w:sz="10" w:space="0" w:color="000000"/>
            </w:tcBorders>
            <w:vAlign w:val="center"/>
          </w:tcPr>
          <w:p w14:paraId="5F24DF20" w14:textId="2FAFE2A6" w:rsidR="00CC7CB9" w:rsidRPr="00346411" w:rsidRDefault="00CC7CB9" w:rsidP="0097610A">
            <w:pPr>
              <w:spacing w:line="240" w:lineRule="auto"/>
              <w:jc w:val="center"/>
              <w:rPr>
                <w:rFonts w:ascii="Times New Roman" w:eastAsia="宋体" w:hAnsi="Times New Roman" w:cs="Times New Roman"/>
                <w:color w:val="000000" w:themeColor="text1"/>
                <w:sz w:val="21"/>
                <w:szCs w:val="21"/>
                <w:lang w:eastAsia="zh-CN"/>
              </w:rPr>
            </w:pPr>
          </w:p>
        </w:tc>
      </w:tr>
      <w:tr w:rsidR="00346411" w:rsidRPr="00346411" w14:paraId="716F6349" w14:textId="77777777" w:rsidTr="00CB16AB">
        <w:trPr>
          <w:trHeight w:val="20"/>
          <w:jc w:val="center"/>
        </w:trPr>
        <w:tc>
          <w:tcPr>
            <w:tcW w:w="1987" w:type="dxa"/>
            <w:tcBorders>
              <w:left w:val="single" w:sz="10" w:space="0" w:color="000000"/>
              <w:bottom w:val="single" w:sz="10" w:space="0" w:color="000000"/>
            </w:tcBorders>
            <w:vAlign w:val="center"/>
          </w:tcPr>
          <w:p w14:paraId="5EE334A6" w14:textId="77777777"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非甲烷总烃排放速率</w:t>
            </w:r>
          </w:p>
        </w:tc>
        <w:tc>
          <w:tcPr>
            <w:tcW w:w="829" w:type="dxa"/>
            <w:tcBorders>
              <w:bottom w:val="single" w:sz="10" w:space="0" w:color="000000"/>
            </w:tcBorders>
            <w:vAlign w:val="center"/>
          </w:tcPr>
          <w:p w14:paraId="4D67A51D" w14:textId="77777777"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kg/h</w:t>
            </w:r>
          </w:p>
        </w:tc>
        <w:tc>
          <w:tcPr>
            <w:tcW w:w="763" w:type="dxa"/>
            <w:tcBorders>
              <w:bottom w:val="single" w:sz="10" w:space="0" w:color="000000"/>
            </w:tcBorders>
            <w:vAlign w:val="center"/>
          </w:tcPr>
          <w:p w14:paraId="1C361717" w14:textId="77777777"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1242" w:type="dxa"/>
            <w:tcBorders>
              <w:bottom w:val="single" w:sz="10" w:space="0" w:color="000000"/>
            </w:tcBorders>
            <w:vAlign w:val="center"/>
          </w:tcPr>
          <w:p w14:paraId="622080C1" w14:textId="1D958C91"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0.255</w:t>
            </w:r>
          </w:p>
        </w:tc>
        <w:tc>
          <w:tcPr>
            <w:tcW w:w="1276" w:type="dxa"/>
            <w:tcBorders>
              <w:bottom w:val="single" w:sz="10" w:space="0" w:color="000000"/>
            </w:tcBorders>
            <w:vAlign w:val="center"/>
          </w:tcPr>
          <w:p w14:paraId="13F85D2F" w14:textId="2CCEA7E4"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0.234</w:t>
            </w:r>
          </w:p>
        </w:tc>
        <w:tc>
          <w:tcPr>
            <w:tcW w:w="1275" w:type="dxa"/>
            <w:tcBorders>
              <w:bottom w:val="single" w:sz="10" w:space="0" w:color="000000"/>
              <w:right w:val="single" w:sz="10" w:space="0" w:color="000000"/>
            </w:tcBorders>
            <w:vAlign w:val="center"/>
          </w:tcPr>
          <w:p w14:paraId="3A1B8B39" w14:textId="49573EBB"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0.229</w:t>
            </w:r>
          </w:p>
        </w:tc>
        <w:tc>
          <w:tcPr>
            <w:tcW w:w="993" w:type="dxa"/>
            <w:vMerge/>
            <w:tcBorders>
              <w:bottom w:val="single" w:sz="10" w:space="0" w:color="000000"/>
            </w:tcBorders>
            <w:vAlign w:val="center"/>
          </w:tcPr>
          <w:p w14:paraId="4DB8D78F" w14:textId="3188F27C"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p>
        </w:tc>
        <w:tc>
          <w:tcPr>
            <w:tcW w:w="993" w:type="dxa"/>
            <w:vMerge/>
            <w:tcBorders>
              <w:bottom w:val="single" w:sz="10" w:space="0" w:color="000000"/>
              <w:right w:val="single" w:sz="10" w:space="0" w:color="000000"/>
            </w:tcBorders>
            <w:vAlign w:val="center"/>
          </w:tcPr>
          <w:p w14:paraId="47325839" w14:textId="29BEFA77" w:rsidR="00CC7CB9" w:rsidRPr="00346411" w:rsidRDefault="00CC7CB9" w:rsidP="0097610A">
            <w:pPr>
              <w:spacing w:line="240" w:lineRule="auto"/>
              <w:ind w:firstLineChars="0" w:firstLine="0"/>
              <w:jc w:val="center"/>
              <w:rPr>
                <w:rFonts w:ascii="Times New Roman" w:eastAsia="宋体" w:hAnsi="Times New Roman" w:cs="Times New Roman"/>
                <w:color w:val="000000" w:themeColor="text1"/>
                <w:sz w:val="21"/>
                <w:szCs w:val="21"/>
                <w:lang w:eastAsia="zh-CN"/>
              </w:rPr>
            </w:pPr>
          </w:p>
        </w:tc>
      </w:tr>
      <w:tr w:rsidR="00346411" w:rsidRPr="00346411" w14:paraId="130C1B01" w14:textId="77777777" w:rsidTr="00CB16AB">
        <w:trPr>
          <w:trHeight w:val="20"/>
          <w:jc w:val="center"/>
        </w:trPr>
        <w:tc>
          <w:tcPr>
            <w:tcW w:w="9358" w:type="dxa"/>
            <w:gridSpan w:val="8"/>
            <w:tcBorders>
              <w:top w:val="single" w:sz="10" w:space="0" w:color="000000"/>
              <w:left w:val="single" w:sz="10" w:space="0" w:color="000000"/>
              <w:right w:val="single" w:sz="10" w:space="0" w:color="000000"/>
            </w:tcBorders>
            <w:vAlign w:val="center"/>
          </w:tcPr>
          <w:p w14:paraId="16E96674" w14:textId="77777777" w:rsidR="00E8395D" w:rsidRPr="00346411" w:rsidRDefault="00E8395D" w:rsidP="00640FDC">
            <w:pPr>
              <w:spacing w:line="240" w:lineRule="auto"/>
              <w:ind w:firstLineChars="0" w:firstLine="0"/>
              <w:jc w:val="center"/>
              <w:rPr>
                <w:rFonts w:eastAsia="宋体" w:cs="Times New Roman"/>
                <w:color w:val="000000" w:themeColor="text1"/>
                <w:sz w:val="21"/>
                <w:szCs w:val="21"/>
              </w:rPr>
            </w:pPr>
          </w:p>
        </w:tc>
      </w:tr>
      <w:tr w:rsidR="00346411" w:rsidRPr="00346411" w14:paraId="48570DB2" w14:textId="77777777" w:rsidTr="00CB16AB">
        <w:trPr>
          <w:trHeight w:val="20"/>
          <w:jc w:val="center"/>
        </w:trPr>
        <w:tc>
          <w:tcPr>
            <w:tcW w:w="9358" w:type="dxa"/>
            <w:gridSpan w:val="8"/>
            <w:tcBorders>
              <w:top w:val="single" w:sz="10" w:space="0" w:color="000000"/>
              <w:left w:val="single" w:sz="10" w:space="0" w:color="000000"/>
              <w:right w:val="single" w:sz="10" w:space="0" w:color="000000"/>
            </w:tcBorders>
            <w:vAlign w:val="center"/>
          </w:tcPr>
          <w:p w14:paraId="2B146442"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采样时间：</w:t>
            </w:r>
            <w:r w:rsidRPr="00346411">
              <w:rPr>
                <w:rFonts w:ascii="Times New Roman" w:eastAsia="宋体" w:hAnsi="Times New Roman" w:cs="Times New Roman"/>
                <w:color w:val="000000" w:themeColor="text1"/>
                <w:sz w:val="21"/>
                <w:szCs w:val="21"/>
                <w:lang w:eastAsia="zh-CN"/>
              </w:rPr>
              <w:t>2023</w:t>
            </w:r>
            <w:r w:rsidRPr="00346411">
              <w:rPr>
                <w:rFonts w:ascii="Times New Roman" w:eastAsia="宋体" w:hAnsi="Times New Roman" w:cs="Times New Roman"/>
                <w:color w:val="000000" w:themeColor="text1"/>
                <w:sz w:val="21"/>
                <w:szCs w:val="21"/>
                <w:lang w:eastAsia="zh-CN"/>
              </w:rPr>
              <w:t>年</w:t>
            </w:r>
            <w:r w:rsidRPr="00346411">
              <w:rPr>
                <w:rFonts w:ascii="Times New Roman" w:eastAsia="宋体" w:hAnsi="Times New Roman" w:cs="Times New Roman"/>
                <w:color w:val="000000" w:themeColor="text1"/>
                <w:sz w:val="21"/>
                <w:szCs w:val="21"/>
                <w:lang w:eastAsia="zh-CN"/>
              </w:rPr>
              <w:t>02</w:t>
            </w:r>
            <w:r w:rsidRPr="00346411">
              <w:rPr>
                <w:rFonts w:ascii="Times New Roman" w:eastAsia="宋体" w:hAnsi="Times New Roman" w:cs="Times New Roman"/>
                <w:color w:val="000000" w:themeColor="text1"/>
                <w:sz w:val="21"/>
                <w:szCs w:val="21"/>
                <w:lang w:eastAsia="zh-CN"/>
              </w:rPr>
              <w:t>月</w:t>
            </w:r>
            <w:r w:rsidRPr="00346411">
              <w:rPr>
                <w:rFonts w:ascii="Times New Roman" w:eastAsia="宋体" w:hAnsi="Times New Roman" w:cs="Times New Roman"/>
                <w:color w:val="000000" w:themeColor="text1"/>
                <w:sz w:val="21"/>
                <w:szCs w:val="21"/>
                <w:lang w:eastAsia="zh-CN"/>
              </w:rPr>
              <w:t>09</w:t>
            </w:r>
            <w:r w:rsidRPr="00346411">
              <w:rPr>
                <w:rFonts w:ascii="Times New Roman" w:eastAsia="宋体" w:hAnsi="Times New Roman" w:cs="Times New Roman"/>
                <w:color w:val="000000" w:themeColor="text1"/>
                <w:sz w:val="21"/>
                <w:szCs w:val="21"/>
                <w:lang w:eastAsia="zh-CN"/>
              </w:rPr>
              <w:t>日</w:t>
            </w:r>
          </w:p>
        </w:tc>
      </w:tr>
      <w:tr w:rsidR="00346411" w:rsidRPr="00346411" w14:paraId="68B5FBC7" w14:textId="77777777" w:rsidTr="00CB16AB">
        <w:trPr>
          <w:trHeight w:val="20"/>
          <w:jc w:val="center"/>
        </w:trPr>
        <w:tc>
          <w:tcPr>
            <w:tcW w:w="1987" w:type="dxa"/>
            <w:vMerge w:val="restart"/>
            <w:tcBorders>
              <w:left w:val="single" w:sz="10" w:space="0" w:color="000000"/>
              <w:bottom w:val="nil"/>
            </w:tcBorders>
            <w:vAlign w:val="center"/>
          </w:tcPr>
          <w:p w14:paraId="4EB537B6" w14:textId="77777777" w:rsidR="00596D9C" w:rsidRPr="00346411" w:rsidRDefault="00596D9C" w:rsidP="00640FDC">
            <w:pPr>
              <w:spacing w:before="59"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检测项目</w:t>
            </w:r>
          </w:p>
        </w:tc>
        <w:tc>
          <w:tcPr>
            <w:tcW w:w="829" w:type="dxa"/>
            <w:vMerge w:val="restart"/>
            <w:tcBorders>
              <w:bottom w:val="nil"/>
            </w:tcBorders>
            <w:vAlign w:val="center"/>
          </w:tcPr>
          <w:p w14:paraId="192716FD" w14:textId="77777777" w:rsidR="00596D9C" w:rsidRPr="00346411" w:rsidRDefault="00596D9C" w:rsidP="00640FDC">
            <w:pPr>
              <w:spacing w:before="58"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单位</w:t>
            </w:r>
          </w:p>
        </w:tc>
        <w:tc>
          <w:tcPr>
            <w:tcW w:w="763" w:type="dxa"/>
            <w:vMerge w:val="restart"/>
            <w:tcBorders>
              <w:bottom w:val="nil"/>
            </w:tcBorders>
            <w:vAlign w:val="center"/>
          </w:tcPr>
          <w:p w14:paraId="0BA9A189" w14:textId="77777777" w:rsidR="00596D9C" w:rsidRPr="00346411" w:rsidRDefault="00596D9C" w:rsidP="00640FDC">
            <w:pPr>
              <w:spacing w:before="59"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检出限</w:t>
            </w:r>
          </w:p>
        </w:tc>
        <w:tc>
          <w:tcPr>
            <w:tcW w:w="3793" w:type="dxa"/>
            <w:gridSpan w:val="3"/>
            <w:tcBorders>
              <w:right w:val="single" w:sz="10" w:space="0" w:color="000000"/>
            </w:tcBorders>
            <w:vAlign w:val="center"/>
          </w:tcPr>
          <w:p w14:paraId="05A6AC09"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涂层废气出口</w:t>
            </w:r>
            <w:r w:rsidRPr="00346411">
              <w:rPr>
                <w:rFonts w:ascii="宋体" w:eastAsia="宋体" w:hAnsi="宋体" w:cs="宋体" w:hint="eastAsia"/>
                <w:color w:val="000000" w:themeColor="text1"/>
                <w:sz w:val="21"/>
                <w:szCs w:val="21"/>
                <w:lang w:eastAsia="zh-CN"/>
              </w:rPr>
              <w:t>◎</w:t>
            </w:r>
            <w:r w:rsidRPr="00346411">
              <w:rPr>
                <w:rFonts w:ascii="Times New Roman" w:eastAsia="宋体" w:hAnsi="Times New Roman" w:cs="Times New Roman"/>
                <w:color w:val="000000" w:themeColor="text1"/>
                <w:sz w:val="21"/>
                <w:szCs w:val="21"/>
                <w:lang w:eastAsia="zh-CN"/>
              </w:rPr>
              <w:t>2#</w:t>
            </w:r>
          </w:p>
        </w:tc>
        <w:tc>
          <w:tcPr>
            <w:tcW w:w="993" w:type="dxa"/>
            <w:vMerge w:val="restart"/>
            <w:vAlign w:val="center"/>
          </w:tcPr>
          <w:p w14:paraId="66228FA3"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标准</w:t>
            </w:r>
          </w:p>
        </w:tc>
        <w:tc>
          <w:tcPr>
            <w:tcW w:w="993" w:type="dxa"/>
            <w:vMerge w:val="restart"/>
            <w:tcBorders>
              <w:right w:val="single" w:sz="10" w:space="0" w:color="000000"/>
            </w:tcBorders>
            <w:vAlign w:val="center"/>
          </w:tcPr>
          <w:p w14:paraId="56ED4D29"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proofErr w:type="spellStart"/>
            <w:r w:rsidRPr="00346411">
              <w:rPr>
                <w:rFonts w:ascii="Times New Roman" w:eastAsia="宋体" w:hAnsi="Times New Roman" w:cs="Times New Roman"/>
                <w:color w:val="000000" w:themeColor="text1"/>
                <w:sz w:val="21"/>
                <w:szCs w:val="21"/>
              </w:rPr>
              <w:t>达标情况</w:t>
            </w:r>
            <w:proofErr w:type="spellEnd"/>
          </w:p>
        </w:tc>
      </w:tr>
      <w:tr w:rsidR="00346411" w:rsidRPr="00346411" w14:paraId="38810D25" w14:textId="77777777" w:rsidTr="00CB16AB">
        <w:trPr>
          <w:trHeight w:val="20"/>
          <w:jc w:val="center"/>
        </w:trPr>
        <w:tc>
          <w:tcPr>
            <w:tcW w:w="1987" w:type="dxa"/>
            <w:vMerge/>
            <w:tcBorders>
              <w:top w:val="nil"/>
              <w:left w:val="single" w:sz="10" w:space="0" w:color="000000"/>
            </w:tcBorders>
            <w:vAlign w:val="center"/>
          </w:tcPr>
          <w:p w14:paraId="2888F1FD"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p>
        </w:tc>
        <w:tc>
          <w:tcPr>
            <w:tcW w:w="829" w:type="dxa"/>
            <w:vMerge/>
            <w:tcBorders>
              <w:top w:val="nil"/>
            </w:tcBorders>
            <w:vAlign w:val="center"/>
          </w:tcPr>
          <w:p w14:paraId="28B83195"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p>
        </w:tc>
        <w:tc>
          <w:tcPr>
            <w:tcW w:w="763" w:type="dxa"/>
            <w:vMerge/>
            <w:tcBorders>
              <w:top w:val="nil"/>
            </w:tcBorders>
            <w:vAlign w:val="center"/>
          </w:tcPr>
          <w:p w14:paraId="3D52DD39"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p>
        </w:tc>
        <w:tc>
          <w:tcPr>
            <w:tcW w:w="1242" w:type="dxa"/>
            <w:vAlign w:val="center"/>
          </w:tcPr>
          <w:p w14:paraId="2EFDA11C" w14:textId="77777777" w:rsidR="00596D9C" w:rsidRPr="00346411" w:rsidRDefault="00596D9C"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第一次</w:t>
            </w:r>
          </w:p>
        </w:tc>
        <w:tc>
          <w:tcPr>
            <w:tcW w:w="1276" w:type="dxa"/>
            <w:vAlign w:val="center"/>
          </w:tcPr>
          <w:p w14:paraId="531A7B00" w14:textId="77777777" w:rsidR="00596D9C" w:rsidRPr="00346411" w:rsidRDefault="00596D9C"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第二次</w:t>
            </w:r>
          </w:p>
        </w:tc>
        <w:tc>
          <w:tcPr>
            <w:tcW w:w="1275" w:type="dxa"/>
            <w:tcBorders>
              <w:right w:val="single" w:sz="10" w:space="0" w:color="000000"/>
            </w:tcBorders>
            <w:vAlign w:val="center"/>
          </w:tcPr>
          <w:p w14:paraId="39ED81F2" w14:textId="77777777" w:rsidR="00596D9C" w:rsidRPr="00346411" w:rsidRDefault="00596D9C"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第三次</w:t>
            </w:r>
          </w:p>
        </w:tc>
        <w:tc>
          <w:tcPr>
            <w:tcW w:w="993" w:type="dxa"/>
            <w:vMerge/>
            <w:vAlign w:val="center"/>
          </w:tcPr>
          <w:p w14:paraId="679EFDAC" w14:textId="77777777" w:rsidR="00596D9C" w:rsidRPr="00346411" w:rsidRDefault="00596D9C"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p>
        </w:tc>
        <w:tc>
          <w:tcPr>
            <w:tcW w:w="993" w:type="dxa"/>
            <w:vMerge/>
            <w:tcBorders>
              <w:right w:val="single" w:sz="10" w:space="0" w:color="000000"/>
            </w:tcBorders>
            <w:vAlign w:val="center"/>
          </w:tcPr>
          <w:p w14:paraId="5976AABD" w14:textId="77777777" w:rsidR="00596D9C" w:rsidRPr="00346411" w:rsidRDefault="00596D9C"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p>
        </w:tc>
      </w:tr>
      <w:tr w:rsidR="00346411" w:rsidRPr="00346411" w14:paraId="5D2A1BE8" w14:textId="77777777" w:rsidTr="00CB16AB">
        <w:trPr>
          <w:trHeight w:val="20"/>
          <w:jc w:val="center"/>
        </w:trPr>
        <w:tc>
          <w:tcPr>
            <w:tcW w:w="1987" w:type="dxa"/>
            <w:tcBorders>
              <w:left w:val="single" w:sz="10" w:space="0" w:color="000000"/>
            </w:tcBorders>
            <w:vAlign w:val="center"/>
          </w:tcPr>
          <w:p w14:paraId="49E22147"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颗粒物实测浓度</w:t>
            </w:r>
          </w:p>
        </w:tc>
        <w:tc>
          <w:tcPr>
            <w:tcW w:w="829" w:type="dxa"/>
            <w:vAlign w:val="center"/>
          </w:tcPr>
          <w:p w14:paraId="03237CA9"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mg/m³</w:t>
            </w:r>
          </w:p>
        </w:tc>
        <w:tc>
          <w:tcPr>
            <w:tcW w:w="763" w:type="dxa"/>
            <w:vAlign w:val="center"/>
          </w:tcPr>
          <w:p w14:paraId="03720709"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1.0</w:t>
            </w:r>
          </w:p>
        </w:tc>
        <w:tc>
          <w:tcPr>
            <w:tcW w:w="1242" w:type="dxa"/>
            <w:vAlign w:val="center"/>
          </w:tcPr>
          <w:p w14:paraId="48849B1F"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2.0</w:t>
            </w:r>
          </w:p>
        </w:tc>
        <w:tc>
          <w:tcPr>
            <w:tcW w:w="1276" w:type="dxa"/>
            <w:vAlign w:val="center"/>
          </w:tcPr>
          <w:p w14:paraId="223FBD3C"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2.0</w:t>
            </w:r>
          </w:p>
        </w:tc>
        <w:tc>
          <w:tcPr>
            <w:tcW w:w="1275" w:type="dxa"/>
            <w:tcBorders>
              <w:right w:val="single" w:sz="10" w:space="0" w:color="000000"/>
            </w:tcBorders>
            <w:vAlign w:val="center"/>
          </w:tcPr>
          <w:p w14:paraId="024B6E35"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2.</w:t>
            </w:r>
            <w:r w:rsidRPr="00346411">
              <w:rPr>
                <w:rFonts w:ascii="Times New Roman" w:eastAsia="Times New Roman" w:hAnsi="Times New Roman" w:cs="Times New Roman"/>
                <w:color w:val="000000" w:themeColor="text1"/>
                <w:spacing w:val="-24"/>
                <w:sz w:val="21"/>
                <w:szCs w:val="21"/>
              </w:rPr>
              <w:t xml:space="preserve"> </w:t>
            </w:r>
            <w:r w:rsidRPr="00346411">
              <w:rPr>
                <w:rFonts w:ascii="Times New Roman" w:eastAsia="Times New Roman" w:hAnsi="Times New Roman" w:cs="Times New Roman"/>
                <w:color w:val="000000" w:themeColor="text1"/>
                <w:spacing w:val="-1"/>
                <w:sz w:val="21"/>
                <w:szCs w:val="21"/>
              </w:rPr>
              <w:t>1</w:t>
            </w:r>
          </w:p>
        </w:tc>
        <w:tc>
          <w:tcPr>
            <w:tcW w:w="993" w:type="dxa"/>
            <w:vAlign w:val="center"/>
          </w:tcPr>
          <w:p w14:paraId="22CF9EB4"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10</w:t>
            </w:r>
          </w:p>
        </w:tc>
        <w:tc>
          <w:tcPr>
            <w:tcW w:w="993" w:type="dxa"/>
            <w:tcBorders>
              <w:right w:val="single" w:sz="10" w:space="0" w:color="000000"/>
            </w:tcBorders>
            <w:vAlign w:val="center"/>
          </w:tcPr>
          <w:p w14:paraId="120822C2"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是</w:t>
            </w:r>
          </w:p>
        </w:tc>
      </w:tr>
      <w:tr w:rsidR="00346411" w:rsidRPr="00346411" w14:paraId="47DD7CB8" w14:textId="77777777" w:rsidTr="00CB16AB">
        <w:trPr>
          <w:trHeight w:val="20"/>
          <w:jc w:val="center"/>
        </w:trPr>
        <w:tc>
          <w:tcPr>
            <w:tcW w:w="1987" w:type="dxa"/>
            <w:tcBorders>
              <w:left w:val="single" w:sz="10" w:space="0" w:color="000000"/>
            </w:tcBorders>
            <w:vAlign w:val="center"/>
          </w:tcPr>
          <w:p w14:paraId="337D6C4C"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颗粒物排放速率</w:t>
            </w:r>
          </w:p>
        </w:tc>
        <w:tc>
          <w:tcPr>
            <w:tcW w:w="829" w:type="dxa"/>
            <w:vAlign w:val="center"/>
          </w:tcPr>
          <w:p w14:paraId="6DB0715B"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kg/h</w:t>
            </w:r>
          </w:p>
        </w:tc>
        <w:tc>
          <w:tcPr>
            <w:tcW w:w="763" w:type="dxa"/>
            <w:vAlign w:val="center"/>
          </w:tcPr>
          <w:p w14:paraId="24F9906B"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1242" w:type="dxa"/>
            <w:vAlign w:val="center"/>
          </w:tcPr>
          <w:p w14:paraId="15262321"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0.021</w:t>
            </w:r>
          </w:p>
        </w:tc>
        <w:tc>
          <w:tcPr>
            <w:tcW w:w="1276" w:type="dxa"/>
            <w:vAlign w:val="center"/>
          </w:tcPr>
          <w:p w14:paraId="731E5CB0"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0.022</w:t>
            </w:r>
          </w:p>
        </w:tc>
        <w:tc>
          <w:tcPr>
            <w:tcW w:w="1275" w:type="dxa"/>
            <w:tcBorders>
              <w:right w:val="single" w:sz="10" w:space="0" w:color="000000"/>
            </w:tcBorders>
            <w:vAlign w:val="center"/>
          </w:tcPr>
          <w:p w14:paraId="6ED6B283"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0.023</w:t>
            </w:r>
          </w:p>
        </w:tc>
        <w:tc>
          <w:tcPr>
            <w:tcW w:w="993" w:type="dxa"/>
            <w:vAlign w:val="center"/>
          </w:tcPr>
          <w:p w14:paraId="3D8B3F0E"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993" w:type="dxa"/>
            <w:tcBorders>
              <w:right w:val="single" w:sz="10" w:space="0" w:color="000000"/>
            </w:tcBorders>
            <w:vAlign w:val="center"/>
          </w:tcPr>
          <w:p w14:paraId="21FED27B"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r>
      <w:tr w:rsidR="00346411" w:rsidRPr="00346411" w14:paraId="4E63AE8F" w14:textId="77777777" w:rsidTr="00CB16AB">
        <w:trPr>
          <w:trHeight w:val="20"/>
          <w:jc w:val="center"/>
        </w:trPr>
        <w:tc>
          <w:tcPr>
            <w:tcW w:w="1987" w:type="dxa"/>
            <w:tcBorders>
              <w:left w:val="single" w:sz="10" w:space="0" w:color="000000"/>
            </w:tcBorders>
            <w:vAlign w:val="center"/>
          </w:tcPr>
          <w:p w14:paraId="170675FD" w14:textId="77777777" w:rsidR="00122F5F" w:rsidRPr="00346411" w:rsidRDefault="00122F5F" w:rsidP="00122F5F">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二氧化硫实测浓度</w:t>
            </w:r>
          </w:p>
        </w:tc>
        <w:tc>
          <w:tcPr>
            <w:tcW w:w="829" w:type="dxa"/>
            <w:vAlign w:val="center"/>
          </w:tcPr>
          <w:p w14:paraId="6DE927E6" w14:textId="77777777" w:rsidR="00122F5F" w:rsidRPr="00346411" w:rsidRDefault="00122F5F" w:rsidP="00122F5F">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mg/m³</w:t>
            </w:r>
          </w:p>
        </w:tc>
        <w:tc>
          <w:tcPr>
            <w:tcW w:w="763" w:type="dxa"/>
            <w:vAlign w:val="center"/>
          </w:tcPr>
          <w:p w14:paraId="24AC9D37" w14:textId="77777777" w:rsidR="00122F5F" w:rsidRPr="00346411" w:rsidRDefault="00122F5F" w:rsidP="00122F5F">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3</w:t>
            </w:r>
          </w:p>
        </w:tc>
        <w:tc>
          <w:tcPr>
            <w:tcW w:w="1242" w:type="dxa"/>
            <w:vAlign w:val="center"/>
          </w:tcPr>
          <w:p w14:paraId="0D1807CC" w14:textId="77777777" w:rsidR="00122F5F" w:rsidRPr="00346411" w:rsidRDefault="00122F5F" w:rsidP="00122F5F">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2"/>
                <w:sz w:val="21"/>
                <w:szCs w:val="21"/>
              </w:rPr>
              <w:t>&lt;3</w:t>
            </w:r>
          </w:p>
        </w:tc>
        <w:tc>
          <w:tcPr>
            <w:tcW w:w="1276" w:type="dxa"/>
            <w:vAlign w:val="center"/>
          </w:tcPr>
          <w:p w14:paraId="6DEFD527" w14:textId="77777777" w:rsidR="00122F5F" w:rsidRPr="00346411" w:rsidRDefault="00122F5F" w:rsidP="00122F5F">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2"/>
                <w:sz w:val="21"/>
                <w:szCs w:val="21"/>
              </w:rPr>
              <w:t>&lt;3</w:t>
            </w:r>
          </w:p>
        </w:tc>
        <w:tc>
          <w:tcPr>
            <w:tcW w:w="1275" w:type="dxa"/>
            <w:tcBorders>
              <w:right w:val="single" w:sz="10" w:space="0" w:color="000000"/>
            </w:tcBorders>
            <w:vAlign w:val="center"/>
          </w:tcPr>
          <w:p w14:paraId="24D13447" w14:textId="77777777" w:rsidR="00122F5F" w:rsidRPr="00346411" w:rsidRDefault="00122F5F" w:rsidP="00122F5F">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&lt;3</w:t>
            </w:r>
          </w:p>
        </w:tc>
        <w:tc>
          <w:tcPr>
            <w:tcW w:w="993" w:type="dxa"/>
            <w:vAlign w:val="center"/>
          </w:tcPr>
          <w:p w14:paraId="08CF4C0E" w14:textId="2D6818EC" w:rsidR="00122F5F" w:rsidRPr="00346411" w:rsidRDefault="00122F5F" w:rsidP="00122F5F">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50</w:t>
            </w:r>
          </w:p>
        </w:tc>
        <w:tc>
          <w:tcPr>
            <w:tcW w:w="993" w:type="dxa"/>
            <w:tcBorders>
              <w:right w:val="single" w:sz="10" w:space="0" w:color="000000"/>
            </w:tcBorders>
            <w:vAlign w:val="center"/>
          </w:tcPr>
          <w:p w14:paraId="13A57AC6" w14:textId="77777777" w:rsidR="00122F5F" w:rsidRPr="00346411" w:rsidRDefault="00122F5F" w:rsidP="00122F5F">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是</w:t>
            </w:r>
          </w:p>
        </w:tc>
      </w:tr>
      <w:tr w:rsidR="00346411" w:rsidRPr="00346411" w14:paraId="1BDBA0AE" w14:textId="77777777" w:rsidTr="00CB16AB">
        <w:trPr>
          <w:trHeight w:val="20"/>
          <w:jc w:val="center"/>
        </w:trPr>
        <w:tc>
          <w:tcPr>
            <w:tcW w:w="1987" w:type="dxa"/>
            <w:tcBorders>
              <w:left w:val="single" w:sz="10" w:space="0" w:color="000000"/>
            </w:tcBorders>
            <w:vAlign w:val="center"/>
          </w:tcPr>
          <w:p w14:paraId="612C795E" w14:textId="77777777" w:rsidR="00122F5F" w:rsidRPr="00346411" w:rsidRDefault="00122F5F" w:rsidP="00122F5F">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二氧化硫排放速率</w:t>
            </w:r>
          </w:p>
        </w:tc>
        <w:tc>
          <w:tcPr>
            <w:tcW w:w="829" w:type="dxa"/>
            <w:vAlign w:val="center"/>
          </w:tcPr>
          <w:p w14:paraId="0238E7B0" w14:textId="77777777" w:rsidR="00122F5F" w:rsidRPr="00346411" w:rsidRDefault="00122F5F" w:rsidP="00122F5F">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kg/h</w:t>
            </w:r>
          </w:p>
        </w:tc>
        <w:tc>
          <w:tcPr>
            <w:tcW w:w="763" w:type="dxa"/>
            <w:vAlign w:val="center"/>
          </w:tcPr>
          <w:p w14:paraId="5C1D0AED" w14:textId="77777777" w:rsidR="00122F5F" w:rsidRPr="00346411" w:rsidRDefault="00122F5F" w:rsidP="00122F5F">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1242" w:type="dxa"/>
            <w:vAlign w:val="center"/>
          </w:tcPr>
          <w:p w14:paraId="61390495" w14:textId="77777777" w:rsidR="00122F5F" w:rsidRPr="00346411" w:rsidRDefault="00122F5F" w:rsidP="00122F5F">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&lt;0.033</w:t>
            </w:r>
          </w:p>
        </w:tc>
        <w:tc>
          <w:tcPr>
            <w:tcW w:w="1276" w:type="dxa"/>
            <w:vAlign w:val="center"/>
          </w:tcPr>
          <w:p w14:paraId="6371BAD8" w14:textId="77777777" w:rsidR="00122F5F" w:rsidRPr="00346411" w:rsidRDefault="00122F5F" w:rsidP="00122F5F">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&lt;0.033</w:t>
            </w:r>
          </w:p>
        </w:tc>
        <w:tc>
          <w:tcPr>
            <w:tcW w:w="1275" w:type="dxa"/>
            <w:tcBorders>
              <w:right w:val="single" w:sz="10" w:space="0" w:color="000000"/>
            </w:tcBorders>
            <w:vAlign w:val="center"/>
          </w:tcPr>
          <w:p w14:paraId="1D19CDD5" w14:textId="77777777" w:rsidR="00122F5F" w:rsidRPr="00346411" w:rsidRDefault="00122F5F" w:rsidP="00122F5F">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&lt;0.032</w:t>
            </w:r>
          </w:p>
        </w:tc>
        <w:tc>
          <w:tcPr>
            <w:tcW w:w="993" w:type="dxa"/>
            <w:vAlign w:val="center"/>
          </w:tcPr>
          <w:p w14:paraId="01FA244C" w14:textId="080ADCB4" w:rsidR="00122F5F" w:rsidRPr="00346411" w:rsidRDefault="00122F5F" w:rsidP="00122F5F">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993" w:type="dxa"/>
            <w:tcBorders>
              <w:right w:val="single" w:sz="10" w:space="0" w:color="000000"/>
            </w:tcBorders>
            <w:vAlign w:val="center"/>
          </w:tcPr>
          <w:p w14:paraId="744F28C2" w14:textId="77777777" w:rsidR="00122F5F" w:rsidRPr="00346411" w:rsidRDefault="00122F5F" w:rsidP="00122F5F">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r>
      <w:tr w:rsidR="00346411" w:rsidRPr="00346411" w14:paraId="7E41A599" w14:textId="77777777" w:rsidTr="00CB16AB">
        <w:trPr>
          <w:trHeight w:val="20"/>
          <w:jc w:val="center"/>
        </w:trPr>
        <w:tc>
          <w:tcPr>
            <w:tcW w:w="1987" w:type="dxa"/>
            <w:tcBorders>
              <w:left w:val="single" w:sz="10" w:space="0" w:color="000000"/>
            </w:tcBorders>
            <w:vAlign w:val="center"/>
          </w:tcPr>
          <w:p w14:paraId="53AFE38A" w14:textId="77777777" w:rsidR="00122F5F" w:rsidRPr="00346411" w:rsidRDefault="00122F5F" w:rsidP="00122F5F">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氮氧化物实测浓度</w:t>
            </w:r>
          </w:p>
        </w:tc>
        <w:tc>
          <w:tcPr>
            <w:tcW w:w="829" w:type="dxa"/>
            <w:vAlign w:val="center"/>
          </w:tcPr>
          <w:p w14:paraId="1DB9050B" w14:textId="77777777" w:rsidR="00122F5F" w:rsidRPr="00346411" w:rsidRDefault="00122F5F" w:rsidP="00122F5F">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mg/m³</w:t>
            </w:r>
          </w:p>
        </w:tc>
        <w:tc>
          <w:tcPr>
            <w:tcW w:w="763" w:type="dxa"/>
            <w:vAlign w:val="center"/>
          </w:tcPr>
          <w:p w14:paraId="5E033DA7" w14:textId="77777777" w:rsidR="00122F5F" w:rsidRPr="00346411" w:rsidRDefault="00122F5F" w:rsidP="00122F5F">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3</w:t>
            </w:r>
          </w:p>
        </w:tc>
        <w:tc>
          <w:tcPr>
            <w:tcW w:w="1242" w:type="dxa"/>
            <w:vAlign w:val="center"/>
          </w:tcPr>
          <w:p w14:paraId="3D611486" w14:textId="77777777" w:rsidR="00122F5F" w:rsidRPr="00346411" w:rsidRDefault="00122F5F" w:rsidP="00122F5F">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2"/>
                <w:sz w:val="21"/>
                <w:szCs w:val="21"/>
              </w:rPr>
              <w:t>&lt;3</w:t>
            </w:r>
          </w:p>
        </w:tc>
        <w:tc>
          <w:tcPr>
            <w:tcW w:w="1276" w:type="dxa"/>
            <w:vAlign w:val="center"/>
          </w:tcPr>
          <w:p w14:paraId="505D1EE3" w14:textId="77777777" w:rsidR="00122F5F" w:rsidRPr="00346411" w:rsidRDefault="00122F5F" w:rsidP="00122F5F">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2"/>
                <w:sz w:val="21"/>
                <w:szCs w:val="21"/>
              </w:rPr>
              <w:t>&lt;3</w:t>
            </w:r>
          </w:p>
        </w:tc>
        <w:tc>
          <w:tcPr>
            <w:tcW w:w="1275" w:type="dxa"/>
            <w:tcBorders>
              <w:right w:val="single" w:sz="10" w:space="0" w:color="000000"/>
            </w:tcBorders>
            <w:vAlign w:val="center"/>
          </w:tcPr>
          <w:p w14:paraId="1F76CBE0" w14:textId="77777777" w:rsidR="00122F5F" w:rsidRPr="00346411" w:rsidRDefault="00122F5F" w:rsidP="00122F5F">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&lt;3</w:t>
            </w:r>
          </w:p>
        </w:tc>
        <w:tc>
          <w:tcPr>
            <w:tcW w:w="993" w:type="dxa"/>
            <w:vAlign w:val="center"/>
          </w:tcPr>
          <w:p w14:paraId="2B7808F3" w14:textId="573FF53B" w:rsidR="00122F5F" w:rsidRPr="00346411" w:rsidRDefault="00122F5F" w:rsidP="00122F5F">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150</w:t>
            </w:r>
          </w:p>
        </w:tc>
        <w:tc>
          <w:tcPr>
            <w:tcW w:w="993" w:type="dxa"/>
            <w:tcBorders>
              <w:right w:val="single" w:sz="10" w:space="0" w:color="000000"/>
            </w:tcBorders>
            <w:vAlign w:val="center"/>
          </w:tcPr>
          <w:p w14:paraId="36FC0B13" w14:textId="77777777" w:rsidR="00122F5F" w:rsidRPr="00346411" w:rsidRDefault="00122F5F" w:rsidP="00122F5F">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是</w:t>
            </w:r>
          </w:p>
        </w:tc>
      </w:tr>
      <w:tr w:rsidR="00346411" w:rsidRPr="00346411" w14:paraId="572FCFB7" w14:textId="77777777" w:rsidTr="00CB16AB">
        <w:trPr>
          <w:trHeight w:val="20"/>
          <w:jc w:val="center"/>
        </w:trPr>
        <w:tc>
          <w:tcPr>
            <w:tcW w:w="1987" w:type="dxa"/>
            <w:tcBorders>
              <w:left w:val="single" w:sz="10" w:space="0" w:color="000000"/>
            </w:tcBorders>
            <w:vAlign w:val="center"/>
          </w:tcPr>
          <w:p w14:paraId="377AECA6"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氮氧化物排放速率</w:t>
            </w:r>
          </w:p>
        </w:tc>
        <w:tc>
          <w:tcPr>
            <w:tcW w:w="829" w:type="dxa"/>
            <w:vAlign w:val="center"/>
          </w:tcPr>
          <w:p w14:paraId="01D55EC5"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kg/h</w:t>
            </w:r>
          </w:p>
        </w:tc>
        <w:tc>
          <w:tcPr>
            <w:tcW w:w="763" w:type="dxa"/>
            <w:vAlign w:val="center"/>
          </w:tcPr>
          <w:p w14:paraId="71A16376"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1242" w:type="dxa"/>
            <w:vAlign w:val="center"/>
          </w:tcPr>
          <w:p w14:paraId="5771930A"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&lt;0.033</w:t>
            </w:r>
          </w:p>
        </w:tc>
        <w:tc>
          <w:tcPr>
            <w:tcW w:w="1276" w:type="dxa"/>
            <w:vAlign w:val="center"/>
          </w:tcPr>
          <w:p w14:paraId="3B22CA10"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&lt;0.033</w:t>
            </w:r>
          </w:p>
        </w:tc>
        <w:tc>
          <w:tcPr>
            <w:tcW w:w="1275" w:type="dxa"/>
            <w:tcBorders>
              <w:right w:val="single" w:sz="10" w:space="0" w:color="000000"/>
            </w:tcBorders>
            <w:vAlign w:val="center"/>
          </w:tcPr>
          <w:p w14:paraId="40AEA313"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&lt;0.032</w:t>
            </w:r>
          </w:p>
        </w:tc>
        <w:tc>
          <w:tcPr>
            <w:tcW w:w="993" w:type="dxa"/>
            <w:vAlign w:val="center"/>
          </w:tcPr>
          <w:p w14:paraId="06B2F2E3"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993" w:type="dxa"/>
            <w:tcBorders>
              <w:right w:val="single" w:sz="10" w:space="0" w:color="000000"/>
            </w:tcBorders>
            <w:vAlign w:val="center"/>
          </w:tcPr>
          <w:p w14:paraId="1A1C9FEC"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r>
      <w:tr w:rsidR="00346411" w:rsidRPr="00346411" w14:paraId="0BC71699" w14:textId="77777777" w:rsidTr="00CB16AB">
        <w:trPr>
          <w:trHeight w:val="20"/>
          <w:jc w:val="center"/>
        </w:trPr>
        <w:tc>
          <w:tcPr>
            <w:tcW w:w="1987" w:type="dxa"/>
            <w:tcBorders>
              <w:left w:val="single" w:sz="10" w:space="0" w:color="000000"/>
            </w:tcBorders>
            <w:vAlign w:val="center"/>
          </w:tcPr>
          <w:p w14:paraId="6040750C"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非甲烷总烃实测浓度</w:t>
            </w:r>
          </w:p>
        </w:tc>
        <w:tc>
          <w:tcPr>
            <w:tcW w:w="829" w:type="dxa"/>
            <w:vAlign w:val="center"/>
          </w:tcPr>
          <w:p w14:paraId="23D737D6"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mg/m³</w:t>
            </w:r>
          </w:p>
        </w:tc>
        <w:tc>
          <w:tcPr>
            <w:tcW w:w="763" w:type="dxa"/>
            <w:vAlign w:val="center"/>
          </w:tcPr>
          <w:p w14:paraId="1285C47E"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0.07</w:t>
            </w:r>
          </w:p>
        </w:tc>
        <w:tc>
          <w:tcPr>
            <w:tcW w:w="1242" w:type="dxa"/>
            <w:vAlign w:val="center"/>
          </w:tcPr>
          <w:p w14:paraId="30CFCEA5"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7"/>
                <w:sz w:val="21"/>
                <w:szCs w:val="21"/>
              </w:rPr>
              <w:t>11.9</w:t>
            </w:r>
          </w:p>
        </w:tc>
        <w:tc>
          <w:tcPr>
            <w:tcW w:w="1276" w:type="dxa"/>
            <w:vAlign w:val="center"/>
          </w:tcPr>
          <w:p w14:paraId="2F37649D"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6"/>
                <w:sz w:val="21"/>
                <w:szCs w:val="21"/>
              </w:rPr>
              <w:t>12.6</w:t>
            </w:r>
          </w:p>
        </w:tc>
        <w:tc>
          <w:tcPr>
            <w:tcW w:w="1275" w:type="dxa"/>
            <w:tcBorders>
              <w:right w:val="single" w:sz="10" w:space="0" w:color="000000"/>
            </w:tcBorders>
            <w:vAlign w:val="center"/>
          </w:tcPr>
          <w:p w14:paraId="7B1B9840"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6"/>
                <w:sz w:val="21"/>
                <w:szCs w:val="21"/>
              </w:rPr>
              <w:t>12.</w:t>
            </w:r>
            <w:r w:rsidRPr="00346411">
              <w:rPr>
                <w:rFonts w:ascii="Times New Roman" w:eastAsia="Times New Roman" w:hAnsi="Times New Roman" w:cs="Times New Roman"/>
                <w:color w:val="000000" w:themeColor="text1"/>
                <w:spacing w:val="-22"/>
                <w:sz w:val="21"/>
                <w:szCs w:val="21"/>
              </w:rPr>
              <w:t xml:space="preserve"> </w:t>
            </w:r>
            <w:r w:rsidRPr="00346411">
              <w:rPr>
                <w:rFonts w:ascii="Times New Roman" w:eastAsia="Times New Roman" w:hAnsi="Times New Roman" w:cs="Times New Roman"/>
                <w:color w:val="000000" w:themeColor="text1"/>
                <w:spacing w:val="-6"/>
                <w:sz w:val="21"/>
                <w:szCs w:val="21"/>
              </w:rPr>
              <w:t>1</w:t>
            </w:r>
          </w:p>
        </w:tc>
        <w:tc>
          <w:tcPr>
            <w:tcW w:w="993" w:type="dxa"/>
            <w:vAlign w:val="center"/>
          </w:tcPr>
          <w:p w14:paraId="6CACB872" w14:textId="1F224A86" w:rsidR="00596D9C" w:rsidRPr="00346411" w:rsidRDefault="000211A0"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60</w:t>
            </w:r>
          </w:p>
        </w:tc>
        <w:tc>
          <w:tcPr>
            <w:tcW w:w="993" w:type="dxa"/>
            <w:tcBorders>
              <w:right w:val="single" w:sz="10" w:space="0" w:color="000000"/>
            </w:tcBorders>
            <w:vAlign w:val="center"/>
          </w:tcPr>
          <w:p w14:paraId="392CEE84"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是</w:t>
            </w:r>
          </w:p>
        </w:tc>
      </w:tr>
      <w:tr w:rsidR="00346411" w:rsidRPr="00346411" w14:paraId="72C67358" w14:textId="77777777" w:rsidTr="00CB16AB">
        <w:trPr>
          <w:trHeight w:val="20"/>
          <w:jc w:val="center"/>
        </w:trPr>
        <w:tc>
          <w:tcPr>
            <w:tcW w:w="1987" w:type="dxa"/>
            <w:tcBorders>
              <w:left w:val="single" w:sz="10" w:space="0" w:color="000000"/>
            </w:tcBorders>
            <w:vAlign w:val="center"/>
          </w:tcPr>
          <w:p w14:paraId="6FBA9A7C"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非甲烷总烃排放速率</w:t>
            </w:r>
          </w:p>
        </w:tc>
        <w:tc>
          <w:tcPr>
            <w:tcW w:w="829" w:type="dxa"/>
            <w:vAlign w:val="center"/>
          </w:tcPr>
          <w:p w14:paraId="64C57C02"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kg/h</w:t>
            </w:r>
          </w:p>
        </w:tc>
        <w:tc>
          <w:tcPr>
            <w:tcW w:w="763" w:type="dxa"/>
            <w:vAlign w:val="center"/>
          </w:tcPr>
          <w:p w14:paraId="07334766"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1242" w:type="dxa"/>
            <w:vAlign w:val="center"/>
          </w:tcPr>
          <w:p w14:paraId="5546D265"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0.130</w:t>
            </w:r>
          </w:p>
        </w:tc>
        <w:tc>
          <w:tcPr>
            <w:tcW w:w="1276" w:type="dxa"/>
            <w:vAlign w:val="center"/>
          </w:tcPr>
          <w:p w14:paraId="19024B54"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0.138</w:t>
            </w:r>
          </w:p>
        </w:tc>
        <w:tc>
          <w:tcPr>
            <w:tcW w:w="1275" w:type="dxa"/>
            <w:tcBorders>
              <w:right w:val="single" w:sz="10" w:space="0" w:color="000000"/>
            </w:tcBorders>
            <w:vAlign w:val="center"/>
          </w:tcPr>
          <w:p w14:paraId="081098CE"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1"/>
                <w:sz w:val="21"/>
                <w:szCs w:val="21"/>
              </w:rPr>
              <w:t>0.129</w:t>
            </w:r>
          </w:p>
        </w:tc>
        <w:tc>
          <w:tcPr>
            <w:tcW w:w="993" w:type="dxa"/>
            <w:vAlign w:val="center"/>
          </w:tcPr>
          <w:p w14:paraId="7FC2CEA7"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993" w:type="dxa"/>
            <w:tcBorders>
              <w:right w:val="single" w:sz="10" w:space="0" w:color="000000"/>
            </w:tcBorders>
            <w:vAlign w:val="center"/>
          </w:tcPr>
          <w:p w14:paraId="6F7EE93B"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r>
      <w:tr w:rsidR="00346411" w:rsidRPr="00346411" w14:paraId="2689C9CD" w14:textId="77777777" w:rsidTr="00CB16AB">
        <w:trPr>
          <w:trHeight w:val="20"/>
          <w:jc w:val="center"/>
        </w:trPr>
        <w:tc>
          <w:tcPr>
            <w:tcW w:w="1987" w:type="dxa"/>
            <w:tcBorders>
              <w:left w:val="single" w:sz="10" w:space="0" w:color="000000"/>
              <w:bottom w:val="single" w:sz="10" w:space="0" w:color="000000"/>
            </w:tcBorders>
            <w:vAlign w:val="center"/>
          </w:tcPr>
          <w:p w14:paraId="4243DB00"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臭气浓度</w:t>
            </w:r>
          </w:p>
        </w:tc>
        <w:tc>
          <w:tcPr>
            <w:tcW w:w="829" w:type="dxa"/>
            <w:tcBorders>
              <w:bottom w:val="single" w:sz="10" w:space="0" w:color="000000"/>
            </w:tcBorders>
            <w:vAlign w:val="center"/>
          </w:tcPr>
          <w:p w14:paraId="4035555C"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无量纲</w:t>
            </w:r>
          </w:p>
        </w:tc>
        <w:tc>
          <w:tcPr>
            <w:tcW w:w="763" w:type="dxa"/>
            <w:tcBorders>
              <w:bottom w:val="single" w:sz="10" w:space="0" w:color="000000"/>
            </w:tcBorders>
            <w:vAlign w:val="center"/>
          </w:tcPr>
          <w:p w14:paraId="59187367"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1242" w:type="dxa"/>
            <w:tcBorders>
              <w:bottom w:val="single" w:sz="10" w:space="0" w:color="000000"/>
            </w:tcBorders>
            <w:vAlign w:val="center"/>
          </w:tcPr>
          <w:p w14:paraId="1A100D1D" w14:textId="646F28D5" w:rsidR="00596D9C" w:rsidRPr="00346411" w:rsidRDefault="00DD4F29"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7"/>
                <w:sz w:val="21"/>
                <w:szCs w:val="21"/>
              </w:rPr>
              <w:t>131</w:t>
            </w:r>
          </w:p>
        </w:tc>
        <w:tc>
          <w:tcPr>
            <w:tcW w:w="1276" w:type="dxa"/>
            <w:tcBorders>
              <w:bottom w:val="single" w:sz="10" w:space="0" w:color="000000"/>
            </w:tcBorders>
            <w:vAlign w:val="center"/>
          </w:tcPr>
          <w:p w14:paraId="74D3CB14"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7"/>
                <w:sz w:val="21"/>
                <w:szCs w:val="21"/>
              </w:rPr>
              <w:t>151</w:t>
            </w:r>
          </w:p>
        </w:tc>
        <w:tc>
          <w:tcPr>
            <w:tcW w:w="1275" w:type="dxa"/>
            <w:tcBorders>
              <w:bottom w:val="single" w:sz="10" w:space="0" w:color="000000"/>
              <w:right w:val="single" w:sz="10" w:space="0" w:color="000000"/>
            </w:tcBorders>
            <w:vAlign w:val="center"/>
          </w:tcPr>
          <w:p w14:paraId="7C22AB48" w14:textId="75A6D062" w:rsidR="00596D9C" w:rsidRPr="00346411" w:rsidRDefault="00DD4F29"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7"/>
                <w:sz w:val="21"/>
                <w:szCs w:val="21"/>
              </w:rPr>
              <w:t>131</w:t>
            </w:r>
          </w:p>
        </w:tc>
        <w:tc>
          <w:tcPr>
            <w:tcW w:w="993" w:type="dxa"/>
            <w:tcBorders>
              <w:bottom w:val="single" w:sz="10" w:space="0" w:color="000000"/>
            </w:tcBorders>
            <w:vAlign w:val="center"/>
          </w:tcPr>
          <w:p w14:paraId="5911F472"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200</w:t>
            </w:r>
          </w:p>
        </w:tc>
        <w:tc>
          <w:tcPr>
            <w:tcW w:w="993" w:type="dxa"/>
            <w:tcBorders>
              <w:bottom w:val="single" w:sz="10" w:space="0" w:color="000000"/>
              <w:right w:val="single" w:sz="10" w:space="0" w:color="000000"/>
            </w:tcBorders>
            <w:vAlign w:val="center"/>
          </w:tcPr>
          <w:p w14:paraId="20DBAD08" w14:textId="77777777" w:rsidR="00596D9C" w:rsidRPr="00346411" w:rsidRDefault="00596D9C"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是</w:t>
            </w:r>
          </w:p>
        </w:tc>
      </w:tr>
    </w:tbl>
    <w:p w14:paraId="4958D9C2" w14:textId="055F1BBF" w:rsidR="00627149" w:rsidRPr="00346411" w:rsidRDefault="00627149" w:rsidP="00627149">
      <w:pPr>
        <w:ind w:firstLine="480"/>
        <w:jc w:val="left"/>
        <w:rPr>
          <w:rFonts w:cs="Times New Roman"/>
          <w:color w:val="000000" w:themeColor="text1"/>
        </w:rPr>
      </w:pPr>
      <w:bookmarkStart w:id="130" w:name="_Hlk142039516"/>
      <w:r w:rsidRPr="00346411">
        <w:rPr>
          <w:rFonts w:eastAsia="宋体" w:cs="Times New Roman"/>
          <w:color w:val="000000" w:themeColor="text1"/>
        </w:rPr>
        <w:t>根据监测结果，本项目已实施部分涂层废气治理设施出口颗粒物、</w:t>
      </w:r>
      <w:r w:rsidRPr="00346411">
        <w:rPr>
          <w:rFonts w:eastAsia="宋体" w:cs="Times New Roman" w:hint="eastAsia"/>
          <w:color w:val="000000" w:themeColor="text1"/>
        </w:rPr>
        <w:t>臭气浓度、</w:t>
      </w:r>
      <w:r w:rsidRPr="00346411">
        <w:rPr>
          <w:rFonts w:eastAsia="宋体" w:cs="Times New Roman"/>
          <w:color w:val="000000" w:themeColor="text1"/>
        </w:rPr>
        <w:t>VOCs</w:t>
      </w:r>
      <w:r w:rsidRPr="00346411">
        <w:rPr>
          <w:rFonts w:eastAsia="宋体" w:cs="Times New Roman"/>
          <w:color w:val="000000" w:themeColor="text1"/>
        </w:rPr>
        <w:t>（以非甲烷总烃计）排放浓度满足</w:t>
      </w:r>
      <w:r w:rsidRPr="00346411">
        <w:rPr>
          <w:rFonts w:eastAsia="宋体" w:cs="Times New Roman"/>
          <w:color w:val="000000" w:themeColor="text1"/>
        </w:rPr>
        <w:t>DB33/962-2015</w:t>
      </w:r>
      <w:r w:rsidRPr="00346411">
        <w:rPr>
          <w:rFonts w:eastAsia="宋体" w:cs="Times New Roman"/>
          <w:color w:val="000000" w:themeColor="text1"/>
        </w:rPr>
        <w:t>《纺织染整工业大气污染物排放标准》</w:t>
      </w:r>
      <w:r w:rsidRPr="00346411">
        <w:rPr>
          <w:rFonts w:cs="Times New Roman"/>
          <w:color w:val="000000" w:themeColor="text1"/>
        </w:rPr>
        <w:t>表</w:t>
      </w:r>
      <w:r w:rsidRPr="00346411">
        <w:rPr>
          <w:rFonts w:cs="Times New Roman"/>
          <w:color w:val="000000" w:themeColor="text1"/>
        </w:rPr>
        <w:t>1</w:t>
      </w:r>
      <w:r w:rsidRPr="00346411">
        <w:rPr>
          <w:rFonts w:cs="Times New Roman"/>
          <w:color w:val="000000" w:themeColor="text1"/>
        </w:rPr>
        <w:t>中的特别排放限值标准</w:t>
      </w:r>
      <w:r w:rsidRPr="00346411">
        <w:rPr>
          <w:rFonts w:eastAsia="宋体" w:cs="Times New Roman"/>
          <w:color w:val="000000" w:themeColor="text1"/>
        </w:rPr>
        <w:t>，二氧化硫、氮氧化物排放浓度满足</w:t>
      </w:r>
      <w:r w:rsidR="00EA28BB" w:rsidRPr="00346411">
        <w:rPr>
          <w:rFonts w:hint="eastAsia"/>
          <w:color w:val="000000" w:themeColor="text1"/>
        </w:rPr>
        <w:t>《锅炉大气污染物排放标准》（</w:t>
      </w:r>
      <w:r w:rsidR="00EA28BB" w:rsidRPr="00346411">
        <w:rPr>
          <w:rFonts w:hint="eastAsia"/>
          <w:color w:val="000000" w:themeColor="text1"/>
        </w:rPr>
        <w:t>G</w:t>
      </w:r>
      <w:r w:rsidR="00EA28BB" w:rsidRPr="00346411">
        <w:rPr>
          <w:color w:val="000000" w:themeColor="text1"/>
        </w:rPr>
        <w:t>B13271-2014</w:t>
      </w:r>
      <w:r w:rsidR="00EA28BB" w:rsidRPr="00346411">
        <w:rPr>
          <w:rFonts w:hint="eastAsia"/>
          <w:color w:val="000000" w:themeColor="text1"/>
        </w:rPr>
        <w:t>）表</w:t>
      </w:r>
      <w:r w:rsidR="00EA28BB" w:rsidRPr="00346411">
        <w:rPr>
          <w:rFonts w:hint="eastAsia"/>
          <w:color w:val="000000" w:themeColor="text1"/>
        </w:rPr>
        <w:t>3</w:t>
      </w:r>
      <w:r w:rsidR="00EA28BB" w:rsidRPr="00346411">
        <w:rPr>
          <w:rFonts w:hint="eastAsia"/>
          <w:color w:val="000000" w:themeColor="text1"/>
        </w:rPr>
        <w:t>中的特别排放限值标准</w:t>
      </w:r>
      <w:r w:rsidRPr="00346411">
        <w:rPr>
          <w:rFonts w:cs="Times New Roman" w:hint="eastAsia"/>
          <w:color w:val="000000" w:themeColor="text1"/>
        </w:rPr>
        <w:t>。</w:t>
      </w:r>
    </w:p>
    <w:bookmarkEnd w:id="130"/>
    <w:p w14:paraId="6CB17CE6" w14:textId="380E91B3" w:rsidR="001B29A1" w:rsidRPr="00346411" w:rsidRDefault="001B29A1" w:rsidP="001B29A1">
      <w:pPr>
        <w:spacing w:line="400" w:lineRule="exact"/>
        <w:ind w:firstLineChars="0" w:firstLine="0"/>
        <w:jc w:val="center"/>
        <w:rPr>
          <w:rFonts w:eastAsia="宋体" w:cs="Times New Roman"/>
          <w:b/>
          <w:bCs/>
          <w:color w:val="000000" w:themeColor="text1"/>
          <w:sz w:val="21"/>
        </w:rPr>
      </w:pPr>
      <w:r w:rsidRPr="00346411">
        <w:rPr>
          <w:rFonts w:eastAsia="宋体" w:cs="Times New Roman"/>
          <w:b/>
          <w:bCs/>
          <w:color w:val="000000" w:themeColor="text1"/>
          <w:sz w:val="21"/>
        </w:rPr>
        <w:t>表</w:t>
      </w:r>
      <w:r w:rsidRPr="00346411">
        <w:rPr>
          <w:rFonts w:eastAsia="宋体" w:cs="Times New Roman"/>
          <w:b/>
          <w:bCs/>
          <w:color w:val="000000" w:themeColor="text1"/>
          <w:sz w:val="21"/>
        </w:rPr>
        <w:t>9</w:t>
      </w:r>
      <w:r w:rsidR="008C2873" w:rsidRPr="00346411">
        <w:rPr>
          <w:rFonts w:eastAsia="宋体" w:cs="Times New Roman"/>
          <w:b/>
          <w:bCs/>
          <w:color w:val="000000" w:themeColor="text1"/>
          <w:sz w:val="21"/>
        </w:rPr>
        <w:t>.2.2.2</w:t>
      </w:r>
      <w:r w:rsidRPr="00346411">
        <w:rPr>
          <w:rFonts w:eastAsia="宋体" w:cs="Times New Roman"/>
          <w:b/>
          <w:bCs/>
          <w:color w:val="000000" w:themeColor="text1"/>
          <w:sz w:val="21"/>
        </w:rPr>
        <w:t xml:space="preserve"> </w:t>
      </w:r>
      <w:r w:rsidR="007E5A9B" w:rsidRPr="00346411">
        <w:rPr>
          <w:rFonts w:eastAsia="宋体" w:cs="Times New Roman"/>
          <w:b/>
          <w:bCs/>
          <w:color w:val="000000" w:themeColor="text1"/>
          <w:sz w:val="21"/>
        </w:rPr>
        <w:t xml:space="preserve"> </w:t>
      </w:r>
      <w:r w:rsidR="008C2873" w:rsidRPr="00346411">
        <w:rPr>
          <w:rFonts w:eastAsia="宋体" w:cs="Times New Roman"/>
          <w:b/>
          <w:bCs/>
          <w:color w:val="000000" w:themeColor="text1"/>
          <w:sz w:val="21"/>
        </w:rPr>
        <w:t>复合</w:t>
      </w:r>
      <w:r w:rsidR="00DB2052" w:rsidRPr="00346411">
        <w:rPr>
          <w:rFonts w:eastAsia="宋体" w:cs="Times New Roman"/>
          <w:b/>
          <w:bCs/>
          <w:color w:val="000000" w:themeColor="text1"/>
          <w:sz w:val="21"/>
        </w:rPr>
        <w:t>废气</w:t>
      </w:r>
      <w:r w:rsidR="00E8395D" w:rsidRPr="00346411">
        <w:rPr>
          <w:rFonts w:eastAsia="宋体" w:cs="Times New Roman" w:hint="eastAsia"/>
          <w:b/>
          <w:bCs/>
          <w:color w:val="000000" w:themeColor="text1"/>
          <w:sz w:val="21"/>
        </w:rPr>
        <w:t>V</w:t>
      </w:r>
      <w:r w:rsidR="00E8395D" w:rsidRPr="00346411">
        <w:rPr>
          <w:rFonts w:eastAsia="宋体" w:cs="Times New Roman"/>
          <w:b/>
          <w:bCs/>
          <w:color w:val="000000" w:themeColor="text1"/>
          <w:sz w:val="21"/>
        </w:rPr>
        <w:t>OC</w:t>
      </w:r>
      <w:r w:rsidR="00E8395D" w:rsidRPr="00346411">
        <w:rPr>
          <w:rFonts w:eastAsia="宋体" w:cs="Times New Roman" w:hint="eastAsia"/>
          <w:b/>
          <w:bCs/>
          <w:color w:val="000000" w:themeColor="text1"/>
          <w:sz w:val="21"/>
        </w:rPr>
        <w:t>s</w:t>
      </w:r>
      <w:r w:rsidRPr="00346411">
        <w:rPr>
          <w:rFonts w:eastAsia="宋体" w:cs="Times New Roman"/>
          <w:b/>
          <w:bCs/>
          <w:color w:val="000000" w:themeColor="text1"/>
          <w:sz w:val="21"/>
        </w:rPr>
        <w:t>有组织监测结果</w:t>
      </w:r>
    </w:p>
    <w:tbl>
      <w:tblPr>
        <w:tblStyle w:val="TableNormal4"/>
        <w:tblW w:w="10743"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61"/>
        <w:gridCol w:w="708"/>
        <w:gridCol w:w="709"/>
        <w:gridCol w:w="709"/>
        <w:gridCol w:w="709"/>
        <w:gridCol w:w="677"/>
        <w:gridCol w:w="708"/>
        <w:gridCol w:w="709"/>
        <w:gridCol w:w="709"/>
        <w:gridCol w:w="709"/>
        <w:gridCol w:w="708"/>
        <w:gridCol w:w="709"/>
        <w:gridCol w:w="709"/>
        <w:gridCol w:w="709"/>
      </w:tblGrid>
      <w:tr w:rsidR="00346411" w:rsidRPr="00346411" w14:paraId="00395DFF" w14:textId="62924E21" w:rsidTr="00CB16AB">
        <w:trPr>
          <w:trHeight w:val="20"/>
          <w:jc w:val="center"/>
        </w:trPr>
        <w:tc>
          <w:tcPr>
            <w:tcW w:w="10743" w:type="dxa"/>
            <w:gridSpan w:val="14"/>
            <w:tcBorders>
              <w:left w:val="single" w:sz="10" w:space="0" w:color="000000"/>
              <w:bottom w:val="nil"/>
              <w:right w:val="single" w:sz="10" w:space="0" w:color="000000"/>
            </w:tcBorders>
          </w:tcPr>
          <w:p w14:paraId="21CC329D" w14:textId="1ADD9C18" w:rsidR="00CC7CB9" w:rsidRPr="00346411" w:rsidRDefault="00CC7CB9" w:rsidP="004D54A3">
            <w:pPr>
              <w:spacing w:line="240" w:lineRule="auto"/>
              <w:ind w:firstLineChars="0" w:firstLine="0"/>
              <w:jc w:val="center"/>
              <w:rPr>
                <w:rFonts w:ascii="Times New Roman" w:hAnsi="Times New Roman" w:cs="Times New Roman"/>
                <w:color w:val="000000" w:themeColor="text1"/>
                <w:spacing w:val="-1"/>
                <w14:textOutline w14:w="3263" w14:cap="sq" w14:cmpd="sng" w14:algn="ctr">
                  <w14:solidFill>
                    <w14:srgbClr w14:val="000000"/>
                  </w14:solidFill>
                  <w14:prstDash w14:val="solid"/>
                  <w14:bevel/>
                </w14:textOutline>
              </w:rPr>
            </w:pPr>
            <w:r w:rsidRPr="00346411">
              <w:rPr>
                <w:rFonts w:ascii="Times New Roman" w:eastAsia="宋体" w:hAnsi="Times New Roman" w:cs="Times New Roman"/>
                <w:color w:val="000000" w:themeColor="text1"/>
                <w:sz w:val="21"/>
                <w:szCs w:val="21"/>
                <w:lang w:eastAsia="zh-CN"/>
              </w:rPr>
              <w:t>采样时间：</w:t>
            </w:r>
            <w:r w:rsidRPr="00346411">
              <w:rPr>
                <w:rFonts w:ascii="Times New Roman" w:eastAsia="宋体" w:hAnsi="Times New Roman" w:cs="Times New Roman"/>
                <w:color w:val="000000" w:themeColor="text1"/>
                <w:sz w:val="21"/>
                <w:szCs w:val="21"/>
                <w:lang w:eastAsia="zh-CN"/>
              </w:rPr>
              <w:t>2023</w:t>
            </w:r>
            <w:r w:rsidRPr="00346411">
              <w:rPr>
                <w:rFonts w:ascii="Times New Roman" w:eastAsia="宋体" w:hAnsi="Times New Roman" w:cs="Times New Roman"/>
                <w:color w:val="000000" w:themeColor="text1"/>
                <w:sz w:val="21"/>
                <w:szCs w:val="21"/>
                <w:lang w:eastAsia="zh-CN"/>
              </w:rPr>
              <w:t>年</w:t>
            </w:r>
            <w:r w:rsidRPr="00346411">
              <w:rPr>
                <w:rFonts w:ascii="Times New Roman" w:eastAsia="宋体" w:hAnsi="Times New Roman" w:cs="Times New Roman"/>
                <w:color w:val="000000" w:themeColor="text1"/>
                <w:sz w:val="21"/>
                <w:szCs w:val="21"/>
                <w:lang w:eastAsia="zh-CN"/>
              </w:rPr>
              <w:t xml:space="preserve"> 06</w:t>
            </w:r>
            <w:r w:rsidRPr="00346411">
              <w:rPr>
                <w:rFonts w:ascii="Times New Roman" w:eastAsia="宋体" w:hAnsi="Times New Roman" w:cs="Times New Roman"/>
                <w:color w:val="000000" w:themeColor="text1"/>
                <w:sz w:val="21"/>
                <w:szCs w:val="21"/>
                <w:lang w:eastAsia="zh-CN"/>
              </w:rPr>
              <w:t>月</w:t>
            </w:r>
            <w:r w:rsidRPr="00346411">
              <w:rPr>
                <w:rFonts w:ascii="Times New Roman" w:eastAsia="宋体" w:hAnsi="Times New Roman" w:cs="Times New Roman"/>
                <w:color w:val="000000" w:themeColor="text1"/>
                <w:sz w:val="21"/>
                <w:szCs w:val="21"/>
                <w:lang w:eastAsia="zh-CN"/>
              </w:rPr>
              <w:t>25</w:t>
            </w:r>
            <w:r w:rsidRPr="00346411">
              <w:rPr>
                <w:rFonts w:ascii="Times New Roman" w:eastAsia="宋体" w:hAnsi="Times New Roman" w:cs="Times New Roman"/>
                <w:color w:val="000000" w:themeColor="text1"/>
                <w:sz w:val="21"/>
                <w:szCs w:val="21"/>
                <w:lang w:eastAsia="zh-CN"/>
              </w:rPr>
              <w:t>日</w:t>
            </w:r>
          </w:p>
        </w:tc>
      </w:tr>
      <w:tr w:rsidR="00346411" w:rsidRPr="00346411" w14:paraId="50C4AF8A" w14:textId="31BE76B8" w:rsidTr="00CB16AB">
        <w:trPr>
          <w:trHeight w:val="20"/>
          <w:jc w:val="center"/>
        </w:trPr>
        <w:tc>
          <w:tcPr>
            <w:tcW w:w="1561" w:type="dxa"/>
            <w:vMerge w:val="restart"/>
            <w:tcBorders>
              <w:left w:val="single" w:sz="10" w:space="0" w:color="000000"/>
              <w:bottom w:val="nil"/>
            </w:tcBorders>
            <w:vAlign w:val="center"/>
          </w:tcPr>
          <w:p w14:paraId="68935DC4" w14:textId="77777777"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检测项目</w:t>
            </w:r>
            <w:proofErr w:type="spellEnd"/>
          </w:p>
        </w:tc>
        <w:tc>
          <w:tcPr>
            <w:tcW w:w="708" w:type="dxa"/>
            <w:vMerge w:val="restart"/>
            <w:tcBorders>
              <w:bottom w:val="nil"/>
            </w:tcBorders>
            <w:vAlign w:val="center"/>
          </w:tcPr>
          <w:p w14:paraId="0C4E8299" w14:textId="77777777"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单位</w:t>
            </w:r>
            <w:proofErr w:type="spellEnd"/>
          </w:p>
        </w:tc>
        <w:tc>
          <w:tcPr>
            <w:tcW w:w="709" w:type="dxa"/>
            <w:vMerge w:val="restart"/>
            <w:tcBorders>
              <w:bottom w:val="nil"/>
            </w:tcBorders>
            <w:vAlign w:val="center"/>
          </w:tcPr>
          <w:p w14:paraId="5DE3A75D" w14:textId="42512AED"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检出限</w:t>
            </w:r>
            <w:proofErr w:type="spellEnd"/>
          </w:p>
        </w:tc>
        <w:tc>
          <w:tcPr>
            <w:tcW w:w="6347" w:type="dxa"/>
            <w:gridSpan w:val="9"/>
            <w:tcBorders>
              <w:right w:val="single" w:sz="10" w:space="0" w:color="000000"/>
            </w:tcBorders>
            <w:vAlign w:val="center"/>
          </w:tcPr>
          <w:p w14:paraId="019874C7" w14:textId="77777777" w:rsidR="00CC7CB9" w:rsidRPr="00346411" w:rsidRDefault="00CC7CB9" w:rsidP="00CC7CB9">
            <w:pPr>
              <w:spacing w:line="240" w:lineRule="auto"/>
              <w:ind w:firstLineChars="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复合废气（进口）</w:t>
            </w:r>
            <w:r w:rsidRPr="00346411">
              <w:rPr>
                <w:rFonts w:ascii="Times New Roman" w:eastAsia="宋体" w:hAnsi="Times New Roman" w:cs="Times New Roman"/>
                <w:color w:val="000000" w:themeColor="text1"/>
                <w:spacing w:val="-2"/>
                <w:sz w:val="21"/>
                <w:szCs w:val="21"/>
              </w:rPr>
              <w:t>1</w:t>
            </w:r>
            <w:r w:rsidRPr="00346411">
              <w:rPr>
                <w:rFonts w:ascii="宋体" w:eastAsia="宋体" w:hAnsi="宋体" w:cs="宋体" w:hint="eastAsia"/>
                <w:color w:val="000000" w:themeColor="text1"/>
                <w:spacing w:val="-2"/>
                <w:sz w:val="21"/>
                <w:szCs w:val="21"/>
              </w:rPr>
              <w:t>◎</w:t>
            </w:r>
            <w:r w:rsidRPr="00346411">
              <w:rPr>
                <w:rFonts w:ascii="Times New Roman" w:eastAsia="宋体" w:hAnsi="Times New Roman" w:cs="Times New Roman"/>
                <w:color w:val="000000" w:themeColor="text1"/>
                <w:spacing w:val="-2"/>
                <w:sz w:val="21"/>
                <w:szCs w:val="21"/>
              </w:rPr>
              <w:t>1#</w:t>
            </w:r>
          </w:p>
        </w:tc>
        <w:tc>
          <w:tcPr>
            <w:tcW w:w="709" w:type="dxa"/>
            <w:vMerge w:val="restart"/>
            <w:vAlign w:val="center"/>
          </w:tcPr>
          <w:p w14:paraId="02DE0052" w14:textId="21E4903B"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z w:val="21"/>
                <w:szCs w:val="21"/>
                <w:lang w:eastAsia="zh-CN"/>
              </w:rPr>
              <w:t>标准</w:t>
            </w:r>
          </w:p>
        </w:tc>
        <w:tc>
          <w:tcPr>
            <w:tcW w:w="709" w:type="dxa"/>
            <w:vMerge w:val="restart"/>
            <w:tcBorders>
              <w:right w:val="single" w:sz="10" w:space="0" w:color="000000"/>
            </w:tcBorders>
            <w:vAlign w:val="center"/>
          </w:tcPr>
          <w:p w14:paraId="54494D22" w14:textId="77777777"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z w:val="21"/>
                <w:szCs w:val="21"/>
              </w:rPr>
            </w:pPr>
            <w:proofErr w:type="spellStart"/>
            <w:r w:rsidRPr="00346411">
              <w:rPr>
                <w:rFonts w:ascii="Times New Roman" w:eastAsia="宋体" w:hAnsi="Times New Roman" w:cs="Times New Roman"/>
                <w:color w:val="000000" w:themeColor="text1"/>
                <w:sz w:val="21"/>
                <w:szCs w:val="21"/>
              </w:rPr>
              <w:t>达标</w:t>
            </w:r>
            <w:proofErr w:type="spellEnd"/>
          </w:p>
          <w:p w14:paraId="72DD47D5" w14:textId="1A7D4EEB"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z w:val="21"/>
                <w:szCs w:val="21"/>
              </w:rPr>
              <w:t>情况</w:t>
            </w:r>
            <w:proofErr w:type="spellEnd"/>
          </w:p>
        </w:tc>
      </w:tr>
      <w:tr w:rsidR="00346411" w:rsidRPr="00346411" w14:paraId="6DADA97D" w14:textId="2E19B229" w:rsidTr="00CB16AB">
        <w:trPr>
          <w:trHeight w:val="20"/>
          <w:jc w:val="center"/>
        </w:trPr>
        <w:tc>
          <w:tcPr>
            <w:tcW w:w="1561" w:type="dxa"/>
            <w:vMerge/>
            <w:tcBorders>
              <w:top w:val="nil"/>
              <w:left w:val="single" w:sz="10" w:space="0" w:color="000000"/>
            </w:tcBorders>
            <w:vAlign w:val="center"/>
          </w:tcPr>
          <w:p w14:paraId="248F1249" w14:textId="77777777"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rPr>
            </w:pPr>
          </w:p>
        </w:tc>
        <w:tc>
          <w:tcPr>
            <w:tcW w:w="708" w:type="dxa"/>
            <w:vMerge/>
            <w:tcBorders>
              <w:top w:val="nil"/>
            </w:tcBorders>
            <w:vAlign w:val="center"/>
          </w:tcPr>
          <w:p w14:paraId="1FBD2E99" w14:textId="77777777"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rPr>
            </w:pPr>
          </w:p>
        </w:tc>
        <w:tc>
          <w:tcPr>
            <w:tcW w:w="709" w:type="dxa"/>
            <w:vMerge/>
            <w:tcBorders>
              <w:top w:val="nil"/>
            </w:tcBorders>
            <w:vAlign w:val="center"/>
          </w:tcPr>
          <w:p w14:paraId="37B16046" w14:textId="77777777"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rPr>
            </w:pPr>
          </w:p>
        </w:tc>
        <w:tc>
          <w:tcPr>
            <w:tcW w:w="709" w:type="dxa"/>
            <w:vAlign w:val="center"/>
          </w:tcPr>
          <w:p w14:paraId="385DDB34" w14:textId="7AEF8CE2" w:rsidR="00CC7CB9" w:rsidRPr="00346411" w:rsidRDefault="00CC7CB9" w:rsidP="00CC7CB9">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第一次</w:t>
            </w:r>
            <w:proofErr w:type="spellEnd"/>
          </w:p>
        </w:tc>
        <w:tc>
          <w:tcPr>
            <w:tcW w:w="709" w:type="dxa"/>
            <w:vAlign w:val="center"/>
          </w:tcPr>
          <w:p w14:paraId="72CAE554" w14:textId="52FCC1B9" w:rsidR="00CC7CB9" w:rsidRPr="00346411" w:rsidRDefault="00CC7CB9" w:rsidP="00CC7CB9">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第二次</w:t>
            </w:r>
            <w:proofErr w:type="spellEnd"/>
          </w:p>
        </w:tc>
        <w:tc>
          <w:tcPr>
            <w:tcW w:w="677" w:type="dxa"/>
            <w:vAlign w:val="center"/>
          </w:tcPr>
          <w:p w14:paraId="04A40BCA" w14:textId="45A0A75B" w:rsidR="00CC7CB9" w:rsidRPr="00346411" w:rsidRDefault="00CC7CB9" w:rsidP="00CC7CB9">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第三次</w:t>
            </w:r>
            <w:proofErr w:type="spellEnd"/>
          </w:p>
        </w:tc>
        <w:tc>
          <w:tcPr>
            <w:tcW w:w="708" w:type="dxa"/>
            <w:vAlign w:val="center"/>
          </w:tcPr>
          <w:p w14:paraId="4E29DFC0" w14:textId="3F411D09" w:rsidR="00CC7CB9" w:rsidRPr="00346411" w:rsidRDefault="00CC7CB9" w:rsidP="00CC7CB9">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第四次</w:t>
            </w:r>
            <w:proofErr w:type="spellEnd"/>
          </w:p>
        </w:tc>
        <w:tc>
          <w:tcPr>
            <w:tcW w:w="709" w:type="dxa"/>
            <w:vAlign w:val="center"/>
          </w:tcPr>
          <w:p w14:paraId="53842851" w14:textId="4003A6FB" w:rsidR="00CC7CB9" w:rsidRPr="00346411" w:rsidRDefault="00CC7CB9" w:rsidP="00CC7CB9">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第五次</w:t>
            </w:r>
            <w:proofErr w:type="spellEnd"/>
          </w:p>
        </w:tc>
        <w:tc>
          <w:tcPr>
            <w:tcW w:w="709" w:type="dxa"/>
            <w:vAlign w:val="center"/>
          </w:tcPr>
          <w:p w14:paraId="24801953" w14:textId="6729B450" w:rsidR="00CC7CB9" w:rsidRPr="00346411" w:rsidRDefault="00CC7CB9" w:rsidP="00CC7CB9">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第六次</w:t>
            </w:r>
            <w:proofErr w:type="spellEnd"/>
          </w:p>
        </w:tc>
        <w:tc>
          <w:tcPr>
            <w:tcW w:w="709" w:type="dxa"/>
            <w:vAlign w:val="center"/>
          </w:tcPr>
          <w:p w14:paraId="15D98C9B" w14:textId="45F745B1" w:rsidR="00CC7CB9" w:rsidRPr="00346411" w:rsidRDefault="00CC7CB9" w:rsidP="00CC7CB9">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第七次</w:t>
            </w:r>
            <w:proofErr w:type="spellEnd"/>
          </w:p>
        </w:tc>
        <w:tc>
          <w:tcPr>
            <w:tcW w:w="708" w:type="dxa"/>
            <w:vAlign w:val="center"/>
          </w:tcPr>
          <w:p w14:paraId="03BC3F44" w14:textId="3A396EF8" w:rsidR="00CC7CB9" w:rsidRPr="00346411" w:rsidRDefault="00CC7CB9" w:rsidP="00CC7CB9">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第八次</w:t>
            </w:r>
            <w:proofErr w:type="spellEnd"/>
          </w:p>
        </w:tc>
        <w:tc>
          <w:tcPr>
            <w:tcW w:w="709" w:type="dxa"/>
            <w:tcBorders>
              <w:right w:val="single" w:sz="10" w:space="0" w:color="000000"/>
            </w:tcBorders>
            <w:vAlign w:val="center"/>
          </w:tcPr>
          <w:p w14:paraId="42310585" w14:textId="4862E780" w:rsidR="00CC7CB9" w:rsidRPr="00346411" w:rsidRDefault="00CC7CB9" w:rsidP="00CC7CB9">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第九次</w:t>
            </w:r>
            <w:proofErr w:type="spellEnd"/>
          </w:p>
        </w:tc>
        <w:tc>
          <w:tcPr>
            <w:tcW w:w="709" w:type="dxa"/>
            <w:vMerge/>
          </w:tcPr>
          <w:p w14:paraId="4FC1C2F8" w14:textId="77777777" w:rsidR="00CC7CB9" w:rsidRPr="00346411" w:rsidRDefault="00CC7CB9" w:rsidP="00CC7CB9">
            <w:pPr>
              <w:spacing w:before="71" w:line="219" w:lineRule="auto"/>
              <w:ind w:firstLineChars="0" w:firstLine="0"/>
              <w:rPr>
                <w:rFonts w:ascii="Times New Roman" w:eastAsia="宋体" w:hAnsi="Times New Roman" w:cs="Times New Roman"/>
                <w:color w:val="000000" w:themeColor="text1"/>
                <w:spacing w:val="-2"/>
                <w:sz w:val="21"/>
                <w:szCs w:val="21"/>
              </w:rPr>
            </w:pPr>
          </w:p>
        </w:tc>
        <w:tc>
          <w:tcPr>
            <w:tcW w:w="709" w:type="dxa"/>
            <w:vMerge/>
            <w:tcBorders>
              <w:right w:val="single" w:sz="10" w:space="0" w:color="000000"/>
            </w:tcBorders>
          </w:tcPr>
          <w:p w14:paraId="2AD4AB6F" w14:textId="19BF0223" w:rsidR="00CC7CB9" w:rsidRPr="00346411" w:rsidRDefault="00CC7CB9" w:rsidP="00CC7CB9">
            <w:pPr>
              <w:spacing w:before="71" w:line="219" w:lineRule="auto"/>
              <w:ind w:firstLineChars="0" w:firstLine="0"/>
              <w:rPr>
                <w:rFonts w:ascii="Times New Roman" w:eastAsia="宋体" w:hAnsi="Times New Roman" w:cs="Times New Roman"/>
                <w:color w:val="000000" w:themeColor="text1"/>
                <w:spacing w:val="-2"/>
                <w:sz w:val="21"/>
                <w:szCs w:val="21"/>
              </w:rPr>
            </w:pPr>
          </w:p>
        </w:tc>
      </w:tr>
      <w:tr w:rsidR="00346411" w:rsidRPr="00346411" w14:paraId="1EA2D2F4" w14:textId="3BC18150" w:rsidTr="00CB16AB">
        <w:trPr>
          <w:trHeight w:val="20"/>
          <w:jc w:val="center"/>
        </w:trPr>
        <w:tc>
          <w:tcPr>
            <w:tcW w:w="1561" w:type="dxa"/>
            <w:tcBorders>
              <w:left w:val="single" w:sz="10" w:space="0" w:color="000000"/>
            </w:tcBorders>
            <w:vAlign w:val="center"/>
          </w:tcPr>
          <w:p w14:paraId="3A4C0903"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丙酮</w:t>
            </w:r>
            <w:proofErr w:type="spellEnd"/>
          </w:p>
        </w:tc>
        <w:tc>
          <w:tcPr>
            <w:tcW w:w="708" w:type="dxa"/>
            <w:vAlign w:val="center"/>
          </w:tcPr>
          <w:p w14:paraId="12028173"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052CC597"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w:t>
            </w:r>
          </w:p>
        </w:tc>
        <w:tc>
          <w:tcPr>
            <w:tcW w:w="709" w:type="dxa"/>
            <w:vAlign w:val="center"/>
          </w:tcPr>
          <w:p w14:paraId="21A4D6CC" w14:textId="6233D6C1"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0.11</w:t>
            </w:r>
          </w:p>
        </w:tc>
        <w:tc>
          <w:tcPr>
            <w:tcW w:w="709" w:type="dxa"/>
            <w:vAlign w:val="center"/>
          </w:tcPr>
          <w:p w14:paraId="4BD118A4"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0.09</w:t>
            </w:r>
          </w:p>
        </w:tc>
        <w:tc>
          <w:tcPr>
            <w:tcW w:w="677" w:type="dxa"/>
            <w:vAlign w:val="center"/>
          </w:tcPr>
          <w:p w14:paraId="2FAB1ED3"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w:t>
            </w:r>
          </w:p>
        </w:tc>
        <w:tc>
          <w:tcPr>
            <w:tcW w:w="708" w:type="dxa"/>
            <w:vAlign w:val="center"/>
          </w:tcPr>
          <w:p w14:paraId="52CA56EC"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0.37</w:t>
            </w:r>
          </w:p>
        </w:tc>
        <w:tc>
          <w:tcPr>
            <w:tcW w:w="709" w:type="dxa"/>
            <w:vAlign w:val="center"/>
          </w:tcPr>
          <w:p w14:paraId="37758682"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0.55</w:t>
            </w:r>
          </w:p>
        </w:tc>
        <w:tc>
          <w:tcPr>
            <w:tcW w:w="709" w:type="dxa"/>
            <w:vAlign w:val="center"/>
          </w:tcPr>
          <w:p w14:paraId="32B5FCD9"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0.08</w:t>
            </w:r>
          </w:p>
        </w:tc>
        <w:tc>
          <w:tcPr>
            <w:tcW w:w="709" w:type="dxa"/>
            <w:vAlign w:val="center"/>
          </w:tcPr>
          <w:p w14:paraId="0AB1DF96"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&lt;0.01</w:t>
            </w:r>
          </w:p>
        </w:tc>
        <w:tc>
          <w:tcPr>
            <w:tcW w:w="708" w:type="dxa"/>
            <w:vAlign w:val="center"/>
          </w:tcPr>
          <w:p w14:paraId="64DB2D4B"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0.04</w:t>
            </w:r>
          </w:p>
        </w:tc>
        <w:tc>
          <w:tcPr>
            <w:tcW w:w="709" w:type="dxa"/>
            <w:tcBorders>
              <w:right w:val="single" w:sz="10" w:space="0" w:color="000000"/>
            </w:tcBorders>
            <w:vAlign w:val="center"/>
          </w:tcPr>
          <w:p w14:paraId="4765921A"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&lt;0.01</w:t>
            </w:r>
          </w:p>
        </w:tc>
        <w:tc>
          <w:tcPr>
            <w:tcW w:w="709" w:type="dxa"/>
            <w:vMerge w:val="restart"/>
            <w:vAlign w:val="center"/>
          </w:tcPr>
          <w:p w14:paraId="55A42367" w14:textId="5A994236" w:rsidR="00B52C0D" w:rsidRPr="00346411" w:rsidRDefault="00B52C0D" w:rsidP="00CC7CB9">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c>
          <w:tcPr>
            <w:tcW w:w="709" w:type="dxa"/>
            <w:vMerge w:val="restart"/>
            <w:tcBorders>
              <w:right w:val="single" w:sz="10" w:space="0" w:color="000000"/>
            </w:tcBorders>
            <w:vAlign w:val="center"/>
          </w:tcPr>
          <w:p w14:paraId="098AB88D" w14:textId="2F6B0B58" w:rsidR="00B52C0D" w:rsidRPr="00346411" w:rsidRDefault="00B52C0D" w:rsidP="00CC7CB9">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r>
      <w:tr w:rsidR="00346411" w:rsidRPr="00346411" w14:paraId="67F69010" w14:textId="29D6AE93" w:rsidTr="00CB16AB">
        <w:trPr>
          <w:trHeight w:val="20"/>
          <w:jc w:val="center"/>
        </w:trPr>
        <w:tc>
          <w:tcPr>
            <w:tcW w:w="1561" w:type="dxa"/>
            <w:tcBorders>
              <w:left w:val="single" w:sz="10" w:space="0" w:color="000000"/>
            </w:tcBorders>
            <w:vAlign w:val="center"/>
          </w:tcPr>
          <w:p w14:paraId="67839682"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异丙醇</w:t>
            </w:r>
            <w:proofErr w:type="spellEnd"/>
          </w:p>
        </w:tc>
        <w:tc>
          <w:tcPr>
            <w:tcW w:w="708" w:type="dxa"/>
            <w:vAlign w:val="center"/>
          </w:tcPr>
          <w:p w14:paraId="3E31D816"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193B9C2F"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0.002</w:t>
            </w:r>
          </w:p>
        </w:tc>
        <w:tc>
          <w:tcPr>
            <w:tcW w:w="709" w:type="dxa"/>
            <w:vAlign w:val="center"/>
          </w:tcPr>
          <w:p w14:paraId="1EE388E6"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9" w:type="dxa"/>
            <w:vAlign w:val="center"/>
          </w:tcPr>
          <w:p w14:paraId="1A07A085"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677" w:type="dxa"/>
            <w:vAlign w:val="center"/>
          </w:tcPr>
          <w:p w14:paraId="31A5D44D"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8" w:type="dxa"/>
            <w:vAlign w:val="center"/>
          </w:tcPr>
          <w:p w14:paraId="41CE5A7A"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9" w:type="dxa"/>
            <w:vAlign w:val="center"/>
          </w:tcPr>
          <w:p w14:paraId="2471BF42"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9" w:type="dxa"/>
            <w:vAlign w:val="center"/>
          </w:tcPr>
          <w:p w14:paraId="3AC2FEA6"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9" w:type="dxa"/>
            <w:vAlign w:val="center"/>
          </w:tcPr>
          <w:p w14:paraId="65AFFE91"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8" w:type="dxa"/>
            <w:vAlign w:val="center"/>
          </w:tcPr>
          <w:p w14:paraId="2BC5FFD5"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9" w:type="dxa"/>
            <w:tcBorders>
              <w:right w:val="single" w:sz="10" w:space="0" w:color="000000"/>
            </w:tcBorders>
            <w:vAlign w:val="center"/>
          </w:tcPr>
          <w:p w14:paraId="65F44B38"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9" w:type="dxa"/>
            <w:vMerge/>
          </w:tcPr>
          <w:p w14:paraId="33DD8820"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2BF3FD78" w14:textId="14EF1AA2"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36C88CC3" w14:textId="4A4FA3AF" w:rsidTr="00CB16AB">
        <w:trPr>
          <w:trHeight w:val="20"/>
          <w:jc w:val="center"/>
        </w:trPr>
        <w:tc>
          <w:tcPr>
            <w:tcW w:w="1561" w:type="dxa"/>
            <w:tcBorders>
              <w:left w:val="single" w:sz="10" w:space="0" w:color="000000"/>
            </w:tcBorders>
            <w:vAlign w:val="center"/>
          </w:tcPr>
          <w:p w14:paraId="7901A527"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正己烷</w:t>
            </w:r>
            <w:proofErr w:type="spellEnd"/>
          </w:p>
        </w:tc>
        <w:tc>
          <w:tcPr>
            <w:tcW w:w="708" w:type="dxa"/>
            <w:vAlign w:val="center"/>
          </w:tcPr>
          <w:p w14:paraId="4F29C639"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10A658B2"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58A54BED"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0.036</w:t>
            </w:r>
          </w:p>
        </w:tc>
        <w:tc>
          <w:tcPr>
            <w:tcW w:w="709" w:type="dxa"/>
            <w:vAlign w:val="center"/>
          </w:tcPr>
          <w:p w14:paraId="585EA3D4"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0.028</w:t>
            </w:r>
          </w:p>
        </w:tc>
        <w:tc>
          <w:tcPr>
            <w:tcW w:w="677" w:type="dxa"/>
            <w:vAlign w:val="center"/>
          </w:tcPr>
          <w:p w14:paraId="41BFE8F6"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0.031</w:t>
            </w:r>
          </w:p>
        </w:tc>
        <w:tc>
          <w:tcPr>
            <w:tcW w:w="708" w:type="dxa"/>
            <w:vAlign w:val="center"/>
          </w:tcPr>
          <w:p w14:paraId="7A590340"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0.065</w:t>
            </w:r>
          </w:p>
        </w:tc>
        <w:tc>
          <w:tcPr>
            <w:tcW w:w="709" w:type="dxa"/>
            <w:vAlign w:val="center"/>
          </w:tcPr>
          <w:p w14:paraId="43DE9EF1"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0.082</w:t>
            </w:r>
          </w:p>
        </w:tc>
        <w:tc>
          <w:tcPr>
            <w:tcW w:w="709" w:type="dxa"/>
            <w:vAlign w:val="center"/>
          </w:tcPr>
          <w:p w14:paraId="4E846495"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0.037</w:t>
            </w:r>
          </w:p>
        </w:tc>
        <w:tc>
          <w:tcPr>
            <w:tcW w:w="709" w:type="dxa"/>
            <w:vAlign w:val="center"/>
          </w:tcPr>
          <w:p w14:paraId="48138A96"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0.029</w:t>
            </w:r>
          </w:p>
        </w:tc>
        <w:tc>
          <w:tcPr>
            <w:tcW w:w="708" w:type="dxa"/>
            <w:vAlign w:val="center"/>
          </w:tcPr>
          <w:p w14:paraId="30B869E5"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0.059</w:t>
            </w:r>
          </w:p>
        </w:tc>
        <w:tc>
          <w:tcPr>
            <w:tcW w:w="709" w:type="dxa"/>
            <w:tcBorders>
              <w:right w:val="single" w:sz="10" w:space="0" w:color="000000"/>
            </w:tcBorders>
            <w:vAlign w:val="center"/>
          </w:tcPr>
          <w:p w14:paraId="2DC34205"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0.125</w:t>
            </w:r>
          </w:p>
        </w:tc>
        <w:tc>
          <w:tcPr>
            <w:tcW w:w="709" w:type="dxa"/>
            <w:vMerge/>
          </w:tcPr>
          <w:p w14:paraId="4E601443"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6C47482A" w14:textId="54BC1435"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5D6D5C42" w14:textId="05A85A10" w:rsidTr="00CB16AB">
        <w:trPr>
          <w:trHeight w:val="20"/>
          <w:jc w:val="center"/>
        </w:trPr>
        <w:tc>
          <w:tcPr>
            <w:tcW w:w="1561" w:type="dxa"/>
            <w:tcBorders>
              <w:left w:val="single" w:sz="10" w:space="0" w:color="000000"/>
            </w:tcBorders>
            <w:vAlign w:val="center"/>
          </w:tcPr>
          <w:p w14:paraId="46CCF19A"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乙酸乙酯</w:t>
            </w:r>
            <w:proofErr w:type="spellEnd"/>
          </w:p>
        </w:tc>
        <w:tc>
          <w:tcPr>
            <w:tcW w:w="708" w:type="dxa"/>
            <w:vAlign w:val="center"/>
          </w:tcPr>
          <w:p w14:paraId="3F5D75D7"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7F7E8B39"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0.006</w:t>
            </w:r>
          </w:p>
        </w:tc>
        <w:tc>
          <w:tcPr>
            <w:tcW w:w="709" w:type="dxa"/>
            <w:vAlign w:val="center"/>
          </w:tcPr>
          <w:p w14:paraId="34B00CE8"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3.67</w:t>
            </w:r>
          </w:p>
        </w:tc>
        <w:tc>
          <w:tcPr>
            <w:tcW w:w="709" w:type="dxa"/>
            <w:vAlign w:val="center"/>
          </w:tcPr>
          <w:p w14:paraId="60EBFC37"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8.42</w:t>
            </w:r>
          </w:p>
        </w:tc>
        <w:tc>
          <w:tcPr>
            <w:tcW w:w="677" w:type="dxa"/>
            <w:vAlign w:val="center"/>
          </w:tcPr>
          <w:p w14:paraId="5837C550"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3.64</w:t>
            </w:r>
          </w:p>
        </w:tc>
        <w:tc>
          <w:tcPr>
            <w:tcW w:w="708" w:type="dxa"/>
            <w:vAlign w:val="center"/>
          </w:tcPr>
          <w:p w14:paraId="6E996726"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1.58</w:t>
            </w:r>
          </w:p>
        </w:tc>
        <w:tc>
          <w:tcPr>
            <w:tcW w:w="709" w:type="dxa"/>
            <w:vAlign w:val="center"/>
          </w:tcPr>
          <w:p w14:paraId="0E171BE3"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1.45</w:t>
            </w:r>
          </w:p>
        </w:tc>
        <w:tc>
          <w:tcPr>
            <w:tcW w:w="709" w:type="dxa"/>
            <w:vAlign w:val="center"/>
          </w:tcPr>
          <w:p w14:paraId="27958957"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1.91</w:t>
            </w:r>
          </w:p>
        </w:tc>
        <w:tc>
          <w:tcPr>
            <w:tcW w:w="709" w:type="dxa"/>
            <w:vAlign w:val="center"/>
          </w:tcPr>
          <w:p w14:paraId="2EC29916"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4.13</w:t>
            </w:r>
          </w:p>
        </w:tc>
        <w:tc>
          <w:tcPr>
            <w:tcW w:w="708" w:type="dxa"/>
            <w:vAlign w:val="center"/>
          </w:tcPr>
          <w:p w14:paraId="7A77A998"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3.25</w:t>
            </w:r>
          </w:p>
        </w:tc>
        <w:tc>
          <w:tcPr>
            <w:tcW w:w="709" w:type="dxa"/>
            <w:tcBorders>
              <w:right w:val="single" w:sz="10" w:space="0" w:color="000000"/>
            </w:tcBorders>
            <w:vAlign w:val="center"/>
          </w:tcPr>
          <w:p w14:paraId="5BB22CCB"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4.29</w:t>
            </w:r>
          </w:p>
        </w:tc>
        <w:tc>
          <w:tcPr>
            <w:tcW w:w="709" w:type="dxa"/>
            <w:vMerge/>
          </w:tcPr>
          <w:p w14:paraId="3E47A92C"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2693D362" w14:textId="1762ED14" w:rsidR="00B52C0D" w:rsidRPr="00346411" w:rsidRDefault="00B52C0D" w:rsidP="00CC7CB9">
            <w:pPr>
              <w:spacing w:line="240" w:lineRule="auto"/>
              <w:ind w:firstLineChars="0" w:firstLine="0"/>
              <w:jc w:val="center"/>
              <w:rPr>
                <w:rFonts w:ascii="Times New Roman" w:hAnsi="Times New Roman" w:cs="Times New Roman"/>
                <w:color w:val="000000" w:themeColor="text1"/>
                <w:spacing w:val="-2"/>
                <w:sz w:val="21"/>
                <w:szCs w:val="21"/>
                <w:lang w:eastAsia="zh-CN"/>
              </w:rPr>
            </w:pPr>
          </w:p>
        </w:tc>
      </w:tr>
      <w:tr w:rsidR="00346411" w:rsidRPr="00346411" w14:paraId="01202277" w14:textId="10211997" w:rsidTr="00CB16AB">
        <w:trPr>
          <w:trHeight w:val="20"/>
          <w:jc w:val="center"/>
        </w:trPr>
        <w:tc>
          <w:tcPr>
            <w:tcW w:w="1561" w:type="dxa"/>
            <w:tcBorders>
              <w:left w:val="single" w:sz="10" w:space="0" w:color="000000"/>
            </w:tcBorders>
            <w:vAlign w:val="center"/>
          </w:tcPr>
          <w:p w14:paraId="47793B20"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六甲基二硅氧烷</w:t>
            </w:r>
            <w:proofErr w:type="spellEnd"/>
          </w:p>
        </w:tc>
        <w:tc>
          <w:tcPr>
            <w:tcW w:w="708" w:type="dxa"/>
            <w:vAlign w:val="center"/>
          </w:tcPr>
          <w:p w14:paraId="10DE0ABA"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314E3BB7"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0.001</w:t>
            </w:r>
          </w:p>
        </w:tc>
        <w:tc>
          <w:tcPr>
            <w:tcW w:w="709" w:type="dxa"/>
            <w:vAlign w:val="center"/>
          </w:tcPr>
          <w:p w14:paraId="2155B386"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9" w:type="dxa"/>
            <w:vAlign w:val="center"/>
          </w:tcPr>
          <w:p w14:paraId="6FD4DF90"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677" w:type="dxa"/>
            <w:vAlign w:val="center"/>
          </w:tcPr>
          <w:p w14:paraId="549186E1"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8" w:type="dxa"/>
            <w:vAlign w:val="center"/>
          </w:tcPr>
          <w:p w14:paraId="6DF05168"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9" w:type="dxa"/>
            <w:vAlign w:val="center"/>
          </w:tcPr>
          <w:p w14:paraId="377003A9"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9" w:type="dxa"/>
            <w:vAlign w:val="center"/>
          </w:tcPr>
          <w:p w14:paraId="5F492E0E"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9" w:type="dxa"/>
            <w:vAlign w:val="center"/>
          </w:tcPr>
          <w:p w14:paraId="1578A9C1"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8" w:type="dxa"/>
            <w:vAlign w:val="center"/>
          </w:tcPr>
          <w:p w14:paraId="5114FC59"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9" w:type="dxa"/>
            <w:tcBorders>
              <w:right w:val="single" w:sz="10" w:space="0" w:color="000000"/>
            </w:tcBorders>
            <w:vAlign w:val="center"/>
          </w:tcPr>
          <w:p w14:paraId="2D21B4C1"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9" w:type="dxa"/>
            <w:vMerge/>
          </w:tcPr>
          <w:p w14:paraId="3B2D55C1"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60DF782A" w14:textId="5E31E50F"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11CB90AE" w14:textId="7811D9F1" w:rsidTr="00CB16AB">
        <w:trPr>
          <w:trHeight w:val="20"/>
          <w:jc w:val="center"/>
        </w:trPr>
        <w:tc>
          <w:tcPr>
            <w:tcW w:w="1561" w:type="dxa"/>
            <w:tcBorders>
              <w:left w:val="single" w:sz="10" w:space="0" w:color="000000"/>
            </w:tcBorders>
            <w:vAlign w:val="center"/>
          </w:tcPr>
          <w:p w14:paraId="48D6D43F"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苯</w:t>
            </w:r>
          </w:p>
        </w:tc>
        <w:tc>
          <w:tcPr>
            <w:tcW w:w="708" w:type="dxa"/>
            <w:vAlign w:val="center"/>
          </w:tcPr>
          <w:p w14:paraId="74994462"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36E1648E"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7FDB6649"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1EF00265"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677" w:type="dxa"/>
            <w:vAlign w:val="center"/>
          </w:tcPr>
          <w:p w14:paraId="7898AA8A"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8" w:type="dxa"/>
            <w:vAlign w:val="center"/>
          </w:tcPr>
          <w:p w14:paraId="13D365C6"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2FF4174D"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422EAB8E"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13784479"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8" w:type="dxa"/>
            <w:vAlign w:val="center"/>
          </w:tcPr>
          <w:p w14:paraId="07E7A04A"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tcBorders>
              <w:right w:val="single" w:sz="10" w:space="0" w:color="000000"/>
            </w:tcBorders>
            <w:vAlign w:val="center"/>
          </w:tcPr>
          <w:p w14:paraId="5BFCF18D"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Merge/>
          </w:tcPr>
          <w:p w14:paraId="0387CC40"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5FE2E7F6" w14:textId="553F96C4"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6A92213D" w14:textId="1EE9BA7C" w:rsidTr="00CB16AB">
        <w:trPr>
          <w:trHeight w:val="20"/>
          <w:jc w:val="center"/>
        </w:trPr>
        <w:tc>
          <w:tcPr>
            <w:tcW w:w="1561" w:type="dxa"/>
            <w:tcBorders>
              <w:left w:val="single" w:sz="10" w:space="0" w:color="000000"/>
            </w:tcBorders>
            <w:vAlign w:val="center"/>
          </w:tcPr>
          <w:p w14:paraId="497A309D"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正庚烷</w:t>
            </w:r>
            <w:proofErr w:type="spellEnd"/>
          </w:p>
        </w:tc>
        <w:tc>
          <w:tcPr>
            <w:tcW w:w="708" w:type="dxa"/>
            <w:vAlign w:val="center"/>
          </w:tcPr>
          <w:p w14:paraId="6FA7C2DC"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11EB6B3C"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0F7D9346"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0.018</w:t>
            </w:r>
          </w:p>
        </w:tc>
        <w:tc>
          <w:tcPr>
            <w:tcW w:w="709" w:type="dxa"/>
            <w:vAlign w:val="center"/>
          </w:tcPr>
          <w:p w14:paraId="5F8799ED"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0.059</w:t>
            </w:r>
          </w:p>
        </w:tc>
        <w:tc>
          <w:tcPr>
            <w:tcW w:w="677" w:type="dxa"/>
            <w:vAlign w:val="center"/>
          </w:tcPr>
          <w:p w14:paraId="70290D75"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8" w:type="dxa"/>
            <w:vAlign w:val="center"/>
          </w:tcPr>
          <w:p w14:paraId="71F64513"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0FC4E89C"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101C6225"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2BEDE522"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8" w:type="dxa"/>
            <w:vAlign w:val="center"/>
          </w:tcPr>
          <w:p w14:paraId="607C0BF6"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tcBorders>
              <w:right w:val="single" w:sz="10" w:space="0" w:color="000000"/>
            </w:tcBorders>
            <w:vAlign w:val="center"/>
          </w:tcPr>
          <w:p w14:paraId="11E3C891"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0.022</w:t>
            </w:r>
          </w:p>
        </w:tc>
        <w:tc>
          <w:tcPr>
            <w:tcW w:w="709" w:type="dxa"/>
            <w:vMerge/>
          </w:tcPr>
          <w:p w14:paraId="7D927291"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07A3F307" w14:textId="0BB36E12"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2DA28FFC" w14:textId="37AF0E10" w:rsidTr="00CB16AB">
        <w:trPr>
          <w:trHeight w:val="20"/>
          <w:jc w:val="center"/>
        </w:trPr>
        <w:tc>
          <w:tcPr>
            <w:tcW w:w="1561" w:type="dxa"/>
            <w:tcBorders>
              <w:left w:val="single" w:sz="10" w:space="0" w:color="000000"/>
            </w:tcBorders>
            <w:vAlign w:val="center"/>
          </w:tcPr>
          <w:p w14:paraId="031214B4"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3-</w:t>
            </w:r>
            <w:r w:rsidRPr="00346411">
              <w:rPr>
                <w:rFonts w:ascii="Times New Roman" w:eastAsia="宋体" w:hAnsi="Times New Roman" w:cs="Times New Roman"/>
                <w:color w:val="000000" w:themeColor="text1"/>
                <w:spacing w:val="-2"/>
                <w:sz w:val="21"/>
                <w:szCs w:val="21"/>
              </w:rPr>
              <w:t>戊酮</w:t>
            </w:r>
          </w:p>
        </w:tc>
        <w:tc>
          <w:tcPr>
            <w:tcW w:w="708" w:type="dxa"/>
            <w:vAlign w:val="center"/>
          </w:tcPr>
          <w:p w14:paraId="67B0F450"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0A998061"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0.002</w:t>
            </w:r>
          </w:p>
        </w:tc>
        <w:tc>
          <w:tcPr>
            <w:tcW w:w="709" w:type="dxa"/>
            <w:vAlign w:val="center"/>
          </w:tcPr>
          <w:p w14:paraId="3DDEAF27"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0.015</w:t>
            </w:r>
          </w:p>
        </w:tc>
        <w:tc>
          <w:tcPr>
            <w:tcW w:w="709" w:type="dxa"/>
            <w:vAlign w:val="center"/>
          </w:tcPr>
          <w:p w14:paraId="22F24190"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677" w:type="dxa"/>
            <w:vAlign w:val="center"/>
          </w:tcPr>
          <w:p w14:paraId="42C9F559"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8" w:type="dxa"/>
            <w:vAlign w:val="center"/>
          </w:tcPr>
          <w:p w14:paraId="58D62E79"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9" w:type="dxa"/>
            <w:vAlign w:val="center"/>
          </w:tcPr>
          <w:p w14:paraId="2BC1BB50"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9" w:type="dxa"/>
            <w:vAlign w:val="center"/>
          </w:tcPr>
          <w:p w14:paraId="423BC05B"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9" w:type="dxa"/>
            <w:vAlign w:val="center"/>
          </w:tcPr>
          <w:p w14:paraId="094F4A2A"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8" w:type="dxa"/>
            <w:vAlign w:val="center"/>
          </w:tcPr>
          <w:p w14:paraId="41DCDE56"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9" w:type="dxa"/>
            <w:tcBorders>
              <w:right w:val="single" w:sz="10" w:space="0" w:color="000000"/>
            </w:tcBorders>
            <w:vAlign w:val="center"/>
          </w:tcPr>
          <w:p w14:paraId="514A621B"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0.007</w:t>
            </w:r>
          </w:p>
        </w:tc>
        <w:tc>
          <w:tcPr>
            <w:tcW w:w="709" w:type="dxa"/>
            <w:vMerge/>
          </w:tcPr>
          <w:p w14:paraId="5F74412D"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51BB5055" w14:textId="76421032"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6FFA473F" w14:textId="1A05A286" w:rsidTr="00CB16AB">
        <w:trPr>
          <w:trHeight w:val="20"/>
          <w:jc w:val="center"/>
        </w:trPr>
        <w:tc>
          <w:tcPr>
            <w:tcW w:w="1561" w:type="dxa"/>
            <w:tcBorders>
              <w:left w:val="single" w:sz="10" w:space="0" w:color="000000"/>
            </w:tcBorders>
            <w:vAlign w:val="center"/>
          </w:tcPr>
          <w:p w14:paraId="64BB7AE8" w14:textId="4565D6BE"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甲苯</w:t>
            </w:r>
            <w:proofErr w:type="spellEnd"/>
          </w:p>
        </w:tc>
        <w:tc>
          <w:tcPr>
            <w:tcW w:w="708" w:type="dxa"/>
            <w:vAlign w:val="center"/>
          </w:tcPr>
          <w:p w14:paraId="07670C39" w14:textId="6EEC1A00"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174C9670" w14:textId="72AE702D"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70341536" w14:textId="29126A0E"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0.310</w:t>
            </w:r>
          </w:p>
        </w:tc>
        <w:tc>
          <w:tcPr>
            <w:tcW w:w="709" w:type="dxa"/>
            <w:vAlign w:val="center"/>
          </w:tcPr>
          <w:p w14:paraId="191EA03F" w14:textId="427B70BB"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0.654</w:t>
            </w:r>
          </w:p>
        </w:tc>
        <w:tc>
          <w:tcPr>
            <w:tcW w:w="677" w:type="dxa"/>
            <w:vAlign w:val="center"/>
          </w:tcPr>
          <w:p w14:paraId="46F64C74" w14:textId="14A08104"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0.180</w:t>
            </w:r>
          </w:p>
        </w:tc>
        <w:tc>
          <w:tcPr>
            <w:tcW w:w="708" w:type="dxa"/>
            <w:vAlign w:val="center"/>
          </w:tcPr>
          <w:p w14:paraId="71DFE77D" w14:textId="6C822A14"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0.221</w:t>
            </w:r>
          </w:p>
        </w:tc>
        <w:tc>
          <w:tcPr>
            <w:tcW w:w="709" w:type="dxa"/>
            <w:vAlign w:val="center"/>
          </w:tcPr>
          <w:p w14:paraId="35C08F16" w14:textId="589520DF"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0.361</w:t>
            </w:r>
          </w:p>
        </w:tc>
        <w:tc>
          <w:tcPr>
            <w:tcW w:w="709" w:type="dxa"/>
            <w:vAlign w:val="center"/>
          </w:tcPr>
          <w:p w14:paraId="373E0F64" w14:textId="6C1B0285"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0.256</w:t>
            </w:r>
          </w:p>
        </w:tc>
        <w:tc>
          <w:tcPr>
            <w:tcW w:w="709" w:type="dxa"/>
            <w:vAlign w:val="center"/>
          </w:tcPr>
          <w:p w14:paraId="62E14558" w14:textId="633C9DA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0.322</w:t>
            </w:r>
          </w:p>
        </w:tc>
        <w:tc>
          <w:tcPr>
            <w:tcW w:w="708" w:type="dxa"/>
            <w:vAlign w:val="center"/>
          </w:tcPr>
          <w:p w14:paraId="772E2EE3" w14:textId="2778FAE4"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0.200</w:t>
            </w:r>
          </w:p>
        </w:tc>
        <w:tc>
          <w:tcPr>
            <w:tcW w:w="709" w:type="dxa"/>
            <w:tcBorders>
              <w:right w:val="single" w:sz="10" w:space="0" w:color="000000"/>
            </w:tcBorders>
            <w:vAlign w:val="center"/>
          </w:tcPr>
          <w:p w14:paraId="41C9A636" w14:textId="673DD3E5"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0.478</w:t>
            </w:r>
          </w:p>
        </w:tc>
        <w:tc>
          <w:tcPr>
            <w:tcW w:w="709" w:type="dxa"/>
            <w:vMerge/>
          </w:tcPr>
          <w:p w14:paraId="23BD8DCB"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6538B9C2" w14:textId="09F554A9"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37D5D63F" w14:textId="4C3B2177" w:rsidTr="00CB16AB">
        <w:trPr>
          <w:trHeight w:val="20"/>
          <w:jc w:val="center"/>
        </w:trPr>
        <w:tc>
          <w:tcPr>
            <w:tcW w:w="1561" w:type="dxa"/>
            <w:tcBorders>
              <w:left w:val="single" w:sz="10" w:space="0" w:color="000000"/>
            </w:tcBorders>
            <w:vAlign w:val="center"/>
          </w:tcPr>
          <w:p w14:paraId="439985D2" w14:textId="49F6D494"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乙酸丁酯</w:t>
            </w:r>
            <w:proofErr w:type="spellEnd"/>
          </w:p>
        </w:tc>
        <w:tc>
          <w:tcPr>
            <w:tcW w:w="708" w:type="dxa"/>
            <w:vAlign w:val="center"/>
          </w:tcPr>
          <w:p w14:paraId="73AF9962" w14:textId="1D460A2F"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329C4B79" w14:textId="23016D71"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0.005</w:t>
            </w:r>
          </w:p>
        </w:tc>
        <w:tc>
          <w:tcPr>
            <w:tcW w:w="709" w:type="dxa"/>
            <w:vAlign w:val="center"/>
          </w:tcPr>
          <w:p w14:paraId="31083900" w14:textId="08D03CA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0.057</w:t>
            </w:r>
          </w:p>
        </w:tc>
        <w:tc>
          <w:tcPr>
            <w:tcW w:w="709" w:type="dxa"/>
            <w:vAlign w:val="center"/>
          </w:tcPr>
          <w:p w14:paraId="237F78E3" w14:textId="37B399C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0.069</w:t>
            </w:r>
          </w:p>
        </w:tc>
        <w:tc>
          <w:tcPr>
            <w:tcW w:w="677" w:type="dxa"/>
            <w:vAlign w:val="center"/>
          </w:tcPr>
          <w:p w14:paraId="6C4D65AB" w14:textId="001F293C"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0.027</w:t>
            </w:r>
          </w:p>
        </w:tc>
        <w:tc>
          <w:tcPr>
            <w:tcW w:w="708" w:type="dxa"/>
            <w:vAlign w:val="center"/>
          </w:tcPr>
          <w:p w14:paraId="70423CB7" w14:textId="467D904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0.017</w:t>
            </w:r>
          </w:p>
        </w:tc>
        <w:tc>
          <w:tcPr>
            <w:tcW w:w="709" w:type="dxa"/>
            <w:vAlign w:val="center"/>
          </w:tcPr>
          <w:p w14:paraId="38203264" w14:textId="5A14D773"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0.132</w:t>
            </w:r>
          </w:p>
        </w:tc>
        <w:tc>
          <w:tcPr>
            <w:tcW w:w="709" w:type="dxa"/>
            <w:vAlign w:val="center"/>
          </w:tcPr>
          <w:p w14:paraId="4639EE2F" w14:textId="6C9A2EF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0.055</w:t>
            </w:r>
          </w:p>
        </w:tc>
        <w:tc>
          <w:tcPr>
            <w:tcW w:w="709" w:type="dxa"/>
            <w:vAlign w:val="center"/>
          </w:tcPr>
          <w:p w14:paraId="37736255" w14:textId="7208B1EA"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0.066</w:t>
            </w:r>
          </w:p>
        </w:tc>
        <w:tc>
          <w:tcPr>
            <w:tcW w:w="708" w:type="dxa"/>
            <w:vAlign w:val="center"/>
          </w:tcPr>
          <w:p w14:paraId="609027E0" w14:textId="529E4555"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0.061</w:t>
            </w:r>
          </w:p>
        </w:tc>
        <w:tc>
          <w:tcPr>
            <w:tcW w:w="709" w:type="dxa"/>
            <w:tcBorders>
              <w:right w:val="single" w:sz="10" w:space="0" w:color="000000"/>
            </w:tcBorders>
            <w:vAlign w:val="center"/>
          </w:tcPr>
          <w:p w14:paraId="1556A3C7" w14:textId="1CD6BA4D"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0.051</w:t>
            </w:r>
          </w:p>
        </w:tc>
        <w:tc>
          <w:tcPr>
            <w:tcW w:w="709" w:type="dxa"/>
            <w:vMerge/>
          </w:tcPr>
          <w:p w14:paraId="19485AB4"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137FB1D8" w14:textId="39F579A4"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4A421F22" w14:textId="24D65641" w:rsidTr="00CB16AB">
        <w:trPr>
          <w:trHeight w:val="20"/>
          <w:jc w:val="center"/>
        </w:trPr>
        <w:tc>
          <w:tcPr>
            <w:tcW w:w="1561" w:type="dxa"/>
            <w:tcBorders>
              <w:left w:val="single" w:sz="10" w:space="0" w:color="000000"/>
            </w:tcBorders>
            <w:vAlign w:val="center"/>
          </w:tcPr>
          <w:p w14:paraId="731A8E4E" w14:textId="74B5EF71"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环戊酮</w:t>
            </w:r>
            <w:proofErr w:type="spellEnd"/>
          </w:p>
        </w:tc>
        <w:tc>
          <w:tcPr>
            <w:tcW w:w="708" w:type="dxa"/>
            <w:vAlign w:val="center"/>
          </w:tcPr>
          <w:p w14:paraId="5CD23946" w14:textId="02AFA93B"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07EC24D9" w14:textId="27FBF48F"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094E5A53" w14:textId="07E1C74E"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1DEBCC31" w14:textId="7BA7AC09"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0.014</w:t>
            </w:r>
          </w:p>
        </w:tc>
        <w:tc>
          <w:tcPr>
            <w:tcW w:w="677" w:type="dxa"/>
            <w:vAlign w:val="center"/>
          </w:tcPr>
          <w:p w14:paraId="7A052374" w14:textId="6A7FD804"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8" w:type="dxa"/>
            <w:vAlign w:val="center"/>
          </w:tcPr>
          <w:p w14:paraId="322E0710" w14:textId="458F104F"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2AD1B646" w14:textId="1C716E09"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4A4A5D84" w14:textId="4696FFC0"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21F272BD" w14:textId="29DE303C"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8" w:type="dxa"/>
            <w:vAlign w:val="center"/>
          </w:tcPr>
          <w:p w14:paraId="6D2871B5" w14:textId="4BED2C36"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tcBorders>
              <w:right w:val="single" w:sz="10" w:space="0" w:color="000000"/>
            </w:tcBorders>
            <w:vAlign w:val="center"/>
          </w:tcPr>
          <w:p w14:paraId="439F1DAC" w14:textId="64C5F938"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Merge/>
          </w:tcPr>
          <w:p w14:paraId="46D33726"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4DB7CA96" w14:textId="07CC61DE"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4F2CBAFE" w14:textId="1EE3C791" w:rsidTr="00CB16AB">
        <w:trPr>
          <w:trHeight w:val="20"/>
          <w:jc w:val="center"/>
        </w:trPr>
        <w:tc>
          <w:tcPr>
            <w:tcW w:w="1561" w:type="dxa"/>
            <w:tcBorders>
              <w:left w:val="single" w:sz="10" w:space="0" w:color="000000"/>
            </w:tcBorders>
            <w:vAlign w:val="center"/>
          </w:tcPr>
          <w:p w14:paraId="5A74A9C3" w14:textId="19F6BEE0"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乳酸乙酯</w:t>
            </w:r>
            <w:proofErr w:type="spellEnd"/>
          </w:p>
        </w:tc>
        <w:tc>
          <w:tcPr>
            <w:tcW w:w="708" w:type="dxa"/>
            <w:vAlign w:val="center"/>
          </w:tcPr>
          <w:p w14:paraId="48A172E2" w14:textId="2A054F93"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74C12828" w14:textId="28CA76B9"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0.007</w:t>
            </w:r>
          </w:p>
        </w:tc>
        <w:tc>
          <w:tcPr>
            <w:tcW w:w="709" w:type="dxa"/>
            <w:vAlign w:val="center"/>
          </w:tcPr>
          <w:p w14:paraId="312E817D" w14:textId="7A395325"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&lt;0.007</w:t>
            </w:r>
          </w:p>
        </w:tc>
        <w:tc>
          <w:tcPr>
            <w:tcW w:w="709" w:type="dxa"/>
            <w:vAlign w:val="center"/>
          </w:tcPr>
          <w:p w14:paraId="602A7518" w14:textId="0437BEA3"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1.44</w:t>
            </w:r>
          </w:p>
        </w:tc>
        <w:tc>
          <w:tcPr>
            <w:tcW w:w="677" w:type="dxa"/>
            <w:vAlign w:val="center"/>
          </w:tcPr>
          <w:p w14:paraId="57DB0E02" w14:textId="699920FE"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0.445</w:t>
            </w:r>
          </w:p>
        </w:tc>
        <w:tc>
          <w:tcPr>
            <w:tcW w:w="708" w:type="dxa"/>
            <w:vAlign w:val="center"/>
          </w:tcPr>
          <w:p w14:paraId="09B538F9" w14:textId="3293AFCD"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&lt;0.007</w:t>
            </w:r>
          </w:p>
        </w:tc>
        <w:tc>
          <w:tcPr>
            <w:tcW w:w="709" w:type="dxa"/>
            <w:vAlign w:val="center"/>
          </w:tcPr>
          <w:p w14:paraId="08575E8F" w14:textId="66CC2B2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&lt;0.007</w:t>
            </w:r>
          </w:p>
        </w:tc>
        <w:tc>
          <w:tcPr>
            <w:tcW w:w="709" w:type="dxa"/>
            <w:vAlign w:val="center"/>
          </w:tcPr>
          <w:p w14:paraId="1AD34CF9" w14:textId="41A075A6"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&lt;0.007</w:t>
            </w:r>
          </w:p>
        </w:tc>
        <w:tc>
          <w:tcPr>
            <w:tcW w:w="709" w:type="dxa"/>
            <w:vAlign w:val="center"/>
          </w:tcPr>
          <w:p w14:paraId="373CA8B3" w14:textId="43CE2C28"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0.429</w:t>
            </w:r>
          </w:p>
        </w:tc>
        <w:tc>
          <w:tcPr>
            <w:tcW w:w="708" w:type="dxa"/>
            <w:vAlign w:val="center"/>
          </w:tcPr>
          <w:p w14:paraId="2D20B65E" w14:textId="5780E5FA"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0.201</w:t>
            </w:r>
          </w:p>
        </w:tc>
        <w:tc>
          <w:tcPr>
            <w:tcW w:w="709" w:type="dxa"/>
            <w:tcBorders>
              <w:right w:val="single" w:sz="10" w:space="0" w:color="000000"/>
            </w:tcBorders>
            <w:vAlign w:val="center"/>
          </w:tcPr>
          <w:p w14:paraId="5B00F7BC" w14:textId="070393CC"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&lt;0.007</w:t>
            </w:r>
          </w:p>
        </w:tc>
        <w:tc>
          <w:tcPr>
            <w:tcW w:w="709" w:type="dxa"/>
            <w:vMerge/>
          </w:tcPr>
          <w:p w14:paraId="442F0E0C"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236BCECF" w14:textId="2FF77ACE"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07EA03B7" w14:textId="79E99976" w:rsidTr="00CB16AB">
        <w:trPr>
          <w:trHeight w:val="20"/>
          <w:jc w:val="center"/>
        </w:trPr>
        <w:tc>
          <w:tcPr>
            <w:tcW w:w="1561" w:type="dxa"/>
            <w:tcBorders>
              <w:left w:val="single" w:sz="10" w:space="0" w:color="000000"/>
            </w:tcBorders>
            <w:vAlign w:val="center"/>
          </w:tcPr>
          <w:p w14:paraId="631E17B1" w14:textId="6B871FC3"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乙苯</w:t>
            </w:r>
            <w:proofErr w:type="spellEnd"/>
          </w:p>
        </w:tc>
        <w:tc>
          <w:tcPr>
            <w:tcW w:w="708" w:type="dxa"/>
            <w:vAlign w:val="center"/>
          </w:tcPr>
          <w:p w14:paraId="147FC33C" w14:textId="39DA7885"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047197C9" w14:textId="0D4E69C0"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0.006</w:t>
            </w:r>
          </w:p>
        </w:tc>
        <w:tc>
          <w:tcPr>
            <w:tcW w:w="709" w:type="dxa"/>
            <w:vAlign w:val="center"/>
          </w:tcPr>
          <w:p w14:paraId="14D8BC56" w14:textId="143B9FA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0.037</w:t>
            </w:r>
          </w:p>
        </w:tc>
        <w:tc>
          <w:tcPr>
            <w:tcW w:w="709" w:type="dxa"/>
            <w:vAlign w:val="center"/>
          </w:tcPr>
          <w:p w14:paraId="59BDD933" w14:textId="4E688649"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0.130</w:t>
            </w:r>
          </w:p>
        </w:tc>
        <w:tc>
          <w:tcPr>
            <w:tcW w:w="677" w:type="dxa"/>
            <w:vAlign w:val="center"/>
          </w:tcPr>
          <w:p w14:paraId="63426EF0" w14:textId="1AF4765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0.016</w:t>
            </w:r>
          </w:p>
        </w:tc>
        <w:tc>
          <w:tcPr>
            <w:tcW w:w="708" w:type="dxa"/>
            <w:vAlign w:val="center"/>
          </w:tcPr>
          <w:p w14:paraId="06A6DF3B" w14:textId="2F6C9696"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0.033</w:t>
            </w:r>
          </w:p>
        </w:tc>
        <w:tc>
          <w:tcPr>
            <w:tcW w:w="709" w:type="dxa"/>
            <w:vAlign w:val="center"/>
          </w:tcPr>
          <w:p w14:paraId="4ACE9F71" w14:textId="73D9CE0F"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0.101</w:t>
            </w:r>
          </w:p>
        </w:tc>
        <w:tc>
          <w:tcPr>
            <w:tcW w:w="709" w:type="dxa"/>
            <w:vAlign w:val="center"/>
          </w:tcPr>
          <w:p w14:paraId="73C7970D" w14:textId="05C2FFED"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0.033</w:t>
            </w:r>
          </w:p>
        </w:tc>
        <w:tc>
          <w:tcPr>
            <w:tcW w:w="709" w:type="dxa"/>
            <w:vAlign w:val="center"/>
          </w:tcPr>
          <w:p w14:paraId="4AFAC83B" w14:textId="24E0DEEC"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0.080</w:t>
            </w:r>
          </w:p>
        </w:tc>
        <w:tc>
          <w:tcPr>
            <w:tcW w:w="708" w:type="dxa"/>
            <w:vAlign w:val="center"/>
          </w:tcPr>
          <w:p w14:paraId="11E058AD" w14:textId="61D4C392"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0.040</w:t>
            </w:r>
          </w:p>
        </w:tc>
        <w:tc>
          <w:tcPr>
            <w:tcW w:w="709" w:type="dxa"/>
            <w:tcBorders>
              <w:right w:val="single" w:sz="10" w:space="0" w:color="000000"/>
            </w:tcBorders>
            <w:vAlign w:val="center"/>
          </w:tcPr>
          <w:p w14:paraId="66B6A522" w14:textId="3A5FAEF3"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0.053</w:t>
            </w:r>
          </w:p>
        </w:tc>
        <w:tc>
          <w:tcPr>
            <w:tcW w:w="709" w:type="dxa"/>
            <w:vMerge/>
          </w:tcPr>
          <w:p w14:paraId="541944C9"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11B141E6" w14:textId="5C3ABAB3"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03BEFB59" w14:textId="5839DC1C" w:rsidTr="00CB16AB">
        <w:trPr>
          <w:trHeight w:val="20"/>
          <w:jc w:val="center"/>
        </w:trPr>
        <w:tc>
          <w:tcPr>
            <w:tcW w:w="1561" w:type="dxa"/>
            <w:tcBorders>
              <w:left w:val="single" w:sz="10" w:space="0" w:color="000000"/>
            </w:tcBorders>
            <w:vAlign w:val="center"/>
          </w:tcPr>
          <w:p w14:paraId="4EB4BE9A" w14:textId="03C7843C"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对，间</w:t>
            </w:r>
            <w:r w:rsidRPr="00346411">
              <w:rPr>
                <w:rFonts w:ascii="Times New Roman" w:eastAsia="Times New Roman" w:hAnsi="Times New Roman" w:cs="Times New Roman"/>
                <w:color w:val="000000" w:themeColor="text1"/>
                <w:spacing w:val="-2"/>
                <w:sz w:val="21"/>
                <w:szCs w:val="21"/>
              </w:rPr>
              <w:t>-</w:t>
            </w:r>
            <w:r w:rsidRPr="00346411">
              <w:rPr>
                <w:rFonts w:ascii="Times New Roman" w:eastAsia="宋体" w:hAnsi="Times New Roman" w:cs="Times New Roman"/>
                <w:color w:val="000000" w:themeColor="text1"/>
                <w:spacing w:val="-2"/>
                <w:sz w:val="21"/>
                <w:szCs w:val="21"/>
              </w:rPr>
              <w:t>二甲苯</w:t>
            </w:r>
            <w:proofErr w:type="spellEnd"/>
          </w:p>
        </w:tc>
        <w:tc>
          <w:tcPr>
            <w:tcW w:w="708" w:type="dxa"/>
            <w:vAlign w:val="center"/>
          </w:tcPr>
          <w:p w14:paraId="0700E8EC" w14:textId="1828B11D"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48F46A72" w14:textId="6C1F6BAA"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0.009</w:t>
            </w:r>
          </w:p>
        </w:tc>
        <w:tc>
          <w:tcPr>
            <w:tcW w:w="709" w:type="dxa"/>
            <w:vAlign w:val="center"/>
          </w:tcPr>
          <w:p w14:paraId="63A4608B" w14:textId="0C725990"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0.136</w:t>
            </w:r>
          </w:p>
        </w:tc>
        <w:tc>
          <w:tcPr>
            <w:tcW w:w="709" w:type="dxa"/>
            <w:vAlign w:val="center"/>
          </w:tcPr>
          <w:p w14:paraId="34189920" w14:textId="19E2A615"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0.480</w:t>
            </w:r>
          </w:p>
        </w:tc>
        <w:tc>
          <w:tcPr>
            <w:tcW w:w="677" w:type="dxa"/>
            <w:vAlign w:val="center"/>
          </w:tcPr>
          <w:p w14:paraId="2EB7384B" w14:textId="270A3305"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0.060</w:t>
            </w:r>
          </w:p>
        </w:tc>
        <w:tc>
          <w:tcPr>
            <w:tcW w:w="708" w:type="dxa"/>
            <w:vAlign w:val="center"/>
          </w:tcPr>
          <w:p w14:paraId="45F75CA7" w14:textId="4D5413EB"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0.118</w:t>
            </w:r>
          </w:p>
        </w:tc>
        <w:tc>
          <w:tcPr>
            <w:tcW w:w="709" w:type="dxa"/>
            <w:vAlign w:val="center"/>
          </w:tcPr>
          <w:p w14:paraId="3DAA507B" w14:textId="2D8CF4B1"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0.333</w:t>
            </w:r>
          </w:p>
        </w:tc>
        <w:tc>
          <w:tcPr>
            <w:tcW w:w="709" w:type="dxa"/>
            <w:vAlign w:val="center"/>
          </w:tcPr>
          <w:p w14:paraId="49DE420B" w14:textId="1393E75F"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0. 111</w:t>
            </w:r>
          </w:p>
        </w:tc>
        <w:tc>
          <w:tcPr>
            <w:tcW w:w="709" w:type="dxa"/>
            <w:vAlign w:val="center"/>
          </w:tcPr>
          <w:p w14:paraId="6E988526" w14:textId="2C1FDC6A"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0.295</w:t>
            </w:r>
          </w:p>
        </w:tc>
        <w:tc>
          <w:tcPr>
            <w:tcW w:w="708" w:type="dxa"/>
            <w:vAlign w:val="center"/>
          </w:tcPr>
          <w:p w14:paraId="6C38E4E2" w14:textId="5D578B20"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0.149</w:t>
            </w:r>
          </w:p>
        </w:tc>
        <w:tc>
          <w:tcPr>
            <w:tcW w:w="709" w:type="dxa"/>
            <w:tcBorders>
              <w:right w:val="single" w:sz="10" w:space="0" w:color="000000"/>
            </w:tcBorders>
            <w:vAlign w:val="center"/>
          </w:tcPr>
          <w:p w14:paraId="5DB1A976" w14:textId="02812272"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0.201</w:t>
            </w:r>
          </w:p>
        </w:tc>
        <w:tc>
          <w:tcPr>
            <w:tcW w:w="709" w:type="dxa"/>
            <w:vMerge/>
          </w:tcPr>
          <w:p w14:paraId="466D7C8A"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3EBE09EB" w14:textId="6870B21A"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4CC3FA98" w14:textId="1B8F5DDB" w:rsidTr="00CB16AB">
        <w:trPr>
          <w:trHeight w:val="20"/>
          <w:jc w:val="center"/>
        </w:trPr>
        <w:tc>
          <w:tcPr>
            <w:tcW w:w="1561" w:type="dxa"/>
            <w:tcBorders>
              <w:left w:val="single" w:sz="10" w:space="0" w:color="000000"/>
            </w:tcBorders>
            <w:vAlign w:val="center"/>
          </w:tcPr>
          <w:p w14:paraId="42FE1F77" w14:textId="2F131E65"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丙二醇单甲醚乙酸酯</w:t>
            </w:r>
            <w:proofErr w:type="spellEnd"/>
          </w:p>
        </w:tc>
        <w:tc>
          <w:tcPr>
            <w:tcW w:w="708" w:type="dxa"/>
            <w:vAlign w:val="center"/>
          </w:tcPr>
          <w:p w14:paraId="2A09F9B7" w14:textId="0B81DE44"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5BBDA105" w14:textId="10388B75"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0.005</w:t>
            </w:r>
          </w:p>
        </w:tc>
        <w:tc>
          <w:tcPr>
            <w:tcW w:w="709" w:type="dxa"/>
            <w:vAlign w:val="center"/>
          </w:tcPr>
          <w:p w14:paraId="14D717DB" w14:textId="644AB62F"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&lt;0.005</w:t>
            </w:r>
          </w:p>
        </w:tc>
        <w:tc>
          <w:tcPr>
            <w:tcW w:w="709" w:type="dxa"/>
            <w:vAlign w:val="center"/>
          </w:tcPr>
          <w:p w14:paraId="1ABAFAA3" w14:textId="213C0922"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&lt;0.005</w:t>
            </w:r>
          </w:p>
        </w:tc>
        <w:tc>
          <w:tcPr>
            <w:tcW w:w="677" w:type="dxa"/>
            <w:vAlign w:val="center"/>
          </w:tcPr>
          <w:p w14:paraId="122DFD09" w14:textId="173731F3"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&lt;0.005</w:t>
            </w:r>
          </w:p>
        </w:tc>
        <w:tc>
          <w:tcPr>
            <w:tcW w:w="708" w:type="dxa"/>
            <w:vAlign w:val="center"/>
          </w:tcPr>
          <w:p w14:paraId="0950F021" w14:textId="3B83ED8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&lt;0.005</w:t>
            </w:r>
          </w:p>
        </w:tc>
        <w:tc>
          <w:tcPr>
            <w:tcW w:w="709" w:type="dxa"/>
            <w:vAlign w:val="center"/>
          </w:tcPr>
          <w:p w14:paraId="0118DBC3" w14:textId="4F3C1B00"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&lt;0.005</w:t>
            </w:r>
          </w:p>
        </w:tc>
        <w:tc>
          <w:tcPr>
            <w:tcW w:w="709" w:type="dxa"/>
            <w:vAlign w:val="center"/>
          </w:tcPr>
          <w:p w14:paraId="31B37D0A" w14:textId="4FE4A95D"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&lt;0.005</w:t>
            </w:r>
          </w:p>
        </w:tc>
        <w:tc>
          <w:tcPr>
            <w:tcW w:w="709" w:type="dxa"/>
            <w:vAlign w:val="center"/>
          </w:tcPr>
          <w:p w14:paraId="4DD0C120" w14:textId="124230E0"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&lt;0.005</w:t>
            </w:r>
          </w:p>
        </w:tc>
        <w:tc>
          <w:tcPr>
            <w:tcW w:w="708" w:type="dxa"/>
            <w:vAlign w:val="center"/>
          </w:tcPr>
          <w:p w14:paraId="5C8DBB75" w14:textId="1059BDEC"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&lt;0.005</w:t>
            </w:r>
          </w:p>
        </w:tc>
        <w:tc>
          <w:tcPr>
            <w:tcW w:w="709" w:type="dxa"/>
            <w:tcBorders>
              <w:right w:val="single" w:sz="10" w:space="0" w:color="000000"/>
            </w:tcBorders>
            <w:vAlign w:val="center"/>
          </w:tcPr>
          <w:p w14:paraId="445D5CF5" w14:textId="5DD7B138"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&lt;0.005</w:t>
            </w:r>
          </w:p>
        </w:tc>
        <w:tc>
          <w:tcPr>
            <w:tcW w:w="709" w:type="dxa"/>
            <w:vMerge/>
          </w:tcPr>
          <w:p w14:paraId="179E6A18"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66105A19" w14:textId="714FA5F4"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41A5BE55" w14:textId="1C5D4C1F" w:rsidTr="00CB16AB">
        <w:trPr>
          <w:trHeight w:val="20"/>
          <w:jc w:val="center"/>
        </w:trPr>
        <w:tc>
          <w:tcPr>
            <w:tcW w:w="1561" w:type="dxa"/>
            <w:tcBorders>
              <w:left w:val="single" w:sz="10" w:space="0" w:color="000000"/>
            </w:tcBorders>
            <w:vAlign w:val="center"/>
          </w:tcPr>
          <w:p w14:paraId="24723619" w14:textId="36B68ACF"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邻</w:t>
            </w:r>
            <w:r w:rsidRPr="00346411">
              <w:rPr>
                <w:rFonts w:ascii="Times New Roman" w:eastAsia="Times New Roman" w:hAnsi="Times New Roman" w:cs="Times New Roman"/>
                <w:color w:val="000000" w:themeColor="text1"/>
                <w:spacing w:val="-2"/>
                <w:sz w:val="21"/>
                <w:szCs w:val="21"/>
              </w:rPr>
              <w:t>-</w:t>
            </w:r>
            <w:proofErr w:type="spellStart"/>
            <w:r w:rsidRPr="00346411">
              <w:rPr>
                <w:rFonts w:ascii="Times New Roman" w:eastAsia="宋体" w:hAnsi="Times New Roman" w:cs="Times New Roman"/>
                <w:color w:val="000000" w:themeColor="text1"/>
                <w:spacing w:val="-2"/>
                <w:sz w:val="21"/>
                <w:szCs w:val="21"/>
              </w:rPr>
              <w:t>二甲苯</w:t>
            </w:r>
            <w:proofErr w:type="spellEnd"/>
          </w:p>
        </w:tc>
        <w:tc>
          <w:tcPr>
            <w:tcW w:w="708" w:type="dxa"/>
            <w:vAlign w:val="center"/>
          </w:tcPr>
          <w:p w14:paraId="4C921341" w14:textId="13F7FC65"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1AF98AF8" w14:textId="2B9A7653"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72550436" w14:textId="5FBA1A81"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0.069</w:t>
            </w:r>
          </w:p>
        </w:tc>
        <w:tc>
          <w:tcPr>
            <w:tcW w:w="709" w:type="dxa"/>
            <w:vAlign w:val="center"/>
          </w:tcPr>
          <w:p w14:paraId="428F8DB1" w14:textId="0197A43A"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0.162</w:t>
            </w:r>
          </w:p>
        </w:tc>
        <w:tc>
          <w:tcPr>
            <w:tcW w:w="677" w:type="dxa"/>
            <w:vAlign w:val="center"/>
          </w:tcPr>
          <w:p w14:paraId="183BA5BB" w14:textId="318404FC"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0.024</w:t>
            </w:r>
          </w:p>
        </w:tc>
        <w:tc>
          <w:tcPr>
            <w:tcW w:w="708" w:type="dxa"/>
            <w:vAlign w:val="center"/>
          </w:tcPr>
          <w:p w14:paraId="4351B606" w14:textId="30C00F11"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0.038</w:t>
            </w:r>
          </w:p>
        </w:tc>
        <w:tc>
          <w:tcPr>
            <w:tcW w:w="709" w:type="dxa"/>
            <w:vAlign w:val="center"/>
          </w:tcPr>
          <w:p w14:paraId="30C0DBC6" w14:textId="530EC425"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0.125</w:t>
            </w:r>
          </w:p>
        </w:tc>
        <w:tc>
          <w:tcPr>
            <w:tcW w:w="709" w:type="dxa"/>
            <w:vAlign w:val="center"/>
          </w:tcPr>
          <w:p w14:paraId="71BBFB5E" w14:textId="7887B424"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0.043</w:t>
            </w:r>
          </w:p>
        </w:tc>
        <w:tc>
          <w:tcPr>
            <w:tcW w:w="709" w:type="dxa"/>
            <w:vAlign w:val="center"/>
          </w:tcPr>
          <w:p w14:paraId="53A72714" w14:textId="0916B26E"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0.103</w:t>
            </w:r>
          </w:p>
        </w:tc>
        <w:tc>
          <w:tcPr>
            <w:tcW w:w="708" w:type="dxa"/>
            <w:vAlign w:val="center"/>
          </w:tcPr>
          <w:p w14:paraId="4E9313B0" w14:textId="46C7E86C"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0.060</w:t>
            </w:r>
          </w:p>
        </w:tc>
        <w:tc>
          <w:tcPr>
            <w:tcW w:w="709" w:type="dxa"/>
            <w:tcBorders>
              <w:right w:val="single" w:sz="10" w:space="0" w:color="000000"/>
            </w:tcBorders>
            <w:vAlign w:val="center"/>
          </w:tcPr>
          <w:p w14:paraId="7B673694" w14:textId="7E2C557E"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0.066</w:t>
            </w:r>
          </w:p>
        </w:tc>
        <w:tc>
          <w:tcPr>
            <w:tcW w:w="709" w:type="dxa"/>
            <w:vMerge/>
          </w:tcPr>
          <w:p w14:paraId="722197DE"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423E0F56" w14:textId="3358D64A"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45DE619C" w14:textId="61DF3A6B" w:rsidTr="00CB16AB">
        <w:trPr>
          <w:trHeight w:val="20"/>
          <w:jc w:val="center"/>
        </w:trPr>
        <w:tc>
          <w:tcPr>
            <w:tcW w:w="1561" w:type="dxa"/>
            <w:tcBorders>
              <w:left w:val="single" w:sz="10" w:space="0" w:color="000000"/>
            </w:tcBorders>
            <w:vAlign w:val="center"/>
          </w:tcPr>
          <w:p w14:paraId="537E0A1C" w14:textId="05D8AFF3"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苯乙烯</w:t>
            </w:r>
            <w:proofErr w:type="spellEnd"/>
          </w:p>
        </w:tc>
        <w:tc>
          <w:tcPr>
            <w:tcW w:w="708" w:type="dxa"/>
            <w:vAlign w:val="center"/>
          </w:tcPr>
          <w:p w14:paraId="2556C504" w14:textId="64E2A36A"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0CD0F310" w14:textId="65A404CE"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470960AA" w14:textId="605930DF"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0.011</w:t>
            </w:r>
          </w:p>
        </w:tc>
        <w:tc>
          <w:tcPr>
            <w:tcW w:w="709" w:type="dxa"/>
            <w:vAlign w:val="center"/>
          </w:tcPr>
          <w:p w14:paraId="4DCE27E8" w14:textId="58B4B34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0.022</w:t>
            </w:r>
          </w:p>
        </w:tc>
        <w:tc>
          <w:tcPr>
            <w:tcW w:w="677" w:type="dxa"/>
            <w:vAlign w:val="center"/>
          </w:tcPr>
          <w:p w14:paraId="78DDDA6D" w14:textId="274E8396"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0.006</w:t>
            </w:r>
          </w:p>
        </w:tc>
        <w:tc>
          <w:tcPr>
            <w:tcW w:w="708" w:type="dxa"/>
            <w:vAlign w:val="center"/>
          </w:tcPr>
          <w:p w14:paraId="72117E0E" w14:textId="0A1ACE56"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241DE609" w14:textId="416A7F9A"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0.118</w:t>
            </w:r>
          </w:p>
        </w:tc>
        <w:tc>
          <w:tcPr>
            <w:tcW w:w="709" w:type="dxa"/>
            <w:vAlign w:val="center"/>
          </w:tcPr>
          <w:p w14:paraId="2A0E9FFE" w14:textId="2DADFFED"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0E1C9A02" w14:textId="073FFDCB"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0.007</w:t>
            </w:r>
          </w:p>
        </w:tc>
        <w:tc>
          <w:tcPr>
            <w:tcW w:w="708" w:type="dxa"/>
            <w:vAlign w:val="center"/>
          </w:tcPr>
          <w:p w14:paraId="7A4D042F" w14:textId="3CF80E4B"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0.013</w:t>
            </w:r>
          </w:p>
        </w:tc>
        <w:tc>
          <w:tcPr>
            <w:tcW w:w="709" w:type="dxa"/>
            <w:tcBorders>
              <w:right w:val="single" w:sz="10" w:space="0" w:color="000000"/>
            </w:tcBorders>
            <w:vAlign w:val="center"/>
          </w:tcPr>
          <w:p w14:paraId="77A66785" w14:textId="134919E8"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0.007</w:t>
            </w:r>
          </w:p>
        </w:tc>
        <w:tc>
          <w:tcPr>
            <w:tcW w:w="709" w:type="dxa"/>
            <w:vMerge/>
          </w:tcPr>
          <w:p w14:paraId="6768288C"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4BD11574" w14:textId="0DCC0854"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19F13C51" w14:textId="2F30E346" w:rsidTr="00CB16AB">
        <w:trPr>
          <w:trHeight w:val="20"/>
          <w:jc w:val="center"/>
        </w:trPr>
        <w:tc>
          <w:tcPr>
            <w:tcW w:w="1561" w:type="dxa"/>
            <w:tcBorders>
              <w:left w:val="single" w:sz="10" w:space="0" w:color="000000"/>
            </w:tcBorders>
            <w:vAlign w:val="center"/>
          </w:tcPr>
          <w:p w14:paraId="753BD474" w14:textId="767397C5"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2-</w:t>
            </w:r>
            <w:r w:rsidRPr="00346411">
              <w:rPr>
                <w:rFonts w:ascii="Times New Roman" w:eastAsia="宋体" w:hAnsi="Times New Roman" w:cs="Times New Roman"/>
                <w:color w:val="000000" w:themeColor="text1"/>
                <w:spacing w:val="-2"/>
                <w:sz w:val="21"/>
                <w:szCs w:val="21"/>
              </w:rPr>
              <w:t>庚酮</w:t>
            </w:r>
          </w:p>
        </w:tc>
        <w:tc>
          <w:tcPr>
            <w:tcW w:w="708" w:type="dxa"/>
            <w:vAlign w:val="center"/>
          </w:tcPr>
          <w:p w14:paraId="13525F61" w14:textId="4B924D23"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5A21BBD1" w14:textId="46A61932"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0.001</w:t>
            </w:r>
          </w:p>
        </w:tc>
        <w:tc>
          <w:tcPr>
            <w:tcW w:w="709" w:type="dxa"/>
            <w:vAlign w:val="center"/>
          </w:tcPr>
          <w:p w14:paraId="5B2F27E0" w14:textId="6D217910"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0.008</w:t>
            </w:r>
          </w:p>
        </w:tc>
        <w:tc>
          <w:tcPr>
            <w:tcW w:w="709" w:type="dxa"/>
            <w:vAlign w:val="center"/>
          </w:tcPr>
          <w:p w14:paraId="3B19AC3E" w14:textId="382E5C3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677" w:type="dxa"/>
            <w:vAlign w:val="center"/>
          </w:tcPr>
          <w:p w14:paraId="62F1A7A1" w14:textId="65947821"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8" w:type="dxa"/>
            <w:vAlign w:val="center"/>
          </w:tcPr>
          <w:p w14:paraId="6BB8B4E9" w14:textId="0BD17524"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9" w:type="dxa"/>
            <w:vAlign w:val="center"/>
          </w:tcPr>
          <w:p w14:paraId="28013E4A" w14:textId="7D878FCF"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9" w:type="dxa"/>
            <w:vAlign w:val="center"/>
          </w:tcPr>
          <w:p w14:paraId="52BF693C" w14:textId="54A4FF12"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9" w:type="dxa"/>
            <w:vAlign w:val="center"/>
          </w:tcPr>
          <w:p w14:paraId="14350029" w14:textId="58DA2D94"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8" w:type="dxa"/>
            <w:vAlign w:val="center"/>
          </w:tcPr>
          <w:p w14:paraId="5053E4CF" w14:textId="45137104"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9" w:type="dxa"/>
            <w:tcBorders>
              <w:right w:val="single" w:sz="10" w:space="0" w:color="000000"/>
            </w:tcBorders>
            <w:vAlign w:val="center"/>
          </w:tcPr>
          <w:p w14:paraId="3D7DB0B7" w14:textId="15E36FA9"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0.010</w:t>
            </w:r>
          </w:p>
        </w:tc>
        <w:tc>
          <w:tcPr>
            <w:tcW w:w="709" w:type="dxa"/>
            <w:vMerge/>
          </w:tcPr>
          <w:p w14:paraId="6F663514"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018BCFFF" w14:textId="21E87F3E"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39A3CA63" w14:textId="6BB71BC3" w:rsidTr="00CB16AB">
        <w:trPr>
          <w:trHeight w:val="20"/>
          <w:jc w:val="center"/>
        </w:trPr>
        <w:tc>
          <w:tcPr>
            <w:tcW w:w="1561" w:type="dxa"/>
            <w:tcBorders>
              <w:left w:val="single" w:sz="10" w:space="0" w:color="000000"/>
            </w:tcBorders>
            <w:vAlign w:val="center"/>
          </w:tcPr>
          <w:p w14:paraId="46B9CFCF" w14:textId="513F6BA1"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苯甲醚</w:t>
            </w:r>
            <w:proofErr w:type="spellEnd"/>
          </w:p>
        </w:tc>
        <w:tc>
          <w:tcPr>
            <w:tcW w:w="708" w:type="dxa"/>
            <w:vAlign w:val="center"/>
          </w:tcPr>
          <w:p w14:paraId="616606A6" w14:textId="0910D309"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2219EEF7" w14:textId="657CC80D"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0.003</w:t>
            </w:r>
          </w:p>
        </w:tc>
        <w:tc>
          <w:tcPr>
            <w:tcW w:w="709" w:type="dxa"/>
            <w:vAlign w:val="center"/>
          </w:tcPr>
          <w:p w14:paraId="57F13958" w14:textId="7F137502"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9" w:type="dxa"/>
            <w:vAlign w:val="center"/>
          </w:tcPr>
          <w:p w14:paraId="5C31C6F9" w14:textId="287CC936"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677" w:type="dxa"/>
            <w:vAlign w:val="center"/>
          </w:tcPr>
          <w:p w14:paraId="7CAB2EC5" w14:textId="563FDD4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8" w:type="dxa"/>
            <w:vAlign w:val="center"/>
          </w:tcPr>
          <w:p w14:paraId="4E2E467C" w14:textId="6B18E3A0"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9" w:type="dxa"/>
            <w:vAlign w:val="center"/>
          </w:tcPr>
          <w:p w14:paraId="6052D3E5" w14:textId="34E1747A"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9" w:type="dxa"/>
            <w:vAlign w:val="center"/>
          </w:tcPr>
          <w:p w14:paraId="6497D1A7" w14:textId="483E2FD5"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9" w:type="dxa"/>
            <w:vAlign w:val="center"/>
          </w:tcPr>
          <w:p w14:paraId="2F52EF3A" w14:textId="14BDCB1C"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8" w:type="dxa"/>
            <w:vAlign w:val="center"/>
          </w:tcPr>
          <w:p w14:paraId="1BB04BB4" w14:textId="5025A4A6"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9" w:type="dxa"/>
            <w:tcBorders>
              <w:right w:val="single" w:sz="10" w:space="0" w:color="000000"/>
            </w:tcBorders>
            <w:vAlign w:val="center"/>
          </w:tcPr>
          <w:p w14:paraId="555504BE" w14:textId="4F2A45FA"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9" w:type="dxa"/>
            <w:vMerge/>
          </w:tcPr>
          <w:p w14:paraId="441850B9"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6AB0F589" w14:textId="3F0F2C03"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49833296" w14:textId="21C86B27" w:rsidTr="00CB16AB">
        <w:trPr>
          <w:trHeight w:val="20"/>
          <w:jc w:val="center"/>
        </w:trPr>
        <w:tc>
          <w:tcPr>
            <w:tcW w:w="1561" w:type="dxa"/>
            <w:tcBorders>
              <w:left w:val="single" w:sz="10" w:space="0" w:color="000000"/>
            </w:tcBorders>
            <w:vAlign w:val="center"/>
          </w:tcPr>
          <w:p w14:paraId="5080AC36" w14:textId="23CB6136"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1-</w:t>
            </w:r>
            <w:r w:rsidRPr="00346411">
              <w:rPr>
                <w:rFonts w:ascii="Times New Roman" w:eastAsia="宋体" w:hAnsi="Times New Roman" w:cs="Times New Roman"/>
                <w:color w:val="000000" w:themeColor="text1"/>
                <w:spacing w:val="-2"/>
                <w:sz w:val="21"/>
                <w:szCs w:val="21"/>
              </w:rPr>
              <w:t>癸烯</w:t>
            </w:r>
          </w:p>
        </w:tc>
        <w:tc>
          <w:tcPr>
            <w:tcW w:w="708" w:type="dxa"/>
            <w:vAlign w:val="center"/>
          </w:tcPr>
          <w:p w14:paraId="735B8308" w14:textId="4C5D22D8"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18BECDEF" w14:textId="2C0E8439"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0.003</w:t>
            </w:r>
          </w:p>
        </w:tc>
        <w:tc>
          <w:tcPr>
            <w:tcW w:w="709" w:type="dxa"/>
            <w:vAlign w:val="center"/>
          </w:tcPr>
          <w:p w14:paraId="6AEEFF65" w14:textId="43F34AAF"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0.043</w:t>
            </w:r>
          </w:p>
        </w:tc>
        <w:tc>
          <w:tcPr>
            <w:tcW w:w="709" w:type="dxa"/>
            <w:vAlign w:val="center"/>
          </w:tcPr>
          <w:p w14:paraId="6DC8C105" w14:textId="6784FC74"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0.048</w:t>
            </w:r>
          </w:p>
        </w:tc>
        <w:tc>
          <w:tcPr>
            <w:tcW w:w="677" w:type="dxa"/>
            <w:vAlign w:val="center"/>
          </w:tcPr>
          <w:p w14:paraId="49A1DC6B" w14:textId="73D5E905"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0.025</w:t>
            </w:r>
          </w:p>
        </w:tc>
        <w:tc>
          <w:tcPr>
            <w:tcW w:w="708" w:type="dxa"/>
            <w:vAlign w:val="center"/>
          </w:tcPr>
          <w:p w14:paraId="6191DB99" w14:textId="705960D2"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9" w:type="dxa"/>
            <w:vAlign w:val="center"/>
          </w:tcPr>
          <w:p w14:paraId="33A2578C" w14:textId="2FE449CF"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9" w:type="dxa"/>
            <w:vAlign w:val="center"/>
          </w:tcPr>
          <w:p w14:paraId="76055CF7" w14:textId="63F044DE"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0.034</w:t>
            </w:r>
          </w:p>
        </w:tc>
        <w:tc>
          <w:tcPr>
            <w:tcW w:w="709" w:type="dxa"/>
            <w:vAlign w:val="center"/>
          </w:tcPr>
          <w:p w14:paraId="46CC5808" w14:textId="138EDB1B"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0.033</w:t>
            </w:r>
          </w:p>
        </w:tc>
        <w:tc>
          <w:tcPr>
            <w:tcW w:w="708" w:type="dxa"/>
            <w:vAlign w:val="center"/>
          </w:tcPr>
          <w:p w14:paraId="2859FEC1" w14:textId="6A786835"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0.056</w:t>
            </w:r>
          </w:p>
        </w:tc>
        <w:tc>
          <w:tcPr>
            <w:tcW w:w="709" w:type="dxa"/>
            <w:tcBorders>
              <w:right w:val="single" w:sz="10" w:space="0" w:color="000000"/>
            </w:tcBorders>
            <w:vAlign w:val="center"/>
          </w:tcPr>
          <w:p w14:paraId="1F8EEF68" w14:textId="2842AB72"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0.049</w:t>
            </w:r>
          </w:p>
        </w:tc>
        <w:tc>
          <w:tcPr>
            <w:tcW w:w="709" w:type="dxa"/>
            <w:vMerge/>
          </w:tcPr>
          <w:p w14:paraId="16EA8A5F"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20C37D9A" w14:textId="73DD96AE"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294053C8" w14:textId="06B64CE6" w:rsidTr="00CB16AB">
        <w:trPr>
          <w:trHeight w:val="20"/>
          <w:jc w:val="center"/>
        </w:trPr>
        <w:tc>
          <w:tcPr>
            <w:tcW w:w="1561" w:type="dxa"/>
            <w:tcBorders>
              <w:left w:val="single" w:sz="10" w:space="0" w:color="000000"/>
            </w:tcBorders>
            <w:vAlign w:val="center"/>
          </w:tcPr>
          <w:p w14:paraId="148934F4" w14:textId="20B8075D"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苯甲醛</w:t>
            </w:r>
            <w:proofErr w:type="spellEnd"/>
          </w:p>
        </w:tc>
        <w:tc>
          <w:tcPr>
            <w:tcW w:w="708" w:type="dxa"/>
            <w:vAlign w:val="center"/>
          </w:tcPr>
          <w:p w14:paraId="6EC13A2C" w14:textId="4EFF312F"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05E19968" w14:textId="2F0EACF8"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0.007</w:t>
            </w:r>
          </w:p>
        </w:tc>
        <w:tc>
          <w:tcPr>
            <w:tcW w:w="709" w:type="dxa"/>
            <w:vAlign w:val="center"/>
          </w:tcPr>
          <w:p w14:paraId="3AC6E227" w14:textId="610E783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0.028</w:t>
            </w:r>
          </w:p>
        </w:tc>
        <w:tc>
          <w:tcPr>
            <w:tcW w:w="709" w:type="dxa"/>
            <w:vAlign w:val="center"/>
          </w:tcPr>
          <w:p w14:paraId="7ADED4EC" w14:textId="0326B2D2"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0.067</w:t>
            </w:r>
          </w:p>
        </w:tc>
        <w:tc>
          <w:tcPr>
            <w:tcW w:w="677" w:type="dxa"/>
            <w:vAlign w:val="center"/>
          </w:tcPr>
          <w:p w14:paraId="519B4B02" w14:textId="7EA6D7C9"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0.039</w:t>
            </w:r>
          </w:p>
        </w:tc>
        <w:tc>
          <w:tcPr>
            <w:tcW w:w="708" w:type="dxa"/>
            <w:vAlign w:val="center"/>
          </w:tcPr>
          <w:p w14:paraId="4D996D82" w14:textId="61B12E62"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&lt;0.007</w:t>
            </w:r>
          </w:p>
        </w:tc>
        <w:tc>
          <w:tcPr>
            <w:tcW w:w="709" w:type="dxa"/>
            <w:vAlign w:val="center"/>
          </w:tcPr>
          <w:p w14:paraId="120AEFA4" w14:textId="654D59D0"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0.371</w:t>
            </w:r>
          </w:p>
        </w:tc>
        <w:tc>
          <w:tcPr>
            <w:tcW w:w="709" w:type="dxa"/>
            <w:vAlign w:val="center"/>
          </w:tcPr>
          <w:p w14:paraId="48983122" w14:textId="637B7633"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0.025</w:t>
            </w:r>
          </w:p>
        </w:tc>
        <w:tc>
          <w:tcPr>
            <w:tcW w:w="709" w:type="dxa"/>
            <w:vAlign w:val="center"/>
          </w:tcPr>
          <w:p w14:paraId="11A1B4EE" w14:textId="1272631D"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0.053</w:t>
            </w:r>
          </w:p>
        </w:tc>
        <w:tc>
          <w:tcPr>
            <w:tcW w:w="708" w:type="dxa"/>
            <w:vAlign w:val="center"/>
          </w:tcPr>
          <w:p w14:paraId="03A6BE32" w14:textId="4951082E"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0.065</w:t>
            </w:r>
          </w:p>
        </w:tc>
        <w:tc>
          <w:tcPr>
            <w:tcW w:w="709" w:type="dxa"/>
            <w:tcBorders>
              <w:right w:val="single" w:sz="10" w:space="0" w:color="000000"/>
            </w:tcBorders>
            <w:vAlign w:val="center"/>
          </w:tcPr>
          <w:p w14:paraId="2EDB2C54" w14:textId="44B3B2D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0.042</w:t>
            </w:r>
          </w:p>
        </w:tc>
        <w:tc>
          <w:tcPr>
            <w:tcW w:w="709" w:type="dxa"/>
            <w:vMerge/>
          </w:tcPr>
          <w:p w14:paraId="1399F940"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1AB0BFC4" w14:textId="3ECB2D69"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1ECB7993" w14:textId="09B97C20" w:rsidTr="00CB16AB">
        <w:trPr>
          <w:trHeight w:val="20"/>
          <w:jc w:val="center"/>
        </w:trPr>
        <w:tc>
          <w:tcPr>
            <w:tcW w:w="1561" w:type="dxa"/>
            <w:tcBorders>
              <w:left w:val="single" w:sz="10" w:space="0" w:color="000000"/>
            </w:tcBorders>
            <w:vAlign w:val="center"/>
          </w:tcPr>
          <w:p w14:paraId="3CA9F3BD" w14:textId="3CE0ABB0"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2-</w:t>
            </w:r>
            <w:r w:rsidRPr="00346411">
              <w:rPr>
                <w:rFonts w:ascii="Times New Roman" w:eastAsia="宋体" w:hAnsi="Times New Roman" w:cs="Times New Roman"/>
                <w:color w:val="000000" w:themeColor="text1"/>
                <w:spacing w:val="-2"/>
                <w:sz w:val="21"/>
                <w:szCs w:val="21"/>
              </w:rPr>
              <w:t>壬酮</w:t>
            </w:r>
          </w:p>
        </w:tc>
        <w:tc>
          <w:tcPr>
            <w:tcW w:w="708" w:type="dxa"/>
            <w:vAlign w:val="center"/>
          </w:tcPr>
          <w:p w14:paraId="5EF87020" w14:textId="122740A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7BF26CFD" w14:textId="06E8059D"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0.003</w:t>
            </w:r>
          </w:p>
        </w:tc>
        <w:tc>
          <w:tcPr>
            <w:tcW w:w="709" w:type="dxa"/>
            <w:vAlign w:val="center"/>
          </w:tcPr>
          <w:p w14:paraId="1E4C1F4C" w14:textId="0E2BFB54"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9" w:type="dxa"/>
            <w:vAlign w:val="center"/>
          </w:tcPr>
          <w:p w14:paraId="695963F9" w14:textId="48558E32"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677" w:type="dxa"/>
            <w:vAlign w:val="center"/>
          </w:tcPr>
          <w:p w14:paraId="255D3E98" w14:textId="153CF559"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8" w:type="dxa"/>
            <w:vAlign w:val="center"/>
          </w:tcPr>
          <w:p w14:paraId="05371FB8" w14:textId="5E9D215C"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9" w:type="dxa"/>
            <w:vAlign w:val="center"/>
          </w:tcPr>
          <w:p w14:paraId="2EC888CC" w14:textId="4D15B1F2"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9" w:type="dxa"/>
            <w:vAlign w:val="center"/>
          </w:tcPr>
          <w:p w14:paraId="5E34C15D" w14:textId="54585D7D"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9" w:type="dxa"/>
            <w:vAlign w:val="center"/>
          </w:tcPr>
          <w:p w14:paraId="28EB0306" w14:textId="5D0776AD"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8" w:type="dxa"/>
            <w:vAlign w:val="center"/>
          </w:tcPr>
          <w:p w14:paraId="5ADFC8C8" w14:textId="0260A4C4"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9" w:type="dxa"/>
            <w:tcBorders>
              <w:right w:val="single" w:sz="10" w:space="0" w:color="000000"/>
            </w:tcBorders>
            <w:vAlign w:val="center"/>
          </w:tcPr>
          <w:p w14:paraId="5626850F" w14:textId="509DA57B"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9" w:type="dxa"/>
            <w:vMerge/>
          </w:tcPr>
          <w:p w14:paraId="1CD3E7C2"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2BDB9AC3" w14:textId="14FBD981"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625CC466" w14:textId="22CCFB17" w:rsidTr="00CB16AB">
        <w:trPr>
          <w:trHeight w:val="20"/>
          <w:jc w:val="center"/>
        </w:trPr>
        <w:tc>
          <w:tcPr>
            <w:tcW w:w="1561" w:type="dxa"/>
            <w:tcBorders>
              <w:left w:val="single" w:sz="10" w:space="0" w:color="000000"/>
            </w:tcBorders>
            <w:vAlign w:val="center"/>
          </w:tcPr>
          <w:p w14:paraId="55324687" w14:textId="4AE234F4"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1-</w:t>
            </w:r>
            <w:r w:rsidRPr="00346411">
              <w:rPr>
                <w:rFonts w:ascii="Times New Roman" w:eastAsia="宋体" w:hAnsi="Times New Roman" w:cs="Times New Roman"/>
                <w:color w:val="000000" w:themeColor="text1"/>
                <w:spacing w:val="-2"/>
                <w:sz w:val="21"/>
                <w:szCs w:val="21"/>
              </w:rPr>
              <w:t>十二烯</w:t>
            </w:r>
          </w:p>
        </w:tc>
        <w:tc>
          <w:tcPr>
            <w:tcW w:w="708" w:type="dxa"/>
            <w:vAlign w:val="center"/>
          </w:tcPr>
          <w:p w14:paraId="04C88116" w14:textId="63165A3E"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1B0CECE1" w14:textId="6B90E20D"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0.008</w:t>
            </w:r>
          </w:p>
        </w:tc>
        <w:tc>
          <w:tcPr>
            <w:tcW w:w="709" w:type="dxa"/>
            <w:vAlign w:val="center"/>
          </w:tcPr>
          <w:p w14:paraId="59E83CF1" w14:textId="303CEB49"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0.028</w:t>
            </w:r>
          </w:p>
        </w:tc>
        <w:tc>
          <w:tcPr>
            <w:tcW w:w="709" w:type="dxa"/>
            <w:vAlign w:val="center"/>
          </w:tcPr>
          <w:p w14:paraId="3D76D526" w14:textId="2C1B0BFD"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&lt;0.008</w:t>
            </w:r>
          </w:p>
        </w:tc>
        <w:tc>
          <w:tcPr>
            <w:tcW w:w="677" w:type="dxa"/>
            <w:vAlign w:val="center"/>
          </w:tcPr>
          <w:p w14:paraId="12DBE65A" w14:textId="24A7B2CB"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&lt;0.008</w:t>
            </w:r>
          </w:p>
        </w:tc>
        <w:tc>
          <w:tcPr>
            <w:tcW w:w="708" w:type="dxa"/>
            <w:vAlign w:val="center"/>
          </w:tcPr>
          <w:p w14:paraId="1920D27B" w14:textId="5082CCF8"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&lt;0.008</w:t>
            </w:r>
          </w:p>
        </w:tc>
        <w:tc>
          <w:tcPr>
            <w:tcW w:w="709" w:type="dxa"/>
            <w:vAlign w:val="center"/>
          </w:tcPr>
          <w:p w14:paraId="1B376C9D" w14:textId="44FE1AEA"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&lt;0.008</w:t>
            </w:r>
          </w:p>
        </w:tc>
        <w:tc>
          <w:tcPr>
            <w:tcW w:w="709" w:type="dxa"/>
            <w:vAlign w:val="center"/>
          </w:tcPr>
          <w:p w14:paraId="384E71CB" w14:textId="635B4E29"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&lt;0.008</w:t>
            </w:r>
          </w:p>
        </w:tc>
        <w:tc>
          <w:tcPr>
            <w:tcW w:w="709" w:type="dxa"/>
            <w:vAlign w:val="center"/>
          </w:tcPr>
          <w:p w14:paraId="34703969" w14:textId="40D25BDA"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&lt;0.008</w:t>
            </w:r>
          </w:p>
        </w:tc>
        <w:tc>
          <w:tcPr>
            <w:tcW w:w="708" w:type="dxa"/>
            <w:vAlign w:val="center"/>
          </w:tcPr>
          <w:p w14:paraId="5057419E" w14:textId="611A95AE"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&lt;0.008</w:t>
            </w:r>
          </w:p>
        </w:tc>
        <w:tc>
          <w:tcPr>
            <w:tcW w:w="709" w:type="dxa"/>
            <w:tcBorders>
              <w:right w:val="single" w:sz="10" w:space="0" w:color="000000"/>
            </w:tcBorders>
            <w:vAlign w:val="center"/>
          </w:tcPr>
          <w:p w14:paraId="3E7D2763" w14:textId="53ED2C18"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&lt;0.008</w:t>
            </w:r>
          </w:p>
        </w:tc>
        <w:tc>
          <w:tcPr>
            <w:tcW w:w="709" w:type="dxa"/>
            <w:vMerge/>
          </w:tcPr>
          <w:p w14:paraId="19BB0FFD"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2CC96970" w14:textId="086EB24E"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2A64BE6E" w14:textId="45DEBD7C" w:rsidTr="00CB16AB">
        <w:trPr>
          <w:trHeight w:val="20"/>
          <w:jc w:val="center"/>
        </w:trPr>
        <w:tc>
          <w:tcPr>
            <w:tcW w:w="1561" w:type="dxa"/>
            <w:tcBorders>
              <w:left w:val="single" w:sz="10" w:space="0" w:color="000000"/>
            </w:tcBorders>
            <w:vAlign w:val="center"/>
          </w:tcPr>
          <w:p w14:paraId="104DC500" w14:textId="7777777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lang w:eastAsia="zh-CN"/>
              </w:rPr>
            </w:pPr>
            <w:r w:rsidRPr="00346411">
              <w:rPr>
                <w:rFonts w:ascii="Times New Roman" w:eastAsia="Times New Roman" w:hAnsi="Times New Roman" w:cs="Times New Roman"/>
                <w:color w:val="000000" w:themeColor="text1"/>
                <w:spacing w:val="-2"/>
                <w:sz w:val="21"/>
                <w:szCs w:val="21"/>
                <w:lang w:eastAsia="zh-CN"/>
              </w:rPr>
              <w:t>VOCs</w:t>
            </w:r>
          </w:p>
          <w:p w14:paraId="507A78C8" w14:textId="1C2D48C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lang w:eastAsia="zh-CN"/>
              </w:rPr>
            </w:pPr>
            <w:r w:rsidRPr="00346411">
              <w:rPr>
                <w:rFonts w:ascii="Times New Roman" w:eastAsia="宋体" w:hAnsi="Times New Roman" w:cs="Times New Roman"/>
                <w:color w:val="000000" w:themeColor="text1"/>
                <w:spacing w:val="-2"/>
                <w:sz w:val="21"/>
                <w:szCs w:val="21"/>
                <w:lang w:eastAsia="zh-CN"/>
              </w:rPr>
              <w:t>总量实测浓度</w:t>
            </w:r>
          </w:p>
        </w:tc>
        <w:tc>
          <w:tcPr>
            <w:tcW w:w="708" w:type="dxa"/>
            <w:vAlign w:val="center"/>
          </w:tcPr>
          <w:p w14:paraId="05788061" w14:textId="37530C3D" w:rsidR="00B52C0D" w:rsidRPr="00346411" w:rsidRDefault="00B52C0D" w:rsidP="00CC7CB9">
            <w:pPr>
              <w:spacing w:line="240" w:lineRule="auto"/>
              <w:ind w:left="105"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7AE1B60B" w14:textId="08094B2B" w:rsidR="00B52C0D" w:rsidRPr="00346411" w:rsidRDefault="00B52C0D" w:rsidP="00CC7CB9">
            <w:pPr>
              <w:spacing w:line="240" w:lineRule="auto"/>
              <w:ind w:left="131"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w:t>
            </w:r>
          </w:p>
        </w:tc>
        <w:tc>
          <w:tcPr>
            <w:tcW w:w="709" w:type="dxa"/>
            <w:vAlign w:val="center"/>
          </w:tcPr>
          <w:p w14:paraId="4011B5AA" w14:textId="67955D47"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4.57</w:t>
            </w:r>
          </w:p>
        </w:tc>
        <w:tc>
          <w:tcPr>
            <w:tcW w:w="709" w:type="dxa"/>
            <w:vAlign w:val="center"/>
          </w:tcPr>
          <w:p w14:paraId="0273035E" w14:textId="68285085"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11.7</w:t>
            </w:r>
          </w:p>
        </w:tc>
        <w:tc>
          <w:tcPr>
            <w:tcW w:w="677" w:type="dxa"/>
            <w:vAlign w:val="center"/>
          </w:tcPr>
          <w:p w14:paraId="1154E101" w14:textId="6DA5F573"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4.52</w:t>
            </w:r>
          </w:p>
        </w:tc>
        <w:tc>
          <w:tcPr>
            <w:tcW w:w="708" w:type="dxa"/>
            <w:vAlign w:val="center"/>
          </w:tcPr>
          <w:p w14:paraId="00488B28" w14:textId="12C635A4"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4.88</w:t>
            </w:r>
          </w:p>
        </w:tc>
        <w:tc>
          <w:tcPr>
            <w:tcW w:w="709" w:type="dxa"/>
            <w:vAlign w:val="center"/>
          </w:tcPr>
          <w:p w14:paraId="7A0F32F4" w14:textId="5904879A"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3.62</w:t>
            </w:r>
          </w:p>
        </w:tc>
        <w:tc>
          <w:tcPr>
            <w:tcW w:w="709" w:type="dxa"/>
            <w:vAlign w:val="center"/>
          </w:tcPr>
          <w:p w14:paraId="3422A80A" w14:textId="1DD31389"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2.58</w:t>
            </w:r>
          </w:p>
        </w:tc>
        <w:tc>
          <w:tcPr>
            <w:tcW w:w="709" w:type="dxa"/>
            <w:vAlign w:val="center"/>
          </w:tcPr>
          <w:p w14:paraId="309550FD" w14:textId="45A13A86"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5.55</w:t>
            </w:r>
          </w:p>
        </w:tc>
        <w:tc>
          <w:tcPr>
            <w:tcW w:w="708" w:type="dxa"/>
            <w:vAlign w:val="center"/>
          </w:tcPr>
          <w:p w14:paraId="6B50CD14" w14:textId="554EF2A8"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4.19</w:t>
            </w:r>
          </w:p>
        </w:tc>
        <w:tc>
          <w:tcPr>
            <w:tcW w:w="709" w:type="dxa"/>
            <w:tcBorders>
              <w:right w:val="single" w:sz="10" w:space="0" w:color="000000"/>
            </w:tcBorders>
            <w:vAlign w:val="center"/>
          </w:tcPr>
          <w:p w14:paraId="15D869EF" w14:textId="50BFF7EA"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5.40</w:t>
            </w:r>
          </w:p>
        </w:tc>
        <w:tc>
          <w:tcPr>
            <w:tcW w:w="709" w:type="dxa"/>
            <w:vMerge/>
            <w:vAlign w:val="center"/>
          </w:tcPr>
          <w:p w14:paraId="7F0EF403" w14:textId="21812655" w:rsidR="00B52C0D" w:rsidRPr="00346411" w:rsidRDefault="00B52C0D" w:rsidP="00CC7CB9">
            <w:pPr>
              <w:spacing w:line="240" w:lineRule="auto"/>
              <w:ind w:firstLineChars="0" w:firstLine="0"/>
              <w:jc w:val="center"/>
              <w:rPr>
                <w:rFonts w:ascii="Times New Roman" w:hAnsi="Times New Roman" w:cs="Times New Roman"/>
                <w:color w:val="000000" w:themeColor="text1"/>
                <w:spacing w:val="-2"/>
                <w:sz w:val="21"/>
                <w:szCs w:val="21"/>
                <w:lang w:eastAsia="zh-CN"/>
              </w:rPr>
            </w:pPr>
          </w:p>
        </w:tc>
        <w:tc>
          <w:tcPr>
            <w:tcW w:w="709" w:type="dxa"/>
            <w:vMerge/>
            <w:tcBorders>
              <w:right w:val="single" w:sz="10" w:space="0" w:color="000000"/>
            </w:tcBorders>
            <w:vAlign w:val="center"/>
          </w:tcPr>
          <w:p w14:paraId="0D18290C" w14:textId="5C70255E"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2B341015" w14:textId="72EB7385" w:rsidTr="00CB16AB">
        <w:trPr>
          <w:trHeight w:val="20"/>
          <w:jc w:val="center"/>
        </w:trPr>
        <w:tc>
          <w:tcPr>
            <w:tcW w:w="1561" w:type="dxa"/>
            <w:tcBorders>
              <w:left w:val="single" w:sz="10" w:space="0" w:color="000000"/>
            </w:tcBorders>
            <w:vAlign w:val="center"/>
          </w:tcPr>
          <w:p w14:paraId="75EA5C2C" w14:textId="66A5CB41"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均值</w:t>
            </w:r>
            <w:proofErr w:type="spellEnd"/>
          </w:p>
        </w:tc>
        <w:tc>
          <w:tcPr>
            <w:tcW w:w="708" w:type="dxa"/>
            <w:vAlign w:val="center"/>
          </w:tcPr>
          <w:p w14:paraId="3ADEF880" w14:textId="11E001C3"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16F00B5D" w14:textId="59B05CF2"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w:t>
            </w:r>
          </w:p>
        </w:tc>
        <w:tc>
          <w:tcPr>
            <w:tcW w:w="2095" w:type="dxa"/>
            <w:gridSpan w:val="3"/>
            <w:vAlign w:val="center"/>
          </w:tcPr>
          <w:p w14:paraId="025F1C87" w14:textId="00BE2C52"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6.93</w:t>
            </w:r>
          </w:p>
        </w:tc>
        <w:tc>
          <w:tcPr>
            <w:tcW w:w="2126" w:type="dxa"/>
            <w:gridSpan w:val="3"/>
            <w:vAlign w:val="center"/>
          </w:tcPr>
          <w:p w14:paraId="060DCC80" w14:textId="1AB6FF7D"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3.69</w:t>
            </w:r>
          </w:p>
        </w:tc>
        <w:tc>
          <w:tcPr>
            <w:tcW w:w="2126" w:type="dxa"/>
            <w:gridSpan w:val="3"/>
            <w:tcBorders>
              <w:right w:val="single" w:sz="10" w:space="0" w:color="000000"/>
            </w:tcBorders>
            <w:vAlign w:val="center"/>
          </w:tcPr>
          <w:p w14:paraId="34AB504B" w14:textId="79740CA4"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5.05</w:t>
            </w:r>
          </w:p>
        </w:tc>
        <w:tc>
          <w:tcPr>
            <w:tcW w:w="709" w:type="dxa"/>
            <w:vMerge/>
            <w:vAlign w:val="center"/>
          </w:tcPr>
          <w:p w14:paraId="46D1AB49" w14:textId="72A853C8" w:rsidR="00B52C0D" w:rsidRPr="00346411" w:rsidRDefault="00B52C0D" w:rsidP="00CC7CB9">
            <w:pPr>
              <w:spacing w:line="240" w:lineRule="auto"/>
              <w:ind w:firstLineChars="0" w:firstLine="0"/>
              <w:jc w:val="center"/>
              <w:rPr>
                <w:rFonts w:ascii="Times New Roman" w:hAnsi="Times New Roman" w:cs="Times New Roman"/>
                <w:color w:val="000000" w:themeColor="text1"/>
                <w:spacing w:val="-2"/>
                <w:sz w:val="21"/>
                <w:szCs w:val="21"/>
                <w:lang w:eastAsia="zh-CN"/>
              </w:rPr>
            </w:pPr>
          </w:p>
        </w:tc>
        <w:tc>
          <w:tcPr>
            <w:tcW w:w="709" w:type="dxa"/>
            <w:vMerge/>
            <w:tcBorders>
              <w:right w:val="single" w:sz="10" w:space="0" w:color="000000"/>
            </w:tcBorders>
            <w:vAlign w:val="center"/>
          </w:tcPr>
          <w:p w14:paraId="4DBB9E11" w14:textId="55566F86" w:rsidR="00B52C0D" w:rsidRPr="00346411" w:rsidRDefault="00B52C0D" w:rsidP="00CC7CB9">
            <w:pPr>
              <w:spacing w:line="240" w:lineRule="auto"/>
              <w:ind w:firstLineChars="0" w:firstLine="0"/>
              <w:jc w:val="center"/>
              <w:rPr>
                <w:rFonts w:ascii="Times New Roman" w:hAnsi="Times New Roman" w:cs="Times New Roman"/>
                <w:color w:val="000000" w:themeColor="text1"/>
                <w:spacing w:val="-2"/>
                <w:sz w:val="21"/>
                <w:szCs w:val="21"/>
                <w:lang w:eastAsia="zh-CN"/>
              </w:rPr>
            </w:pPr>
          </w:p>
        </w:tc>
      </w:tr>
      <w:tr w:rsidR="00346411" w:rsidRPr="00346411" w14:paraId="1F030698" w14:textId="31ABC99E" w:rsidTr="00CB16AB">
        <w:trPr>
          <w:trHeight w:val="20"/>
          <w:jc w:val="center"/>
        </w:trPr>
        <w:tc>
          <w:tcPr>
            <w:tcW w:w="1561" w:type="dxa"/>
            <w:tcBorders>
              <w:left w:val="single" w:sz="10" w:space="0" w:color="000000"/>
            </w:tcBorders>
            <w:vAlign w:val="center"/>
          </w:tcPr>
          <w:p w14:paraId="4B3BA74E"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VOCs</w:t>
            </w:r>
          </w:p>
          <w:p w14:paraId="0759D05F" w14:textId="045BA7A9"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总量排放速率</w:t>
            </w:r>
            <w:proofErr w:type="spellEnd"/>
          </w:p>
        </w:tc>
        <w:tc>
          <w:tcPr>
            <w:tcW w:w="708" w:type="dxa"/>
            <w:vAlign w:val="center"/>
          </w:tcPr>
          <w:p w14:paraId="1B9B7EB7" w14:textId="5DEA9836"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kg/h</w:t>
            </w:r>
          </w:p>
        </w:tc>
        <w:tc>
          <w:tcPr>
            <w:tcW w:w="709" w:type="dxa"/>
            <w:vAlign w:val="center"/>
          </w:tcPr>
          <w:p w14:paraId="375900C8" w14:textId="0BDE49D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w:t>
            </w:r>
          </w:p>
        </w:tc>
        <w:tc>
          <w:tcPr>
            <w:tcW w:w="709" w:type="dxa"/>
            <w:vAlign w:val="center"/>
          </w:tcPr>
          <w:p w14:paraId="6C7FCB60" w14:textId="60142D96"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0.061</w:t>
            </w:r>
          </w:p>
        </w:tc>
        <w:tc>
          <w:tcPr>
            <w:tcW w:w="709" w:type="dxa"/>
            <w:vAlign w:val="center"/>
          </w:tcPr>
          <w:p w14:paraId="7DAA1017" w14:textId="1EADD996"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0.157</w:t>
            </w:r>
          </w:p>
        </w:tc>
        <w:tc>
          <w:tcPr>
            <w:tcW w:w="677" w:type="dxa"/>
            <w:vAlign w:val="center"/>
          </w:tcPr>
          <w:p w14:paraId="00384A0E" w14:textId="0894E7AA"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0.061</w:t>
            </w:r>
          </w:p>
        </w:tc>
        <w:tc>
          <w:tcPr>
            <w:tcW w:w="708" w:type="dxa"/>
            <w:vAlign w:val="center"/>
          </w:tcPr>
          <w:p w14:paraId="0A7DACC4" w14:textId="27AA90CF"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0.066</w:t>
            </w:r>
          </w:p>
        </w:tc>
        <w:tc>
          <w:tcPr>
            <w:tcW w:w="709" w:type="dxa"/>
            <w:vAlign w:val="center"/>
          </w:tcPr>
          <w:p w14:paraId="12599F18" w14:textId="7E11474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0.049</w:t>
            </w:r>
          </w:p>
        </w:tc>
        <w:tc>
          <w:tcPr>
            <w:tcW w:w="709" w:type="dxa"/>
            <w:vAlign w:val="center"/>
          </w:tcPr>
          <w:p w14:paraId="13390CF1" w14:textId="27DAC249"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0.035</w:t>
            </w:r>
          </w:p>
        </w:tc>
        <w:tc>
          <w:tcPr>
            <w:tcW w:w="709" w:type="dxa"/>
            <w:vAlign w:val="center"/>
          </w:tcPr>
          <w:p w14:paraId="0EB22ABF" w14:textId="7F988A10"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0.076</w:t>
            </w:r>
          </w:p>
        </w:tc>
        <w:tc>
          <w:tcPr>
            <w:tcW w:w="708" w:type="dxa"/>
            <w:vAlign w:val="center"/>
          </w:tcPr>
          <w:p w14:paraId="641E8B28" w14:textId="7B479502"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0.057</w:t>
            </w:r>
          </w:p>
        </w:tc>
        <w:tc>
          <w:tcPr>
            <w:tcW w:w="709" w:type="dxa"/>
            <w:tcBorders>
              <w:right w:val="single" w:sz="10" w:space="0" w:color="000000"/>
            </w:tcBorders>
            <w:vAlign w:val="center"/>
          </w:tcPr>
          <w:p w14:paraId="02CD74B5" w14:textId="35A20AB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0.074</w:t>
            </w:r>
          </w:p>
        </w:tc>
        <w:tc>
          <w:tcPr>
            <w:tcW w:w="709" w:type="dxa"/>
            <w:vMerge/>
            <w:vAlign w:val="center"/>
          </w:tcPr>
          <w:p w14:paraId="77036FCC" w14:textId="3EA315BE" w:rsidR="00B52C0D" w:rsidRPr="00346411" w:rsidRDefault="00B52C0D" w:rsidP="00B52C0D">
            <w:pPr>
              <w:spacing w:line="240" w:lineRule="auto"/>
              <w:ind w:firstLineChars="0" w:firstLine="0"/>
              <w:jc w:val="center"/>
              <w:rPr>
                <w:rFonts w:ascii="Times New Roman" w:hAnsi="Times New Roman" w:cs="Times New Roman"/>
                <w:color w:val="000000" w:themeColor="text1"/>
                <w:spacing w:val="-2"/>
                <w:sz w:val="21"/>
                <w:szCs w:val="21"/>
                <w:lang w:eastAsia="zh-CN"/>
              </w:rPr>
            </w:pPr>
          </w:p>
        </w:tc>
        <w:tc>
          <w:tcPr>
            <w:tcW w:w="709" w:type="dxa"/>
            <w:vMerge/>
            <w:tcBorders>
              <w:right w:val="single" w:sz="10" w:space="0" w:color="000000"/>
            </w:tcBorders>
            <w:vAlign w:val="center"/>
          </w:tcPr>
          <w:p w14:paraId="26628B44" w14:textId="7001427D" w:rsidR="00B52C0D" w:rsidRPr="00346411" w:rsidRDefault="00B52C0D" w:rsidP="00B52C0D">
            <w:pPr>
              <w:spacing w:line="240" w:lineRule="auto"/>
              <w:ind w:firstLineChars="0" w:firstLine="0"/>
              <w:jc w:val="center"/>
              <w:rPr>
                <w:rFonts w:ascii="Times New Roman" w:hAnsi="Times New Roman" w:cs="Times New Roman"/>
                <w:color w:val="000000" w:themeColor="text1"/>
                <w:spacing w:val="-2"/>
                <w:sz w:val="21"/>
                <w:szCs w:val="21"/>
                <w:lang w:eastAsia="zh-CN"/>
              </w:rPr>
            </w:pPr>
          </w:p>
        </w:tc>
      </w:tr>
      <w:tr w:rsidR="00346411" w:rsidRPr="00346411" w14:paraId="75AA6452" w14:textId="2D857384" w:rsidTr="00E8395D">
        <w:trPr>
          <w:trHeight w:val="20"/>
          <w:jc w:val="center"/>
        </w:trPr>
        <w:tc>
          <w:tcPr>
            <w:tcW w:w="1561" w:type="dxa"/>
            <w:tcBorders>
              <w:left w:val="single" w:sz="10" w:space="0" w:color="000000"/>
            </w:tcBorders>
            <w:vAlign w:val="center"/>
          </w:tcPr>
          <w:p w14:paraId="5220A998" w14:textId="4326F686"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均值</w:t>
            </w:r>
            <w:proofErr w:type="spellEnd"/>
          </w:p>
        </w:tc>
        <w:tc>
          <w:tcPr>
            <w:tcW w:w="708" w:type="dxa"/>
            <w:vAlign w:val="center"/>
          </w:tcPr>
          <w:p w14:paraId="4A171BC9" w14:textId="69C3074E"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kg/h</w:t>
            </w:r>
          </w:p>
        </w:tc>
        <w:tc>
          <w:tcPr>
            <w:tcW w:w="709" w:type="dxa"/>
            <w:vAlign w:val="center"/>
          </w:tcPr>
          <w:p w14:paraId="7391D99D" w14:textId="79FC2B80"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w:t>
            </w:r>
          </w:p>
        </w:tc>
        <w:tc>
          <w:tcPr>
            <w:tcW w:w="2095" w:type="dxa"/>
            <w:gridSpan w:val="3"/>
            <w:vAlign w:val="center"/>
          </w:tcPr>
          <w:p w14:paraId="142722D4" w14:textId="12968623"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0.093</w:t>
            </w:r>
          </w:p>
        </w:tc>
        <w:tc>
          <w:tcPr>
            <w:tcW w:w="2126" w:type="dxa"/>
            <w:gridSpan w:val="3"/>
            <w:vAlign w:val="center"/>
          </w:tcPr>
          <w:p w14:paraId="059508B6" w14:textId="33A4A1FD"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0.050</w:t>
            </w:r>
          </w:p>
        </w:tc>
        <w:tc>
          <w:tcPr>
            <w:tcW w:w="2126" w:type="dxa"/>
            <w:gridSpan w:val="3"/>
            <w:tcBorders>
              <w:right w:val="single" w:sz="10" w:space="0" w:color="000000"/>
            </w:tcBorders>
            <w:vAlign w:val="center"/>
          </w:tcPr>
          <w:p w14:paraId="1FF784B2" w14:textId="4DE7465E" w:rsidR="00B52C0D" w:rsidRPr="00346411" w:rsidRDefault="00B52C0D"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0.069</w:t>
            </w:r>
          </w:p>
        </w:tc>
        <w:tc>
          <w:tcPr>
            <w:tcW w:w="709" w:type="dxa"/>
            <w:vMerge/>
            <w:vAlign w:val="center"/>
          </w:tcPr>
          <w:p w14:paraId="3A192405" w14:textId="1185FE0E" w:rsidR="00B52C0D" w:rsidRPr="00346411" w:rsidRDefault="00B52C0D" w:rsidP="00CC7CB9">
            <w:pPr>
              <w:spacing w:line="240" w:lineRule="auto"/>
              <w:ind w:firstLineChars="0" w:firstLine="0"/>
              <w:jc w:val="center"/>
              <w:rPr>
                <w:rFonts w:ascii="Times New Roman" w:hAnsi="Times New Roman" w:cs="Times New Roman"/>
                <w:color w:val="000000" w:themeColor="text1"/>
                <w:spacing w:val="-2"/>
                <w:sz w:val="21"/>
                <w:szCs w:val="21"/>
                <w:lang w:eastAsia="zh-CN"/>
              </w:rPr>
            </w:pPr>
          </w:p>
        </w:tc>
        <w:tc>
          <w:tcPr>
            <w:tcW w:w="709" w:type="dxa"/>
            <w:vMerge/>
            <w:tcBorders>
              <w:right w:val="single" w:sz="10" w:space="0" w:color="000000"/>
            </w:tcBorders>
            <w:vAlign w:val="center"/>
          </w:tcPr>
          <w:p w14:paraId="73AD5130" w14:textId="7B60BB4E" w:rsidR="00B52C0D" w:rsidRPr="00346411" w:rsidRDefault="00B52C0D" w:rsidP="00CC7CB9">
            <w:pPr>
              <w:spacing w:line="240" w:lineRule="auto"/>
              <w:ind w:firstLineChars="0" w:firstLine="0"/>
              <w:jc w:val="center"/>
              <w:rPr>
                <w:rFonts w:ascii="Times New Roman" w:hAnsi="Times New Roman" w:cs="Times New Roman"/>
                <w:color w:val="000000" w:themeColor="text1"/>
                <w:spacing w:val="-2"/>
                <w:sz w:val="21"/>
                <w:szCs w:val="21"/>
                <w:lang w:eastAsia="zh-CN"/>
              </w:rPr>
            </w:pPr>
          </w:p>
        </w:tc>
      </w:tr>
      <w:tr w:rsidR="00346411" w:rsidRPr="00346411" w14:paraId="761BD70E" w14:textId="77777777" w:rsidTr="00850A13">
        <w:trPr>
          <w:trHeight w:val="20"/>
          <w:jc w:val="center"/>
        </w:trPr>
        <w:tc>
          <w:tcPr>
            <w:tcW w:w="10743" w:type="dxa"/>
            <w:gridSpan w:val="14"/>
            <w:tcBorders>
              <w:left w:val="single" w:sz="10" w:space="0" w:color="000000"/>
              <w:bottom w:val="single" w:sz="10" w:space="0" w:color="000000"/>
              <w:right w:val="single" w:sz="10" w:space="0" w:color="000000"/>
            </w:tcBorders>
            <w:vAlign w:val="center"/>
          </w:tcPr>
          <w:p w14:paraId="0492282C" w14:textId="77777777" w:rsidR="00E8395D" w:rsidRPr="00346411" w:rsidRDefault="00E8395D" w:rsidP="00CC7CB9">
            <w:pPr>
              <w:spacing w:line="240" w:lineRule="auto"/>
              <w:ind w:firstLineChars="0" w:firstLine="0"/>
              <w:jc w:val="center"/>
              <w:rPr>
                <w:rFonts w:cs="Times New Roman"/>
                <w:color w:val="000000" w:themeColor="text1"/>
                <w:spacing w:val="-2"/>
                <w:sz w:val="21"/>
                <w:szCs w:val="21"/>
              </w:rPr>
            </w:pPr>
          </w:p>
        </w:tc>
      </w:tr>
      <w:tr w:rsidR="00346411" w:rsidRPr="00346411" w14:paraId="7D0EBDFC" w14:textId="77777777" w:rsidTr="00CB16AB">
        <w:trPr>
          <w:trHeight w:val="20"/>
          <w:jc w:val="center"/>
        </w:trPr>
        <w:tc>
          <w:tcPr>
            <w:tcW w:w="10743" w:type="dxa"/>
            <w:gridSpan w:val="14"/>
            <w:tcBorders>
              <w:left w:val="single" w:sz="10" w:space="0" w:color="000000"/>
              <w:bottom w:val="nil"/>
              <w:right w:val="single" w:sz="10" w:space="0" w:color="000000"/>
            </w:tcBorders>
          </w:tcPr>
          <w:p w14:paraId="0B95634A" w14:textId="00EBF073" w:rsidR="00CC7CB9" w:rsidRPr="00346411" w:rsidRDefault="00CC7CB9" w:rsidP="004D54A3">
            <w:pPr>
              <w:spacing w:line="240" w:lineRule="auto"/>
              <w:ind w:firstLineChars="0" w:firstLine="0"/>
              <w:jc w:val="center"/>
              <w:rPr>
                <w:rFonts w:ascii="Times New Roman" w:hAnsi="Times New Roman" w:cs="Times New Roman"/>
                <w:color w:val="000000" w:themeColor="text1"/>
                <w:spacing w:val="-1"/>
                <w14:textOutline w14:w="3263" w14:cap="sq" w14:cmpd="sng" w14:algn="ctr">
                  <w14:solidFill>
                    <w14:srgbClr w14:val="000000"/>
                  </w14:solidFill>
                  <w14:prstDash w14:val="solid"/>
                  <w14:bevel/>
                </w14:textOutline>
              </w:rPr>
            </w:pPr>
            <w:r w:rsidRPr="00346411">
              <w:rPr>
                <w:rFonts w:ascii="Times New Roman" w:eastAsia="宋体" w:hAnsi="Times New Roman" w:cs="Times New Roman"/>
                <w:color w:val="000000" w:themeColor="text1"/>
                <w:sz w:val="21"/>
                <w:szCs w:val="21"/>
                <w:lang w:eastAsia="zh-CN"/>
              </w:rPr>
              <w:t>采样时间：</w:t>
            </w:r>
            <w:r w:rsidRPr="00346411">
              <w:rPr>
                <w:rFonts w:ascii="Times New Roman" w:eastAsia="宋体" w:hAnsi="Times New Roman" w:cs="Times New Roman"/>
                <w:color w:val="000000" w:themeColor="text1"/>
                <w:sz w:val="21"/>
                <w:szCs w:val="21"/>
                <w:lang w:eastAsia="zh-CN"/>
              </w:rPr>
              <w:t>2023</w:t>
            </w:r>
            <w:r w:rsidRPr="00346411">
              <w:rPr>
                <w:rFonts w:ascii="Times New Roman" w:eastAsia="宋体" w:hAnsi="Times New Roman" w:cs="Times New Roman"/>
                <w:color w:val="000000" w:themeColor="text1"/>
                <w:sz w:val="21"/>
                <w:szCs w:val="21"/>
                <w:lang w:eastAsia="zh-CN"/>
              </w:rPr>
              <w:t>年</w:t>
            </w:r>
            <w:r w:rsidRPr="00346411">
              <w:rPr>
                <w:rFonts w:ascii="Times New Roman" w:eastAsia="宋体" w:hAnsi="Times New Roman" w:cs="Times New Roman"/>
                <w:color w:val="000000" w:themeColor="text1"/>
                <w:sz w:val="21"/>
                <w:szCs w:val="21"/>
                <w:lang w:eastAsia="zh-CN"/>
              </w:rPr>
              <w:t xml:space="preserve"> 06</w:t>
            </w:r>
            <w:r w:rsidRPr="00346411">
              <w:rPr>
                <w:rFonts w:ascii="Times New Roman" w:eastAsia="宋体" w:hAnsi="Times New Roman" w:cs="Times New Roman"/>
                <w:color w:val="000000" w:themeColor="text1"/>
                <w:sz w:val="21"/>
                <w:szCs w:val="21"/>
                <w:lang w:eastAsia="zh-CN"/>
              </w:rPr>
              <w:t>月</w:t>
            </w:r>
            <w:r w:rsidR="00B52C0D" w:rsidRPr="00346411">
              <w:rPr>
                <w:rFonts w:ascii="Times New Roman" w:eastAsia="宋体" w:hAnsi="Times New Roman" w:cs="Times New Roman"/>
                <w:color w:val="000000" w:themeColor="text1"/>
                <w:sz w:val="21"/>
                <w:szCs w:val="21"/>
                <w:lang w:eastAsia="zh-CN"/>
              </w:rPr>
              <w:t>25</w:t>
            </w:r>
            <w:r w:rsidRPr="00346411">
              <w:rPr>
                <w:rFonts w:ascii="Times New Roman" w:eastAsia="宋体" w:hAnsi="Times New Roman" w:cs="Times New Roman"/>
                <w:color w:val="000000" w:themeColor="text1"/>
                <w:sz w:val="21"/>
                <w:szCs w:val="21"/>
                <w:lang w:eastAsia="zh-CN"/>
              </w:rPr>
              <w:t>日</w:t>
            </w:r>
          </w:p>
        </w:tc>
      </w:tr>
      <w:tr w:rsidR="00346411" w:rsidRPr="00346411" w14:paraId="17345A8A" w14:textId="77777777" w:rsidTr="00CB16AB">
        <w:trPr>
          <w:trHeight w:val="20"/>
          <w:jc w:val="center"/>
        </w:trPr>
        <w:tc>
          <w:tcPr>
            <w:tcW w:w="1561" w:type="dxa"/>
            <w:vMerge w:val="restart"/>
            <w:tcBorders>
              <w:left w:val="single" w:sz="10" w:space="0" w:color="000000"/>
              <w:bottom w:val="nil"/>
            </w:tcBorders>
            <w:vAlign w:val="center"/>
          </w:tcPr>
          <w:p w14:paraId="399B5DEA" w14:textId="77777777" w:rsidR="00CC7CB9" w:rsidRPr="00346411" w:rsidRDefault="00CC7CB9"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检测项目</w:t>
            </w:r>
            <w:proofErr w:type="spellEnd"/>
          </w:p>
        </w:tc>
        <w:tc>
          <w:tcPr>
            <w:tcW w:w="708" w:type="dxa"/>
            <w:vMerge w:val="restart"/>
            <w:tcBorders>
              <w:bottom w:val="nil"/>
            </w:tcBorders>
            <w:vAlign w:val="center"/>
          </w:tcPr>
          <w:p w14:paraId="186EAD1B" w14:textId="77777777" w:rsidR="00CC7CB9" w:rsidRPr="00346411" w:rsidRDefault="00CC7CB9"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单位</w:t>
            </w:r>
            <w:proofErr w:type="spellEnd"/>
          </w:p>
        </w:tc>
        <w:tc>
          <w:tcPr>
            <w:tcW w:w="709" w:type="dxa"/>
            <w:vMerge w:val="restart"/>
            <w:tcBorders>
              <w:bottom w:val="nil"/>
            </w:tcBorders>
            <w:vAlign w:val="center"/>
          </w:tcPr>
          <w:p w14:paraId="68F3A924" w14:textId="77777777" w:rsidR="00CC7CB9" w:rsidRPr="00346411" w:rsidRDefault="00CC7CB9"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检出限</w:t>
            </w:r>
            <w:proofErr w:type="spellEnd"/>
          </w:p>
        </w:tc>
        <w:tc>
          <w:tcPr>
            <w:tcW w:w="6347" w:type="dxa"/>
            <w:gridSpan w:val="9"/>
            <w:tcBorders>
              <w:right w:val="single" w:sz="10" w:space="0" w:color="000000"/>
            </w:tcBorders>
            <w:vAlign w:val="center"/>
          </w:tcPr>
          <w:p w14:paraId="66ACBD17" w14:textId="1BB778F8" w:rsidR="00CC7CB9" w:rsidRPr="00346411" w:rsidRDefault="00CC7CB9" w:rsidP="00640FDC">
            <w:pPr>
              <w:spacing w:line="240" w:lineRule="auto"/>
              <w:ind w:firstLineChars="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复合废气</w:t>
            </w:r>
            <w:proofErr w:type="spellEnd"/>
            <w:r w:rsidRPr="00346411">
              <w:rPr>
                <w:rFonts w:ascii="Times New Roman" w:eastAsia="宋体" w:hAnsi="Times New Roman" w:cs="Times New Roman"/>
                <w:color w:val="000000" w:themeColor="text1"/>
                <w:spacing w:val="-2"/>
                <w:sz w:val="21"/>
                <w:szCs w:val="21"/>
              </w:rPr>
              <w:t>（</w:t>
            </w:r>
            <w:r w:rsidRPr="00346411">
              <w:rPr>
                <w:rFonts w:ascii="Times New Roman" w:eastAsia="宋体" w:hAnsi="Times New Roman" w:cs="Times New Roman"/>
                <w:color w:val="000000" w:themeColor="text1"/>
                <w:spacing w:val="-2"/>
                <w:sz w:val="21"/>
                <w:szCs w:val="21"/>
                <w:lang w:eastAsia="zh-CN"/>
              </w:rPr>
              <w:t>出</w:t>
            </w:r>
            <w:r w:rsidRPr="00346411">
              <w:rPr>
                <w:rFonts w:ascii="Times New Roman" w:eastAsia="宋体" w:hAnsi="Times New Roman" w:cs="Times New Roman"/>
                <w:color w:val="000000" w:themeColor="text1"/>
                <w:spacing w:val="-2"/>
                <w:sz w:val="21"/>
                <w:szCs w:val="21"/>
              </w:rPr>
              <w:t>口）</w:t>
            </w:r>
            <w:r w:rsidRPr="00346411">
              <w:rPr>
                <w:rFonts w:ascii="Times New Roman" w:eastAsia="宋体" w:hAnsi="Times New Roman" w:cs="Times New Roman"/>
                <w:color w:val="000000" w:themeColor="text1"/>
                <w:spacing w:val="-2"/>
                <w:sz w:val="21"/>
                <w:szCs w:val="21"/>
              </w:rPr>
              <w:t>1</w:t>
            </w:r>
            <w:r w:rsidRPr="00346411">
              <w:rPr>
                <w:rFonts w:ascii="宋体" w:eastAsia="宋体" w:hAnsi="宋体" w:cs="宋体" w:hint="eastAsia"/>
                <w:color w:val="000000" w:themeColor="text1"/>
                <w:spacing w:val="-2"/>
                <w:sz w:val="21"/>
                <w:szCs w:val="21"/>
              </w:rPr>
              <w:t>◎</w:t>
            </w:r>
            <w:r w:rsidRPr="00346411">
              <w:rPr>
                <w:rFonts w:ascii="Times New Roman" w:eastAsia="宋体" w:hAnsi="Times New Roman" w:cs="Times New Roman"/>
                <w:color w:val="000000" w:themeColor="text1"/>
                <w:spacing w:val="-2"/>
                <w:sz w:val="21"/>
                <w:szCs w:val="21"/>
              </w:rPr>
              <w:t>2#</w:t>
            </w:r>
          </w:p>
        </w:tc>
        <w:tc>
          <w:tcPr>
            <w:tcW w:w="709" w:type="dxa"/>
            <w:vMerge w:val="restart"/>
            <w:vAlign w:val="center"/>
          </w:tcPr>
          <w:p w14:paraId="0BDF1498" w14:textId="77777777" w:rsidR="00CC7CB9" w:rsidRPr="00346411" w:rsidRDefault="00CC7CB9" w:rsidP="00640FDC">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z w:val="21"/>
                <w:szCs w:val="21"/>
                <w:lang w:eastAsia="zh-CN"/>
              </w:rPr>
              <w:t>标准</w:t>
            </w:r>
          </w:p>
        </w:tc>
        <w:tc>
          <w:tcPr>
            <w:tcW w:w="709" w:type="dxa"/>
            <w:vMerge w:val="restart"/>
            <w:tcBorders>
              <w:right w:val="single" w:sz="10" w:space="0" w:color="000000"/>
            </w:tcBorders>
            <w:vAlign w:val="center"/>
          </w:tcPr>
          <w:p w14:paraId="0825BAA7" w14:textId="77777777" w:rsidR="00CC7CB9" w:rsidRPr="00346411" w:rsidRDefault="00CC7CB9" w:rsidP="00640FDC">
            <w:pPr>
              <w:spacing w:line="240" w:lineRule="auto"/>
              <w:ind w:firstLineChars="0" w:firstLine="0"/>
              <w:jc w:val="center"/>
              <w:rPr>
                <w:rFonts w:ascii="Times New Roman" w:eastAsia="宋体" w:hAnsi="Times New Roman" w:cs="Times New Roman"/>
                <w:color w:val="000000" w:themeColor="text1"/>
                <w:sz w:val="21"/>
                <w:szCs w:val="21"/>
              </w:rPr>
            </w:pPr>
            <w:proofErr w:type="spellStart"/>
            <w:r w:rsidRPr="00346411">
              <w:rPr>
                <w:rFonts w:ascii="Times New Roman" w:eastAsia="宋体" w:hAnsi="Times New Roman" w:cs="Times New Roman"/>
                <w:color w:val="000000" w:themeColor="text1"/>
                <w:sz w:val="21"/>
                <w:szCs w:val="21"/>
              </w:rPr>
              <w:t>达标</w:t>
            </w:r>
            <w:proofErr w:type="spellEnd"/>
          </w:p>
          <w:p w14:paraId="2A764B52" w14:textId="77777777" w:rsidR="00CC7CB9" w:rsidRPr="00346411" w:rsidRDefault="00CC7CB9"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z w:val="21"/>
                <w:szCs w:val="21"/>
              </w:rPr>
              <w:t>情况</w:t>
            </w:r>
            <w:proofErr w:type="spellEnd"/>
          </w:p>
        </w:tc>
      </w:tr>
      <w:tr w:rsidR="00346411" w:rsidRPr="00346411" w14:paraId="5F134E9A" w14:textId="77777777" w:rsidTr="00CB16AB">
        <w:trPr>
          <w:trHeight w:val="20"/>
          <w:jc w:val="center"/>
        </w:trPr>
        <w:tc>
          <w:tcPr>
            <w:tcW w:w="1561" w:type="dxa"/>
            <w:vMerge/>
            <w:tcBorders>
              <w:top w:val="nil"/>
              <w:left w:val="single" w:sz="10" w:space="0" w:color="000000"/>
            </w:tcBorders>
            <w:vAlign w:val="center"/>
          </w:tcPr>
          <w:p w14:paraId="4E821A20" w14:textId="77777777" w:rsidR="00CC7CB9" w:rsidRPr="00346411" w:rsidRDefault="00CC7CB9"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
        </w:tc>
        <w:tc>
          <w:tcPr>
            <w:tcW w:w="708" w:type="dxa"/>
            <w:vMerge/>
            <w:tcBorders>
              <w:top w:val="nil"/>
            </w:tcBorders>
            <w:vAlign w:val="center"/>
          </w:tcPr>
          <w:p w14:paraId="70312E17" w14:textId="77777777" w:rsidR="00CC7CB9" w:rsidRPr="00346411" w:rsidRDefault="00CC7CB9"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
        </w:tc>
        <w:tc>
          <w:tcPr>
            <w:tcW w:w="709" w:type="dxa"/>
            <w:vMerge/>
            <w:tcBorders>
              <w:top w:val="nil"/>
            </w:tcBorders>
            <w:vAlign w:val="center"/>
          </w:tcPr>
          <w:p w14:paraId="29C21AD9" w14:textId="77777777" w:rsidR="00CC7CB9" w:rsidRPr="00346411" w:rsidRDefault="00CC7CB9"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
        </w:tc>
        <w:tc>
          <w:tcPr>
            <w:tcW w:w="709" w:type="dxa"/>
            <w:vAlign w:val="center"/>
          </w:tcPr>
          <w:p w14:paraId="168CBF4A" w14:textId="77777777" w:rsidR="00CC7CB9" w:rsidRPr="00346411" w:rsidRDefault="00CC7CB9"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第一次</w:t>
            </w:r>
            <w:proofErr w:type="spellEnd"/>
          </w:p>
        </w:tc>
        <w:tc>
          <w:tcPr>
            <w:tcW w:w="709" w:type="dxa"/>
            <w:vAlign w:val="center"/>
          </w:tcPr>
          <w:p w14:paraId="30934629" w14:textId="77777777" w:rsidR="00CC7CB9" w:rsidRPr="00346411" w:rsidRDefault="00CC7CB9"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第二次</w:t>
            </w:r>
            <w:proofErr w:type="spellEnd"/>
          </w:p>
        </w:tc>
        <w:tc>
          <w:tcPr>
            <w:tcW w:w="677" w:type="dxa"/>
            <w:vAlign w:val="center"/>
          </w:tcPr>
          <w:p w14:paraId="1CF7694A" w14:textId="77777777" w:rsidR="00CC7CB9" w:rsidRPr="00346411" w:rsidRDefault="00CC7CB9"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第三次</w:t>
            </w:r>
            <w:proofErr w:type="spellEnd"/>
          </w:p>
        </w:tc>
        <w:tc>
          <w:tcPr>
            <w:tcW w:w="708" w:type="dxa"/>
            <w:vAlign w:val="center"/>
          </w:tcPr>
          <w:p w14:paraId="5A8EFFEB" w14:textId="77777777" w:rsidR="00CC7CB9" w:rsidRPr="00346411" w:rsidRDefault="00CC7CB9"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第四次</w:t>
            </w:r>
            <w:proofErr w:type="spellEnd"/>
          </w:p>
        </w:tc>
        <w:tc>
          <w:tcPr>
            <w:tcW w:w="709" w:type="dxa"/>
            <w:vAlign w:val="center"/>
          </w:tcPr>
          <w:p w14:paraId="3AFCB183" w14:textId="77777777" w:rsidR="00CC7CB9" w:rsidRPr="00346411" w:rsidRDefault="00CC7CB9"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第五次</w:t>
            </w:r>
            <w:proofErr w:type="spellEnd"/>
          </w:p>
        </w:tc>
        <w:tc>
          <w:tcPr>
            <w:tcW w:w="709" w:type="dxa"/>
            <w:vAlign w:val="center"/>
          </w:tcPr>
          <w:p w14:paraId="0B32D1F3" w14:textId="77777777" w:rsidR="00CC7CB9" w:rsidRPr="00346411" w:rsidRDefault="00CC7CB9"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第六次</w:t>
            </w:r>
            <w:proofErr w:type="spellEnd"/>
          </w:p>
        </w:tc>
        <w:tc>
          <w:tcPr>
            <w:tcW w:w="709" w:type="dxa"/>
            <w:vAlign w:val="center"/>
          </w:tcPr>
          <w:p w14:paraId="37AD0536" w14:textId="77777777" w:rsidR="00CC7CB9" w:rsidRPr="00346411" w:rsidRDefault="00CC7CB9"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第七次</w:t>
            </w:r>
            <w:proofErr w:type="spellEnd"/>
          </w:p>
        </w:tc>
        <w:tc>
          <w:tcPr>
            <w:tcW w:w="708" w:type="dxa"/>
            <w:vAlign w:val="center"/>
          </w:tcPr>
          <w:p w14:paraId="03ADA95C" w14:textId="77777777" w:rsidR="00CC7CB9" w:rsidRPr="00346411" w:rsidRDefault="00CC7CB9"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第八次</w:t>
            </w:r>
            <w:proofErr w:type="spellEnd"/>
          </w:p>
        </w:tc>
        <w:tc>
          <w:tcPr>
            <w:tcW w:w="709" w:type="dxa"/>
            <w:tcBorders>
              <w:right w:val="single" w:sz="10" w:space="0" w:color="000000"/>
            </w:tcBorders>
            <w:vAlign w:val="center"/>
          </w:tcPr>
          <w:p w14:paraId="3846DF80" w14:textId="77777777" w:rsidR="00CC7CB9" w:rsidRPr="00346411" w:rsidRDefault="00CC7CB9"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第九次</w:t>
            </w:r>
            <w:proofErr w:type="spellEnd"/>
          </w:p>
        </w:tc>
        <w:tc>
          <w:tcPr>
            <w:tcW w:w="709" w:type="dxa"/>
            <w:vMerge/>
          </w:tcPr>
          <w:p w14:paraId="11F90A5E" w14:textId="77777777" w:rsidR="00CC7CB9" w:rsidRPr="00346411" w:rsidRDefault="00CC7CB9" w:rsidP="00640FDC">
            <w:pPr>
              <w:spacing w:before="71" w:line="219" w:lineRule="auto"/>
              <w:ind w:firstLineChars="0" w:firstLine="0"/>
              <w:rPr>
                <w:rFonts w:ascii="Times New Roman" w:eastAsia="宋体" w:hAnsi="Times New Roman" w:cs="Times New Roman"/>
                <w:color w:val="000000" w:themeColor="text1"/>
                <w:spacing w:val="-2"/>
                <w:sz w:val="21"/>
                <w:szCs w:val="21"/>
              </w:rPr>
            </w:pPr>
          </w:p>
        </w:tc>
        <w:tc>
          <w:tcPr>
            <w:tcW w:w="709" w:type="dxa"/>
            <w:vMerge/>
            <w:tcBorders>
              <w:right w:val="single" w:sz="10" w:space="0" w:color="000000"/>
            </w:tcBorders>
          </w:tcPr>
          <w:p w14:paraId="1A0F7BF6" w14:textId="77777777" w:rsidR="00CC7CB9" w:rsidRPr="00346411" w:rsidRDefault="00CC7CB9" w:rsidP="00640FDC">
            <w:pPr>
              <w:spacing w:before="71" w:line="219" w:lineRule="auto"/>
              <w:ind w:firstLineChars="0" w:firstLine="0"/>
              <w:rPr>
                <w:rFonts w:ascii="Times New Roman" w:eastAsia="宋体" w:hAnsi="Times New Roman" w:cs="Times New Roman"/>
                <w:color w:val="000000" w:themeColor="text1"/>
                <w:spacing w:val="-2"/>
                <w:sz w:val="21"/>
                <w:szCs w:val="21"/>
              </w:rPr>
            </w:pPr>
          </w:p>
        </w:tc>
      </w:tr>
      <w:tr w:rsidR="00346411" w:rsidRPr="00346411" w14:paraId="75580ED9" w14:textId="77777777" w:rsidTr="00CB16AB">
        <w:trPr>
          <w:trHeight w:val="20"/>
          <w:jc w:val="center"/>
        </w:trPr>
        <w:tc>
          <w:tcPr>
            <w:tcW w:w="1561" w:type="dxa"/>
            <w:tcBorders>
              <w:left w:val="single" w:sz="10" w:space="0" w:color="000000"/>
            </w:tcBorders>
            <w:vAlign w:val="center"/>
          </w:tcPr>
          <w:p w14:paraId="02BB59AB" w14:textId="77777777"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丙酮</w:t>
            </w:r>
            <w:proofErr w:type="spellEnd"/>
          </w:p>
        </w:tc>
        <w:tc>
          <w:tcPr>
            <w:tcW w:w="708" w:type="dxa"/>
            <w:vAlign w:val="center"/>
          </w:tcPr>
          <w:p w14:paraId="686BA1ED"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042FF2C5"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w:t>
            </w:r>
          </w:p>
        </w:tc>
        <w:tc>
          <w:tcPr>
            <w:tcW w:w="709" w:type="dxa"/>
            <w:vAlign w:val="center"/>
          </w:tcPr>
          <w:p w14:paraId="3E8128BD" w14:textId="4FDDBE33"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&lt;0.01</w:t>
            </w:r>
          </w:p>
        </w:tc>
        <w:tc>
          <w:tcPr>
            <w:tcW w:w="709" w:type="dxa"/>
            <w:vAlign w:val="center"/>
          </w:tcPr>
          <w:p w14:paraId="7C04A4D6" w14:textId="28B4FAEB"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0.04</w:t>
            </w:r>
          </w:p>
        </w:tc>
        <w:tc>
          <w:tcPr>
            <w:tcW w:w="677" w:type="dxa"/>
            <w:vAlign w:val="center"/>
          </w:tcPr>
          <w:p w14:paraId="59349F33" w14:textId="325772DB"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0. 11</w:t>
            </w:r>
          </w:p>
        </w:tc>
        <w:tc>
          <w:tcPr>
            <w:tcW w:w="708" w:type="dxa"/>
            <w:vAlign w:val="center"/>
          </w:tcPr>
          <w:p w14:paraId="52CC524D" w14:textId="65D95C5F"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&lt;0.01</w:t>
            </w:r>
          </w:p>
        </w:tc>
        <w:tc>
          <w:tcPr>
            <w:tcW w:w="709" w:type="dxa"/>
            <w:vAlign w:val="center"/>
          </w:tcPr>
          <w:p w14:paraId="037E2799" w14:textId="10CFC595"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0.33</w:t>
            </w:r>
          </w:p>
        </w:tc>
        <w:tc>
          <w:tcPr>
            <w:tcW w:w="709" w:type="dxa"/>
            <w:vAlign w:val="center"/>
          </w:tcPr>
          <w:p w14:paraId="19C1C0F9" w14:textId="3D015DE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&lt;0.01</w:t>
            </w:r>
          </w:p>
        </w:tc>
        <w:tc>
          <w:tcPr>
            <w:tcW w:w="709" w:type="dxa"/>
            <w:vAlign w:val="center"/>
          </w:tcPr>
          <w:p w14:paraId="3914C043" w14:textId="51740828"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0.05</w:t>
            </w:r>
          </w:p>
        </w:tc>
        <w:tc>
          <w:tcPr>
            <w:tcW w:w="708" w:type="dxa"/>
            <w:vAlign w:val="center"/>
          </w:tcPr>
          <w:p w14:paraId="6C209FD5" w14:textId="54DD38F9"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0.06</w:t>
            </w:r>
          </w:p>
        </w:tc>
        <w:tc>
          <w:tcPr>
            <w:tcW w:w="709" w:type="dxa"/>
            <w:tcBorders>
              <w:right w:val="single" w:sz="10" w:space="0" w:color="000000"/>
            </w:tcBorders>
            <w:vAlign w:val="center"/>
          </w:tcPr>
          <w:p w14:paraId="3AA091E2" w14:textId="2CBE5674"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&lt;0.01</w:t>
            </w:r>
          </w:p>
        </w:tc>
        <w:tc>
          <w:tcPr>
            <w:tcW w:w="709" w:type="dxa"/>
            <w:vMerge w:val="restart"/>
            <w:vAlign w:val="center"/>
          </w:tcPr>
          <w:p w14:paraId="3D096D55" w14:textId="77777777" w:rsidR="00CC7CB9" w:rsidRPr="00346411" w:rsidRDefault="00CC7CB9" w:rsidP="00CC7CB9">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c>
          <w:tcPr>
            <w:tcW w:w="709" w:type="dxa"/>
            <w:vMerge w:val="restart"/>
            <w:tcBorders>
              <w:right w:val="single" w:sz="10" w:space="0" w:color="000000"/>
            </w:tcBorders>
            <w:vAlign w:val="center"/>
          </w:tcPr>
          <w:p w14:paraId="2DB434BD" w14:textId="77777777" w:rsidR="00CC7CB9" w:rsidRPr="00346411" w:rsidRDefault="00CC7CB9" w:rsidP="00CC7CB9">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r>
      <w:tr w:rsidR="00346411" w:rsidRPr="00346411" w14:paraId="7B5F2FED" w14:textId="77777777" w:rsidTr="00CB16AB">
        <w:trPr>
          <w:trHeight w:val="20"/>
          <w:jc w:val="center"/>
        </w:trPr>
        <w:tc>
          <w:tcPr>
            <w:tcW w:w="1561" w:type="dxa"/>
            <w:tcBorders>
              <w:left w:val="single" w:sz="10" w:space="0" w:color="000000"/>
            </w:tcBorders>
            <w:vAlign w:val="center"/>
          </w:tcPr>
          <w:p w14:paraId="4E3E9304" w14:textId="77777777"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异丙醇</w:t>
            </w:r>
            <w:proofErr w:type="spellEnd"/>
          </w:p>
        </w:tc>
        <w:tc>
          <w:tcPr>
            <w:tcW w:w="708" w:type="dxa"/>
            <w:vAlign w:val="center"/>
          </w:tcPr>
          <w:p w14:paraId="519AE7C7"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3EBAA9A4"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0.002</w:t>
            </w:r>
          </w:p>
        </w:tc>
        <w:tc>
          <w:tcPr>
            <w:tcW w:w="709" w:type="dxa"/>
            <w:vAlign w:val="center"/>
          </w:tcPr>
          <w:p w14:paraId="1A0AC515" w14:textId="3F364E04"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9" w:type="dxa"/>
            <w:vAlign w:val="center"/>
          </w:tcPr>
          <w:p w14:paraId="2A377B91" w14:textId="59519366"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677" w:type="dxa"/>
            <w:vAlign w:val="center"/>
          </w:tcPr>
          <w:p w14:paraId="2D8C2159" w14:textId="2C3D02E1"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8" w:type="dxa"/>
            <w:vAlign w:val="center"/>
          </w:tcPr>
          <w:p w14:paraId="73E82B98" w14:textId="24BB6F11"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9" w:type="dxa"/>
            <w:vAlign w:val="center"/>
          </w:tcPr>
          <w:p w14:paraId="2CDD6560" w14:textId="3E548940"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0.047</w:t>
            </w:r>
          </w:p>
        </w:tc>
        <w:tc>
          <w:tcPr>
            <w:tcW w:w="709" w:type="dxa"/>
            <w:vAlign w:val="center"/>
          </w:tcPr>
          <w:p w14:paraId="4486D0CB" w14:textId="585C5833"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9" w:type="dxa"/>
            <w:vAlign w:val="center"/>
          </w:tcPr>
          <w:p w14:paraId="0304C913" w14:textId="30B71176"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8" w:type="dxa"/>
            <w:vAlign w:val="center"/>
          </w:tcPr>
          <w:p w14:paraId="69A2A2C2" w14:textId="11BEC931"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9" w:type="dxa"/>
            <w:tcBorders>
              <w:right w:val="single" w:sz="10" w:space="0" w:color="000000"/>
            </w:tcBorders>
            <w:vAlign w:val="center"/>
          </w:tcPr>
          <w:p w14:paraId="1F4AE9E9" w14:textId="2A9CCC31"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9" w:type="dxa"/>
            <w:vMerge/>
          </w:tcPr>
          <w:p w14:paraId="17FC5CAC"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477C01D5"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07A5F519" w14:textId="77777777" w:rsidTr="00CB16AB">
        <w:trPr>
          <w:trHeight w:val="20"/>
          <w:jc w:val="center"/>
        </w:trPr>
        <w:tc>
          <w:tcPr>
            <w:tcW w:w="1561" w:type="dxa"/>
            <w:tcBorders>
              <w:left w:val="single" w:sz="10" w:space="0" w:color="000000"/>
            </w:tcBorders>
            <w:vAlign w:val="center"/>
          </w:tcPr>
          <w:p w14:paraId="0DBE985A" w14:textId="77777777"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正己烷</w:t>
            </w:r>
            <w:proofErr w:type="spellEnd"/>
          </w:p>
        </w:tc>
        <w:tc>
          <w:tcPr>
            <w:tcW w:w="708" w:type="dxa"/>
            <w:vAlign w:val="center"/>
          </w:tcPr>
          <w:p w14:paraId="63E774E8"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417CDBAC"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6E0424D5" w14:textId="5A06BA71"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0.014</w:t>
            </w:r>
          </w:p>
        </w:tc>
        <w:tc>
          <w:tcPr>
            <w:tcW w:w="709" w:type="dxa"/>
            <w:vAlign w:val="center"/>
          </w:tcPr>
          <w:p w14:paraId="3005E6EE" w14:textId="4FA09399"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0.035</w:t>
            </w:r>
          </w:p>
        </w:tc>
        <w:tc>
          <w:tcPr>
            <w:tcW w:w="677" w:type="dxa"/>
            <w:vAlign w:val="center"/>
          </w:tcPr>
          <w:p w14:paraId="6D79137F" w14:textId="08F54C3B"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0.042</w:t>
            </w:r>
          </w:p>
        </w:tc>
        <w:tc>
          <w:tcPr>
            <w:tcW w:w="708" w:type="dxa"/>
            <w:vAlign w:val="center"/>
          </w:tcPr>
          <w:p w14:paraId="58EDE393" w14:textId="7D4CE69E"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0.012</w:t>
            </w:r>
          </w:p>
        </w:tc>
        <w:tc>
          <w:tcPr>
            <w:tcW w:w="709" w:type="dxa"/>
            <w:vAlign w:val="center"/>
          </w:tcPr>
          <w:p w14:paraId="394062BB" w14:textId="2C477E31"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0.036</w:t>
            </w:r>
          </w:p>
        </w:tc>
        <w:tc>
          <w:tcPr>
            <w:tcW w:w="709" w:type="dxa"/>
            <w:vAlign w:val="center"/>
          </w:tcPr>
          <w:p w14:paraId="76188216" w14:textId="7BE9A2C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0.024</w:t>
            </w:r>
          </w:p>
        </w:tc>
        <w:tc>
          <w:tcPr>
            <w:tcW w:w="709" w:type="dxa"/>
            <w:vAlign w:val="center"/>
          </w:tcPr>
          <w:p w14:paraId="25438440" w14:textId="77FE8BD0"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0.043</w:t>
            </w:r>
          </w:p>
        </w:tc>
        <w:tc>
          <w:tcPr>
            <w:tcW w:w="708" w:type="dxa"/>
            <w:vAlign w:val="center"/>
          </w:tcPr>
          <w:p w14:paraId="2A354146" w14:textId="5E3AB3BE"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0.125</w:t>
            </w:r>
          </w:p>
        </w:tc>
        <w:tc>
          <w:tcPr>
            <w:tcW w:w="709" w:type="dxa"/>
            <w:tcBorders>
              <w:right w:val="single" w:sz="10" w:space="0" w:color="000000"/>
            </w:tcBorders>
            <w:vAlign w:val="center"/>
          </w:tcPr>
          <w:p w14:paraId="5815F2D8" w14:textId="7DA821C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0.083</w:t>
            </w:r>
          </w:p>
        </w:tc>
        <w:tc>
          <w:tcPr>
            <w:tcW w:w="709" w:type="dxa"/>
            <w:vMerge/>
          </w:tcPr>
          <w:p w14:paraId="5D122F32"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1DA96C21"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3AE946DA" w14:textId="77777777" w:rsidTr="00CB16AB">
        <w:trPr>
          <w:trHeight w:val="20"/>
          <w:jc w:val="center"/>
        </w:trPr>
        <w:tc>
          <w:tcPr>
            <w:tcW w:w="1561" w:type="dxa"/>
            <w:tcBorders>
              <w:left w:val="single" w:sz="10" w:space="0" w:color="000000"/>
            </w:tcBorders>
            <w:vAlign w:val="center"/>
          </w:tcPr>
          <w:p w14:paraId="04B88206" w14:textId="77777777"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乙酸乙酯</w:t>
            </w:r>
            <w:proofErr w:type="spellEnd"/>
          </w:p>
        </w:tc>
        <w:tc>
          <w:tcPr>
            <w:tcW w:w="708" w:type="dxa"/>
            <w:vAlign w:val="center"/>
          </w:tcPr>
          <w:p w14:paraId="3560CDAA"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5DBEB00C"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0.006</w:t>
            </w:r>
          </w:p>
        </w:tc>
        <w:tc>
          <w:tcPr>
            <w:tcW w:w="709" w:type="dxa"/>
            <w:vAlign w:val="center"/>
          </w:tcPr>
          <w:p w14:paraId="7774AC86" w14:textId="3BE5DC25"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0.409</w:t>
            </w:r>
          </w:p>
        </w:tc>
        <w:tc>
          <w:tcPr>
            <w:tcW w:w="709" w:type="dxa"/>
            <w:vAlign w:val="center"/>
          </w:tcPr>
          <w:p w14:paraId="520B8DA9" w14:textId="09C6F30C"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0.298</w:t>
            </w:r>
          </w:p>
        </w:tc>
        <w:tc>
          <w:tcPr>
            <w:tcW w:w="677" w:type="dxa"/>
            <w:vAlign w:val="center"/>
          </w:tcPr>
          <w:p w14:paraId="20466556" w14:textId="74A431DB"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0.922</w:t>
            </w:r>
          </w:p>
        </w:tc>
        <w:tc>
          <w:tcPr>
            <w:tcW w:w="708" w:type="dxa"/>
            <w:vAlign w:val="center"/>
          </w:tcPr>
          <w:p w14:paraId="47AA5F05" w14:textId="22A4BF55"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&lt;0.006</w:t>
            </w:r>
          </w:p>
        </w:tc>
        <w:tc>
          <w:tcPr>
            <w:tcW w:w="709" w:type="dxa"/>
            <w:vAlign w:val="center"/>
          </w:tcPr>
          <w:p w14:paraId="6E0C274B" w14:textId="11B96030"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1.04</w:t>
            </w:r>
          </w:p>
        </w:tc>
        <w:tc>
          <w:tcPr>
            <w:tcW w:w="709" w:type="dxa"/>
            <w:vAlign w:val="center"/>
          </w:tcPr>
          <w:p w14:paraId="634C5856" w14:textId="4C4C2F91"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0.364</w:t>
            </w:r>
          </w:p>
        </w:tc>
        <w:tc>
          <w:tcPr>
            <w:tcW w:w="709" w:type="dxa"/>
            <w:vAlign w:val="center"/>
          </w:tcPr>
          <w:p w14:paraId="02E5D142" w14:textId="50A21F52"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0.219</w:t>
            </w:r>
          </w:p>
        </w:tc>
        <w:tc>
          <w:tcPr>
            <w:tcW w:w="708" w:type="dxa"/>
            <w:vAlign w:val="center"/>
          </w:tcPr>
          <w:p w14:paraId="459987AD" w14:textId="5301797E"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0.501</w:t>
            </w:r>
          </w:p>
        </w:tc>
        <w:tc>
          <w:tcPr>
            <w:tcW w:w="709" w:type="dxa"/>
            <w:tcBorders>
              <w:right w:val="single" w:sz="10" w:space="0" w:color="000000"/>
            </w:tcBorders>
            <w:vAlign w:val="center"/>
          </w:tcPr>
          <w:p w14:paraId="2DF6C241" w14:textId="342C913E"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0.254</w:t>
            </w:r>
          </w:p>
        </w:tc>
        <w:tc>
          <w:tcPr>
            <w:tcW w:w="709" w:type="dxa"/>
            <w:vMerge/>
          </w:tcPr>
          <w:p w14:paraId="6E871040"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4E8762E2" w14:textId="77777777" w:rsidR="00CC7CB9" w:rsidRPr="00346411" w:rsidRDefault="00CC7CB9" w:rsidP="00CC7CB9">
            <w:pPr>
              <w:spacing w:line="240" w:lineRule="auto"/>
              <w:ind w:firstLineChars="0" w:firstLine="0"/>
              <w:jc w:val="center"/>
              <w:rPr>
                <w:rFonts w:ascii="Times New Roman" w:hAnsi="Times New Roman" w:cs="Times New Roman"/>
                <w:color w:val="000000" w:themeColor="text1"/>
                <w:spacing w:val="-2"/>
                <w:sz w:val="21"/>
                <w:szCs w:val="21"/>
                <w:lang w:eastAsia="zh-CN"/>
              </w:rPr>
            </w:pPr>
          </w:p>
        </w:tc>
      </w:tr>
      <w:tr w:rsidR="00346411" w:rsidRPr="00346411" w14:paraId="7F9C7651" w14:textId="77777777" w:rsidTr="00CB16AB">
        <w:trPr>
          <w:trHeight w:val="20"/>
          <w:jc w:val="center"/>
        </w:trPr>
        <w:tc>
          <w:tcPr>
            <w:tcW w:w="1561" w:type="dxa"/>
            <w:tcBorders>
              <w:left w:val="single" w:sz="10" w:space="0" w:color="000000"/>
            </w:tcBorders>
            <w:vAlign w:val="center"/>
          </w:tcPr>
          <w:p w14:paraId="224FEF5D" w14:textId="77777777"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六甲基二硅氧烷</w:t>
            </w:r>
            <w:proofErr w:type="spellEnd"/>
          </w:p>
        </w:tc>
        <w:tc>
          <w:tcPr>
            <w:tcW w:w="708" w:type="dxa"/>
            <w:vAlign w:val="center"/>
          </w:tcPr>
          <w:p w14:paraId="6F9E9847"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3244BF4D"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0.001</w:t>
            </w:r>
          </w:p>
        </w:tc>
        <w:tc>
          <w:tcPr>
            <w:tcW w:w="709" w:type="dxa"/>
            <w:vAlign w:val="center"/>
          </w:tcPr>
          <w:p w14:paraId="126BA8D8" w14:textId="48FBA949"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9" w:type="dxa"/>
            <w:vAlign w:val="center"/>
          </w:tcPr>
          <w:p w14:paraId="47391EF7" w14:textId="2951828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677" w:type="dxa"/>
            <w:vAlign w:val="center"/>
          </w:tcPr>
          <w:p w14:paraId="7565C1EB" w14:textId="7AEA885B"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8" w:type="dxa"/>
            <w:vAlign w:val="center"/>
          </w:tcPr>
          <w:p w14:paraId="5BCD4C8E" w14:textId="094C120A"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0.107</w:t>
            </w:r>
          </w:p>
        </w:tc>
        <w:tc>
          <w:tcPr>
            <w:tcW w:w="709" w:type="dxa"/>
            <w:vAlign w:val="center"/>
          </w:tcPr>
          <w:p w14:paraId="6DFECAE9" w14:textId="6CCD23FE"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9" w:type="dxa"/>
            <w:vAlign w:val="center"/>
          </w:tcPr>
          <w:p w14:paraId="62BB38FD" w14:textId="0972B901"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9" w:type="dxa"/>
            <w:vAlign w:val="center"/>
          </w:tcPr>
          <w:p w14:paraId="438634ED" w14:textId="7E2BA374"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8" w:type="dxa"/>
            <w:vAlign w:val="center"/>
          </w:tcPr>
          <w:p w14:paraId="0EA93AF9" w14:textId="59331A34"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0.045</w:t>
            </w:r>
          </w:p>
        </w:tc>
        <w:tc>
          <w:tcPr>
            <w:tcW w:w="709" w:type="dxa"/>
            <w:tcBorders>
              <w:right w:val="single" w:sz="10" w:space="0" w:color="000000"/>
            </w:tcBorders>
            <w:vAlign w:val="center"/>
          </w:tcPr>
          <w:p w14:paraId="0D4811E4" w14:textId="2E5FB26E"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9" w:type="dxa"/>
            <w:vMerge/>
          </w:tcPr>
          <w:p w14:paraId="20E30A7B"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4115E26E"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5E55B3F2" w14:textId="77777777" w:rsidTr="00CB16AB">
        <w:trPr>
          <w:trHeight w:val="20"/>
          <w:jc w:val="center"/>
        </w:trPr>
        <w:tc>
          <w:tcPr>
            <w:tcW w:w="1561" w:type="dxa"/>
            <w:tcBorders>
              <w:left w:val="single" w:sz="10" w:space="0" w:color="000000"/>
            </w:tcBorders>
            <w:vAlign w:val="center"/>
          </w:tcPr>
          <w:p w14:paraId="3073F1E5" w14:textId="77777777"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苯</w:t>
            </w:r>
          </w:p>
        </w:tc>
        <w:tc>
          <w:tcPr>
            <w:tcW w:w="708" w:type="dxa"/>
            <w:vAlign w:val="center"/>
          </w:tcPr>
          <w:p w14:paraId="6B13AA64"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6C7CB41D"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0716AB0F" w14:textId="2BAAFC68"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0BAD0EEE" w14:textId="34506AAE"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677" w:type="dxa"/>
            <w:vAlign w:val="center"/>
          </w:tcPr>
          <w:p w14:paraId="092287F2" w14:textId="43B27AD4"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8" w:type="dxa"/>
            <w:vAlign w:val="center"/>
          </w:tcPr>
          <w:p w14:paraId="0CC60D55" w14:textId="0D77B74D"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24FA351F" w14:textId="08D7B3AE"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2DD4A56D" w14:textId="7604378A"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51DB2528" w14:textId="43876BD6"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8" w:type="dxa"/>
            <w:vAlign w:val="center"/>
          </w:tcPr>
          <w:p w14:paraId="5F2D5236" w14:textId="799FE82F"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tcBorders>
              <w:right w:val="single" w:sz="10" w:space="0" w:color="000000"/>
            </w:tcBorders>
            <w:vAlign w:val="center"/>
          </w:tcPr>
          <w:p w14:paraId="68B7C3EC" w14:textId="119FA80E"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Merge/>
          </w:tcPr>
          <w:p w14:paraId="6CE41A8F"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05DBDA63"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28D122C8" w14:textId="77777777" w:rsidTr="00CB16AB">
        <w:trPr>
          <w:trHeight w:val="20"/>
          <w:jc w:val="center"/>
        </w:trPr>
        <w:tc>
          <w:tcPr>
            <w:tcW w:w="1561" w:type="dxa"/>
            <w:tcBorders>
              <w:left w:val="single" w:sz="10" w:space="0" w:color="000000"/>
            </w:tcBorders>
            <w:vAlign w:val="center"/>
          </w:tcPr>
          <w:p w14:paraId="18E53CA8" w14:textId="77777777"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正庚烷</w:t>
            </w:r>
            <w:proofErr w:type="spellEnd"/>
          </w:p>
        </w:tc>
        <w:tc>
          <w:tcPr>
            <w:tcW w:w="708" w:type="dxa"/>
            <w:vAlign w:val="center"/>
          </w:tcPr>
          <w:p w14:paraId="2D54C888"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289DD888"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4A88AC0D" w14:textId="30BCF802"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783D55F9" w14:textId="32576E99"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677" w:type="dxa"/>
            <w:vAlign w:val="center"/>
          </w:tcPr>
          <w:p w14:paraId="641816D5" w14:textId="6AC6D24F"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8" w:type="dxa"/>
            <w:vAlign w:val="center"/>
          </w:tcPr>
          <w:p w14:paraId="0B30E072" w14:textId="6FF2F18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6D1F1A93" w14:textId="7349A538"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5D4B7D33" w14:textId="19C7F733"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340EFAD9" w14:textId="1DEB69E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8" w:type="dxa"/>
            <w:vAlign w:val="center"/>
          </w:tcPr>
          <w:p w14:paraId="3DBA3132" w14:textId="22BE119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tcBorders>
              <w:right w:val="single" w:sz="10" w:space="0" w:color="000000"/>
            </w:tcBorders>
            <w:vAlign w:val="center"/>
          </w:tcPr>
          <w:p w14:paraId="2AFE2741" w14:textId="002954CB"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Merge/>
          </w:tcPr>
          <w:p w14:paraId="7334A527"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45B0C061"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5ED06329" w14:textId="77777777" w:rsidTr="00CB16AB">
        <w:trPr>
          <w:trHeight w:val="20"/>
          <w:jc w:val="center"/>
        </w:trPr>
        <w:tc>
          <w:tcPr>
            <w:tcW w:w="1561" w:type="dxa"/>
            <w:tcBorders>
              <w:left w:val="single" w:sz="10" w:space="0" w:color="000000"/>
            </w:tcBorders>
            <w:vAlign w:val="center"/>
          </w:tcPr>
          <w:p w14:paraId="7A300874" w14:textId="77777777"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3-</w:t>
            </w:r>
            <w:r w:rsidRPr="00346411">
              <w:rPr>
                <w:rFonts w:ascii="Times New Roman" w:eastAsia="宋体" w:hAnsi="Times New Roman" w:cs="Times New Roman"/>
                <w:color w:val="000000" w:themeColor="text1"/>
                <w:spacing w:val="-2"/>
                <w:sz w:val="21"/>
                <w:szCs w:val="21"/>
              </w:rPr>
              <w:t>戊酮</w:t>
            </w:r>
          </w:p>
        </w:tc>
        <w:tc>
          <w:tcPr>
            <w:tcW w:w="708" w:type="dxa"/>
            <w:vAlign w:val="center"/>
          </w:tcPr>
          <w:p w14:paraId="1FC13404"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51F54A41"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0.002</w:t>
            </w:r>
          </w:p>
        </w:tc>
        <w:tc>
          <w:tcPr>
            <w:tcW w:w="709" w:type="dxa"/>
            <w:vAlign w:val="center"/>
          </w:tcPr>
          <w:p w14:paraId="4A2E806C" w14:textId="304F0DB1"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9" w:type="dxa"/>
            <w:vAlign w:val="center"/>
          </w:tcPr>
          <w:p w14:paraId="75017CC8" w14:textId="4C33A3CE"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677" w:type="dxa"/>
            <w:vAlign w:val="center"/>
          </w:tcPr>
          <w:p w14:paraId="551D04C8" w14:textId="080C9398"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8" w:type="dxa"/>
            <w:vAlign w:val="center"/>
          </w:tcPr>
          <w:p w14:paraId="554D5DDF" w14:textId="00E3CE7B"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9" w:type="dxa"/>
            <w:vAlign w:val="center"/>
          </w:tcPr>
          <w:p w14:paraId="14171F76" w14:textId="27BA5612"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9" w:type="dxa"/>
            <w:vAlign w:val="center"/>
          </w:tcPr>
          <w:p w14:paraId="561EB779" w14:textId="288EBCDB"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9" w:type="dxa"/>
            <w:vAlign w:val="center"/>
          </w:tcPr>
          <w:p w14:paraId="73719357" w14:textId="3C329569"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8" w:type="dxa"/>
            <w:vAlign w:val="center"/>
          </w:tcPr>
          <w:p w14:paraId="672E7082" w14:textId="7B2DFEE9"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9" w:type="dxa"/>
            <w:tcBorders>
              <w:right w:val="single" w:sz="10" w:space="0" w:color="000000"/>
            </w:tcBorders>
            <w:vAlign w:val="center"/>
          </w:tcPr>
          <w:p w14:paraId="7B9F0776" w14:textId="46ABBE4D"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9" w:type="dxa"/>
            <w:vMerge/>
          </w:tcPr>
          <w:p w14:paraId="1EEE2AB6"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31E950E0"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74A31759" w14:textId="77777777" w:rsidTr="00CB16AB">
        <w:trPr>
          <w:trHeight w:val="20"/>
          <w:jc w:val="center"/>
        </w:trPr>
        <w:tc>
          <w:tcPr>
            <w:tcW w:w="1561" w:type="dxa"/>
            <w:tcBorders>
              <w:left w:val="single" w:sz="10" w:space="0" w:color="000000"/>
            </w:tcBorders>
            <w:vAlign w:val="center"/>
          </w:tcPr>
          <w:p w14:paraId="7B79082A" w14:textId="77777777"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甲苯</w:t>
            </w:r>
            <w:proofErr w:type="spellEnd"/>
          </w:p>
        </w:tc>
        <w:tc>
          <w:tcPr>
            <w:tcW w:w="708" w:type="dxa"/>
            <w:vAlign w:val="center"/>
          </w:tcPr>
          <w:p w14:paraId="6D3B1F27"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10270A97"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44CDFA3A" w14:textId="1D8A2EB5"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0.075</w:t>
            </w:r>
          </w:p>
        </w:tc>
        <w:tc>
          <w:tcPr>
            <w:tcW w:w="709" w:type="dxa"/>
            <w:vAlign w:val="center"/>
          </w:tcPr>
          <w:p w14:paraId="2D0565D4" w14:textId="6DBD1B4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0.057</w:t>
            </w:r>
          </w:p>
        </w:tc>
        <w:tc>
          <w:tcPr>
            <w:tcW w:w="677" w:type="dxa"/>
            <w:vAlign w:val="center"/>
          </w:tcPr>
          <w:p w14:paraId="432038ED" w14:textId="5F14219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0.179</w:t>
            </w:r>
          </w:p>
        </w:tc>
        <w:tc>
          <w:tcPr>
            <w:tcW w:w="708" w:type="dxa"/>
            <w:vAlign w:val="center"/>
          </w:tcPr>
          <w:p w14:paraId="4634BDCE" w14:textId="5CDBDEA3"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70625C47" w14:textId="5FECC9C3"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0.205</w:t>
            </w:r>
          </w:p>
        </w:tc>
        <w:tc>
          <w:tcPr>
            <w:tcW w:w="709" w:type="dxa"/>
            <w:vAlign w:val="center"/>
          </w:tcPr>
          <w:p w14:paraId="087B04D6" w14:textId="52B4A580"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0. 122</w:t>
            </w:r>
          </w:p>
        </w:tc>
        <w:tc>
          <w:tcPr>
            <w:tcW w:w="709" w:type="dxa"/>
            <w:vAlign w:val="center"/>
          </w:tcPr>
          <w:p w14:paraId="72752EBA" w14:textId="20008B5D"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0.273</w:t>
            </w:r>
          </w:p>
        </w:tc>
        <w:tc>
          <w:tcPr>
            <w:tcW w:w="708" w:type="dxa"/>
            <w:vAlign w:val="center"/>
          </w:tcPr>
          <w:p w14:paraId="148E7D20" w14:textId="2937FA02"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0.131</w:t>
            </w:r>
          </w:p>
        </w:tc>
        <w:tc>
          <w:tcPr>
            <w:tcW w:w="709" w:type="dxa"/>
            <w:tcBorders>
              <w:right w:val="single" w:sz="10" w:space="0" w:color="000000"/>
            </w:tcBorders>
            <w:vAlign w:val="center"/>
          </w:tcPr>
          <w:p w14:paraId="3962E94D" w14:textId="14279CFF"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0.069</w:t>
            </w:r>
          </w:p>
        </w:tc>
        <w:tc>
          <w:tcPr>
            <w:tcW w:w="709" w:type="dxa"/>
            <w:vMerge/>
          </w:tcPr>
          <w:p w14:paraId="229CFD0D"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7BA49989"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2A582F6E" w14:textId="77777777" w:rsidTr="00CB16AB">
        <w:trPr>
          <w:trHeight w:val="20"/>
          <w:jc w:val="center"/>
        </w:trPr>
        <w:tc>
          <w:tcPr>
            <w:tcW w:w="1561" w:type="dxa"/>
            <w:tcBorders>
              <w:left w:val="single" w:sz="10" w:space="0" w:color="000000"/>
            </w:tcBorders>
            <w:vAlign w:val="center"/>
          </w:tcPr>
          <w:p w14:paraId="2FC3B7D4" w14:textId="77777777"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乙酸丁酯</w:t>
            </w:r>
            <w:proofErr w:type="spellEnd"/>
          </w:p>
        </w:tc>
        <w:tc>
          <w:tcPr>
            <w:tcW w:w="708" w:type="dxa"/>
            <w:vAlign w:val="center"/>
          </w:tcPr>
          <w:p w14:paraId="02701BA8"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21E1B521"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0.005</w:t>
            </w:r>
          </w:p>
        </w:tc>
        <w:tc>
          <w:tcPr>
            <w:tcW w:w="709" w:type="dxa"/>
            <w:vAlign w:val="center"/>
          </w:tcPr>
          <w:p w14:paraId="6AEE7633" w14:textId="00CB25A0"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&lt;0.005</w:t>
            </w:r>
          </w:p>
        </w:tc>
        <w:tc>
          <w:tcPr>
            <w:tcW w:w="709" w:type="dxa"/>
            <w:vAlign w:val="center"/>
          </w:tcPr>
          <w:p w14:paraId="593970BF" w14:textId="1D0A163A"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&lt;0.005</w:t>
            </w:r>
          </w:p>
        </w:tc>
        <w:tc>
          <w:tcPr>
            <w:tcW w:w="677" w:type="dxa"/>
            <w:vAlign w:val="center"/>
          </w:tcPr>
          <w:p w14:paraId="0BA730B9" w14:textId="4876B021"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0.030</w:t>
            </w:r>
          </w:p>
        </w:tc>
        <w:tc>
          <w:tcPr>
            <w:tcW w:w="708" w:type="dxa"/>
            <w:vAlign w:val="center"/>
          </w:tcPr>
          <w:p w14:paraId="2804DAD0" w14:textId="6AE10A68"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&lt;0.005</w:t>
            </w:r>
          </w:p>
        </w:tc>
        <w:tc>
          <w:tcPr>
            <w:tcW w:w="709" w:type="dxa"/>
            <w:vAlign w:val="center"/>
          </w:tcPr>
          <w:p w14:paraId="5D4B1A7A" w14:textId="35EE2581"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0.036</w:t>
            </w:r>
          </w:p>
        </w:tc>
        <w:tc>
          <w:tcPr>
            <w:tcW w:w="709" w:type="dxa"/>
            <w:vAlign w:val="center"/>
          </w:tcPr>
          <w:p w14:paraId="2543AE03" w14:textId="7FBF3C28"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0.013</w:t>
            </w:r>
          </w:p>
        </w:tc>
        <w:tc>
          <w:tcPr>
            <w:tcW w:w="709" w:type="dxa"/>
            <w:vAlign w:val="center"/>
          </w:tcPr>
          <w:p w14:paraId="30776DF3" w14:textId="0177D405"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0.064</w:t>
            </w:r>
          </w:p>
        </w:tc>
        <w:tc>
          <w:tcPr>
            <w:tcW w:w="708" w:type="dxa"/>
            <w:vAlign w:val="center"/>
          </w:tcPr>
          <w:p w14:paraId="70C1DA57" w14:textId="369281D8"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0.022</w:t>
            </w:r>
          </w:p>
        </w:tc>
        <w:tc>
          <w:tcPr>
            <w:tcW w:w="709" w:type="dxa"/>
            <w:tcBorders>
              <w:right w:val="single" w:sz="10" w:space="0" w:color="000000"/>
            </w:tcBorders>
            <w:vAlign w:val="center"/>
          </w:tcPr>
          <w:p w14:paraId="57E23E5B" w14:textId="730BBE81"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0.009</w:t>
            </w:r>
          </w:p>
        </w:tc>
        <w:tc>
          <w:tcPr>
            <w:tcW w:w="709" w:type="dxa"/>
            <w:vMerge/>
          </w:tcPr>
          <w:p w14:paraId="1D7F018D"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2C6B458E"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3FF57076" w14:textId="77777777" w:rsidTr="00CB16AB">
        <w:trPr>
          <w:trHeight w:val="20"/>
          <w:jc w:val="center"/>
        </w:trPr>
        <w:tc>
          <w:tcPr>
            <w:tcW w:w="1561" w:type="dxa"/>
            <w:tcBorders>
              <w:left w:val="single" w:sz="10" w:space="0" w:color="000000"/>
            </w:tcBorders>
            <w:vAlign w:val="center"/>
          </w:tcPr>
          <w:p w14:paraId="14205672" w14:textId="77777777"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环戊酮</w:t>
            </w:r>
            <w:proofErr w:type="spellEnd"/>
          </w:p>
        </w:tc>
        <w:tc>
          <w:tcPr>
            <w:tcW w:w="708" w:type="dxa"/>
            <w:vAlign w:val="center"/>
          </w:tcPr>
          <w:p w14:paraId="37A111D5"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3935D79E"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619DADED" w14:textId="03B6AF41"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79263BA7" w14:textId="2238112D"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677" w:type="dxa"/>
            <w:vAlign w:val="center"/>
          </w:tcPr>
          <w:p w14:paraId="4ACB7EB6" w14:textId="4746E2CC"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8" w:type="dxa"/>
            <w:vAlign w:val="center"/>
          </w:tcPr>
          <w:p w14:paraId="7BC8EE7F" w14:textId="54047C5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66726AEE" w14:textId="14F86938"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4E7D22C6" w14:textId="4A02511A"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31ABD880" w14:textId="2F4AC57E"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8" w:type="dxa"/>
            <w:vAlign w:val="center"/>
          </w:tcPr>
          <w:p w14:paraId="289D86C9" w14:textId="7887F7C0"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tcBorders>
              <w:right w:val="single" w:sz="10" w:space="0" w:color="000000"/>
            </w:tcBorders>
            <w:vAlign w:val="center"/>
          </w:tcPr>
          <w:p w14:paraId="3E489028" w14:textId="7A4A7BDD"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Merge/>
          </w:tcPr>
          <w:p w14:paraId="00CF1EC9"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24DCA6BD"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1DBFA813" w14:textId="77777777" w:rsidTr="00CB16AB">
        <w:trPr>
          <w:trHeight w:val="20"/>
          <w:jc w:val="center"/>
        </w:trPr>
        <w:tc>
          <w:tcPr>
            <w:tcW w:w="1561" w:type="dxa"/>
            <w:tcBorders>
              <w:left w:val="single" w:sz="10" w:space="0" w:color="000000"/>
            </w:tcBorders>
            <w:vAlign w:val="center"/>
          </w:tcPr>
          <w:p w14:paraId="45E82F01" w14:textId="77777777"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乳酸乙酯</w:t>
            </w:r>
            <w:proofErr w:type="spellEnd"/>
          </w:p>
        </w:tc>
        <w:tc>
          <w:tcPr>
            <w:tcW w:w="708" w:type="dxa"/>
            <w:vAlign w:val="center"/>
          </w:tcPr>
          <w:p w14:paraId="77600A22"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3A71B336"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0.007</w:t>
            </w:r>
          </w:p>
        </w:tc>
        <w:tc>
          <w:tcPr>
            <w:tcW w:w="709" w:type="dxa"/>
            <w:vAlign w:val="center"/>
          </w:tcPr>
          <w:p w14:paraId="36F4F802" w14:textId="18E32EA4"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&lt;0.007</w:t>
            </w:r>
          </w:p>
        </w:tc>
        <w:tc>
          <w:tcPr>
            <w:tcW w:w="709" w:type="dxa"/>
            <w:vAlign w:val="center"/>
          </w:tcPr>
          <w:p w14:paraId="6EDB32F3" w14:textId="17645DA5"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&lt;0.007</w:t>
            </w:r>
          </w:p>
        </w:tc>
        <w:tc>
          <w:tcPr>
            <w:tcW w:w="677" w:type="dxa"/>
            <w:vAlign w:val="center"/>
          </w:tcPr>
          <w:p w14:paraId="6A3E8664" w14:textId="62E8AF8B"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&lt;0.007</w:t>
            </w:r>
          </w:p>
        </w:tc>
        <w:tc>
          <w:tcPr>
            <w:tcW w:w="708" w:type="dxa"/>
            <w:vAlign w:val="center"/>
          </w:tcPr>
          <w:p w14:paraId="7BB69CBE" w14:textId="7E6F425A"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&lt;0.007</w:t>
            </w:r>
          </w:p>
        </w:tc>
        <w:tc>
          <w:tcPr>
            <w:tcW w:w="709" w:type="dxa"/>
            <w:vAlign w:val="center"/>
          </w:tcPr>
          <w:p w14:paraId="27A80CE0" w14:textId="05E42E6B"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&lt;0.007</w:t>
            </w:r>
          </w:p>
        </w:tc>
        <w:tc>
          <w:tcPr>
            <w:tcW w:w="709" w:type="dxa"/>
            <w:vAlign w:val="center"/>
          </w:tcPr>
          <w:p w14:paraId="7502BDEC" w14:textId="1DE750A8"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&lt;0.007</w:t>
            </w:r>
          </w:p>
        </w:tc>
        <w:tc>
          <w:tcPr>
            <w:tcW w:w="709" w:type="dxa"/>
            <w:vAlign w:val="center"/>
          </w:tcPr>
          <w:p w14:paraId="053CEAB1" w14:textId="0A62BF49"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&lt;0.007</w:t>
            </w:r>
          </w:p>
        </w:tc>
        <w:tc>
          <w:tcPr>
            <w:tcW w:w="708" w:type="dxa"/>
            <w:vAlign w:val="center"/>
          </w:tcPr>
          <w:p w14:paraId="0D0447C5" w14:textId="06C23C94"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&lt;0.007</w:t>
            </w:r>
          </w:p>
        </w:tc>
        <w:tc>
          <w:tcPr>
            <w:tcW w:w="709" w:type="dxa"/>
            <w:tcBorders>
              <w:right w:val="single" w:sz="10" w:space="0" w:color="000000"/>
            </w:tcBorders>
            <w:vAlign w:val="center"/>
          </w:tcPr>
          <w:p w14:paraId="7841FE45" w14:textId="1AB8EEEF"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&lt;0.007</w:t>
            </w:r>
          </w:p>
        </w:tc>
        <w:tc>
          <w:tcPr>
            <w:tcW w:w="709" w:type="dxa"/>
            <w:vMerge/>
          </w:tcPr>
          <w:p w14:paraId="16C495A1"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0EACFF02"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2432078B" w14:textId="77777777" w:rsidTr="00CB16AB">
        <w:trPr>
          <w:trHeight w:val="20"/>
          <w:jc w:val="center"/>
        </w:trPr>
        <w:tc>
          <w:tcPr>
            <w:tcW w:w="1561" w:type="dxa"/>
            <w:tcBorders>
              <w:left w:val="single" w:sz="10" w:space="0" w:color="000000"/>
            </w:tcBorders>
            <w:vAlign w:val="center"/>
          </w:tcPr>
          <w:p w14:paraId="5C9FAB28" w14:textId="77777777"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乙苯</w:t>
            </w:r>
            <w:proofErr w:type="spellEnd"/>
          </w:p>
        </w:tc>
        <w:tc>
          <w:tcPr>
            <w:tcW w:w="708" w:type="dxa"/>
            <w:vAlign w:val="center"/>
          </w:tcPr>
          <w:p w14:paraId="7475F798"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6CA868CB"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0.006</w:t>
            </w:r>
          </w:p>
        </w:tc>
        <w:tc>
          <w:tcPr>
            <w:tcW w:w="709" w:type="dxa"/>
            <w:vAlign w:val="center"/>
          </w:tcPr>
          <w:p w14:paraId="13C92737" w14:textId="4652B576"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0.013</w:t>
            </w:r>
          </w:p>
        </w:tc>
        <w:tc>
          <w:tcPr>
            <w:tcW w:w="709" w:type="dxa"/>
            <w:vAlign w:val="center"/>
          </w:tcPr>
          <w:p w14:paraId="26F21903" w14:textId="4E6DDD05"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&lt;0.006</w:t>
            </w:r>
          </w:p>
        </w:tc>
        <w:tc>
          <w:tcPr>
            <w:tcW w:w="677" w:type="dxa"/>
            <w:vAlign w:val="center"/>
          </w:tcPr>
          <w:p w14:paraId="30B64C20" w14:textId="09E9F9AB"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0.027</w:t>
            </w:r>
          </w:p>
        </w:tc>
        <w:tc>
          <w:tcPr>
            <w:tcW w:w="708" w:type="dxa"/>
            <w:vAlign w:val="center"/>
          </w:tcPr>
          <w:p w14:paraId="5C933EC4" w14:textId="761C198B"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&lt;0.006</w:t>
            </w:r>
          </w:p>
        </w:tc>
        <w:tc>
          <w:tcPr>
            <w:tcW w:w="709" w:type="dxa"/>
            <w:vAlign w:val="center"/>
          </w:tcPr>
          <w:p w14:paraId="17DBC890" w14:textId="1B23E429"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0.034</w:t>
            </w:r>
          </w:p>
        </w:tc>
        <w:tc>
          <w:tcPr>
            <w:tcW w:w="709" w:type="dxa"/>
            <w:vAlign w:val="center"/>
          </w:tcPr>
          <w:p w14:paraId="65A9EA3E" w14:textId="280124A0"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0.011</w:t>
            </w:r>
          </w:p>
        </w:tc>
        <w:tc>
          <w:tcPr>
            <w:tcW w:w="709" w:type="dxa"/>
            <w:vAlign w:val="center"/>
          </w:tcPr>
          <w:p w14:paraId="428C33A0" w14:textId="07BD4A2E"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0.068</w:t>
            </w:r>
          </w:p>
        </w:tc>
        <w:tc>
          <w:tcPr>
            <w:tcW w:w="708" w:type="dxa"/>
            <w:vAlign w:val="center"/>
          </w:tcPr>
          <w:p w14:paraId="17A55892" w14:textId="613489EE"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0.024</w:t>
            </w:r>
          </w:p>
        </w:tc>
        <w:tc>
          <w:tcPr>
            <w:tcW w:w="709" w:type="dxa"/>
            <w:tcBorders>
              <w:right w:val="single" w:sz="10" w:space="0" w:color="000000"/>
            </w:tcBorders>
            <w:vAlign w:val="center"/>
          </w:tcPr>
          <w:p w14:paraId="3D438B8B" w14:textId="0355ADE5"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&lt;0.006</w:t>
            </w:r>
          </w:p>
        </w:tc>
        <w:tc>
          <w:tcPr>
            <w:tcW w:w="709" w:type="dxa"/>
            <w:vMerge/>
          </w:tcPr>
          <w:p w14:paraId="634D174E"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1F83F3F0"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3B777B99" w14:textId="77777777" w:rsidTr="00CB16AB">
        <w:trPr>
          <w:trHeight w:val="20"/>
          <w:jc w:val="center"/>
        </w:trPr>
        <w:tc>
          <w:tcPr>
            <w:tcW w:w="1561" w:type="dxa"/>
            <w:tcBorders>
              <w:left w:val="single" w:sz="10" w:space="0" w:color="000000"/>
            </w:tcBorders>
            <w:vAlign w:val="center"/>
          </w:tcPr>
          <w:p w14:paraId="2E5832AB" w14:textId="77777777"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对，间</w:t>
            </w:r>
            <w:r w:rsidRPr="00346411">
              <w:rPr>
                <w:rFonts w:ascii="Times New Roman" w:eastAsia="宋体" w:hAnsi="Times New Roman" w:cs="Times New Roman"/>
                <w:color w:val="000000" w:themeColor="text1"/>
                <w:spacing w:val="-2"/>
                <w:sz w:val="21"/>
                <w:szCs w:val="21"/>
              </w:rPr>
              <w:t>-</w:t>
            </w:r>
            <w:r w:rsidRPr="00346411">
              <w:rPr>
                <w:rFonts w:ascii="Times New Roman" w:eastAsia="宋体" w:hAnsi="Times New Roman" w:cs="Times New Roman"/>
                <w:color w:val="000000" w:themeColor="text1"/>
                <w:spacing w:val="-2"/>
                <w:sz w:val="21"/>
                <w:szCs w:val="21"/>
              </w:rPr>
              <w:t>二甲苯</w:t>
            </w:r>
            <w:proofErr w:type="spellEnd"/>
          </w:p>
        </w:tc>
        <w:tc>
          <w:tcPr>
            <w:tcW w:w="708" w:type="dxa"/>
            <w:vAlign w:val="center"/>
          </w:tcPr>
          <w:p w14:paraId="089C956E"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7A1D3F20"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0.009</w:t>
            </w:r>
          </w:p>
        </w:tc>
        <w:tc>
          <w:tcPr>
            <w:tcW w:w="709" w:type="dxa"/>
            <w:vAlign w:val="center"/>
          </w:tcPr>
          <w:p w14:paraId="4F0BA83C" w14:textId="6A2F3F81"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0.054</w:t>
            </w:r>
          </w:p>
        </w:tc>
        <w:tc>
          <w:tcPr>
            <w:tcW w:w="709" w:type="dxa"/>
            <w:vAlign w:val="center"/>
          </w:tcPr>
          <w:p w14:paraId="0D41D826" w14:textId="002242BA"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&lt;0.009</w:t>
            </w:r>
          </w:p>
        </w:tc>
        <w:tc>
          <w:tcPr>
            <w:tcW w:w="677" w:type="dxa"/>
            <w:vAlign w:val="center"/>
          </w:tcPr>
          <w:p w14:paraId="320DCED2" w14:textId="23C1E593"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0.095</w:t>
            </w:r>
          </w:p>
        </w:tc>
        <w:tc>
          <w:tcPr>
            <w:tcW w:w="708" w:type="dxa"/>
            <w:vAlign w:val="center"/>
          </w:tcPr>
          <w:p w14:paraId="56C41DC9" w14:textId="37A98F61"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&lt;0.009</w:t>
            </w:r>
          </w:p>
        </w:tc>
        <w:tc>
          <w:tcPr>
            <w:tcW w:w="709" w:type="dxa"/>
            <w:vAlign w:val="center"/>
          </w:tcPr>
          <w:p w14:paraId="3CB79D82" w14:textId="1632C86B"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0. 124</w:t>
            </w:r>
          </w:p>
        </w:tc>
        <w:tc>
          <w:tcPr>
            <w:tcW w:w="709" w:type="dxa"/>
            <w:vAlign w:val="center"/>
          </w:tcPr>
          <w:p w14:paraId="6B2256DF" w14:textId="5CD9B1EA"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0.048</w:t>
            </w:r>
          </w:p>
        </w:tc>
        <w:tc>
          <w:tcPr>
            <w:tcW w:w="709" w:type="dxa"/>
            <w:vAlign w:val="center"/>
          </w:tcPr>
          <w:p w14:paraId="1F6B9044" w14:textId="496B292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0.253</w:t>
            </w:r>
          </w:p>
        </w:tc>
        <w:tc>
          <w:tcPr>
            <w:tcW w:w="708" w:type="dxa"/>
            <w:vAlign w:val="center"/>
          </w:tcPr>
          <w:p w14:paraId="7C8A3FDD" w14:textId="13639A1B"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0.081</w:t>
            </w:r>
          </w:p>
        </w:tc>
        <w:tc>
          <w:tcPr>
            <w:tcW w:w="709" w:type="dxa"/>
            <w:tcBorders>
              <w:right w:val="single" w:sz="10" w:space="0" w:color="000000"/>
            </w:tcBorders>
            <w:vAlign w:val="center"/>
          </w:tcPr>
          <w:p w14:paraId="5EC10635" w14:textId="14618FB6"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0.013</w:t>
            </w:r>
          </w:p>
        </w:tc>
        <w:tc>
          <w:tcPr>
            <w:tcW w:w="709" w:type="dxa"/>
            <w:vMerge/>
          </w:tcPr>
          <w:p w14:paraId="2E180216"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6A14CFDF"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07FF8F0E" w14:textId="77777777" w:rsidTr="00CB16AB">
        <w:trPr>
          <w:trHeight w:val="20"/>
          <w:jc w:val="center"/>
        </w:trPr>
        <w:tc>
          <w:tcPr>
            <w:tcW w:w="1561" w:type="dxa"/>
            <w:tcBorders>
              <w:left w:val="single" w:sz="10" w:space="0" w:color="000000"/>
            </w:tcBorders>
            <w:vAlign w:val="center"/>
          </w:tcPr>
          <w:p w14:paraId="71CD7166" w14:textId="77777777"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丙二醇单甲醚乙酸酯</w:t>
            </w:r>
            <w:proofErr w:type="spellEnd"/>
          </w:p>
        </w:tc>
        <w:tc>
          <w:tcPr>
            <w:tcW w:w="708" w:type="dxa"/>
            <w:vAlign w:val="center"/>
          </w:tcPr>
          <w:p w14:paraId="71844791"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7ABA8D11"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0.005</w:t>
            </w:r>
          </w:p>
        </w:tc>
        <w:tc>
          <w:tcPr>
            <w:tcW w:w="709" w:type="dxa"/>
            <w:vAlign w:val="center"/>
          </w:tcPr>
          <w:p w14:paraId="61C2CE11" w14:textId="223838F5"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&lt;0.005</w:t>
            </w:r>
          </w:p>
        </w:tc>
        <w:tc>
          <w:tcPr>
            <w:tcW w:w="709" w:type="dxa"/>
            <w:vAlign w:val="center"/>
          </w:tcPr>
          <w:p w14:paraId="09685CFD" w14:textId="7DD4061B"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&lt;0.005</w:t>
            </w:r>
          </w:p>
        </w:tc>
        <w:tc>
          <w:tcPr>
            <w:tcW w:w="677" w:type="dxa"/>
            <w:vAlign w:val="center"/>
          </w:tcPr>
          <w:p w14:paraId="03C3FE3A" w14:textId="4391B1FF"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&lt;0.005</w:t>
            </w:r>
          </w:p>
        </w:tc>
        <w:tc>
          <w:tcPr>
            <w:tcW w:w="708" w:type="dxa"/>
            <w:vAlign w:val="center"/>
          </w:tcPr>
          <w:p w14:paraId="10FC9FE9" w14:textId="3B8D54F8"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&lt;0.005</w:t>
            </w:r>
          </w:p>
        </w:tc>
        <w:tc>
          <w:tcPr>
            <w:tcW w:w="709" w:type="dxa"/>
            <w:vAlign w:val="center"/>
          </w:tcPr>
          <w:p w14:paraId="468F60E5" w14:textId="2D52D2CD"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&lt;0.005</w:t>
            </w:r>
          </w:p>
        </w:tc>
        <w:tc>
          <w:tcPr>
            <w:tcW w:w="709" w:type="dxa"/>
            <w:vAlign w:val="center"/>
          </w:tcPr>
          <w:p w14:paraId="05851453" w14:textId="572BC2F4"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&lt;0.005</w:t>
            </w:r>
          </w:p>
        </w:tc>
        <w:tc>
          <w:tcPr>
            <w:tcW w:w="709" w:type="dxa"/>
            <w:vAlign w:val="center"/>
          </w:tcPr>
          <w:p w14:paraId="5D69738A" w14:textId="51AB9A1A"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&lt;0.005</w:t>
            </w:r>
          </w:p>
        </w:tc>
        <w:tc>
          <w:tcPr>
            <w:tcW w:w="708" w:type="dxa"/>
            <w:vAlign w:val="center"/>
          </w:tcPr>
          <w:p w14:paraId="31826899" w14:textId="2400632B"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0.007</w:t>
            </w:r>
          </w:p>
        </w:tc>
        <w:tc>
          <w:tcPr>
            <w:tcW w:w="709" w:type="dxa"/>
            <w:tcBorders>
              <w:right w:val="single" w:sz="10" w:space="0" w:color="000000"/>
            </w:tcBorders>
            <w:vAlign w:val="center"/>
          </w:tcPr>
          <w:p w14:paraId="72F38BE6" w14:textId="32E4DCE2"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&lt;0.005</w:t>
            </w:r>
          </w:p>
        </w:tc>
        <w:tc>
          <w:tcPr>
            <w:tcW w:w="709" w:type="dxa"/>
            <w:vMerge/>
          </w:tcPr>
          <w:p w14:paraId="044AD9FD"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469973E2"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60AE2834" w14:textId="77777777" w:rsidTr="00CB16AB">
        <w:trPr>
          <w:trHeight w:val="20"/>
          <w:jc w:val="center"/>
        </w:trPr>
        <w:tc>
          <w:tcPr>
            <w:tcW w:w="1561" w:type="dxa"/>
            <w:tcBorders>
              <w:left w:val="single" w:sz="10" w:space="0" w:color="000000"/>
            </w:tcBorders>
            <w:vAlign w:val="center"/>
          </w:tcPr>
          <w:p w14:paraId="721FB96A" w14:textId="77777777"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邻</w:t>
            </w:r>
            <w:r w:rsidRPr="00346411">
              <w:rPr>
                <w:rFonts w:ascii="Times New Roman" w:eastAsia="宋体" w:hAnsi="Times New Roman" w:cs="Times New Roman"/>
                <w:color w:val="000000" w:themeColor="text1"/>
                <w:spacing w:val="-2"/>
                <w:sz w:val="21"/>
                <w:szCs w:val="21"/>
              </w:rPr>
              <w:t>-</w:t>
            </w:r>
            <w:proofErr w:type="spellStart"/>
            <w:r w:rsidRPr="00346411">
              <w:rPr>
                <w:rFonts w:ascii="Times New Roman" w:eastAsia="宋体" w:hAnsi="Times New Roman" w:cs="Times New Roman"/>
                <w:color w:val="000000" w:themeColor="text1"/>
                <w:spacing w:val="-2"/>
                <w:sz w:val="21"/>
                <w:szCs w:val="21"/>
              </w:rPr>
              <w:t>二甲苯</w:t>
            </w:r>
            <w:proofErr w:type="spellEnd"/>
          </w:p>
        </w:tc>
        <w:tc>
          <w:tcPr>
            <w:tcW w:w="708" w:type="dxa"/>
            <w:vAlign w:val="center"/>
          </w:tcPr>
          <w:p w14:paraId="46191397"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4B1159E7"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73B2C8C8" w14:textId="7AFCFFE2"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0.020</w:t>
            </w:r>
          </w:p>
        </w:tc>
        <w:tc>
          <w:tcPr>
            <w:tcW w:w="709" w:type="dxa"/>
            <w:vAlign w:val="center"/>
          </w:tcPr>
          <w:p w14:paraId="2CCDA701" w14:textId="08651165"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677" w:type="dxa"/>
            <w:vAlign w:val="center"/>
          </w:tcPr>
          <w:p w14:paraId="688C9F10" w14:textId="7CB85950"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0.032</w:t>
            </w:r>
          </w:p>
        </w:tc>
        <w:tc>
          <w:tcPr>
            <w:tcW w:w="708" w:type="dxa"/>
            <w:vAlign w:val="center"/>
          </w:tcPr>
          <w:p w14:paraId="75BF1083" w14:textId="13D8C726"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3DE95A6A" w14:textId="462E1CF5"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0.043</w:t>
            </w:r>
          </w:p>
        </w:tc>
        <w:tc>
          <w:tcPr>
            <w:tcW w:w="709" w:type="dxa"/>
            <w:vAlign w:val="center"/>
          </w:tcPr>
          <w:p w14:paraId="3C3E72D8" w14:textId="5E57D432"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0.015</w:t>
            </w:r>
          </w:p>
        </w:tc>
        <w:tc>
          <w:tcPr>
            <w:tcW w:w="709" w:type="dxa"/>
            <w:vAlign w:val="center"/>
          </w:tcPr>
          <w:p w14:paraId="42C8963F" w14:textId="0CCC661C"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0.102</w:t>
            </w:r>
          </w:p>
        </w:tc>
        <w:tc>
          <w:tcPr>
            <w:tcW w:w="708" w:type="dxa"/>
            <w:vAlign w:val="center"/>
          </w:tcPr>
          <w:p w14:paraId="2438B732" w14:textId="7E61CC5F"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0.027</w:t>
            </w:r>
          </w:p>
        </w:tc>
        <w:tc>
          <w:tcPr>
            <w:tcW w:w="709" w:type="dxa"/>
            <w:tcBorders>
              <w:right w:val="single" w:sz="10" w:space="0" w:color="000000"/>
            </w:tcBorders>
            <w:vAlign w:val="center"/>
          </w:tcPr>
          <w:p w14:paraId="2ED8B781" w14:textId="21EFAF81"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Merge/>
          </w:tcPr>
          <w:p w14:paraId="4B04AE7F"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0DA727CA"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0D02D28F" w14:textId="77777777" w:rsidTr="00CB16AB">
        <w:trPr>
          <w:trHeight w:val="20"/>
          <w:jc w:val="center"/>
        </w:trPr>
        <w:tc>
          <w:tcPr>
            <w:tcW w:w="1561" w:type="dxa"/>
            <w:tcBorders>
              <w:left w:val="single" w:sz="10" w:space="0" w:color="000000"/>
            </w:tcBorders>
            <w:vAlign w:val="center"/>
          </w:tcPr>
          <w:p w14:paraId="14493919" w14:textId="77777777"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苯乙烯</w:t>
            </w:r>
            <w:proofErr w:type="spellEnd"/>
          </w:p>
        </w:tc>
        <w:tc>
          <w:tcPr>
            <w:tcW w:w="708" w:type="dxa"/>
            <w:vAlign w:val="center"/>
          </w:tcPr>
          <w:p w14:paraId="58201E44"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6335FAA8"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28DDE4B6" w14:textId="64ABA39B"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639BE040" w14:textId="363EFFEE"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677" w:type="dxa"/>
            <w:vAlign w:val="center"/>
          </w:tcPr>
          <w:p w14:paraId="6DF6D1B0" w14:textId="09BECA03"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8" w:type="dxa"/>
            <w:vAlign w:val="center"/>
          </w:tcPr>
          <w:p w14:paraId="30D72FFE" w14:textId="193A02D6"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4A590235" w14:textId="3FBED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53B68A69" w14:textId="5C063A20"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1CE8D236" w14:textId="31C8FEBA"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0.033</w:t>
            </w:r>
          </w:p>
        </w:tc>
        <w:tc>
          <w:tcPr>
            <w:tcW w:w="708" w:type="dxa"/>
            <w:vAlign w:val="center"/>
          </w:tcPr>
          <w:p w14:paraId="2AD522F5" w14:textId="7F65BFD1"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tcBorders>
              <w:right w:val="single" w:sz="10" w:space="0" w:color="000000"/>
            </w:tcBorders>
            <w:vAlign w:val="center"/>
          </w:tcPr>
          <w:p w14:paraId="4DAAD377" w14:textId="3112E935"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Merge/>
          </w:tcPr>
          <w:p w14:paraId="2D7F5A7E"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09BF5A96"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6FC3AB63" w14:textId="77777777" w:rsidTr="00CB16AB">
        <w:trPr>
          <w:trHeight w:val="20"/>
          <w:jc w:val="center"/>
        </w:trPr>
        <w:tc>
          <w:tcPr>
            <w:tcW w:w="1561" w:type="dxa"/>
            <w:tcBorders>
              <w:left w:val="single" w:sz="10" w:space="0" w:color="000000"/>
            </w:tcBorders>
            <w:vAlign w:val="center"/>
          </w:tcPr>
          <w:p w14:paraId="405475EA" w14:textId="77777777"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2-</w:t>
            </w:r>
            <w:r w:rsidRPr="00346411">
              <w:rPr>
                <w:rFonts w:ascii="Times New Roman" w:eastAsia="宋体" w:hAnsi="Times New Roman" w:cs="Times New Roman"/>
                <w:color w:val="000000" w:themeColor="text1"/>
                <w:spacing w:val="-2"/>
                <w:sz w:val="21"/>
                <w:szCs w:val="21"/>
              </w:rPr>
              <w:t>庚酮</w:t>
            </w:r>
          </w:p>
        </w:tc>
        <w:tc>
          <w:tcPr>
            <w:tcW w:w="708" w:type="dxa"/>
            <w:vAlign w:val="center"/>
          </w:tcPr>
          <w:p w14:paraId="033C742B"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41414726"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0.001</w:t>
            </w:r>
          </w:p>
        </w:tc>
        <w:tc>
          <w:tcPr>
            <w:tcW w:w="709" w:type="dxa"/>
            <w:vAlign w:val="center"/>
          </w:tcPr>
          <w:p w14:paraId="0053591F" w14:textId="598A7DD3"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9" w:type="dxa"/>
            <w:vAlign w:val="center"/>
          </w:tcPr>
          <w:p w14:paraId="188EBC5A" w14:textId="65895482"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677" w:type="dxa"/>
            <w:vAlign w:val="center"/>
          </w:tcPr>
          <w:p w14:paraId="36DC841E" w14:textId="0EC6BEDD"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8" w:type="dxa"/>
            <w:vAlign w:val="center"/>
          </w:tcPr>
          <w:p w14:paraId="44C53651" w14:textId="5D06B271"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9" w:type="dxa"/>
            <w:vAlign w:val="center"/>
          </w:tcPr>
          <w:p w14:paraId="5CC18F0D" w14:textId="2E9535E0"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9" w:type="dxa"/>
            <w:vAlign w:val="center"/>
          </w:tcPr>
          <w:p w14:paraId="0899C675" w14:textId="22CB664C"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9" w:type="dxa"/>
            <w:vAlign w:val="center"/>
          </w:tcPr>
          <w:p w14:paraId="0E5F3D17" w14:textId="1CE806E8"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8" w:type="dxa"/>
            <w:vAlign w:val="center"/>
          </w:tcPr>
          <w:p w14:paraId="76B752E0" w14:textId="02D1B0F1"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9" w:type="dxa"/>
            <w:tcBorders>
              <w:right w:val="single" w:sz="10" w:space="0" w:color="000000"/>
            </w:tcBorders>
            <w:vAlign w:val="center"/>
          </w:tcPr>
          <w:p w14:paraId="71F34C10" w14:textId="0FDEC12B"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9" w:type="dxa"/>
            <w:vMerge/>
          </w:tcPr>
          <w:p w14:paraId="1DBA0936"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050018CA"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3CA420F6" w14:textId="77777777" w:rsidTr="00CB16AB">
        <w:trPr>
          <w:trHeight w:val="20"/>
          <w:jc w:val="center"/>
        </w:trPr>
        <w:tc>
          <w:tcPr>
            <w:tcW w:w="1561" w:type="dxa"/>
            <w:tcBorders>
              <w:left w:val="single" w:sz="10" w:space="0" w:color="000000"/>
            </w:tcBorders>
            <w:vAlign w:val="center"/>
          </w:tcPr>
          <w:p w14:paraId="4092E309" w14:textId="77777777"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苯甲醚</w:t>
            </w:r>
            <w:proofErr w:type="spellEnd"/>
          </w:p>
        </w:tc>
        <w:tc>
          <w:tcPr>
            <w:tcW w:w="708" w:type="dxa"/>
            <w:vAlign w:val="center"/>
          </w:tcPr>
          <w:p w14:paraId="5E1CA3AA"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0BBF90F8"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0.003</w:t>
            </w:r>
          </w:p>
        </w:tc>
        <w:tc>
          <w:tcPr>
            <w:tcW w:w="709" w:type="dxa"/>
            <w:vAlign w:val="center"/>
          </w:tcPr>
          <w:p w14:paraId="4F293643" w14:textId="34F087B5"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9" w:type="dxa"/>
            <w:vAlign w:val="center"/>
          </w:tcPr>
          <w:p w14:paraId="7B137CB5" w14:textId="4471D4E9"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677" w:type="dxa"/>
            <w:vAlign w:val="center"/>
          </w:tcPr>
          <w:p w14:paraId="35A419D3" w14:textId="036FA600"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8" w:type="dxa"/>
            <w:vAlign w:val="center"/>
          </w:tcPr>
          <w:p w14:paraId="737F870B" w14:textId="4D62A186"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9" w:type="dxa"/>
            <w:vAlign w:val="center"/>
          </w:tcPr>
          <w:p w14:paraId="7E6CB790" w14:textId="0C9E94A5"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9" w:type="dxa"/>
            <w:vAlign w:val="center"/>
          </w:tcPr>
          <w:p w14:paraId="2BCB1835" w14:textId="6FEE4D6B"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9" w:type="dxa"/>
            <w:vAlign w:val="center"/>
          </w:tcPr>
          <w:p w14:paraId="296C7DB3" w14:textId="03CF13BA"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8" w:type="dxa"/>
            <w:vAlign w:val="center"/>
          </w:tcPr>
          <w:p w14:paraId="421F0AB4" w14:textId="0BCA7E0F"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9" w:type="dxa"/>
            <w:tcBorders>
              <w:right w:val="single" w:sz="10" w:space="0" w:color="000000"/>
            </w:tcBorders>
            <w:vAlign w:val="center"/>
          </w:tcPr>
          <w:p w14:paraId="3BEA6A97" w14:textId="6AE08A04"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9" w:type="dxa"/>
            <w:vMerge/>
          </w:tcPr>
          <w:p w14:paraId="2B07FC79"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6C6D6AB9"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6C1F9F5E" w14:textId="77777777" w:rsidTr="00CB16AB">
        <w:trPr>
          <w:trHeight w:val="20"/>
          <w:jc w:val="center"/>
        </w:trPr>
        <w:tc>
          <w:tcPr>
            <w:tcW w:w="1561" w:type="dxa"/>
            <w:tcBorders>
              <w:left w:val="single" w:sz="10" w:space="0" w:color="000000"/>
            </w:tcBorders>
            <w:vAlign w:val="center"/>
          </w:tcPr>
          <w:p w14:paraId="7F914A9D" w14:textId="77777777"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1-</w:t>
            </w:r>
            <w:r w:rsidRPr="00346411">
              <w:rPr>
                <w:rFonts w:ascii="Times New Roman" w:eastAsia="宋体" w:hAnsi="Times New Roman" w:cs="Times New Roman"/>
                <w:color w:val="000000" w:themeColor="text1"/>
                <w:spacing w:val="-2"/>
                <w:sz w:val="21"/>
                <w:szCs w:val="21"/>
              </w:rPr>
              <w:t>癸烯</w:t>
            </w:r>
          </w:p>
        </w:tc>
        <w:tc>
          <w:tcPr>
            <w:tcW w:w="708" w:type="dxa"/>
            <w:vAlign w:val="center"/>
          </w:tcPr>
          <w:p w14:paraId="03E873A8"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07A9A902"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0.003</w:t>
            </w:r>
          </w:p>
        </w:tc>
        <w:tc>
          <w:tcPr>
            <w:tcW w:w="709" w:type="dxa"/>
            <w:vAlign w:val="center"/>
          </w:tcPr>
          <w:p w14:paraId="12C57551" w14:textId="1942F60F"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0.022</w:t>
            </w:r>
          </w:p>
        </w:tc>
        <w:tc>
          <w:tcPr>
            <w:tcW w:w="709" w:type="dxa"/>
            <w:vAlign w:val="center"/>
          </w:tcPr>
          <w:p w14:paraId="3C3251C2" w14:textId="76FD82CB"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0.047</w:t>
            </w:r>
          </w:p>
        </w:tc>
        <w:tc>
          <w:tcPr>
            <w:tcW w:w="677" w:type="dxa"/>
            <w:vAlign w:val="center"/>
          </w:tcPr>
          <w:p w14:paraId="71775531" w14:textId="7D182CE4"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0.039</w:t>
            </w:r>
          </w:p>
        </w:tc>
        <w:tc>
          <w:tcPr>
            <w:tcW w:w="708" w:type="dxa"/>
            <w:vAlign w:val="center"/>
          </w:tcPr>
          <w:p w14:paraId="0A0C3137" w14:textId="5D4BCF35"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9" w:type="dxa"/>
            <w:vAlign w:val="center"/>
          </w:tcPr>
          <w:p w14:paraId="10C8BA90" w14:textId="3349372C"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0.024</w:t>
            </w:r>
          </w:p>
        </w:tc>
        <w:tc>
          <w:tcPr>
            <w:tcW w:w="709" w:type="dxa"/>
            <w:vAlign w:val="center"/>
          </w:tcPr>
          <w:p w14:paraId="7FA9E6E6" w14:textId="2F56099C"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0.029</w:t>
            </w:r>
          </w:p>
        </w:tc>
        <w:tc>
          <w:tcPr>
            <w:tcW w:w="709" w:type="dxa"/>
            <w:vAlign w:val="center"/>
          </w:tcPr>
          <w:p w14:paraId="340BF56C" w14:textId="3C8DC7FB"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0.050</w:t>
            </w:r>
          </w:p>
        </w:tc>
        <w:tc>
          <w:tcPr>
            <w:tcW w:w="708" w:type="dxa"/>
            <w:vAlign w:val="center"/>
          </w:tcPr>
          <w:p w14:paraId="49D3116B" w14:textId="28972562"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0.055</w:t>
            </w:r>
          </w:p>
        </w:tc>
        <w:tc>
          <w:tcPr>
            <w:tcW w:w="709" w:type="dxa"/>
            <w:tcBorders>
              <w:right w:val="single" w:sz="10" w:space="0" w:color="000000"/>
            </w:tcBorders>
            <w:vAlign w:val="center"/>
          </w:tcPr>
          <w:p w14:paraId="414FFFE7" w14:textId="15E5671A"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9" w:type="dxa"/>
            <w:vMerge/>
          </w:tcPr>
          <w:p w14:paraId="35190614"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1C0AF9D8"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6310712F" w14:textId="77777777" w:rsidTr="00CB16AB">
        <w:trPr>
          <w:trHeight w:val="20"/>
          <w:jc w:val="center"/>
        </w:trPr>
        <w:tc>
          <w:tcPr>
            <w:tcW w:w="1561" w:type="dxa"/>
            <w:tcBorders>
              <w:left w:val="single" w:sz="10" w:space="0" w:color="000000"/>
            </w:tcBorders>
            <w:vAlign w:val="center"/>
          </w:tcPr>
          <w:p w14:paraId="1431D96E" w14:textId="77777777"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苯甲醛</w:t>
            </w:r>
            <w:proofErr w:type="spellEnd"/>
          </w:p>
        </w:tc>
        <w:tc>
          <w:tcPr>
            <w:tcW w:w="708" w:type="dxa"/>
            <w:vAlign w:val="center"/>
          </w:tcPr>
          <w:p w14:paraId="576F033D"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58DC106D"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0.007</w:t>
            </w:r>
          </w:p>
        </w:tc>
        <w:tc>
          <w:tcPr>
            <w:tcW w:w="709" w:type="dxa"/>
            <w:vAlign w:val="center"/>
          </w:tcPr>
          <w:p w14:paraId="0D6F1A90" w14:textId="50C785B0"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0.027</w:t>
            </w:r>
          </w:p>
        </w:tc>
        <w:tc>
          <w:tcPr>
            <w:tcW w:w="709" w:type="dxa"/>
            <w:vAlign w:val="center"/>
          </w:tcPr>
          <w:p w14:paraId="7A5ACE8A" w14:textId="3EA1F283"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&lt;0.007</w:t>
            </w:r>
          </w:p>
        </w:tc>
        <w:tc>
          <w:tcPr>
            <w:tcW w:w="677" w:type="dxa"/>
            <w:vAlign w:val="center"/>
          </w:tcPr>
          <w:p w14:paraId="08B2883C" w14:textId="0F9605D2"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0.021</w:t>
            </w:r>
          </w:p>
        </w:tc>
        <w:tc>
          <w:tcPr>
            <w:tcW w:w="708" w:type="dxa"/>
            <w:vAlign w:val="center"/>
          </w:tcPr>
          <w:p w14:paraId="44212244" w14:textId="4529394F"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&lt;0.007</w:t>
            </w:r>
          </w:p>
        </w:tc>
        <w:tc>
          <w:tcPr>
            <w:tcW w:w="709" w:type="dxa"/>
            <w:vAlign w:val="center"/>
          </w:tcPr>
          <w:p w14:paraId="462C5495" w14:textId="633E7330"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0.047</w:t>
            </w:r>
          </w:p>
        </w:tc>
        <w:tc>
          <w:tcPr>
            <w:tcW w:w="709" w:type="dxa"/>
            <w:vAlign w:val="center"/>
          </w:tcPr>
          <w:p w14:paraId="2DB5B5B7" w14:textId="412CC5BB"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0.054</w:t>
            </w:r>
          </w:p>
        </w:tc>
        <w:tc>
          <w:tcPr>
            <w:tcW w:w="709" w:type="dxa"/>
            <w:vAlign w:val="center"/>
          </w:tcPr>
          <w:p w14:paraId="2F09024D" w14:textId="3C7C0735"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0.115</w:t>
            </w:r>
          </w:p>
        </w:tc>
        <w:tc>
          <w:tcPr>
            <w:tcW w:w="708" w:type="dxa"/>
            <w:vAlign w:val="center"/>
          </w:tcPr>
          <w:p w14:paraId="07AA0F21" w14:textId="50C81752"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0.031</w:t>
            </w:r>
          </w:p>
        </w:tc>
        <w:tc>
          <w:tcPr>
            <w:tcW w:w="709" w:type="dxa"/>
            <w:tcBorders>
              <w:right w:val="single" w:sz="10" w:space="0" w:color="000000"/>
            </w:tcBorders>
            <w:vAlign w:val="center"/>
          </w:tcPr>
          <w:p w14:paraId="22131F96" w14:textId="7C79C492"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0.011</w:t>
            </w:r>
          </w:p>
        </w:tc>
        <w:tc>
          <w:tcPr>
            <w:tcW w:w="709" w:type="dxa"/>
            <w:vMerge/>
          </w:tcPr>
          <w:p w14:paraId="52AF729E"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2FCCE8EC"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15130305" w14:textId="77777777" w:rsidTr="00CB16AB">
        <w:trPr>
          <w:trHeight w:val="20"/>
          <w:jc w:val="center"/>
        </w:trPr>
        <w:tc>
          <w:tcPr>
            <w:tcW w:w="1561" w:type="dxa"/>
            <w:tcBorders>
              <w:left w:val="single" w:sz="10" w:space="0" w:color="000000"/>
            </w:tcBorders>
            <w:vAlign w:val="center"/>
          </w:tcPr>
          <w:p w14:paraId="08D314E9" w14:textId="77777777"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2-</w:t>
            </w:r>
            <w:r w:rsidRPr="00346411">
              <w:rPr>
                <w:rFonts w:ascii="Times New Roman" w:eastAsia="宋体" w:hAnsi="Times New Roman" w:cs="Times New Roman"/>
                <w:color w:val="000000" w:themeColor="text1"/>
                <w:spacing w:val="-2"/>
                <w:sz w:val="21"/>
                <w:szCs w:val="21"/>
              </w:rPr>
              <w:t>壬酮</w:t>
            </w:r>
          </w:p>
        </w:tc>
        <w:tc>
          <w:tcPr>
            <w:tcW w:w="708" w:type="dxa"/>
            <w:vAlign w:val="center"/>
          </w:tcPr>
          <w:p w14:paraId="24D5D349"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3A176A8A"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0.003</w:t>
            </w:r>
          </w:p>
        </w:tc>
        <w:tc>
          <w:tcPr>
            <w:tcW w:w="709" w:type="dxa"/>
            <w:vAlign w:val="center"/>
          </w:tcPr>
          <w:p w14:paraId="2F5F13DD" w14:textId="0331695C"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9" w:type="dxa"/>
            <w:vAlign w:val="center"/>
          </w:tcPr>
          <w:p w14:paraId="6D89D60E" w14:textId="3361BEEE"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677" w:type="dxa"/>
            <w:vAlign w:val="center"/>
          </w:tcPr>
          <w:p w14:paraId="5BE5CFF2" w14:textId="72EFB6A8"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8" w:type="dxa"/>
            <w:vAlign w:val="center"/>
          </w:tcPr>
          <w:p w14:paraId="1A67504E" w14:textId="254A0221"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9" w:type="dxa"/>
            <w:vAlign w:val="center"/>
          </w:tcPr>
          <w:p w14:paraId="08808E91" w14:textId="7C8BF0FF"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9" w:type="dxa"/>
            <w:vAlign w:val="center"/>
          </w:tcPr>
          <w:p w14:paraId="46E9F611" w14:textId="3F42EA38"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9" w:type="dxa"/>
            <w:vAlign w:val="center"/>
          </w:tcPr>
          <w:p w14:paraId="1891B628" w14:textId="3DFB22E6"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8" w:type="dxa"/>
            <w:vAlign w:val="center"/>
          </w:tcPr>
          <w:p w14:paraId="2905D70D" w14:textId="6FBFC8B3"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9" w:type="dxa"/>
            <w:tcBorders>
              <w:right w:val="single" w:sz="10" w:space="0" w:color="000000"/>
            </w:tcBorders>
            <w:vAlign w:val="center"/>
          </w:tcPr>
          <w:p w14:paraId="6017E23D" w14:textId="6C74CB1D"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&lt;0.003</w:t>
            </w:r>
          </w:p>
        </w:tc>
        <w:tc>
          <w:tcPr>
            <w:tcW w:w="709" w:type="dxa"/>
            <w:vMerge/>
          </w:tcPr>
          <w:p w14:paraId="0F4F3A2B"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6D774EB2"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69A2E07A" w14:textId="77777777" w:rsidTr="00CB16AB">
        <w:trPr>
          <w:trHeight w:val="20"/>
          <w:jc w:val="center"/>
        </w:trPr>
        <w:tc>
          <w:tcPr>
            <w:tcW w:w="1561" w:type="dxa"/>
            <w:tcBorders>
              <w:left w:val="single" w:sz="10" w:space="0" w:color="000000"/>
            </w:tcBorders>
            <w:vAlign w:val="center"/>
          </w:tcPr>
          <w:p w14:paraId="15679024" w14:textId="77777777"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1-</w:t>
            </w:r>
            <w:r w:rsidRPr="00346411">
              <w:rPr>
                <w:rFonts w:ascii="Times New Roman" w:eastAsia="宋体" w:hAnsi="Times New Roman" w:cs="Times New Roman"/>
                <w:color w:val="000000" w:themeColor="text1"/>
                <w:spacing w:val="-2"/>
                <w:sz w:val="21"/>
                <w:szCs w:val="21"/>
              </w:rPr>
              <w:t>十二烯</w:t>
            </w:r>
          </w:p>
        </w:tc>
        <w:tc>
          <w:tcPr>
            <w:tcW w:w="708" w:type="dxa"/>
            <w:vAlign w:val="center"/>
          </w:tcPr>
          <w:p w14:paraId="411166D5"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53A2C43B"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0.008</w:t>
            </w:r>
          </w:p>
        </w:tc>
        <w:tc>
          <w:tcPr>
            <w:tcW w:w="709" w:type="dxa"/>
            <w:vAlign w:val="center"/>
          </w:tcPr>
          <w:p w14:paraId="264EF6E2" w14:textId="58D3AE18"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&lt;0.008</w:t>
            </w:r>
          </w:p>
        </w:tc>
        <w:tc>
          <w:tcPr>
            <w:tcW w:w="709" w:type="dxa"/>
            <w:vAlign w:val="center"/>
          </w:tcPr>
          <w:p w14:paraId="3E6201B6" w14:textId="3B82C729"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&lt;0.008</w:t>
            </w:r>
          </w:p>
        </w:tc>
        <w:tc>
          <w:tcPr>
            <w:tcW w:w="677" w:type="dxa"/>
            <w:vAlign w:val="center"/>
          </w:tcPr>
          <w:p w14:paraId="50E87324" w14:textId="0281E14B"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0.243</w:t>
            </w:r>
          </w:p>
        </w:tc>
        <w:tc>
          <w:tcPr>
            <w:tcW w:w="708" w:type="dxa"/>
            <w:vAlign w:val="center"/>
          </w:tcPr>
          <w:p w14:paraId="0096059F" w14:textId="38389EE9"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&lt;0.008</w:t>
            </w:r>
          </w:p>
        </w:tc>
        <w:tc>
          <w:tcPr>
            <w:tcW w:w="709" w:type="dxa"/>
            <w:vAlign w:val="center"/>
          </w:tcPr>
          <w:p w14:paraId="16625A90" w14:textId="65E52621"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&lt;0.008</w:t>
            </w:r>
          </w:p>
        </w:tc>
        <w:tc>
          <w:tcPr>
            <w:tcW w:w="709" w:type="dxa"/>
            <w:vAlign w:val="center"/>
          </w:tcPr>
          <w:p w14:paraId="563909D3" w14:textId="2197F3D2"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0.287</w:t>
            </w:r>
          </w:p>
        </w:tc>
        <w:tc>
          <w:tcPr>
            <w:tcW w:w="709" w:type="dxa"/>
            <w:vAlign w:val="center"/>
          </w:tcPr>
          <w:p w14:paraId="653ABBE1" w14:textId="67A53455"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&lt;0.008</w:t>
            </w:r>
          </w:p>
        </w:tc>
        <w:tc>
          <w:tcPr>
            <w:tcW w:w="708" w:type="dxa"/>
            <w:vAlign w:val="center"/>
          </w:tcPr>
          <w:p w14:paraId="19468F31" w14:textId="696EF5DA"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0.263</w:t>
            </w:r>
          </w:p>
        </w:tc>
        <w:tc>
          <w:tcPr>
            <w:tcW w:w="709" w:type="dxa"/>
            <w:tcBorders>
              <w:right w:val="single" w:sz="10" w:space="0" w:color="000000"/>
            </w:tcBorders>
            <w:vAlign w:val="center"/>
          </w:tcPr>
          <w:p w14:paraId="42F00638" w14:textId="3BED0694"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0.204</w:t>
            </w:r>
          </w:p>
        </w:tc>
        <w:tc>
          <w:tcPr>
            <w:tcW w:w="709" w:type="dxa"/>
            <w:vMerge/>
          </w:tcPr>
          <w:p w14:paraId="0D2B6DC2"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561E7607"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719F23A4" w14:textId="77777777" w:rsidTr="00CB16AB">
        <w:trPr>
          <w:trHeight w:val="20"/>
          <w:jc w:val="center"/>
        </w:trPr>
        <w:tc>
          <w:tcPr>
            <w:tcW w:w="1561" w:type="dxa"/>
            <w:tcBorders>
              <w:left w:val="single" w:sz="10" w:space="0" w:color="000000"/>
            </w:tcBorders>
            <w:vAlign w:val="center"/>
          </w:tcPr>
          <w:p w14:paraId="288AA4C7" w14:textId="77777777"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lang w:eastAsia="zh-CN"/>
              </w:rPr>
            </w:pPr>
            <w:r w:rsidRPr="00346411">
              <w:rPr>
                <w:rFonts w:ascii="Times New Roman" w:eastAsia="宋体" w:hAnsi="Times New Roman" w:cs="Times New Roman"/>
                <w:color w:val="000000" w:themeColor="text1"/>
                <w:spacing w:val="-2"/>
                <w:sz w:val="21"/>
                <w:szCs w:val="21"/>
                <w:lang w:eastAsia="zh-CN"/>
              </w:rPr>
              <w:t>VOCs</w:t>
            </w:r>
          </w:p>
          <w:p w14:paraId="69E034D1" w14:textId="77777777" w:rsidR="00CC7CB9" w:rsidRPr="00346411" w:rsidRDefault="00CC7CB9" w:rsidP="00CC7CB9">
            <w:pPr>
              <w:spacing w:line="240" w:lineRule="auto"/>
              <w:ind w:firstLineChars="0" w:firstLine="0"/>
              <w:jc w:val="center"/>
              <w:rPr>
                <w:rFonts w:ascii="Times New Roman" w:eastAsia="宋体" w:hAnsi="Times New Roman" w:cs="Times New Roman"/>
                <w:color w:val="000000" w:themeColor="text1"/>
                <w:spacing w:val="-2"/>
                <w:sz w:val="21"/>
                <w:szCs w:val="21"/>
                <w:lang w:eastAsia="zh-CN"/>
              </w:rPr>
            </w:pPr>
            <w:r w:rsidRPr="00346411">
              <w:rPr>
                <w:rFonts w:ascii="Times New Roman" w:eastAsia="宋体" w:hAnsi="Times New Roman" w:cs="Times New Roman"/>
                <w:color w:val="000000" w:themeColor="text1"/>
                <w:spacing w:val="-2"/>
                <w:sz w:val="21"/>
                <w:szCs w:val="21"/>
                <w:lang w:eastAsia="zh-CN"/>
              </w:rPr>
              <w:t>总量实测浓度</w:t>
            </w:r>
          </w:p>
        </w:tc>
        <w:tc>
          <w:tcPr>
            <w:tcW w:w="708" w:type="dxa"/>
            <w:vAlign w:val="center"/>
          </w:tcPr>
          <w:p w14:paraId="59571D8D"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7E158C13"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w:t>
            </w:r>
          </w:p>
        </w:tc>
        <w:tc>
          <w:tcPr>
            <w:tcW w:w="709" w:type="dxa"/>
            <w:vAlign w:val="center"/>
          </w:tcPr>
          <w:p w14:paraId="1BABBDA6" w14:textId="2CE85E92"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0.634</w:t>
            </w:r>
          </w:p>
        </w:tc>
        <w:tc>
          <w:tcPr>
            <w:tcW w:w="709" w:type="dxa"/>
            <w:vAlign w:val="center"/>
          </w:tcPr>
          <w:p w14:paraId="26974FD0" w14:textId="0DEFC40E"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0.485</w:t>
            </w:r>
          </w:p>
        </w:tc>
        <w:tc>
          <w:tcPr>
            <w:tcW w:w="677" w:type="dxa"/>
            <w:vAlign w:val="center"/>
          </w:tcPr>
          <w:p w14:paraId="15DDB57B" w14:textId="536BDE39"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1.74</w:t>
            </w:r>
          </w:p>
        </w:tc>
        <w:tc>
          <w:tcPr>
            <w:tcW w:w="708" w:type="dxa"/>
            <w:vAlign w:val="center"/>
          </w:tcPr>
          <w:p w14:paraId="7587FE21" w14:textId="66758A94"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0.119</w:t>
            </w:r>
          </w:p>
        </w:tc>
        <w:tc>
          <w:tcPr>
            <w:tcW w:w="709" w:type="dxa"/>
            <w:vAlign w:val="center"/>
          </w:tcPr>
          <w:p w14:paraId="7D2D3F01" w14:textId="59CAE8B4"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1.97</w:t>
            </w:r>
          </w:p>
        </w:tc>
        <w:tc>
          <w:tcPr>
            <w:tcW w:w="709" w:type="dxa"/>
            <w:vAlign w:val="center"/>
          </w:tcPr>
          <w:p w14:paraId="4BD715DA" w14:textId="481E309B"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0.967</w:t>
            </w:r>
          </w:p>
        </w:tc>
        <w:tc>
          <w:tcPr>
            <w:tcW w:w="709" w:type="dxa"/>
            <w:vAlign w:val="center"/>
          </w:tcPr>
          <w:p w14:paraId="156E3C37" w14:textId="09E50784"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1.27</w:t>
            </w:r>
          </w:p>
        </w:tc>
        <w:tc>
          <w:tcPr>
            <w:tcW w:w="708" w:type="dxa"/>
            <w:vAlign w:val="center"/>
          </w:tcPr>
          <w:p w14:paraId="4108D2A9" w14:textId="5DEFA733"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1.38</w:t>
            </w:r>
          </w:p>
        </w:tc>
        <w:tc>
          <w:tcPr>
            <w:tcW w:w="709" w:type="dxa"/>
            <w:tcBorders>
              <w:right w:val="single" w:sz="10" w:space="0" w:color="000000"/>
            </w:tcBorders>
            <w:vAlign w:val="center"/>
          </w:tcPr>
          <w:p w14:paraId="0A867E95" w14:textId="44CCCBC9"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0.648</w:t>
            </w:r>
          </w:p>
        </w:tc>
        <w:tc>
          <w:tcPr>
            <w:tcW w:w="709" w:type="dxa"/>
            <w:vAlign w:val="center"/>
          </w:tcPr>
          <w:p w14:paraId="64B2BDCB" w14:textId="77777777" w:rsidR="00CC7CB9" w:rsidRPr="00346411" w:rsidRDefault="00CC7CB9" w:rsidP="00CC7CB9">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30</w:t>
            </w:r>
          </w:p>
        </w:tc>
        <w:tc>
          <w:tcPr>
            <w:tcW w:w="709" w:type="dxa"/>
            <w:tcBorders>
              <w:right w:val="single" w:sz="10" w:space="0" w:color="000000"/>
            </w:tcBorders>
            <w:vAlign w:val="center"/>
          </w:tcPr>
          <w:p w14:paraId="38280045" w14:textId="77777777" w:rsidR="00CC7CB9" w:rsidRPr="00346411" w:rsidRDefault="00CC7CB9" w:rsidP="00CC7CB9">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lang w:eastAsia="zh-CN"/>
              </w:rPr>
              <w:t>达标</w:t>
            </w:r>
          </w:p>
        </w:tc>
      </w:tr>
      <w:tr w:rsidR="00346411" w:rsidRPr="00346411" w14:paraId="63103F6B" w14:textId="77777777" w:rsidTr="00CB16AB">
        <w:trPr>
          <w:trHeight w:val="20"/>
          <w:jc w:val="center"/>
        </w:trPr>
        <w:tc>
          <w:tcPr>
            <w:tcW w:w="1561" w:type="dxa"/>
            <w:tcBorders>
              <w:left w:val="single" w:sz="10" w:space="0" w:color="000000"/>
            </w:tcBorders>
            <w:vAlign w:val="center"/>
          </w:tcPr>
          <w:p w14:paraId="01273CD9"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均值</w:t>
            </w:r>
            <w:proofErr w:type="spellEnd"/>
          </w:p>
        </w:tc>
        <w:tc>
          <w:tcPr>
            <w:tcW w:w="708" w:type="dxa"/>
            <w:vAlign w:val="center"/>
          </w:tcPr>
          <w:p w14:paraId="59560475"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53F5DC1D"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w:t>
            </w:r>
          </w:p>
        </w:tc>
        <w:tc>
          <w:tcPr>
            <w:tcW w:w="2095" w:type="dxa"/>
            <w:gridSpan w:val="3"/>
            <w:vAlign w:val="center"/>
          </w:tcPr>
          <w:p w14:paraId="1A0A2126" w14:textId="06B30CC9"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0.953</w:t>
            </w:r>
          </w:p>
        </w:tc>
        <w:tc>
          <w:tcPr>
            <w:tcW w:w="2126" w:type="dxa"/>
            <w:gridSpan w:val="3"/>
            <w:vAlign w:val="center"/>
          </w:tcPr>
          <w:p w14:paraId="11A675C4" w14:textId="3C5303E9"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1.02</w:t>
            </w:r>
          </w:p>
        </w:tc>
        <w:tc>
          <w:tcPr>
            <w:tcW w:w="2126" w:type="dxa"/>
            <w:gridSpan w:val="3"/>
            <w:tcBorders>
              <w:right w:val="single" w:sz="10" w:space="0" w:color="000000"/>
            </w:tcBorders>
            <w:vAlign w:val="center"/>
          </w:tcPr>
          <w:p w14:paraId="3A009434" w14:textId="76912EB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1.10</w:t>
            </w:r>
          </w:p>
        </w:tc>
        <w:tc>
          <w:tcPr>
            <w:tcW w:w="709" w:type="dxa"/>
            <w:vAlign w:val="center"/>
          </w:tcPr>
          <w:p w14:paraId="43426AFA" w14:textId="26AEE6D4" w:rsidR="00B52C0D" w:rsidRPr="00346411" w:rsidRDefault="00B52C0D" w:rsidP="00B52C0D">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c>
          <w:tcPr>
            <w:tcW w:w="709" w:type="dxa"/>
            <w:tcBorders>
              <w:right w:val="single" w:sz="10" w:space="0" w:color="000000"/>
            </w:tcBorders>
            <w:vAlign w:val="center"/>
          </w:tcPr>
          <w:p w14:paraId="660EDBB9" w14:textId="1EDA2344" w:rsidR="00B52C0D" w:rsidRPr="00346411" w:rsidRDefault="00B52C0D" w:rsidP="00B52C0D">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r>
      <w:tr w:rsidR="00346411" w:rsidRPr="00346411" w14:paraId="5469495F" w14:textId="77777777" w:rsidTr="00CB16AB">
        <w:trPr>
          <w:trHeight w:val="20"/>
          <w:jc w:val="center"/>
        </w:trPr>
        <w:tc>
          <w:tcPr>
            <w:tcW w:w="1561" w:type="dxa"/>
            <w:tcBorders>
              <w:left w:val="single" w:sz="10" w:space="0" w:color="000000"/>
            </w:tcBorders>
            <w:vAlign w:val="center"/>
          </w:tcPr>
          <w:p w14:paraId="015DC557"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VOCs</w:t>
            </w:r>
          </w:p>
          <w:p w14:paraId="05684971"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总量排放速率</w:t>
            </w:r>
            <w:proofErr w:type="spellEnd"/>
          </w:p>
        </w:tc>
        <w:tc>
          <w:tcPr>
            <w:tcW w:w="708" w:type="dxa"/>
            <w:vAlign w:val="center"/>
          </w:tcPr>
          <w:p w14:paraId="0CD61553"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kg/h</w:t>
            </w:r>
          </w:p>
        </w:tc>
        <w:tc>
          <w:tcPr>
            <w:tcW w:w="709" w:type="dxa"/>
            <w:vAlign w:val="center"/>
          </w:tcPr>
          <w:p w14:paraId="0BFCC2A4"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w:t>
            </w:r>
          </w:p>
        </w:tc>
        <w:tc>
          <w:tcPr>
            <w:tcW w:w="709" w:type="dxa"/>
            <w:vAlign w:val="center"/>
          </w:tcPr>
          <w:p w14:paraId="7AC3CB99" w14:textId="29E4500C"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0.010</w:t>
            </w:r>
          </w:p>
        </w:tc>
        <w:tc>
          <w:tcPr>
            <w:tcW w:w="709" w:type="dxa"/>
            <w:vAlign w:val="center"/>
          </w:tcPr>
          <w:p w14:paraId="44669D8E" w14:textId="3E8BBDA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0.007</w:t>
            </w:r>
          </w:p>
        </w:tc>
        <w:tc>
          <w:tcPr>
            <w:tcW w:w="677" w:type="dxa"/>
            <w:vAlign w:val="center"/>
          </w:tcPr>
          <w:p w14:paraId="2FB72F12" w14:textId="4E29C3C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0.026</w:t>
            </w:r>
          </w:p>
        </w:tc>
        <w:tc>
          <w:tcPr>
            <w:tcW w:w="708" w:type="dxa"/>
            <w:vAlign w:val="center"/>
          </w:tcPr>
          <w:p w14:paraId="2195A141" w14:textId="2AABCE85" w:rsidR="00B52C0D" w:rsidRPr="00346411" w:rsidRDefault="00596D9C"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0.002</w:t>
            </w:r>
          </w:p>
        </w:tc>
        <w:tc>
          <w:tcPr>
            <w:tcW w:w="709" w:type="dxa"/>
            <w:vAlign w:val="center"/>
          </w:tcPr>
          <w:p w14:paraId="0457FAAE" w14:textId="52108125" w:rsidR="00B52C0D" w:rsidRPr="00346411" w:rsidRDefault="00596D9C"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0.030</w:t>
            </w:r>
          </w:p>
        </w:tc>
        <w:tc>
          <w:tcPr>
            <w:tcW w:w="709" w:type="dxa"/>
            <w:vAlign w:val="center"/>
          </w:tcPr>
          <w:p w14:paraId="3E38A44D" w14:textId="0B3AFC0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0.015</w:t>
            </w:r>
          </w:p>
        </w:tc>
        <w:tc>
          <w:tcPr>
            <w:tcW w:w="709" w:type="dxa"/>
            <w:vAlign w:val="center"/>
          </w:tcPr>
          <w:p w14:paraId="1E03F591" w14:textId="73FDCC92"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0.019</w:t>
            </w:r>
          </w:p>
        </w:tc>
        <w:tc>
          <w:tcPr>
            <w:tcW w:w="708" w:type="dxa"/>
            <w:vAlign w:val="center"/>
          </w:tcPr>
          <w:p w14:paraId="18F07C1E" w14:textId="4A1484C1"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0.021</w:t>
            </w:r>
          </w:p>
        </w:tc>
        <w:tc>
          <w:tcPr>
            <w:tcW w:w="709" w:type="dxa"/>
            <w:tcBorders>
              <w:right w:val="single" w:sz="10" w:space="0" w:color="000000"/>
            </w:tcBorders>
            <w:vAlign w:val="center"/>
          </w:tcPr>
          <w:p w14:paraId="5CD64677" w14:textId="76AD488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0.010</w:t>
            </w:r>
          </w:p>
        </w:tc>
        <w:tc>
          <w:tcPr>
            <w:tcW w:w="709" w:type="dxa"/>
          </w:tcPr>
          <w:p w14:paraId="235A2C95" w14:textId="77777777" w:rsidR="00B52C0D" w:rsidRPr="00346411" w:rsidRDefault="00B52C0D" w:rsidP="00B52C0D">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c>
          <w:tcPr>
            <w:tcW w:w="709" w:type="dxa"/>
            <w:tcBorders>
              <w:right w:val="single" w:sz="10" w:space="0" w:color="000000"/>
            </w:tcBorders>
          </w:tcPr>
          <w:p w14:paraId="556D1271" w14:textId="77777777" w:rsidR="00B52C0D" w:rsidRPr="00346411" w:rsidRDefault="00B52C0D" w:rsidP="00B52C0D">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r>
      <w:tr w:rsidR="00346411" w:rsidRPr="00346411" w14:paraId="6BEB0088" w14:textId="77777777" w:rsidTr="00E8395D">
        <w:trPr>
          <w:trHeight w:val="20"/>
          <w:jc w:val="center"/>
        </w:trPr>
        <w:tc>
          <w:tcPr>
            <w:tcW w:w="1561" w:type="dxa"/>
            <w:tcBorders>
              <w:left w:val="single" w:sz="10" w:space="0" w:color="000000"/>
            </w:tcBorders>
            <w:vAlign w:val="center"/>
          </w:tcPr>
          <w:p w14:paraId="6630B6EC"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均值</w:t>
            </w:r>
            <w:proofErr w:type="spellEnd"/>
          </w:p>
        </w:tc>
        <w:tc>
          <w:tcPr>
            <w:tcW w:w="708" w:type="dxa"/>
            <w:vAlign w:val="center"/>
          </w:tcPr>
          <w:p w14:paraId="75E66DC6"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kg/h</w:t>
            </w:r>
          </w:p>
        </w:tc>
        <w:tc>
          <w:tcPr>
            <w:tcW w:w="709" w:type="dxa"/>
            <w:vAlign w:val="center"/>
          </w:tcPr>
          <w:p w14:paraId="240E304E"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w:t>
            </w:r>
          </w:p>
        </w:tc>
        <w:tc>
          <w:tcPr>
            <w:tcW w:w="2095" w:type="dxa"/>
            <w:gridSpan w:val="3"/>
            <w:vAlign w:val="center"/>
          </w:tcPr>
          <w:p w14:paraId="4F5FDF0D" w14:textId="18C6020D"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0.014</w:t>
            </w:r>
          </w:p>
        </w:tc>
        <w:tc>
          <w:tcPr>
            <w:tcW w:w="2126" w:type="dxa"/>
            <w:gridSpan w:val="3"/>
            <w:vAlign w:val="center"/>
          </w:tcPr>
          <w:p w14:paraId="2BFCD0D6" w14:textId="408B8D3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0.016</w:t>
            </w:r>
          </w:p>
        </w:tc>
        <w:tc>
          <w:tcPr>
            <w:tcW w:w="2126" w:type="dxa"/>
            <w:gridSpan w:val="3"/>
            <w:tcBorders>
              <w:right w:val="single" w:sz="10" w:space="0" w:color="000000"/>
            </w:tcBorders>
            <w:vAlign w:val="center"/>
          </w:tcPr>
          <w:p w14:paraId="1CE476CA" w14:textId="694F24BE"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0.017</w:t>
            </w:r>
          </w:p>
        </w:tc>
        <w:tc>
          <w:tcPr>
            <w:tcW w:w="709" w:type="dxa"/>
            <w:vAlign w:val="center"/>
          </w:tcPr>
          <w:p w14:paraId="03ADDD15" w14:textId="0B00DBCE" w:rsidR="00B52C0D" w:rsidRPr="00346411" w:rsidRDefault="00B52C0D" w:rsidP="00B52C0D">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c>
          <w:tcPr>
            <w:tcW w:w="709" w:type="dxa"/>
            <w:tcBorders>
              <w:right w:val="single" w:sz="10" w:space="0" w:color="000000"/>
            </w:tcBorders>
            <w:vAlign w:val="center"/>
          </w:tcPr>
          <w:p w14:paraId="40071CDC" w14:textId="3AFD25BC" w:rsidR="00B52C0D" w:rsidRPr="00346411" w:rsidRDefault="00B52C0D" w:rsidP="00B52C0D">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r>
      <w:tr w:rsidR="00346411" w:rsidRPr="00346411" w14:paraId="02B7FFCC" w14:textId="77777777" w:rsidTr="00850A13">
        <w:trPr>
          <w:trHeight w:val="20"/>
          <w:jc w:val="center"/>
        </w:trPr>
        <w:tc>
          <w:tcPr>
            <w:tcW w:w="10743" w:type="dxa"/>
            <w:gridSpan w:val="14"/>
            <w:tcBorders>
              <w:left w:val="single" w:sz="10" w:space="0" w:color="000000"/>
              <w:bottom w:val="single" w:sz="10" w:space="0" w:color="000000"/>
              <w:right w:val="single" w:sz="10" w:space="0" w:color="000000"/>
            </w:tcBorders>
            <w:vAlign w:val="center"/>
          </w:tcPr>
          <w:p w14:paraId="1C79AB94" w14:textId="77777777" w:rsidR="00E8395D" w:rsidRPr="00346411" w:rsidRDefault="00E8395D" w:rsidP="00B52C0D">
            <w:pPr>
              <w:spacing w:line="240" w:lineRule="auto"/>
              <w:ind w:firstLineChars="0" w:firstLine="0"/>
              <w:jc w:val="center"/>
              <w:rPr>
                <w:rFonts w:cs="Times New Roman"/>
                <w:color w:val="000000" w:themeColor="text1"/>
                <w:spacing w:val="-2"/>
                <w:sz w:val="21"/>
                <w:szCs w:val="21"/>
              </w:rPr>
            </w:pPr>
          </w:p>
        </w:tc>
      </w:tr>
      <w:tr w:rsidR="00346411" w:rsidRPr="00346411" w14:paraId="12D5600F" w14:textId="77777777" w:rsidTr="00CB16AB">
        <w:trPr>
          <w:trHeight w:val="20"/>
          <w:jc w:val="center"/>
        </w:trPr>
        <w:tc>
          <w:tcPr>
            <w:tcW w:w="10743" w:type="dxa"/>
            <w:gridSpan w:val="14"/>
            <w:tcBorders>
              <w:left w:val="single" w:sz="10" w:space="0" w:color="000000"/>
              <w:bottom w:val="nil"/>
              <w:right w:val="single" w:sz="10" w:space="0" w:color="000000"/>
            </w:tcBorders>
          </w:tcPr>
          <w:p w14:paraId="5326CEB9" w14:textId="257C2DA1" w:rsidR="00B52C0D" w:rsidRPr="00346411" w:rsidRDefault="00B52C0D" w:rsidP="004D54A3">
            <w:pPr>
              <w:spacing w:line="240" w:lineRule="auto"/>
              <w:ind w:firstLineChars="0" w:firstLine="0"/>
              <w:jc w:val="center"/>
              <w:rPr>
                <w:rFonts w:ascii="Times New Roman" w:hAnsi="Times New Roman" w:cs="Times New Roman"/>
                <w:color w:val="000000" w:themeColor="text1"/>
                <w:spacing w:val="-1"/>
                <w14:textOutline w14:w="3263" w14:cap="sq" w14:cmpd="sng" w14:algn="ctr">
                  <w14:solidFill>
                    <w14:srgbClr w14:val="000000"/>
                  </w14:solidFill>
                  <w14:prstDash w14:val="solid"/>
                  <w14:bevel/>
                </w14:textOutline>
              </w:rPr>
            </w:pPr>
            <w:r w:rsidRPr="00346411">
              <w:rPr>
                <w:rFonts w:ascii="Times New Roman" w:eastAsia="宋体" w:hAnsi="Times New Roman" w:cs="Times New Roman"/>
                <w:color w:val="000000" w:themeColor="text1"/>
                <w:sz w:val="21"/>
                <w:szCs w:val="21"/>
                <w:lang w:eastAsia="zh-CN"/>
              </w:rPr>
              <w:t>采样时间：</w:t>
            </w:r>
            <w:r w:rsidRPr="00346411">
              <w:rPr>
                <w:rFonts w:ascii="Times New Roman" w:eastAsia="宋体" w:hAnsi="Times New Roman" w:cs="Times New Roman"/>
                <w:color w:val="000000" w:themeColor="text1"/>
                <w:sz w:val="21"/>
                <w:szCs w:val="21"/>
                <w:lang w:eastAsia="zh-CN"/>
              </w:rPr>
              <w:t>2023</w:t>
            </w:r>
            <w:r w:rsidRPr="00346411">
              <w:rPr>
                <w:rFonts w:ascii="Times New Roman" w:eastAsia="宋体" w:hAnsi="Times New Roman" w:cs="Times New Roman"/>
                <w:color w:val="000000" w:themeColor="text1"/>
                <w:sz w:val="21"/>
                <w:szCs w:val="21"/>
                <w:lang w:eastAsia="zh-CN"/>
              </w:rPr>
              <w:t>年</w:t>
            </w:r>
            <w:r w:rsidRPr="00346411">
              <w:rPr>
                <w:rFonts w:ascii="Times New Roman" w:eastAsia="宋体" w:hAnsi="Times New Roman" w:cs="Times New Roman"/>
                <w:color w:val="000000" w:themeColor="text1"/>
                <w:sz w:val="21"/>
                <w:szCs w:val="21"/>
                <w:lang w:eastAsia="zh-CN"/>
              </w:rPr>
              <w:t xml:space="preserve"> 06</w:t>
            </w:r>
            <w:r w:rsidRPr="00346411">
              <w:rPr>
                <w:rFonts w:ascii="Times New Roman" w:eastAsia="宋体" w:hAnsi="Times New Roman" w:cs="Times New Roman"/>
                <w:color w:val="000000" w:themeColor="text1"/>
                <w:sz w:val="21"/>
                <w:szCs w:val="21"/>
                <w:lang w:eastAsia="zh-CN"/>
              </w:rPr>
              <w:t>月</w:t>
            </w:r>
            <w:r w:rsidRPr="00346411">
              <w:rPr>
                <w:rFonts w:ascii="Times New Roman" w:eastAsia="宋体" w:hAnsi="Times New Roman" w:cs="Times New Roman"/>
                <w:color w:val="000000" w:themeColor="text1"/>
                <w:sz w:val="21"/>
                <w:szCs w:val="21"/>
                <w:lang w:eastAsia="zh-CN"/>
              </w:rPr>
              <w:t>25</w:t>
            </w:r>
            <w:r w:rsidRPr="00346411">
              <w:rPr>
                <w:rFonts w:ascii="Times New Roman" w:eastAsia="宋体" w:hAnsi="Times New Roman" w:cs="Times New Roman"/>
                <w:color w:val="000000" w:themeColor="text1"/>
                <w:sz w:val="21"/>
                <w:szCs w:val="21"/>
                <w:lang w:eastAsia="zh-CN"/>
              </w:rPr>
              <w:t>日</w:t>
            </w:r>
          </w:p>
        </w:tc>
      </w:tr>
      <w:tr w:rsidR="00346411" w:rsidRPr="00346411" w14:paraId="64843D3B" w14:textId="77777777" w:rsidTr="00CB16AB">
        <w:trPr>
          <w:trHeight w:val="20"/>
          <w:jc w:val="center"/>
        </w:trPr>
        <w:tc>
          <w:tcPr>
            <w:tcW w:w="1561" w:type="dxa"/>
            <w:vMerge w:val="restart"/>
            <w:tcBorders>
              <w:left w:val="single" w:sz="10" w:space="0" w:color="000000"/>
              <w:bottom w:val="nil"/>
            </w:tcBorders>
            <w:vAlign w:val="center"/>
          </w:tcPr>
          <w:p w14:paraId="1ED2D28D"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检测项目</w:t>
            </w:r>
            <w:proofErr w:type="spellEnd"/>
          </w:p>
        </w:tc>
        <w:tc>
          <w:tcPr>
            <w:tcW w:w="708" w:type="dxa"/>
            <w:vMerge w:val="restart"/>
            <w:tcBorders>
              <w:bottom w:val="nil"/>
            </w:tcBorders>
            <w:vAlign w:val="center"/>
          </w:tcPr>
          <w:p w14:paraId="18E4406B"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单位</w:t>
            </w:r>
            <w:proofErr w:type="spellEnd"/>
          </w:p>
        </w:tc>
        <w:tc>
          <w:tcPr>
            <w:tcW w:w="709" w:type="dxa"/>
            <w:vMerge w:val="restart"/>
            <w:tcBorders>
              <w:bottom w:val="nil"/>
            </w:tcBorders>
            <w:vAlign w:val="center"/>
          </w:tcPr>
          <w:p w14:paraId="07881082"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检出限</w:t>
            </w:r>
            <w:proofErr w:type="spellEnd"/>
          </w:p>
        </w:tc>
        <w:tc>
          <w:tcPr>
            <w:tcW w:w="6347" w:type="dxa"/>
            <w:gridSpan w:val="9"/>
            <w:tcBorders>
              <w:right w:val="single" w:sz="10" w:space="0" w:color="000000"/>
            </w:tcBorders>
            <w:vAlign w:val="center"/>
          </w:tcPr>
          <w:p w14:paraId="09EDF138" w14:textId="7C590D98" w:rsidR="00B52C0D" w:rsidRPr="00346411" w:rsidRDefault="00B52C0D" w:rsidP="00640FDC">
            <w:pPr>
              <w:spacing w:line="240" w:lineRule="auto"/>
              <w:ind w:firstLineChars="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复合废气（进口）</w:t>
            </w:r>
            <w:r w:rsidRPr="00346411">
              <w:rPr>
                <w:rFonts w:ascii="Times New Roman" w:eastAsia="宋体" w:hAnsi="Times New Roman" w:cs="Times New Roman"/>
                <w:color w:val="000000" w:themeColor="text1"/>
                <w:spacing w:val="-2"/>
                <w:sz w:val="21"/>
                <w:szCs w:val="21"/>
              </w:rPr>
              <w:t>2</w:t>
            </w:r>
            <w:r w:rsidRPr="00346411">
              <w:rPr>
                <w:rFonts w:ascii="宋体" w:eastAsia="宋体" w:hAnsi="宋体" w:cs="宋体" w:hint="eastAsia"/>
                <w:color w:val="000000" w:themeColor="text1"/>
                <w:spacing w:val="-2"/>
                <w:sz w:val="21"/>
                <w:szCs w:val="21"/>
              </w:rPr>
              <w:t>◎</w:t>
            </w:r>
            <w:r w:rsidRPr="00346411">
              <w:rPr>
                <w:rFonts w:ascii="Times New Roman" w:eastAsia="宋体" w:hAnsi="Times New Roman" w:cs="Times New Roman"/>
                <w:color w:val="000000" w:themeColor="text1"/>
                <w:spacing w:val="-2"/>
                <w:sz w:val="21"/>
                <w:szCs w:val="21"/>
              </w:rPr>
              <w:t>3#</w:t>
            </w:r>
          </w:p>
        </w:tc>
        <w:tc>
          <w:tcPr>
            <w:tcW w:w="709" w:type="dxa"/>
            <w:vMerge w:val="restart"/>
            <w:vAlign w:val="center"/>
          </w:tcPr>
          <w:p w14:paraId="084BA858"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z w:val="21"/>
                <w:szCs w:val="21"/>
                <w:lang w:eastAsia="zh-CN"/>
              </w:rPr>
              <w:t>标准</w:t>
            </w:r>
          </w:p>
        </w:tc>
        <w:tc>
          <w:tcPr>
            <w:tcW w:w="709" w:type="dxa"/>
            <w:vMerge w:val="restart"/>
            <w:tcBorders>
              <w:right w:val="single" w:sz="10" w:space="0" w:color="000000"/>
            </w:tcBorders>
            <w:vAlign w:val="center"/>
          </w:tcPr>
          <w:p w14:paraId="5985F7E2"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z w:val="21"/>
                <w:szCs w:val="21"/>
              </w:rPr>
            </w:pPr>
            <w:proofErr w:type="spellStart"/>
            <w:r w:rsidRPr="00346411">
              <w:rPr>
                <w:rFonts w:ascii="Times New Roman" w:eastAsia="宋体" w:hAnsi="Times New Roman" w:cs="Times New Roman"/>
                <w:color w:val="000000" w:themeColor="text1"/>
                <w:sz w:val="21"/>
                <w:szCs w:val="21"/>
              </w:rPr>
              <w:t>达标</w:t>
            </w:r>
            <w:proofErr w:type="spellEnd"/>
          </w:p>
          <w:p w14:paraId="0383709F"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z w:val="21"/>
                <w:szCs w:val="21"/>
              </w:rPr>
              <w:t>情况</w:t>
            </w:r>
            <w:proofErr w:type="spellEnd"/>
          </w:p>
        </w:tc>
      </w:tr>
      <w:tr w:rsidR="00346411" w:rsidRPr="00346411" w14:paraId="52F57CA8" w14:textId="77777777" w:rsidTr="00CB16AB">
        <w:trPr>
          <w:trHeight w:val="20"/>
          <w:jc w:val="center"/>
        </w:trPr>
        <w:tc>
          <w:tcPr>
            <w:tcW w:w="1561" w:type="dxa"/>
            <w:vMerge/>
            <w:tcBorders>
              <w:top w:val="nil"/>
              <w:left w:val="single" w:sz="10" w:space="0" w:color="000000"/>
            </w:tcBorders>
            <w:vAlign w:val="center"/>
          </w:tcPr>
          <w:p w14:paraId="402DE67C"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
        </w:tc>
        <w:tc>
          <w:tcPr>
            <w:tcW w:w="708" w:type="dxa"/>
            <w:vMerge/>
            <w:tcBorders>
              <w:top w:val="nil"/>
            </w:tcBorders>
            <w:vAlign w:val="center"/>
          </w:tcPr>
          <w:p w14:paraId="3BF00C06"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
        </w:tc>
        <w:tc>
          <w:tcPr>
            <w:tcW w:w="709" w:type="dxa"/>
            <w:vMerge/>
            <w:tcBorders>
              <w:top w:val="nil"/>
            </w:tcBorders>
            <w:vAlign w:val="center"/>
          </w:tcPr>
          <w:p w14:paraId="030A0804"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
        </w:tc>
        <w:tc>
          <w:tcPr>
            <w:tcW w:w="709" w:type="dxa"/>
            <w:vAlign w:val="center"/>
          </w:tcPr>
          <w:p w14:paraId="32E24005"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第一次</w:t>
            </w:r>
            <w:proofErr w:type="spellEnd"/>
          </w:p>
        </w:tc>
        <w:tc>
          <w:tcPr>
            <w:tcW w:w="709" w:type="dxa"/>
            <w:vAlign w:val="center"/>
          </w:tcPr>
          <w:p w14:paraId="2CBECCFF"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第二次</w:t>
            </w:r>
            <w:proofErr w:type="spellEnd"/>
          </w:p>
        </w:tc>
        <w:tc>
          <w:tcPr>
            <w:tcW w:w="677" w:type="dxa"/>
            <w:vAlign w:val="center"/>
          </w:tcPr>
          <w:p w14:paraId="2ECB2090"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第三次</w:t>
            </w:r>
            <w:proofErr w:type="spellEnd"/>
          </w:p>
        </w:tc>
        <w:tc>
          <w:tcPr>
            <w:tcW w:w="708" w:type="dxa"/>
            <w:vAlign w:val="center"/>
          </w:tcPr>
          <w:p w14:paraId="41AD0A8E"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第四次</w:t>
            </w:r>
            <w:proofErr w:type="spellEnd"/>
          </w:p>
        </w:tc>
        <w:tc>
          <w:tcPr>
            <w:tcW w:w="709" w:type="dxa"/>
            <w:vAlign w:val="center"/>
          </w:tcPr>
          <w:p w14:paraId="267AC60D"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第五次</w:t>
            </w:r>
            <w:proofErr w:type="spellEnd"/>
          </w:p>
        </w:tc>
        <w:tc>
          <w:tcPr>
            <w:tcW w:w="709" w:type="dxa"/>
            <w:vAlign w:val="center"/>
          </w:tcPr>
          <w:p w14:paraId="4F0C99BE"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第六次</w:t>
            </w:r>
            <w:proofErr w:type="spellEnd"/>
          </w:p>
        </w:tc>
        <w:tc>
          <w:tcPr>
            <w:tcW w:w="709" w:type="dxa"/>
            <w:vAlign w:val="center"/>
          </w:tcPr>
          <w:p w14:paraId="3172F0A1"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第七次</w:t>
            </w:r>
            <w:proofErr w:type="spellEnd"/>
          </w:p>
        </w:tc>
        <w:tc>
          <w:tcPr>
            <w:tcW w:w="708" w:type="dxa"/>
            <w:vAlign w:val="center"/>
          </w:tcPr>
          <w:p w14:paraId="21862BD4"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第八次</w:t>
            </w:r>
            <w:proofErr w:type="spellEnd"/>
          </w:p>
        </w:tc>
        <w:tc>
          <w:tcPr>
            <w:tcW w:w="709" w:type="dxa"/>
            <w:tcBorders>
              <w:right w:val="single" w:sz="10" w:space="0" w:color="000000"/>
            </w:tcBorders>
            <w:vAlign w:val="center"/>
          </w:tcPr>
          <w:p w14:paraId="334C279A"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第九次</w:t>
            </w:r>
            <w:proofErr w:type="spellEnd"/>
          </w:p>
        </w:tc>
        <w:tc>
          <w:tcPr>
            <w:tcW w:w="709" w:type="dxa"/>
            <w:vMerge/>
          </w:tcPr>
          <w:p w14:paraId="0B9812A5" w14:textId="77777777" w:rsidR="00B52C0D" w:rsidRPr="00346411" w:rsidRDefault="00B52C0D" w:rsidP="00640FDC">
            <w:pPr>
              <w:spacing w:before="71" w:line="219" w:lineRule="auto"/>
              <w:ind w:firstLineChars="0" w:firstLine="0"/>
              <w:rPr>
                <w:rFonts w:ascii="Times New Roman" w:eastAsia="宋体" w:hAnsi="Times New Roman" w:cs="Times New Roman"/>
                <w:color w:val="000000" w:themeColor="text1"/>
                <w:spacing w:val="-2"/>
                <w:sz w:val="21"/>
                <w:szCs w:val="21"/>
              </w:rPr>
            </w:pPr>
          </w:p>
        </w:tc>
        <w:tc>
          <w:tcPr>
            <w:tcW w:w="709" w:type="dxa"/>
            <w:vMerge/>
            <w:tcBorders>
              <w:right w:val="single" w:sz="10" w:space="0" w:color="000000"/>
            </w:tcBorders>
          </w:tcPr>
          <w:p w14:paraId="640FF34B" w14:textId="77777777" w:rsidR="00B52C0D" w:rsidRPr="00346411" w:rsidRDefault="00B52C0D" w:rsidP="00640FDC">
            <w:pPr>
              <w:spacing w:before="71" w:line="219" w:lineRule="auto"/>
              <w:ind w:firstLineChars="0" w:firstLine="0"/>
              <w:rPr>
                <w:rFonts w:ascii="Times New Roman" w:eastAsia="宋体" w:hAnsi="Times New Roman" w:cs="Times New Roman"/>
                <w:color w:val="000000" w:themeColor="text1"/>
                <w:spacing w:val="-2"/>
                <w:sz w:val="21"/>
                <w:szCs w:val="21"/>
              </w:rPr>
            </w:pPr>
          </w:p>
        </w:tc>
      </w:tr>
      <w:tr w:rsidR="00346411" w:rsidRPr="00346411" w14:paraId="4CC63CAE" w14:textId="77777777" w:rsidTr="00CB16AB">
        <w:trPr>
          <w:trHeight w:val="20"/>
          <w:jc w:val="center"/>
        </w:trPr>
        <w:tc>
          <w:tcPr>
            <w:tcW w:w="1561" w:type="dxa"/>
            <w:tcBorders>
              <w:left w:val="single" w:sz="10" w:space="0" w:color="000000"/>
            </w:tcBorders>
            <w:vAlign w:val="center"/>
          </w:tcPr>
          <w:p w14:paraId="2EBC0EE7"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丙酮</w:t>
            </w:r>
            <w:proofErr w:type="spellEnd"/>
          </w:p>
        </w:tc>
        <w:tc>
          <w:tcPr>
            <w:tcW w:w="708" w:type="dxa"/>
            <w:vAlign w:val="center"/>
          </w:tcPr>
          <w:p w14:paraId="7F946D89"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7C3B14C1"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w:t>
            </w:r>
          </w:p>
        </w:tc>
        <w:tc>
          <w:tcPr>
            <w:tcW w:w="709" w:type="dxa"/>
            <w:vAlign w:val="center"/>
          </w:tcPr>
          <w:p w14:paraId="01983737" w14:textId="6B38354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7"/>
                <w:sz w:val="21"/>
                <w:szCs w:val="21"/>
              </w:rPr>
              <w:t>0.</w:t>
            </w:r>
            <w:r w:rsidRPr="00346411">
              <w:rPr>
                <w:rFonts w:ascii="Times New Roman" w:eastAsia="Times New Roman" w:hAnsi="Times New Roman" w:cs="Times New Roman"/>
                <w:color w:val="000000" w:themeColor="text1"/>
                <w:spacing w:val="-23"/>
                <w:sz w:val="21"/>
                <w:szCs w:val="21"/>
              </w:rPr>
              <w:t xml:space="preserve"> </w:t>
            </w:r>
            <w:r w:rsidRPr="00346411">
              <w:rPr>
                <w:rFonts w:ascii="Times New Roman" w:eastAsia="Times New Roman" w:hAnsi="Times New Roman" w:cs="Times New Roman"/>
                <w:color w:val="000000" w:themeColor="text1"/>
                <w:spacing w:val="-7"/>
                <w:sz w:val="21"/>
                <w:szCs w:val="21"/>
              </w:rPr>
              <w:t>12</w:t>
            </w:r>
          </w:p>
        </w:tc>
        <w:tc>
          <w:tcPr>
            <w:tcW w:w="709" w:type="dxa"/>
            <w:vAlign w:val="center"/>
          </w:tcPr>
          <w:p w14:paraId="478AD946" w14:textId="13B56DE9"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0.20</w:t>
            </w:r>
          </w:p>
        </w:tc>
        <w:tc>
          <w:tcPr>
            <w:tcW w:w="677" w:type="dxa"/>
            <w:vAlign w:val="center"/>
          </w:tcPr>
          <w:p w14:paraId="34BE3749" w14:textId="49BD9D71"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0.07</w:t>
            </w:r>
          </w:p>
        </w:tc>
        <w:tc>
          <w:tcPr>
            <w:tcW w:w="708" w:type="dxa"/>
            <w:vAlign w:val="center"/>
          </w:tcPr>
          <w:p w14:paraId="005BBD32" w14:textId="69A1A528"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0.08</w:t>
            </w:r>
          </w:p>
        </w:tc>
        <w:tc>
          <w:tcPr>
            <w:tcW w:w="709" w:type="dxa"/>
            <w:vAlign w:val="center"/>
          </w:tcPr>
          <w:p w14:paraId="5A75DA30" w14:textId="235C7E08"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0.04</w:t>
            </w:r>
          </w:p>
        </w:tc>
        <w:tc>
          <w:tcPr>
            <w:tcW w:w="709" w:type="dxa"/>
            <w:vAlign w:val="center"/>
          </w:tcPr>
          <w:p w14:paraId="76405806" w14:textId="12C505A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0.10</w:t>
            </w:r>
          </w:p>
        </w:tc>
        <w:tc>
          <w:tcPr>
            <w:tcW w:w="709" w:type="dxa"/>
            <w:vAlign w:val="center"/>
          </w:tcPr>
          <w:p w14:paraId="1D7DDEAF" w14:textId="1398E0B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0.41</w:t>
            </w:r>
          </w:p>
        </w:tc>
        <w:tc>
          <w:tcPr>
            <w:tcW w:w="708" w:type="dxa"/>
            <w:vAlign w:val="center"/>
          </w:tcPr>
          <w:p w14:paraId="00D4A6D6" w14:textId="4332E580"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0.04</w:t>
            </w:r>
          </w:p>
        </w:tc>
        <w:tc>
          <w:tcPr>
            <w:tcW w:w="709" w:type="dxa"/>
            <w:tcBorders>
              <w:right w:val="single" w:sz="10" w:space="0" w:color="000000"/>
            </w:tcBorders>
            <w:vAlign w:val="center"/>
          </w:tcPr>
          <w:p w14:paraId="79110940" w14:textId="68FC0461"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&lt;0.01</w:t>
            </w:r>
          </w:p>
        </w:tc>
        <w:tc>
          <w:tcPr>
            <w:tcW w:w="709" w:type="dxa"/>
            <w:vMerge w:val="restart"/>
            <w:vAlign w:val="center"/>
          </w:tcPr>
          <w:p w14:paraId="1D9CCE38" w14:textId="77777777" w:rsidR="00B52C0D" w:rsidRPr="00346411" w:rsidRDefault="00B52C0D" w:rsidP="00B52C0D">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c>
          <w:tcPr>
            <w:tcW w:w="709" w:type="dxa"/>
            <w:vMerge w:val="restart"/>
            <w:tcBorders>
              <w:right w:val="single" w:sz="10" w:space="0" w:color="000000"/>
            </w:tcBorders>
            <w:vAlign w:val="center"/>
          </w:tcPr>
          <w:p w14:paraId="23A00400" w14:textId="77777777" w:rsidR="00B52C0D" w:rsidRPr="00346411" w:rsidRDefault="00B52C0D" w:rsidP="00B52C0D">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r>
      <w:tr w:rsidR="00346411" w:rsidRPr="00346411" w14:paraId="21D04ECF" w14:textId="77777777" w:rsidTr="00CB16AB">
        <w:trPr>
          <w:trHeight w:val="20"/>
          <w:jc w:val="center"/>
        </w:trPr>
        <w:tc>
          <w:tcPr>
            <w:tcW w:w="1561" w:type="dxa"/>
            <w:tcBorders>
              <w:left w:val="single" w:sz="10" w:space="0" w:color="000000"/>
            </w:tcBorders>
            <w:vAlign w:val="center"/>
          </w:tcPr>
          <w:p w14:paraId="6C12C064"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异丙醇</w:t>
            </w:r>
            <w:proofErr w:type="spellEnd"/>
          </w:p>
        </w:tc>
        <w:tc>
          <w:tcPr>
            <w:tcW w:w="708" w:type="dxa"/>
            <w:vAlign w:val="center"/>
          </w:tcPr>
          <w:p w14:paraId="266BACB9"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0BCDFA5F"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0.002</w:t>
            </w:r>
          </w:p>
        </w:tc>
        <w:tc>
          <w:tcPr>
            <w:tcW w:w="709" w:type="dxa"/>
            <w:vAlign w:val="center"/>
          </w:tcPr>
          <w:p w14:paraId="780AB4B9" w14:textId="7E2324F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4DC40F79" w14:textId="2A0DFA0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677" w:type="dxa"/>
            <w:vAlign w:val="center"/>
          </w:tcPr>
          <w:p w14:paraId="75926EF1" w14:textId="49C6495C"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8" w:type="dxa"/>
            <w:vAlign w:val="center"/>
          </w:tcPr>
          <w:p w14:paraId="0DB71987" w14:textId="2E932F2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0.046</w:t>
            </w:r>
          </w:p>
        </w:tc>
        <w:tc>
          <w:tcPr>
            <w:tcW w:w="709" w:type="dxa"/>
            <w:vAlign w:val="center"/>
          </w:tcPr>
          <w:p w14:paraId="445AFAD4" w14:textId="68156B78"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715565FD" w14:textId="69C6F51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743685FB" w14:textId="0509108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0.155</w:t>
            </w:r>
          </w:p>
        </w:tc>
        <w:tc>
          <w:tcPr>
            <w:tcW w:w="708" w:type="dxa"/>
            <w:vAlign w:val="center"/>
          </w:tcPr>
          <w:p w14:paraId="6ABEDDC0" w14:textId="61F91481"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tcBorders>
              <w:right w:val="single" w:sz="10" w:space="0" w:color="000000"/>
            </w:tcBorders>
            <w:vAlign w:val="center"/>
          </w:tcPr>
          <w:p w14:paraId="374DFA6C" w14:textId="7B1D9CBF"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Merge/>
          </w:tcPr>
          <w:p w14:paraId="458CDBBF"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47D71869"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691FD28B" w14:textId="77777777" w:rsidTr="00CB16AB">
        <w:trPr>
          <w:trHeight w:val="20"/>
          <w:jc w:val="center"/>
        </w:trPr>
        <w:tc>
          <w:tcPr>
            <w:tcW w:w="1561" w:type="dxa"/>
            <w:tcBorders>
              <w:left w:val="single" w:sz="10" w:space="0" w:color="000000"/>
            </w:tcBorders>
            <w:vAlign w:val="center"/>
          </w:tcPr>
          <w:p w14:paraId="4F6C2CCC"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正己烷</w:t>
            </w:r>
            <w:proofErr w:type="spellEnd"/>
          </w:p>
        </w:tc>
        <w:tc>
          <w:tcPr>
            <w:tcW w:w="708" w:type="dxa"/>
            <w:vAlign w:val="center"/>
          </w:tcPr>
          <w:p w14:paraId="03FF6089"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772713C0"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312D9E7E" w14:textId="1016FF50"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0.069</w:t>
            </w:r>
          </w:p>
        </w:tc>
        <w:tc>
          <w:tcPr>
            <w:tcW w:w="709" w:type="dxa"/>
            <w:vAlign w:val="center"/>
          </w:tcPr>
          <w:p w14:paraId="3E26176C" w14:textId="7DBDE1F1"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0.035</w:t>
            </w:r>
          </w:p>
        </w:tc>
        <w:tc>
          <w:tcPr>
            <w:tcW w:w="677" w:type="dxa"/>
            <w:vAlign w:val="center"/>
          </w:tcPr>
          <w:p w14:paraId="565D674B" w14:textId="10A6F73D"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0.061</w:t>
            </w:r>
          </w:p>
        </w:tc>
        <w:tc>
          <w:tcPr>
            <w:tcW w:w="708" w:type="dxa"/>
            <w:vAlign w:val="center"/>
          </w:tcPr>
          <w:p w14:paraId="58509903" w14:textId="4F7FD3C0"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0.031</w:t>
            </w:r>
          </w:p>
        </w:tc>
        <w:tc>
          <w:tcPr>
            <w:tcW w:w="709" w:type="dxa"/>
            <w:vAlign w:val="center"/>
          </w:tcPr>
          <w:p w14:paraId="270AF018" w14:textId="5E16DF7E"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0.057</w:t>
            </w:r>
          </w:p>
        </w:tc>
        <w:tc>
          <w:tcPr>
            <w:tcW w:w="709" w:type="dxa"/>
            <w:vAlign w:val="center"/>
          </w:tcPr>
          <w:p w14:paraId="69A980B0" w14:textId="4FC8D5EA"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0.044</w:t>
            </w:r>
          </w:p>
        </w:tc>
        <w:tc>
          <w:tcPr>
            <w:tcW w:w="709" w:type="dxa"/>
            <w:vAlign w:val="center"/>
          </w:tcPr>
          <w:p w14:paraId="26BAD414" w14:textId="6B6FEA7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0.064</w:t>
            </w:r>
          </w:p>
        </w:tc>
        <w:tc>
          <w:tcPr>
            <w:tcW w:w="708" w:type="dxa"/>
            <w:vAlign w:val="center"/>
          </w:tcPr>
          <w:p w14:paraId="6866CB92" w14:textId="04CF7E12"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0.248</w:t>
            </w:r>
          </w:p>
        </w:tc>
        <w:tc>
          <w:tcPr>
            <w:tcW w:w="709" w:type="dxa"/>
            <w:tcBorders>
              <w:right w:val="single" w:sz="10" w:space="0" w:color="000000"/>
            </w:tcBorders>
            <w:vAlign w:val="center"/>
          </w:tcPr>
          <w:p w14:paraId="4A9C84BE" w14:textId="2FEA9BF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0.035</w:t>
            </w:r>
          </w:p>
        </w:tc>
        <w:tc>
          <w:tcPr>
            <w:tcW w:w="709" w:type="dxa"/>
            <w:vMerge/>
          </w:tcPr>
          <w:p w14:paraId="719D4BA8"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3A6C55AE"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324A8418" w14:textId="77777777" w:rsidTr="00CB16AB">
        <w:trPr>
          <w:trHeight w:val="20"/>
          <w:jc w:val="center"/>
        </w:trPr>
        <w:tc>
          <w:tcPr>
            <w:tcW w:w="1561" w:type="dxa"/>
            <w:tcBorders>
              <w:left w:val="single" w:sz="10" w:space="0" w:color="000000"/>
            </w:tcBorders>
            <w:vAlign w:val="center"/>
          </w:tcPr>
          <w:p w14:paraId="04DD12A4"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乙酸乙酯</w:t>
            </w:r>
            <w:proofErr w:type="spellEnd"/>
          </w:p>
        </w:tc>
        <w:tc>
          <w:tcPr>
            <w:tcW w:w="708" w:type="dxa"/>
            <w:vAlign w:val="center"/>
          </w:tcPr>
          <w:p w14:paraId="3020BF86"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73603604"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0.006</w:t>
            </w:r>
          </w:p>
        </w:tc>
        <w:tc>
          <w:tcPr>
            <w:tcW w:w="709" w:type="dxa"/>
            <w:vAlign w:val="center"/>
          </w:tcPr>
          <w:p w14:paraId="4D053C73" w14:textId="4092C708"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0.498</w:t>
            </w:r>
          </w:p>
        </w:tc>
        <w:tc>
          <w:tcPr>
            <w:tcW w:w="709" w:type="dxa"/>
            <w:vAlign w:val="center"/>
          </w:tcPr>
          <w:p w14:paraId="5CECF180" w14:textId="109390C6"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0.673</w:t>
            </w:r>
          </w:p>
        </w:tc>
        <w:tc>
          <w:tcPr>
            <w:tcW w:w="677" w:type="dxa"/>
            <w:vAlign w:val="center"/>
          </w:tcPr>
          <w:p w14:paraId="08F9A0A8" w14:textId="2AA1451E"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2.53</w:t>
            </w:r>
          </w:p>
        </w:tc>
        <w:tc>
          <w:tcPr>
            <w:tcW w:w="708" w:type="dxa"/>
            <w:vAlign w:val="center"/>
          </w:tcPr>
          <w:p w14:paraId="6B9508BF" w14:textId="02DA9A18"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5"/>
                <w:sz w:val="21"/>
                <w:szCs w:val="21"/>
              </w:rPr>
              <w:t>1.59</w:t>
            </w:r>
          </w:p>
        </w:tc>
        <w:tc>
          <w:tcPr>
            <w:tcW w:w="709" w:type="dxa"/>
            <w:vAlign w:val="center"/>
          </w:tcPr>
          <w:p w14:paraId="4F7D7EAC" w14:textId="5FA8D7D9"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0.092</w:t>
            </w:r>
          </w:p>
        </w:tc>
        <w:tc>
          <w:tcPr>
            <w:tcW w:w="709" w:type="dxa"/>
            <w:vAlign w:val="center"/>
          </w:tcPr>
          <w:p w14:paraId="1C716CEB" w14:textId="66B5958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0.329</w:t>
            </w:r>
          </w:p>
        </w:tc>
        <w:tc>
          <w:tcPr>
            <w:tcW w:w="709" w:type="dxa"/>
            <w:vAlign w:val="center"/>
          </w:tcPr>
          <w:p w14:paraId="466C4472" w14:textId="5951B326"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2.10</w:t>
            </w:r>
          </w:p>
        </w:tc>
        <w:tc>
          <w:tcPr>
            <w:tcW w:w="708" w:type="dxa"/>
            <w:vAlign w:val="center"/>
          </w:tcPr>
          <w:p w14:paraId="428A916C" w14:textId="31BC4B02"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0.307</w:t>
            </w:r>
          </w:p>
        </w:tc>
        <w:tc>
          <w:tcPr>
            <w:tcW w:w="709" w:type="dxa"/>
            <w:tcBorders>
              <w:right w:val="single" w:sz="10" w:space="0" w:color="000000"/>
            </w:tcBorders>
            <w:vAlign w:val="center"/>
          </w:tcPr>
          <w:p w14:paraId="58F9A510" w14:textId="68CBB17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0.068</w:t>
            </w:r>
          </w:p>
        </w:tc>
        <w:tc>
          <w:tcPr>
            <w:tcW w:w="709" w:type="dxa"/>
            <w:vMerge/>
          </w:tcPr>
          <w:p w14:paraId="7C3E45EE"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7C0DA39C" w14:textId="77777777" w:rsidR="00B52C0D" w:rsidRPr="00346411" w:rsidRDefault="00B52C0D" w:rsidP="00B52C0D">
            <w:pPr>
              <w:spacing w:line="240" w:lineRule="auto"/>
              <w:ind w:firstLineChars="0" w:firstLine="0"/>
              <w:jc w:val="center"/>
              <w:rPr>
                <w:rFonts w:ascii="Times New Roman" w:hAnsi="Times New Roman" w:cs="Times New Roman"/>
                <w:color w:val="000000" w:themeColor="text1"/>
                <w:spacing w:val="-2"/>
                <w:sz w:val="21"/>
                <w:szCs w:val="21"/>
                <w:lang w:eastAsia="zh-CN"/>
              </w:rPr>
            </w:pPr>
          </w:p>
        </w:tc>
      </w:tr>
      <w:tr w:rsidR="00346411" w:rsidRPr="00346411" w14:paraId="2984318F" w14:textId="77777777" w:rsidTr="00CB16AB">
        <w:trPr>
          <w:trHeight w:val="20"/>
          <w:jc w:val="center"/>
        </w:trPr>
        <w:tc>
          <w:tcPr>
            <w:tcW w:w="1561" w:type="dxa"/>
            <w:tcBorders>
              <w:left w:val="single" w:sz="10" w:space="0" w:color="000000"/>
            </w:tcBorders>
            <w:vAlign w:val="center"/>
          </w:tcPr>
          <w:p w14:paraId="6FBA6043"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六甲基二硅氧烷</w:t>
            </w:r>
            <w:proofErr w:type="spellEnd"/>
          </w:p>
        </w:tc>
        <w:tc>
          <w:tcPr>
            <w:tcW w:w="708" w:type="dxa"/>
            <w:vAlign w:val="center"/>
          </w:tcPr>
          <w:p w14:paraId="5C0BD87C"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4D7CE77C"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0.001</w:t>
            </w:r>
          </w:p>
        </w:tc>
        <w:tc>
          <w:tcPr>
            <w:tcW w:w="709" w:type="dxa"/>
            <w:vAlign w:val="center"/>
          </w:tcPr>
          <w:p w14:paraId="4BC9631A" w14:textId="2566521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07EBBB3C" w14:textId="6C7C83A2"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677" w:type="dxa"/>
            <w:vAlign w:val="center"/>
          </w:tcPr>
          <w:p w14:paraId="797A97A7" w14:textId="55C0664D"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8" w:type="dxa"/>
            <w:vAlign w:val="center"/>
          </w:tcPr>
          <w:p w14:paraId="6F18DDF9" w14:textId="0B1DC9F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2808807C" w14:textId="21C79512"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0.035</w:t>
            </w:r>
          </w:p>
        </w:tc>
        <w:tc>
          <w:tcPr>
            <w:tcW w:w="709" w:type="dxa"/>
            <w:vAlign w:val="center"/>
          </w:tcPr>
          <w:p w14:paraId="6935E598" w14:textId="45139861"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53B5DC2C" w14:textId="21ED18C8"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8" w:type="dxa"/>
            <w:vAlign w:val="center"/>
          </w:tcPr>
          <w:p w14:paraId="02CC69AB" w14:textId="66C3497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tcBorders>
              <w:right w:val="single" w:sz="10" w:space="0" w:color="000000"/>
            </w:tcBorders>
            <w:vAlign w:val="center"/>
          </w:tcPr>
          <w:p w14:paraId="76FE64E3" w14:textId="50219081"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Merge/>
          </w:tcPr>
          <w:p w14:paraId="18715946"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4F7A7FC3"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404594CE" w14:textId="77777777" w:rsidTr="00CB16AB">
        <w:trPr>
          <w:trHeight w:val="20"/>
          <w:jc w:val="center"/>
        </w:trPr>
        <w:tc>
          <w:tcPr>
            <w:tcW w:w="1561" w:type="dxa"/>
            <w:tcBorders>
              <w:left w:val="single" w:sz="10" w:space="0" w:color="000000"/>
            </w:tcBorders>
            <w:vAlign w:val="center"/>
          </w:tcPr>
          <w:p w14:paraId="4F6E0CFF"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苯</w:t>
            </w:r>
          </w:p>
        </w:tc>
        <w:tc>
          <w:tcPr>
            <w:tcW w:w="708" w:type="dxa"/>
            <w:vAlign w:val="center"/>
          </w:tcPr>
          <w:p w14:paraId="4BF56881"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20B6FCD9"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270EDE76" w14:textId="5E900E79"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00790F3E" w14:textId="1EF3992C"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677" w:type="dxa"/>
            <w:vAlign w:val="center"/>
          </w:tcPr>
          <w:p w14:paraId="3F4A5DBE" w14:textId="1F0FABC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22FB1FE9" w14:textId="53D2B7A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17040371" w14:textId="6A5D0882"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1004B8B5" w14:textId="6CF7DFFE"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202EA324" w14:textId="7C3F4FD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38355613" w14:textId="56A2878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0.020</w:t>
            </w:r>
          </w:p>
        </w:tc>
        <w:tc>
          <w:tcPr>
            <w:tcW w:w="709" w:type="dxa"/>
            <w:tcBorders>
              <w:right w:val="single" w:sz="10" w:space="0" w:color="000000"/>
            </w:tcBorders>
            <w:vAlign w:val="center"/>
          </w:tcPr>
          <w:p w14:paraId="7133E101" w14:textId="03ACA48F"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Merge/>
          </w:tcPr>
          <w:p w14:paraId="6E4BD5DA"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6E57FB03"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47C6489F" w14:textId="77777777" w:rsidTr="00CB16AB">
        <w:trPr>
          <w:trHeight w:val="20"/>
          <w:jc w:val="center"/>
        </w:trPr>
        <w:tc>
          <w:tcPr>
            <w:tcW w:w="1561" w:type="dxa"/>
            <w:tcBorders>
              <w:left w:val="single" w:sz="10" w:space="0" w:color="000000"/>
            </w:tcBorders>
            <w:vAlign w:val="center"/>
          </w:tcPr>
          <w:p w14:paraId="486A8045"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正庚烷</w:t>
            </w:r>
            <w:proofErr w:type="spellEnd"/>
          </w:p>
        </w:tc>
        <w:tc>
          <w:tcPr>
            <w:tcW w:w="708" w:type="dxa"/>
            <w:vAlign w:val="center"/>
          </w:tcPr>
          <w:p w14:paraId="38C7C450"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62C30475"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6E8EDCB6" w14:textId="3D572DC2"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0.032</w:t>
            </w:r>
          </w:p>
        </w:tc>
        <w:tc>
          <w:tcPr>
            <w:tcW w:w="709" w:type="dxa"/>
            <w:vAlign w:val="center"/>
          </w:tcPr>
          <w:p w14:paraId="79B614A5" w14:textId="4AD6284C"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677" w:type="dxa"/>
            <w:vAlign w:val="center"/>
          </w:tcPr>
          <w:p w14:paraId="5942F8BF" w14:textId="40968ABC"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794DAC7F" w14:textId="610E2B9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33DF80AB" w14:textId="708E605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2057F5C4" w14:textId="02049118"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697C2B47" w14:textId="7F71DEC2"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5B954325" w14:textId="78C1FF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tcBorders>
              <w:right w:val="single" w:sz="10" w:space="0" w:color="000000"/>
            </w:tcBorders>
            <w:vAlign w:val="center"/>
          </w:tcPr>
          <w:p w14:paraId="083DC20E" w14:textId="50724F7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Merge/>
          </w:tcPr>
          <w:p w14:paraId="444A3DDF"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6F3462FC"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3E640F3B" w14:textId="77777777" w:rsidTr="00CB16AB">
        <w:trPr>
          <w:trHeight w:val="20"/>
          <w:jc w:val="center"/>
        </w:trPr>
        <w:tc>
          <w:tcPr>
            <w:tcW w:w="1561" w:type="dxa"/>
            <w:tcBorders>
              <w:left w:val="single" w:sz="10" w:space="0" w:color="000000"/>
            </w:tcBorders>
            <w:vAlign w:val="center"/>
          </w:tcPr>
          <w:p w14:paraId="1CDCC4F8"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3-</w:t>
            </w:r>
            <w:r w:rsidRPr="00346411">
              <w:rPr>
                <w:rFonts w:ascii="Times New Roman" w:eastAsia="宋体" w:hAnsi="Times New Roman" w:cs="Times New Roman"/>
                <w:color w:val="000000" w:themeColor="text1"/>
                <w:spacing w:val="-2"/>
                <w:sz w:val="21"/>
                <w:szCs w:val="21"/>
              </w:rPr>
              <w:t>戊酮</w:t>
            </w:r>
          </w:p>
        </w:tc>
        <w:tc>
          <w:tcPr>
            <w:tcW w:w="708" w:type="dxa"/>
            <w:vAlign w:val="center"/>
          </w:tcPr>
          <w:p w14:paraId="5C7D2353"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47C1210F"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0.002</w:t>
            </w:r>
          </w:p>
        </w:tc>
        <w:tc>
          <w:tcPr>
            <w:tcW w:w="709" w:type="dxa"/>
            <w:vAlign w:val="center"/>
          </w:tcPr>
          <w:p w14:paraId="571E2A98" w14:textId="6F289A31"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3B54E382" w14:textId="1B6D4D0C"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677" w:type="dxa"/>
            <w:vAlign w:val="center"/>
          </w:tcPr>
          <w:p w14:paraId="42A8C758" w14:textId="487067D0"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8" w:type="dxa"/>
            <w:vAlign w:val="center"/>
          </w:tcPr>
          <w:p w14:paraId="5FF461FE" w14:textId="38DEC8AF"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3D60441C" w14:textId="1DBC42C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3121C329" w14:textId="77B7A54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7748BF54" w14:textId="204B1702"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8" w:type="dxa"/>
            <w:vAlign w:val="center"/>
          </w:tcPr>
          <w:p w14:paraId="3CE0E5A3" w14:textId="54BA1DA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tcBorders>
              <w:right w:val="single" w:sz="10" w:space="0" w:color="000000"/>
            </w:tcBorders>
            <w:vAlign w:val="center"/>
          </w:tcPr>
          <w:p w14:paraId="1AD67C41" w14:textId="26D7BB78"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Merge/>
          </w:tcPr>
          <w:p w14:paraId="31697B84"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36B44FBE"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18A1A4DC" w14:textId="77777777" w:rsidTr="00CB16AB">
        <w:trPr>
          <w:trHeight w:val="20"/>
          <w:jc w:val="center"/>
        </w:trPr>
        <w:tc>
          <w:tcPr>
            <w:tcW w:w="1561" w:type="dxa"/>
            <w:tcBorders>
              <w:left w:val="single" w:sz="10" w:space="0" w:color="000000"/>
            </w:tcBorders>
            <w:vAlign w:val="center"/>
          </w:tcPr>
          <w:p w14:paraId="1FA910CB"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甲苯</w:t>
            </w:r>
            <w:proofErr w:type="spellEnd"/>
          </w:p>
        </w:tc>
        <w:tc>
          <w:tcPr>
            <w:tcW w:w="708" w:type="dxa"/>
            <w:vAlign w:val="center"/>
          </w:tcPr>
          <w:p w14:paraId="33F604BA"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00202A44"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6D022C3F" w14:textId="5203C32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0.588</w:t>
            </w:r>
          </w:p>
        </w:tc>
        <w:tc>
          <w:tcPr>
            <w:tcW w:w="709" w:type="dxa"/>
            <w:vAlign w:val="center"/>
          </w:tcPr>
          <w:p w14:paraId="076859EA" w14:textId="4A46BFB6"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0.244</w:t>
            </w:r>
          </w:p>
        </w:tc>
        <w:tc>
          <w:tcPr>
            <w:tcW w:w="677" w:type="dxa"/>
            <w:vAlign w:val="center"/>
          </w:tcPr>
          <w:p w14:paraId="494E0C98" w14:textId="7E351CE9"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0.613</w:t>
            </w:r>
          </w:p>
        </w:tc>
        <w:tc>
          <w:tcPr>
            <w:tcW w:w="708" w:type="dxa"/>
            <w:vAlign w:val="center"/>
          </w:tcPr>
          <w:p w14:paraId="524611F6" w14:textId="4782ADA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0.500</w:t>
            </w:r>
          </w:p>
        </w:tc>
        <w:tc>
          <w:tcPr>
            <w:tcW w:w="709" w:type="dxa"/>
            <w:vAlign w:val="center"/>
          </w:tcPr>
          <w:p w14:paraId="652BF60A" w14:textId="6082D86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3"/>
                <w:sz w:val="21"/>
                <w:szCs w:val="21"/>
              </w:rPr>
              <w:t>0.112</w:t>
            </w:r>
          </w:p>
        </w:tc>
        <w:tc>
          <w:tcPr>
            <w:tcW w:w="709" w:type="dxa"/>
            <w:vAlign w:val="center"/>
          </w:tcPr>
          <w:p w14:paraId="628AB825" w14:textId="20C27B4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0.275</w:t>
            </w:r>
          </w:p>
        </w:tc>
        <w:tc>
          <w:tcPr>
            <w:tcW w:w="709" w:type="dxa"/>
            <w:vAlign w:val="center"/>
          </w:tcPr>
          <w:p w14:paraId="7EC74D76" w14:textId="135E097C"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5"/>
                <w:sz w:val="21"/>
                <w:szCs w:val="21"/>
              </w:rPr>
              <w:t>1.23</w:t>
            </w:r>
          </w:p>
        </w:tc>
        <w:tc>
          <w:tcPr>
            <w:tcW w:w="708" w:type="dxa"/>
            <w:vAlign w:val="center"/>
          </w:tcPr>
          <w:p w14:paraId="3EF3A8E5" w14:textId="7496891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0.210</w:t>
            </w:r>
          </w:p>
        </w:tc>
        <w:tc>
          <w:tcPr>
            <w:tcW w:w="709" w:type="dxa"/>
            <w:tcBorders>
              <w:right w:val="single" w:sz="10" w:space="0" w:color="000000"/>
            </w:tcBorders>
            <w:vAlign w:val="center"/>
          </w:tcPr>
          <w:p w14:paraId="24A32AF1" w14:textId="598E922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3"/>
                <w:sz w:val="21"/>
                <w:szCs w:val="21"/>
              </w:rPr>
              <w:t>0.116</w:t>
            </w:r>
          </w:p>
        </w:tc>
        <w:tc>
          <w:tcPr>
            <w:tcW w:w="709" w:type="dxa"/>
            <w:vMerge/>
          </w:tcPr>
          <w:p w14:paraId="22B3198C"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4BE7D9F7"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2428E189" w14:textId="77777777" w:rsidTr="00CB16AB">
        <w:trPr>
          <w:trHeight w:val="20"/>
          <w:jc w:val="center"/>
        </w:trPr>
        <w:tc>
          <w:tcPr>
            <w:tcW w:w="1561" w:type="dxa"/>
            <w:tcBorders>
              <w:left w:val="single" w:sz="10" w:space="0" w:color="000000"/>
            </w:tcBorders>
            <w:vAlign w:val="center"/>
          </w:tcPr>
          <w:p w14:paraId="0C3E5462"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乙酸丁酯</w:t>
            </w:r>
            <w:proofErr w:type="spellEnd"/>
          </w:p>
        </w:tc>
        <w:tc>
          <w:tcPr>
            <w:tcW w:w="708" w:type="dxa"/>
            <w:vAlign w:val="center"/>
          </w:tcPr>
          <w:p w14:paraId="4E37D984"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4FA07358"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0.005</w:t>
            </w:r>
          </w:p>
        </w:tc>
        <w:tc>
          <w:tcPr>
            <w:tcW w:w="709" w:type="dxa"/>
            <w:vAlign w:val="center"/>
          </w:tcPr>
          <w:p w14:paraId="5975E15E" w14:textId="4F22BFD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3"/>
                <w:sz w:val="21"/>
                <w:szCs w:val="21"/>
              </w:rPr>
              <w:t>0.117</w:t>
            </w:r>
          </w:p>
        </w:tc>
        <w:tc>
          <w:tcPr>
            <w:tcW w:w="709" w:type="dxa"/>
            <w:vAlign w:val="center"/>
          </w:tcPr>
          <w:p w14:paraId="1A53AA4B" w14:textId="0FC7298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0.059</w:t>
            </w:r>
          </w:p>
        </w:tc>
        <w:tc>
          <w:tcPr>
            <w:tcW w:w="677" w:type="dxa"/>
            <w:vAlign w:val="center"/>
          </w:tcPr>
          <w:p w14:paraId="16B8BC3E" w14:textId="76953808"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0.130</w:t>
            </w:r>
          </w:p>
        </w:tc>
        <w:tc>
          <w:tcPr>
            <w:tcW w:w="708" w:type="dxa"/>
            <w:vAlign w:val="center"/>
          </w:tcPr>
          <w:p w14:paraId="481A4474" w14:textId="15E55E99"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0.046</w:t>
            </w:r>
          </w:p>
        </w:tc>
        <w:tc>
          <w:tcPr>
            <w:tcW w:w="709" w:type="dxa"/>
            <w:vAlign w:val="center"/>
          </w:tcPr>
          <w:p w14:paraId="32C0FD3E" w14:textId="6B4C31A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0.019</w:t>
            </w:r>
          </w:p>
        </w:tc>
        <w:tc>
          <w:tcPr>
            <w:tcW w:w="709" w:type="dxa"/>
            <w:vAlign w:val="center"/>
          </w:tcPr>
          <w:p w14:paraId="30C00AF7" w14:textId="1B493778"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0.029</w:t>
            </w:r>
          </w:p>
        </w:tc>
        <w:tc>
          <w:tcPr>
            <w:tcW w:w="709" w:type="dxa"/>
            <w:vAlign w:val="center"/>
          </w:tcPr>
          <w:p w14:paraId="52717E98" w14:textId="097F4119"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0.041</w:t>
            </w:r>
          </w:p>
        </w:tc>
        <w:tc>
          <w:tcPr>
            <w:tcW w:w="708" w:type="dxa"/>
            <w:vAlign w:val="center"/>
          </w:tcPr>
          <w:p w14:paraId="67127764" w14:textId="48D7882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0.010</w:t>
            </w:r>
          </w:p>
        </w:tc>
        <w:tc>
          <w:tcPr>
            <w:tcW w:w="709" w:type="dxa"/>
            <w:tcBorders>
              <w:right w:val="single" w:sz="10" w:space="0" w:color="000000"/>
            </w:tcBorders>
            <w:vAlign w:val="center"/>
          </w:tcPr>
          <w:p w14:paraId="4A7B1FED" w14:textId="760F81AF"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0.005</w:t>
            </w:r>
          </w:p>
        </w:tc>
        <w:tc>
          <w:tcPr>
            <w:tcW w:w="709" w:type="dxa"/>
            <w:vMerge/>
          </w:tcPr>
          <w:p w14:paraId="7084B6D0"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2E664319"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77723974" w14:textId="77777777" w:rsidTr="00CB16AB">
        <w:trPr>
          <w:trHeight w:val="20"/>
          <w:jc w:val="center"/>
        </w:trPr>
        <w:tc>
          <w:tcPr>
            <w:tcW w:w="1561" w:type="dxa"/>
            <w:tcBorders>
              <w:left w:val="single" w:sz="10" w:space="0" w:color="000000"/>
            </w:tcBorders>
            <w:vAlign w:val="center"/>
          </w:tcPr>
          <w:p w14:paraId="4F611B3C"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环戊酮</w:t>
            </w:r>
            <w:proofErr w:type="spellEnd"/>
          </w:p>
        </w:tc>
        <w:tc>
          <w:tcPr>
            <w:tcW w:w="708" w:type="dxa"/>
            <w:vAlign w:val="center"/>
          </w:tcPr>
          <w:p w14:paraId="5B5EBE29"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5CB22447"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39269B86" w14:textId="2ECDDC18"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19293475" w14:textId="3BA5F8B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677" w:type="dxa"/>
            <w:vAlign w:val="center"/>
          </w:tcPr>
          <w:p w14:paraId="5CCE18A3" w14:textId="49B10C4D"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6993FE87" w14:textId="16FA475A"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6D986EA9" w14:textId="200B3F8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0BDA3FA3" w14:textId="3DAEE8B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4EC7F59A" w14:textId="17D7F2B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68260749" w14:textId="0E066EF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tcBorders>
              <w:right w:val="single" w:sz="10" w:space="0" w:color="000000"/>
            </w:tcBorders>
            <w:vAlign w:val="center"/>
          </w:tcPr>
          <w:p w14:paraId="15F25C68" w14:textId="323D142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Merge/>
          </w:tcPr>
          <w:p w14:paraId="0DCFAFF1"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739D5FD4"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60124F04" w14:textId="77777777" w:rsidTr="00CB16AB">
        <w:trPr>
          <w:trHeight w:val="20"/>
          <w:jc w:val="center"/>
        </w:trPr>
        <w:tc>
          <w:tcPr>
            <w:tcW w:w="1561" w:type="dxa"/>
            <w:tcBorders>
              <w:left w:val="single" w:sz="10" w:space="0" w:color="000000"/>
            </w:tcBorders>
            <w:vAlign w:val="center"/>
          </w:tcPr>
          <w:p w14:paraId="741317A4"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乳酸乙酯</w:t>
            </w:r>
            <w:proofErr w:type="spellEnd"/>
          </w:p>
        </w:tc>
        <w:tc>
          <w:tcPr>
            <w:tcW w:w="708" w:type="dxa"/>
            <w:vAlign w:val="center"/>
          </w:tcPr>
          <w:p w14:paraId="1B7EDC33"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6CD26079"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0.007</w:t>
            </w:r>
          </w:p>
        </w:tc>
        <w:tc>
          <w:tcPr>
            <w:tcW w:w="709" w:type="dxa"/>
            <w:vAlign w:val="center"/>
          </w:tcPr>
          <w:p w14:paraId="5DCBFAE4" w14:textId="415AD1CD"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Align w:val="center"/>
          </w:tcPr>
          <w:p w14:paraId="7564DD42" w14:textId="3DEBE97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677" w:type="dxa"/>
            <w:vAlign w:val="center"/>
          </w:tcPr>
          <w:p w14:paraId="3989246A" w14:textId="1895452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5"/>
                <w:sz w:val="21"/>
                <w:szCs w:val="21"/>
              </w:rPr>
              <w:t>1.00</w:t>
            </w:r>
          </w:p>
        </w:tc>
        <w:tc>
          <w:tcPr>
            <w:tcW w:w="708" w:type="dxa"/>
            <w:vAlign w:val="center"/>
          </w:tcPr>
          <w:p w14:paraId="5D46BEAA" w14:textId="20C44C1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0.539</w:t>
            </w:r>
          </w:p>
        </w:tc>
        <w:tc>
          <w:tcPr>
            <w:tcW w:w="709" w:type="dxa"/>
            <w:vAlign w:val="center"/>
          </w:tcPr>
          <w:p w14:paraId="7E0D5685" w14:textId="260A8A0D"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0.200</w:t>
            </w:r>
          </w:p>
        </w:tc>
        <w:tc>
          <w:tcPr>
            <w:tcW w:w="709" w:type="dxa"/>
            <w:vAlign w:val="center"/>
          </w:tcPr>
          <w:p w14:paraId="60BD398E" w14:textId="384A1D2A"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Align w:val="center"/>
          </w:tcPr>
          <w:p w14:paraId="5655E58F" w14:textId="55E03DF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8" w:type="dxa"/>
            <w:vAlign w:val="center"/>
          </w:tcPr>
          <w:p w14:paraId="38548B25" w14:textId="589577E0"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0.141</w:t>
            </w:r>
          </w:p>
        </w:tc>
        <w:tc>
          <w:tcPr>
            <w:tcW w:w="709" w:type="dxa"/>
            <w:tcBorders>
              <w:right w:val="single" w:sz="10" w:space="0" w:color="000000"/>
            </w:tcBorders>
            <w:vAlign w:val="center"/>
          </w:tcPr>
          <w:p w14:paraId="1E6AEF5F" w14:textId="104843CA"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Merge/>
          </w:tcPr>
          <w:p w14:paraId="076DDCB1"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1CB8293A"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433275C5" w14:textId="77777777" w:rsidTr="00CB16AB">
        <w:trPr>
          <w:trHeight w:val="20"/>
          <w:jc w:val="center"/>
        </w:trPr>
        <w:tc>
          <w:tcPr>
            <w:tcW w:w="1561" w:type="dxa"/>
            <w:tcBorders>
              <w:left w:val="single" w:sz="10" w:space="0" w:color="000000"/>
            </w:tcBorders>
            <w:vAlign w:val="center"/>
          </w:tcPr>
          <w:p w14:paraId="396E2817"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乙苯</w:t>
            </w:r>
            <w:proofErr w:type="spellEnd"/>
          </w:p>
        </w:tc>
        <w:tc>
          <w:tcPr>
            <w:tcW w:w="708" w:type="dxa"/>
            <w:vAlign w:val="center"/>
          </w:tcPr>
          <w:p w14:paraId="5204D9D0"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1F24EA24"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0.006</w:t>
            </w:r>
          </w:p>
        </w:tc>
        <w:tc>
          <w:tcPr>
            <w:tcW w:w="709" w:type="dxa"/>
            <w:vAlign w:val="center"/>
          </w:tcPr>
          <w:p w14:paraId="663717EE" w14:textId="7CB8DAF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3"/>
                <w:sz w:val="21"/>
                <w:szCs w:val="21"/>
              </w:rPr>
              <w:t>0.111</w:t>
            </w:r>
          </w:p>
        </w:tc>
        <w:tc>
          <w:tcPr>
            <w:tcW w:w="709" w:type="dxa"/>
            <w:vAlign w:val="center"/>
          </w:tcPr>
          <w:p w14:paraId="6A9DEFC8" w14:textId="75391FB0"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0.021</w:t>
            </w:r>
          </w:p>
        </w:tc>
        <w:tc>
          <w:tcPr>
            <w:tcW w:w="677" w:type="dxa"/>
            <w:vAlign w:val="center"/>
          </w:tcPr>
          <w:p w14:paraId="4804C231" w14:textId="270ED13E"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0.044</w:t>
            </w:r>
          </w:p>
        </w:tc>
        <w:tc>
          <w:tcPr>
            <w:tcW w:w="708" w:type="dxa"/>
            <w:vAlign w:val="center"/>
          </w:tcPr>
          <w:p w14:paraId="799AB946" w14:textId="44C915D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0.014</w:t>
            </w:r>
          </w:p>
        </w:tc>
        <w:tc>
          <w:tcPr>
            <w:tcW w:w="709" w:type="dxa"/>
            <w:vAlign w:val="center"/>
          </w:tcPr>
          <w:p w14:paraId="3FC2ACB7" w14:textId="3BE03EB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&lt;0.006</w:t>
            </w:r>
          </w:p>
        </w:tc>
        <w:tc>
          <w:tcPr>
            <w:tcW w:w="709" w:type="dxa"/>
            <w:vAlign w:val="center"/>
          </w:tcPr>
          <w:p w14:paraId="2A68ACBE" w14:textId="5B8FBEA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&lt;0.006</w:t>
            </w:r>
          </w:p>
        </w:tc>
        <w:tc>
          <w:tcPr>
            <w:tcW w:w="709" w:type="dxa"/>
            <w:vAlign w:val="center"/>
          </w:tcPr>
          <w:p w14:paraId="0CB7BAB6" w14:textId="470C0F5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0.014</w:t>
            </w:r>
          </w:p>
        </w:tc>
        <w:tc>
          <w:tcPr>
            <w:tcW w:w="708" w:type="dxa"/>
            <w:vAlign w:val="center"/>
          </w:tcPr>
          <w:p w14:paraId="7F8288BE" w14:textId="14DA2CEA"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&lt;0.006</w:t>
            </w:r>
          </w:p>
        </w:tc>
        <w:tc>
          <w:tcPr>
            <w:tcW w:w="709" w:type="dxa"/>
            <w:tcBorders>
              <w:right w:val="single" w:sz="10" w:space="0" w:color="000000"/>
            </w:tcBorders>
            <w:vAlign w:val="center"/>
          </w:tcPr>
          <w:p w14:paraId="4DC4DCCE" w14:textId="5917DE2F"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&lt;0.006</w:t>
            </w:r>
          </w:p>
        </w:tc>
        <w:tc>
          <w:tcPr>
            <w:tcW w:w="709" w:type="dxa"/>
            <w:vMerge/>
          </w:tcPr>
          <w:p w14:paraId="1457A760"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01BCCDDE"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51CE8064" w14:textId="77777777" w:rsidTr="00CB16AB">
        <w:trPr>
          <w:trHeight w:val="20"/>
          <w:jc w:val="center"/>
        </w:trPr>
        <w:tc>
          <w:tcPr>
            <w:tcW w:w="1561" w:type="dxa"/>
            <w:tcBorders>
              <w:left w:val="single" w:sz="10" w:space="0" w:color="000000"/>
            </w:tcBorders>
            <w:vAlign w:val="center"/>
          </w:tcPr>
          <w:p w14:paraId="01DCE249"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对，间</w:t>
            </w:r>
            <w:r w:rsidRPr="00346411">
              <w:rPr>
                <w:rFonts w:ascii="Times New Roman" w:eastAsia="Times New Roman" w:hAnsi="Times New Roman" w:cs="Times New Roman"/>
                <w:color w:val="000000" w:themeColor="text1"/>
                <w:spacing w:val="-2"/>
                <w:sz w:val="21"/>
                <w:szCs w:val="21"/>
              </w:rPr>
              <w:t>-</w:t>
            </w:r>
            <w:r w:rsidRPr="00346411">
              <w:rPr>
                <w:rFonts w:ascii="Times New Roman" w:eastAsia="宋体" w:hAnsi="Times New Roman" w:cs="Times New Roman"/>
                <w:color w:val="000000" w:themeColor="text1"/>
                <w:spacing w:val="-2"/>
                <w:sz w:val="21"/>
                <w:szCs w:val="21"/>
              </w:rPr>
              <w:t>二甲苯</w:t>
            </w:r>
            <w:proofErr w:type="spellEnd"/>
          </w:p>
        </w:tc>
        <w:tc>
          <w:tcPr>
            <w:tcW w:w="708" w:type="dxa"/>
            <w:vAlign w:val="center"/>
          </w:tcPr>
          <w:p w14:paraId="11E1BB3A"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1BD85619"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0.009</w:t>
            </w:r>
          </w:p>
        </w:tc>
        <w:tc>
          <w:tcPr>
            <w:tcW w:w="709" w:type="dxa"/>
            <w:vAlign w:val="center"/>
          </w:tcPr>
          <w:p w14:paraId="556BC623" w14:textId="194F8B68"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0.387</w:t>
            </w:r>
          </w:p>
        </w:tc>
        <w:tc>
          <w:tcPr>
            <w:tcW w:w="709" w:type="dxa"/>
            <w:vAlign w:val="center"/>
          </w:tcPr>
          <w:p w14:paraId="229D0A61" w14:textId="789377A0"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0.062</w:t>
            </w:r>
          </w:p>
        </w:tc>
        <w:tc>
          <w:tcPr>
            <w:tcW w:w="677" w:type="dxa"/>
            <w:vAlign w:val="center"/>
          </w:tcPr>
          <w:p w14:paraId="7DA3E0A9" w14:textId="44DDD09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0.149</w:t>
            </w:r>
          </w:p>
        </w:tc>
        <w:tc>
          <w:tcPr>
            <w:tcW w:w="708" w:type="dxa"/>
            <w:vAlign w:val="center"/>
          </w:tcPr>
          <w:p w14:paraId="12EEA0CB" w14:textId="2DA0127E"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0.040</w:t>
            </w:r>
          </w:p>
        </w:tc>
        <w:tc>
          <w:tcPr>
            <w:tcW w:w="709" w:type="dxa"/>
            <w:vAlign w:val="center"/>
          </w:tcPr>
          <w:p w14:paraId="679B46B6" w14:textId="16CD6796"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0.028</w:t>
            </w:r>
          </w:p>
        </w:tc>
        <w:tc>
          <w:tcPr>
            <w:tcW w:w="709" w:type="dxa"/>
            <w:vAlign w:val="center"/>
          </w:tcPr>
          <w:p w14:paraId="4AF4B272" w14:textId="13D8C0B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0.017</w:t>
            </w:r>
          </w:p>
        </w:tc>
        <w:tc>
          <w:tcPr>
            <w:tcW w:w="709" w:type="dxa"/>
            <w:vAlign w:val="center"/>
          </w:tcPr>
          <w:p w14:paraId="286EA2B2" w14:textId="3581A42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0.038</w:t>
            </w:r>
          </w:p>
        </w:tc>
        <w:tc>
          <w:tcPr>
            <w:tcW w:w="708" w:type="dxa"/>
            <w:vAlign w:val="center"/>
          </w:tcPr>
          <w:p w14:paraId="376453FE" w14:textId="620C8FF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0.022</w:t>
            </w:r>
          </w:p>
        </w:tc>
        <w:tc>
          <w:tcPr>
            <w:tcW w:w="709" w:type="dxa"/>
            <w:tcBorders>
              <w:right w:val="single" w:sz="10" w:space="0" w:color="000000"/>
            </w:tcBorders>
            <w:vAlign w:val="center"/>
          </w:tcPr>
          <w:p w14:paraId="1EF6FC23" w14:textId="45F8B570"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&lt;0.009</w:t>
            </w:r>
          </w:p>
        </w:tc>
        <w:tc>
          <w:tcPr>
            <w:tcW w:w="709" w:type="dxa"/>
            <w:vMerge/>
          </w:tcPr>
          <w:p w14:paraId="04337B6C"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46129442"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3A0F3206" w14:textId="77777777" w:rsidTr="00CB16AB">
        <w:trPr>
          <w:trHeight w:val="20"/>
          <w:jc w:val="center"/>
        </w:trPr>
        <w:tc>
          <w:tcPr>
            <w:tcW w:w="1561" w:type="dxa"/>
            <w:tcBorders>
              <w:left w:val="single" w:sz="10" w:space="0" w:color="000000"/>
            </w:tcBorders>
            <w:vAlign w:val="center"/>
          </w:tcPr>
          <w:p w14:paraId="7A20630D"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丙二醇单甲醚乙酸酯</w:t>
            </w:r>
            <w:proofErr w:type="spellEnd"/>
          </w:p>
        </w:tc>
        <w:tc>
          <w:tcPr>
            <w:tcW w:w="708" w:type="dxa"/>
            <w:vAlign w:val="center"/>
          </w:tcPr>
          <w:p w14:paraId="4784EB0C"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513A18FB"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0.005</w:t>
            </w:r>
          </w:p>
        </w:tc>
        <w:tc>
          <w:tcPr>
            <w:tcW w:w="709" w:type="dxa"/>
            <w:vAlign w:val="center"/>
          </w:tcPr>
          <w:p w14:paraId="3CDD250F" w14:textId="7667663A"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0.017</w:t>
            </w:r>
          </w:p>
        </w:tc>
        <w:tc>
          <w:tcPr>
            <w:tcW w:w="709" w:type="dxa"/>
            <w:vAlign w:val="center"/>
          </w:tcPr>
          <w:p w14:paraId="0AE37C0E" w14:textId="0EDBD34A"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677" w:type="dxa"/>
            <w:vAlign w:val="center"/>
          </w:tcPr>
          <w:p w14:paraId="541AE320" w14:textId="5B37BDD2"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8" w:type="dxa"/>
            <w:vAlign w:val="center"/>
          </w:tcPr>
          <w:p w14:paraId="26882BC0" w14:textId="56D7B05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Align w:val="center"/>
          </w:tcPr>
          <w:p w14:paraId="51033885" w14:textId="7C518EE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Align w:val="center"/>
          </w:tcPr>
          <w:p w14:paraId="039C2302" w14:textId="3F5462F2"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Align w:val="center"/>
          </w:tcPr>
          <w:p w14:paraId="17F7AB4B" w14:textId="6B51889E"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8" w:type="dxa"/>
            <w:vAlign w:val="center"/>
          </w:tcPr>
          <w:p w14:paraId="13730C21" w14:textId="5309C3DD"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tcBorders>
              <w:right w:val="single" w:sz="10" w:space="0" w:color="000000"/>
            </w:tcBorders>
            <w:vAlign w:val="center"/>
          </w:tcPr>
          <w:p w14:paraId="3FA50416" w14:textId="35354DC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Merge/>
          </w:tcPr>
          <w:p w14:paraId="389A9F60"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1EE1087C"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06A41139" w14:textId="77777777" w:rsidTr="00CB16AB">
        <w:trPr>
          <w:trHeight w:val="20"/>
          <w:jc w:val="center"/>
        </w:trPr>
        <w:tc>
          <w:tcPr>
            <w:tcW w:w="1561" w:type="dxa"/>
            <w:tcBorders>
              <w:left w:val="single" w:sz="10" w:space="0" w:color="000000"/>
            </w:tcBorders>
            <w:vAlign w:val="center"/>
          </w:tcPr>
          <w:p w14:paraId="73FED3C3"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邻</w:t>
            </w:r>
            <w:r w:rsidRPr="00346411">
              <w:rPr>
                <w:rFonts w:ascii="Times New Roman" w:eastAsia="Times New Roman" w:hAnsi="Times New Roman" w:cs="Times New Roman"/>
                <w:color w:val="000000" w:themeColor="text1"/>
                <w:spacing w:val="-2"/>
                <w:sz w:val="21"/>
                <w:szCs w:val="21"/>
              </w:rPr>
              <w:t>-</w:t>
            </w:r>
            <w:proofErr w:type="spellStart"/>
            <w:r w:rsidRPr="00346411">
              <w:rPr>
                <w:rFonts w:ascii="Times New Roman" w:eastAsia="宋体" w:hAnsi="Times New Roman" w:cs="Times New Roman"/>
                <w:color w:val="000000" w:themeColor="text1"/>
                <w:spacing w:val="-2"/>
                <w:sz w:val="21"/>
                <w:szCs w:val="21"/>
              </w:rPr>
              <w:t>二甲苯</w:t>
            </w:r>
            <w:proofErr w:type="spellEnd"/>
          </w:p>
        </w:tc>
        <w:tc>
          <w:tcPr>
            <w:tcW w:w="708" w:type="dxa"/>
            <w:vAlign w:val="center"/>
          </w:tcPr>
          <w:p w14:paraId="120ED9E7"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5ECA2259"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0B94895A" w14:textId="5350ED5D"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0.163</w:t>
            </w:r>
          </w:p>
        </w:tc>
        <w:tc>
          <w:tcPr>
            <w:tcW w:w="709" w:type="dxa"/>
            <w:vAlign w:val="center"/>
          </w:tcPr>
          <w:p w14:paraId="5C65ED14" w14:textId="6AEDFDA6"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0.026</w:t>
            </w:r>
          </w:p>
        </w:tc>
        <w:tc>
          <w:tcPr>
            <w:tcW w:w="677" w:type="dxa"/>
            <w:vAlign w:val="center"/>
          </w:tcPr>
          <w:p w14:paraId="4D44F89F" w14:textId="7E4C657F"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0.070</w:t>
            </w:r>
          </w:p>
        </w:tc>
        <w:tc>
          <w:tcPr>
            <w:tcW w:w="708" w:type="dxa"/>
            <w:vAlign w:val="center"/>
          </w:tcPr>
          <w:p w14:paraId="6A02DC3A" w14:textId="219BBA6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0.021</w:t>
            </w:r>
          </w:p>
        </w:tc>
        <w:tc>
          <w:tcPr>
            <w:tcW w:w="709" w:type="dxa"/>
            <w:vAlign w:val="center"/>
          </w:tcPr>
          <w:p w14:paraId="0AC78F90" w14:textId="2FA08678"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0.013</w:t>
            </w:r>
          </w:p>
        </w:tc>
        <w:tc>
          <w:tcPr>
            <w:tcW w:w="709" w:type="dxa"/>
            <w:vAlign w:val="center"/>
          </w:tcPr>
          <w:p w14:paraId="24DB4FC5" w14:textId="694DDD5C"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0.010</w:t>
            </w:r>
          </w:p>
        </w:tc>
        <w:tc>
          <w:tcPr>
            <w:tcW w:w="709" w:type="dxa"/>
            <w:vAlign w:val="center"/>
          </w:tcPr>
          <w:p w14:paraId="0C9004D9" w14:textId="76A607F9"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0.016</w:t>
            </w:r>
          </w:p>
        </w:tc>
        <w:tc>
          <w:tcPr>
            <w:tcW w:w="708" w:type="dxa"/>
            <w:vAlign w:val="center"/>
          </w:tcPr>
          <w:p w14:paraId="0C16A8DD" w14:textId="66F0C9DE"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0.010</w:t>
            </w:r>
          </w:p>
        </w:tc>
        <w:tc>
          <w:tcPr>
            <w:tcW w:w="709" w:type="dxa"/>
            <w:tcBorders>
              <w:right w:val="single" w:sz="10" w:space="0" w:color="000000"/>
            </w:tcBorders>
            <w:vAlign w:val="center"/>
          </w:tcPr>
          <w:p w14:paraId="5C58EA52" w14:textId="630655BA"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Merge/>
          </w:tcPr>
          <w:p w14:paraId="5A2222EE"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6AA2E7D0"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25EB4327" w14:textId="77777777" w:rsidTr="00CB16AB">
        <w:trPr>
          <w:trHeight w:val="20"/>
          <w:jc w:val="center"/>
        </w:trPr>
        <w:tc>
          <w:tcPr>
            <w:tcW w:w="1561" w:type="dxa"/>
            <w:tcBorders>
              <w:left w:val="single" w:sz="10" w:space="0" w:color="000000"/>
            </w:tcBorders>
            <w:vAlign w:val="center"/>
          </w:tcPr>
          <w:p w14:paraId="5F357872"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苯乙烯</w:t>
            </w:r>
            <w:proofErr w:type="spellEnd"/>
          </w:p>
        </w:tc>
        <w:tc>
          <w:tcPr>
            <w:tcW w:w="708" w:type="dxa"/>
            <w:vAlign w:val="center"/>
          </w:tcPr>
          <w:p w14:paraId="215A84DC"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28A79E6D"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41757F68" w14:textId="5C765B8C"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53A5A161" w14:textId="5D929E5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677" w:type="dxa"/>
            <w:vAlign w:val="center"/>
          </w:tcPr>
          <w:p w14:paraId="142CF5F6" w14:textId="6773A41F"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0.027</w:t>
            </w:r>
          </w:p>
        </w:tc>
        <w:tc>
          <w:tcPr>
            <w:tcW w:w="708" w:type="dxa"/>
            <w:vAlign w:val="center"/>
          </w:tcPr>
          <w:p w14:paraId="1BE48B2D" w14:textId="03B7897C"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29BC08A7" w14:textId="3DF76DA2"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2DA4B733" w14:textId="21B11B00"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2314F2C6" w14:textId="2B9EB03E"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75B26833" w14:textId="724B2DDC"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tcBorders>
              <w:right w:val="single" w:sz="10" w:space="0" w:color="000000"/>
            </w:tcBorders>
            <w:vAlign w:val="center"/>
          </w:tcPr>
          <w:p w14:paraId="5854574D" w14:textId="1DA90351"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Merge/>
          </w:tcPr>
          <w:p w14:paraId="36A5F8AB"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18418DD8"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121E5F49" w14:textId="77777777" w:rsidTr="00CB16AB">
        <w:trPr>
          <w:trHeight w:val="20"/>
          <w:jc w:val="center"/>
        </w:trPr>
        <w:tc>
          <w:tcPr>
            <w:tcW w:w="1561" w:type="dxa"/>
            <w:tcBorders>
              <w:left w:val="single" w:sz="10" w:space="0" w:color="000000"/>
            </w:tcBorders>
            <w:vAlign w:val="center"/>
          </w:tcPr>
          <w:p w14:paraId="4D7C0509"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2-</w:t>
            </w:r>
            <w:r w:rsidRPr="00346411">
              <w:rPr>
                <w:rFonts w:ascii="宋体" w:eastAsia="宋体" w:hAnsi="宋体" w:cs="宋体" w:hint="eastAsia"/>
                <w:color w:val="000000" w:themeColor="text1"/>
                <w:spacing w:val="-2"/>
                <w:sz w:val="21"/>
                <w:szCs w:val="21"/>
              </w:rPr>
              <w:t>庚酮</w:t>
            </w:r>
          </w:p>
        </w:tc>
        <w:tc>
          <w:tcPr>
            <w:tcW w:w="708" w:type="dxa"/>
            <w:vAlign w:val="center"/>
          </w:tcPr>
          <w:p w14:paraId="29DA0A41"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2CC82D3E"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0.001</w:t>
            </w:r>
          </w:p>
        </w:tc>
        <w:tc>
          <w:tcPr>
            <w:tcW w:w="709" w:type="dxa"/>
            <w:vAlign w:val="center"/>
          </w:tcPr>
          <w:p w14:paraId="167C5DE5" w14:textId="74058481"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3C2AE0C6" w14:textId="6951A1A1"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677" w:type="dxa"/>
            <w:vAlign w:val="center"/>
          </w:tcPr>
          <w:p w14:paraId="53FDE9D0" w14:textId="09257CD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8" w:type="dxa"/>
            <w:vAlign w:val="center"/>
          </w:tcPr>
          <w:p w14:paraId="4EFFC141" w14:textId="19BD6A0D"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44A5BBA5" w14:textId="3F32FC21"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251C8B66" w14:textId="5D65DFD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531C9574" w14:textId="17A6CEBA"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8" w:type="dxa"/>
            <w:vAlign w:val="center"/>
          </w:tcPr>
          <w:p w14:paraId="0A9E7556" w14:textId="6878055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tcBorders>
              <w:right w:val="single" w:sz="10" w:space="0" w:color="000000"/>
            </w:tcBorders>
            <w:vAlign w:val="center"/>
          </w:tcPr>
          <w:p w14:paraId="7C0810D2" w14:textId="4470052F"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Merge/>
          </w:tcPr>
          <w:p w14:paraId="5C7A4B6A"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5AABF68D"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32458381" w14:textId="77777777" w:rsidTr="00CB16AB">
        <w:trPr>
          <w:trHeight w:val="20"/>
          <w:jc w:val="center"/>
        </w:trPr>
        <w:tc>
          <w:tcPr>
            <w:tcW w:w="1561" w:type="dxa"/>
            <w:tcBorders>
              <w:left w:val="single" w:sz="10" w:space="0" w:color="000000"/>
            </w:tcBorders>
            <w:vAlign w:val="center"/>
          </w:tcPr>
          <w:p w14:paraId="323A21C0"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宋体" w:eastAsia="宋体" w:hAnsi="宋体" w:cs="宋体" w:hint="eastAsia"/>
                <w:color w:val="000000" w:themeColor="text1"/>
                <w:spacing w:val="-2"/>
                <w:sz w:val="21"/>
                <w:szCs w:val="21"/>
              </w:rPr>
              <w:t>苯甲醚</w:t>
            </w:r>
            <w:proofErr w:type="spellEnd"/>
          </w:p>
        </w:tc>
        <w:tc>
          <w:tcPr>
            <w:tcW w:w="708" w:type="dxa"/>
            <w:vAlign w:val="center"/>
          </w:tcPr>
          <w:p w14:paraId="7B2D9F5C"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204779BF"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0.003</w:t>
            </w:r>
          </w:p>
        </w:tc>
        <w:tc>
          <w:tcPr>
            <w:tcW w:w="709" w:type="dxa"/>
            <w:vAlign w:val="center"/>
          </w:tcPr>
          <w:p w14:paraId="71164876" w14:textId="118A50CD"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7EE6B9EB" w14:textId="004256C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677" w:type="dxa"/>
            <w:vAlign w:val="center"/>
          </w:tcPr>
          <w:p w14:paraId="747771AA" w14:textId="224175FA"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8" w:type="dxa"/>
            <w:vAlign w:val="center"/>
          </w:tcPr>
          <w:p w14:paraId="25508C5B" w14:textId="7613C50F"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1E2553CE" w14:textId="798AE4A9"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190CCA06" w14:textId="39FA0A6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1AAF06E6" w14:textId="3AD04132"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8" w:type="dxa"/>
            <w:vAlign w:val="center"/>
          </w:tcPr>
          <w:p w14:paraId="47A85A4E" w14:textId="5F9A0038"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tcBorders>
              <w:right w:val="single" w:sz="10" w:space="0" w:color="000000"/>
            </w:tcBorders>
            <w:vAlign w:val="center"/>
          </w:tcPr>
          <w:p w14:paraId="209D3762" w14:textId="5DFFDF2E"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Merge/>
          </w:tcPr>
          <w:p w14:paraId="4A62644C"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3BAE8C34"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25978902" w14:textId="77777777" w:rsidTr="00CB16AB">
        <w:trPr>
          <w:trHeight w:val="20"/>
          <w:jc w:val="center"/>
        </w:trPr>
        <w:tc>
          <w:tcPr>
            <w:tcW w:w="1561" w:type="dxa"/>
            <w:tcBorders>
              <w:left w:val="single" w:sz="10" w:space="0" w:color="000000"/>
            </w:tcBorders>
            <w:vAlign w:val="center"/>
          </w:tcPr>
          <w:p w14:paraId="2FD2B2D2"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1-</w:t>
            </w:r>
            <w:r w:rsidRPr="00346411">
              <w:rPr>
                <w:rFonts w:ascii="宋体" w:eastAsia="宋体" w:hAnsi="宋体" w:cs="宋体" w:hint="eastAsia"/>
                <w:color w:val="000000" w:themeColor="text1"/>
                <w:spacing w:val="-2"/>
                <w:sz w:val="21"/>
                <w:szCs w:val="21"/>
              </w:rPr>
              <w:t>癸烯</w:t>
            </w:r>
          </w:p>
        </w:tc>
        <w:tc>
          <w:tcPr>
            <w:tcW w:w="708" w:type="dxa"/>
            <w:vAlign w:val="center"/>
          </w:tcPr>
          <w:p w14:paraId="4122FCA7"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76436EC0"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0.003</w:t>
            </w:r>
          </w:p>
        </w:tc>
        <w:tc>
          <w:tcPr>
            <w:tcW w:w="709" w:type="dxa"/>
            <w:vAlign w:val="center"/>
          </w:tcPr>
          <w:p w14:paraId="13FCC506" w14:textId="789D524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0.099</w:t>
            </w:r>
          </w:p>
        </w:tc>
        <w:tc>
          <w:tcPr>
            <w:tcW w:w="709" w:type="dxa"/>
            <w:vAlign w:val="center"/>
          </w:tcPr>
          <w:p w14:paraId="631F21AA" w14:textId="7886E9EF"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0.030</w:t>
            </w:r>
          </w:p>
        </w:tc>
        <w:tc>
          <w:tcPr>
            <w:tcW w:w="677" w:type="dxa"/>
            <w:vAlign w:val="center"/>
          </w:tcPr>
          <w:p w14:paraId="3C5B5039" w14:textId="4D9C5E0C"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0.050</w:t>
            </w:r>
          </w:p>
        </w:tc>
        <w:tc>
          <w:tcPr>
            <w:tcW w:w="708" w:type="dxa"/>
            <w:vAlign w:val="center"/>
          </w:tcPr>
          <w:p w14:paraId="16216FE7" w14:textId="1DC6A2C1"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0.035</w:t>
            </w:r>
          </w:p>
        </w:tc>
        <w:tc>
          <w:tcPr>
            <w:tcW w:w="709" w:type="dxa"/>
            <w:vAlign w:val="center"/>
          </w:tcPr>
          <w:p w14:paraId="1BCEB88D" w14:textId="0FAA0DA6"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0.037</w:t>
            </w:r>
          </w:p>
        </w:tc>
        <w:tc>
          <w:tcPr>
            <w:tcW w:w="709" w:type="dxa"/>
            <w:vAlign w:val="center"/>
          </w:tcPr>
          <w:p w14:paraId="648AC593" w14:textId="1797FCA2"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0.028</w:t>
            </w:r>
          </w:p>
        </w:tc>
        <w:tc>
          <w:tcPr>
            <w:tcW w:w="709" w:type="dxa"/>
            <w:vAlign w:val="center"/>
          </w:tcPr>
          <w:p w14:paraId="3ACA75C3" w14:textId="33A07AB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0.029</w:t>
            </w:r>
          </w:p>
        </w:tc>
        <w:tc>
          <w:tcPr>
            <w:tcW w:w="708" w:type="dxa"/>
            <w:vAlign w:val="center"/>
          </w:tcPr>
          <w:p w14:paraId="0414A01F" w14:textId="7ABD842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0.041</w:t>
            </w:r>
          </w:p>
        </w:tc>
        <w:tc>
          <w:tcPr>
            <w:tcW w:w="709" w:type="dxa"/>
            <w:tcBorders>
              <w:right w:val="single" w:sz="10" w:space="0" w:color="000000"/>
            </w:tcBorders>
            <w:vAlign w:val="center"/>
          </w:tcPr>
          <w:p w14:paraId="264F766B" w14:textId="7021DB0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Merge/>
          </w:tcPr>
          <w:p w14:paraId="517EA057"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01DA0FA9"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67B34097" w14:textId="77777777" w:rsidTr="00CB16AB">
        <w:trPr>
          <w:trHeight w:val="20"/>
          <w:jc w:val="center"/>
        </w:trPr>
        <w:tc>
          <w:tcPr>
            <w:tcW w:w="1561" w:type="dxa"/>
            <w:tcBorders>
              <w:left w:val="single" w:sz="10" w:space="0" w:color="000000"/>
            </w:tcBorders>
            <w:vAlign w:val="center"/>
          </w:tcPr>
          <w:p w14:paraId="416FD790"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宋体" w:eastAsia="宋体" w:hAnsi="宋体" w:cs="宋体" w:hint="eastAsia"/>
                <w:color w:val="000000" w:themeColor="text1"/>
                <w:spacing w:val="-2"/>
                <w:sz w:val="21"/>
                <w:szCs w:val="21"/>
              </w:rPr>
              <w:t>苯甲醛</w:t>
            </w:r>
            <w:proofErr w:type="spellEnd"/>
          </w:p>
        </w:tc>
        <w:tc>
          <w:tcPr>
            <w:tcW w:w="708" w:type="dxa"/>
            <w:vAlign w:val="center"/>
          </w:tcPr>
          <w:p w14:paraId="7AAD84E1"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6DCF9635"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0.007</w:t>
            </w:r>
          </w:p>
        </w:tc>
        <w:tc>
          <w:tcPr>
            <w:tcW w:w="709" w:type="dxa"/>
            <w:vAlign w:val="center"/>
          </w:tcPr>
          <w:p w14:paraId="4FC273CD" w14:textId="07497A2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0.130</w:t>
            </w:r>
          </w:p>
        </w:tc>
        <w:tc>
          <w:tcPr>
            <w:tcW w:w="709" w:type="dxa"/>
            <w:vAlign w:val="center"/>
          </w:tcPr>
          <w:p w14:paraId="71E165BF" w14:textId="1F74AAD6"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0.035</w:t>
            </w:r>
          </w:p>
        </w:tc>
        <w:tc>
          <w:tcPr>
            <w:tcW w:w="677" w:type="dxa"/>
            <w:vAlign w:val="center"/>
          </w:tcPr>
          <w:p w14:paraId="6F094E44" w14:textId="4BAF0A20"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0.128</w:t>
            </w:r>
          </w:p>
        </w:tc>
        <w:tc>
          <w:tcPr>
            <w:tcW w:w="708" w:type="dxa"/>
            <w:vAlign w:val="center"/>
          </w:tcPr>
          <w:p w14:paraId="530C6689" w14:textId="2BB11396"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0.041</w:t>
            </w:r>
          </w:p>
        </w:tc>
        <w:tc>
          <w:tcPr>
            <w:tcW w:w="709" w:type="dxa"/>
            <w:vAlign w:val="center"/>
          </w:tcPr>
          <w:p w14:paraId="1DC67BE6" w14:textId="67EC8649"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0.039</w:t>
            </w:r>
          </w:p>
        </w:tc>
        <w:tc>
          <w:tcPr>
            <w:tcW w:w="709" w:type="dxa"/>
            <w:vAlign w:val="center"/>
          </w:tcPr>
          <w:p w14:paraId="628BF022" w14:textId="311E1C6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0.013</w:t>
            </w:r>
          </w:p>
        </w:tc>
        <w:tc>
          <w:tcPr>
            <w:tcW w:w="709" w:type="dxa"/>
            <w:vAlign w:val="center"/>
          </w:tcPr>
          <w:p w14:paraId="2D88306E" w14:textId="42AEDB0A"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0.031</w:t>
            </w:r>
          </w:p>
        </w:tc>
        <w:tc>
          <w:tcPr>
            <w:tcW w:w="708" w:type="dxa"/>
            <w:vAlign w:val="center"/>
          </w:tcPr>
          <w:p w14:paraId="5CB6AAE6" w14:textId="66C3CFCD"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0.030</w:t>
            </w:r>
          </w:p>
        </w:tc>
        <w:tc>
          <w:tcPr>
            <w:tcW w:w="709" w:type="dxa"/>
            <w:tcBorders>
              <w:right w:val="single" w:sz="10" w:space="0" w:color="000000"/>
            </w:tcBorders>
            <w:vAlign w:val="center"/>
          </w:tcPr>
          <w:p w14:paraId="66C72992" w14:textId="26736E5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Merge/>
          </w:tcPr>
          <w:p w14:paraId="0192B516"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7439C7CF"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71362302" w14:textId="77777777" w:rsidTr="002C4FFA">
        <w:trPr>
          <w:trHeight w:val="84"/>
          <w:jc w:val="center"/>
        </w:trPr>
        <w:tc>
          <w:tcPr>
            <w:tcW w:w="1561" w:type="dxa"/>
            <w:tcBorders>
              <w:left w:val="single" w:sz="10" w:space="0" w:color="000000"/>
            </w:tcBorders>
            <w:vAlign w:val="center"/>
          </w:tcPr>
          <w:p w14:paraId="62C1D7EA"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2-</w:t>
            </w:r>
            <w:r w:rsidRPr="00346411">
              <w:rPr>
                <w:rFonts w:ascii="宋体" w:eastAsia="宋体" w:hAnsi="宋体" w:cs="宋体" w:hint="eastAsia"/>
                <w:color w:val="000000" w:themeColor="text1"/>
                <w:spacing w:val="-2"/>
                <w:sz w:val="21"/>
                <w:szCs w:val="21"/>
              </w:rPr>
              <w:t>壬酮</w:t>
            </w:r>
          </w:p>
        </w:tc>
        <w:tc>
          <w:tcPr>
            <w:tcW w:w="708" w:type="dxa"/>
            <w:vAlign w:val="center"/>
          </w:tcPr>
          <w:p w14:paraId="41851DE6"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2AD8DDFE"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0.003</w:t>
            </w:r>
          </w:p>
        </w:tc>
        <w:tc>
          <w:tcPr>
            <w:tcW w:w="709" w:type="dxa"/>
            <w:vAlign w:val="center"/>
          </w:tcPr>
          <w:p w14:paraId="5CC92027" w14:textId="3A4A4F1F"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2AE371EE" w14:textId="1AA4B496"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677" w:type="dxa"/>
            <w:vAlign w:val="center"/>
          </w:tcPr>
          <w:p w14:paraId="7296714E" w14:textId="7F6F6DAD"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8" w:type="dxa"/>
            <w:vAlign w:val="center"/>
          </w:tcPr>
          <w:p w14:paraId="10859FDF" w14:textId="64BDEDD0"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7152DC17" w14:textId="28B092E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12D25366" w14:textId="56112B3E"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29D6190B" w14:textId="128383C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8" w:type="dxa"/>
            <w:vAlign w:val="center"/>
          </w:tcPr>
          <w:p w14:paraId="158B7C30" w14:textId="1AB4949A"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tcBorders>
              <w:right w:val="single" w:sz="10" w:space="0" w:color="000000"/>
            </w:tcBorders>
            <w:vAlign w:val="center"/>
          </w:tcPr>
          <w:p w14:paraId="2327F1F7" w14:textId="7FE58F89"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Merge/>
          </w:tcPr>
          <w:p w14:paraId="4E7A50DE"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457D4112"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5389FB3D" w14:textId="77777777" w:rsidTr="00CB16AB">
        <w:trPr>
          <w:trHeight w:val="20"/>
          <w:jc w:val="center"/>
        </w:trPr>
        <w:tc>
          <w:tcPr>
            <w:tcW w:w="1561" w:type="dxa"/>
            <w:tcBorders>
              <w:left w:val="single" w:sz="10" w:space="0" w:color="000000"/>
            </w:tcBorders>
            <w:vAlign w:val="center"/>
          </w:tcPr>
          <w:p w14:paraId="44E9EAE7"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1-</w:t>
            </w:r>
            <w:r w:rsidRPr="00346411">
              <w:rPr>
                <w:rFonts w:ascii="宋体" w:eastAsia="宋体" w:hAnsi="宋体" w:cs="宋体" w:hint="eastAsia"/>
                <w:color w:val="000000" w:themeColor="text1"/>
                <w:spacing w:val="-2"/>
                <w:sz w:val="21"/>
                <w:szCs w:val="21"/>
              </w:rPr>
              <w:t>十二烯</w:t>
            </w:r>
          </w:p>
        </w:tc>
        <w:tc>
          <w:tcPr>
            <w:tcW w:w="708" w:type="dxa"/>
            <w:vAlign w:val="center"/>
          </w:tcPr>
          <w:p w14:paraId="5CE57E67"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6B2F1121"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0.008</w:t>
            </w:r>
          </w:p>
        </w:tc>
        <w:tc>
          <w:tcPr>
            <w:tcW w:w="709" w:type="dxa"/>
            <w:vAlign w:val="center"/>
          </w:tcPr>
          <w:p w14:paraId="07B1056B" w14:textId="0626809F"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9" w:type="dxa"/>
            <w:vAlign w:val="center"/>
          </w:tcPr>
          <w:p w14:paraId="2D29990A" w14:textId="26E580E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677" w:type="dxa"/>
            <w:vAlign w:val="center"/>
          </w:tcPr>
          <w:p w14:paraId="2FE0CCD5" w14:textId="6C6269DF"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0.389</w:t>
            </w:r>
          </w:p>
        </w:tc>
        <w:tc>
          <w:tcPr>
            <w:tcW w:w="708" w:type="dxa"/>
            <w:vAlign w:val="center"/>
          </w:tcPr>
          <w:p w14:paraId="5E1EC3B2" w14:textId="7661028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9" w:type="dxa"/>
            <w:vAlign w:val="center"/>
          </w:tcPr>
          <w:p w14:paraId="5D4665F8" w14:textId="600E4459"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9" w:type="dxa"/>
            <w:vAlign w:val="center"/>
          </w:tcPr>
          <w:p w14:paraId="70C2C0EB" w14:textId="05CAF86A"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9" w:type="dxa"/>
            <w:vAlign w:val="center"/>
          </w:tcPr>
          <w:p w14:paraId="7A6FF1CD" w14:textId="1F63F70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8" w:type="dxa"/>
            <w:vAlign w:val="center"/>
          </w:tcPr>
          <w:p w14:paraId="339C3E2F" w14:textId="25D433BC"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9" w:type="dxa"/>
            <w:tcBorders>
              <w:right w:val="single" w:sz="10" w:space="0" w:color="000000"/>
            </w:tcBorders>
            <w:vAlign w:val="center"/>
          </w:tcPr>
          <w:p w14:paraId="0C0A5C88" w14:textId="796851A9"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9" w:type="dxa"/>
            <w:vMerge/>
          </w:tcPr>
          <w:p w14:paraId="048C7D84"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1CB7D598"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3C058118" w14:textId="77777777" w:rsidTr="00CB16AB">
        <w:trPr>
          <w:trHeight w:val="20"/>
          <w:jc w:val="center"/>
        </w:trPr>
        <w:tc>
          <w:tcPr>
            <w:tcW w:w="1561" w:type="dxa"/>
            <w:tcBorders>
              <w:left w:val="single" w:sz="10" w:space="0" w:color="000000"/>
            </w:tcBorders>
            <w:vAlign w:val="center"/>
          </w:tcPr>
          <w:p w14:paraId="6F7836E3"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lang w:eastAsia="zh-CN"/>
              </w:rPr>
            </w:pPr>
            <w:r w:rsidRPr="00346411">
              <w:rPr>
                <w:rFonts w:ascii="Times New Roman" w:eastAsia="Times New Roman" w:hAnsi="Times New Roman" w:cs="Times New Roman"/>
                <w:color w:val="000000" w:themeColor="text1"/>
                <w:spacing w:val="-2"/>
                <w:sz w:val="21"/>
                <w:szCs w:val="21"/>
                <w:lang w:eastAsia="zh-CN"/>
              </w:rPr>
              <w:t>VOCs</w:t>
            </w:r>
          </w:p>
          <w:p w14:paraId="71DE9999"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lang w:eastAsia="zh-CN"/>
              </w:rPr>
            </w:pPr>
            <w:r w:rsidRPr="00346411">
              <w:rPr>
                <w:rFonts w:ascii="宋体" w:eastAsia="宋体" w:hAnsi="宋体" w:cs="宋体" w:hint="eastAsia"/>
                <w:color w:val="000000" w:themeColor="text1"/>
                <w:spacing w:val="-2"/>
                <w:sz w:val="21"/>
                <w:szCs w:val="21"/>
                <w:lang w:eastAsia="zh-CN"/>
              </w:rPr>
              <w:t>总量实测浓度</w:t>
            </w:r>
          </w:p>
        </w:tc>
        <w:tc>
          <w:tcPr>
            <w:tcW w:w="708" w:type="dxa"/>
            <w:vAlign w:val="center"/>
          </w:tcPr>
          <w:p w14:paraId="03B77B98" w14:textId="77777777" w:rsidR="00B52C0D" w:rsidRPr="00346411" w:rsidRDefault="00B52C0D" w:rsidP="00B52C0D">
            <w:pPr>
              <w:spacing w:line="240" w:lineRule="auto"/>
              <w:ind w:left="105"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310D372F" w14:textId="77777777" w:rsidR="00B52C0D" w:rsidRPr="00346411" w:rsidRDefault="00B52C0D" w:rsidP="00B52C0D">
            <w:pPr>
              <w:spacing w:line="240" w:lineRule="auto"/>
              <w:ind w:left="131"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w:t>
            </w:r>
          </w:p>
        </w:tc>
        <w:tc>
          <w:tcPr>
            <w:tcW w:w="709" w:type="dxa"/>
            <w:vAlign w:val="center"/>
          </w:tcPr>
          <w:p w14:paraId="630ACC0E" w14:textId="6D4D4861"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2.34</w:t>
            </w:r>
          </w:p>
        </w:tc>
        <w:tc>
          <w:tcPr>
            <w:tcW w:w="709" w:type="dxa"/>
            <w:vAlign w:val="center"/>
          </w:tcPr>
          <w:p w14:paraId="304327F4" w14:textId="2081024A"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2.77</w:t>
            </w:r>
          </w:p>
        </w:tc>
        <w:tc>
          <w:tcPr>
            <w:tcW w:w="677" w:type="dxa"/>
            <w:vAlign w:val="center"/>
          </w:tcPr>
          <w:p w14:paraId="1B608094" w14:textId="3CE42A91"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5.27</w:t>
            </w:r>
          </w:p>
        </w:tc>
        <w:tc>
          <w:tcPr>
            <w:tcW w:w="708" w:type="dxa"/>
            <w:vAlign w:val="center"/>
          </w:tcPr>
          <w:p w14:paraId="60316570" w14:textId="321FA87F"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2.99</w:t>
            </w:r>
          </w:p>
        </w:tc>
        <w:tc>
          <w:tcPr>
            <w:tcW w:w="709" w:type="dxa"/>
            <w:vAlign w:val="center"/>
          </w:tcPr>
          <w:p w14:paraId="620D51F4" w14:textId="3FBA33E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3.41</w:t>
            </w:r>
          </w:p>
        </w:tc>
        <w:tc>
          <w:tcPr>
            <w:tcW w:w="709" w:type="dxa"/>
            <w:vAlign w:val="center"/>
          </w:tcPr>
          <w:p w14:paraId="340DD66F" w14:textId="144D114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4.25</w:t>
            </w:r>
          </w:p>
        </w:tc>
        <w:tc>
          <w:tcPr>
            <w:tcW w:w="709" w:type="dxa"/>
            <w:vAlign w:val="center"/>
          </w:tcPr>
          <w:p w14:paraId="11E81D2B" w14:textId="5CB38A3C"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4.13</w:t>
            </w:r>
          </w:p>
        </w:tc>
        <w:tc>
          <w:tcPr>
            <w:tcW w:w="708" w:type="dxa"/>
            <w:vAlign w:val="center"/>
          </w:tcPr>
          <w:p w14:paraId="10B3C0FB" w14:textId="7FC5C69E"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2.16</w:t>
            </w:r>
          </w:p>
        </w:tc>
        <w:tc>
          <w:tcPr>
            <w:tcW w:w="709" w:type="dxa"/>
            <w:tcBorders>
              <w:right w:val="single" w:sz="10" w:space="0" w:color="000000"/>
            </w:tcBorders>
            <w:vAlign w:val="center"/>
          </w:tcPr>
          <w:p w14:paraId="5AFF262A" w14:textId="7ADA1AD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2.28</w:t>
            </w:r>
          </w:p>
        </w:tc>
        <w:tc>
          <w:tcPr>
            <w:tcW w:w="709" w:type="dxa"/>
            <w:vMerge/>
            <w:vAlign w:val="center"/>
          </w:tcPr>
          <w:p w14:paraId="0967EFF4" w14:textId="77777777" w:rsidR="00B52C0D" w:rsidRPr="00346411" w:rsidRDefault="00B52C0D" w:rsidP="00B52C0D">
            <w:pPr>
              <w:spacing w:line="240" w:lineRule="auto"/>
              <w:ind w:firstLineChars="0" w:firstLine="0"/>
              <w:jc w:val="center"/>
              <w:rPr>
                <w:rFonts w:ascii="Times New Roman" w:hAnsi="Times New Roman" w:cs="Times New Roman"/>
                <w:color w:val="000000" w:themeColor="text1"/>
                <w:spacing w:val="-2"/>
                <w:sz w:val="21"/>
                <w:szCs w:val="21"/>
                <w:lang w:eastAsia="zh-CN"/>
              </w:rPr>
            </w:pPr>
          </w:p>
        </w:tc>
        <w:tc>
          <w:tcPr>
            <w:tcW w:w="709" w:type="dxa"/>
            <w:vMerge/>
            <w:tcBorders>
              <w:right w:val="single" w:sz="10" w:space="0" w:color="000000"/>
            </w:tcBorders>
            <w:vAlign w:val="center"/>
          </w:tcPr>
          <w:p w14:paraId="736D1D2F"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494C235E" w14:textId="77777777" w:rsidTr="00CB16AB">
        <w:trPr>
          <w:trHeight w:val="20"/>
          <w:jc w:val="center"/>
        </w:trPr>
        <w:tc>
          <w:tcPr>
            <w:tcW w:w="1561" w:type="dxa"/>
            <w:tcBorders>
              <w:left w:val="single" w:sz="10" w:space="0" w:color="000000"/>
            </w:tcBorders>
            <w:vAlign w:val="center"/>
          </w:tcPr>
          <w:p w14:paraId="3A365AA6"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宋体" w:eastAsia="宋体" w:hAnsi="宋体" w:cs="宋体" w:hint="eastAsia"/>
                <w:color w:val="000000" w:themeColor="text1"/>
                <w:spacing w:val="-2"/>
                <w:sz w:val="21"/>
                <w:szCs w:val="21"/>
              </w:rPr>
              <w:t>均值</w:t>
            </w:r>
            <w:proofErr w:type="spellEnd"/>
          </w:p>
        </w:tc>
        <w:tc>
          <w:tcPr>
            <w:tcW w:w="708" w:type="dxa"/>
            <w:vAlign w:val="center"/>
          </w:tcPr>
          <w:p w14:paraId="52405F7B"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0A9BCEF9"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w:t>
            </w:r>
          </w:p>
        </w:tc>
        <w:tc>
          <w:tcPr>
            <w:tcW w:w="2095" w:type="dxa"/>
            <w:gridSpan w:val="3"/>
            <w:vAlign w:val="center"/>
          </w:tcPr>
          <w:p w14:paraId="165FDF68" w14:textId="6348487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3.46</w:t>
            </w:r>
          </w:p>
        </w:tc>
        <w:tc>
          <w:tcPr>
            <w:tcW w:w="2126" w:type="dxa"/>
            <w:gridSpan w:val="3"/>
            <w:vAlign w:val="center"/>
          </w:tcPr>
          <w:p w14:paraId="770A4E0D" w14:textId="7D56892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3.55</w:t>
            </w:r>
          </w:p>
        </w:tc>
        <w:tc>
          <w:tcPr>
            <w:tcW w:w="2126" w:type="dxa"/>
            <w:gridSpan w:val="3"/>
            <w:tcBorders>
              <w:right w:val="single" w:sz="10" w:space="0" w:color="000000"/>
            </w:tcBorders>
            <w:vAlign w:val="center"/>
          </w:tcPr>
          <w:p w14:paraId="61614E8B" w14:textId="2FA9D498"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2.86</w:t>
            </w:r>
          </w:p>
        </w:tc>
        <w:tc>
          <w:tcPr>
            <w:tcW w:w="709" w:type="dxa"/>
            <w:vMerge/>
            <w:vAlign w:val="center"/>
          </w:tcPr>
          <w:p w14:paraId="6D0F1438" w14:textId="77777777" w:rsidR="00B52C0D" w:rsidRPr="00346411" w:rsidRDefault="00B52C0D" w:rsidP="00B52C0D">
            <w:pPr>
              <w:spacing w:line="240" w:lineRule="auto"/>
              <w:ind w:firstLineChars="0" w:firstLine="0"/>
              <w:jc w:val="center"/>
              <w:rPr>
                <w:rFonts w:ascii="Times New Roman" w:hAnsi="Times New Roman" w:cs="Times New Roman"/>
                <w:color w:val="000000" w:themeColor="text1"/>
                <w:spacing w:val="-2"/>
                <w:sz w:val="21"/>
                <w:szCs w:val="21"/>
                <w:lang w:eastAsia="zh-CN"/>
              </w:rPr>
            </w:pPr>
          </w:p>
        </w:tc>
        <w:tc>
          <w:tcPr>
            <w:tcW w:w="709" w:type="dxa"/>
            <w:vMerge/>
            <w:tcBorders>
              <w:right w:val="single" w:sz="10" w:space="0" w:color="000000"/>
            </w:tcBorders>
            <w:vAlign w:val="center"/>
          </w:tcPr>
          <w:p w14:paraId="76878D7E" w14:textId="77777777" w:rsidR="00B52C0D" w:rsidRPr="00346411" w:rsidRDefault="00B52C0D" w:rsidP="00B52C0D">
            <w:pPr>
              <w:spacing w:line="240" w:lineRule="auto"/>
              <w:ind w:firstLineChars="0" w:firstLine="0"/>
              <w:jc w:val="center"/>
              <w:rPr>
                <w:rFonts w:ascii="Times New Roman" w:hAnsi="Times New Roman" w:cs="Times New Roman"/>
                <w:color w:val="000000" w:themeColor="text1"/>
                <w:spacing w:val="-2"/>
                <w:sz w:val="21"/>
                <w:szCs w:val="21"/>
                <w:lang w:eastAsia="zh-CN"/>
              </w:rPr>
            </w:pPr>
          </w:p>
        </w:tc>
      </w:tr>
      <w:tr w:rsidR="00346411" w:rsidRPr="00346411" w14:paraId="634B62D8" w14:textId="77777777" w:rsidTr="00CB16AB">
        <w:trPr>
          <w:trHeight w:val="20"/>
          <w:jc w:val="center"/>
        </w:trPr>
        <w:tc>
          <w:tcPr>
            <w:tcW w:w="1561" w:type="dxa"/>
            <w:tcBorders>
              <w:left w:val="single" w:sz="10" w:space="0" w:color="000000"/>
            </w:tcBorders>
            <w:vAlign w:val="center"/>
          </w:tcPr>
          <w:p w14:paraId="08F5AC16"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VOCs</w:t>
            </w:r>
          </w:p>
          <w:p w14:paraId="53D780C9"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宋体" w:eastAsia="宋体" w:hAnsi="宋体" w:cs="宋体" w:hint="eastAsia"/>
                <w:color w:val="000000" w:themeColor="text1"/>
                <w:spacing w:val="-2"/>
                <w:sz w:val="21"/>
                <w:szCs w:val="21"/>
              </w:rPr>
              <w:t>总量排放速率</w:t>
            </w:r>
            <w:proofErr w:type="spellEnd"/>
          </w:p>
        </w:tc>
        <w:tc>
          <w:tcPr>
            <w:tcW w:w="708" w:type="dxa"/>
            <w:vAlign w:val="center"/>
          </w:tcPr>
          <w:p w14:paraId="0D749316"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kg/h</w:t>
            </w:r>
          </w:p>
        </w:tc>
        <w:tc>
          <w:tcPr>
            <w:tcW w:w="709" w:type="dxa"/>
            <w:vAlign w:val="center"/>
          </w:tcPr>
          <w:p w14:paraId="4C3B7454"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w:t>
            </w:r>
          </w:p>
        </w:tc>
        <w:tc>
          <w:tcPr>
            <w:tcW w:w="709" w:type="dxa"/>
            <w:vAlign w:val="center"/>
          </w:tcPr>
          <w:p w14:paraId="1FEAA358" w14:textId="3D3BC47F"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0.015</w:t>
            </w:r>
          </w:p>
        </w:tc>
        <w:tc>
          <w:tcPr>
            <w:tcW w:w="709" w:type="dxa"/>
            <w:vAlign w:val="center"/>
          </w:tcPr>
          <w:p w14:paraId="07891EDE" w14:textId="213E047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0.018</w:t>
            </w:r>
          </w:p>
        </w:tc>
        <w:tc>
          <w:tcPr>
            <w:tcW w:w="677" w:type="dxa"/>
            <w:vAlign w:val="center"/>
          </w:tcPr>
          <w:p w14:paraId="3271F175" w14:textId="49AD316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0.034</w:t>
            </w:r>
          </w:p>
        </w:tc>
        <w:tc>
          <w:tcPr>
            <w:tcW w:w="708" w:type="dxa"/>
            <w:vAlign w:val="center"/>
          </w:tcPr>
          <w:p w14:paraId="5848E1EE" w14:textId="5B6A16CD"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0.020</w:t>
            </w:r>
          </w:p>
        </w:tc>
        <w:tc>
          <w:tcPr>
            <w:tcW w:w="709" w:type="dxa"/>
            <w:vAlign w:val="center"/>
          </w:tcPr>
          <w:p w14:paraId="7F104BC9" w14:textId="74A378E9"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0.022</w:t>
            </w:r>
          </w:p>
        </w:tc>
        <w:tc>
          <w:tcPr>
            <w:tcW w:w="709" w:type="dxa"/>
            <w:vAlign w:val="center"/>
          </w:tcPr>
          <w:p w14:paraId="2F38668A" w14:textId="6525A66F"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0.028</w:t>
            </w:r>
          </w:p>
        </w:tc>
        <w:tc>
          <w:tcPr>
            <w:tcW w:w="709" w:type="dxa"/>
            <w:vAlign w:val="center"/>
          </w:tcPr>
          <w:p w14:paraId="21C2942D" w14:textId="6A47E5A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0.027</w:t>
            </w:r>
          </w:p>
        </w:tc>
        <w:tc>
          <w:tcPr>
            <w:tcW w:w="708" w:type="dxa"/>
            <w:vAlign w:val="center"/>
          </w:tcPr>
          <w:p w14:paraId="40BB463C" w14:textId="63F7A81D"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0.014</w:t>
            </w:r>
          </w:p>
        </w:tc>
        <w:tc>
          <w:tcPr>
            <w:tcW w:w="709" w:type="dxa"/>
            <w:tcBorders>
              <w:right w:val="single" w:sz="10" w:space="0" w:color="000000"/>
            </w:tcBorders>
            <w:vAlign w:val="center"/>
          </w:tcPr>
          <w:p w14:paraId="6B823500" w14:textId="2F320DA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0.015</w:t>
            </w:r>
          </w:p>
        </w:tc>
        <w:tc>
          <w:tcPr>
            <w:tcW w:w="709" w:type="dxa"/>
            <w:vMerge/>
            <w:vAlign w:val="center"/>
          </w:tcPr>
          <w:p w14:paraId="7D382C98" w14:textId="77777777" w:rsidR="00B52C0D" w:rsidRPr="00346411" w:rsidRDefault="00B52C0D" w:rsidP="00B52C0D">
            <w:pPr>
              <w:spacing w:line="240" w:lineRule="auto"/>
              <w:ind w:firstLineChars="0" w:firstLine="0"/>
              <w:jc w:val="center"/>
              <w:rPr>
                <w:rFonts w:ascii="Times New Roman" w:hAnsi="Times New Roman" w:cs="Times New Roman"/>
                <w:color w:val="000000" w:themeColor="text1"/>
                <w:spacing w:val="-2"/>
                <w:sz w:val="21"/>
                <w:szCs w:val="21"/>
                <w:lang w:eastAsia="zh-CN"/>
              </w:rPr>
            </w:pPr>
          </w:p>
        </w:tc>
        <w:tc>
          <w:tcPr>
            <w:tcW w:w="709" w:type="dxa"/>
            <w:vMerge/>
            <w:tcBorders>
              <w:right w:val="single" w:sz="10" w:space="0" w:color="000000"/>
            </w:tcBorders>
            <w:vAlign w:val="center"/>
          </w:tcPr>
          <w:p w14:paraId="6F13BD20" w14:textId="77777777" w:rsidR="00B52C0D" w:rsidRPr="00346411" w:rsidRDefault="00B52C0D" w:rsidP="00B52C0D">
            <w:pPr>
              <w:spacing w:line="240" w:lineRule="auto"/>
              <w:ind w:firstLineChars="0" w:firstLine="0"/>
              <w:jc w:val="center"/>
              <w:rPr>
                <w:rFonts w:ascii="Times New Roman" w:hAnsi="Times New Roman" w:cs="Times New Roman"/>
                <w:color w:val="000000" w:themeColor="text1"/>
                <w:spacing w:val="-2"/>
                <w:sz w:val="21"/>
                <w:szCs w:val="21"/>
                <w:lang w:eastAsia="zh-CN"/>
              </w:rPr>
            </w:pPr>
          </w:p>
        </w:tc>
      </w:tr>
      <w:tr w:rsidR="00346411" w:rsidRPr="00346411" w14:paraId="1223B6CD" w14:textId="77777777" w:rsidTr="00CB16AB">
        <w:trPr>
          <w:trHeight w:val="20"/>
          <w:jc w:val="center"/>
        </w:trPr>
        <w:tc>
          <w:tcPr>
            <w:tcW w:w="1561" w:type="dxa"/>
            <w:tcBorders>
              <w:left w:val="single" w:sz="10" w:space="0" w:color="000000"/>
              <w:bottom w:val="single" w:sz="10" w:space="0" w:color="000000"/>
            </w:tcBorders>
            <w:vAlign w:val="center"/>
          </w:tcPr>
          <w:p w14:paraId="5E1BD9CD"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宋体" w:eastAsia="宋体" w:hAnsi="宋体" w:cs="宋体" w:hint="eastAsia"/>
                <w:color w:val="000000" w:themeColor="text1"/>
                <w:spacing w:val="-2"/>
                <w:sz w:val="21"/>
                <w:szCs w:val="21"/>
              </w:rPr>
              <w:t>均值</w:t>
            </w:r>
            <w:proofErr w:type="spellEnd"/>
          </w:p>
        </w:tc>
        <w:tc>
          <w:tcPr>
            <w:tcW w:w="708" w:type="dxa"/>
            <w:tcBorders>
              <w:bottom w:val="single" w:sz="10" w:space="0" w:color="000000"/>
            </w:tcBorders>
            <w:vAlign w:val="center"/>
          </w:tcPr>
          <w:p w14:paraId="6D7F6570"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kg/h</w:t>
            </w:r>
          </w:p>
        </w:tc>
        <w:tc>
          <w:tcPr>
            <w:tcW w:w="709" w:type="dxa"/>
            <w:tcBorders>
              <w:bottom w:val="single" w:sz="10" w:space="0" w:color="000000"/>
            </w:tcBorders>
            <w:vAlign w:val="center"/>
          </w:tcPr>
          <w:p w14:paraId="4B635CF8"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w:t>
            </w:r>
          </w:p>
        </w:tc>
        <w:tc>
          <w:tcPr>
            <w:tcW w:w="2095" w:type="dxa"/>
            <w:gridSpan w:val="3"/>
            <w:tcBorders>
              <w:bottom w:val="single" w:sz="10" w:space="0" w:color="000000"/>
            </w:tcBorders>
            <w:vAlign w:val="center"/>
          </w:tcPr>
          <w:p w14:paraId="3DF2637F" w14:textId="53B0FC49"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0.022</w:t>
            </w:r>
          </w:p>
        </w:tc>
        <w:tc>
          <w:tcPr>
            <w:tcW w:w="2126" w:type="dxa"/>
            <w:gridSpan w:val="3"/>
            <w:tcBorders>
              <w:bottom w:val="single" w:sz="10" w:space="0" w:color="000000"/>
            </w:tcBorders>
            <w:vAlign w:val="center"/>
          </w:tcPr>
          <w:p w14:paraId="16DFCAF8" w14:textId="4AF12D3E"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0.023</w:t>
            </w:r>
          </w:p>
        </w:tc>
        <w:tc>
          <w:tcPr>
            <w:tcW w:w="2126" w:type="dxa"/>
            <w:gridSpan w:val="3"/>
            <w:tcBorders>
              <w:bottom w:val="single" w:sz="10" w:space="0" w:color="000000"/>
              <w:right w:val="single" w:sz="10" w:space="0" w:color="000000"/>
            </w:tcBorders>
            <w:vAlign w:val="center"/>
          </w:tcPr>
          <w:p w14:paraId="227A38AE" w14:textId="35C816CD"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0.019</w:t>
            </w:r>
          </w:p>
        </w:tc>
        <w:tc>
          <w:tcPr>
            <w:tcW w:w="709" w:type="dxa"/>
            <w:vMerge/>
            <w:tcBorders>
              <w:bottom w:val="single" w:sz="10" w:space="0" w:color="000000"/>
            </w:tcBorders>
            <w:vAlign w:val="center"/>
          </w:tcPr>
          <w:p w14:paraId="45DD219C" w14:textId="77777777" w:rsidR="00B52C0D" w:rsidRPr="00346411" w:rsidRDefault="00B52C0D" w:rsidP="00B52C0D">
            <w:pPr>
              <w:spacing w:line="240" w:lineRule="auto"/>
              <w:ind w:firstLineChars="0" w:firstLine="0"/>
              <w:jc w:val="center"/>
              <w:rPr>
                <w:rFonts w:ascii="Times New Roman" w:hAnsi="Times New Roman" w:cs="Times New Roman"/>
                <w:color w:val="000000" w:themeColor="text1"/>
                <w:spacing w:val="-2"/>
                <w:sz w:val="21"/>
                <w:szCs w:val="21"/>
                <w:lang w:eastAsia="zh-CN"/>
              </w:rPr>
            </w:pPr>
          </w:p>
        </w:tc>
        <w:tc>
          <w:tcPr>
            <w:tcW w:w="709" w:type="dxa"/>
            <w:vMerge/>
            <w:tcBorders>
              <w:bottom w:val="single" w:sz="10" w:space="0" w:color="000000"/>
              <w:right w:val="single" w:sz="10" w:space="0" w:color="000000"/>
            </w:tcBorders>
            <w:vAlign w:val="center"/>
          </w:tcPr>
          <w:p w14:paraId="4F5F3291" w14:textId="77777777" w:rsidR="00B52C0D" w:rsidRPr="00346411" w:rsidRDefault="00B52C0D" w:rsidP="00B52C0D">
            <w:pPr>
              <w:spacing w:line="240" w:lineRule="auto"/>
              <w:ind w:firstLineChars="0" w:firstLine="0"/>
              <w:jc w:val="center"/>
              <w:rPr>
                <w:rFonts w:ascii="Times New Roman" w:hAnsi="Times New Roman" w:cs="Times New Roman"/>
                <w:color w:val="000000" w:themeColor="text1"/>
                <w:spacing w:val="-2"/>
                <w:sz w:val="21"/>
                <w:szCs w:val="21"/>
                <w:lang w:eastAsia="zh-CN"/>
              </w:rPr>
            </w:pPr>
          </w:p>
        </w:tc>
      </w:tr>
      <w:tr w:rsidR="00346411" w:rsidRPr="00346411" w14:paraId="004B7AA6" w14:textId="77777777" w:rsidTr="00850A13">
        <w:trPr>
          <w:trHeight w:val="20"/>
          <w:jc w:val="center"/>
        </w:trPr>
        <w:tc>
          <w:tcPr>
            <w:tcW w:w="10743" w:type="dxa"/>
            <w:gridSpan w:val="14"/>
            <w:tcBorders>
              <w:left w:val="single" w:sz="10" w:space="0" w:color="000000"/>
              <w:bottom w:val="single" w:sz="10" w:space="0" w:color="000000"/>
              <w:right w:val="single" w:sz="10" w:space="0" w:color="000000"/>
            </w:tcBorders>
            <w:vAlign w:val="center"/>
          </w:tcPr>
          <w:p w14:paraId="61EA9B0F" w14:textId="77777777" w:rsidR="00E8395D" w:rsidRPr="00346411" w:rsidRDefault="00E8395D" w:rsidP="00B52C0D">
            <w:pPr>
              <w:spacing w:line="240" w:lineRule="auto"/>
              <w:ind w:firstLineChars="0" w:firstLine="0"/>
              <w:jc w:val="center"/>
              <w:rPr>
                <w:rFonts w:cs="Times New Roman"/>
                <w:color w:val="000000" w:themeColor="text1"/>
                <w:spacing w:val="-2"/>
                <w:sz w:val="21"/>
                <w:szCs w:val="21"/>
              </w:rPr>
            </w:pPr>
          </w:p>
        </w:tc>
      </w:tr>
      <w:tr w:rsidR="00346411" w:rsidRPr="00346411" w14:paraId="62101B0D" w14:textId="77777777" w:rsidTr="00CB16AB">
        <w:trPr>
          <w:trHeight w:val="20"/>
          <w:jc w:val="center"/>
        </w:trPr>
        <w:tc>
          <w:tcPr>
            <w:tcW w:w="10743" w:type="dxa"/>
            <w:gridSpan w:val="14"/>
            <w:tcBorders>
              <w:left w:val="single" w:sz="10" w:space="0" w:color="000000"/>
              <w:bottom w:val="nil"/>
              <w:right w:val="single" w:sz="10" w:space="0" w:color="000000"/>
            </w:tcBorders>
          </w:tcPr>
          <w:p w14:paraId="5B082213" w14:textId="77777777" w:rsidR="00B52C0D" w:rsidRPr="00346411" w:rsidRDefault="00B52C0D" w:rsidP="004D54A3">
            <w:pPr>
              <w:spacing w:line="240" w:lineRule="auto"/>
              <w:ind w:firstLineChars="0" w:firstLine="0"/>
              <w:jc w:val="center"/>
              <w:rPr>
                <w:rFonts w:ascii="Times New Roman" w:hAnsi="Times New Roman" w:cs="Times New Roman"/>
                <w:color w:val="000000" w:themeColor="text1"/>
                <w:spacing w:val="-1"/>
                <w14:textOutline w14:w="3263" w14:cap="sq" w14:cmpd="sng" w14:algn="ctr">
                  <w14:solidFill>
                    <w14:srgbClr w14:val="000000"/>
                  </w14:solidFill>
                  <w14:prstDash w14:val="solid"/>
                  <w14:bevel/>
                </w14:textOutline>
              </w:rPr>
            </w:pPr>
            <w:r w:rsidRPr="00346411">
              <w:rPr>
                <w:rFonts w:ascii="Times New Roman" w:eastAsia="宋体" w:hAnsi="Times New Roman" w:cs="Times New Roman"/>
                <w:color w:val="000000" w:themeColor="text1"/>
                <w:sz w:val="21"/>
                <w:szCs w:val="21"/>
                <w:lang w:eastAsia="zh-CN"/>
              </w:rPr>
              <w:t>采样时间：</w:t>
            </w:r>
            <w:r w:rsidRPr="00346411">
              <w:rPr>
                <w:rFonts w:ascii="Times New Roman" w:eastAsia="宋体" w:hAnsi="Times New Roman" w:cs="Times New Roman"/>
                <w:color w:val="000000" w:themeColor="text1"/>
                <w:sz w:val="21"/>
                <w:szCs w:val="21"/>
                <w:lang w:eastAsia="zh-CN"/>
              </w:rPr>
              <w:t>2023</w:t>
            </w:r>
            <w:r w:rsidRPr="00346411">
              <w:rPr>
                <w:rFonts w:ascii="Times New Roman" w:eastAsia="宋体" w:hAnsi="Times New Roman" w:cs="Times New Roman"/>
                <w:color w:val="000000" w:themeColor="text1"/>
                <w:sz w:val="21"/>
                <w:szCs w:val="21"/>
                <w:lang w:eastAsia="zh-CN"/>
              </w:rPr>
              <w:t>年</w:t>
            </w:r>
            <w:r w:rsidRPr="00346411">
              <w:rPr>
                <w:rFonts w:ascii="Times New Roman" w:eastAsia="宋体" w:hAnsi="Times New Roman" w:cs="Times New Roman"/>
                <w:color w:val="000000" w:themeColor="text1"/>
                <w:sz w:val="21"/>
                <w:szCs w:val="21"/>
                <w:lang w:eastAsia="zh-CN"/>
              </w:rPr>
              <w:t xml:space="preserve"> 06</w:t>
            </w:r>
            <w:r w:rsidRPr="00346411">
              <w:rPr>
                <w:rFonts w:ascii="Times New Roman" w:eastAsia="宋体" w:hAnsi="Times New Roman" w:cs="Times New Roman"/>
                <w:color w:val="000000" w:themeColor="text1"/>
                <w:sz w:val="21"/>
                <w:szCs w:val="21"/>
                <w:lang w:eastAsia="zh-CN"/>
              </w:rPr>
              <w:t>月</w:t>
            </w:r>
            <w:r w:rsidRPr="00346411">
              <w:rPr>
                <w:rFonts w:ascii="Times New Roman" w:eastAsia="宋体" w:hAnsi="Times New Roman" w:cs="Times New Roman"/>
                <w:color w:val="000000" w:themeColor="text1"/>
                <w:sz w:val="21"/>
                <w:szCs w:val="21"/>
                <w:lang w:eastAsia="zh-CN"/>
              </w:rPr>
              <w:t>25</w:t>
            </w:r>
            <w:r w:rsidRPr="00346411">
              <w:rPr>
                <w:rFonts w:ascii="Times New Roman" w:eastAsia="宋体" w:hAnsi="Times New Roman" w:cs="Times New Roman"/>
                <w:color w:val="000000" w:themeColor="text1"/>
                <w:sz w:val="21"/>
                <w:szCs w:val="21"/>
                <w:lang w:eastAsia="zh-CN"/>
              </w:rPr>
              <w:t>日</w:t>
            </w:r>
          </w:p>
        </w:tc>
      </w:tr>
      <w:tr w:rsidR="00346411" w:rsidRPr="00346411" w14:paraId="42408B4D" w14:textId="77777777" w:rsidTr="00CB16AB">
        <w:trPr>
          <w:trHeight w:val="20"/>
          <w:jc w:val="center"/>
        </w:trPr>
        <w:tc>
          <w:tcPr>
            <w:tcW w:w="1561" w:type="dxa"/>
            <w:vMerge w:val="restart"/>
            <w:tcBorders>
              <w:left w:val="single" w:sz="10" w:space="0" w:color="000000"/>
              <w:bottom w:val="nil"/>
            </w:tcBorders>
            <w:vAlign w:val="center"/>
          </w:tcPr>
          <w:p w14:paraId="1EEAADFF"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检测项目</w:t>
            </w:r>
            <w:proofErr w:type="spellEnd"/>
          </w:p>
        </w:tc>
        <w:tc>
          <w:tcPr>
            <w:tcW w:w="708" w:type="dxa"/>
            <w:vMerge w:val="restart"/>
            <w:tcBorders>
              <w:bottom w:val="nil"/>
            </w:tcBorders>
            <w:vAlign w:val="center"/>
          </w:tcPr>
          <w:p w14:paraId="2C21D52C"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单位</w:t>
            </w:r>
            <w:proofErr w:type="spellEnd"/>
          </w:p>
        </w:tc>
        <w:tc>
          <w:tcPr>
            <w:tcW w:w="709" w:type="dxa"/>
            <w:vMerge w:val="restart"/>
            <w:tcBorders>
              <w:bottom w:val="nil"/>
            </w:tcBorders>
            <w:vAlign w:val="center"/>
          </w:tcPr>
          <w:p w14:paraId="28FBC20B"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检出限</w:t>
            </w:r>
            <w:proofErr w:type="spellEnd"/>
          </w:p>
        </w:tc>
        <w:tc>
          <w:tcPr>
            <w:tcW w:w="6347" w:type="dxa"/>
            <w:gridSpan w:val="9"/>
            <w:tcBorders>
              <w:right w:val="single" w:sz="10" w:space="0" w:color="000000"/>
            </w:tcBorders>
            <w:vAlign w:val="center"/>
          </w:tcPr>
          <w:p w14:paraId="5D4FD74B" w14:textId="0651E674" w:rsidR="00B52C0D" w:rsidRPr="00346411" w:rsidRDefault="00B52C0D" w:rsidP="00640FDC">
            <w:pPr>
              <w:spacing w:line="240" w:lineRule="auto"/>
              <w:ind w:firstLineChars="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复合废气</w:t>
            </w:r>
            <w:proofErr w:type="spellEnd"/>
            <w:r w:rsidRPr="00346411">
              <w:rPr>
                <w:rFonts w:ascii="Times New Roman" w:eastAsia="宋体" w:hAnsi="Times New Roman" w:cs="Times New Roman"/>
                <w:color w:val="000000" w:themeColor="text1"/>
                <w:spacing w:val="-2"/>
                <w:sz w:val="21"/>
                <w:szCs w:val="21"/>
              </w:rPr>
              <w:t>（</w:t>
            </w:r>
            <w:r w:rsidRPr="00346411">
              <w:rPr>
                <w:rFonts w:ascii="Times New Roman" w:eastAsia="宋体" w:hAnsi="Times New Roman" w:cs="Times New Roman"/>
                <w:color w:val="000000" w:themeColor="text1"/>
                <w:spacing w:val="-2"/>
                <w:sz w:val="21"/>
                <w:szCs w:val="21"/>
                <w:lang w:eastAsia="zh-CN"/>
              </w:rPr>
              <w:t>出</w:t>
            </w:r>
            <w:r w:rsidRPr="00346411">
              <w:rPr>
                <w:rFonts w:ascii="Times New Roman" w:eastAsia="宋体" w:hAnsi="Times New Roman" w:cs="Times New Roman"/>
                <w:color w:val="000000" w:themeColor="text1"/>
                <w:spacing w:val="-2"/>
                <w:sz w:val="21"/>
                <w:szCs w:val="21"/>
              </w:rPr>
              <w:t>口）</w:t>
            </w:r>
            <w:r w:rsidRPr="00346411">
              <w:rPr>
                <w:rFonts w:ascii="Times New Roman" w:eastAsia="宋体" w:hAnsi="Times New Roman" w:cs="Times New Roman"/>
                <w:color w:val="000000" w:themeColor="text1"/>
                <w:spacing w:val="-2"/>
                <w:sz w:val="21"/>
                <w:szCs w:val="21"/>
              </w:rPr>
              <w:t>2</w:t>
            </w:r>
            <w:r w:rsidRPr="00346411">
              <w:rPr>
                <w:rFonts w:ascii="宋体" w:eastAsia="宋体" w:hAnsi="宋体" w:cs="宋体" w:hint="eastAsia"/>
                <w:color w:val="000000" w:themeColor="text1"/>
                <w:spacing w:val="-2"/>
                <w:sz w:val="21"/>
                <w:szCs w:val="21"/>
              </w:rPr>
              <w:t>◎</w:t>
            </w:r>
            <w:r w:rsidRPr="00346411">
              <w:rPr>
                <w:rFonts w:ascii="Times New Roman" w:eastAsia="宋体" w:hAnsi="Times New Roman" w:cs="Times New Roman"/>
                <w:color w:val="000000" w:themeColor="text1"/>
                <w:spacing w:val="-2"/>
                <w:sz w:val="21"/>
                <w:szCs w:val="21"/>
              </w:rPr>
              <w:t>4#</w:t>
            </w:r>
          </w:p>
        </w:tc>
        <w:tc>
          <w:tcPr>
            <w:tcW w:w="709" w:type="dxa"/>
            <w:vMerge w:val="restart"/>
            <w:vAlign w:val="center"/>
          </w:tcPr>
          <w:p w14:paraId="5B033408"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z w:val="21"/>
                <w:szCs w:val="21"/>
                <w:lang w:eastAsia="zh-CN"/>
              </w:rPr>
              <w:t>标准</w:t>
            </w:r>
          </w:p>
        </w:tc>
        <w:tc>
          <w:tcPr>
            <w:tcW w:w="709" w:type="dxa"/>
            <w:vMerge w:val="restart"/>
            <w:tcBorders>
              <w:right w:val="single" w:sz="10" w:space="0" w:color="000000"/>
            </w:tcBorders>
            <w:vAlign w:val="center"/>
          </w:tcPr>
          <w:p w14:paraId="24F0044E"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z w:val="21"/>
                <w:szCs w:val="21"/>
              </w:rPr>
            </w:pPr>
            <w:proofErr w:type="spellStart"/>
            <w:r w:rsidRPr="00346411">
              <w:rPr>
                <w:rFonts w:ascii="Times New Roman" w:eastAsia="宋体" w:hAnsi="Times New Roman" w:cs="Times New Roman"/>
                <w:color w:val="000000" w:themeColor="text1"/>
                <w:sz w:val="21"/>
                <w:szCs w:val="21"/>
              </w:rPr>
              <w:t>达标</w:t>
            </w:r>
            <w:proofErr w:type="spellEnd"/>
          </w:p>
          <w:p w14:paraId="26E1DF4E"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z w:val="21"/>
                <w:szCs w:val="21"/>
              </w:rPr>
              <w:t>情况</w:t>
            </w:r>
            <w:proofErr w:type="spellEnd"/>
          </w:p>
        </w:tc>
      </w:tr>
      <w:tr w:rsidR="00346411" w:rsidRPr="00346411" w14:paraId="6F7C3792" w14:textId="77777777" w:rsidTr="00CB16AB">
        <w:trPr>
          <w:trHeight w:val="20"/>
          <w:jc w:val="center"/>
        </w:trPr>
        <w:tc>
          <w:tcPr>
            <w:tcW w:w="1561" w:type="dxa"/>
            <w:vMerge/>
            <w:tcBorders>
              <w:top w:val="nil"/>
              <w:left w:val="single" w:sz="10" w:space="0" w:color="000000"/>
            </w:tcBorders>
            <w:vAlign w:val="center"/>
          </w:tcPr>
          <w:p w14:paraId="412CEC41"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
        </w:tc>
        <w:tc>
          <w:tcPr>
            <w:tcW w:w="708" w:type="dxa"/>
            <w:vMerge/>
            <w:tcBorders>
              <w:top w:val="nil"/>
            </w:tcBorders>
            <w:vAlign w:val="center"/>
          </w:tcPr>
          <w:p w14:paraId="737046F0"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
        </w:tc>
        <w:tc>
          <w:tcPr>
            <w:tcW w:w="709" w:type="dxa"/>
            <w:vMerge/>
            <w:tcBorders>
              <w:top w:val="nil"/>
            </w:tcBorders>
            <w:vAlign w:val="center"/>
          </w:tcPr>
          <w:p w14:paraId="355E5069"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
        </w:tc>
        <w:tc>
          <w:tcPr>
            <w:tcW w:w="709" w:type="dxa"/>
            <w:vAlign w:val="center"/>
          </w:tcPr>
          <w:p w14:paraId="7E3FA348"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第一次</w:t>
            </w:r>
            <w:proofErr w:type="spellEnd"/>
          </w:p>
        </w:tc>
        <w:tc>
          <w:tcPr>
            <w:tcW w:w="709" w:type="dxa"/>
            <w:vAlign w:val="center"/>
          </w:tcPr>
          <w:p w14:paraId="6A680ADF"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第二次</w:t>
            </w:r>
            <w:proofErr w:type="spellEnd"/>
          </w:p>
        </w:tc>
        <w:tc>
          <w:tcPr>
            <w:tcW w:w="677" w:type="dxa"/>
            <w:vAlign w:val="center"/>
          </w:tcPr>
          <w:p w14:paraId="347607D2"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第三次</w:t>
            </w:r>
            <w:proofErr w:type="spellEnd"/>
          </w:p>
        </w:tc>
        <w:tc>
          <w:tcPr>
            <w:tcW w:w="708" w:type="dxa"/>
            <w:vAlign w:val="center"/>
          </w:tcPr>
          <w:p w14:paraId="2F16D1F7"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第四次</w:t>
            </w:r>
            <w:proofErr w:type="spellEnd"/>
          </w:p>
        </w:tc>
        <w:tc>
          <w:tcPr>
            <w:tcW w:w="709" w:type="dxa"/>
            <w:vAlign w:val="center"/>
          </w:tcPr>
          <w:p w14:paraId="1981BFEF"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第五次</w:t>
            </w:r>
            <w:proofErr w:type="spellEnd"/>
          </w:p>
        </w:tc>
        <w:tc>
          <w:tcPr>
            <w:tcW w:w="709" w:type="dxa"/>
            <w:vAlign w:val="center"/>
          </w:tcPr>
          <w:p w14:paraId="21ACE714"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第六次</w:t>
            </w:r>
            <w:proofErr w:type="spellEnd"/>
          </w:p>
        </w:tc>
        <w:tc>
          <w:tcPr>
            <w:tcW w:w="709" w:type="dxa"/>
            <w:vAlign w:val="center"/>
          </w:tcPr>
          <w:p w14:paraId="0129A709"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第七次</w:t>
            </w:r>
            <w:proofErr w:type="spellEnd"/>
          </w:p>
        </w:tc>
        <w:tc>
          <w:tcPr>
            <w:tcW w:w="708" w:type="dxa"/>
            <w:vAlign w:val="center"/>
          </w:tcPr>
          <w:p w14:paraId="35F9C3A9"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第八次</w:t>
            </w:r>
            <w:proofErr w:type="spellEnd"/>
          </w:p>
        </w:tc>
        <w:tc>
          <w:tcPr>
            <w:tcW w:w="709" w:type="dxa"/>
            <w:tcBorders>
              <w:right w:val="single" w:sz="10" w:space="0" w:color="000000"/>
            </w:tcBorders>
            <w:vAlign w:val="center"/>
          </w:tcPr>
          <w:p w14:paraId="49D3F77F"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第九次</w:t>
            </w:r>
            <w:proofErr w:type="spellEnd"/>
          </w:p>
        </w:tc>
        <w:tc>
          <w:tcPr>
            <w:tcW w:w="709" w:type="dxa"/>
            <w:vMerge/>
          </w:tcPr>
          <w:p w14:paraId="63CAA4EB" w14:textId="77777777" w:rsidR="00B52C0D" w:rsidRPr="00346411" w:rsidRDefault="00B52C0D" w:rsidP="00640FDC">
            <w:pPr>
              <w:spacing w:before="71" w:line="219" w:lineRule="auto"/>
              <w:ind w:firstLineChars="0" w:firstLine="0"/>
              <w:rPr>
                <w:rFonts w:ascii="Times New Roman" w:eastAsia="宋体" w:hAnsi="Times New Roman" w:cs="Times New Roman"/>
                <w:color w:val="000000" w:themeColor="text1"/>
                <w:spacing w:val="-2"/>
                <w:sz w:val="21"/>
                <w:szCs w:val="21"/>
              </w:rPr>
            </w:pPr>
          </w:p>
        </w:tc>
        <w:tc>
          <w:tcPr>
            <w:tcW w:w="709" w:type="dxa"/>
            <w:vMerge/>
            <w:tcBorders>
              <w:right w:val="single" w:sz="10" w:space="0" w:color="000000"/>
            </w:tcBorders>
          </w:tcPr>
          <w:p w14:paraId="7025A6C8" w14:textId="77777777" w:rsidR="00B52C0D" w:rsidRPr="00346411" w:rsidRDefault="00B52C0D" w:rsidP="00640FDC">
            <w:pPr>
              <w:spacing w:before="71" w:line="219" w:lineRule="auto"/>
              <w:ind w:firstLineChars="0" w:firstLine="0"/>
              <w:rPr>
                <w:rFonts w:ascii="Times New Roman" w:eastAsia="宋体" w:hAnsi="Times New Roman" w:cs="Times New Roman"/>
                <w:color w:val="000000" w:themeColor="text1"/>
                <w:spacing w:val="-2"/>
                <w:sz w:val="21"/>
                <w:szCs w:val="21"/>
              </w:rPr>
            </w:pPr>
          </w:p>
        </w:tc>
      </w:tr>
      <w:tr w:rsidR="00346411" w:rsidRPr="00346411" w14:paraId="0E873A34" w14:textId="77777777" w:rsidTr="00CB16AB">
        <w:trPr>
          <w:trHeight w:val="20"/>
          <w:jc w:val="center"/>
        </w:trPr>
        <w:tc>
          <w:tcPr>
            <w:tcW w:w="1561" w:type="dxa"/>
            <w:tcBorders>
              <w:left w:val="single" w:sz="10" w:space="0" w:color="000000"/>
            </w:tcBorders>
            <w:vAlign w:val="center"/>
          </w:tcPr>
          <w:p w14:paraId="0B6CD20E" w14:textId="77777777" w:rsidR="00B52C0D" w:rsidRPr="00346411" w:rsidRDefault="00B52C0D" w:rsidP="00B52C0D">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丙酮</w:t>
            </w:r>
            <w:proofErr w:type="spellEnd"/>
          </w:p>
        </w:tc>
        <w:tc>
          <w:tcPr>
            <w:tcW w:w="708" w:type="dxa"/>
            <w:vAlign w:val="center"/>
          </w:tcPr>
          <w:p w14:paraId="68C319DB"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1FC3DE4C"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w:t>
            </w:r>
          </w:p>
        </w:tc>
        <w:tc>
          <w:tcPr>
            <w:tcW w:w="709" w:type="dxa"/>
            <w:vAlign w:val="center"/>
          </w:tcPr>
          <w:p w14:paraId="3833C720" w14:textId="47453258"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0.23</w:t>
            </w:r>
          </w:p>
        </w:tc>
        <w:tc>
          <w:tcPr>
            <w:tcW w:w="709" w:type="dxa"/>
            <w:vAlign w:val="center"/>
          </w:tcPr>
          <w:p w14:paraId="356AF556" w14:textId="44A9359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0.05</w:t>
            </w:r>
          </w:p>
        </w:tc>
        <w:tc>
          <w:tcPr>
            <w:tcW w:w="677" w:type="dxa"/>
            <w:vAlign w:val="center"/>
          </w:tcPr>
          <w:p w14:paraId="6352AE7F" w14:textId="2A7A5AC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0.08</w:t>
            </w:r>
          </w:p>
        </w:tc>
        <w:tc>
          <w:tcPr>
            <w:tcW w:w="708" w:type="dxa"/>
            <w:vAlign w:val="center"/>
          </w:tcPr>
          <w:p w14:paraId="75FD1833" w14:textId="32F8FAC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&lt;0.01</w:t>
            </w:r>
          </w:p>
        </w:tc>
        <w:tc>
          <w:tcPr>
            <w:tcW w:w="709" w:type="dxa"/>
            <w:vAlign w:val="center"/>
          </w:tcPr>
          <w:p w14:paraId="0996431C" w14:textId="14B97B8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0.12</w:t>
            </w:r>
          </w:p>
        </w:tc>
        <w:tc>
          <w:tcPr>
            <w:tcW w:w="709" w:type="dxa"/>
            <w:vAlign w:val="center"/>
          </w:tcPr>
          <w:p w14:paraId="64992FE8" w14:textId="2AC4148D"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0.16</w:t>
            </w:r>
          </w:p>
        </w:tc>
        <w:tc>
          <w:tcPr>
            <w:tcW w:w="709" w:type="dxa"/>
            <w:vAlign w:val="center"/>
          </w:tcPr>
          <w:p w14:paraId="63CFD3F6" w14:textId="3F55356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0.13</w:t>
            </w:r>
          </w:p>
        </w:tc>
        <w:tc>
          <w:tcPr>
            <w:tcW w:w="708" w:type="dxa"/>
            <w:vAlign w:val="center"/>
          </w:tcPr>
          <w:p w14:paraId="370367CC" w14:textId="42EE4B2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0.38</w:t>
            </w:r>
          </w:p>
        </w:tc>
        <w:tc>
          <w:tcPr>
            <w:tcW w:w="709" w:type="dxa"/>
            <w:tcBorders>
              <w:right w:val="single" w:sz="10" w:space="0" w:color="000000"/>
            </w:tcBorders>
            <w:vAlign w:val="center"/>
          </w:tcPr>
          <w:p w14:paraId="18B1D860" w14:textId="4AC6848A"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0.45</w:t>
            </w:r>
          </w:p>
        </w:tc>
        <w:tc>
          <w:tcPr>
            <w:tcW w:w="709" w:type="dxa"/>
            <w:vMerge w:val="restart"/>
            <w:vAlign w:val="center"/>
          </w:tcPr>
          <w:p w14:paraId="79C6977D" w14:textId="77777777" w:rsidR="00B52C0D" w:rsidRPr="00346411" w:rsidRDefault="00B52C0D" w:rsidP="00B52C0D">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c>
          <w:tcPr>
            <w:tcW w:w="709" w:type="dxa"/>
            <w:vMerge w:val="restart"/>
            <w:tcBorders>
              <w:right w:val="single" w:sz="10" w:space="0" w:color="000000"/>
            </w:tcBorders>
            <w:vAlign w:val="center"/>
          </w:tcPr>
          <w:p w14:paraId="52AE9497" w14:textId="77777777" w:rsidR="00B52C0D" w:rsidRPr="00346411" w:rsidRDefault="00B52C0D" w:rsidP="00B52C0D">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r>
      <w:tr w:rsidR="00346411" w:rsidRPr="00346411" w14:paraId="2335882D" w14:textId="77777777" w:rsidTr="00CB16AB">
        <w:trPr>
          <w:trHeight w:val="20"/>
          <w:jc w:val="center"/>
        </w:trPr>
        <w:tc>
          <w:tcPr>
            <w:tcW w:w="1561" w:type="dxa"/>
            <w:tcBorders>
              <w:left w:val="single" w:sz="10" w:space="0" w:color="000000"/>
            </w:tcBorders>
            <w:vAlign w:val="center"/>
          </w:tcPr>
          <w:p w14:paraId="74D08C18" w14:textId="77777777" w:rsidR="00B52C0D" w:rsidRPr="00346411" w:rsidRDefault="00B52C0D" w:rsidP="00B52C0D">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异丙醇</w:t>
            </w:r>
            <w:proofErr w:type="spellEnd"/>
          </w:p>
        </w:tc>
        <w:tc>
          <w:tcPr>
            <w:tcW w:w="708" w:type="dxa"/>
            <w:vAlign w:val="center"/>
          </w:tcPr>
          <w:p w14:paraId="7F9B5F30"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069FB8FD"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0.002</w:t>
            </w:r>
          </w:p>
        </w:tc>
        <w:tc>
          <w:tcPr>
            <w:tcW w:w="709" w:type="dxa"/>
            <w:vAlign w:val="center"/>
          </w:tcPr>
          <w:p w14:paraId="388881D3" w14:textId="3CD78CC2"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67E9532B" w14:textId="343FB429"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677" w:type="dxa"/>
            <w:vAlign w:val="center"/>
          </w:tcPr>
          <w:p w14:paraId="7D287873" w14:textId="0AEF5FE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8" w:type="dxa"/>
            <w:vAlign w:val="center"/>
          </w:tcPr>
          <w:p w14:paraId="14A1E032" w14:textId="1C3E5CE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2122A0ED" w14:textId="1F7E26A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488477DE" w14:textId="459D2191"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0.041</w:t>
            </w:r>
          </w:p>
        </w:tc>
        <w:tc>
          <w:tcPr>
            <w:tcW w:w="709" w:type="dxa"/>
            <w:vAlign w:val="center"/>
          </w:tcPr>
          <w:p w14:paraId="1CF75C56" w14:textId="381D9629"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8" w:type="dxa"/>
            <w:vAlign w:val="center"/>
          </w:tcPr>
          <w:p w14:paraId="589E1D2B" w14:textId="62167E9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tcBorders>
              <w:right w:val="single" w:sz="10" w:space="0" w:color="000000"/>
            </w:tcBorders>
            <w:vAlign w:val="center"/>
          </w:tcPr>
          <w:p w14:paraId="44D1D0DD" w14:textId="1403E6BD"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0.045</w:t>
            </w:r>
          </w:p>
        </w:tc>
        <w:tc>
          <w:tcPr>
            <w:tcW w:w="709" w:type="dxa"/>
            <w:vMerge/>
          </w:tcPr>
          <w:p w14:paraId="40468ABF"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6D45A0C5"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34969BD2" w14:textId="77777777" w:rsidTr="00CB16AB">
        <w:trPr>
          <w:trHeight w:val="20"/>
          <w:jc w:val="center"/>
        </w:trPr>
        <w:tc>
          <w:tcPr>
            <w:tcW w:w="1561" w:type="dxa"/>
            <w:tcBorders>
              <w:left w:val="single" w:sz="10" w:space="0" w:color="000000"/>
            </w:tcBorders>
            <w:vAlign w:val="center"/>
          </w:tcPr>
          <w:p w14:paraId="57B5DB52" w14:textId="77777777" w:rsidR="00B52C0D" w:rsidRPr="00346411" w:rsidRDefault="00B52C0D" w:rsidP="00B52C0D">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正己烷</w:t>
            </w:r>
            <w:proofErr w:type="spellEnd"/>
          </w:p>
        </w:tc>
        <w:tc>
          <w:tcPr>
            <w:tcW w:w="708" w:type="dxa"/>
            <w:vAlign w:val="center"/>
          </w:tcPr>
          <w:p w14:paraId="76ABC2BC"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365AA05B"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4DC698DA" w14:textId="74B79FBF"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0.061</w:t>
            </w:r>
          </w:p>
        </w:tc>
        <w:tc>
          <w:tcPr>
            <w:tcW w:w="709" w:type="dxa"/>
            <w:vAlign w:val="center"/>
          </w:tcPr>
          <w:p w14:paraId="56E2BC36" w14:textId="4378605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0.031</w:t>
            </w:r>
          </w:p>
        </w:tc>
        <w:tc>
          <w:tcPr>
            <w:tcW w:w="677" w:type="dxa"/>
            <w:vAlign w:val="center"/>
          </w:tcPr>
          <w:p w14:paraId="535B355D" w14:textId="7C14D07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0.045</w:t>
            </w:r>
          </w:p>
        </w:tc>
        <w:tc>
          <w:tcPr>
            <w:tcW w:w="708" w:type="dxa"/>
            <w:vAlign w:val="center"/>
          </w:tcPr>
          <w:p w14:paraId="6D1B1124" w14:textId="458EE79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0.025</w:t>
            </w:r>
          </w:p>
        </w:tc>
        <w:tc>
          <w:tcPr>
            <w:tcW w:w="709" w:type="dxa"/>
            <w:vAlign w:val="center"/>
          </w:tcPr>
          <w:p w14:paraId="426D828C" w14:textId="1657245C"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0.026</w:t>
            </w:r>
          </w:p>
        </w:tc>
        <w:tc>
          <w:tcPr>
            <w:tcW w:w="709" w:type="dxa"/>
            <w:vAlign w:val="center"/>
          </w:tcPr>
          <w:p w14:paraId="7E36010F" w14:textId="281AA01C"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0.032</w:t>
            </w:r>
          </w:p>
        </w:tc>
        <w:tc>
          <w:tcPr>
            <w:tcW w:w="709" w:type="dxa"/>
            <w:vAlign w:val="center"/>
          </w:tcPr>
          <w:p w14:paraId="78D3923C" w14:textId="207D1EFA"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0.030</w:t>
            </w:r>
          </w:p>
        </w:tc>
        <w:tc>
          <w:tcPr>
            <w:tcW w:w="708" w:type="dxa"/>
            <w:vAlign w:val="center"/>
          </w:tcPr>
          <w:p w14:paraId="679DF650" w14:textId="7B1A174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0.039</w:t>
            </w:r>
          </w:p>
        </w:tc>
        <w:tc>
          <w:tcPr>
            <w:tcW w:w="709" w:type="dxa"/>
            <w:tcBorders>
              <w:right w:val="single" w:sz="10" w:space="0" w:color="000000"/>
            </w:tcBorders>
            <w:vAlign w:val="center"/>
          </w:tcPr>
          <w:p w14:paraId="31FF5845" w14:textId="32FB5941"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0.133</w:t>
            </w:r>
          </w:p>
        </w:tc>
        <w:tc>
          <w:tcPr>
            <w:tcW w:w="709" w:type="dxa"/>
            <w:vMerge/>
          </w:tcPr>
          <w:p w14:paraId="2BEA168D"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4E6FDDA3"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6BAC82E8" w14:textId="77777777" w:rsidTr="00CB16AB">
        <w:trPr>
          <w:trHeight w:val="20"/>
          <w:jc w:val="center"/>
        </w:trPr>
        <w:tc>
          <w:tcPr>
            <w:tcW w:w="1561" w:type="dxa"/>
            <w:tcBorders>
              <w:left w:val="single" w:sz="10" w:space="0" w:color="000000"/>
            </w:tcBorders>
            <w:vAlign w:val="center"/>
          </w:tcPr>
          <w:p w14:paraId="10E48675" w14:textId="77777777" w:rsidR="00B52C0D" w:rsidRPr="00346411" w:rsidRDefault="00B52C0D" w:rsidP="00B52C0D">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乙酸乙酯</w:t>
            </w:r>
            <w:proofErr w:type="spellEnd"/>
          </w:p>
        </w:tc>
        <w:tc>
          <w:tcPr>
            <w:tcW w:w="708" w:type="dxa"/>
            <w:vAlign w:val="center"/>
          </w:tcPr>
          <w:p w14:paraId="2A06EEB4"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67002BB5"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0.006</w:t>
            </w:r>
          </w:p>
        </w:tc>
        <w:tc>
          <w:tcPr>
            <w:tcW w:w="709" w:type="dxa"/>
            <w:vAlign w:val="center"/>
          </w:tcPr>
          <w:p w14:paraId="0C99A110" w14:textId="6F9BEC7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0.188</w:t>
            </w:r>
          </w:p>
        </w:tc>
        <w:tc>
          <w:tcPr>
            <w:tcW w:w="709" w:type="dxa"/>
            <w:vAlign w:val="center"/>
          </w:tcPr>
          <w:p w14:paraId="7CC4A246" w14:textId="4BCAEFD0"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0.097</w:t>
            </w:r>
          </w:p>
        </w:tc>
        <w:tc>
          <w:tcPr>
            <w:tcW w:w="677" w:type="dxa"/>
            <w:vAlign w:val="center"/>
          </w:tcPr>
          <w:p w14:paraId="1E9251DD" w14:textId="435ED81A"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0.055</w:t>
            </w:r>
          </w:p>
        </w:tc>
        <w:tc>
          <w:tcPr>
            <w:tcW w:w="708" w:type="dxa"/>
            <w:vAlign w:val="center"/>
          </w:tcPr>
          <w:p w14:paraId="6E5B5DA1" w14:textId="2895399C"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0.252</w:t>
            </w:r>
          </w:p>
        </w:tc>
        <w:tc>
          <w:tcPr>
            <w:tcW w:w="709" w:type="dxa"/>
            <w:vAlign w:val="center"/>
          </w:tcPr>
          <w:p w14:paraId="4223DB3B" w14:textId="7FCFD92E"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0.163</w:t>
            </w:r>
          </w:p>
        </w:tc>
        <w:tc>
          <w:tcPr>
            <w:tcW w:w="709" w:type="dxa"/>
            <w:vAlign w:val="center"/>
          </w:tcPr>
          <w:p w14:paraId="749E3614" w14:textId="63CBACCD"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0.156</w:t>
            </w:r>
          </w:p>
        </w:tc>
        <w:tc>
          <w:tcPr>
            <w:tcW w:w="709" w:type="dxa"/>
            <w:vAlign w:val="center"/>
          </w:tcPr>
          <w:p w14:paraId="748DA0B0" w14:textId="17B10E51"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0.185</w:t>
            </w:r>
          </w:p>
        </w:tc>
        <w:tc>
          <w:tcPr>
            <w:tcW w:w="708" w:type="dxa"/>
            <w:vAlign w:val="center"/>
          </w:tcPr>
          <w:p w14:paraId="785A70DA" w14:textId="7E7EE4B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0.354</w:t>
            </w:r>
          </w:p>
        </w:tc>
        <w:tc>
          <w:tcPr>
            <w:tcW w:w="709" w:type="dxa"/>
            <w:tcBorders>
              <w:right w:val="single" w:sz="10" w:space="0" w:color="000000"/>
            </w:tcBorders>
            <w:vAlign w:val="center"/>
          </w:tcPr>
          <w:p w14:paraId="40A85135" w14:textId="6519D9AF"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3"/>
                <w:sz w:val="21"/>
                <w:szCs w:val="21"/>
              </w:rPr>
              <w:t>0.113</w:t>
            </w:r>
          </w:p>
        </w:tc>
        <w:tc>
          <w:tcPr>
            <w:tcW w:w="709" w:type="dxa"/>
            <w:vMerge/>
          </w:tcPr>
          <w:p w14:paraId="14403B65"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7F333CB2" w14:textId="77777777" w:rsidR="00B52C0D" w:rsidRPr="00346411" w:rsidRDefault="00B52C0D" w:rsidP="00B52C0D">
            <w:pPr>
              <w:spacing w:line="240" w:lineRule="auto"/>
              <w:ind w:firstLineChars="0" w:firstLine="0"/>
              <w:jc w:val="center"/>
              <w:rPr>
                <w:rFonts w:ascii="Times New Roman" w:hAnsi="Times New Roman" w:cs="Times New Roman"/>
                <w:color w:val="000000" w:themeColor="text1"/>
                <w:spacing w:val="-2"/>
                <w:sz w:val="21"/>
                <w:szCs w:val="21"/>
                <w:lang w:eastAsia="zh-CN"/>
              </w:rPr>
            </w:pPr>
          </w:p>
        </w:tc>
      </w:tr>
      <w:tr w:rsidR="00346411" w:rsidRPr="00346411" w14:paraId="752F6CD8" w14:textId="77777777" w:rsidTr="00CB16AB">
        <w:trPr>
          <w:trHeight w:val="20"/>
          <w:jc w:val="center"/>
        </w:trPr>
        <w:tc>
          <w:tcPr>
            <w:tcW w:w="1561" w:type="dxa"/>
            <w:tcBorders>
              <w:left w:val="single" w:sz="10" w:space="0" w:color="000000"/>
            </w:tcBorders>
            <w:vAlign w:val="center"/>
          </w:tcPr>
          <w:p w14:paraId="5426DD11" w14:textId="77777777" w:rsidR="00B52C0D" w:rsidRPr="00346411" w:rsidRDefault="00B52C0D" w:rsidP="00B52C0D">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六甲基二硅氧烷</w:t>
            </w:r>
            <w:proofErr w:type="spellEnd"/>
          </w:p>
        </w:tc>
        <w:tc>
          <w:tcPr>
            <w:tcW w:w="708" w:type="dxa"/>
            <w:vAlign w:val="center"/>
          </w:tcPr>
          <w:p w14:paraId="71FBA678"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5E2E4CDE"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0.001</w:t>
            </w:r>
          </w:p>
        </w:tc>
        <w:tc>
          <w:tcPr>
            <w:tcW w:w="709" w:type="dxa"/>
            <w:vAlign w:val="center"/>
          </w:tcPr>
          <w:p w14:paraId="3147C37B" w14:textId="2BC1033D"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29230F91" w14:textId="26A60DE2"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677" w:type="dxa"/>
            <w:vAlign w:val="center"/>
          </w:tcPr>
          <w:p w14:paraId="4118E4E6" w14:textId="4B6F5EF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8" w:type="dxa"/>
            <w:vAlign w:val="center"/>
          </w:tcPr>
          <w:p w14:paraId="7312205F" w14:textId="0A9ABE4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1970CE08" w14:textId="6D81E156"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179CC394" w14:textId="2AAE87A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7407C0DB" w14:textId="049691E6"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8" w:type="dxa"/>
            <w:vAlign w:val="center"/>
          </w:tcPr>
          <w:p w14:paraId="687E8552" w14:textId="1F67C69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tcBorders>
              <w:right w:val="single" w:sz="10" w:space="0" w:color="000000"/>
            </w:tcBorders>
            <w:vAlign w:val="center"/>
          </w:tcPr>
          <w:p w14:paraId="58CD8D0E" w14:textId="6B39BAB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Merge/>
          </w:tcPr>
          <w:p w14:paraId="60A92C00"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5509D4A4"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127E9841" w14:textId="77777777" w:rsidTr="00CB16AB">
        <w:trPr>
          <w:trHeight w:val="20"/>
          <w:jc w:val="center"/>
        </w:trPr>
        <w:tc>
          <w:tcPr>
            <w:tcW w:w="1561" w:type="dxa"/>
            <w:tcBorders>
              <w:left w:val="single" w:sz="10" w:space="0" w:color="000000"/>
            </w:tcBorders>
            <w:vAlign w:val="center"/>
          </w:tcPr>
          <w:p w14:paraId="376F8F6F" w14:textId="77777777" w:rsidR="00B52C0D" w:rsidRPr="00346411" w:rsidRDefault="00B52C0D" w:rsidP="00B52C0D">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苯</w:t>
            </w:r>
          </w:p>
        </w:tc>
        <w:tc>
          <w:tcPr>
            <w:tcW w:w="708" w:type="dxa"/>
            <w:vAlign w:val="center"/>
          </w:tcPr>
          <w:p w14:paraId="4DDE5DA1"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66BACE31"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27850C70" w14:textId="20BCB2A2"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363AE7F9" w14:textId="021DB48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677" w:type="dxa"/>
            <w:vAlign w:val="center"/>
          </w:tcPr>
          <w:p w14:paraId="0CE219A5" w14:textId="48A2E041"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58FE8EC7" w14:textId="2B81EF3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38B85F34" w14:textId="32C2D40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142931D9" w14:textId="774D7346"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0B6A1126" w14:textId="714C36FE"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7F20A4EF" w14:textId="13E6A42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tcBorders>
              <w:right w:val="single" w:sz="10" w:space="0" w:color="000000"/>
            </w:tcBorders>
            <w:vAlign w:val="center"/>
          </w:tcPr>
          <w:p w14:paraId="226465A1" w14:textId="1233A1E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Merge/>
          </w:tcPr>
          <w:p w14:paraId="009B8E42"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6AAD395D"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79C42D95" w14:textId="77777777" w:rsidTr="00CB16AB">
        <w:trPr>
          <w:trHeight w:val="20"/>
          <w:jc w:val="center"/>
        </w:trPr>
        <w:tc>
          <w:tcPr>
            <w:tcW w:w="1561" w:type="dxa"/>
            <w:tcBorders>
              <w:left w:val="single" w:sz="10" w:space="0" w:color="000000"/>
            </w:tcBorders>
            <w:vAlign w:val="center"/>
          </w:tcPr>
          <w:p w14:paraId="1DA3B109" w14:textId="77777777" w:rsidR="00B52C0D" w:rsidRPr="00346411" w:rsidRDefault="00B52C0D" w:rsidP="00B52C0D">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正庚烷</w:t>
            </w:r>
            <w:proofErr w:type="spellEnd"/>
          </w:p>
        </w:tc>
        <w:tc>
          <w:tcPr>
            <w:tcW w:w="708" w:type="dxa"/>
            <w:vAlign w:val="center"/>
          </w:tcPr>
          <w:p w14:paraId="2BCB5B52"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337B2358"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1607B68C" w14:textId="61D7679F"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40F2C897" w14:textId="1FAF21E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677" w:type="dxa"/>
            <w:vAlign w:val="center"/>
          </w:tcPr>
          <w:p w14:paraId="3D061761" w14:textId="1CB40D9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2DBBCBDE" w14:textId="4279DA3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1888BF25" w14:textId="57B5DFC0"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5119AA75" w14:textId="7755AC2D"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60AD374C" w14:textId="2CBB3BFA"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702F54EB" w14:textId="25F8A29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tcBorders>
              <w:right w:val="single" w:sz="10" w:space="0" w:color="000000"/>
            </w:tcBorders>
            <w:vAlign w:val="center"/>
          </w:tcPr>
          <w:p w14:paraId="62D9B44E" w14:textId="4E823A3F"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Merge/>
          </w:tcPr>
          <w:p w14:paraId="54E6F4C5"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3B48FAA4"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70E99E87" w14:textId="77777777" w:rsidTr="00CB16AB">
        <w:trPr>
          <w:trHeight w:val="20"/>
          <w:jc w:val="center"/>
        </w:trPr>
        <w:tc>
          <w:tcPr>
            <w:tcW w:w="1561" w:type="dxa"/>
            <w:tcBorders>
              <w:left w:val="single" w:sz="10" w:space="0" w:color="000000"/>
            </w:tcBorders>
            <w:vAlign w:val="center"/>
          </w:tcPr>
          <w:p w14:paraId="76159C52" w14:textId="77777777" w:rsidR="00B52C0D" w:rsidRPr="00346411" w:rsidRDefault="00B52C0D" w:rsidP="00B52C0D">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3-</w:t>
            </w:r>
            <w:r w:rsidRPr="00346411">
              <w:rPr>
                <w:rFonts w:ascii="Times New Roman" w:eastAsia="宋体" w:hAnsi="Times New Roman" w:cs="Times New Roman"/>
                <w:color w:val="000000" w:themeColor="text1"/>
                <w:spacing w:val="-2"/>
                <w:sz w:val="21"/>
                <w:szCs w:val="21"/>
              </w:rPr>
              <w:t>戊酮</w:t>
            </w:r>
          </w:p>
        </w:tc>
        <w:tc>
          <w:tcPr>
            <w:tcW w:w="708" w:type="dxa"/>
            <w:vAlign w:val="center"/>
          </w:tcPr>
          <w:p w14:paraId="361AE4E9"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40CC8082"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0.002</w:t>
            </w:r>
          </w:p>
        </w:tc>
        <w:tc>
          <w:tcPr>
            <w:tcW w:w="709" w:type="dxa"/>
            <w:vAlign w:val="center"/>
          </w:tcPr>
          <w:p w14:paraId="006AC81B" w14:textId="75014FFC"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1B8B7539" w14:textId="4E66733A"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677" w:type="dxa"/>
            <w:vAlign w:val="center"/>
          </w:tcPr>
          <w:p w14:paraId="501CD523" w14:textId="4B5F5B80"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8" w:type="dxa"/>
            <w:vAlign w:val="center"/>
          </w:tcPr>
          <w:p w14:paraId="7D29855A" w14:textId="244618C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3CEDC9ED" w14:textId="3030D3D2"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0968693C" w14:textId="5C3AF71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0599D800" w14:textId="5D269C2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8" w:type="dxa"/>
            <w:vAlign w:val="center"/>
          </w:tcPr>
          <w:p w14:paraId="7A002A20" w14:textId="2D4159BD"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tcBorders>
              <w:right w:val="single" w:sz="10" w:space="0" w:color="000000"/>
            </w:tcBorders>
            <w:vAlign w:val="center"/>
          </w:tcPr>
          <w:p w14:paraId="735CFB51" w14:textId="3F1C6BC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Merge/>
          </w:tcPr>
          <w:p w14:paraId="51224FA1"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2C55C169"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63553D2E" w14:textId="77777777" w:rsidTr="00CB16AB">
        <w:trPr>
          <w:trHeight w:val="20"/>
          <w:jc w:val="center"/>
        </w:trPr>
        <w:tc>
          <w:tcPr>
            <w:tcW w:w="1561" w:type="dxa"/>
            <w:tcBorders>
              <w:left w:val="single" w:sz="10" w:space="0" w:color="000000"/>
            </w:tcBorders>
            <w:vAlign w:val="center"/>
          </w:tcPr>
          <w:p w14:paraId="4D738286" w14:textId="77777777" w:rsidR="00B52C0D" w:rsidRPr="00346411" w:rsidRDefault="00B52C0D" w:rsidP="00B52C0D">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甲苯</w:t>
            </w:r>
            <w:proofErr w:type="spellEnd"/>
          </w:p>
        </w:tc>
        <w:tc>
          <w:tcPr>
            <w:tcW w:w="708" w:type="dxa"/>
            <w:vAlign w:val="center"/>
          </w:tcPr>
          <w:p w14:paraId="636334A8"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6FE7F309"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30639097" w14:textId="405F42AD"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0.198</w:t>
            </w:r>
          </w:p>
        </w:tc>
        <w:tc>
          <w:tcPr>
            <w:tcW w:w="709" w:type="dxa"/>
            <w:vAlign w:val="center"/>
          </w:tcPr>
          <w:p w14:paraId="76AEAF1E" w14:textId="218DC61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3"/>
                <w:sz w:val="21"/>
                <w:szCs w:val="21"/>
              </w:rPr>
              <w:t>0.118</w:t>
            </w:r>
          </w:p>
        </w:tc>
        <w:tc>
          <w:tcPr>
            <w:tcW w:w="677" w:type="dxa"/>
            <w:vAlign w:val="center"/>
          </w:tcPr>
          <w:p w14:paraId="26810FEE" w14:textId="56F4E84C"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0.083</w:t>
            </w:r>
          </w:p>
        </w:tc>
        <w:tc>
          <w:tcPr>
            <w:tcW w:w="708" w:type="dxa"/>
            <w:vAlign w:val="center"/>
          </w:tcPr>
          <w:p w14:paraId="404CE505" w14:textId="0C808F31"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0.076</w:t>
            </w:r>
          </w:p>
        </w:tc>
        <w:tc>
          <w:tcPr>
            <w:tcW w:w="709" w:type="dxa"/>
            <w:vAlign w:val="center"/>
          </w:tcPr>
          <w:p w14:paraId="60FAB633" w14:textId="3B020DA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0.132</w:t>
            </w:r>
          </w:p>
        </w:tc>
        <w:tc>
          <w:tcPr>
            <w:tcW w:w="709" w:type="dxa"/>
            <w:vAlign w:val="center"/>
          </w:tcPr>
          <w:p w14:paraId="0D2CA403" w14:textId="58D200F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0.181</w:t>
            </w:r>
          </w:p>
        </w:tc>
        <w:tc>
          <w:tcPr>
            <w:tcW w:w="709" w:type="dxa"/>
            <w:vAlign w:val="center"/>
          </w:tcPr>
          <w:p w14:paraId="049CC6A2" w14:textId="0B7B6936"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0.051</w:t>
            </w:r>
          </w:p>
        </w:tc>
        <w:tc>
          <w:tcPr>
            <w:tcW w:w="708" w:type="dxa"/>
            <w:vAlign w:val="center"/>
          </w:tcPr>
          <w:p w14:paraId="0D7CE988" w14:textId="187FE48F"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0.174</w:t>
            </w:r>
          </w:p>
        </w:tc>
        <w:tc>
          <w:tcPr>
            <w:tcW w:w="709" w:type="dxa"/>
            <w:tcBorders>
              <w:right w:val="single" w:sz="10" w:space="0" w:color="000000"/>
            </w:tcBorders>
            <w:vAlign w:val="center"/>
          </w:tcPr>
          <w:p w14:paraId="0C17AE1F" w14:textId="7D6FEE4E"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0.139</w:t>
            </w:r>
          </w:p>
        </w:tc>
        <w:tc>
          <w:tcPr>
            <w:tcW w:w="709" w:type="dxa"/>
            <w:vMerge/>
          </w:tcPr>
          <w:p w14:paraId="037F9915"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5120687C"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49BC5A47" w14:textId="77777777" w:rsidTr="00CB16AB">
        <w:trPr>
          <w:trHeight w:val="20"/>
          <w:jc w:val="center"/>
        </w:trPr>
        <w:tc>
          <w:tcPr>
            <w:tcW w:w="1561" w:type="dxa"/>
            <w:tcBorders>
              <w:left w:val="single" w:sz="10" w:space="0" w:color="000000"/>
            </w:tcBorders>
            <w:vAlign w:val="center"/>
          </w:tcPr>
          <w:p w14:paraId="5818E946" w14:textId="77777777" w:rsidR="00B52C0D" w:rsidRPr="00346411" w:rsidRDefault="00B52C0D" w:rsidP="00B52C0D">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乙酸丁酯</w:t>
            </w:r>
            <w:proofErr w:type="spellEnd"/>
          </w:p>
        </w:tc>
        <w:tc>
          <w:tcPr>
            <w:tcW w:w="708" w:type="dxa"/>
            <w:vAlign w:val="center"/>
          </w:tcPr>
          <w:p w14:paraId="4EB9FAEB"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4FDBF711"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0.005</w:t>
            </w:r>
          </w:p>
        </w:tc>
        <w:tc>
          <w:tcPr>
            <w:tcW w:w="709" w:type="dxa"/>
            <w:vAlign w:val="center"/>
          </w:tcPr>
          <w:p w14:paraId="44A21E05" w14:textId="4A16148E"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0.010</w:t>
            </w:r>
          </w:p>
        </w:tc>
        <w:tc>
          <w:tcPr>
            <w:tcW w:w="709" w:type="dxa"/>
            <w:vAlign w:val="center"/>
          </w:tcPr>
          <w:p w14:paraId="1A666D4D" w14:textId="4C1F6CE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0.005</w:t>
            </w:r>
          </w:p>
        </w:tc>
        <w:tc>
          <w:tcPr>
            <w:tcW w:w="677" w:type="dxa"/>
            <w:vAlign w:val="center"/>
          </w:tcPr>
          <w:p w14:paraId="667BE163" w14:textId="6CA24B56"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8" w:type="dxa"/>
            <w:vAlign w:val="center"/>
          </w:tcPr>
          <w:p w14:paraId="39827891" w14:textId="29310586"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Align w:val="center"/>
          </w:tcPr>
          <w:p w14:paraId="5D583834" w14:textId="58ADB31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0.026</w:t>
            </w:r>
          </w:p>
        </w:tc>
        <w:tc>
          <w:tcPr>
            <w:tcW w:w="709" w:type="dxa"/>
            <w:vAlign w:val="center"/>
          </w:tcPr>
          <w:p w14:paraId="1C710174" w14:textId="1ABBF87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0.012</w:t>
            </w:r>
          </w:p>
        </w:tc>
        <w:tc>
          <w:tcPr>
            <w:tcW w:w="709" w:type="dxa"/>
            <w:vAlign w:val="center"/>
          </w:tcPr>
          <w:p w14:paraId="36517B75" w14:textId="3837737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0.031</w:t>
            </w:r>
          </w:p>
        </w:tc>
        <w:tc>
          <w:tcPr>
            <w:tcW w:w="708" w:type="dxa"/>
            <w:vAlign w:val="center"/>
          </w:tcPr>
          <w:p w14:paraId="6EFA19CF" w14:textId="4254DF8A"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0.032</w:t>
            </w:r>
          </w:p>
        </w:tc>
        <w:tc>
          <w:tcPr>
            <w:tcW w:w="709" w:type="dxa"/>
            <w:tcBorders>
              <w:right w:val="single" w:sz="10" w:space="0" w:color="000000"/>
            </w:tcBorders>
            <w:vAlign w:val="center"/>
          </w:tcPr>
          <w:p w14:paraId="0BBD0008" w14:textId="4D10860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0.013</w:t>
            </w:r>
          </w:p>
        </w:tc>
        <w:tc>
          <w:tcPr>
            <w:tcW w:w="709" w:type="dxa"/>
            <w:vMerge/>
          </w:tcPr>
          <w:p w14:paraId="6CB6E0AF"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3ED6991A"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61934000" w14:textId="77777777" w:rsidTr="00CB16AB">
        <w:trPr>
          <w:trHeight w:val="20"/>
          <w:jc w:val="center"/>
        </w:trPr>
        <w:tc>
          <w:tcPr>
            <w:tcW w:w="1561" w:type="dxa"/>
            <w:tcBorders>
              <w:left w:val="single" w:sz="10" w:space="0" w:color="000000"/>
            </w:tcBorders>
            <w:vAlign w:val="center"/>
          </w:tcPr>
          <w:p w14:paraId="59E03BD8" w14:textId="77777777" w:rsidR="00B52C0D" w:rsidRPr="00346411" w:rsidRDefault="00B52C0D" w:rsidP="00B52C0D">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环戊酮</w:t>
            </w:r>
            <w:proofErr w:type="spellEnd"/>
          </w:p>
        </w:tc>
        <w:tc>
          <w:tcPr>
            <w:tcW w:w="708" w:type="dxa"/>
            <w:vAlign w:val="center"/>
          </w:tcPr>
          <w:p w14:paraId="0A64B672"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54B7F93F"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30E1CAD1" w14:textId="0DF28CA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612E811A" w14:textId="2D0B3298"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677" w:type="dxa"/>
            <w:vAlign w:val="center"/>
          </w:tcPr>
          <w:p w14:paraId="501B9FBB" w14:textId="21A0CD1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4ECBA83E" w14:textId="30E86CA1"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76022E28" w14:textId="5F9C39B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4CB1BA5A" w14:textId="075E605F"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5946F86B" w14:textId="4AA3D5E8"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12B50607" w14:textId="0A52045E"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tcBorders>
              <w:right w:val="single" w:sz="10" w:space="0" w:color="000000"/>
            </w:tcBorders>
            <w:vAlign w:val="center"/>
          </w:tcPr>
          <w:p w14:paraId="45B4F643" w14:textId="077E50E2"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Merge/>
          </w:tcPr>
          <w:p w14:paraId="4A583943"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35999FC6"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47F1C803" w14:textId="77777777" w:rsidTr="00CB16AB">
        <w:trPr>
          <w:trHeight w:val="20"/>
          <w:jc w:val="center"/>
        </w:trPr>
        <w:tc>
          <w:tcPr>
            <w:tcW w:w="1561" w:type="dxa"/>
            <w:tcBorders>
              <w:left w:val="single" w:sz="10" w:space="0" w:color="000000"/>
            </w:tcBorders>
            <w:vAlign w:val="center"/>
          </w:tcPr>
          <w:p w14:paraId="690B2E5E" w14:textId="77777777" w:rsidR="00B52C0D" w:rsidRPr="00346411" w:rsidRDefault="00B52C0D" w:rsidP="00B52C0D">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乳酸乙酯</w:t>
            </w:r>
            <w:proofErr w:type="spellEnd"/>
          </w:p>
        </w:tc>
        <w:tc>
          <w:tcPr>
            <w:tcW w:w="708" w:type="dxa"/>
            <w:vAlign w:val="center"/>
          </w:tcPr>
          <w:p w14:paraId="6CFEBB57"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0365E7BA"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0.007</w:t>
            </w:r>
          </w:p>
        </w:tc>
        <w:tc>
          <w:tcPr>
            <w:tcW w:w="709" w:type="dxa"/>
            <w:vAlign w:val="center"/>
          </w:tcPr>
          <w:p w14:paraId="77778C6E" w14:textId="13F1B390"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Align w:val="center"/>
          </w:tcPr>
          <w:p w14:paraId="40534B33" w14:textId="3A825D66"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677" w:type="dxa"/>
            <w:vAlign w:val="center"/>
          </w:tcPr>
          <w:p w14:paraId="5678CB74" w14:textId="3645F3D6"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8" w:type="dxa"/>
            <w:vAlign w:val="center"/>
          </w:tcPr>
          <w:p w14:paraId="7321F881" w14:textId="34A83428"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Align w:val="center"/>
          </w:tcPr>
          <w:p w14:paraId="7947651F" w14:textId="33E5AD16"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Align w:val="center"/>
          </w:tcPr>
          <w:p w14:paraId="42FF44A2" w14:textId="0D2DF492"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Align w:val="center"/>
          </w:tcPr>
          <w:p w14:paraId="55F8C3C1" w14:textId="370C34C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8" w:type="dxa"/>
            <w:vAlign w:val="center"/>
          </w:tcPr>
          <w:p w14:paraId="437AB933" w14:textId="6A51381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tcBorders>
              <w:right w:val="single" w:sz="10" w:space="0" w:color="000000"/>
            </w:tcBorders>
            <w:vAlign w:val="center"/>
          </w:tcPr>
          <w:p w14:paraId="561FBD8E" w14:textId="48E1B1F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Merge/>
          </w:tcPr>
          <w:p w14:paraId="1AB7DD3C"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1AAF08D0"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5DE6CA5D" w14:textId="77777777" w:rsidTr="00CB16AB">
        <w:trPr>
          <w:trHeight w:val="20"/>
          <w:jc w:val="center"/>
        </w:trPr>
        <w:tc>
          <w:tcPr>
            <w:tcW w:w="1561" w:type="dxa"/>
            <w:tcBorders>
              <w:left w:val="single" w:sz="10" w:space="0" w:color="000000"/>
            </w:tcBorders>
            <w:vAlign w:val="center"/>
          </w:tcPr>
          <w:p w14:paraId="2192FAA0" w14:textId="77777777" w:rsidR="00B52C0D" w:rsidRPr="00346411" w:rsidRDefault="00B52C0D" w:rsidP="00B52C0D">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乙苯</w:t>
            </w:r>
            <w:proofErr w:type="spellEnd"/>
          </w:p>
        </w:tc>
        <w:tc>
          <w:tcPr>
            <w:tcW w:w="708" w:type="dxa"/>
            <w:vAlign w:val="center"/>
          </w:tcPr>
          <w:p w14:paraId="1EA5964E"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5184016E"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0.006</w:t>
            </w:r>
          </w:p>
        </w:tc>
        <w:tc>
          <w:tcPr>
            <w:tcW w:w="709" w:type="dxa"/>
            <w:vAlign w:val="center"/>
          </w:tcPr>
          <w:p w14:paraId="5037C3A8" w14:textId="1575CC0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0.012</w:t>
            </w:r>
          </w:p>
        </w:tc>
        <w:tc>
          <w:tcPr>
            <w:tcW w:w="709" w:type="dxa"/>
            <w:vAlign w:val="center"/>
          </w:tcPr>
          <w:p w14:paraId="0659F70D" w14:textId="63217E0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0.006</w:t>
            </w:r>
          </w:p>
        </w:tc>
        <w:tc>
          <w:tcPr>
            <w:tcW w:w="677" w:type="dxa"/>
            <w:vAlign w:val="center"/>
          </w:tcPr>
          <w:p w14:paraId="44675A3B" w14:textId="16EC25E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&lt;0.006</w:t>
            </w:r>
          </w:p>
        </w:tc>
        <w:tc>
          <w:tcPr>
            <w:tcW w:w="708" w:type="dxa"/>
            <w:vAlign w:val="center"/>
          </w:tcPr>
          <w:p w14:paraId="4BFD5F3A" w14:textId="7C764569"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&lt;0.006</w:t>
            </w:r>
          </w:p>
        </w:tc>
        <w:tc>
          <w:tcPr>
            <w:tcW w:w="709" w:type="dxa"/>
            <w:vAlign w:val="center"/>
          </w:tcPr>
          <w:p w14:paraId="523B0D16" w14:textId="6051C61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0.009</w:t>
            </w:r>
          </w:p>
        </w:tc>
        <w:tc>
          <w:tcPr>
            <w:tcW w:w="709" w:type="dxa"/>
            <w:vAlign w:val="center"/>
          </w:tcPr>
          <w:p w14:paraId="3E71D6BD" w14:textId="3C28CDB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0.015</w:t>
            </w:r>
          </w:p>
        </w:tc>
        <w:tc>
          <w:tcPr>
            <w:tcW w:w="709" w:type="dxa"/>
            <w:vAlign w:val="center"/>
          </w:tcPr>
          <w:p w14:paraId="3047F105" w14:textId="04681D1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0.011</w:t>
            </w:r>
          </w:p>
        </w:tc>
        <w:tc>
          <w:tcPr>
            <w:tcW w:w="708" w:type="dxa"/>
            <w:vAlign w:val="center"/>
          </w:tcPr>
          <w:p w14:paraId="52F616EB" w14:textId="2931367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0.013</w:t>
            </w:r>
          </w:p>
        </w:tc>
        <w:tc>
          <w:tcPr>
            <w:tcW w:w="709" w:type="dxa"/>
            <w:tcBorders>
              <w:right w:val="single" w:sz="10" w:space="0" w:color="000000"/>
            </w:tcBorders>
            <w:vAlign w:val="center"/>
          </w:tcPr>
          <w:p w14:paraId="45DA27DD" w14:textId="6002C8F8"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0.009</w:t>
            </w:r>
          </w:p>
        </w:tc>
        <w:tc>
          <w:tcPr>
            <w:tcW w:w="709" w:type="dxa"/>
            <w:vMerge/>
          </w:tcPr>
          <w:p w14:paraId="5D3811BD"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4B0D724D"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19CF51CD" w14:textId="77777777" w:rsidTr="00CB16AB">
        <w:trPr>
          <w:trHeight w:val="20"/>
          <w:jc w:val="center"/>
        </w:trPr>
        <w:tc>
          <w:tcPr>
            <w:tcW w:w="1561" w:type="dxa"/>
            <w:tcBorders>
              <w:left w:val="single" w:sz="10" w:space="0" w:color="000000"/>
            </w:tcBorders>
            <w:vAlign w:val="center"/>
          </w:tcPr>
          <w:p w14:paraId="79EE3C2E" w14:textId="77777777" w:rsidR="00B52C0D" w:rsidRPr="00346411" w:rsidRDefault="00B52C0D" w:rsidP="00B52C0D">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对，间</w:t>
            </w:r>
            <w:r w:rsidRPr="00346411">
              <w:rPr>
                <w:rFonts w:ascii="Times New Roman" w:eastAsia="宋体" w:hAnsi="Times New Roman" w:cs="Times New Roman"/>
                <w:color w:val="000000" w:themeColor="text1"/>
                <w:spacing w:val="-2"/>
                <w:sz w:val="21"/>
                <w:szCs w:val="21"/>
              </w:rPr>
              <w:t>-</w:t>
            </w:r>
            <w:r w:rsidRPr="00346411">
              <w:rPr>
                <w:rFonts w:ascii="Times New Roman" w:eastAsia="宋体" w:hAnsi="Times New Roman" w:cs="Times New Roman"/>
                <w:color w:val="000000" w:themeColor="text1"/>
                <w:spacing w:val="-2"/>
                <w:sz w:val="21"/>
                <w:szCs w:val="21"/>
              </w:rPr>
              <w:t>二甲苯</w:t>
            </w:r>
            <w:proofErr w:type="spellEnd"/>
          </w:p>
        </w:tc>
        <w:tc>
          <w:tcPr>
            <w:tcW w:w="708" w:type="dxa"/>
            <w:vAlign w:val="center"/>
          </w:tcPr>
          <w:p w14:paraId="4387AE37"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47335769"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0.009</w:t>
            </w:r>
          </w:p>
        </w:tc>
        <w:tc>
          <w:tcPr>
            <w:tcW w:w="709" w:type="dxa"/>
            <w:vAlign w:val="center"/>
          </w:tcPr>
          <w:p w14:paraId="17AD3269" w14:textId="65E4C136"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0.026</w:t>
            </w:r>
          </w:p>
        </w:tc>
        <w:tc>
          <w:tcPr>
            <w:tcW w:w="709" w:type="dxa"/>
            <w:vAlign w:val="center"/>
          </w:tcPr>
          <w:p w14:paraId="6A73A2C2" w14:textId="13D51CC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0.026</w:t>
            </w:r>
          </w:p>
        </w:tc>
        <w:tc>
          <w:tcPr>
            <w:tcW w:w="677" w:type="dxa"/>
            <w:vAlign w:val="center"/>
          </w:tcPr>
          <w:p w14:paraId="7137EAA7" w14:textId="71BD7779"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&lt;0.009</w:t>
            </w:r>
          </w:p>
        </w:tc>
        <w:tc>
          <w:tcPr>
            <w:tcW w:w="708" w:type="dxa"/>
            <w:vAlign w:val="center"/>
          </w:tcPr>
          <w:p w14:paraId="09320461" w14:textId="0C9D48D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0.020</w:t>
            </w:r>
          </w:p>
        </w:tc>
        <w:tc>
          <w:tcPr>
            <w:tcW w:w="709" w:type="dxa"/>
            <w:vAlign w:val="center"/>
          </w:tcPr>
          <w:p w14:paraId="5EDEAC84" w14:textId="0900C29E"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0.041</w:t>
            </w:r>
          </w:p>
        </w:tc>
        <w:tc>
          <w:tcPr>
            <w:tcW w:w="709" w:type="dxa"/>
            <w:vAlign w:val="center"/>
          </w:tcPr>
          <w:p w14:paraId="1F8D3566" w14:textId="7D36DEB1"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0.052</w:t>
            </w:r>
          </w:p>
        </w:tc>
        <w:tc>
          <w:tcPr>
            <w:tcW w:w="709" w:type="dxa"/>
            <w:vAlign w:val="center"/>
          </w:tcPr>
          <w:p w14:paraId="07463DAF" w14:textId="3D0A2E7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0.043</w:t>
            </w:r>
          </w:p>
        </w:tc>
        <w:tc>
          <w:tcPr>
            <w:tcW w:w="708" w:type="dxa"/>
            <w:vAlign w:val="center"/>
          </w:tcPr>
          <w:p w14:paraId="2CB91BD2" w14:textId="4AA4DF3F"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0.047</w:t>
            </w:r>
          </w:p>
        </w:tc>
        <w:tc>
          <w:tcPr>
            <w:tcW w:w="709" w:type="dxa"/>
            <w:tcBorders>
              <w:right w:val="single" w:sz="10" w:space="0" w:color="000000"/>
            </w:tcBorders>
            <w:vAlign w:val="center"/>
          </w:tcPr>
          <w:p w14:paraId="546D186F" w14:textId="32155C30"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0.023</w:t>
            </w:r>
          </w:p>
        </w:tc>
        <w:tc>
          <w:tcPr>
            <w:tcW w:w="709" w:type="dxa"/>
            <w:vMerge/>
          </w:tcPr>
          <w:p w14:paraId="784F4FA9"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15AFF178"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2127E586" w14:textId="77777777" w:rsidTr="00CB16AB">
        <w:trPr>
          <w:trHeight w:val="20"/>
          <w:jc w:val="center"/>
        </w:trPr>
        <w:tc>
          <w:tcPr>
            <w:tcW w:w="1561" w:type="dxa"/>
            <w:tcBorders>
              <w:left w:val="single" w:sz="10" w:space="0" w:color="000000"/>
            </w:tcBorders>
            <w:vAlign w:val="center"/>
          </w:tcPr>
          <w:p w14:paraId="4181EAB5" w14:textId="77777777" w:rsidR="00B52C0D" w:rsidRPr="00346411" w:rsidRDefault="00B52C0D" w:rsidP="00B52C0D">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丙二醇单甲醚乙酸酯</w:t>
            </w:r>
            <w:proofErr w:type="spellEnd"/>
          </w:p>
        </w:tc>
        <w:tc>
          <w:tcPr>
            <w:tcW w:w="708" w:type="dxa"/>
            <w:vAlign w:val="center"/>
          </w:tcPr>
          <w:p w14:paraId="3015F54D"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557052C1"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0.005</w:t>
            </w:r>
          </w:p>
        </w:tc>
        <w:tc>
          <w:tcPr>
            <w:tcW w:w="709" w:type="dxa"/>
            <w:vAlign w:val="center"/>
          </w:tcPr>
          <w:p w14:paraId="51239067" w14:textId="787E714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Align w:val="center"/>
          </w:tcPr>
          <w:p w14:paraId="5C679489" w14:textId="25CCBAD0"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677" w:type="dxa"/>
            <w:vAlign w:val="center"/>
          </w:tcPr>
          <w:p w14:paraId="0CBA32CD" w14:textId="3A27878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8" w:type="dxa"/>
            <w:vAlign w:val="center"/>
          </w:tcPr>
          <w:p w14:paraId="5E3B8C95" w14:textId="1986B782"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Align w:val="center"/>
          </w:tcPr>
          <w:p w14:paraId="2D8D0D1E" w14:textId="603AC6EC"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Align w:val="center"/>
          </w:tcPr>
          <w:p w14:paraId="173CFB56" w14:textId="49EE3DA0"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Align w:val="center"/>
          </w:tcPr>
          <w:p w14:paraId="1982D801" w14:textId="53BF008F"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8" w:type="dxa"/>
            <w:vAlign w:val="center"/>
          </w:tcPr>
          <w:p w14:paraId="4BA555F6" w14:textId="61855B31"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tcBorders>
              <w:right w:val="single" w:sz="10" w:space="0" w:color="000000"/>
            </w:tcBorders>
            <w:vAlign w:val="center"/>
          </w:tcPr>
          <w:p w14:paraId="20DF8FAB" w14:textId="5408608F"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Merge/>
          </w:tcPr>
          <w:p w14:paraId="3B9749AB"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35F207F4"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0125B34A" w14:textId="77777777" w:rsidTr="00CB16AB">
        <w:trPr>
          <w:trHeight w:val="20"/>
          <w:jc w:val="center"/>
        </w:trPr>
        <w:tc>
          <w:tcPr>
            <w:tcW w:w="1561" w:type="dxa"/>
            <w:tcBorders>
              <w:left w:val="single" w:sz="10" w:space="0" w:color="000000"/>
            </w:tcBorders>
            <w:vAlign w:val="center"/>
          </w:tcPr>
          <w:p w14:paraId="129CFCE8" w14:textId="77777777" w:rsidR="00B52C0D" w:rsidRPr="00346411" w:rsidRDefault="00B52C0D" w:rsidP="00B52C0D">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邻</w:t>
            </w:r>
            <w:r w:rsidRPr="00346411">
              <w:rPr>
                <w:rFonts w:ascii="Times New Roman" w:eastAsia="宋体" w:hAnsi="Times New Roman" w:cs="Times New Roman"/>
                <w:color w:val="000000" w:themeColor="text1"/>
                <w:spacing w:val="-2"/>
                <w:sz w:val="21"/>
                <w:szCs w:val="21"/>
              </w:rPr>
              <w:t>-</w:t>
            </w:r>
            <w:proofErr w:type="spellStart"/>
            <w:r w:rsidRPr="00346411">
              <w:rPr>
                <w:rFonts w:ascii="Times New Roman" w:eastAsia="宋体" w:hAnsi="Times New Roman" w:cs="Times New Roman"/>
                <w:color w:val="000000" w:themeColor="text1"/>
                <w:spacing w:val="-2"/>
                <w:sz w:val="21"/>
                <w:szCs w:val="21"/>
              </w:rPr>
              <w:t>二甲苯</w:t>
            </w:r>
            <w:proofErr w:type="spellEnd"/>
          </w:p>
        </w:tc>
        <w:tc>
          <w:tcPr>
            <w:tcW w:w="708" w:type="dxa"/>
            <w:vAlign w:val="center"/>
          </w:tcPr>
          <w:p w14:paraId="2B9EFEBD"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0D9F63D1"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36C50385" w14:textId="606D2E28"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0.010</w:t>
            </w:r>
          </w:p>
        </w:tc>
        <w:tc>
          <w:tcPr>
            <w:tcW w:w="709" w:type="dxa"/>
            <w:vAlign w:val="center"/>
          </w:tcPr>
          <w:p w14:paraId="3F24E0CE" w14:textId="57909710"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0.010</w:t>
            </w:r>
          </w:p>
        </w:tc>
        <w:tc>
          <w:tcPr>
            <w:tcW w:w="677" w:type="dxa"/>
            <w:vAlign w:val="center"/>
          </w:tcPr>
          <w:p w14:paraId="04D1105D" w14:textId="6100152E"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636D64DF" w14:textId="5B3973C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0.008</w:t>
            </w:r>
          </w:p>
        </w:tc>
        <w:tc>
          <w:tcPr>
            <w:tcW w:w="709" w:type="dxa"/>
            <w:vAlign w:val="center"/>
          </w:tcPr>
          <w:p w14:paraId="76C3BBD7" w14:textId="461B92FA"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0.018</w:t>
            </w:r>
          </w:p>
        </w:tc>
        <w:tc>
          <w:tcPr>
            <w:tcW w:w="709" w:type="dxa"/>
            <w:vAlign w:val="center"/>
          </w:tcPr>
          <w:p w14:paraId="4E0A1879" w14:textId="2AE25A10"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0.022</w:t>
            </w:r>
          </w:p>
        </w:tc>
        <w:tc>
          <w:tcPr>
            <w:tcW w:w="709" w:type="dxa"/>
            <w:vAlign w:val="center"/>
          </w:tcPr>
          <w:p w14:paraId="7459AD0D" w14:textId="48A5D81A"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0.018</w:t>
            </w:r>
          </w:p>
        </w:tc>
        <w:tc>
          <w:tcPr>
            <w:tcW w:w="708" w:type="dxa"/>
            <w:vAlign w:val="center"/>
          </w:tcPr>
          <w:p w14:paraId="2F50B66C" w14:textId="1D603171"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0.020</w:t>
            </w:r>
          </w:p>
        </w:tc>
        <w:tc>
          <w:tcPr>
            <w:tcW w:w="709" w:type="dxa"/>
            <w:tcBorders>
              <w:right w:val="single" w:sz="10" w:space="0" w:color="000000"/>
            </w:tcBorders>
            <w:vAlign w:val="center"/>
          </w:tcPr>
          <w:p w14:paraId="467319E3" w14:textId="0E558748"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0.013</w:t>
            </w:r>
          </w:p>
        </w:tc>
        <w:tc>
          <w:tcPr>
            <w:tcW w:w="709" w:type="dxa"/>
            <w:vMerge/>
          </w:tcPr>
          <w:p w14:paraId="48B4EC56"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5FDB7509"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2702F0B4" w14:textId="77777777" w:rsidTr="00CB16AB">
        <w:trPr>
          <w:trHeight w:val="20"/>
          <w:jc w:val="center"/>
        </w:trPr>
        <w:tc>
          <w:tcPr>
            <w:tcW w:w="1561" w:type="dxa"/>
            <w:tcBorders>
              <w:left w:val="single" w:sz="10" w:space="0" w:color="000000"/>
            </w:tcBorders>
            <w:vAlign w:val="center"/>
          </w:tcPr>
          <w:p w14:paraId="1E5BC945" w14:textId="77777777" w:rsidR="00B52C0D" w:rsidRPr="00346411" w:rsidRDefault="00B52C0D" w:rsidP="00B52C0D">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苯乙烯</w:t>
            </w:r>
            <w:proofErr w:type="spellEnd"/>
          </w:p>
        </w:tc>
        <w:tc>
          <w:tcPr>
            <w:tcW w:w="708" w:type="dxa"/>
            <w:vAlign w:val="center"/>
          </w:tcPr>
          <w:p w14:paraId="42451610"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6F6C396A"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25E398B0" w14:textId="023396B9"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2765511C" w14:textId="1029E83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0.004</w:t>
            </w:r>
          </w:p>
        </w:tc>
        <w:tc>
          <w:tcPr>
            <w:tcW w:w="677" w:type="dxa"/>
            <w:vAlign w:val="center"/>
          </w:tcPr>
          <w:p w14:paraId="74E56959" w14:textId="32BE318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200774CB" w14:textId="457E73E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59185428" w14:textId="1F30AAA0"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15615627" w14:textId="290E89D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5232E4EB" w14:textId="2DCA4B5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0584E18B" w14:textId="44B9A48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tcBorders>
              <w:right w:val="single" w:sz="10" w:space="0" w:color="000000"/>
            </w:tcBorders>
            <w:vAlign w:val="center"/>
          </w:tcPr>
          <w:p w14:paraId="55CD40A0" w14:textId="20E9609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Merge/>
          </w:tcPr>
          <w:p w14:paraId="3E351DA1"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16BE8BB9"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612ECCC0" w14:textId="77777777" w:rsidTr="00CB16AB">
        <w:trPr>
          <w:trHeight w:val="20"/>
          <w:jc w:val="center"/>
        </w:trPr>
        <w:tc>
          <w:tcPr>
            <w:tcW w:w="1561" w:type="dxa"/>
            <w:tcBorders>
              <w:left w:val="single" w:sz="10" w:space="0" w:color="000000"/>
            </w:tcBorders>
            <w:vAlign w:val="center"/>
          </w:tcPr>
          <w:p w14:paraId="36D90195" w14:textId="77777777" w:rsidR="00B52C0D" w:rsidRPr="00346411" w:rsidRDefault="00B52C0D" w:rsidP="00B52C0D">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2-</w:t>
            </w:r>
            <w:r w:rsidRPr="00346411">
              <w:rPr>
                <w:rFonts w:ascii="Times New Roman" w:eastAsia="宋体" w:hAnsi="Times New Roman" w:cs="Times New Roman"/>
                <w:color w:val="000000" w:themeColor="text1"/>
                <w:spacing w:val="-2"/>
                <w:sz w:val="21"/>
                <w:szCs w:val="21"/>
              </w:rPr>
              <w:t>庚酮</w:t>
            </w:r>
          </w:p>
        </w:tc>
        <w:tc>
          <w:tcPr>
            <w:tcW w:w="708" w:type="dxa"/>
            <w:vAlign w:val="center"/>
          </w:tcPr>
          <w:p w14:paraId="3E1E82F3"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33928B9B"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0.001</w:t>
            </w:r>
          </w:p>
        </w:tc>
        <w:tc>
          <w:tcPr>
            <w:tcW w:w="709" w:type="dxa"/>
            <w:vAlign w:val="center"/>
          </w:tcPr>
          <w:p w14:paraId="18027F4B" w14:textId="342AD49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32DA2CC0" w14:textId="6A29D7D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677" w:type="dxa"/>
            <w:vAlign w:val="center"/>
          </w:tcPr>
          <w:p w14:paraId="76F386AE" w14:textId="6249C458"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8" w:type="dxa"/>
            <w:vAlign w:val="center"/>
          </w:tcPr>
          <w:p w14:paraId="7782C59B" w14:textId="42FE4620"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6EE3CA03" w14:textId="2FD5118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33C9B4ED" w14:textId="1C0DD14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5C2EA7DC" w14:textId="5921EF26"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8" w:type="dxa"/>
            <w:vAlign w:val="center"/>
          </w:tcPr>
          <w:p w14:paraId="04EA92DE" w14:textId="05E06FA8"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tcBorders>
              <w:right w:val="single" w:sz="10" w:space="0" w:color="000000"/>
            </w:tcBorders>
            <w:vAlign w:val="center"/>
          </w:tcPr>
          <w:p w14:paraId="3611105D" w14:textId="0E283442"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Merge/>
          </w:tcPr>
          <w:p w14:paraId="47AD7EBA"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65E36F39"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63B3A2B9" w14:textId="77777777" w:rsidTr="00CB16AB">
        <w:trPr>
          <w:trHeight w:val="20"/>
          <w:jc w:val="center"/>
        </w:trPr>
        <w:tc>
          <w:tcPr>
            <w:tcW w:w="1561" w:type="dxa"/>
            <w:tcBorders>
              <w:left w:val="single" w:sz="10" w:space="0" w:color="000000"/>
            </w:tcBorders>
            <w:vAlign w:val="center"/>
          </w:tcPr>
          <w:p w14:paraId="5B71C2EE" w14:textId="77777777" w:rsidR="00B52C0D" w:rsidRPr="00346411" w:rsidRDefault="00B52C0D" w:rsidP="00B52C0D">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苯甲醚</w:t>
            </w:r>
            <w:proofErr w:type="spellEnd"/>
          </w:p>
        </w:tc>
        <w:tc>
          <w:tcPr>
            <w:tcW w:w="708" w:type="dxa"/>
            <w:vAlign w:val="center"/>
          </w:tcPr>
          <w:p w14:paraId="365014DB"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393CDAB8"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0.003</w:t>
            </w:r>
          </w:p>
        </w:tc>
        <w:tc>
          <w:tcPr>
            <w:tcW w:w="709" w:type="dxa"/>
            <w:vAlign w:val="center"/>
          </w:tcPr>
          <w:p w14:paraId="6E9F916B" w14:textId="3769929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7A9AA822" w14:textId="682A1AD9"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677" w:type="dxa"/>
            <w:vAlign w:val="center"/>
          </w:tcPr>
          <w:p w14:paraId="1A3120B5" w14:textId="3254EF2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8" w:type="dxa"/>
            <w:vAlign w:val="center"/>
          </w:tcPr>
          <w:p w14:paraId="69C07912" w14:textId="7F68138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17F1A605" w14:textId="56C1B96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2C7AD8AC" w14:textId="60F3317C"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7FD70391" w14:textId="6CBE464C"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8" w:type="dxa"/>
            <w:vAlign w:val="center"/>
          </w:tcPr>
          <w:p w14:paraId="76B0BDA5" w14:textId="5A9BD329"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tcBorders>
              <w:right w:val="single" w:sz="10" w:space="0" w:color="000000"/>
            </w:tcBorders>
            <w:vAlign w:val="center"/>
          </w:tcPr>
          <w:p w14:paraId="75685966" w14:textId="2700A7FC"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Merge/>
          </w:tcPr>
          <w:p w14:paraId="3F3AA500"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47D8D015"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243804B5" w14:textId="77777777" w:rsidTr="00CB16AB">
        <w:trPr>
          <w:trHeight w:val="20"/>
          <w:jc w:val="center"/>
        </w:trPr>
        <w:tc>
          <w:tcPr>
            <w:tcW w:w="1561" w:type="dxa"/>
            <w:tcBorders>
              <w:left w:val="single" w:sz="10" w:space="0" w:color="000000"/>
            </w:tcBorders>
            <w:vAlign w:val="center"/>
          </w:tcPr>
          <w:p w14:paraId="7D767F07" w14:textId="77777777" w:rsidR="00B52C0D" w:rsidRPr="00346411" w:rsidRDefault="00B52C0D" w:rsidP="00B52C0D">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1-</w:t>
            </w:r>
            <w:r w:rsidRPr="00346411">
              <w:rPr>
                <w:rFonts w:ascii="Times New Roman" w:eastAsia="宋体" w:hAnsi="Times New Roman" w:cs="Times New Roman"/>
                <w:color w:val="000000" w:themeColor="text1"/>
                <w:spacing w:val="-2"/>
                <w:sz w:val="21"/>
                <w:szCs w:val="21"/>
              </w:rPr>
              <w:t>癸烯</w:t>
            </w:r>
          </w:p>
        </w:tc>
        <w:tc>
          <w:tcPr>
            <w:tcW w:w="708" w:type="dxa"/>
            <w:vAlign w:val="center"/>
          </w:tcPr>
          <w:p w14:paraId="45F417FE"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40494D34"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0.003</w:t>
            </w:r>
          </w:p>
        </w:tc>
        <w:tc>
          <w:tcPr>
            <w:tcW w:w="709" w:type="dxa"/>
            <w:vAlign w:val="center"/>
          </w:tcPr>
          <w:p w14:paraId="5723AD3D" w14:textId="5F392B16"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0.049</w:t>
            </w:r>
          </w:p>
        </w:tc>
        <w:tc>
          <w:tcPr>
            <w:tcW w:w="709" w:type="dxa"/>
            <w:vAlign w:val="center"/>
          </w:tcPr>
          <w:p w14:paraId="0EB9E5D7" w14:textId="2F36E23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0.060</w:t>
            </w:r>
          </w:p>
        </w:tc>
        <w:tc>
          <w:tcPr>
            <w:tcW w:w="677" w:type="dxa"/>
            <w:vAlign w:val="center"/>
          </w:tcPr>
          <w:p w14:paraId="0CB31312" w14:textId="6790BE5A"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0.047</w:t>
            </w:r>
          </w:p>
        </w:tc>
        <w:tc>
          <w:tcPr>
            <w:tcW w:w="708" w:type="dxa"/>
            <w:vAlign w:val="center"/>
          </w:tcPr>
          <w:p w14:paraId="4CEF423A" w14:textId="36E37E41"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0.030</w:t>
            </w:r>
          </w:p>
        </w:tc>
        <w:tc>
          <w:tcPr>
            <w:tcW w:w="709" w:type="dxa"/>
            <w:vAlign w:val="center"/>
          </w:tcPr>
          <w:p w14:paraId="11CC76C0" w14:textId="506F4B3E"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6BF468C2" w14:textId="58A67C3D"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0.030</w:t>
            </w:r>
          </w:p>
        </w:tc>
        <w:tc>
          <w:tcPr>
            <w:tcW w:w="709" w:type="dxa"/>
            <w:vAlign w:val="center"/>
          </w:tcPr>
          <w:p w14:paraId="1A63BF7C" w14:textId="05F90D86"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0.032</w:t>
            </w:r>
          </w:p>
        </w:tc>
        <w:tc>
          <w:tcPr>
            <w:tcW w:w="708" w:type="dxa"/>
            <w:vAlign w:val="center"/>
          </w:tcPr>
          <w:p w14:paraId="7FB5A5D3" w14:textId="3E888D98"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0.030</w:t>
            </w:r>
          </w:p>
        </w:tc>
        <w:tc>
          <w:tcPr>
            <w:tcW w:w="709" w:type="dxa"/>
            <w:tcBorders>
              <w:right w:val="single" w:sz="10" w:space="0" w:color="000000"/>
            </w:tcBorders>
            <w:vAlign w:val="center"/>
          </w:tcPr>
          <w:p w14:paraId="76A78F2D" w14:textId="17ACD7BD"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0.051</w:t>
            </w:r>
          </w:p>
        </w:tc>
        <w:tc>
          <w:tcPr>
            <w:tcW w:w="709" w:type="dxa"/>
            <w:vMerge/>
          </w:tcPr>
          <w:p w14:paraId="152CB78C"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6F8A359F"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758578E5" w14:textId="77777777" w:rsidTr="00CB16AB">
        <w:trPr>
          <w:trHeight w:val="20"/>
          <w:jc w:val="center"/>
        </w:trPr>
        <w:tc>
          <w:tcPr>
            <w:tcW w:w="1561" w:type="dxa"/>
            <w:tcBorders>
              <w:left w:val="single" w:sz="10" w:space="0" w:color="000000"/>
            </w:tcBorders>
            <w:vAlign w:val="center"/>
          </w:tcPr>
          <w:p w14:paraId="1419559E" w14:textId="77777777" w:rsidR="00B52C0D" w:rsidRPr="00346411" w:rsidRDefault="00B52C0D" w:rsidP="00B52C0D">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苯甲醛</w:t>
            </w:r>
            <w:proofErr w:type="spellEnd"/>
          </w:p>
        </w:tc>
        <w:tc>
          <w:tcPr>
            <w:tcW w:w="708" w:type="dxa"/>
            <w:vAlign w:val="center"/>
          </w:tcPr>
          <w:p w14:paraId="2AF65B47"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48187435"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0.007</w:t>
            </w:r>
          </w:p>
        </w:tc>
        <w:tc>
          <w:tcPr>
            <w:tcW w:w="709" w:type="dxa"/>
            <w:vAlign w:val="center"/>
          </w:tcPr>
          <w:p w14:paraId="6D2EDEAE" w14:textId="5CDD2721"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Align w:val="center"/>
          </w:tcPr>
          <w:p w14:paraId="3A21B9B7" w14:textId="2B33030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0.036</w:t>
            </w:r>
          </w:p>
        </w:tc>
        <w:tc>
          <w:tcPr>
            <w:tcW w:w="677" w:type="dxa"/>
            <w:vAlign w:val="center"/>
          </w:tcPr>
          <w:p w14:paraId="3ADE68BD" w14:textId="5F087F9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0.020</w:t>
            </w:r>
          </w:p>
        </w:tc>
        <w:tc>
          <w:tcPr>
            <w:tcW w:w="708" w:type="dxa"/>
            <w:vAlign w:val="center"/>
          </w:tcPr>
          <w:p w14:paraId="0164EA8A" w14:textId="64144981"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0.025</w:t>
            </w:r>
          </w:p>
        </w:tc>
        <w:tc>
          <w:tcPr>
            <w:tcW w:w="709" w:type="dxa"/>
            <w:vAlign w:val="center"/>
          </w:tcPr>
          <w:p w14:paraId="17865560" w14:textId="7954BECA"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0.025</w:t>
            </w:r>
          </w:p>
        </w:tc>
        <w:tc>
          <w:tcPr>
            <w:tcW w:w="709" w:type="dxa"/>
            <w:vAlign w:val="center"/>
          </w:tcPr>
          <w:p w14:paraId="178601EB" w14:textId="43283EEC"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0.030</w:t>
            </w:r>
          </w:p>
        </w:tc>
        <w:tc>
          <w:tcPr>
            <w:tcW w:w="709" w:type="dxa"/>
            <w:vAlign w:val="center"/>
          </w:tcPr>
          <w:p w14:paraId="0B0462A3" w14:textId="7A02C12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0.027</w:t>
            </w:r>
          </w:p>
        </w:tc>
        <w:tc>
          <w:tcPr>
            <w:tcW w:w="708" w:type="dxa"/>
            <w:vAlign w:val="center"/>
          </w:tcPr>
          <w:p w14:paraId="4248C345" w14:textId="56B97BDE"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0.039</w:t>
            </w:r>
          </w:p>
        </w:tc>
        <w:tc>
          <w:tcPr>
            <w:tcW w:w="709" w:type="dxa"/>
            <w:tcBorders>
              <w:right w:val="single" w:sz="10" w:space="0" w:color="000000"/>
            </w:tcBorders>
            <w:vAlign w:val="center"/>
          </w:tcPr>
          <w:p w14:paraId="7C780B29" w14:textId="24D1C732"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0.035</w:t>
            </w:r>
          </w:p>
        </w:tc>
        <w:tc>
          <w:tcPr>
            <w:tcW w:w="709" w:type="dxa"/>
            <w:vMerge/>
          </w:tcPr>
          <w:p w14:paraId="24512B5E"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58F97835"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677B09DC" w14:textId="77777777" w:rsidTr="00CB16AB">
        <w:trPr>
          <w:trHeight w:val="20"/>
          <w:jc w:val="center"/>
        </w:trPr>
        <w:tc>
          <w:tcPr>
            <w:tcW w:w="1561" w:type="dxa"/>
            <w:tcBorders>
              <w:left w:val="single" w:sz="10" w:space="0" w:color="000000"/>
            </w:tcBorders>
            <w:vAlign w:val="center"/>
          </w:tcPr>
          <w:p w14:paraId="1C7BDBC2" w14:textId="77777777" w:rsidR="00B52C0D" w:rsidRPr="00346411" w:rsidRDefault="00B52C0D" w:rsidP="00B52C0D">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2-</w:t>
            </w:r>
            <w:r w:rsidRPr="00346411">
              <w:rPr>
                <w:rFonts w:ascii="Times New Roman" w:eastAsia="宋体" w:hAnsi="Times New Roman" w:cs="Times New Roman"/>
                <w:color w:val="000000" w:themeColor="text1"/>
                <w:spacing w:val="-2"/>
                <w:sz w:val="21"/>
                <w:szCs w:val="21"/>
              </w:rPr>
              <w:t>壬酮</w:t>
            </w:r>
          </w:p>
        </w:tc>
        <w:tc>
          <w:tcPr>
            <w:tcW w:w="708" w:type="dxa"/>
            <w:vAlign w:val="center"/>
          </w:tcPr>
          <w:p w14:paraId="56AA70F9"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63BCF5F1"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0.003</w:t>
            </w:r>
          </w:p>
        </w:tc>
        <w:tc>
          <w:tcPr>
            <w:tcW w:w="709" w:type="dxa"/>
            <w:vAlign w:val="center"/>
          </w:tcPr>
          <w:p w14:paraId="6334178F" w14:textId="1ED390F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6078B033" w14:textId="356C6E3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677" w:type="dxa"/>
            <w:vAlign w:val="center"/>
          </w:tcPr>
          <w:p w14:paraId="110C79E9" w14:textId="1BCC960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8" w:type="dxa"/>
            <w:vAlign w:val="center"/>
          </w:tcPr>
          <w:p w14:paraId="26AD89E8" w14:textId="12A3B1C2"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6A904DD7" w14:textId="2CE70996"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3D0712AA" w14:textId="36679C7B"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5363CA44" w14:textId="3FEADE1F"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8" w:type="dxa"/>
            <w:vAlign w:val="center"/>
          </w:tcPr>
          <w:p w14:paraId="3653699F" w14:textId="3058110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tcBorders>
              <w:right w:val="single" w:sz="10" w:space="0" w:color="000000"/>
            </w:tcBorders>
            <w:vAlign w:val="center"/>
          </w:tcPr>
          <w:p w14:paraId="3907C736" w14:textId="3D91CAC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Merge/>
          </w:tcPr>
          <w:p w14:paraId="7A724345"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0C8BBA69"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1176AC87" w14:textId="77777777" w:rsidTr="00CB16AB">
        <w:trPr>
          <w:trHeight w:val="20"/>
          <w:jc w:val="center"/>
        </w:trPr>
        <w:tc>
          <w:tcPr>
            <w:tcW w:w="1561" w:type="dxa"/>
            <w:tcBorders>
              <w:left w:val="single" w:sz="10" w:space="0" w:color="000000"/>
            </w:tcBorders>
            <w:vAlign w:val="center"/>
          </w:tcPr>
          <w:p w14:paraId="76363434" w14:textId="77777777" w:rsidR="00B52C0D" w:rsidRPr="00346411" w:rsidRDefault="00B52C0D" w:rsidP="00B52C0D">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1-</w:t>
            </w:r>
            <w:r w:rsidRPr="00346411">
              <w:rPr>
                <w:rFonts w:ascii="Times New Roman" w:eastAsia="宋体" w:hAnsi="Times New Roman" w:cs="Times New Roman"/>
                <w:color w:val="000000" w:themeColor="text1"/>
                <w:spacing w:val="-2"/>
                <w:sz w:val="21"/>
                <w:szCs w:val="21"/>
              </w:rPr>
              <w:t>十二烯</w:t>
            </w:r>
          </w:p>
        </w:tc>
        <w:tc>
          <w:tcPr>
            <w:tcW w:w="708" w:type="dxa"/>
            <w:vAlign w:val="center"/>
          </w:tcPr>
          <w:p w14:paraId="187DB5B0"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29AFF216"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0.008</w:t>
            </w:r>
          </w:p>
        </w:tc>
        <w:tc>
          <w:tcPr>
            <w:tcW w:w="709" w:type="dxa"/>
            <w:vAlign w:val="center"/>
          </w:tcPr>
          <w:p w14:paraId="5DE704F7" w14:textId="1D1D0598"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9" w:type="dxa"/>
            <w:vAlign w:val="center"/>
          </w:tcPr>
          <w:p w14:paraId="02B662CF" w14:textId="7D6C4EC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677" w:type="dxa"/>
            <w:vAlign w:val="center"/>
          </w:tcPr>
          <w:p w14:paraId="29F941F8" w14:textId="3F169809"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8" w:type="dxa"/>
            <w:vAlign w:val="center"/>
          </w:tcPr>
          <w:p w14:paraId="5A64855C" w14:textId="60D35B39"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9" w:type="dxa"/>
            <w:vAlign w:val="center"/>
          </w:tcPr>
          <w:p w14:paraId="5D5D0917" w14:textId="275F7E4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9" w:type="dxa"/>
            <w:vAlign w:val="center"/>
          </w:tcPr>
          <w:p w14:paraId="55329C0F" w14:textId="157BA10A"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9" w:type="dxa"/>
            <w:vAlign w:val="center"/>
          </w:tcPr>
          <w:p w14:paraId="1199CA16" w14:textId="42DDC829"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8" w:type="dxa"/>
            <w:vAlign w:val="center"/>
          </w:tcPr>
          <w:p w14:paraId="53EA7147" w14:textId="5154AA5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9" w:type="dxa"/>
            <w:tcBorders>
              <w:right w:val="single" w:sz="10" w:space="0" w:color="000000"/>
            </w:tcBorders>
            <w:vAlign w:val="center"/>
          </w:tcPr>
          <w:p w14:paraId="64088EFA" w14:textId="381745C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9" w:type="dxa"/>
            <w:vMerge/>
          </w:tcPr>
          <w:p w14:paraId="3761F306"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43B4FDBA"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428DDA40" w14:textId="77777777" w:rsidTr="00CB16AB">
        <w:trPr>
          <w:trHeight w:val="20"/>
          <w:jc w:val="center"/>
        </w:trPr>
        <w:tc>
          <w:tcPr>
            <w:tcW w:w="1561" w:type="dxa"/>
            <w:tcBorders>
              <w:left w:val="single" w:sz="10" w:space="0" w:color="000000"/>
            </w:tcBorders>
            <w:vAlign w:val="center"/>
          </w:tcPr>
          <w:p w14:paraId="10C5765C" w14:textId="77777777" w:rsidR="00B52C0D" w:rsidRPr="00346411" w:rsidRDefault="00B52C0D" w:rsidP="00B52C0D">
            <w:pPr>
              <w:spacing w:line="240" w:lineRule="auto"/>
              <w:ind w:firstLineChars="0" w:firstLine="0"/>
              <w:jc w:val="center"/>
              <w:rPr>
                <w:rFonts w:ascii="Times New Roman" w:eastAsia="宋体" w:hAnsi="Times New Roman" w:cs="Times New Roman"/>
                <w:color w:val="000000" w:themeColor="text1"/>
                <w:spacing w:val="-2"/>
                <w:sz w:val="21"/>
                <w:szCs w:val="21"/>
                <w:lang w:eastAsia="zh-CN"/>
              </w:rPr>
            </w:pPr>
            <w:r w:rsidRPr="00346411">
              <w:rPr>
                <w:rFonts w:ascii="Times New Roman" w:eastAsia="宋体" w:hAnsi="Times New Roman" w:cs="Times New Roman"/>
                <w:color w:val="000000" w:themeColor="text1"/>
                <w:spacing w:val="-2"/>
                <w:sz w:val="21"/>
                <w:szCs w:val="21"/>
                <w:lang w:eastAsia="zh-CN"/>
              </w:rPr>
              <w:t>VOCs</w:t>
            </w:r>
          </w:p>
          <w:p w14:paraId="025A6D8F" w14:textId="77777777" w:rsidR="00B52C0D" w:rsidRPr="00346411" w:rsidRDefault="00B52C0D" w:rsidP="00B52C0D">
            <w:pPr>
              <w:spacing w:line="240" w:lineRule="auto"/>
              <w:ind w:firstLineChars="0" w:firstLine="0"/>
              <w:jc w:val="center"/>
              <w:rPr>
                <w:rFonts w:ascii="Times New Roman" w:eastAsia="宋体" w:hAnsi="Times New Roman" w:cs="Times New Roman"/>
                <w:color w:val="000000" w:themeColor="text1"/>
                <w:spacing w:val="-2"/>
                <w:sz w:val="21"/>
                <w:szCs w:val="21"/>
                <w:lang w:eastAsia="zh-CN"/>
              </w:rPr>
            </w:pPr>
            <w:r w:rsidRPr="00346411">
              <w:rPr>
                <w:rFonts w:ascii="Times New Roman" w:eastAsia="宋体" w:hAnsi="Times New Roman" w:cs="Times New Roman"/>
                <w:color w:val="000000" w:themeColor="text1"/>
                <w:spacing w:val="-2"/>
                <w:sz w:val="21"/>
                <w:szCs w:val="21"/>
                <w:lang w:eastAsia="zh-CN"/>
              </w:rPr>
              <w:t>总量实测浓度</w:t>
            </w:r>
          </w:p>
        </w:tc>
        <w:tc>
          <w:tcPr>
            <w:tcW w:w="708" w:type="dxa"/>
            <w:vAlign w:val="center"/>
          </w:tcPr>
          <w:p w14:paraId="6229BB06"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75F8B83C"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w:t>
            </w:r>
          </w:p>
        </w:tc>
        <w:tc>
          <w:tcPr>
            <w:tcW w:w="709" w:type="dxa"/>
            <w:vAlign w:val="center"/>
          </w:tcPr>
          <w:p w14:paraId="61C0CB95" w14:textId="6FDC1D3C"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0.790</w:t>
            </w:r>
          </w:p>
        </w:tc>
        <w:tc>
          <w:tcPr>
            <w:tcW w:w="709" w:type="dxa"/>
            <w:vAlign w:val="center"/>
          </w:tcPr>
          <w:p w14:paraId="3C4F01A6" w14:textId="6A5A6701"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0.441</w:t>
            </w:r>
          </w:p>
        </w:tc>
        <w:tc>
          <w:tcPr>
            <w:tcW w:w="677" w:type="dxa"/>
            <w:vAlign w:val="center"/>
          </w:tcPr>
          <w:p w14:paraId="3DFF1412" w14:textId="292E73E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0.334</w:t>
            </w:r>
          </w:p>
        </w:tc>
        <w:tc>
          <w:tcPr>
            <w:tcW w:w="708" w:type="dxa"/>
            <w:vAlign w:val="center"/>
          </w:tcPr>
          <w:p w14:paraId="7DB1DD6A" w14:textId="7620EC8F"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0.438</w:t>
            </w:r>
          </w:p>
        </w:tc>
        <w:tc>
          <w:tcPr>
            <w:tcW w:w="709" w:type="dxa"/>
            <w:vAlign w:val="center"/>
          </w:tcPr>
          <w:p w14:paraId="2B881469" w14:textId="68201804"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0.557</w:t>
            </w:r>
          </w:p>
        </w:tc>
        <w:tc>
          <w:tcPr>
            <w:tcW w:w="709" w:type="dxa"/>
            <w:vAlign w:val="center"/>
          </w:tcPr>
          <w:p w14:paraId="1E83BF03" w14:textId="32464B36"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0.729</w:t>
            </w:r>
          </w:p>
        </w:tc>
        <w:tc>
          <w:tcPr>
            <w:tcW w:w="709" w:type="dxa"/>
            <w:vAlign w:val="center"/>
          </w:tcPr>
          <w:p w14:paraId="3F4398C7" w14:textId="4DC036D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0.556</w:t>
            </w:r>
          </w:p>
        </w:tc>
        <w:tc>
          <w:tcPr>
            <w:tcW w:w="708" w:type="dxa"/>
            <w:vAlign w:val="center"/>
          </w:tcPr>
          <w:p w14:paraId="1F48D719" w14:textId="62041F2E"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5"/>
                <w:sz w:val="21"/>
                <w:szCs w:val="21"/>
              </w:rPr>
              <w:t>1.13</w:t>
            </w:r>
          </w:p>
        </w:tc>
        <w:tc>
          <w:tcPr>
            <w:tcW w:w="709" w:type="dxa"/>
            <w:tcBorders>
              <w:right w:val="single" w:sz="10" w:space="0" w:color="000000"/>
            </w:tcBorders>
            <w:vAlign w:val="center"/>
          </w:tcPr>
          <w:p w14:paraId="48709487" w14:textId="532D2271"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5"/>
                <w:sz w:val="21"/>
                <w:szCs w:val="21"/>
              </w:rPr>
              <w:t>1.03</w:t>
            </w:r>
          </w:p>
        </w:tc>
        <w:tc>
          <w:tcPr>
            <w:tcW w:w="709" w:type="dxa"/>
            <w:vAlign w:val="center"/>
          </w:tcPr>
          <w:p w14:paraId="21FECC99" w14:textId="77777777" w:rsidR="00B52C0D" w:rsidRPr="00346411" w:rsidRDefault="00B52C0D" w:rsidP="00B52C0D">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30</w:t>
            </w:r>
          </w:p>
        </w:tc>
        <w:tc>
          <w:tcPr>
            <w:tcW w:w="709" w:type="dxa"/>
            <w:tcBorders>
              <w:right w:val="single" w:sz="10" w:space="0" w:color="000000"/>
            </w:tcBorders>
            <w:vAlign w:val="center"/>
          </w:tcPr>
          <w:p w14:paraId="46FBBCFC"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lang w:eastAsia="zh-CN"/>
              </w:rPr>
              <w:t>达标</w:t>
            </w:r>
          </w:p>
        </w:tc>
      </w:tr>
      <w:tr w:rsidR="00346411" w:rsidRPr="00346411" w14:paraId="411379CD" w14:textId="77777777" w:rsidTr="00CB16AB">
        <w:trPr>
          <w:trHeight w:val="20"/>
          <w:jc w:val="center"/>
        </w:trPr>
        <w:tc>
          <w:tcPr>
            <w:tcW w:w="1561" w:type="dxa"/>
            <w:tcBorders>
              <w:left w:val="single" w:sz="10" w:space="0" w:color="000000"/>
            </w:tcBorders>
            <w:vAlign w:val="center"/>
          </w:tcPr>
          <w:p w14:paraId="56FAA6C2"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均值</w:t>
            </w:r>
            <w:proofErr w:type="spellEnd"/>
          </w:p>
        </w:tc>
        <w:tc>
          <w:tcPr>
            <w:tcW w:w="708" w:type="dxa"/>
            <w:vAlign w:val="center"/>
          </w:tcPr>
          <w:p w14:paraId="68DC54B0"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67A9D993"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w:t>
            </w:r>
          </w:p>
        </w:tc>
        <w:tc>
          <w:tcPr>
            <w:tcW w:w="2095" w:type="dxa"/>
            <w:gridSpan w:val="3"/>
            <w:vAlign w:val="center"/>
          </w:tcPr>
          <w:p w14:paraId="7A0CBCFB" w14:textId="0585ECD5"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0.522</w:t>
            </w:r>
          </w:p>
        </w:tc>
        <w:tc>
          <w:tcPr>
            <w:tcW w:w="2126" w:type="dxa"/>
            <w:gridSpan w:val="3"/>
            <w:vAlign w:val="center"/>
          </w:tcPr>
          <w:p w14:paraId="55BAEE8E" w14:textId="6481067C"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0.575</w:t>
            </w:r>
          </w:p>
        </w:tc>
        <w:tc>
          <w:tcPr>
            <w:tcW w:w="2126" w:type="dxa"/>
            <w:gridSpan w:val="3"/>
            <w:tcBorders>
              <w:right w:val="single" w:sz="10" w:space="0" w:color="000000"/>
            </w:tcBorders>
            <w:vAlign w:val="center"/>
          </w:tcPr>
          <w:p w14:paraId="7F5EA3B6" w14:textId="48EDD0FE"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0.905</w:t>
            </w:r>
          </w:p>
        </w:tc>
        <w:tc>
          <w:tcPr>
            <w:tcW w:w="709" w:type="dxa"/>
            <w:vAlign w:val="center"/>
          </w:tcPr>
          <w:p w14:paraId="6CBB6D0F" w14:textId="77777777" w:rsidR="00B52C0D" w:rsidRPr="00346411" w:rsidRDefault="00B52C0D" w:rsidP="00B52C0D">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c>
          <w:tcPr>
            <w:tcW w:w="709" w:type="dxa"/>
            <w:tcBorders>
              <w:right w:val="single" w:sz="10" w:space="0" w:color="000000"/>
            </w:tcBorders>
            <w:vAlign w:val="center"/>
          </w:tcPr>
          <w:p w14:paraId="6D53C0AC" w14:textId="77777777" w:rsidR="00B52C0D" w:rsidRPr="00346411" w:rsidRDefault="00B52C0D" w:rsidP="00B52C0D">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r>
      <w:tr w:rsidR="00346411" w:rsidRPr="00346411" w14:paraId="5793FDE6" w14:textId="77777777" w:rsidTr="00CB16AB">
        <w:trPr>
          <w:trHeight w:val="20"/>
          <w:jc w:val="center"/>
        </w:trPr>
        <w:tc>
          <w:tcPr>
            <w:tcW w:w="1561" w:type="dxa"/>
            <w:tcBorders>
              <w:left w:val="single" w:sz="10" w:space="0" w:color="000000"/>
            </w:tcBorders>
            <w:vAlign w:val="center"/>
          </w:tcPr>
          <w:p w14:paraId="233475EE"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VOCs</w:t>
            </w:r>
          </w:p>
          <w:p w14:paraId="2E9CF7BD"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总量排放速率</w:t>
            </w:r>
            <w:proofErr w:type="spellEnd"/>
          </w:p>
        </w:tc>
        <w:tc>
          <w:tcPr>
            <w:tcW w:w="708" w:type="dxa"/>
            <w:vAlign w:val="center"/>
          </w:tcPr>
          <w:p w14:paraId="56D8E40D"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kg/h</w:t>
            </w:r>
          </w:p>
        </w:tc>
        <w:tc>
          <w:tcPr>
            <w:tcW w:w="709" w:type="dxa"/>
            <w:vAlign w:val="center"/>
          </w:tcPr>
          <w:p w14:paraId="59B1B11F"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w:t>
            </w:r>
          </w:p>
        </w:tc>
        <w:tc>
          <w:tcPr>
            <w:tcW w:w="709" w:type="dxa"/>
            <w:vAlign w:val="center"/>
          </w:tcPr>
          <w:p w14:paraId="10E4C968" w14:textId="6E983486"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0.006</w:t>
            </w:r>
          </w:p>
        </w:tc>
        <w:tc>
          <w:tcPr>
            <w:tcW w:w="709" w:type="dxa"/>
            <w:vAlign w:val="center"/>
          </w:tcPr>
          <w:p w14:paraId="340F57C6" w14:textId="5D8E992D"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0.004</w:t>
            </w:r>
          </w:p>
        </w:tc>
        <w:tc>
          <w:tcPr>
            <w:tcW w:w="677" w:type="dxa"/>
            <w:vAlign w:val="center"/>
          </w:tcPr>
          <w:p w14:paraId="4BA71B39" w14:textId="3FEC16BC"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0.003</w:t>
            </w:r>
          </w:p>
        </w:tc>
        <w:tc>
          <w:tcPr>
            <w:tcW w:w="708" w:type="dxa"/>
            <w:vAlign w:val="center"/>
          </w:tcPr>
          <w:p w14:paraId="64CC40CE" w14:textId="76252822"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0.003</w:t>
            </w:r>
          </w:p>
        </w:tc>
        <w:tc>
          <w:tcPr>
            <w:tcW w:w="709" w:type="dxa"/>
            <w:vAlign w:val="center"/>
          </w:tcPr>
          <w:p w14:paraId="0ADF1CA5" w14:textId="2A919268"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0.004</w:t>
            </w:r>
          </w:p>
        </w:tc>
        <w:tc>
          <w:tcPr>
            <w:tcW w:w="709" w:type="dxa"/>
            <w:vAlign w:val="center"/>
          </w:tcPr>
          <w:p w14:paraId="2C5A9872" w14:textId="7BFAE91E"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0.006</w:t>
            </w:r>
          </w:p>
        </w:tc>
        <w:tc>
          <w:tcPr>
            <w:tcW w:w="709" w:type="dxa"/>
            <w:vAlign w:val="center"/>
          </w:tcPr>
          <w:p w14:paraId="2A97113A" w14:textId="74F5BA81"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0.004</w:t>
            </w:r>
          </w:p>
        </w:tc>
        <w:tc>
          <w:tcPr>
            <w:tcW w:w="708" w:type="dxa"/>
            <w:vAlign w:val="center"/>
          </w:tcPr>
          <w:p w14:paraId="007CA050" w14:textId="465CF821"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0.009</w:t>
            </w:r>
          </w:p>
        </w:tc>
        <w:tc>
          <w:tcPr>
            <w:tcW w:w="709" w:type="dxa"/>
            <w:tcBorders>
              <w:right w:val="single" w:sz="10" w:space="0" w:color="000000"/>
            </w:tcBorders>
            <w:vAlign w:val="center"/>
          </w:tcPr>
          <w:p w14:paraId="481EC00E" w14:textId="7E6632FD"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0.008</w:t>
            </w:r>
          </w:p>
        </w:tc>
        <w:tc>
          <w:tcPr>
            <w:tcW w:w="709" w:type="dxa"/>
          </w:tcPr>
          <w:p w14:paraId="5EBAAC42" w14:textId="77777777" w:rsidR="00B52C0D" w:rsidRPr="00346411" w:rsidRDefault="00B52C0D" w:rsidP="00B52C0D">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c>
          <w:tcPr>
            <w:tcW w:w="709" w:type="dxa"/>
            <w:tcBorders>
              <w:right w:val="single" w:sz="10" w:space="0" w:color="000000"/>
            </w:tcBorders>
          </w:tcPr>
          <w:p w14:paraId="3A6F36BF" w14:textId="77777777" w:rsidR="00B52C0D" w:rsidRPr="00346411" w:rsidRDefault="00B52C0D" w:rsidP="00B52C0D">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r>
      <w:tr w:rsidR="00346411" w:rsidRPr="00346411" w14:paraId="5C02234E" w14:textId="77777777" w:rsidTr="00E8395D">
        <w:trPr>
          <w:trHeight w:val="20"/>
          <w:jc w:val="center"/>
        </w:trPr>
        <w:tc>
          <w:tcPr>
            <w:tcW w:w="1561" w:type="dxa"/>
            <w:tcBorders>
              <w:left w:val="single" w:sz="10" w:space="0" w:color="000000"/>
            </w:tcBorders>
            <w:vAlign w:val="center"/>
          </w:tcPr>
          <w:p w14:paraId="63804974"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均值</w:t>
            </w:r>
            <w:proofErr w:type="spellEnd"/>
          </w:p>
        </w:tc>
        <w:tc>
          <w:tcPr>
            <w:tcW w:w="708" w:type="dxa"/>
            <w:vAlign w:val="center"/>
          </w:tcPr>
          <w:p w14:paraId="4B8ECC5E"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kg/h</w:t>
            </w:r>
          </w:p>
        </w:tc>
        <w:tc>
          <w:tcPr>
            <w:tcW w:w="709" w:type="dxa"/>
            <w:vAlign w:val="center"/>
          </w:tcPr>
          <w:p w14:paraId="40431B33" w14:textId="77777777"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w:t>
            </w:r>
          </w:p>
        </w:tc>
        <w:tc>
          <w:tcPr>
            <w:tcW w:w="2095" w:type="dxa"/>
            <w:gridSpan w:val="3"/>
            <w:vAlign w:val="center"/>
          </w:tcPr>
          <w:p w14:paraId="69774054" w14:textId="3405CE43"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2126" w:type="dxa"/>
            <w:gridSpan w:val="3"/>
            <w:vAlign w:val="center"/>
          </w:tcPr>
          <w:p w14:paraId="1EEBB753" w14:textId="283DF249"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0.004</w:t>
            </w:r>
          </w:p>
        </w:tc>
        <w:tc>
          <w:tcPr>
            <w:tcW w:w="2126" w:type="dxa"/>
            <w:gridSpan w:val="3"/>
            <w:tcBorders>
              <w:right w:val="single" w:sz="10" w:space="0" w:color="000000"/>
            </w:tcBorders>
            <w:vAlign w:val="center"/>
          </w:tcPr>
          <w:p w14:paraId="53E4B8B4" w14:textId="5BD74CCD" w:rsidR="00B52C0D" w:rsidRPr="00346411" w:rsidRDefault="00B52C0D" w:rsidP="00B52C0D">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0.007</w:t>
            </w:r>
          </w:p>
        </w:tc>
        <w:tc>
          <w:tcPr>
            <w:tcW w:w="709" w:type="dxa"/>
            <w:vAlign w:val="center"/>
          </w:tcPr>
          <w:p w14:paraId="088EAB29" w14:textId="77777777" w:rsidR="00B52C0D" w:rsidRPr="00346411" w:rsidRDefault="00B52C0D" w:rsidP="00B52C0D">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c>
          <w:tcPr>
            <w:tcW w:w="709" w:type="dxa"/>
            <w:tcBorders>
              <w:right w:val="single" w:sz="10" w:space="0" w:color="000000"/>
            </w:tcBorders>
            <w:vAlign w:val="center"/>
          </w:tcPr>
          <w:p w14:paraId="6448E83C" w14:textId="77777777" w:rsidR="00B52C0D" w:rsidRPr="00346411" w:rsidRDefault="00B52C0D" w:rsidP="00B52C0D">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r>
      <w:tr w:rsidR="00346411" w:rsidRPr="00346411" w14:paraId="3D1BAAE1" w14:textId="77777777" w:rsidTr="00850A13">
        <w:trPr>
          <w:trHeight w:val="20"/>
          <w:jc w:val="center"/>
        </w:trPr>
        <w:tc>
          <w:tcPr>
            <w:tcW w:w="10743" w:type="dxa"/>
            <w:gridSpan w:val="14"/>
            <w:tcBorders>
              <w:left w:val="single" w:sz="10" w:space="0" w:color="000000"/>
              <w:bottom w:val="single" w:sz="10" w:space="0" w:color="000000"/>
              <w:right w:val="single" w:sz="10" w:space="0" w:color="000000"/>
            </w:tcBorders>
            <w:vAlign w:val="center"/>
          </w:tcPr>
          <w:p w14:paraId="140273A8" w14:textId="77777777" w:rsidR="00E8395D" w:rsidRPr="00346411" w:rsidRDefault="00E8395D" w:rsidP="00B52C0D">
            <w:pPr>
              <w:spacing w:line="240" w:lineRule="auto"/>
              <w:ind w:firstLineChars="0" w:firstLine="0"/>
              <w:jc w:val="center"/>
              <w:rPr>
                <w:rFonts w:cs="Times New Roman"/>
                <w:color w:val="000000" w:themeColor="text1"/>
                <w:spacing w:val="-2"/>
                <w:sz w:val="21"/>
                <w:szCs w:val="21"/>
              </w:rPr>
            </w:pPr>
          </w:p>
        </w:tc>
      </w:tr>
      <w:tr w:rsidR="00346411" w:rsidRPr="00346411" w14:paraId="7B1659D2" w14:textId="77777777" w:rsidTr="00CB16AB">
        <w:trPr>
          <w:trHeight w:val="20"/>
          <w:jc w:val="center"/>
        </w:trPr>
        <w:tc>
          <w:tcPr>
            <w:tcW w:w="10743" w:type="dxa"/>
            <w:gridSpan w:val="14"/>
            <w:tcBorders>
              <w:left w:val="single" w:sz="10" w:space="0" w:color="000000"/>
              <w:bottom w:val="nil"/>
              <w:right w:val="single" w:sz="10" w:space="0" w:color="000000"/>
            </w:tcBorders>
          </w:tcPr>
          <w:p w14:paraId="14ED9FC1" w14:textId="6B7F6A4E" w:rsidR="00B52C0D" w:rsidRPr="00346411" w:rsidRDefault="00B52C0D" w:rsidP="004D54A3">
            <w:pPr>
              <w:spacing w:line="240" w:lineRule="auto"/>
              <w:ind w:firstLineChars="0" w:firstLine="0"/>
              <w:jc w:val="center"/>
              <w:rPr>
                <w:rFonts w:ascii="Times New Roman" w:hAnsi="Times New Roman" w:cs="Times New Roman"/>
                <w:color w:val="000000" w:themeColor="text1"/>
                <w:spacing w:val="-1"/>
                <w14:textOutline w14:w="3263" w14:cap="sq" w14:cmpd="sng" w14:algn="ctr">
                  <w14:solidFill>
                    <w14:srgbClr w14:val="000000"/>
                  </w14:solidFill>
                  <w14:prstDash w14:val="solid"/>
                  <w14:bevel/>
                </w14:textOutline>
              </w:rPr>
            </w:pPr>
            <w:r w:rsidRPr="00346411">
              <w:rPr>
                <w:rFonts w:ascii="Times New Roman" w:eastAsia="宋体" w:hAnsi="Times New Roman" w:cs="Times New Roman"/>
                <w:color w:val="000000" w:themeColor="text1"/>
                <w:sz w:val="21"/>
                <w:szCs w:val="21"/>
                <w:lang w:eastAsia="zh-CN"/>
              </w:rPr>
              <w:t>采样时间：</w:t>
            </w:r>
            <w:r w:rsidRPr="00346411">
              <w:rPr>
                <w:rFonts w:ascii="Times New Roman" w:eastAsia="宋体" w:hAnsi="Times New Roman" w:cs="Times New Roman"/>
                <w:color w:val="000000" w:themeColor="text1"/>
                <w:sz w:val="21"/>
                <w:szCs w:val="21"/>
                <w:lang w:eastAsia="zh-CN"/>
              </w:rPr>
              <w:t>2023</w:t>
            </w:r>
            <w:r w:rsidRPr="00346411">
              <w:rPr>
                <w:rFonts w:ascii="Times New Roman" w:eastAsia="宋体" w:hAnsi="Times New Roman" w:cs="Times New Roman"/>
                <w:color w:val="000000" w:themeColor="text1"/>
                <w:sz w:val="21"/>
                <w:szCs w:val="21"/>
                <w:lang w:eastAsia="zh-CN"/>
              </w:rPr>
              <w:t>年</w:t>
            </w:r>
            <w:r w:rsidRPr="00346411">
              <w:rPr>
                <w:rFonts w:ascii="Times New Roman" w:eastAsia="宋体" w:hAnsi="Times New Roman" w:cs="Times New Roman"/>
                <w:color w:val="000000" w:themeColor="text1"/>
                <w:sz w:val="21"/>
                <w:szCs w:val="21"/>
                <w:lang w:eastAsia="zh-CN"/>
              </w:rPr>
              <w:t xml:space="preserve"> 06</w:t>
            </w:r>
            <w:r w:rsidRPr="00346411">
              <w:rPr>
                <w:rFonts w:ascii="Times New Roman" w:eastAsia="宋体" w:hAnsi="Times New Roman" w:cs="Times New Roman"/>
                <w:color w:val="000000" w:themeColor="text1"/>
                <w:sz w:val="21"/>
                <w:szCs w:val="21"/>
                <w:lang w:eastAsia="zh-CN"/>
              </w:rPr>
              <w:t>月</w:t>
            </w:r>
            <w:r w:rsidRPr="00346411">
              <w:rPr>
                <w:rFonts w:ascii="Times New Roman" w:eastAsia="宋体" w:hAnsi="Times New Roman" w:cs="Times New Roman"/>
                <w:color w:val="000000" w:themeColor="text1"/>
                <w:sz w:val="21"/>
                <w:szCs w:val="21"/>
                <w:lang w:eastAsia="zh-CN"/>
              </w:rPr>
              <w:t>2</w:t>
            </w:r>
            <w:r w:rsidR="00596D9C" w:rsidRPr="00346411">
              <w:rPr>
                <w:rFonts w:ascii="Times New Roman" w:eastAsia="宋体" w:hAnsi="Times New Roman" w:cs="Times New Roman"/>
                <w:color w:val="000000" w:themeColor="text1"/>
                <w:sz w:val="21"/>
                <w:szCs w:val="21"/>
                <w:lang w:eastAsia="zh-CN"/>
              </w:rPr>
              <w:t>6</w:t>
            </w:r>
            <w:r w:rsidRPr="00346411">
              <w:rPr>
                <w:rFonts w:ascii="Times New Roman" w:eastAsia="宋体" w:hAnsi="Times New Roman" w:cs="Times New Roman"/>
                <w:color w:val="000000" w:themeColor="text1"/>
                <w:sz w:val="21"/>
                <w:szCs w:val="21"/>
                <w:lang w:eastAsia="zh-CN"/>
              </w:rPr>
              <w:t>日</w:t>
            </w:r>
          </w:p>
        </w:tc>
      </w:tr>
      <w:tr w:rsidR="00346411" w:rsidRPr="00346411" w14:paraId="226CE733" w14:textId="77777777" w:rsidTr="00CB16AB">
        <w:trPr>
          <w:trHeight w:val="20"/>
          <w:jc w:val="center"/>
        </w:trPr>
        <w:tc>
          <w:tcPr>
            <w:tcW w:w="1561" w:type="dxa"/>
            <w:vMerge w:val="restart"/>
            <w:tcBorders>
              <w:left w:val="single" w:sz="10" w:space="0" w:color="000000"/>
              <w:bottom w:val="nil"/>
            </w:tcBorders>
            <w:vAlign w:val="center"/>
          </w:tcPr>
          <w:p w14:paraId="2380BBA9"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检测项目</w:t>
            </w:r>
            <w:proofErr w:type="spellEnd"/>
          </w:p>
        </w:tc>
        <w:tc>
          <w:tcPr>
            <w:tcW w:w="708" w:type="dxa"/>
            <w:vMerge w:val="restart"/>
            <w:tcBorders>
              <w:bottom w:val="nil"/>
            </w:tcBorders>
            <w:vAlign w:val="center"/>
          </w:tcPr>
          <w:p w14:paraId="1CAC0B4D"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单位</w:t>
            </w:r>
            <w:proofErr w:type="spellEnd"/>
          </w:p>
        </w:tc>
        <w:tc>
          <w:tcPr>
            <w:tcW w:w="709" w:type="dxa"/>
            <w:vMerge w:val="restart"/>
            <w:tcBorders>
              <w:bottom w:val="nil"/>
            </w:tcBorders>
            <w:vAlign w:val="center"/>
          </w:tcPr>
          <w:p w14:paraId="0F3A58B3"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检出限</w:t>
            </w:r>
            <w:proofErr w:type="spellEnd"/>
          </w:p>
        </w:tc>
        <w:tc>
          <w:tcPr>
            <w:tcW w:w="6347" w:type="dxa"/>
            <w:gridSpan w:val="9"/>
            <w:tcBorders>
              <w:right w:val="single" w:sz="10" w:space="0" w:color="000000"/>
            </w:tcBorders>
            <w:vAlign w:val="center"/>
          </w:tcPr>
          <w:p w14:paraId="4C6988B1" w14:textId="77777777" w:rsidR="00B52C0D" w:rsidRPr="00346411" w:rsidRDefault="00B52C0D" w:rsidP="00640FDC">
            <w:pPr>
              <w:spacing w:line="240" w:lineRule="auto"/>
              <w:ind w:firstLineChars="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复合废气（进口）</w:t>
            </w:r>
            <w:r w:rsidRPr="00346411">
              <w:rPr>
                <w:rFonts w:ascii="Times New Roman" w:eastAsia="宋体" w:hAnsi="Times New Roman" w:cs="Times New Roman"/>
                <w:color w:val="000000" w:themeColor="text1"/>
                <w:spacing w:val="-2"/>
                <w:sz w:val="21"/>
                <w:szCs w:val="21"/>
              </w:rPr>
              <w:t>1</w:t>
            </w:r>
            <w:r w:rsidRPr="00346411">
              <w:rPr>
                <w:rFonts w:ascii="宋体" w:eastAsia="宋体" w:hAnsi="宋体" w:cs="宋体" w:hint="eastAsia"/>
                <w:color w:val="000000" w:themeColor="text1"/>
                <w:spacing w:val="-2"/>
                <w:sz w:val="21"/>
                <w:szCs w:val="21"/>
              </w:rPr>
              <w:t>◎</w:t>
            </w:r>
            <w:r w:rsidRPr="00346411">
              <w:rPr>
                <w:rFonts w:ascii="Times New Roman" w:eastAsia="宋体" w:hAnsi="Times New Roman" w:cs="Times New Roman"/>
                <w:color w:val="000000" w:themeColor="text1"/>
                <w:spacing w:val="-2"/>
                <w:sz w:val="21"/>
                <w:szCs w:val="21"/>
              </w:rPr>
              <w:t>1#</w:t>
            </w:r>
          </w:p>
        </w:tc>
        <w:tc>
          <w:tcPr>
            <w:tcW w:w="709" w:type="dxa"/>
            <w:vMerge w:val="restart"/>
            <w:vAlign w:val="center"/>
          </w:tcPr>
          <w:p w14:paraId="07ADDAF3"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z w:val="21"/>
                <w:szCs w:val="21"/>
                <w:lang w:eastAsia="zh-CN"/>
              </w:rPr>
              <w:t>标准</w:t>
            </w:r>
          </w:p>
        </w:tc>
        <w:tc>
          <w:tcPr>
            <w:tcW w:w="709" w:type="dxa"/>
            <w:vMerge w:val="restart"/>
            <w:tcBorders>
              <w:right w:val="single" w:sz="10" w:space="0" w:color="000000"/>
            </w:tcBorders>
            <w:vAlign w:val="center"/>
          </w:tcPr>
          <w:p w14:paraId="33B55E4A"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z w:val="21"/>
                <w:szCs w:val="21"/>
              </w:rPr>
            </w:pPr>
            <w:proofErr w:type="spellStart"/>
            <w:r w:rsidRPr="00346411">
              <w:rPr>
                <w:rFonts w:ascii="Times New Roman" w:eastAsia="宋体" w:hAnsi="Times New Roman" w:cs="Times New Roman"/>
                <w:color w:val="000000" w:themeColor="text1"/>
                <w:sz w:val="21"/>
                <w:szCs w:val="21"/>
              </w:rPr>
              <w:t>达标</w:t>
            </w:r>
            <w:proofErr w:type="spellEnd"/>
          </w:p>
          <w:p w14:paraId="4FEF17B2"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z w:val="21"/>
                <w:szCs w:val="21"/>
              </w:rPr>
              <w:t>情况</w:t>
            </w:r>
            <w:proofErr w:type="spellEnd"/>
          </w:p>
        </w:tc>
      </w:tr>
      <w:tr w:rsidR="00346411" w:rsidRPr="00346411" w14:paraId="649C50D7" w14:textId="77777777" w:rsidTr="00CB16AB">
        <w:trPr>
          <w:trHeight w:val="20"/>
          <w:jc w:val="center"/>
        </w:trPr>
        <w:tc>
          <w:tcPr>
            <w:tcW w:w="1561" w:type="dxa"/>
            <w:vMerge/>
            <w:tcBorders>
              <w:top w:val="nil"/>
              <w:left w:val="single" w:sz="10" w:space="0" w:color="000000"/>
            </w:tcBorders>
            <w:vAlign w:val="center"/>
          </w:tcPr>
          <w:p w14:paraId="46EE59B5"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
        </w:tc>
        <w:tc>
          <w:tcPr>
            <w:tcW w:w="708" w:type="dxa"/>
            <w:vMerge/>
            <w:tcBorders>
              <w:top w:val="nil"/>
            </w:tcBorders>
            <w:vAlign w:val="center"/>
          </w:tcPr>
          <w:p w14:paraId="40F447DA"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
        </w:tc>
        <w:tc>
          <w:tcPr>
            <w:tcW w:w="709" w:type="dxa"/>
            <w:vMerge/>
            <w:tcBorders>
              <w:top w:val="nil"/>
            </w:tcBorders>
            <w:vAlign w:val="center"/>
          </w:tcPr>
          <w:p w14:paraId="76753A87"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
        </w:tc>
        <w:tc>
          <w:tcPr>
            <w:tcW w:w="709" w:type="dxa"/>
            <w:vAlign w:val="center"/>
          </w:tcPr>
          <w:p w14:paraId="0A534010"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第一次</w:t>
            </w:r>
            <w:proofErr w:type="spellEnd"/>
          </w:p>
        </w:tc>
        <w:tc>
          <w:tcPr>
            <w:tcW w:w="709" w:type="dxa"/>
            <w:vAlign w:val="center"/>
          </w:tcPr>
          <w:p w14:paraId="36CD5265"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第二次</w:t>
            </w:r>
            <w:proofErr w:type="spellEnd"/>
          </w:p>
        </w:tc>
        <w:tc>
          <w:tcPr>
            <w:tcW w:w="677" w:type="dxa"/>
            <w:vAlign w:val="center"/>
          </w:tcPr>
          <w:p w14:paraId="7DDEC973"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第三次</w:t>
            </w:r>
            <w:proofErr w:type="spellEnd"/>
          </w:p>
        </w:tc>
        <w:tc>
          <w:tcPr>
            <w:tcW w:w="708" w:type="dxa"/>
            <w:vAlign w:val="center"/>
          </w:tcPr>
          <w:p w14:paraId="66E33C08"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第四次</w:t>
            </w:r>
            <w:proofErr w:type="spellEnd"/>
          </w:p>
        </w:tc>
        <w:tc>
          <w:tcPr>
            <w:tcW w:w="709" w:type="dxa"/>
            <w:vAlign w:val="center"/>
          </w:tcPr>
          <w:p w14:paraId="3682F777"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第五次</w:t>
            </w:r>
            <w:proofErr w:type="spellEnd"/>
          </w:p>
        </w:tc>
        <w:tc>
          <w:tcPr>
            <w:tcW w:w="709" w:type="dxa"/>
            <w:vAlign w:val="center"/>
          </w:tcPr>
          <w:p w14:paraId="595C7409"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第六次</w:t>
            </w:r>
            <w:proofErr w:type="spellEnd"/>
          </w:p>
        </w:tc>
        <w:tc>
          <w:tcPr>
            <w:tcW w:w="709" w:type="dxa"/>
            <w:vAlign w:val="center"/>
          </w:tcPr>
          <w:p w14:paraId="4ADC5503"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第七次</w:t>
            </w:r>
            <w:proofErr w:type="spellEnd"/>
          </w:p>
        </w:tc>
        <w:tc>
          <w:tcPr>
            <w:tcW w:w="708" w:type="dxa"/>
            <w:vAlign w:val="center"/>
          </w:tcPr>
          <w:p w14:paraId="01B62278"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第八次</w:t>
            </w:r>
            <w:proofErr w:type="spellEnd"/>
          </w:p>
        </w:tc>
        <w:tc>
          <w:tcPr>
            <w:tcW w:w="709" w:type="dxa"/>
            <w:tcBorders>
              <w:right w:val="single" w:sz="10" w:space="0" w:color="000000"/>
            </w:tcBorders>
            <w:vAlign w:val="center"/>
          </w:tcPr>
          <w:p w14:paraId="435508EB"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第九次</w:t>
            </w:r>
            <w:proofErr w:type="spellEnd"/>
          </w:p>
        </w:tc>
        <w:tc>
          <w:tcPr>
            <w:tcW w:w="709" w:type="dxa"/>
            <w:vMerge/>
          </w:tcPr>
          <w:p w14:paraId="30440979" w14:textId="77777777" w:rsidR="00B52C0D" w:rsidRPr="00346411" w:rsidRDefault="00B52C0D" w:rsidP="00640FDC">
            <w:pPr>
              <w:spacing w:before="71" w:line="219" w:lineRule="auto"/>
              <w:ind w:firstLineChars="0" w:firstLine="0"/>
              <w:rPr>
                <w:rFonts w:ascii="Times New Roman" w:eastAsia="宋体" w:hAnsi="Times New Roman" w:cs="Times New Roman"/>
                <w:color w:val="000000" w:themeColor="text1"/>
                <w:spacing w:val="-2"/>
                <w:sz w:val="21"/>
                <w:szCs w:val="21"/>
              </w:rPr>
            </w:pPr>
          </w:p>
        </w:tc>
        <w:tc>
          <w:tcPr>
            <w:tcW w:w="709" w:type="dxa"/>
            <w:vMerge/>
            <w:tcBorders>
              <w:right w:val="single" w:sz="10" w:space="0" w:color="000000"/>
            </w:tcBorders>
          </w:tcPr>
          <w:p w14:paraId="3D2C393B" w14:textId="77777777" w:rsidR="00B52C0D" w:rsidRPr="00346411" w:rsidRDefault="00B52C0D" w:rsidP="00640FDC">
            <w:pPr>
              <w:spacing w:before="71" w:line="219" w:lineRule="auto"/>
              <w:ind w:firstLineChars="0" w:firstLine="0"/>
              <w:rPr>
                <w:rFonts w:ascii="Times New Roman" w:eastAsia="宋体" w:hAnsi="Times New Roman" w:cs="Times New Roman"/>
                <w:color w:val="000000" w:themeColor="text1"/>
                <w:spacing w:val="-2"/>
                <w:sz w:val="21"/>
                <w:szCs w:val="21"/>
              </w:rPr>
            </w:pPr>
          </w:p>
        </w:tc>
      </w:tr>
      <w:tr w:rsidR="00346411" w:rsidRPr="00346411" w14:paraId="5522BA08" w14:textId="77777777" w:rsidTr="00CB16AB">
        <w:trPr>
          <w:trHeight w:val="20"/>
          <w:jc w:val="center"/>
        </w:trPr>
        <w:tc>
          <w:tcPr>
            <w:tcW w:w="1561" w:type="dxa"/>
            <w:tcBorders>
              <w:left w:val="single" w:sz="10" w:space="0" w:color="000000"/>
            </w:tcBorders>
            <w:vAlign w:val="center"/>
          </w:tcPr>
          <w:p w14:paraId="5BD64216"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丙酮</w:t>
            </w:r>
            <w:proofErr w:type="spellEnd"/>
          </w:p>
        </w:tc>
        <w:tc>
          <w:tcPr>
            <w:tcW w:w="708" w:type="dxa"/>
            <w:vAlign w:val="center"/>
          </w:tcPr>
          <w:p w14:paraId="45B23B1B"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619250F9"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w:t>
            </w:r>
          </w:p>
        </w:tc>
        <w:tc>
          <w:tcPr>
            <w:tcW w:w="709" w:type="dxa"/>
            <w:vAlign w:val="center"/>
          </w:tcPr>
          <w:p w14:paraId="45395C50" w14:textId="164BECF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7"/>
                <w:sz w:val="21"/>
                <w:szCs w:val="21"/>
              </w:rPr>
              <w:t>0.</w:t>
            </w:r>
            <w:r w:rsidRPr="00346411">
              <w:rPr>
                <w:rFonts w:ascii="Times New Roman" w:eastAsia="Times New Roman" w:hAnsi="Times New Roman" w:cs="Times New Roman"/>
                <w:color w:val="000000" w:themeColor="text1"/>
                <w:spacing w:val="-23"/>
                <w:sz w:val="21"/>
                <w:szCs w:val="21"/>
              </w:rPr>
              <w:t xml:space="preserve"> </w:t>
            </w:r>
            <w:r w:rsidRPr="00346411">
              <w:rPr>
                <w:rFonts w:ascii="Times New Roman" w:eastAsia="Times New Roman" w:hAnsi="Times New Roman" w:cs="Times New Roman"/>
                <w:color w:val="000000" w:themeColor="text1"/>
                <w:spacing w:val="-7"/>
                <w:sz w:val="21"/>
                <w:szCs w:val="21"/>
              </w:rPr>
              <w:t>12</w:t>
            </w:r>
          </w:p>
        </w:tc>
        <w:tc>
          <w:tcPr>
            <w:tcW w:w="709" w:type="dxa"/>
            <w:vAlign w:val="center"/>
          </w:tcPr>
          <w:p w14:paraId="44974C91" w14:textId="0B1C0BB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0.18</w:t>
            </w:r>
          </w:p>
        </w:tc>
        <w:tc>
          <w:tcPr>
            <w:tcW w:w="677" w:type="dxa"/>
            <w:vAlign w:val="center"/>
          </w:tcPr>
          <w:p w14:paraId="7B6138E7" w14:textId="04DD694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w:t>
            </w:r>
          </w:p>
        </w:tc>
        <w:tc>
          <w:tcPr>
            <w:tcW w:w="708" w:type="dxa"/>
            <w:vAlign w:val="center"/>
          </w:tcPr>
          <w:p w14:paraId="5BD0FB24" w14:textId="0D953E2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0.23</w:t>
            </w:r>
          </w:p>
        </w:tc>
        <w:tc>
          <w:tcPr>
            <w:tcW w:w="709" w:type="dxa"/>
            <w:vAlign w:val="center"/>
          </w:tcPr>
          <w:p w14:paraId="7B3F6C6A" w14:textId="617CC68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0.04</w:t>
            </w:r>
          </w:p>
        </w:tc>
        <w:tc>
          <w:tcPr>
            <w:tcW w:w="709" w:type="dxa"/>
            <w:vAlign w:val="center"/>
          </w:tcPr>
          <w:p w14:paraId="4B2F24A1" w14:textId="3075F76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0.07</w:t>
            </w:r>
          </w:p>
        </w:tc>
        <w:tc>
          <w:tcPr>
            <w:tcW w:w="709" w:type="dxa"/>
            <w:vAlign w:val="center"/>
          </w:tcPr>
          <w:p w14:paraId="6A9D13B8" w14:textId="12F6B79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0.05</w:t>
            </w:r>
          </w:p>
        </w:tc>
        <w:tc>
          <w:tcPr>
            <w:tcW w:w="708" w:type="dxa"/>
            <w:vAlign w:val="center"/>
          </w:tcPr>
          <w:p w14:paraId="270A74E1" w14:textId="72DA0AF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0.18</w:t>
            </w:r>
          </w:p>
        </w:tc>
        <w:tc>
          <w:tcPr>
            <w:tcW w:w="709" w:type="dxa"/>
            <w:tcBorders>
              <w:right w:val="single" w:sz="10" w:space="0" w:color="000000"/>
            </w:tcBorders>
            <w:vAlign w:val="center"/>
          </w:tcPr>
          <w:p w14:paraId="573298F4" w14:textId="2545244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0.09</w:t>
            </w:r>
          </w:p>
        </w:tc>
        <w:tc>
          <w:tcPr>
            <w:tcW w:w="709" w:type="dxa"/>
            <w:vMerge w:val="restart"/>
            <w:vAlign w:val="center"/>
          </w:tcPr>
          <w:p w14:paraId="4B22B1D7"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c>
          <w:tcPr>
            <w:tcW w:w="709" w:type="dxa"/>
            <w:vMerge w:val="restart"/>
            <w:tcBorders>
              <w:right w:val="single" w:sz="10" w:space="0" w:color="000000"/>
            </w:tcBorders>
            <w:vAlign w:val="center"/>
          </w:tcPr>
          <w:p w14:paraId="0D0D5FD9"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r>
      <w:tr w:rsidR="00346411" w:rsidRPr="00346411" w14:paraId="6D2DFC8D" w14:textId="77777777" w:rsidTr="00CB16AB">
        <w:trPr>
          <w:trHeight w:val="20"/>
          <w:jc w:val="center"/>
        </w:trPr>
        <w:tc>
          <w:tcPr>
            <w:tcW w:w="1561" w:type="dxa"/>
            <w:tcBorders>
              <w:left w:val="single" w:sz="10" w:space="0" w:color="000000"/>
            </w:tcBorders>
            <w:vAlign w:val="center"/>
          </w:tcPr>
          <w:p w14:paraId="3047B992"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异丙醇</w:t>
            </w:r>
            <w:proofErr w:type="spellEnd"/>
          </w:p>
        </w:tc>
        <w:tc>
          <w:tcPr>
            <w:tcW w:w="708" w:type="dxa"/>
            <w:vAlign w:val="center"/>
          </w:tcPr>
          <w:p w14:paraId="4AA6E8C2"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003C48B3"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0.002</w:t>
            </w:r>
          </w:p>
        </w:tc>
        <w:tc>
          <w:tcPr>
            <w:tcW w:w="709" w:type="dxa"/>
            <w:vAlign w:val="center"/>
          </w:tcPr>
          <w:p w14:paraId="23BDB5EC" w14:textId="261F5B0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3FF8EFBC" w14:textId="67812CE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677" w:type="dxa"/>
            <w:vAlign w:val="center"/>
          </w:tcPr>
          <w:p w14:paraId="4C11CEB8" w14:textId="214CA8C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8" w:type="dxa"/>
            <w:vAlign w:val="center"/>
          </w:tcPr>
          <w:p w14:paraId="6234575C" w14:textId="67128E5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0D08618E" w14:textId="5BB911F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0.608</w:t>
            </w:r>
          </w:p>
        </w:tc>
        <w:tc>
          <w:tcPr>
            <w:tcW w:w="709" w:type="dxa"/>
            <w:vAlign w:val="center"/>
          </w:tcPr>
          <w:p w14:paraId="1593451A" w14:textId="163CB89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4DCEB8FB" w14:textId="1F84F05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8" w:type="dxa"/>
            <w:vAlign w:val="center"/>
          </w:tcPr>
          <w:p w14:paraId="0E9B5A6A" w14:textId="566229C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tcBorders>
              <w:right w:val="single" w:sz="10" w:space="0" w:color="000000"/>
            </w:tcBorders>
            <w:vAlign w:val="center"/>
          </w:tcPr>
          <w:p w14:paraId="78E85731" w14:textId="0D80550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Merge/>
          </w:tcPr>
          <w:p w14:paraId="0465E5F8"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5434159D"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79CED02A" w14:textId="77777777" w:rsidTr="00CB16AB">
        <w:trPr>
          <w:trHeight w:val="20"/>
          <w:jc w:val="center"/>
        </w:trPr>
        <w:tc>
          <w:tcPr>
            <w:tcW w:w="1561" w:type="dxa"/>
            <w:tcBorders>
              <w:left w:val="single" w:sz="10" w:space="0" w:color="000000"/>
            </w:tcBorders>
            <w:vAlign w:val="center"/>
          </w:tcPr>
          <w:p w14:paraId="183EA93B"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正己烷</w:t>
            </w:r>
            <w:proofErr w:type="spellEnd"/>
          </w:p>
        </w:tc>
        <w:tc>
          <w:tcPr>
            <w:tcW w:w="708" w:type="dxa"/>
            <w:vAlign w:val="center"/>
          </w:tcPr>
          <w:p w14:paraId="36EF0796"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0B02E674"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094FA545" w14:textId="13EEC83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0.038</w:t>
            </w:r>
          </w:p>
        </w:tc>
        <w:tc>
          <w:tcPr>
            <w:tcW w:w="709" w:type="dxa"/>
            <w:vAlign w:val="center"/>
          </w:tcPr>
          <w:p w14:paraId="4F83F339" w14:textId="329DB1F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0.064</w:t>
            </w:r>
          </w:p>
        </w:tc>
        <w:tc>
          <w:tcPr>
            <w:tcW w:w="677" w:type="dxa"/>
            <w:vAlign w:val="center"/>
          </w:tcPr>
          <w:p w14:paraId="1416C387" w14:textId="1AE15C5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0.095</w:t>
            </w:r>
          </w:p>
        </w:tc>
        <w:tc>
          <w:tcPr>
            <w:tcW w:w="708" w:type="dxa"/>
            <w:vAlign w:val="center"/>
          </w:tcPr>
          <w:p w14:paraId="4857C226" w14:textId="6CF4A47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0.051</w:t>
            </w:r>
          </w:p>
        </w:tc>
        <w:tc>
          <w:tcPr>
            <w:tcW w:w="709" w:type="dxa"/>
            <w:vAlign w:val="center"/>
          </w:tcPr>
          <w:p w14:paraId="69BFF6CE" w14:textId="2B1E2AB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0.031</w:t>
            </w:r>
          </w:p>
        </w:tc>
        <w:tc>
          <w:tcPr>
            <w:tcW w:w="709" w:type="dxa"/>
            <w:vAlign w:val="center"/>
          </w:tcPr>
          <w:p w14:paraId="046C3639" w14:textId="424EED4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0.088</w:t>
            </w:r>
          </w:p>
        </w:tc>
        <w:tc>
          <w:tcPr>
            <w:tcW w:w="709" w:type="dxa"/>
            <w:vAlign w:val="center"/>
          </w:tcPr>
          <w:p w14:paraId="4668E613" w14:textId="40A418E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0.068</w:t>
            </w:r>
          </w:p>
        </w:tc>
        <w:tc>
          <w:tcPr>
            <w:tcW w:w="708" w:type="dxa"/>
            <w:vAlign w:val="center"/>
          </w:tcPr>
          <w:p w14:paraId="414F37AD" w14:textId="73FAB99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0.079</w:t>
            </w:r>
          </w:p>
        </w:tc>
        <w:tc>
          <w:tcPr>
            <w:tcW w:w="709" w:type="dxa"/>
            <w:tcBorders>
              <w:right w:val="single" w:sz="10" w:space="0" w:color="000000"/>
            </w:tcBorders>
            <w:vAlign w:val="center"/>
          </w:tcPr>
          <w:p w14:paraId="1717BA59" w14:textId="5EF56E6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0.042</w:t>
            </w:r>
          </w:p>
        </w:tc>
        <w:tc>
          <w:tcPr>
            <w:tcW w:w="709" w:type="dxa"/>
            <w:vMerge/>
          </w:tcPr>
          <w:p w14:paraId="04549B4A"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3CD606C7"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79A3C469" w14:textId="77777777" w:rsidTr="00CB16AB">
        <w:trPr>
          <w:trHeight w:val="20"/>
          <w:jc w:val="center"/>
        </w:trPr>
        <w:tc>
          <w:tcPr>
            <w:tcW w:w="1561" w:type="dxa"/>
            <w:tcBorders>
              <w:left w:val="single" w:sz="10" w:space="0" w:color="000000"/>
            </w:tcBorders>
            <w:vAlign w:val="center"/>
          </w:tcPr>
          <w:p w14:paraId="0E14CD3A"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乙酸乙酯</w:t>
            </w:r>
            <w:proofErr w:type="spellEnd"/>
          </w:p>
        </w:tc>
        <w:tc>
          <w:tcPr>
            <w:tcW w:w="708" w:type="dxa"/>
            <w:vAlign w:val="center"/>
          </w:tcPr>
          <w:p w14:paraId="4F11E82F"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7D05432A"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0.006</w:t>
            </w:r>
          </w:p>
        </w:tc>
        <w:tc>
          <w:tcPr>
            <w:tcW w:w="709" w:type="dxa"/>
            <w:vAlign w:val="center"/>
          </w:tcPr>
          <w:p w14:paraId="4DEE9845" w14:textId="08F4ADA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2.75</w:t>
            </w:r>
          </w:p>
        </w:tc>
        <w:tc>
          <w:tcPr>
            <w:tcW w:w="709" w:type="dxa"/>
            <w:vAlign w:val="center"/>
          </w:tcPr>
          <w:p w14:paraId="55546C34" w14:textId="7E1333F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4.85</w:t>
            </w:r>
          </w:p>
        </w:tc>
        <w:tc>
          <w:tcPr>
            <w:tcW w:w="677" w:type="dxa"/>
            <w:vAlign w:val="center"/>
          </w:tcPr>
          <w:p w14:paraId="22C7D844" w14:textId="7EA17F7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6"/>
                <w:sz w:val="21"/>
                <w:szCs w:val="21"/>
              </w:rPr>
              <w:t>10.6</w:t>
            </w:r>
          </w:p>
        </w:tc>
        <w:tc>
          <w:tcPr>
            <w:tcW w:w="708" w:type="dxa"/>
            <w:vAlign w:val="center"/>
          </w:tcPr>
          <w:p w14:paraId="67C06638" w14:textId="1941220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5"/>
                <w:sz w:val="21"/>
                <w:szCs w:val="21"/>
              </w:rPr>
              <w:t>1.98</w:t>
            </w:r>
          </w:p>
        </w:tc>
        <w:tc>
          <w:tcPr>
            <w:tcW w:w="709" w:type="dxa"/>
            <w:vAlign w:val="center"/>
          </w:tcPr>
          <w:p w14:paraId="5B1E510D" w14:textId="6D862BC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6"/>
                <w:sz w:val="21"/>
                <w:szCs w:val="21"/>
              </w:rPr>
              <w:t>13.3</w:t>
            </w:r>
          </w:p>
        </w:tc>
        <w:tc>
          <w:tcPr>
            <w:tcW w:w="709" w:type="dxa"/>
            <w:vAlign w:val="center"/>
          </w:tcPr>
          <w:p w14:paraId="35185057" w14:textId="5C8ACB6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6"/>
                <w:sz w:val="21"/>
                <w:szCs w:val="21"/>
              </w:rPr>
              <w:t>15.4</w:t>
            </w:r>
          </w:p>
        </w:tc>
        <w:tc>
          <w:tcPr>
            <w:tcW w:w="709" w:type="dxa"/>
            <w:vAlign w:val="center"/>
          </w:tcPr>
          <w:p w14:paraId="00CEF3AC" w14:textId="54F36A5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7.80</w:t>
            </w:r>
          </w:p>
        </w:tc>
        <w:tc>
          <w:tcPr>
            <w:tcW w:w="708" w:type="dxa"/>
            <w:vAlign w:val="center"/>
          </w:tcPr>
          <w:p w14:paraId="1E66CDB3" w14:textId="22FFF49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5"/>
                <w:sz w:val="21"/>
                <w:szCs w:val="21"/>
              </w:rPr>
              <w:t>1.00</w:t>
            </w:r>
          </w:p>
        </w:tc>
        <w:tc>
          <w:tcPr>
            <w:tcW w:w="709" w:type="dxa"/>
            <w:tcBorders>
              <w:right w:val="single" w:sz="10" w:space="0" w:color="000000"/>
            </w:tcBorders>
            <w:vAlign w:val="center"/>
          </w:tcPr>
          <w:p w14:paraId="68EE190D" w14:textId="29247DE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3"/>
                <w:sz w:val="21"/>
                <w:szCs w:val="21"/>
              </w:rPr>
              <w:t>5.01</w:t>
            </w:r>
          </w:p>
        </w:tc>
        <w:tc>
          <w:tcPr>
            <w:tcW w:w="709" w:type="dxa"/>
            <w:vMerge/>
          </w:tcPr>
          <w:p w14:paraId="114408F1"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7A17AF0F"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p>
        </w:tc>
      </w:tr>
      <w:tr w:rsidR="00346411" w:rsidRPr="00346411" w14:paraId="2BDC51CD" w14:textId="77777777" w:rsidTr="00CB16AB">
        <w:trPr>
          <w:trHeight w:val="20"/>
          <w:jc w:val="center"/>
        </w:trPr>
        <w:tc>
          <w:tcPr>
            <w:tcW w:w="1561" w:type="dxa"/>
            <w:tcBorders>
              <w:left w:val="single" w:sz="10" w:space="0" w:color="000000"/>
            </w:tcBorders>
            <w:vAlign w:val="center"/>
          </w:tcPr>
          <w:p w14:paraId="1AB2FAFD"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六甲基二硅氧烷</w:t>
            </w:r>
            <w:proofErr w:type="spellEnd"/>
          </w:p>
        </w:tc>
        <w:tc>
          <w:tcPr>
            <w:tcW w:w="708" w:type="dxa"/>
            <w:vAlign w:val="center"/>
          </w:tcPr>
          <w:p w14:paraId="5F5385B7"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223D941A"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0.001</w:t>
            </w:r>
          </w:p>
        </w:tc>
        <w:tc>
          <w:tcPr>
            <w:tcW w:w="709" w:type="dxa"/>
            <w:vAlign w:val="center"/>
          </w:tcPr>
          <w:p w14:paraId="2F675C06" w14:textId="1FCC521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0.030</w:t>
            </w:r>
          </w:p>
        </w:tc>
        <w:tc>
          <w:tcPr>
            <w:tcW w:w="709" w:type="dxa"/>
            <w:vAlign w:val="center"/>
          </w:tcPr>
          <w:p w14:paraId="2B421CF6" w14:textId="7253ECE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677" w:type="dxa"/>
            <w:vAlign w:val="center"/>
          </w:tcPr>
          <w:p w14:paraId="225DC77C" w14:textId="70FC9FA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8" w:type="dxa"/>
            <w:vAlign w:val="center"/>
          </w:tcPr>
          <w:p w14:paraId="02BAA9C8" w14:textId="51A1805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4E1006F1" w14:textId="05721EE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57E7289D" w14:textId="4107A80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5A0DF071" w14:textId="2D9F23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8" w:type="dxa"/>
            <w:vAlign w:val="center"/>
          </w:tcPr>
          <w:p w14:paraId="63CDFDFC" w14:textId="6A162A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tcBorders>
              <w:right w:val="single" w:sz="10" w:space="0" w:color="000000"/>
            </w:tcBorders>
            <w:vAlign w:val="center"/>
          </w:tcPr>
          <w:p w14:paraId="70958BB4" w14:textId="05B701C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Merge/>
          </w:tcPr>
          <w:p w14:paraId="341D6C75"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67D685EA"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5988652D" w14:textId="77777777" w:rsidTr="00CB16AB">
        <w:trPr>
          <w:trHeight w:val="20"/>
          <w:jc w:val="center"/>
        </w:trPr>
        <w:tc>
          <w:tcPr>
            <w:tcW w:w="1561" w:type="dxa"/>
            <w:tcBorders>
              <w:left w:val="single" w:sz="10" w:space="0" w:color="000000"/>
            </w:tcBorders>
            <w:vAlign w:val="center"/>
          </w:tcPr>
          <w:p w14:paraId="3E3AFF9D"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苯</w:t>
            </w:r>
          </w:p>
        </w:tc>
        <w:tc>
          <w:tcPr>
            <w:tcW w:w="708" w:type="dxa"/>
            <w:vAlign w:val="center"/>
          </w:tcPr>
          <w:p w14:paraId="786CF137"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066EBA41"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60EBF90C" w14:textId="7BCADB3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57BE2C5B" w14:textId="0FC1959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677" w:type="dxa"/>
            <w:vAlign w:val="center"/>
          </w:tcPr>
          <w:p w14:paraId="35B88796" w14:textId="4E01157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033647E2" w14:textId="3012613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54705A07" w14:textId="5C6BC10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753AAFD5" w14:textId="10FDFB8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677887CC" w14:textId="0F42DEB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15FE7C0C" w14:textId="61EBA89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tcBorders>
              <w:right w:val="single" w:sz="10" w:space="0" w:color="000000"/>
            </w:tcBorders>
            <w:vAlign w:val="center"/>
          </w:tcPr>
          <w:p w14:paraId="5EE99127" w14:textId="4AEE65B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Merge/>
          </w:tcPr>
          <w:p w14:paraId="4172793B"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5FA1B422"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5E98350F" w14:textId="77777777" w:rsidTr="00CB16AB">
        <w:trPr>
          <w:trHeight w:val="20"/>
          <w:jc w:val="center"/>
        </w:trPr>
        <w:tc>
          <w:tcPr>
            <w:tcW w:w="1561" w:type="dxa"/>
            <w:tcBorders>
              <w:left w:val="single" w:sz="10" w:space="0" w:color="000000"/>
            </w:tcBorders>
            <w:vAlign w:val="center"/>
          </w:tcPr>
          <w:p w14:paraId="609E4D9B"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正庚烷</w:t>
            </w:r>
            <w:proofErr w:type="spellEnd"/>
          </w:p>
        </w:tc>
        <w:tc>
          <w:tcPr>
            <w:tcW w:w="708" w:type="dxa"/>
            <w:vAlign w:val="center"/>
          </w:tcPr>
          <w:p w14:paraId="3414207B"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032EDB1D"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3798A580" w14:textId="0ABBB7E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761201A8" w14:textId="049AFA6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677" w:type="dxa"/>
            <w:vAlign w:val="center"/>
          </w:tcPr>
          <w:p w14:paraId="2BD678ED" w14:textId="41603B4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5DE9EF57" w14:textId="7C0D0B3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728FD53D" w14:textId="61B037D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12F46FF0" w14:textId="64928E0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4676F785" w14:textId="3714EC2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5D027F08" w14:textId="042B20F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tcBorders>
              <w:right w:val="single" w:sz="10" w:space="0" w:color="000000"/>
            </w:tcBorders>
            <w:vAlign w:val="center"/>
          </w:tcPr>
          <w:p w14:paraId="43D04E51" w14:textId="7A91046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Merge/>
          </w:tcPr>
          <w:p w14:paraId="29594F4C"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6243D03A"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713ADECF" w14:textId="77777777" w:rsidTr="00CB16AB">
        <w:trPr>
          <w:trHeight w:val="20"/>
          <w:jc w:val="center"/>
        </w:trPr>
        <w:tc>
          <w:tcPr>
            <w:tcW w:w="1561" w:type="dxa"/>
            <w:tcBorders>
              <w:left w:val="single" w:sz="10" w:space="0" w:color="000000"/>
            </w:tcBorders>
            <w:vAlign w:val="center"/>
          </w:tcPr>
          <w:p w14:paraId="1038612F"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3-</w:t>
            </w:r>
            <w:r w:rsidRPr="00346411">
              <w:rPr>
                <w:rFonts w:ascii="Times New Roman" w:eastAsia="宋体" w:hAnsi="Times New Roman" w:cs="Times New Roman"/>
                <w:color w:val="000000" w:themeColor="text1"/>
                <w:spacing w:val="-2"/>
                <w:sz w:val="21"/>
                <w:szCs w:val="21"/>
              </w:rPr>
              <w:t>戊酮</w:t>
            </w:r>
          </w:p>
        </w:tc>
        <w:tc>
          <w:tcPr>
            <w:tcW w:w="708" w:type="dxa"/>
            <w:vAlign w:val="center"/>
          </w:tcPr>
          <w:p w14:paraId="5DF50EA8"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1D4020EB"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0.002</w:t>
            </w:r>
          </w:p>
        </w:tc>
        <w:tc>
          <w:tcPr>
            <w:tcW w:w="709" w:type="dxa"/>
            <w:vAlign w:val="center"/>
          </w:tcPr>
          <w:p w14:paraId="403BA1B3" w14:textId="0E31D78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4AB7310F" w14:textId="202E80F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677" w:type="dxa"/>
            <w:vAlign w:val="center"/>
          </w:tcPr>
          <w:p w14:paraId="70E1EEE7" w14:textId="05E96A4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8" w:type="dxa"/>
            <w:vAlign w:val="center"/>
          </w:tcPr>
          <w:p w14:paraId="269707AF" w14:textId="127BE14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0B0E907B" w14:textId="4757021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48C9723C" w14:textId="41594DF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7330406F" w14:textId="745D11C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8" w:type="dxa"/>
            <w:vAlign w:val="center"/>
          </w:tcPr>
          <w:p w14:paraId="1D24DDF5" w14:textId="06AA32F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tcBorders>
              <w:right w:val="single" w:sz="10" w:space="0" w:color="000000"/>
            </w:tcBorders>
            <w:vAlign w:val="center"/>
          </w:tcPr>
          <w:p w14:paraId="2A63CEC1" w14:textId="2182BD7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Merge/>
          </w:tcPr>
          <w:p w14:paraId="51FF9848"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5581D7A6"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60800F06" w14:textId="77777777" w:rsidTr="00CB16AB">
        <w:trPr>
          <w:trHeight w:val="20"/>
          <w:jc w:val="center"/>
        </w:trPr>
        <w:tc>
          <w:tcPr>
            <w:tcW w:w="1561" w:type="dxa"/>
            <w:tcBorders>
              <w:left w:val="single" w:sz="10" w:space="0" w:color="000000"/>
            </w:tcBorders>
            <w:vAlign w:val="center"/>
          </w:tcPr>
          <w:p w14:paraId="7A828D6D"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甲苯</w:t>
            </w:r>
            <w:proofErr w:type="spellEnd"/>
          </w:p>
        </w:tc>
        <w:tc>
          <w:tcPr>
            <w:tcW w:w="708" w:type="dxa"/>
            <w:vAlign w:val="center"/>
          </w:tcPr>
          <w:p w14:paraId="7D7893E4"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15CE976E"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31940558" w14:textId="6BFF9CA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0.196</w:t>
            </w:r>
          </w:p>
        </w:tc>
        <w:tc>
          <w:tcPr>
            <w:tcW w:w="709" w:type="dxa"/>
            <w:vAlign w:val="center"/>
          </w:tcPr>
          <w:p w14:paraId="169DC528" w14:textId="24A6006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0.168</w:t>
            </w:r>
          </w:p>
        </w:tc>
        <w:tc>
          <w:tcPr>
            <w:tcW w:w="677" w:type="dxa"/>
            <w:vAlign w:val="center"/>
          </w:tcPr>
          <w:p w14:paraId="3DA14E3F" w14:textId="760B99E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0.182</w:t>
            </w:r>
          </w:p>
        </w:tc>
        <w:tc>
          <w:tcPr>
            <w:tcW w:w="708" w:type="dxa"/>
            <w:vAlign w:val="center"/>
          </w:tcPr>
          <w:p w14:paraId="7043A1FF" w14:textId="591D06B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0.027</w:t>
            </w:r>
          </w:p>
        </w:tc>
        <w:tc>
          <w:tcPr>
            <w:tcW w:w="709" w:type="dxa"/>
            <w:vAlign w:val="center"/>
          </w:tcPr>
          <w:p w14:paraId="6DAAAF0B" w14:textId="721471D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0.074</w:t>
            </w:r>
          </w:p>
        </w:tc>
        <w:tc>
          <w:tcPr>
            <w:tcW w:w="709" w:type="dxa"/>
            <w:vAlign w:val="center"/>
          </w:tcPr>
          <w:p w14:paraId="480A1921" w14:textId="3C523E6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0.191</w:t>
            </w:r>
          </w:p>
        </w:tc>
        <w:tc>
          <w:tcPr>
            <w:tcW w:w="709" w:type="dxa"/>
            <w:vAlign w:val="center"/>
          </w:tcPr>
          <w:p w14:paraId="4672E2A0" w14:textId="1AFFB56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0.066</w:t>
            </w:r>
          </w:p>
        </w:tc>
        <w:tc>
          <w:tcPr>
            <w:tcW w:w="708" w:type="dxa"/>
            <w:vAlign w:val="center"/>
          </w:tcPr>
          <w:p w14:paraId="406CF395" w14:textId="515C9BB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0.041</w:t>
            </w:r>
          </w:p>
        </w:tc>
        <w:tc>
          <w:tcPr>
            <w:tcW w:w="709" w:type="dxa"/>
            <w:tcBorders>
              <w:right w:val="single" w:sz="10" w:space="0" w:color="000000"/>
            </w:tcBorders>
            <w:vAlign w:val="center"/>
          </w:tcPr>
          <w:p w14:paraId="2EC984B4" w14:textId="0563D4B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0.176</w:t>
            </w:r>
          </w:p>
        </w:tc>
        <w:tc>
          <w:tcPr>
            <w:tcW w:w="709" w:type="dxa"/>
            <w:vMerge/>
          </w:tcPr>
          <w:p w14:paraId="03F4C49C"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602758A1"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7302C194" w14:textId="77777777" w:rsidTr="00CB16AB">
        <w:trPr>
          <w:trHeight w:val="20"/>
          <w:jc w:val="center"/>
        </w:trPr>
        <w:tc>
          <w:tcPr>
            <w:tcW w:w="1561" w:type="dxa"/>
            <w:tcBorders>
              <w:left w:val="single" w:sz="10" w:space="0" w:color="000000"/>
            </w:tcBorders>
            <w:vAlign w:val="center"/>
          </w:tcPr>
          <w:p w14:paraId="2BCD40A8"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乙酸丁酯</w:t>
            </w:r>
            <w:proofErr w:type="spellEnd"/>
          </w:p>
        </w:tc>
        <w:tc>
          <w:tcPr>
            <w:tcW w:w="708" w:type="dxa"/>
            <w:vAlign w:val="center"/>
          </w:tcPr>
          <w:p w14:paraId="7C3640F3"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486694E6"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0.005</w:t>
            </w:r>
          </w:p>
        </w:tc>
        <w:tc>
          <w:tcPr>
            <w:tcW w:w="709" w:type="dxa"/>
            <w:vAlign w:val="center"/>
          </w:tcPr>
          <w:p w14:paraId="226B27AE" w14:textId="7883551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0.015</w:t>
            </w:r>
          </w:p>
        </w:tc>
        <w:tc>
          <w:tcPr>
            <w:tcW w:w="709" w:type="dxa"/>
            <w:vAlign w:val="center"/>
          </w:tcPr>
          <w:p w14:paraId="03DDF5D0" w14:textId="076CCB0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0.024</w:t>
            </w:r>
          </w:p>
        </w:tc>
        <w:tc>
          <w:tcPr>
            <w:tcW w:w="677" w:type="dxa"/>
            <w:vAlign w:val="center"/>
          </w:tcPr>
          <w:p w14:paraId="752BD77E" w14:textId="419B50D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0.032</w:t>
            </w:r>
          </w:p>
        </w:tc>
        <w:tc>
          <w:tcPr>
            <w:tcW w:w="708" w:type="dxa"/>
            <w:vAlign w:val="center"/>
          </w:tcPr>
          <w:p w14:paraId="2DF7000D" w14:textId="2E9B970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Align w:val="center"/>
          </w:tcPr>
          <w:p w14:paraId="77C9AF30" w14:textId="74008CD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Align w:val="center"/>
          </w:tcPr>
          <w:p w14:paraId="0F52B4AF" w14:textId="770E8B3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0.008</w:t>
            </w:r>
          </w:p>
        </w:tc>
        <w:tc>
          <w:tcPr>
            <w:tcW w:w="709" w:type="dxa"/>
            <w:vAlign w:val="center"/>
          </w:tcPr>
          <w:p w14:paraId="72EA54F2" w14:textId="78A6F46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8" w:type="dxa"/>
            <w:vAlign w:val="center"/>
          </w:tcPr>
          <w:p w14:paraId="22C9AAAC" w14:textId="21E8160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tcBorders>
              <w:right w:val="single" w:sz="10" w:space="0" w:color="000000"/>
            </w:tcBorders>
            <w:vAlign w:val="center"/>
          </w:tcPr>
          <w:p w14:paraId="2DA54B8C" w14:textId="50F12B7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Merge/>
          </w:tcPr>
          <w:p w14:paraId="39500324"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4D954848"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3A7DB190" w14:textId="77777777" w:rsidTr="00CB16AB">
        <w:trPr>
          <w:trHeight w:val="20"/>
          <w:jc w:val="center"/>
        </w:trPr>
        <w:tc>
          <w:tcPr>
            <w:tcW w:w="1561" w:type="dxa"/>
            <w:tcBorders>
              <w:left w:val="single" w:sz="10" w:space="0" w:color="000000"/>
            </w:tcBorders>
            <w:vAlign w:val="center"/>
          </w:tcPr>
          <w:p w14:paraId="4BC93949"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环戊酮</w:t>
            </w:r>
            <w:proofErr w:type="spellEnd"/>
          </w:p>
        </w:tc>
        <w:tc>
          <w:tcPr>
            <w:tcW w:w="708" w:type="dxa"/>
            <w:vAlign w:val="center"/>
          </w:tcPr>
          <w:p w14:paraId="01A77C5E"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115AC345"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6201EC7B" w14:textId="5C83D3D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7EDA1BC9" w14:textId="6BBA1C8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677" w:type="dxa"/>
            <w:vAlign w:val="center"/>
          </w:tcPr>
          <w:p w14:paraId="1068E229" w14:textId="696B66C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0.004</w:t>
            </w:r>
          </w:p>
        </w:tc>
        <w:tc>
          <w:tcPr>
            <w:tcW w:w="708" w:type="dxa"/>
            <w:vAlign w:val="center"/>
          </w:tcPr>
          <w:p w14:paraId="22B9075A" w14:textId="0EBA9EA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2F5BD3F9" w14:textId="70352B7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70DFCDD9" w14:textId="0E493C5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0.015</w:t>
            </w:r>
          </w:p>
        </w:tc>
        <w:tc>
          <w:tcPr>
            <w:tcW w:w="709" w:type="dxa"/>
            <w:vAlign w:val="center"/>
          </w:tcPr>
          <w:p w14:paraId="54E8E83B" w14:textId="64AB085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0621F694" w14:textId="0C38CD5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tcBorders>
              <w:right w:val="single" w:sz="10" w:space="0" w:color="000000"/>
            </w:tcBorders>
            <w:vAlign w:val="center"/>
          </w:tcPr>
          <w:p w14:paraId="5FFD48C1" w14:textId="4CEEA51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Merge/>
          </w:tcPr>
          <w:p w14:paraId="12DD0EC6"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458C82AB"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0D1D90B1" w14:textId="77777777" w:rsidTr="00CB16AB">
        <w:trPr>
          <w:trHeight w:val="20"/>
          <w:jc w:val="center"/>
        </w:trPr>
        <w:tc>
          <w:tcPr>
            <w:tcW w:w="1561" w:type="dxa"/>
            <w:tcBorders>
              <w:left w:val="single" w:sz="10" w:space="0" w:color="000000"/>
            </w:tcBorders>
            <w:vAlign w:val="center"/>
          </w:tcPr>
          <w:p w14:paraId="0311BA2E"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乳酸乙酯</w:t>
            </w:r>
            <w:proofErr w:type="spellEnd"/>
          </w:p>
        </w:tc>
        <w:tc>
          <w:tcPr>
            <w:tcW w:w="708" w:type="dxa"/>
            <w:vAlign w:val="center"/>
          </w:tcPr>
          <w:p w14:paraId="5A203A85"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2171E8EC"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0.007</w:t>
            </w:r>
          </w:p>
        </w:tc>
        <w:tc>
          <w:tcPr>
            <w:tcW w:w="709" w:type="dxa"/>
            <w:vAlign w:val="center"/>
          </w:tcPr>
          <w:p w14:paraId="2A015FBB" w14:textId="1FF3E3F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0.188</w:t>
            </w:r>
          </w:p>
        </w:tc>
        <w:tc>
          <w:tcPr>
            <w:tcW w:w="709" w:type="dxa"/>
            <w:vAlign w:val="center"/>
          </w:tcPr>
          <w:p w14:paraId="11C2530A" w14:textId="661F2B5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677" w:type="dxa"/>
            <w:vAlign w:val="center"/>
          </w:tcPr>
          <w:p w14:paraId="66F872C2" w14:textId="0343844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0.527</w:t>
            </w:r>
          </w:p>
        </w:tc>
        <w:tc>
          <w:tcPr>
            <w:tcW w:w="708" w:type="dxa"/>
            <w:vAlign w:val="center"/>
          </w:tcPr>
          <w:p w14:paraId="64576B4B" w14:textId="6DE177E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Align w:val="center"/>
          </w:tcPr>
          <w:p w14:paraId="08BC0EE4" w14:textId="3F2714E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0.324</w:t>
            </w:r>
          </w:p>
        </w:tc>
        <w:tc>
          <w:tcPr>
            <w:tcW w:w="709" w:type="dxa"/>
            <w:vAlign w:val="center"/>
          </w:tcPr>
          <w:p w14:paraId="3193F0DC" w14:textId="7162A7E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0.789</w:t>
            </w:r>
          </w:p>
        </w:tc>
        <w:tc>
          <w:tcPr>
            <w:tcW w:w="709" w:type="dxa"/>
            <w:vAlign w:val="center"/>
          </w:tcPr>
          <w:p w14:paraId="138BEBF6" w14:textId="173242E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0.782</w:t>
            </w:r>
          </w:p>
        </w:tc>
        <w:tc>
          <w:tcPr>
            <w:tcW w:w="708" w:type="dxa"/>
            <w:vAlign w:val="center"/>
          </w:tcPr>
          <w:p w14:paraId="79E7ED24" w14:textId="3A58917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tcBorders>
              <w:right w:val="single" w:sz="10" w:space="0" w:color="000000"/>
            </w:tcBorders>
            <w:vAlign w:val="center"/>
          </w:tcPr>
          <w:p w14:paraId="518187CC" w14:textId="113CF01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0.575</w:t>
            </w:r>
          </w:p>
        </w:tc>
        <w:tc>
          <w:tcPr>
            <w:tcW w:w="709" w:type="dxa"/>
            <w:vMerge/>
          </w:tcPr>
          <w:p w14:paraId="7143718D"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43682343"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5674AFAF" w14:textId="77777777" w:rsidTr="00CB16AB">
        <w:trPr>
          <w:trHeight w:val="20"/>
          <w:jc w:val="center"/>
        </w:trPr>
        <w:tc>
          <w:tcPr>
            <w:tcW w:w="1561" w:type="dxa"/>
            <w:tcBorders>
              <w:left w:val="single" w:sz="10" w:space="0" w:color="000000"/>
            </w:tcBorders>
            <w:vAlign w:val="center"/>
          </w:tcPr>
          <w:p w14:paraId="4244977D"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乙苯</w:t>
            </w:r>
            <w:proofErr w:type="spellEnd"/>
          </w:p>
        </w:tc>
        <w:tc>
          <w:tcPr>
            <w:tcW w:w="708" w:type="dxa"/>
            <w:vAlign w:val="center"/>
          </w:tcPr>
          <w:p w14:paraId="5C74714C"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7A2B571C"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0.006</w:t>
            </w:r>
          </w:p>
        </w:tc>
        <w:tc>
          <w:tcPr>
            <w:tcW w:w="709" w:type="dxa"/>
            <w:vAlign w:val="center"/>
          </w:tcPr>
          <w:p w14:paraId="6BB9B997" w14:textId="63867AA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0.022</w:t>
            </w:r>
          </w:p>
        </w:tc>
        <w:tc>
          <w:tcPr>
            <w:tcW w:w="709" w:type="dxa"/>
            <w:vAlign w:val="center"/>
          </w:tcPr>
          <w:p w14:paraId="4F11CFC3" w14:textId="037AFF9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0.048</w:t>
            </w:r>
          </w:p>
        </w:tc>
        <w:tc>
          <w:tcPr>
            <w:tcW w:w="677" w:type="dxa"/>
            <w:vAlign w:val="center"/>
          </w:tcPr>
          <w:p w14:paraId="795C5A0E" w14:textId="76CDB62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6"/>
                <w:sz w:val="21"/>
                <w:szCs w:val="21"/>
              </w:rPr>
              <w:t>0.</w:t>
            </w:r>
            <w:r w:rsidRPr="00346411">
              <w:rPr>
                <w:rFonts w:ascii="Times New Roman" w:eastAsia="Times New Roman" w:hAnsi="Times New Roman" w:cs="Times New Roman"/>
                <w:color w:val="000000" w:themeColor="text1"/>
                <w:spacing w:val="-21"/>
                <w:sz w:val="21"/>
                <w:szCs w:val="21"/>
              </w:rPr>
              <w:t xml:space="preserve"> </w:t>
            </w:r>
            <w:r w:rsidRPr="00346411">
              <w:rPr>
                <w:rFonts w:ascii="Times New Roman" w:eastAsia="Times New Roman" w:hAnsi="Times New Roman" w:cs="Times New Roman"/>
                <w:color w:val="000000" w:themeColor="text1"/>
                <w:spacing w:val="-6"/>
                <w:sz w:val="21"/>
                <w:szCs w:val="21"/>
              </w:rPr>
              <w:t>122</w:t>
            </w:r>
          </w:p>
        </w:tc>
        <w:tc>
          <w:tcPr>
            <w:tcW w:w="708" w:type="dxa"/>
            <w:vAlign w:val="center"/>
          </w:tcPr>
          <w:p w14:paraId="66F7D2B4" w14:textId="576B4E0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0.032</w:t>
            </w:r>
          </w:p>
        </w:tc>
        <w:tc>
          <w:tcPr>
            <w:tcW w:w="709" w:type="dxa"/>
            <w:vAlign w:val="center"/>
          </w:tcPr>
          <w:p w14:paraId="4C5B3AE7" w14:textId="75B33B2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0.221</w:t>
            </w:r>
          </w:p>
        </w:tc>
        <w:tc>
          <w:tcPr>
            <w:tcW w:w="709" w:type="dxa"/>
            <w:vAlign w:val="center"/>
          </w:tcPr>
          <w:p w14:paraId="62EF7EE4" w14:textId="1C10227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0.454</w:t>
            </w:r>
          </w:p>
        </w:tc>
        <w:tc>
          <w:tcPr>
            <w:tcW w:w="709" w:type="dxa"/>
            <w:vAlign w:val="center"/>
          </w:tcPr>
          <w:p w14:paraId="18E3DBE7" w14:textId="78C515A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0.148</w:t>
            </w:r>
          </w:p>
        </w:tc>
        <w:tc>
          <w:tcPr>
            <w:tcW w:w="708" w:type="dxa"/>
            <w:vAlign w:val="center"/>
          </w:tcPr>
          <w:p w14:paraId="7877F60B" w14:textId="053BA3F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&lt;0.006</w:t>
            </w:r>
          </w:p>
        </w:tc>
        <w:tc>
          <w:tcPr>
            <w:tcW w:w="709" w:type="dxa"/>
            <w:tcBorders>
              <w:right w:val="single" w:sz="10" w:space="0" w:color="000000"/>
            </w:tcBorders>
            <w:vAlign w:val="center"/>
          </w:tcPr>
          <w:p w14:paraId="2D270EFD" w14:textId="046B397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0.155</w:t>
            </w:r>
          </w:p>
        </w:tc>
        <w:tc>
          <w:tcPr>
            <w:tcW w:w="709" w:type="dxa"/>
            <w:vMerge/>
          </w:tcPr>
          <w:p w14:paraId="4E76D7A7"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403BF00B"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00BED45A" w14:textId="77777777" w:rsidTr="00CB16AB">
        <w:trPr>
          <w:trHeight w:val="20"/>
          <w:jc w:val="center"/>
        </w:trPr>
        <w:tc>
          <w:tcPr>
            <w:tcW w:w="1561" w:type="dxa"/>
            <w:tcBorders>
              <w:left w:val="single" w:sz="10" w:space="0" w:color="000000"/>
            </w:tcBorders>
            <w:vAlign w:val="center"/>
          </w:tcPr>
          <w:p w14:paraId="5584B6AC"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对，间</w:t>
            </w:r>
            <w:r w:rsidRPr="00346411">
              <w:rPr>
                <w:rFonts w:ascii="Times New Roman" w:eastAsia="Times New Roman" w:hAnsi="Times New Roman" w:cs="Times New Roman"/>
                <w:color w:val="000000" w:themeColor="text1"/>
                <w:spacing w:val="-2"/>
                <w:sz w:val="21"/>
                <w:szCs w:val="21"/>
              </w:rPr>
              <w:t>-</w:t>
            </w:r>
            <w:r w:rsidRPr="00346411">
              <w:rPr>
                <w:rFonts w:ascii="Times New Roman" w:eastAsia="宋体" w:hAnsi="Times New Roman" w:cs="Times New Roman"/>
                <w:color w:val="000000" w:themeColor="text1"/>
                <w:spacing w:val="-2"/>
                <w:sz w:val="21"/>
                <w:szCs w:val="21"/>
              </w:rPr>
              <w:t>二甲苯</w:t>
            </w:r>
            <w:proofErr w:type="spellEnd"/>
          </w:p>
        </w:tc>
        <w:tc>
          <w:tcPr>
            <w:tcW w:w="708" w:type="dxa"/>
            <w:vAlign w:val="center"/>
          </w:tcPr>
          <w:p w14:paraId="5F60C61D"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1E9D3A60"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0.009</w:t>
            </w:r>
          </w:p>
        </w:tc>
        <w:tc>
          <w:tcPr>
            <w:tcW w:w="709" w:type="dxa"/>
            <w:vAlign w:val="center"/>
          </w:tcPr>
          <w:p w14:paraId="10D547AD" w14:textId="182C564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0.085</w:t>
            </w:r>
          </w:p>
        </w:tc>
        <w:tc>
          <w:tcPr>
            <w:tcW w:w="709" w:type="dxa"/>
            <w:vAlign w:val="center"/>
          </w:tcPr>
          <w:p w14:paraId="612B604F" w14:textId="3B0553C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0.166</w:t>
            </w:r>
          </w:p>
        </w:tc>
        <w:tc>
          <w:tcPr>
            <w:tcW w:w="677" w:type="dxa"/>
            <w:vAlign w:val="center"/>
          </w:tcPr>
          <w:p w14:paraId="581A93D5" w14:textId="257DF32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0.471</w:t>
            </w:r>
          </w:p>
        </w:tc>
        <w:tc>
          <w:tcPr>
            <w:tcW w:w="708" w:type="dxa"/>
            <w:vAlign w:val="center"/>
          </w:tcPr>
          <w:p w14:paraId="0EA64A1E" w14:textId="1A2B741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0.137</w:t>
            </w:r>
          </w:p>
        </w:tc>
        <w:tc>
          <w:tcPr>
            <w:tcW w:w="709" w:type="dxa"/>
            <w:vAlign w:val="center"/>
          </w:tcPr>
          <w:p w14:paraId="1C761E6B" w14:textId="2F9BB81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0.842</w:t>
            </w:r>
          </w:p>
        </w:tc>
        <w:tc>
          <w:tcPr>
            <w:tcW w:w="709" w:type="dxa"/>
            <w:vAlign w:val="center"/>
          </w:tcPr>
          <w:p w14:paraId="7A79A737" w14:textId="7DE1871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6"/>
                <w:sz w:val="21"/>
                <w:szCs w:val="21"/>
              </w:rPr>
              <w:t>1.69</w:t>
            </w:r>
          </w:p>
        </w:tc>
        <w:tc>
          <w:tcPr>
            <w:tcW w:w="709" w:type="dxa"/>
            <w:vAlign w:val="center"/>
          </w:tcPr>
          <w:p w14:paraId="2810D999" w14:textId="1F928DA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0.604</w:t>
            </w:r>
          </w:p>
        </w:tc>
        <w:tc>
          <w:tcPr>
            <w:tcW w:w="708" w:type="dxa"/>
            <w:vAlign w:val="center"/>
          </w:tcPr>
          <w:p w14:paraId="29789CB9" w14:textId="5A0C9E6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0.070</w:t>
            </w:r>
          </w:p>
        </w:tc>
        <w:tc>
          <w:tcPr>
            <w:tcW w:w="709" w:type="dxa"/>
            <w:tcBorders>
              <w:right w:val="single" w:sz="10" w:space="0" w:color="000000"/>
            </w:tcBorders>
            <w:vAlign w:val="center"/>
          </w:tcPr>
          <w:p w14:paraId="13212C64" w14:textId="1F315FC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0.632</w:t>
            </w:r>
          </w:p>
        </w:tc>
        <w:tc>
          <w:tcPr>
            <w:tcW w:w="709" w:type="dxa"/>
            <w:vMerge/>
          </w:tcPr>
          <w:p w14:paraId="7AB0C13B"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69F1EA85"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6A3CBD5D" w14:textId="77777777" w:rsidTr="00CB16AB">
        <w:trPr>
          <w:trHeight w:val="20"/>
          <w:jc w:val="center"/>
        </w:trPr>
        <w:tc>
          <w:tcPr>
            <w:tcW w:w="1561" w:type="dxa"/>
            <w:tcBorders>
              <w:left w:val="single" w:sz="10" w:space="0" w:color="000000"/>
            </w:tcBorders>
            <w:vAlign w:val="center"/>
          </w:tcPr>
          <w:p w14:paraId="33E5209E"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丙二醇单甲醚乙酸酯</w:t>
            </w:r>
            <w:proofErr w:type="spellEnd"/>
          </w:p>
        </w:tc>
        <w:tc>
          <w:tcPr>
            <w:tcW w:w="708" w:type="dxa"/>
            <w:vAlign w:val="center"/>
          </w:tcPr>
          <w:p w14:paraId="78210F69"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27591576"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0.005</w:t>
            </w:r>
          </w:p>
        </w:tc>
        <w:tc>
          <w:tcPr>
            <w:tcW w:w="709" w:type="dxa"/>
            <w:vAlign w:val="center"/>
          </w:tcPr>
          <w:p w14:paraId="1F9917BA" w14:textId="4A2DC2C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Align w:val="center"/>
          </w:tcPr>
          <w:p w14:paraId="4F2FF577" w14:textId="1F2B8ED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677" w:type="dxa"/>
            <w:vAlign w:val="center"/>
          </w:tcPr>
          <w:p w14:paraId="7DE8A739" w14:textId="1034F16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8" w:type="dxa"/>
            <w:vAlign w:val="center"/>
          </w:tcPr>
          <w:p w14:paraId="61644378" w14:textId="414D863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Align w:val="center"/>
          </w:tcPr>
          <w:p w14:paraId="5E7D45E8" w14:textId="0EFD7B9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Align w:val="center"/>
          </w:tcPr>
          <w:p w14:paraId="06EFC407" w14:textId="02FF97B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Align w:val="center"/>
          </w:tcPr>
          <w:p w14:paraId="374005DA" w14:textId="019001E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8" w:type="dxa"/>
            <w:vAlign w:val="center"/>
          </w:tcPr>
          <w:p w14:paraId="2E2D56B6" w14:textId="3CFA4D5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tcBorders>
              <w:right w:val="single" w:sz="10" w:space="0" w:color="000000"/>
            </w:tcBorders>
            <w:vAlign w:val="center"/>
          </w:tcPr>
          <w:p w14:paraId="1C6447C8" w14:textId="4506084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Merge/>
          </w:tcPr>
          <w:p w14:paraId="4E2277F5"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1B60C39A"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3755BA76" w14:textId="77777777" w:rsidTr="00CB16AB">
        <w:trPr>
          <w:trHeight w:val="20"/>
          <w:jc w:val="center"/>
        </w:trPr>
        <w:tc>
          <w:tcPr>
            <w:tcW w:w="1561" w:type="dxa"/>
            <w:tcBorders>
              <w:left w:val="single" w:sz="10" w:space="0" w:color="000000"/>
            </w:tcBorders>
            <w:vAlign w:val="center"/>
          </w:tcPr>
          <w:p w14:paraId="3739917F"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邻</w:t>
            </w:r>
            <w:r w:rsidRPr="00346411">
              <w:rPr>
                <w:rFonts w:ascii="Times New Roman" w:eastAsia="Times New Roman" w:hAnsi="Times New Roman" w:cs="Times New Roman"/>
                <w:color w:val="000000" w:themeColor="text1"/>
                <w:spacing w:val="-2"/>
                <w:sz w:val="21"/>
                <w:szCs w:val="21"/>
              </w:rPr>
              <w:t>-</w:t>
            </w:r>
            <w:proofErr w:type="spellStart"/>
            <w:r w:rsidRPr="00346411">
              <w:rPr>
                <w:rFonts w:ascii="Times New Roman" w:eastAsia="宋体" w:hAnsi="Times New Roman" w:cs="Times New Roman"/>
                <w:color w:val="000000" w:themeColor="text1"/>
                <w:spacing w:val="-2"/>
                <w:sz w:val="21"/>
                <w:szCs w:val="21"/>
              </w:rPr>
              <w:t>二甲苯</w:t>
            </w:r>
            <w:proofErr w:type="spellEnd"/>
          </w:p>
        </w:tc>
        <w:tc>
          <w:tcPr>
            <w:tcW w:w="708" w:type="dxa"/>
            <w:vAlign w:val="center"/>
          </w:tcPr>
          <w:p w14:paraId="368F8084"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3A421774"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148A8C45" w14:textId="068A927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0.021</w:t>
            </w:r>
          </w:p>
        </w:tc>
        <w:tc>
          <w:tcPr>
            <w:tcW w:w="709" w:type="dxa"/>
            <w:vAlign w:val="center"/>
          </w:tcPr>
          <w:p w14:paraId="2233DF5A" w14:textId="5F53156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0.050</w:t>
            </w:r>
          </w:p>
        </w:tc>
        <w:tc>
          <w:tcPr>
            <w:tcW w:w="677" w:type="dxa"/>
            <w:vAlign w:val="center"/>
          </w:tcPr>
          <w:p w14:paraId="3B0C4095" w14:textId="03459CC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6"/>
                <w:sz w:val="21"/>
                <w:szCs w:val="21"/>
              </w:rPr>
              <w:t>0.</w:t>
            </w:r>
            <w:r w:rsidRPr="00346411">
              <w:rPr>
                <w:rFonts w:ascii="Times New Roman" w:eastAsia="Times New Roman" w:hAnsi="Times New Roman" w:cs="Times New Roman"/>
                <w:color w:val="000000" w:themeColor="text1"/>
                <w:spacing w:val="-21"/>
                <w:sz w:val="21"/>
                <w:szCs w:val="21"/>
              </w:rPr>
              <w:t xml:space="preserve"> </w:t>
            </w:r>
            <w:r w:rsidRPr="00346411">
              <w:rPr>
                <w:rFonts w:ascii="Times New Roman" w:eastAsia="Times New Roman" w:hAnsi="Times New Roman" w:cs="Times New Roman"/>
                <w:color w:val="000000" w:themeColor="text1"/>
                <w:spacing w:val="-6"/>
                <w:sz w:val="21"/>
                <w:szCs w:val="21"/>
              </w:rPr>
              <w:t>142</w:t>
            </w:r>
          </w:p>
        </w:tc>
        <w:tc>
          <w:tcPr>
            <w:tcW w:w="708" w:type="dxa"/>
            <w:vAlign w:val="center"/>
          </w:tcPr>
          <w:p w14:paraId="60167981" w14:textId="7EA4891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0.039</w:t>
            </w:r>
          </w:p>
        </w:tc>
        <w:tc>
          <w:tcPr>
            <w:tcW w:w="709" w:type="dxa"/>
            <w:vAlign w:val="center"/>
          </w:tcPr>
          <w:p w14:paraId="594040D9" w14:textId="58EA211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0.250</w:t>
            </w:r>
          </w:p>
        </w:tc>
        <w:tc>
          <w:tcPr>
            <w:tcW w:w="709" w:type="dxa"/>
            <w:vAlign w:val="center"/>
          </w:tcPr>
          <w:p w14:paraId="1104AFC2" w14:textId="28A344D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0.536</w:t>
            </w:r>
          </w:p>
        </w:tc>
        <w:tc>
          <w:tcPr>
            <w:tcW w:w="709" w:type="dxa"/>
            <w:vAlign w:val="center"/>
          </w:tcPr>
          <w:p w14:paraId="7BD760AB" w14:textId="703FF4C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0.180</w:t>
            </w:r>
          </w:p>
        </w:tc>
        <w:tc>
          <w:tcPr>
            <w:tcW w:w="708" w:type="dxa"/>
            <w:vAlign w:val="center"/>
          </w:tcPr>
          <w:p w14:paraId="10A46CFF" w14:textId="5A4366B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0.018</w:t>
            </w:r>
          </w:p>
        </w:tc>
        <w:tc>
          <w:tcPr>
            <w:tcW w:w="709" w:type="dxa"/>
            <w:tcBorders>
              <w:right w:val="single" w:sz="10" w:space="0" w:color="000000"/>
            </w:tcBorders>
            <w:vAlign w:val="center"/>
          </w:tcPr>
          <w:p w14:paraId="0EF62345" w14:textId="49250AC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0.222</w:t>
            </w:r>
          </w:p>
        </w:tc>
        <w:tc>
          <w:tcPr>
            <w:tcW w:w="709" w:type="dxa"/>
            <w:vMerge/>
          </w:tcPr>
          <w:p w14:paraId="13B3BD20"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716B2ACC"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62DF5FA4" w14:textId="77777777" w:rsidTr="00CB16AB">
        <w:trPr>
          <w:trHeight w:val="20"/>
          <w:jc w:val="center"/>
        </w:trPr>
        <w:tc>
          <w:tcPr>
            <w:tcW w:w="1561" w:type="dxa"/>
            <w:tcBorders>
              <w:left w:val="single" w:sz="10" w:space="0" w:color="000000"/>
            </w:tcBorders>
            <w:vAlign w:val="center"/>
          </w:tcPr>
          <w:p w14:paraId="6EDF1F80"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苯乙烯</w:t>
            </w:r>
            <w:proofErr w:type="spellEnd"/>
          </w:p>
        </w:tc>
        <w:tc>
          <w:tcPr>
            <w:tcW w:w="708" w:type="dxa"/>
            <w:vAlign w:val="center"/>
          </w:tcPr>
          <w:p w14:paraId="00C85B27"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215D9F24"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1FAEF5DB" w14:textId="721CC53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161AA65E" w14:textId="55FC16B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0.026</w:t>
            </w:r>
          </w:p>
        </w:tc>
        <w:tc>
          <w:tcPr>
            <w:tcW w:w="677" w:type="dxa"/>
            <w:vAlign w:val="center"/>
          </w:tcPr>
          <w:p w14:paraId="176D3124" w14:textId="251A995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5302EAC3" w14:textId="56BB724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31F51145" w14:textId="5C8B71D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21A45EBB" w14:textId="08A2557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39D2FD88" w14:textId="2A1B150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6E551CD3" w14:textId="42D2506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tcBorders>
              <w:right w:val="single" w:sz="10" w:space="0" w:color="000000"/>
            </w:tcBorders>
            <w:vAlign w:val="center"/>
          </w:tcPr>
          <w:p w14:paraId="523FC35C" w14:textId="715892C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Merge/>
          </w:tcPr>
          <w:p w14:paraId="7336923C"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0F9504A1"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678213F5" w14:textId="77777777" w:rsidTr="00CB16AB">
        <w:trPr>
          <w:trHeight w:val="20"/>
          <w:jc w:val="center"/>
        </w:trPr>
        <w:tc>
          <w:tcPr>
            <w:tcW w:w="1561" w:type="dxa"/>
            <w:tcBorders>
              <w:left w:val="single" w:sz="10" w:space="0" w:color="000000"/>
            </w:tcBorders>
            <w:vAlign w:val="center"/>
          </w:tcPr>
          <w:p w14:paraId="2E64F789"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2-</w:t>
            </w:r>
            <w:r w:rsidRPr="00346411">
              <w:rPr>
                <w:rFonts w:ascii="Times New Roman" w:eastAsia="宋体" w:hAnsi="Times New Roman" w:cs="Times New Roman"/>
                <w:color w:val="000000" w:themeColor="text1"/>
                <w:spacing w:val="-2"/>
                <w:sz w:val="21"/>
                <w:szCs w:val="21"/>
              </w:rPr>
              <w:t>庚酮</w:t>
            </w:r>
          </w:p>
        </w:tc>
        <w:tc>
          <w:tcPr>
            <w:tcW w:w="708" w:type="dxa"/>
            <w:vAlign w:val="center"/>
          </w:tcPr>
          <w:p w14:paraId="72791E41"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2B8A9B80"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0.001</w:t>
            </w:r>
          </w:p>
        </w:tc>
        <w:tc>
          <w:tcPr>
            <w:tcW w:w="709" w:type="dxa"/>
            <w:vAlign w:val="center"/>
          </w:tcPr>
          <w:p w14:paraId="7F7C48F3" w14:textId="0C69A32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5E078F1B" w14:textId="33DEEC8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677" w:type="dxa"/>
            <w:vAlign w:val="center"/>
          </w:tcPr>
          <w:p w14:paraId="6309F053" w14:textId="52E6F68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8" w:type="dxa"/>
            <w:vAlign w:val="center"/>
          </w:tcPr>
          <w:p w14:paraId="0F55811D" w14:textId="1A335B8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5E46EAA8" w14:textId="3402042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61A526EA" w14:textId="08E9289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17D2D0D4" w14:textId="1F1651C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8" w:type="dxa"/>
            <w:vAlign w:val="center"/>
          </w:tcPr>
          <w:p w14:paraId="0DA2051F" w14:textId="49DBE1D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tcBorders>
              <w:right w:val="single" w:sz="10" w:space="0" w:color="000000"/>
            </w:tcBorders>
            <w:vAlign w:val="center"/>
          </w:tcPr>
          <w:p w14:paraId="1BAB4144" w14:textId="324E557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Merge/>
          </w:tcPr>
          <w:p w14:paraId="13F3A0BA"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0469BCF1"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60569D1A" w14:textId="77777777" w:rsidTr="00CB16AB">
        <w:trPr>
          <w:trHeight w:val="20"/>
          <w:jc w:val="center"/>
        </w:trPr>
        <w:tc>
          <w:tcPr>
            <w:tcW w:w="1561" w:type="dxa"/>
            <w:tcBorders>
              <w:left w:val="single" w:sz="10" w:space="0" w:color="000000"/>
            </w:tcBorders>
            <w:vAlign w:val="center"/>
          </w:tcPr>
          <w:p w14:paraId="044496DE"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苯甲醚</w:t>
            </w:r>
            <w:proofErr w:type="spellEnd"/>
          </w:p>
        </w:tc>
        <w:tc>
          <w:tcPr>
            <w:tcW w:w="708" w:type="dxa"/>
            <w:vAlign w:val="center"/>
          </w:tcPr>
          <w:p w14:paraId="565C7599"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34185C34"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0.003</w:t>
            </w:r>
          </w:p>
        </w:tc>
        <w:tc>
          <w:tcPr>
            <w:tcW w:w="709" w:type="dxa"/>
            <w:vAlign w:val="center"/>
          </w:tcPr>
          <w:p w14:paraId="259606C4" w14:textId="4D60963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078E58CF" w14:textId="3CE2587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677" w:type="dxa"/>
            <w:vAlign w:val="center"/>
          </w:tcPr>
          <w:p w14:paraId="7AF1BB3D" w14:textId="7CCB18F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8" w:type="dxa"/>
            <w:vAlign w:val="center"/>
          </w:tcPr>
          <w:p w14:paraId="26A8FC49" w14:textId="46FCBE6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3BE3505D" w14:textId="52D597B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1A8EE371" w14:textId="558101A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76B82FDA" w14:textId="2873B3C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8" w:type="dxa"/>
            <w:vAlign w:val="center"/>
          </w:tcPr>
          <w:p w14:paraId="1310BB2E" w14:textId="3334779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tcBorders>
              <w:right w:val="single" w:sz="10" w:space="0" w:color="000000"/>
            </w:tcBorders>
            <w:vAlign w:val="center"/>
          </w:tcPr>
          <w:p w14:paraId="03E9864B" w14:textId="4A57217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Merge/>
          </w:tcPr>
          <w:p w14:paraId="30D18FAA"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72812ADF"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6BE02C07" w14:textId="77777777" w:rsidTr="00CB16AB">
        <w:trPr>
          <w:trHeight w:val="20"/>
          <w:jc w:val="center"/>
        </w:trPr>
        <w:tc>
          <w:tcPr>
            <w:tcW w:w="1561" w:type="dxa"/>
            <w:tcBorders>
              <w:left w:val="single" w:sz="10" w:space="0" w:color="000000"/>
            </w:tcBorders>
            <w:vAlign w:val="center"/>
          </w:tcPr>
          <w:p w14:paraId="75D5E474"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1-</w:t>
            </w:r>
            <w:r w:rsidRPr="00346411">
              <w:rPr>
                <w:rFonts w:ascii="Times New Roman" w:eastAsia="宋体" w:hAnsi="Times New Roman" w:cs="Times New Roman"/>
                <w:color w:val="000000" w:themeColor="text1"/>
                <w:spacing w:val="-2"/>
                <w:sz w:val="21"/>
                <w:szCs w:val="21"/>
              </w:rPr>
              <w:t>癸烯</w:t>
            </w:r>
          </w:p>
        </w:tc>
        <w:tc>
          <w:tcPr>
            <w:tcW w:w="708" w:type="dxa"/>
            <w:vAlign w:val="center"/>
          </w:tcPr>
          <w:p w14:paraId="29AA3991"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026F3A3C"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0.003</w:t>
            </w:r>
          </w:p>
        </w:tc>
        <w:tc>
          <w:tcPr>
            <w:tcW w:w="709" w:type="dxa"/>
            <w:vAlign w:val="center"/>
          </w:tcPr>
          <w:p w14:paraId="0019B903" w14:textId="50DBA3E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75DB57D2" w14:textId="4B852FF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0.013</w:t>
            </w:r>
          </w:p>
        </w:tc>
        <w:tc>
          <w:tcPr>
            <w:tcW w:w="677" w:type="dxa"/>
            <w:vAlign w:val="center"/>
          </w:tcPr>
          <w:p w14:paraId="7AC4F8CF" w14:textId="35A3577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8" w:type="dxa"/>
            <w:vAlign w:val="center"/>
          </w:tcPr>
          <w:p w14:paraId="718A1143" w14:textId="47386A1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58C51F1D" w14:textId="1A69964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1D478B68" w14:textId="63F23C6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5CBBCF86" w14:textId="22E268D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8" w:type="dxa"/>
            <w:vAlign w:val="center"/>
          </w:tcPr>
          <w:p w14:paraId="2C15311B" w14:textId="2F4B080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tcBorders>
              <w:right w:val="single" w:sz="10" w:space="0" w:color="000000"/>
            </w:tcBorders>
            <w:vAlign w:val="center"/>
          </w:tcPr>
          <w:p w14:paraId="4409A217" w14:textId="79C2097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0.005</w:t>
            </w:r>
          </w:p>
        </w:tc>
        <w:tc>
          <w:tcPr>
            <w:tcW w:w="709" w:type="dxa"/>
            <w:vMerge/>
          </w:tcPr>
          <w:p w14:paraId="409C188F"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3F66F560"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14B59B2C" w14:textId="77777777" w:rsidTr="00CB16AB">
        <w:trPr>
          <w:trHeight w:val="20"/>
          <w:jc w:val="center"/>
        </w:trPr>
        <w:tc>
          <w:tcPr>
            <w:tcW w:w="1561" w:type="dxa"/>
            <w:tcBorders>
              <w:left w:val="single" w:sz="10" w:space="0" w:color="000000"/>
            </w:tcBorders>
            <w:vAlign w:val="center"/>
          </w:tcPr>
          <w:p w14:paraId="120605AD"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苯甲醛</w:t>
            </w:r>
            <w:proofErr w:type="spellEnd"/>
          </w:p>
        </w:tc>
        <w:tc>
          <w:tcPr>
            <w:tcW w:w="708" w:type="dxa"/>
            <w:vAlign w:val="center"/>
          </w:tcPr>
          <w:p w14:paraId="0C147E84"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09463811"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0.007</w:t>
            </w:r>
          </w:p>
        </w:tc>
        <w:tc>
          <w:tcPr>
            <w:tcW w:w="709" w:type="dxa"/>
            <w:vAlign w:val="center"/>
          </w:tcPr>
          <w:p w14:paraId="65E19ACC" w14:textId="010B04A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Align w:val="center"/>
          </w:tcPr>
          <w:p w14:paraId="1AFC6DE9" w14:textId="0DBBA05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0.063</w:t>
            </w:r>
          </w:p>
        </w:tc>
        <w:tc>
          <w:tcPr>
            <w:tcW w:w="677" w:type="dxa"/>
            <w:vAlign w:val="center"/>
          </w:tcPr>
          <w:p w14:paraId="61114967" w14:textId="6980DC9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0.012</w:t>
            </w:r>
          </w:p>
        </w:tc>
        <w:tc>
          <w:tcPr>
            <w:tcW w:w="708" w:type="dxa"/>
            <w:vAlign w:val="center"/>
          </w:tcPr>
          <w:p w14:paraId="6F39D260" w14:textId="771EE2F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Align w:val="center"/>
          </w:tcPr>
          <w:p w14:paraId="1848A48A" w14:textId="080AA3A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Align w:val="center"/>
          </w:tcPr>
          <w:p w14:paraId="35DCF8C2" w14:textId="0900422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Align w:val="center"/>
          </w:tcPr>
          <w:p w14:paraId="793FEDE9" w14:textId="3462FAB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8" w:type="dxa"/>
            <w:vAlign w:val="center"/>
          </w:tcPr>
          <w:p w14:paraId="2496EFC5" w14:textId="437FD4F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tcBorders>
              <w:right w:val="single" w:sz="10" w:space="0" w:color="000000"/>
            </w:tcBorders>
            <w:vAlign w:val="center"/>
          </w:tcPr>
          <w:p w14:paraId="4D79103D" w14:textId="5489543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Merge/>
          </w:tcPr>
          <w:p w14:paraId="3870CC6D"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5A5F4A63"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05D70999" w14:textId="77777777" w:rsidTr="00CB16AB">
        <w:trPr>
          <w:trHeight w:val="20"/>
          <w:jc w:val="center"/>
        </w:trPr>
        <w:tc>
          <w:tcPr>
            <w:tcW w:w="1561" w:type="dxa"/>
            <w:tcBorders>
              <w:left w:val="single" w:sz="10" w:space="0" w:color="000000"/>
            </w:tcBorders>
            <w:vAlign w:val="center"/>
          </w:tcPr>
          <w:p w14:paraId="160EAD58"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2-</w:t>
            </w:r>
            <w:r w:rsidRPr="00346411">
              <w:rPr>
                <w:rFonts w:ascii="Times New Roman" w:eastAsia="宋体" w:hAnsi="Times New Roman" w:cs="Times New Roman"/>
                <w:color w:val="000000" w:themeColor="text1"/>
                <w:spacing w:val="-2"/>
                <w:sz w:val="21"/>
                <w:szCs w:val="21"/>
              </w:rPr>
              <w:t>壬酮</w:t>
            </w:r>
          </w:p>
        </w:tc>
        <w:tc>
          <w:tcPr>
            <w:tcW w:w="708" w:type="dxa"/>
            <w:vAlign w:val="center"/>
          </w:tcPr>
          <w:p w14:paraId="4C1CD1F3"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08AF2DF9"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0.003</w:t>
            </w:r>
          </w:p>
        </w:tc>
        <w:tc>
          <w:tcPr>
            <w:tcW w:w="709" w:type="dxa"/>
            <w:vAlign w:val="center"/>
          </w:tcPr>
          <w:p w14:paraId="43836301" w14:textId="2FF208C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2279E406" w14:textId="34A1D2C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677" w:type="dxa"/>
            <w:vAlign w:val="center"/>
          </w:tcPr>
          <w:p w14:paraId="392D78AC" w14:textId="6929CC5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8" w:type="dxa"/>
            <w:vAlign w:val="center"/>
          </w:tcPr>
          <w:p w14:paraId="207B24B2" w14:textId="53556D9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2F3B7BB5" w14:textId="089F1FC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1805ADB1" w14:textId="434B126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2CE51819" w14:textId="7AA4C71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8" w:type="dxa"/>
            <w:vAlign w:val="center"/>
          </w:tcPr>
          <w:p w14:paraId="6BDA44C8" w14:textId="3BBA67D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tcBorders>
              <w:right w:val="single" w:sz="10" w:space="0" w:color="000000"/>
            </w:tcBorders>
            <w:vAlign w:val="center"/>
          </w:tcPr>
          <w:p w14:paraId="2F8D945C" w14:textId="0723059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Merge/>
          </w:tcPr>
          <w:p w14:paraId="65814FE2"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2CE26F5D"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0DACC80D" w14:textId="77777777" w:rsidTr="00CB16AB">
        <w:trPr>
          <w:trHeight w:val="20"/>
          <w:jc w:val="center"/>
        </w:trPr>
        <w:tc>
          <w:tcPr>
            <w:tcW w:w="1561" w:type="dxa"/>
            <w:tcBorders>
              <w:left w:val="single" w:sz="10" w:space="0" w:color="000000"/>
            </w:tcBorders>
            <w:vAlign w:val="center"/>
          </w:tcPr>
          <w:p w14:paraId="2597D8A6"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1-</w:t>
            </w:r>
            <w:r w:rsidRPr="00346411">
              <w:rPr>
                <w:rFonts w:ascii="Times New Roman" w:eastAsia="宋体" w:hAnsi="Times New Roman" w:cs="Times New Roman"/>
                <w:color w:val="000000" w:themeColor="text1"/>
                <w:spacing w:val="-2"/>
                <w:sz w:val="21"/>
                <w:szCs w:val="21"/>
              </w:rPr>
              <w:t>十二烯</w:t>
            </w:r>
          </w:p>
        </w:tc>
        <w:tc>
          <w:tcPr>
            <w:tcW w:w="708" w:type="dxa"/>
            <w:vAlign w:val="center"/>
          </w:tcPr>
          <w:p w14:paraId="4D5F1645"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53E63739"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0.008</w:t>
            </w:r>
          </w:p>
        </w:tc>
        <w:tc>
          <w:tcPr>
            <w:tcW w:w="709" w:type="dxa"/>
            <w:vAlign w:val="center"/>
          </w:tcPr>
          <w:p w14:paraId="41E15D99" w14:textId="72EDE5E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9" w:type="dxa"/>
            <w:vAlign w:val="center"/>
          </w:tcPr>
          <w:p w14:paraId="7DD092E4" w14:textId="4E8D8F3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677" w:type="dxa"/>
            <w:vAlign w:val="center"/>
          </w:tcPr>
          <w:p w14:paraId="45A02CA3" w14:textId="7E15D76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8" w:type="dxa"/>
            <w:vAlign w:val="center"/>
          </w:tcPr>
          <w:p w14:paraId="2CDD5424" w14:textId="63F9C88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0.082</w:t>
            </w:r>
          </w:p>
        </w:tc>
        <w:tc>
          <w:tcPr>
            <w:tcW w:w="709" w:type="dxa"/>
            <w:vAlign w:val="center"/>
          </w:tcPr>
          <w:p w14:paraId="41F1A446" w14:textId="17967FE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9" w:type="dxa"/>
            <w:vAlign w:val="center"/>
          </w:tcPr>
          <w:p w14:paraId="6E37D7EF" w14:textId="6A21349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0.054</w:t>
            </w:r>
          </w:p>
        </w:tc>
        <w:tc>
          <w:tcPr>
            <w:tcW w:w="709" w:type="dxa"/>
            <w:vAlign w:val="center"/>
          </w:tcPr>
          <w:p w14:paraId="6F63E91A" w14:textId="5BDAF40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0.036</w:t>
            </w:r>
          </w:p>
        </w:tc>
        <w:tc>
          <w:tcPr>
            <w:tcW w:w="708" w:type="dxa"/>
            <w:vAlign w:val="center"/>
          </w:tcPr>
          <w:p w14:paraId="66F27F42" w14:textId="6EA5065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9" w:type="dxa"/>
            <w:tcBorders>
              <w:right w:val="single" w:sz="10" w:space="0" w:color="000000"/>
            </w:tcBorders>
            <w:vAlign w:val="center"/>
          </w:tcPr>
          <w:p w14:paraId="0008E7B7" w14:textId="0C67C2A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0.028</w:t>
            </w:r>
          </w:p>
        </w:tc>
        <w:tc>
          <w:tcPr>
            <w:tcW w:w="709" w:type="dxa"/>
            <w:vMerge/>
          </w:tcPr>
          <w:p w14:paraId="70ADF7B2"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5D046BEA"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7DFC7D08" w14:textId="77777777" w:rsidTr="00CB16AB">
        <w:trPr>
          <w:trHeight w:val="20"/>
          <w:jc w:val="center"/>
        </w:trPr>
        <w:tc>
          <w:tcPr>
            <w:tcW w:w="1561" w:type="dxa"/>
            <w:tcBorders>
              <w:left w:val="single" w:sz="10" w:space="0" w:color="000000"/>
            </w:tcBorders>
            <w:vAlign w:val="center"/>
          </w:tcPr>
          <w:p w14:paraId="38835E9C"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lang w:eastAsia="zh-CN"/>
              </w:rPr>
            </w:pPr>
            <w:r w:rsidRPr="00346411">
              <w:rPr>
                <w:rFonts w:ascii="Times New Roman" w:eastAsia="Times New Roman" w:hAnsi="Times New Roman" w:cs="Times New Roman"/>
                <w:color w:val="000000" w:themeColor="text1"/>
                <w:spacing w:val="-2"/>
                <w:sz w:val="21"/>
                <w:szCs w:val="21"/>
                <w:lang w:eastAsia="zh-CN"/>
              </w:rPr>
              <w:t>VOCs</w:t>
            </w:r>
          </w:p>
          <w:p w14:paraId="22D14FE1"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lang w:eastAsia="zh-CN"/>
              </w:rPr>
            </w:pPr>
            <w:r w:rsidRPr="00346411">
              <w:rPr>
                <w:rFonts w:ascii="Times New Roman" w:eastAsia="宋体" w:hAnsi="Times New Roman" w:cs="Times New Roman"/>
                <w:color w:val="000000" w:themeColor="text1"/>
                <w:spacing w:val="-2"/>
                <w:sz w:val="21"/>
                <w:szCs w:val="21"/>
                <w:lang w:eastAsia="zh-CN"/>
              </w:rPr>
              <w:t>总量实测浓度</w:t>
            </w:r>
          </w:p>
        </w:tc>
        <w:tc>
          <w:tcPr>
            <w:tcW w:w="708" w:type="dxa"/>
            <w:vAlign w:val="center"/>
          </w:tcPr>
          <w:p w14:paraId="52F22FF9" w14:textId="77777777" w:rsidR="00596D9C" w:rsidRPr="00346411" w:rsidRDefault="00596D9C" w:rsidP="00596D9C">
            <w:pPr>
              <w:spacing w:line="240" w:lineRule="auto"/>
              <w:ind w:left="105"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30273701" w14:textId="77777777" w:rsidR="00596D9C" w:rsidRPr="00346411" w:rsidRDefault="00596D9C" w:rsidP="00596D9C">
            <w:pPr>
              <w:spacing w:line="240" w:lineRule="auto"/>
              <w:ind w:left="131"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w:t>
            </w:r>
          </w:p>
        </w:tc>
        <w:tc>
          <w:tcPr>
            <w:tcW w:w="709" w:type="dxa"/>
            <w:vAlign w:val="center"/>
          </w:tcPr>
          <w:p w14:paraId="6B75E924" w14:textId="2DAB953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3.46</w:t>
            </w:r>
          </w:p>
        </w:tc>
        <w:tc>
          <w:tcPr>
            <w:tcW w:w="709" w:type="dxa"/>
            <w:vAlign w:val="center"/>
          </w:tcPr>
          <w:p w14:paraId="257E0ABB" w14:textId="2F950F5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5.65</w:t>
            </w:r>
          </w:p>
        </w:tc>
        <w:tc>
          <w:tcPr>
            <w:tcW w:w="677" w:type="dxa"/>
            <w:vAlign w:val="center"/>
          </w:tcPr>
          <w:p w14:paraId="6F6E7D20" w14:textId="6E5FD15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6"/>
                <w:sz w:val="21"/>
                <w:szCs w:val="21"/>
              </w:rPr>
              <w:t>12.2</w:t>
            </w:r>
          </w:p>
        </w:tc>
        <w:tc>
          <w:tcPr>
            <w:tcW w:w="708" w:type="dxa"/>
            <w:vAlign w:val="center"/>
          </w:tcPr>
          <w:p w14:paraId="7CC3229E" w14:textId="1FDC614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8"/>
                <w:sz w:val="21"/>
                <w:szCs w:val="21"/>
              </w:rPr>
              <w:t>5.</w:t>
            </w:r>
            <w:r w:rsidRPr="00346411">
              <w:rPr>
                <w:rFonts w:ascii="Times New Roman" w:eastAsia="Times New Roman" w:hAnsi="Times New Roman" w:cs="Times New Roman"/>
                <w:color w:val="000000" w:themeColor="text1"/>
                <w:spacing w:val="-21"/>
                <w:sz w:val="21"/>
                <w:szCs w:val="21"/>
              </w:rPr>
              <w:t xml:space="preserve"> </w:t>
            </w:r>
            <w:r w:rsidRPr="00346411">
              <w:rPr>
                <w:rFonts w:ascii="Times New Roman" w:eastAsia="Times New Roman" w:hAnsi="Times New Roman" w:cs="Times New Roman"/>
                <w:color w:val="000000" w:themeColor="text1"/>
                <w:spacing w:val="-8"/>
                <w:sz w:val="21"/>
                <w:szCs w:val="21"/>
              </w:rPr>
              <w:t>14</w:t>
            </w:r>
          </w:p>
        </w:tc>
        <w:tc>
          <w:tcPr>
            <w:tcW w:w="709" w:type="dxa"/>
            <w:vAlign w:val="center"/>
          </w:tcPr>
          <w:p w14:paraId="6513FA1D" w14:textId="2B1C7DA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6"/>
                <w:sz w:val="21"/>
                <w:szCs w:val="21"/>
              </w:rPr>
              <w:t>15.7</w:t>
            </w:r>
          </w:p>
        </w:tc>
        <w:tc>
          <w:tcPr>
            <w:tcW w:w="709" w:type="dxa"/>
            <w:vAlign w:val="center"/>
          </w:tcPr>
          <w:p w14:paraId="4A6F07F8" w14:textId="62C0512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6"/>
                <w:sz w:val="21"/>
                <w:szCs w:val="21"/>
              </w:rPr>
              <w:t>19.3</w:t>
            </w:r>
          </w:p>
        </w:tc>
        <w:tc>
          <w:tcPr>
            <w:tcW w:w="709" w:type="dxa"/>
            <w:vAlign w:val="center"/>
          </w:tcPr>
          <w:p w14:paraId="2091A257" w14:textId="156A5AB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9.73</w:t>
            </w:r>
          </w:p>
        </w:tc>
        <w:tc>
          <w:tcPr>
            <w:tcW w:w="708" w:type="dxa"/>
            <w:vAlign w:val="center"/>
          </w:tcPr>
          <w:p w14:paraId="0E0DB701" w14:textId="111F5FB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6.97</w:t>
            </w:r>
          </w:p>
        </w:tc>
        <w:tc>
          <w:tcPr>
            <w:tcW w:w="709" w:type="dxa"/>
            <w:tcBorders>
              <w:right w:val="single" w:sz="10" w:space="0" w:color="000000"/>
            </w:tcBorders>
            <w:vAlign w:val="center"/>
          </w:tcPr>
          <w:p w14:paraId="3F325B35" w14:textId="61303E3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6.93</w:t>
            </w:r>
          </w:p>
        </w:tc>
        <w:tc>
          <w:tcPr>
            <w:tcW w:w="709" w:type="dxa"/>
            <w:vMerge/>
            <w:vAlign w:val="center"/>
          </w:tcPr>
          <w:p w14:paraId="09E1E2CA"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p>
        </w:tc>
        <w:tc>
          <w:tcPr>
            <w:tcW w:w="709" w:type="dxa"/>
            <w:vMerge/>
            <w:tcBorders>
              <w:right w:val="single" w:sz="10" w:space="0" w:color="000000"/>
            </w:tcBorders>
            <w:vAlign w:val="center"/>
          </w:tcPr>
          <w:p w14:paraId="39C60D64"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504A87BE" w14:textId="77777777" w:rsidTr="00CB16AB">
        <w:trPr>
          <w:trHeight w:val="20"/>
          <w:jc w:val="center"/>
        </w:trPr>
        <w:tc>
          <w:tcPr>
            <w:tcW w:w="1561" w:type="dxa"/>
            <w:tcBorders>
              <w:left w:val="single" w:sz="10" w:space="0" w:color="000000"/>
            </w:tcBorders>
            <w:vAlign w:val="center"/>
          </w:tcPr>
          <w:p w14:paraId="5A559597"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均值</w:t>
            </w:r>
            <w:proofErr w:type="spellEnd"/>
          </w:p>
        </w:tc>
        <w:tc>
          <w:tcPr>
            <w:tcW w:w="708" w:type="dxa"/>
            <w:vAlign w:val="center"/>
          </w:tcPr>
          <w:p w14:paraId="20589B19"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0242CE60"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w:t>
            </w:r>
          </w:p>
        </w:tc>
        <w:tc>
          <w:tcPr>
            <w:tcW w:w="2095" w:type="dxa"/>
            <w:gridSpan w:val="3"/>
            <w:vAlign w:val="center"/>
          </w:tcPr>
          <w:p w14:paraId="57F3E681" w14:textId="0D7A566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7.10</w:t>
            </w:r>
          </w:p>
        </w:tc>
        <w:tc>
          <w:tcPr>
            <w:tcW w:w="2126" w:type="dxa"/>
            <w:gridSpan w:val="3"/>
            <w:vAlign w:val="center"/>
          </w:tcPr>
          <w:p w14:paraId="42DED475" w14:textId="470410C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6"/>
                <w:sz w:val="21"/>
                <w:szCs w:val="21"/>
              </w:rPr>
              <w:t>13.4</w:t>
            </w:r>
          </w:p>
        </w:tc>
        <w:tc>
          <w:tcPr>
            <w:tcW w:w="2126" w:type="dxa"/>
            <w:gridSpan w:val="3"/>
            <w:tcBorders>
              <w:right w:val="single" w:sz="10" w:space="0" w:color="000000"/>
            </w:tcBorders>
            <w:vAlign w:val="center"/>
          </w:tcPr>
          <w:p w14:paraId="79896511" w14:textId="6F4083A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7.88</w:t>
            </w:r>
          </w:p>
        </w:tc>
        <w:tc>
          <w:tcPr>
            <w:tcW w:w="709" w:type="dxa"/>
            <w:vMerge/>
            <w:vAlign w:val="center"/>
          </w:tcPr>
          <w:p w14:paraId="26F731D7"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p>
        </w:tc>
        <w:tc>
          <w:tcPr>
            <w:tcW w:w="709" w:type="dxa"/>
            <w:vMerge/>
            <w:tcBorders>
              <w:right w:val="single" w:sz="10" w:space="0" w:color="000000"/>
            </w:tcBorders>
            <w:vAlign w:val="center"/>
          </w:tcPr>
          <w:p w14:paraId="743FD7E6"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p>
        </w:tc>
      </w:tr>
      <w:tr w:rsidR="00346411" w:rsidRPr="00346411" w14:paraId="30132056" w14:textId="77777777" w:rsidTr="00CB16AB">
        <w:trPr>
          <w:trHeight w:val="20"/>
          <w:jc w:val="center"/>
        </w:trPr>
        <w:tc>
          <w:tcPr>
            <w:tcW w:w="1561" w:type="dxa"/>
            <w:tcBorders>
              <w:left w:val="single" w:sz="10" w:space="0" w:color="000000"/>
            </w:tcBorders>
            <w:vAlign w:val="center"/>
          </w:tcPr>
          <w:p w14:paraId="56466129"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VOCs</w:t>
            </w:r>
          </w:p>
          <w:p w14:paraId="650A3344"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总量排放速率</w:t>
            </w:r>
            <w:proofErr w:type="spellEnd"/>
          </w:p>
        </w:tc>
        <w:tc>
          <w:tcPr>
            <w:tcW w:w="708" w:type="dxa"/>
            <w:vAlign w:val="center"/>
          </w:tcPr>
          <w:p w14:paraId="535D9B95"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kg/h</w:t>
            </w:r>
          </w:p>
        </w:tc>
        <w:tc>
          <w:tcPr>
            <w:tcW w:w="709" w:type="dxa"/>
            <w:vAlign w:val="center"/>
          </w:tcPr>
          <w:p w14:paraId="492681D7"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w:t>
            </w:r>
          </w:p>
        </w:tc>
        <w:tc>
          <w:tcPr>
            <w:tcW w:w="709" w:type="dxa"/>
            <w:vAlign w:val="center"/>
          </w:tcPr>
          <w:p w14:paraId="654FDF5C" w14:textId="527CCB9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0.044</w:t>
            </w:r>
          </w:p>
        </w:tc>
        <w:tc>
          <w:tcPr>
            <w:tcW w:w="709" w:type="dxa"/>
            <w:vAlign w:val="center"/>
          </w:tcPr>
          <w:p w14:paraId="4438A67C" w14:textId="22D99F6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0.072</w:t>
            </w:r>
          </w:p>
        </w:tc>
        <w:tc>
          <w:tcPr>
            <w:tcW w:w="677" w:type="dxa"/>
            <w:vAlign w:val="center"/>
          </w:tcPr>
          <w:p w14:paraId="4C57C9A0" w14:textId="3904D40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0.156</w:t>
            </w:r>
          </w:p>
        </w:tc>
        <w:tc>
          <w:tcPr>
            <w:tcW w:w="708" w:type="dxa"/>
            <w:vAlign w:val="center"/>
          </w:tcPr>
          <w:p w14:paraId="5EDECC26" w14:textId="156613C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0.065</w:t>
            </w:r>
          </w:p>
        </w:tc>
        <w:tc>
          <w:tcPr>
            <w:tcW w:w="709" w:type="dxa"/>
            <w:vAlign w:val="center"/>
          </w:tcPr>
          <w:p w14:paraId="244AC385" w14:textId="0E86970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0.200</w:t>
            </w:r>
          </w:p>
        </w:tc>
        <w:tc>
          <w:tcPr>
            <w:tcW w:w="709" w:type="dxa"/>
            <w:vAlign w:val="center"/>
          </w:tcPr>
          <w:p w14:paraId="633B8681" w14:textId="7C8AF07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0.245</w:t>
            </w:r>
          </w:p>
        </w:tc>
        <w:tc>
          <w:tcPr>
            <w:tcW w:w="709" w:type="dxa"/>
            <w:vAlign w:val="center"/>
          </w:tcPr>
          <w:p w14:paraId="7DA3DDBF" w14:textId="677CA31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0.137</w:t>
            </w:r>
          </w:p>
        </w:tc>
        <w:tc>
          <w:tcPr>
            <w:tcW w:w="708" w:type="dxa"/>
            <w:vAlign w:val="center"/>
          </w:tcPr>
          <w:p w14:paraId="127EF541" w14:textId="570380B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0.098</w:t>
            </w:r>
          </w:p>
        </w:tc>
        <w:tc>
          <w:tcPr>
            <w:tcW w:w="709" w:type="dxa"/>
            <w:tcBorders>
              <w:right w:val="single" w:sz="10" w:space="0" w:color="000000"/>
            </w:tcBorders>
            <w:vAlign w:val="center"/>
          </w:tcPr>
          <w:p w14:paraId="2B9384AC" w14:textId="0C7248A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0.097</w:t>
            </w:r>
          </w:p>
        </w:tc>
        <w:tc>
          <w:tcPr>
            <w:tcW w:w="709" w:type="dxa"/>
            <w:vMerge/>
            <w:vAlign w:val="center"/>
          </w:tcPr>
          <w:p w14:paraId="55558DF4"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p>
        </w:tc>
        <w:tc>
          <w:tcPr>
            <w:tcW w:w="709" w:type="dxa"/>
            <w:vMerge/>
            <w:tcBorders>
              <w:right w:val="single" w:sz="10" w:space="0" w:color="000000"/>
            </w:tcBorders>
            <w:vAlign w:val="center"/>
          </w:tcPr>
          <w:p w14:paraId="4E33B0D1"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p>
        </w:tc>
      </w:tr>
      <w:tr w:rsidR="00346411" w:rsidRPr="00346411" w14:paraId="269D42AA" w14:textId="77777777" w:rsidTr="00E8395D">
        <w:trPr>
          <w:trHeight w:val="20"/>
          <w:jc w:val="center"/>
        </w:trPr>
        <w:tc>
          <w:tcPr>
            <w:tcW w:w="1561" w:type="dxa"/>
            <w:tcBorders>
              <w:left w:val="single" w:sz="10" w:space="0" w:color="000000"/>
            </w:tcBorders>
            <w:vAlign w:val="center"/>
          </w:tcPr>
          <w:p w14:paraId="68CC57FC"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均值</w:t>
            </w:r>
            <w:proofErr w:type="spellEnd"/>
          </w:p>
        </w:tc>
        <w:tc>
          <w:tcPr>
            <w:tcW w:w="708" w:type="dxa"/>
            <w:vAlign w:val="center"/>
          </w:tcPr>
          <w:p w14:paraId="02584919"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kg/h</w:t>
            </w:r>
          </w:p>
        </w:tc>
        <w:tc>
          <w:tcPr>
            <w:tcW w:w="709" w:type="dxa"/>
            <w:vAlign w:val="center"/>
          </w:tcPr>
          <w:p w14:paraId="0FF902CD"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w:t>
            </w:r>
          </w:p>
        </w:tc>
        <w:tc>
          <w:tcPr>
            <w:tcW w:w="2095" w:type="dxa"/>
            <w:gridSpan w:val="3"/>
            <w:vAlign w:val="center"/>
          </w:tcPr>
          <w:p w14:paraId="5EED2739" w14:textId="11405E8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0.091</w:t>
            </w:r>
          </w:p>
        </w:tc>
        <w:tc>
          <w:tcPr>
            <w:tcW w:w="2126" w:type="dxa"/>
            <w:gridSpan w:val="3"/>
            <w:vAlign w:val="center"/>
          </w:tcPr>
          <w:p w14:paraId="4B06A1C1" w14:textId="0687271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0.170</w:t>
            </w:r>
          </w:p>
        </w:tc>
        <w:tc>
          <w:tcPr>
            <w:tcW w:w="2126" w:type="dxa"/>
            <w:gridSpan w:val="3"/>
            <w:tcBorders>
              <w:right w:val="single" w:sz="10" w:space="0" w:color="000000"/>
            </w:tcBorders>
            <w:vAlign w:val="center"/>
          </w:tcPr>
          <w:p w14:paraId="5878401B" w14:textId="163AA0B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7"/>
                <w:sz w:val="21"/>
                <w:szCs w:val="21"/>
              </w:rPr>
              <w:t>0.</w:t>
            </w:r>
            <w:r w:rsidRPr="00346411">
              <w:rPr>
                <w:rFonts w:ascii="Times New Roman" w:eastAsia="Times New Roman" w:hAnsi="Times New Roman" w:cs="Times New Roman"/>
                <w:color w:val="000000" w:themeColor="text1"/>
                <w:spacing w:val="-22"/>
                <w:sz w:val="21"/>
                <w:szCs w:val="21"/>
              </w:rPr>
              <w:t xml:space="preserve"> </w:t>
            </w:r>
            <w:r w:rsidRPr="00346411">
              <w:rPr>
                <w:rFonts w:ascii="Times New Roman" w:eastAsia="Times New Roman" w:hAnsi="Times New Roman" w:cs="Times New Roman"/>
                <w:color w:val="000000" w:themeColor="text1"/>
                <w:spacing w:val="-7"/>
                <w:sz w:val="21"/>
                <w:szCs w:val="21"/>
              </w:rPr>
              <w:t>111</w:t>
            </w:r>
          </w:p>
        </w:tc>
        <w:tc>
          <w:tcPr>
            <w:tcW w:w="709" w:type="dxa"/>
            <w:vMerge/>
            <w:vAlign w:val="center"/>
          </w:tcPr>
          <w:p w14:paraId="1840213B"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p>
        </w:tc>
        <w:tc>
          <w:tcPr>
            <w:tcW w:w="709" w:type="dxa"/>
            <w:vMerge/>
            <w:tcBorders>
              <w:right w:val="single" w:sz="10" w:space="0" w:color="000000"/>
            </w:tcBorders>
            <w:vAlign w:val="center"/>
          </w:tcPr>
          <w:p w14:paraId="6F478A9B"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p>
        </w:tc>
      </w:tr>
      <w:tr w:rsidR="00346411" w:rsidRPr="00346411" w14:paraId="610FE41C" w14:textId="77777777" w:rsidTr="00850A13">
        <w:trPr>
          <w:trHeight w:val="20"/>
          <w:jc w:val="center"/>
        </w:trPr>
        <w:tc>
          <w:tcPr>
            <w:tcW w:w="10743" w:type="dxa"/>
            <w:gridSpan w:val="14"/>
            <w:tcBorders>
              <w:left w:val="single" w:sz="10" w:space="0" w:color="000000"/>
              <w:bottom w:val="single" w:sz="10" w:space="0" w:color="000000"/>
              <w:right w:val="single" w:sz="10" w:space="0" w:color="000000"/>
            </w:tcBorders>
            <w:vAlign w:val="center"/>
          </w:tcPr>
          <w:p w14:paraId="73FA36A9" w14:textId="77777777" w:rsidR="00E8395D" w:rsidRPr="00346411" w:rsidRDefault="00E8395D" w:rsidP="00596D9C">
            <w:pPr>
              <w:spacing w:line="240" w:lineRule="auto"/>
              <w:ind w:firstLineChars="0" w:firstLine="0"/>
              <w:jc w:val="center"/>
              <w:rPr>
                <w:rFonts w:cs="Times New Roman"/>
                <w:color w:val="000000" w:themeColor="text1"/>
                <w:spacing w:val="-2"/>
                <w:sz w:val="21"/>
                <w:szCs w:val="21"/>
              </w:rPr>
            </w:pPr>
          </w:p>
        </w:tc>
      </w:tr>
      <w:tr w:rsidR="00346411" w:rsidRPr="00346411" w14:paraId="29032615" w14:textId="77777777" w:rsidTr="00CB16AB">
        <w:trPr>
          <w:trHeight w:val="20"/>
          <w:jc w:val="center"/>
        </w:trPr>
        <w:tc>
          <w:tcPr>
            <w:tcW w:w="10743" w:type="dxa"/>
            <w:gridSpan w:val="14"/>
            <w:tcBorders>
              <w:left w:val="single" w:sz="10" w:space="0" w:color="000000"/>
              <w:bottom w:val="nil"/>
              <w:right w:val="single" w:sz="10" w:space="0" w:color="000000"/>
            </w:tcBorders>
          </w:tcPr>
          <w:p w14:paraId="28C1AC7E" w14:textId="0A5D738B" w:rsidR="00B52C0D" w:rsidRPr="00346411" w:rsidRDefault="00B52C0D" w:rsidP="004D54A3">
            <w:pPr>
              <w:spacing w:line="240" w:lineRule="auto"/>
              <w:ind w:firstLineChars="0" w:firstLine="0"/>
              <w:jc w:val="center"/>
              <w:rPr>
                <w:rFonts w:ascii="Times New Roman" w:hAnsi="Times New Roman" w:cs="Times New Roman"/>
                <w:color w:val="000000" w:themeColor="text1"/>
                <w:spacing w:val="-1"/>
                <w14:textOutline w14:w="3263" w14:cap="sq" w14:cmpd="sng" w14:algn="ctr">
                  <w14:solidFill>
                    <w14:srgbClr w14:val="000000"/>
                  </w14:solidFill>
                  <w14:prstDash w14:val="solid"/>
                  <w14:bevel/>
                </w14:textOutline>
              </w:rPr>
            </w:pPr>
            <w:r w:rsidRPr="00346411">
              <w:rPr>
                <w:rFonts w:ascii="Times New Roman" w:eastAsia="宋体" w:hAnsi="Times New Roman" w:cs="Times New Roman"/>
                <w:color w:val="000000" w:themeColor="text1"/>
                <w:sz w:val="21"/>
                <w:szCs w:val="21"/>
                <w:lang w:eastAsia="zh-CN"/>
              </w:rPr>
              <w:t>采样时间：</w:t>
            </w:r>
            <w:r w:rsidRPr="00346411">
              <w:rPr>
                <w:rFonts w:ascii="Times New Roman" w:eastAsia="宋体" w:hAnsi="Times New Roman" w:cs="Times New Roman"/>
                <w:color w:val="000000" w:themeColor="text1"/>
                <w:sz w:val="21"/>
                <w:szCs w:val="21"/>
                <w:lang w:eastAsia="zh-CN"/>
              </w:rPr>
              <w:t>2023</w:t>
            </w:r>
            <w:r w:rsidRPr="00346411">
              <w:rPr>
                <w:rFonts w:ascii="Times New Roman" w:eastAsia="宋体" w:hAnsi="Times New Roman" w:cs="Times New Roman"/>
                <w:color w:val="000000" w:themeColor="text1"/>
                <w:sz w:val="21"/>
                <w:szCs w:val="21"/>
                <w:lang w:eastAsia="zh-CN"/>
              </w:rPr>
              <w:t>年</w:t>
            </w:r>
            <w:r w:rsidRPr="00346411">
              <w:rPr>
                <w:rFonts w:ascii="Times New Roman" w:eastAsia="宋体" w:hAnsi="Times New Roman" w:cs="Times New Roman"/>
                <w:color w:val="000000" w:themeColor="text1"/>
                <w:sz w:val="21"/>
                <w:szCs w:val="21"/>
                <w:lang w:eastAsia="zh-CN"/>
              </w:rPr>
              <w:t xml:space="preserve"> 06</w:t>
            </w:r>
            <w:r w:rsidRPr="00346411">
              <w:rPr>
                <w:rFonts w:ascii="Times New Roman" w:eastAsia="宋体" w:hAnsi="Times New Roman" w:cs="Times New Roman"/>
                <w:color w:val="000000" w:themeColor="text1"/>
                <w:sz w:val="21"/>
                <w:szCs w:val="21"/>
                <w:lang w:eastAsia="zh-CN"/>
              </w:rPr>
              <w:t>月</w:t>
            </w:r>
            <w:r w:rsidRPr="00346411">
              <w:rPr>
                <w:rFonts w:ascii="Times New Roman" w:eastAsia="宋体" w:hAnsi="Times New Roman" w:cs="Times New Roman"/>
                <w:color w:val="000000" w:themeColor="text1"/>
                <w:sz w:val="21"/>
                <w:szCs w:val="21"/>
                <w:lang w:eastAsia="zh-CN"/>
              </w:rPr>
              <w:t>2</w:t>
            </w:r>
            <w:r w:rsidR="00596D9C" w:rsidRPr="00346411">
              <w:rPr>
                <w:rFonts w:ascii="Times New Roman" w:eastAsia="宋体" w:hAnsi="Times New Roman" w:cs="Times New Roman"/>
                <w:color w:val="000000" w:themeColor="text1"/>
                <w:sz w:val="21"/>
                <w:szCs w:val="21"/>
                <w:lang w:eastAsia="zh-CN"/>
              </w:rPr>
              <w:t>6</w:t>
            </w:r>
            <w:r w:rsidRPr="00346411">
              <w:rPr>
                <w:rFonts w:ascii="Times New Roman" w:eastAsia="宋体" w:hAnsi="Times New Roman" w:cs="Times New Roman"/>
                <w:color w:val="000000" w:themeColor="text1"/>
                <w:sz w:val="21"/>
                <w:szCs w:val="21"/>
                <w:lang w:eastAsia="zh-CN"/>
              </w:rPr>
              <w:t>日</w:t>
            </w:r>
          </w:p>
        </w:tc>
      </w:tr>
      <w:tr w:rsidR="00346411" w:rsidRPr="00346411" w14:paraId="4C0E6C60" w14:textId="77777777" w:rsidTr="00CB16AB">
        <w:trPr>
          <w:trHeight w:val="20"/>
          <w:jc w:val="center"/>
        </w:trPr>
        <w:tc>
          <w:tcPr>
            <w:tcW w:w="1561" w:type="dxa"/>
            <w:vMerge w:val="restart"/>
            <w:tcBorders>
              <w:left w:val="single" w:sz="10" w:space="0" w:color="000000"/>
              <w:bottom w:val="nil"/>
            </w:tcBorders>
            <w:vAlign w:val="center"/>
          </w:tcPr>
          <w:p w14:paraId="78D8B1F7"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检测项目</w:t>
            </w:r>
            <w:proofErr w:type="spellEnd"/>
          </w:p>
        </w:tc>
        <w:tc>
          <w:tcPr>
            <w:tcW w:w="708" w:type="dxa"/>
            <w:vMerge w:val="restart"/>
            <w:tcBorders>
              <w:bottom w:val="nil"/>
            </w:tcBorders>
            <w:vAlign w:val="center"/>
          </w:tcPr>
          <w:p w14:paraId="2C3055BB"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单位</w:t>
            </w:r>
            <w:proofErr w:type="spellEnd"/>
          </w:p>
        </w:tc>
        <w:tc>
          <w:tcPr>
            <w:tcW w:w="709" w:type="dxa"/>
            <w:vMerge w:val="restart"/>
            <w:tcBorders>
              <w:bottom w:val="nil"/>
            </w:tcBorders>
            <w:vAlign w:val="center"/>
          </w:tcPr>
          <w:p w14:paraId="5555AA4B"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检出限</w:t>
            </w:r>
            <w:proofErr w:type="spellEnd"/>
          </w:p>
        </w:tc>
        <w:tc>
          <w:tcPr>
            <w:tcW w:w="6347" w:type="dxa"/>
            <w:gridSpan w:val="9"/>
            <w:tcBorders>
              <w:right w:val="single" w:sz="10" w:space="0" w:color="000000"/>
            </w:tcBorders>
            <w:vAlign w:val="center"/>
          </w:tcPr>
          <w:p w14:paraId="5272E466" w14:textId="77777777" w:rsidR="00B52C0D" w:rsidRPr="00346411" w:rsidRDefault="00B52C0D" w:rsidP="00640FDC">
            <w:pPr>
              <w:spacing w:line="240" w:lineRule="auto"/>
              <w:ind w:firstLineChars="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复合废气</w:t>
            </w:r>
            <w:proofErr w:type="spellEnd"/>
            <w:r w:rsidRPr="00346411">
              <w:rPr>
                <w:rFonts w:ascii="Times New Roman" w:eastAsia="宋体" w:hAnsi="Times New Roman" w:cs="Times New Roman"/>
                <w:color w:val="000000" w:themeColor="text1"/>
                <w:spacing w:val="-2"/>
                <w:sz w:val="21"/>
                <w:szCs w:val="21"/>
              </w:rPr>
              <w:t>（</w:t>
            </w:r>
            <w:r w:rsidRPr="00346411">
              <w:rPr>
                <w:rFonts w:ascii="Times New Roman" w:eastAsia="宋体" w:hAnsi="Times New Roman" w:cs="Times New Roman"/>
                <w:color w:val="000000" w:themeColor="text1"/>
                <w:spacing w:val="-2"/>
                <w:sz w:val="21"/>
                <w:szCs w:val="21"/>
                <w:lang w:eastAsia="zh-CN"/>
              </w:rPr>
              <w:t>出</w:t>
            </w:r>
            <w:r w:rsidRPr="00346411">
              <w:rPr>
                <w:rFonts w:ascii="Times New Roman" w:eastAsia="宋体" w:hAnsi="Times New Roman" w:cs="Times New Roman"/>
                <w:color w:val="000000" w:themeColor="text1"/>
                <w:spacing w:val="-2"/>
                <w:sz w:val="21"/>
                <w:szCs w:val="21"/>
              </w:rPr>
              <w:t>口）</w:t>
            </w:r>
            <w:r w:rsidRPr="00346411">
              <w:rPr>
                <w:rFonts w:ascii="Times New Roman" w:eastAsia="宋体" w:hAnsi="Times New Roman" w:cs="Times New Roman"/>
                <w:color w:val="000000" w:themeColor="text1"/>
                <w:spacing w:val="-2"/>
                <w:sz w:val="21"/>
                <w:szCs w:val="21"/>
              </w:rPr>
              <w:t>1</w:t>
            </w:r>
            <w:r w:rsidRPr="00346411">
              <w:rPr>
                <w:rFonts w:ascii="宋体" w:eastAsia="宋体" w:hAnsi="宋体" w:cs="宋体" w:hint="eastAsia"/>
                <w:color w:val="000000" w:themeColor="text1"/>
                <w:spacing w:val="-2"/>
                <w:sz w:val="21"/>
                <w:szCs w:val="21"/>
              </w:rPr>
              <w:t>◎</w:t>
            </w:r>
            <w:r w:rsidRPr="00346411">
              <w:rPr>
                <w:rFonts w:ascii="Times New Roman" w:eastAsia="宋体" w:hAnsi="Times New Roman" w:cs="Times New Roman"/>
                <w:color w:val="000000" w:themeColor="text1"/>
                <w:spacing w:val="-2"/>
                <w:sz w:val="21"/>
                <w:szCs w:val="21"/>
              </w:rPr>
              <w:t>2#</w:t>
            </w:r>
          </w:p>
        </w:tc>
        <w:tc>
          <w:tcPr>
            <w:tcW w:w="709" w:type="dxa"/>
            <w:vMerge w:val="restart"/>
            <w:vAlign w:val="center"/>
          </w:tcPr>
          <w:p w14:paraId="1CB0FF23"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z w:val="21"/>
                <w:szCs w:val="21"/>
                <w:lang w:eastAsia="zh-CN"/>
              </w:rPr>
              <w:t>标准</w:t>
            </w:r>
          </w:p>
        </w:tc>
        <w:tc>
          <w:tcPr>
            <w:tcW w:w="709" w:type="dxa"/>
            <w:vMerge w:val="restart"/>
            <w:tcBorders>
              <w:right w:val="single" w:sz="10" w:space="0" w:color="000000"/>
            </w:tcBorders>
            <w:vAlign w:val="center"/>
          </w:tcPr>
          <w:p w14:paraId="4D38B2A3"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z w:val="21"/>
                <w:szCs w:val="21"/>
              </w:rPr>
            </w:pPr>
            <w:proofErr w:type="spellStart"/>
            <w:r w:rsidRPr="00346411">
              <w:rPr>
                <w:rFonts w:ascii="Times New Roman" w:eastAsia="宋体" w:hAnsi="Times New Roman" w:cs="Times New Roman"/>
                <w:color w:val="000000" w:themeColor="text1"/>
                <w:sz w:val="21"/>
                <w:szCs w:val="21"/>
              </w:rPr>
              <w:t>达标</w:t>
            </w:r>
            <w:proofErr w:type="spellEnd"/>
          </w:p>
          <w:p w14:paraId="1329F7A7"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z w:val="21"/>
                <w:szCs w:val="21"/>
              </w:rPr>
              <w:t>情况</w:t>
            </w:r>
            <w:proofErr w:type="spellEnd"/>
          </w:p>
        </w:tc>
      </w:tr>
      <w:tr w:rsidR="00346411" w:rsidRPr="00346411" w14:paraId="63FBB33E" w14:textId="77777777" w:rsidTr="00CB16AB">
        <w:trPr>
          <w:trHeight w:val="20"/>
          <w:jc w:val="center"/>
        </w:trPr>
        <w:tc>
          <w:tcPr>
            <w:tcW w:w="1561" w:type="dxa"/>
            <w:vMerge/>
            <w:tcBorders>
              <w:top w:val="nil"/>
              <w:left w:val="single" w:sz="10" w:space="0" w:color="000000"/>
            </w:tcBorders>
            <w:vAlign w:val="center"/>
          </w:tcPr>
          <w:p w14:paraId="60608D3E"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
        </w:tc>
        <w:tc>
          <w:tcPr>
            <w:tcW w:w="708" w:type="dxa"/>
            <w:vMerge/>
            <w:tcBorders>
              <w:top w:val="nil"/>
            </w:tcBorders>
            <w:vAlign w:val="center"/>
          </w:tcPr>
          <w:p w14:paraId="731772B7"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
        </w:tc>
        <w:tc>
          <w:tcPr>
            <w:tcW w:w="709" w:type="dxa"/>
            <w:vMerge/>
            <w:tcBorders>
              <w:top w:val="nil"/>
            </w:tcBorders>
            <w:vAlign w:val="center"/>
          </w:tcPr>
          <w:p w14:paraId="6598C599"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
        </w:tc>
        <w:tc>
          <w:tcPr>
            <w:tcW w:w="709" w:type="dxa"/>
            <w:vAlign w:val="center"/>
          </w:tcPr>
          <w:p w14:paraId="30E166CF"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第一次</w:t>
            </w:r>
            <w:proofErr w:type="spellEnd"/>
          </w:p>
        </w:tc>
        <w:tc>
          <w:tcPr>
            <w:tcW w:w="709" w:type="dxa"/>
            <w:vAlign w:val="center"/>
          </w:tcPr>
          <w:p w14:paraId="5231E013"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第二次</w:t>
            </w:r>
            <w:proofErr w:type="spellEnd"/>
          </w:p>
        </w:tc>
        <w:tc>
          <w:tcPr>
            <w:tcW w:w="677" w:type="dxa"/>
            <w:vAlign w:val="center"/>
          </w:tcPr>
          <w:p w14:paraId="5E6E20AD"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第三次</w:t>
            </w:r>
            <w:proofErr w:type="spellEnd"/>
          </w:p>
        </w:tc>
        <w:tc>
          <w:tcPr>
            <w:tcW w:w="708" w:type="dxa"/>
            <w:vAlign w:val="center"/>
          </w:tcPr>
          <w:p w14:paraId="41E87CA4"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第四次</w:t>
            </w:r>
            <w:proofErr w:type="spellEnd"/>
          </w:p>
        </w:tc>
        <w:tc>
          <w:tcPr>
            <w:tcW w:w="709" w:type="dxa"/>
            <w:vAlign w:val="center"/>
          </w:tcPr>
          <w:p w14:paraId="0F0279B8"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第五次</w:t>
            </w:r>
            <w:proofErr w:type="spellEnd"/>
          </w:p>
        </w:tc>
        <w:tc>
          <w:tcPr>
            <w:tcW w:w="709" w:type="dxa"/>
            <w:vAlign w:val="center"/>
          </w:tcPr>
          <w:p w14:paraId="6D044F06"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第六次</w:t>
            </w:r>
            <w:proofErr w:type="spellEnd"/>
          </w:p>
        </w:tc>
        <w:tc>
          <w:tcPr>
            <w:tcW w:w="709" w:type="dxa"/>
            <w:vAlign w:val="center"/>
          </w:tcPr>
          <w:p w14:paraId="59588872"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第七次</w:t>
            </w:r>
            <w:proofErr w:type="spellEnd"/>
          </w:p>
        </w:tc>
        <w:tc>
          <w:tcPr>
            <w:tcW w:w="708" w:type="dxa"/>
            <w:vAlign w:val="center"/>
          </w:tcPr>
          <w:p w14:paraId="34777394"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第八次</w:t>
            </w:r>
            <w:proofErr w:type="spellEnd"/>
          </w:p>
        </w:tc>
        <w:tc>
          <w:tcPr>
            <w:tcW w:w="709" w:type="dxa"/>
            <w:tcBorders>
              <w:right w:val="single" w:sz="10" w:space="0" w:color="000000"/>
            </w:tcBorders>
            <w:vAlign w:val="center"/>
          </w:tcPr>
          <w:p w14:paraId="6599B966"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第九次</w:t>
            </w:r>
            <w:proofErr w:type="spellEnd"/>
          </w:p>
        </w:tc>
        <w:tc>
          <w:tcPr>
            <w:tcW w:w="709" w:type="dxa"/>
            <w:vMerge/>
          </w:tcPr>
          <w:p w14:paraId="556A6694" w14:textId="77777777" w:rsidR="00B52C0D" w:rsidRPr="00346411" w:rsidRDefault="00B52C0D" w:rsidP="00640FDC">
            <w:pPr>
              <w:spacing w:before="71" w:line="219" w:lineRule="auto"/>
              <w:ind w:firstLineChars="0" w:firstLine="0"/>
              <w:rPr>
                <w:rFonts w:ascii="Times New Roman" w:eastAsia="宋体" w:hAnsi="Times New Roman" w:cs="Times New Roman"/>
                <w:color w:val="000000" w:themeColor="text1"/>
                <w:spacing w:val="-2"/>
                <w:sz w:val="21"/>
                <w:szCs w:val="21"/>
              </w:rPr>
            </w:pPr>
          </w:p>
        </w:tc>
        <w:tc>
          <w:tcPr>
            <w:tcW w:w="709" w:type="dxa"/>
            <w:vMerge/>
            <w:tcBorders>
              <w:right w:val="single" w:sz="10" w:space="0" w:color="000000"/>
            </w:tcBorders>
          </w:tcPr>
          <w:p w14:paraId="6DEE2483" w14:textId="77777777" w:rsidR="00B52C0D" w:rsidRPr="00346411" w:rsidRDefault="00B52C0D" w:rsidP="00640FDC">
            <w:pPr>
              <w:spacing w:before="71" w:line="219" w:lineRule="auto"/>
              <w:ind w:firstLineChars="0" w:firstLine="0"/>
              <w:rPr>
                <w:rFonts w:ascii="Times New Roman" w:eastAsia="宋体" w:hAnsi="Times New Roman" w:cs="Times New Roman"/>
                <w:color w:val="000000" w:themeColor="text1"/>
                <w:spacing w:val="-2"/>
                <w:sz w:val="21"/>
                <w:szCs w:val="21"/>
              </w:rPr>
            </w:pPr>
          </w:p>
        </w:tc>
      </w:tr>
      <w:tr w:rsidR="00346411" w:rsidRPr="00346411" w14:paraId="5BF533BF" w14:textId="77777777" w:rsidTr="00CB16AB">
        <w:trPr>
          <w:trHeight w:val="20"/>
          <w:jc w:val="center"/>
        </w:trPr>
        <w:tc>
          <w:tcPr>
            <w:tcW w:w="1561" w:type="dxa"/>
            <w:tcBorders>
              <w:left w:val="single" w:sz="10" w:space="0" w:color="000000"/>
            </w:tcBorders>
            <w:vAlign w:val="center"/>
          </w:tcPr>
          <w:p w14:paraId="4A1842E4"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丙酮</w:t>
            </w:r>
            <w:proofErr w:type="spellEnd"/>
          </w:p>
        </w:tc>
        <w:tc>
          <w:tcPr>
            <w:tcW w:w="708" w:type="dxa"/>
            <w:vAlign w:val="center"/>
          </w:tcPr>
          <w:p w14:paraId="1FCAF7DA"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48932390"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w:t>
            </w:r>
          </w:p>
        </w:tc>
        <w:tc>
          <w:tcPr>
            <w:tcW w:w="709" w:type="dxa"/>
            <w:vAlign w:val="center"/>
          </w:tcPr>
          <w:p w14:paraId="4FC81C16"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&lt;0.01</w:t>
            </w:r>
          </w:p>
        </w:tc>
        <w:tc>
          <w:tcPr>
            <w:tcW w:w="709" w:type="dxa"/>
            <w:vAlign w:val="center"/>
          </w:tcPr>
          <w:p w14:paraId="4AEA4A7D"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0.04</w:t>
            </w:r>
          </w:p>
        </w:tc>
        <w:tc>
          <w:tcPr>
            <w:tcW w:w="677" w:type="dxa"/>
            <w:vAlign w:val="center"/>
          </w:tcPr>
          <w:p w14:paraId="193876BA"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0. 11</w:t>
            </w:r>
          </w:p>
        </w:tc>
        <w:tc>
          <w:tcPr>
            <w:tcW w:w="708" w:type="dxa"/>
            <w:vAlign w:val="center"/>
          </w:tcPr>
          <w:p w14:paraId="262F84D4"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&lt;0.01</w:t>
            </w:r>
          </w:p>
        </w:tc>
        <w:tc>
          <w:tcPr>
            <w:tcW w:w="709" w:type="dxa"/>
            <w:vAlign w:val="center"/>
          </w:tcPr>
          <w:p w14:paraId="080788E5"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0.33</w:t>
            </w:r>
          </w:p>
        </w:tc>
        <w:tc>
          <w:tcPr>
            <w:tcW w:w="709" w:type="dxa"/>
            <w:vAlign w:val="center"/>
          </w:tcPr>
          <w:p w14:paraId="241B5E6F"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&lt;0.01</w:t>
            </w:r>
          </w:p>
        </w:tc>
        <w:tc>
          <w:tcPr>
            <w:tcW w:w="709" w:type="dxa"/>
            <w:vAlign w:val="center"/>
          </w:tcPr>
          <w:p w14:paraId="4902865D"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0.05</w:t>
            </w:r>
          </w:p>
        </w:tc>
        <w:tc>
          <w:tcPr>
            <w:tcW w:w="708" w:type="dxa"/>
            <w:vAlign w:val="center"/>
          </w:tcPr>
          <w:p w14:paraId="00E986EA"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0.06</w:t>
            </w:r>
          </w:p>
        </w:tc>
        <w:tc>
          <w:tcPr>
            <w:tcW w:w="709" w:type="dxa"/>
            <w:tcBorders>
              <w:right w:val="single" w:sz="10" w:space="0" w:color="000000"/>
            </w:tcBorders>
            <w:vAlign w:val="center"/>
          </w:tcPr>
          <w:p w14:paraId="19E96C6B"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&lt;0.01</w:t>
            </w:r>
          </w:p>
        </w:tc>
        <w:tc>
          <w:tcPr>
            <w:tcW w:w="709" w:type="dxa"/>
            <w:vMerge w:val="restart"/>
            <w:vAlign w:val="center"/>
          </w:tcPr>
          <w:p w14:paraId="2AF0FB32" w14:textId="77777777" w:rsidR="00B52C0D" w:rsidRPr="00346411" w:rsidRDefault="00B52C0D" w:rsidP="00640FDC">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c>
          <w:tcPr>
            <w:tcW w:w="709" w:type="dxa"/>
            <w:vMerge w:val="restart"/>
            <w:tcBorders>
              <w:right w:val="single" w:sz="10" w:space="0" w:color="000000"/>
            </w:tcBorders>
            <w:vAlign w:val="center"/>
          </w:tcPr>
          <w:p w14:paraId="79E18696" w14:textId="77777777" w:rsidR="00B52C0D" w:rsidRPr="00346411" w:rsidRDefault="00B52C0D" w:rsidP="00640FDC">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r>
      <w:tr w:rsidR="00346411" w:rsidRPr="00346411" w14:paraId="42CC0892" w14:textId="77777777" w:rsidTr="00CB16AB">
        <w:trPr>
          <w:trHeight w:val="20"/>
          <w:jc w:val="center"/>
        </w:trPr>
        <w:tc>
          <w:tcPr>
            <w:tcW w:w="1561" w:type="dxa"/>
            <w:tcBorders>
              <w:left w:val="single" w:sz="10" w:space="0" w:color="000000"/>
            </w:tcBorders>
            <w:vAlign w:val="center"/>
          </w:tcPr>
          <w:p w14:paraId="68CF035F"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异丙醇</w:t>
            </w:r>
            <w:proofErr w:type="spellEnd"/>
          </w:p>
        </w:tc>
        <w:tc>
          <w:tcPr>
            <w:tcW w:w="708" w:type="dxa"/>
            <w:vAlign w:val="center"/>
          </w:tcPr>
          <w:p w14:paraId="68C13D4F"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5859EBD2"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0.002</w:t>
            </w:r>
          </w:p>
        </w:tc>
        <w:tc>
          <w:tcPr>
            <w:tcW w:w="709" w:type="dxa"/>
            <w:vAlign w:val="center"/>
          </w:tcPr>
          <w:p w14:paraId="0CB8B541"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9" w:type="dxa"/>
            <w:vAlign w:val="center"/>
          </w:tcPr>
          <w:p w14:paraId="250E298D"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677" w:type="dxa"/>
            <w:vAlign w:val="center"/>
          </w:tcPr>
          <w:p w14:paraId="2B5CBCC6"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8" w:type="dxa"/>
            <w:vAlign w:val="center"/>
          </w:tcPr>
          <w:p w14:paraId="1FC2B466"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9" w:type="dxa"/>
            <w:vAlign w:val="center"/>
          </w:tcPr>
          <w:p w14:paraId="0B8F76F0"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0.047</w:t>
            </w:r>
          </w:p>
        </w:tc>
        <w:tc>
          <w:tcPr>
            <w:tcW w:w="709" w:type="dxa"/>
            <w:vAlign w:val="center"/>
          </w:tcPr>
          <w:p w14:paraId="19D28C6A"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9" w:type="dxa"/>
            <w:vAlign w:val="center"/>
          </w:tcPr>
          <w:p w14:paraId="3D616CF7"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8" w:type="dxa"/>
            <w:vAlign w:val="center"/>
          </w:tcPr>
          <w:p w14:paraId="5D9E0AE2"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9" w:type="dxa"/>
            <w:tcBorders>
              <w:right w:val="single" w:sz="10" w:space="0" w:color="000000"/>
            </w:tcBorders>
            <w:vAlign w:val="center"/>
          </w:tcPr>
          <w:p w14:paraId="13146110"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9" w:type="dxa"/>
            <w:vMerge/>
          </w:tcPr>
          <w:p w14:paraId="0FDC57F1"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132663B6"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35DB4666" w14:textId="77777777" w:rsidTr="00CB16AB">
        <w:trPr>
          <w:trHeight w:val="20"/>
          <w:jc w:val="center"/>
        </w:trPr>
        <w:tc>
          <w:tcPr>
            <w:tcW w:w="1561" w:type="dxa"/>
            <w:tcBorders>
              <w:left w:val="single" w:sz="10" w:space="0" w:color="000000"/>
            </w:tcBorders>
            <w:vAlign w:val="center"/>
          </w:tcPr>
          <w:p w14:paraId="28719F82"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正己烷</w:t>
            </w:r>
            <w:proofErr w:type="spellEnd"/>
          </w:p>
        </w:tc>
        <w:tc>
          <w:tcPr>
            <w:tcW w:w="708" w:type="dxa"/>
            <w:vAlign w:val="center"/>
          </w:tcPr>
          <w:p w14:paraId="2A01093B"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04CBEF75"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1EAE18DF"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0.014</w:t>
            </w:r>
          </w:p>
        </w:tc>
        <w:tc>
          <w:tcPr>
            <w:tcW w:w="709" w:type="dxa"/>
            <w:vAlign w:val="center"/>
          </w:tcPr>
          <w:p w14:paraId="17FCF3CA"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0.035</w:t>
            </w:r>
          </w:p>
        </w:tc>
        <w:tc>
          <w:tcPr>
            <w:tcW w:w="677" w:type="dxa"/>
            <w:vAlign w:val="center"/>
          </w:tcPr>
          <w:p w14:paraId="5E213884"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0.042</w:t>
            </w:r>
          </w:p>
        </w:tc>
        <w:tc>
          <w:tcPr>
            <w:tcW w:w="708" w:type="dxa"/>
            <w:vAlign w:val="center"/>
          </w:tcPr>
          <w:p w14:paraId="3B81F945"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0.012</w:t>
            </w:r>
          </w:p>
        </w:tc>
        <w:tc>
          <w:tcPr>
            <w:tcW w:w="709" w:type="dxa"/>
            <w:vAlign w:val="center"/>
          </w:tcPr>
          <w:p w14:paraId="04449354"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0.036</w:t>
            </w:r>
          </w:p>
        </w:tc>
        <w:tc>
          <w:tcPr>
            <w:tcW w:w="709" w:type="dxa"/>
            <w:vAlign w:val="center"/>
          </w:tcPr>
          <w:p w14:paraId="55D4A706"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0.024</w:t>
            </w:r>
          </w:p>
        </w:tc>
        <w:tc>
          <w:tcPr>
            <w:tcW w:w="709" w:type="dxa"/>
            <w:vAlign w:val="center"/>
          </w:tcPr>
          <w:p w14:paraId="5A188325"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0.043</w:t>
            </w:r>
          </w:p>
        </w:tc>
        <w:tc>
          <w:tcPr>
            <w:tcW w:w="708" w:type="dxa"/>
            <w:vAlign w:val="center"/>
          </w:tcPr>
          <w:p w14:paraId="796C06D8"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0.125</w:t>
            </w:r>
          </w:p>
        </w:tc>
        <w:tc>
          <w:tcPr>
            <w:tcW w:w="709" w:type="dxa"/>
            <w:tcBorders>
              <w:right w:val="single" w:sz="10" w:space="0" w:color="000000"/>
            </w:tcBorders>
            <w:vAlign w:val="center"/>
          </w:tcPr>
          <w:p w14:paraId="404F7598"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0.083</w:t>
            </w:r>
          </w:p>
        </w:tc>
        <w:tc>
          <w:tcPr>
            <w:tcW w:w="709" w:type="dxa"/>
            <w:vMerge/>
          </w:tcPr>
          <w:p w14:paraId="435F1C10"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32C47578"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60C8B9C0" w14:textId="77777777" w:rsidTr="00CB16AB">
        <w:trPr>
          <w:trHeight w:val="20"/>
          <w:jc w:val="center"/>
        </w:trPr>
        <w:tc>
          <w:tcPr>
            <w:tcW w:w="1561" w:type="dxa"/>
            <w:tcBorders>
              <w:left w:val="single" w:sz="10" w:space="0" w:color="000000"/>
            </w:tcBorders>
            <w:vAlign w:val="center"/>
          </w:tcPr>
          <w:p w14:paraId="38288DAC"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乙酸乙酯</w:t>
            </w:r>
            <w:proofErr w:type="spellEnd"/>
          </w:p>
        </w:tc>
        <w:tc>
          <w:tcPr>
            <w:tcW w:w="708" w:type="dxa"/>
            <w:vAlign w:val="center"/>
          </w:tcPr>
          <w:p w14:paraId="06CFD86E"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6EAE9860"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0.006</w:t>
            </w:r>
          </w:p>
        </w:tc>
        <w:tc>
          <w:tcPr>
            <w:tcW w:w="709" w:type="dxa"/>
            <w:vAlign w:val="center"/>
          </w:tcPr>
          <w:p w14:paraId="3B187F5B"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0.409</w:t>
            </w:r>
          </w:p>
        </w:tc>
        <w:tc>
          <w:tcPr>
            <w:tcW w:w="709" w:type="dxa"/>
            <w:vAlign w:val="center"/>
          </w:tcPr>
          <w:p w14:paraId="35DA8FDD"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0.298</w:t>
            </w:r>
          </w:p>
        </w:tc>
        <w:tc>
          <w:tcPr>
            <w:tcW w:w="677" w:type="dxa"/>
            <w:vAlign w:val="center"/>
          </w:tcPr>
          <w:p w14:paraId="1CCDE7E8"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0.922</w:t>
            </w:r>
          </w:p>
        </w:tc>
        <w:tc>
          <w:tcPr>
            <w:tcW w:w="708" w:type="dxa"/>
            <w:vAlign w:val="center"/>
          </w:tcPr>
          <w:p w14:paraId="224661DC"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&lt;0.006</w:t>
            </w:r>
          </w:p>
        </w:tc>
        <w:tc>
          <w:tcPr>
            <w:tcW w:w="709" w:type="dxa"/>
            <w:vAlign w:val="center"/>
          </w:tcPr>
          <w:p w14:paraId="0124FFB4"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1.04</w:t>
            </w:r>
          </w:p>
        </w:tc>
        <w:tc>
          <w:tcPr>
            <w:tcW w:w="709" w:type="dxa"/>
            <w:vAlign w:val="center"/>
          </w:tcPr>
          <w:p w14:paraId="03725A83"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0.364</w:t>
            </w:r>
          </w:p>
        </w:tc>
        <w:tc>
          <w:tcPr>
            <w:tcW w:w="709" w:type="dxa"/>
            <w:vAlign w:val="center"/>
          </w:tcPr>
          <w:p w14:paraId="5506F6F5"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0.219</w:t>
            </w:r>
          </w:p>
        </w:tc>
        <w:tc>
          <w:tcPr>
            <w:tcW w:w="708" w:type="dxa"/>
            <w:vAlign w:val="center"/>
          </w:tcPr>
          <w:p w14:paraId="073CF027"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0.501</w:t>
            </w:r>
          </w:p>
        </w:tc>
        <w:tc>
          <w:tcPr>
            <w:tcW w:w="709" w:type="dxa"/>
            <w:tcBorders>
              <w:right w:val="single" w:sz="10" w:space="0" w:color="000000"/>
            </w:tcBorders>
            <w:vAlign w:val="center"/>
          </w:tcPr>
          <w:p w14:paraId="47D5C5E9"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0.254</w:t>
            </w:r>
          </w:p>
        </w:tc>
        <w:tc>
          <w:tcPr>
            <w:tcW w:w="709" w:type="dxa"/>
            <w:vMerge/>
          </w:tcPr>
          <w:p w14:paraId="6F1648E5"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44F75D72" w14:textId="77777777" w:rsidR="00B52C0D" w:rsidRPr="00346411" w:rsidRDefault="00B52C0D" w:rsidP="00640FDC">
            <w:pPr>
              <w:spacing w:line="240" w:lineRule="auto"/>
              <w:ind w:firstLineChars="0" w:firstLine="0"/>
              <w:jc w:val="center"/>
              <w:rPr>
                <w:rFonts w:ascii="Times New Roman" w:hAnsi="Times New Roman" w:cs="Times New Roman"/>
                <w:color w:val="000000" w:themeColor="text1"/>
                <w:spacing w:val="-2"/>
                <w:sz w:val="21"/>
                <w:szCs w:val="21"/>
                <w:lang w:eastAsia="zh-CN"/>
              </w:rPr>
            </w:pPr>
          </w:p>
        </w:tc>
      </w:tr>
      <w:tr w:rsidR="00346411" w:rsidRPr="00346411" w14:paraId="69536B39" w14:textId="77777777" w:rsidTr="00CB16AB">
        <w:trPr>
          <w:trHeight w:val="20"/>
          <w:jc w:val="center"/>
        </w:trPr>
        <w:tc>
          <w:tcPr>
            <w:tcW w:w="1561" w:type="dxa"/>
            <w:tcBorders>
              <w:left w:val="single" w:sz="10" w:space="0" w:color="000000"/>
            </w:tcBorders>
            <w:vAlign w:val="center"/>
          </w:tcPr>
          <w:p w14:paraId="0F8AE4B4"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六甲基二硅氧烷</w:t>
            </w:r>
            <w:proofErr w:type="spellEnd"/>
          </w:p>
        </w:tc>
        <w:tc>
          <w:tcPr>
            <w:tcW w:w="708" w:type="dxa"/>
            <w:vAlign w:val="center"/>
          </w:tcPr>
          <w:p w14:paraId="5E747AB9"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3594E0ED"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0.001</w:t>
            </w:r>
          </w:p>
        </w:tc>
        <w:tc>
          <w:tcPr>
            <w:tcW w:w="709" w:type="dxa"/>
            <w:vAlign w:val="center"/>
          </w:tcPr>
          <w:p w14:paraId="2B85B625"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9" w:type="dxa"/>
            <w:vAlign w:val="center"/>
          </w:tcPr>
          <w:p w14:paraId="43A97F4F"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677" w:type="dxa"/>
            <w:vAlign w:val="center"/>
          </w:tcPr>
          <w:p w14:paraId="5885D9AE"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8" w:type="dxa"/>
            <w:vAlign w:val="center"/>
          </w:tcPr>
          <w:p w14:paraId="21FCDC34"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0.107</w:t>
            </w:r>
          </w:p>
        </w:tc>
        <w:tc>
          <w:tcPr>
            <w:tcW w:w="709" w:type="dxa"/>
            <w:vAlign w:val="center"/>
          </w:tcPr>
          <w:p w14:paraId="7C987142"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9" w:type="dxa"/>
            <w:vAlign w:val="center"/>
          </w:tcPr>
          <w:p w14:paraId="7F3DDDEB"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9" w:type="dxa"/>
            <w:vAlign w:val="center"/>
          </w:tcPr>
          <w:p w14:paraId="037784C6"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8" w:type="dxa"/>
            <w:vAlign w:val="center"/>
          </w:tcPr>
          <w:p w14:paraId="1B2D51E9"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0.045</w:t>
            </w:r>
          </w:p>
        </w:tc>
        <w:tc>
          <w:tcPr>
            <w:tcW w:w="709" w:type="dxa"/>
            <w:tcBorders>
              <w:right w:val="single" w:sz="10" w:space="0" w:color="000000"/>
            </w:tcBorders>
            <w:vAlign w:val="center"/>
          </w:tcPr>
          <w:p w14:paraId="34AC110A"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&lt;0.001</w:t>
            </w:r>
          </w:p>
        </w:tc>
        <w:tc>
          <w:tcPr>
            <w:tcW w:w="709" w:type="dxa"/>
            <w:vMerge/>
          </w:tcPr>
          <w:p w14:paraId="48168BB7"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23FAD894"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54BE0481" w14:textId="77777777" w:rsidTr="00CB16AB">
        <w:trPr>
          <w:trHeight w:val="20"/>
          <w:jc w:val="center"/>
        </w:trPr>
        <w:tc>
          <w:tcPr>
            <w:tcW w:w="1561" w:type="dxa"/>
            <w:tcBorders>
              <w:left w:val="single" w:sz="10" w:space="0" w:color="000000"/>
            </w:tcBorders>
            <w:vAlign w:val="center"/>
          </w:tcPr>
          <w:p w14:paraId="40455228"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苯</w:t>
            </w:r>
          </w:p>
        </w:tc>
        <w:tc>
          <w:tcPr>
            <w:tcW w:w="708" w:type="dxa"/>
            <w:vAlign w:val="center"/>
          </w:tcPr>
          <w:p w14:paraId="3E6DAA50"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102B9A7A"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73D204DF"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5B11D4F3"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677" w:type="dxa"/>
            <w:vAlign w:val="center"/>
          </w:tcPr>
          <w:p w14:paraId="56234485"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8" w:type="dxa"/>
            <w:vAlign w:val="center"/>
          </w:tcPr>
          <w:p w14:paraId="22087EC8"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3AF477AD"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4FA00A74"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49BDDF7A"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8" w:type="dxa"/>
            <w:vAlign w:val="center"/>
          </w:tcPr>
          <w:p w14:paraId="14333546"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tcBorders>
              <w:right w:val="single" w:sz="10" w:space="0" w:color="000000"/>
            </w:tcBorders>
            <w:vAlign w:val="center"/>
          </w:tcPr>
          <w:p w14:paraId="0B8F6BC4"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Merge/>
          </w:tcPr>
          <w:p w14:paraId="1825ED90"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02175900"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12F5C816" w14:textId="77777777" w:rsidTr="00CB16AB">
        <w:trPr>
          <w:trHeight w:val="20"/>
          <w:jc w:val="center"/>
        </w:trPr>
        <w:tc>
          <w:tcPr>
            <w:tcW w:w="1561" w:type="dxa"/>
            <w:tcBorders>
              <w:left w:val="single" w:sz="10" w:space="0" w:color="000000"/>
            </w:tcBorders>
            <w:vAlign w:val="center"/>
          </w:tcPr>
          <w:p w14:paraId="18BFA8DA"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正庚烷</w:t>
            </w:r>
            <w:proofErr w:type="spellEnd"/>
          </w:p>
        </w:tc>
        <w:tc>
          <w:tcPr>
            <w:tcW w:w="708" w:type="dxa"/>
            <w:vAlign w:val="center"/>
          </w:tcPr>
          <w:p w14:paraId="0BBD7177"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7DB69388"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6046B62D"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13C7BA3C"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677" w:type="dxa"/>
            <w:vAlign w:val="center"/>
          </w:tcPr>
          <w:p w14:paraId="70405A20"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8" w:type="dxa"/>
            <w:vAlign w:val="center"/>
          </w:tcPr>
          <w:p w14:paraId="6FCE5EA8"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5B123590"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649DA9C1"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0F864628"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8" w:type="dxa"/>
            <w:vAlign w:val="center"/>
          </w:tcPr>
          <w:p w14:paraId="2D3E155E"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tcBorders>
              <w:right w:val="single" w:sz="10" w:space="0" w:color="000000"/>
            </w:tcBorders>
            <w:vAlign w:val="center"/>
          </w:tcPr>
          <w:p w14:paraId="41C690C3"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Merge/>
          </w:tcPr>
          <w:p w14:paraId="79AC6BF7"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66B6EED8"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00C7014A" w14:textId="77777777" w:rsidTr="00CB16AB">
        <w:trPr>
          <w:trHeight w:val="20"/>
          <w:jc w:val="center"/>
        </w:trPr>
        <w:tc>
          <w:tcPr>
            <w:tcW w:w="1561" w:type="dxa"/>
            <w:tcBorders>
              <w:left w:val="single" w:sz="10" w:space="0" w:color="000000"/>
            </w:tcBorders>
            <w:vAlign w:val="center"/>
          </w:tcPr>
          <w:p w14:paraId="7A09B1E1"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3-</w:t>
            </w:r>
            <w:r w:rsidRPr="00346411">
              <w:rPr>
                <w:rFonts w:ascii="Times New Roman" w:eastAsia="宋体" w:hAnsi="Times New Roman" w:cs="Times New Roman"/>
                <w:color w:val="000000" w:themeColor="text1"/>
                <w:spacing w:val="-2"/>
                <w:sz w:val="21"/>
                <w:szCs w:val="21"/>
              </w:rPr>
              <w:t>戊酮</w:t>
            </w:r>
          </w:p>
        </w:tc>
        <w:tc>
          <w:tcPr>
            <w:tcW w:w="708" w:type="dxa"/>
            <w:vAlign w:val="center"/>
          </w:tcPr>
          <w:p w14:paraId="60FA064A"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72D020F8"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0.002</w:t>
            </w:r>
          </w:p>
        </w:tc>
        <w:tc>
          <w:tcPr>
            <w:tcW w:w="709" w:type="dxa"/>
            <w:vAlign w:val="center"/>
          </w:tcPr>
          <w:p w14:paraId="358DAD00"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9" w:type="dxa"/>
            <w:vAlign w:val="center"/>
          </w:tcPr>
          <w:p w14:paraId="1732A9DA"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677" w:type="dxa"/>
            <w:vAlign w:val="center"/>
          </w:tcPr>
          <w:p w14:paraId="0DAAC34D"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8" w:type="dxa"/>
            <w:vAlign w:val="center"/>
          </w:tcPr>
          <w:p w14:paraId="6B130FCD"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9" w:type="dxa"/>
            <w:vAlign w:val="center"/>
          </w:tcPr>
          <w:p w14:paraId="55521977"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9" w:type="dxa"/>
            <w:vAlign w:val="center"/>
          </w:tcPr>
          <w:p w14:paraId="49A7DCF2"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9" w:type="dxa"/>
            <w:vAlign w:val="center"/>
          </w:tcPr>
          <w:p w14:paraId="47D40D46"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8" w:type="dxa"/>
            <w:vAlign w:val="center"/>
          </w:tcPr>
          <w:p w14:paraId="2D0E1CB5"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9" w:type="dxa"/>
            <w:tcBorders>
              <w:right w:val="single" w:sz="10" w:space="0" w:color="000000"/>
            </w:tcBorders>
            <w:vAlign w:val="center"/>
          </w:tcPr>
          <w:p w14:paraId="11702346"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&lt;0.002</w:t>
            </w:r>
          </w:p>
        </w:tc>
        <w:tc>
          <w:tcPr>
            <w:tcW w:w="709" w:type="dxa"/>
            <w:vMerge/>
          </w:tcPr>
          <w:p w14:paraId="1605EDE7"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7C84769B"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16C16E2F" w14:textId="77777777" w:rsidTr="00CB16AB">
        <w:trPr>
          <w:trHeight w:val="20"/>
          <w:jc w:val="center"/>
        </w:trPr>
        <w:tc>
          <w:tcPr>
            <w:tcW w:w="1561" w:type="dxa"/>
            <w:tcBorders>
              <w:left w:val="single" w:sz="10" w:space="0" w:color="000000"/>
            </w:tcBorders>
            <w:vAlign w:val="center"/>
          </w:tcPr>
          <w:p w14:paraId="6D89136D"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甲苯</w:t>
            </w:r>
            <w:proofErr w:type="spellEnd"/>
          </w:p>
        </w:tc>
        <w:tc>
          <w:tcPr>
            <w:tcW w:w="708" w:type="dxa"/>
            <w:vAlign w:val="center"/>
          </w:tcPr>
          <w:p w14:paraId="3EBB287F"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2D0D64BB"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75DE368B"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0.075</w:t>
            </w:r>
          </w:p>
        </w:tc>
        <w:tc>
          <w:tcPr>
            <w:tcW w:w="709" w:type="dxa"/>
            <w:vAlign w:val="center"/>
          </w:tcPr>
          <w:p w14:paraId="68DF5FD0"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0.057</w:t>
            </w:r>
          </w:p>
        </w:tc>
        <w:tc>
          <w:tcPr>
            <w:tcW w:w="677" w:type="dxa"/>
            <w:vAlign w:val="center"/>
          </w:tcPr>
          <w:p w14:paraId="5C6BAF5D"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0.179</w:t>
            </w:r>
          </w:p>
        </w:tc>
        <w:tc>
          <w:tcPr>
            <w:tcW w:w="708" w:type="dxa"/>
            <w:vAlign w:val="center"/>
          </w:tcPr>
          <w:p w14:paraId="2A3365D8"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10D6C7E5"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0.205</w:t>
            </w:r>
          </w:p>
        </w:tc>
        <w:tc>
          <w:tcPr>
            <w:tcW w:w="709" w:type="dxa"/>
            <w:vAlign w:val="center"/>
          </w:tcPr>
          <w:p w14:paraId="1ABF470E"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0. 122</w:t>
            </w:r>
          </w:p>
        </w:tc>
        <w:tc>
          <w:tcPr>
            <w:tcW w:w="709" w:type="dxa"/>
            <w:vAlign w:val="center"/>
          </w:tcPr>
          <w:p w14:paraId="371593AB"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0.273</w:t>
            </w:r>
          </w:p>
        </w:tc>
        <w:tc>
          <w:tcPr>
            <w:tcW w:w="708" w:type="dxa"/>
            <w:vAlign w:val="center"/>
          </w:tcPr>
          <w:p w14:paraId="51CEC7B5"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0.131</w:t>
            </w:r>
          </w:p>
        </w:tc>
        <w:tc>
          <w:tcPr>
            <w:tcW w:w="709" w:type="dxa"/>
            <w:tcBorders>
              <w:right w:val="single" w:sz="10" w:space="0" w:color="000000"/>
            </w:tcBorders>
            <w:vAlign w:val="center"/>
          </w:tcPr>
          <w:p w14:paraId="04D05AA0"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0.069</w:t>
            </w:r>
          </w:p>
        </w:tc>
        <w:tc>
          <w:tcPr>
            <w:tcW w:w="709" w:type="dxa"/>
            <w:vMerge/>
          </w:tcPr>
          <w:p w14:paraId="483166DE"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2A443C13"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5BF4E0EE" w14:textId="77777777" w:rsidTr="00CB16AB">
        <w:trPr>
          <w:trHeight w:val="20"/>
          <w:jc w:val="center"/>
        </w:trPr>
        <w:tc>
          <w:tcPr>
            <w:tcW w:w="1561" w:type="dxa"/>
            <w:tcBorders>
              <w:left w:val="single" w:sz="10" w:space="0" w:color="000000"/>
            </w:tcBorders>
            <w:vAlign w:val="center"/>
          </w:tcPr>
          <w:p w14:paraId="15ACCD47"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乙酸丁酯</w:t>
            </w:r>
            <w:proofErr w:type="spellEnd"/>
          </w:p>
        </w:tc>
        <w:tc>
          <w:tcPr>
            <w:tcW w:w="708" w:type="dxa"/>
            <w:vAlign w:val="center"/>
          </w:tcPr>
          <w:p w14:paraId="214BEC38"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78B1E87F"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0.005</w:t>
            </w:r>
          </w:p>
        </w:tc>
        <w:tc>
          <w:tcPr>
            <w:tcW w:w="709" w:type="dxa"/>
            <w:vAlign w:val="center"/>
          </w:tcPr>
          <w:p w14:paraId="5C314D44"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&lt;0.005</w:t>
            </w:r>
          </w:p>
        </w:tc>
        <w:tc>
          <w:tcPr>
            <w:tcW w:w="709" w:type="dxa"/>
            <w:vAlign w:val="center"/>
          </w:tcPr>
          <w:p w14:paraId="6A6E10BA"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&lt;0.005</w:t>
            </w:r>
          </w:p>
        </w:tc>
        <w:tc>
          <w:tcPr>
            <w:tcW w:w="677" w:type="dxa"/>
            <w:vAlign w:val="center"/>
          </w:tcPr>
          <w:p w14:paraId="1B84A669"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0.030</w:t>
            </w:r>
          </w:p>
        </w:tc>
        <w:tc>
          <w:tcPr>
            <w:tcW w:w="708" w:type="dxa"/>
            <w:vAlign w:val="center"/>
          </w:tcPr>
          <w:p w14:paraId="4AF0C0C4"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&lt;0.005</w:t>
            </w:r>
          </w:p>
        </w:tc>
        <w:tc>
          <w:tcPr>
            <w:tcW w:w="709" w:type="dxa"/>
            <w:vAlign w:val="center"/>
          </w:tcPr>
          <w:p w14:paraId="11200901"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0.036</w:t>
            </w:r>
          </w:p>
        </w:tc>
        <w:tc>
          <w:tcPr>
            <w:tcW w:w="709" w:type="dxa"/>
            <w:vAlign w:val="center"/>
          </w:tcPr>
          <w:p w14:paraId="15063120"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0.013</w:t>
            </w:r>
          </w:p>
        </w:tc>
        <w:tc>
          <w:tcPr>
            <w:tcW w:w="709" w:type="dxa"/>
            <w:vAlign w:val="center"/>
          </w:tcPr>
          <w:p w14:paraId="29975039"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0.064</w:t>
            </w:r>
          </w:p>
        </w:tc>
        <w:tc>
          <w:tcPr>
            <w:tcW w:w="708" w:type="dxa"/>
            <w:vAlign w:val="center"/>
          </w:tcPr>
          <w:p w14:paraId="2CED6C01"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0.022</w:t>
            </w:r>
          </w:p>
        </w:tc>
        <w:tc>
          <w:tcPr>
            <w:tcW w:w="709" w:type="dxa"/>
            <w:tcBorders>
              <w:right w:val="single" w:sz="10" w:space="0" w:color="000000"/>
            </w:tcBorders>
            <w:vAlign w:val="center"/>
          </w:tcPr>
          <w:p w14:paraId="2B553F47"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0.009</w:t>
            </w:r>
          </w:p>
        </w:tc>
        <w:tc>
          <w:tcPr>
            <w:tcW w:w="709" w:type="dxa"/>
            <w:vMerge/>
          </w:tcPr>
          <w:p w14:paraId="00694344"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61462B38"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4A282C9F" w14:textId="77777777" w:rsidTr="00CB16AB">
        <w:trPr>
          <w:trHeight w:val="20"/>
          <w:jc w:val="center"/>
        </w:trPr>
        <w:tc>
          <w:tcPr>
            <w:tcW w:w="1561" w:type="dxa"/>
            <w:tcBorders>
              <w:left w:val="single" w:sz="10" w:space="0" w:color="000000"/>
            </w:tcBorders>
            <w:vAlign w:val="center"/>
          </w:tcPr>
          <w:p w14:paraId="5C65EDAA"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环戊酮</w:t>
            </w:r>
            <w:proofErr w:type="spellEnd"/>
          </w:p>
        </w:tc>
        <w:tc>
          <w:tcPr>
            <w:tcW w:w="708" w:type="dxa"/>
            <w:vAlign w:val="center"/>
          </w:tcPr>
          <w:p w14:paraId="4D5B7F7A"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4A365AAA"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22410274"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3307D5B0"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677" w:type="dxa"/>
            <w:vAlign w:val="center"/>
          </w:tcPr>
          <w:p w14:paraId="4E9D8798"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8" w:type="dxa"/>
            <w:vAlign w:val="center"/>
          </w:tcPr>
          <w:p w14:paraId="0C67B713"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01E71A1D"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19E18595"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Align w:val="center"/>
          </w:tcPr>
          <w:p w14:paraId="7BCE5DB3"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8" w:type="dxa"/>
            <w:vAlign w:val="center"/>
          </w:tcPr>
          <w:p w14:paraId="36ED9231"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tcBorders>
              <w:right w:val="single" w:sz="10" w:space="0" w:color="000000"/>
            </w:tcBorders>
            <w:vAlign w:val="center"/>
          </w:tcPr>
          <w:p w14:paraId="530E2682"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&lt;0.004</w:t>
            </w:r>
          </w:p>
        </w:tc>
        <w:tc>
          <w:tcPr>
            <w:tcW w:w="709" w:type="dxa"/>
            <w:vMerge/>
          </w:tcPr>
          <w:p w14:paraId="60E838B8"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47D4CF79"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45814DFB" w14:textId="77777777" w:rsidTr="00CB16AB">
        <w:trPr>
          <w:trHeight w:val="20"/>
          <w:jc w:val="center"/>
        </w:trPr>
        <w:tc>
          <w:tcPr>
            <w:tcW w:w="1561" w:type="dxa"/>
            <w:tcBorders>
              <w:left w:val="single" w:sz="10" w:space="0" w:color="000000"/>
            </w:tcBorders>
            <w:vAlign w:val="center"/>
          </w:tcPr>
          <w:p w14:paraId="0244BD89"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乳酸乙酯</w:t>
            </w:r>
            <w:proofErr w:type="spellEnd"/>
          </w:p>
        </w:tc>
        <w:tc>
          <w:tcPr>
            <w:tcW w:w="708" w:type="dxa"/>
            <w:vAlign w:val="center"/>
          </w:tcPr>
          <w:p w14:paraId="2227E838"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70046FB4"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0.007</w:t>
            </w:r>
          </w:p>
        </w:tc>
        <w:tc>
          <w:tcPr>
            <w:tcW w:w="709" w:type="dxa"/>
            <w:vAlign w:val="center"/>
          </w:tcPr>
          <w:p w14:paraId="753E488B"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&lt;0.007</w:t>
            </w:r>
          </w:p>
        </w:tc>
        <w:tc>
          <w:tcPr>
            <w:tcW w:w="709" w:type="dxa"/>
            <w:vAlign w:val="center"/>
          </w:tcPr>
          <w:p w14:paraId="7171FBF2"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&lt;0.007</w:t>
            </w:r>
          </w:p>
        </w:tc>
        <w:tc>
          <w:tcPr>
            <w:tcW w:w="677" w:type="dxa"/>
            <w:vAlign w:val="center"/>
          </w:tcPr>
          <w:p w14:paraId="3CDB7211"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&lt;0.007</w:t>
            </w:r>
          </w:p>
        </w:tc>
        <w:tc>
          <w:tcPr>
            <w:tcW w:w="708" w:type="dxa"/>
            <w:vAlign w:val="center"/>
          </w:tcPr>
          <w:p w14:paraId="49B3D975"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&lt;0.007</w:t>
            </w:r>
          </w:p>
        </w:tc>
        <w:tc>
          <w:tcPr>
            <w:tcW w:w="709" w:type="dxa"/>
            <w:vAlign w:val="center"/>
          </w:tcPr>
          <w:p w14:paraId="13AA2AD5"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&lt;0.007</w:t>
            </w:r>
          </w:p>
        </w:tc>
        <w:tc>
          <w:tcPr>
            <w:tcW w:w="709" w:type="dxa"/>
            <w:vAlign w:val="center"/>
          </w:tcPr>
          <w:p w14:paraId="0239F23E"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&lt;0.007</w:t>
            </w:r>
          </w:p>
        </w:tc>
        <w:tc>
          <w:tcPr>
            <w:tcW w:w="709" w:type="dxa"/>
            <w:vAlign w:val="center"/>
          </w:tcPr>
          <w:p w14:paraId="040EE53B"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&lt;0.007</w:t>
            </w:r>
          </w:p>
        </w:tc>
        <w:tc>
          <w:tcPr>
            <w:tcW w:w="708" w:type="dxa"/>
            <w:vAlign w:val="center"/>
          </w:tcPr>
          <w:p w14:paraId="4A7CBE75"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&lt;0.007</w:t>
            </w:r>
          </w:p>
        </w:tc>
        <w:tc>
          <w:tcPr>
            <w:tcW w:w="709" w:type="dxa"/>
            <w:tcBorders>
              <w:right w:val="single" w:sz="10" w:space="0" w:color="000000"/>
            </w:tcBorders>
            <w:vAlign w:val="center"/>
          </w:tcPr>
          <w:p w14:paraId="2EA37DEA"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&lt;0.007</w:t>
            </w:r>
          </w:p>
        </w:tc>
        <w:tc>
          <w:tcPr>
            <w:tcW w:w="709" w:type="dxa"/>
            <w:vMerge/>
          </w:tcPr>
          <w:p w14:paraId="51224862"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2B3FB14B" w14:textId="77777777" w:rsidR="00B52C0D" w:rsidRPr="00346411" w:rsidRDefault="00B52C0D" w:rsidP="00640FD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22E996E7" w14:textId="77777777" w:rsidTr="00CB16AB">
        <w:trPr>
          <w:trHeight w:val="20"/>
          <w:jc w:val="center"/>
        </w:trPr>
        <w:tc>
          <w:tcPr>
            <w:tcW w:w="1561" w:type="dxa"/>
            <w:tcBorders>
              <w:left w:val="single" w:sz="10" w:space="0" w:color="000000"/>
            </w:tcBorders>
            <w:vAlign w:val="center"/>
          </w:tcPr>
          <w:p w14:paraId="0C9977D2"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乙苯</w:t>
            </w:r>
            <w:proofErr w:type="spellEnd"/>
          </w:p>
        </w:tc>
        <w:tc>
          <w:tcPr>
            <w:tcW w:w="708" w:type="dxa"/>
            <w:vAlign w:val="center"/>
          </w:tcPr>
          <w:p w14:paraId="76965A66"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0116F438"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0.006</w:t>
            </w:r>
          </w:p>
        </w:tc>
        <w:tc>
          <w:tcPr>
            <w:tcW w:w="709" w:type="dxa"/>
            <w:vAlign w:val="center"/>
          </w:tcPr>
          <w:p w14:paraId="68A3B0E1" w14:textId="5C95E20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7"/>
                <w:sz w:val="21"/>
                <w:szCs w:val="21"/>
              </w:rPr>
              <w:t>0.</w:t>
            </w:r>
            <w:r w:rsidRPr="00346411">
              <w:rPr>
                <w:rFonts w:ascii="Times New Roman" w:eastAsia="Times New Roman" w:hAnsi="Times New Roman" w:cs="Times New Roman"/>
                <w:color w:val="000000" w:themeColor="text1"/>
                <w:spacing w:val="-23"/>
                <w:sz w:val="21"/>
                <w:szCs w:val="21"/>
              </w:rPr>
              <w:t xml:space="preserve"> </w:t>
            </w:r>
            <w:r w:rsidRPr="00346411">
              <w:rPr>
                <w:rFonts w:ascii="Times New Roman" w:eastAsia="Times New Roman" w:hAnsi="Times New Roman" w:cs="Times New Roman"/>
                <w:color w:val="000000" w:themeColor="text1"/>
                <w:spacing w:val="-7"/>
                <w:sz w:val="21"/>
                <w:szCs w:val="21"/>
              </w:rPr>
              <w:t>11</w:t>
            </w:r>
          </w:p>
        </w:tc>
        <w:tc>
          <w:tcPr>
            <w:tcW w:w="709" w:type="dxa"/>
            <w:vAlign w:val="center"/>
          </w:tcPr>
          <w:p w14:paraId="6AC58BD7" w14:textId="63F19AC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0.16</w:t>
            </w:r>
          </w:p>
        </w:tc>
        <w:tc>
          <w:tcPr>
            <w:tcW w:w="677" w:type="dxa"/>
            <w:vAlign w:val="center"/>
          </w:tcPr>
          <w:p w14:paraId="3792B62F" w14:textId="2D19D87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0.21</w:t>
            </w:r>
          </w:p>
        </w:tc>
        <w:tc>
          <w:tcPr>
            <w:tcW w:w="708" w:type="dxa"/>
            <w:vAlign w:val="center"/>
          </w:tcPr>
          <w:p w14:paraId="12640550" w14:textId="2365AF1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0.11</w:t>
            </w:r>
          </w:p>
        </w:tc>
        <w:tc>
          <w:tcPr>
            <w:tcW w:w="709" w:type="dxa"/>
            <w:vAlign w:val="center"/>
          </w:tcPr>
          <w:p w14:paraId="222C988B" w14:textId="55214AC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&lt;0.01</w:t>
            </w:r>
          </w:p>
        </w:tc>
        <w:tc>
          <w:tcPr>
            <w:tcW w:w="709" w:type="dxa"/>
            <w:vAlign w:val="center"/>
          </w:tcPr>
          <w:p w14:paraId="23E4D51B" w14:textId="7B423CE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0.04</w:t>
            </w:r>
          </w:p>
        </w:tc>
        <w:tc>
          <w:tcPr>
            <w:tcW w:w="709" w:type="dxa"/>
            <w:vAlign w:val="center"/>
          </w:tcPr>
          <w:p w14:paraId="1CD020A9" w14:textId="61BC3FF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0.31</w:t>
            </w:r>
          </w:p>
        </w:tc>
        <w:tc>
          <w:tcPr>
            <w:tcW w:w="708" w:type="dxa"/>
            <w:vAlign w:val="center"/>
          </w:tcPr>
          <w:p w14:paraId="7781C18B" w14:textId="7D15EF8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7"/>
                <w:sz w:val="21"/>
                <w:szCs w:val="21"/>
              </w:rPr>
              <w:t>0.</w:t>
            </w:r>
            <w:r w:rsidRPr="00346411">
              <w:rPr>
                <w:rFonts w:ascii="Times New Roman" w:eastAsia="Times New Roman" w:hAnsi="Times New Roman" w:cs="Times New Roman"/>
                <w:color w:val="000000" w:themeColor="text1"/>
                <w:spacing w:val="-23"/>
                <w:sz w:val="21"/>
                <w:szCs w:val="21"/>
              </w:rPr>
              <w:t xml:space="preserve"> </w:t>
            </w:r>
            <w:r w:rsidRPr="00346411">
              <w:rPr>
                <w:rFonts w:ascii="Times New Roman" w:eastAsia="Times New Roman" w:hAnsi="Times New Roman" w:cs="Times New Roman"/>
                <w:color w:val="000000" w:themeColor="text1"/>
                <w:spacing w:val="-7"/>
                <w:sz w:val="21"/>
                <w:szCs w:val="21"/>
              </w:rPr>
              <w:t>12</w:t>
            </w:r>
          </w:p>
        </w:tc>
        <w:tc>
          <w:tcPr>
            <w:tcW w:w="709" w:type="dxa"/>
            <w:tcBorders>
              <w:right w:val="single" w:sz="10" w:space="0" w:color="000000"/>
            </w:tcBorders>
            <w:vAlign w:val="center"/>
          </w:tcPr>
          <w:p w14:paraId="47EADCA5" w14:textId="73A61B9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7"/>
                <w:sz w:val="21"/>
                <w:szCs w:val="21"/>
              </w:rPr>
              <w:t>0.</w:t>
            </w:r>
            <w:r w:rsidRPr="00346411">
              <w:rPr>
                <w:rFonts w:ascii="Times New Roman" w:eastAsia="Times New Roman" w:hAnsi="Times New Roman" w:cs="Times New Roman"/>
                <w:color w:val="000000" w:themeColor="text1"/>
                <w:spacing w:val="-23"/>
                <w:sz w:val="21"/>
                <w:szCs w:val="21"/>
              </w:rPr>
              <w:t xml:space="preserve"> </w:t>
            </w:r>
            <w:r w:rsidRPr="00346411">
              <w:rPr>
                <w:rFonts w:ascii="Times New Roman" w:eastAsia="Times New Roman" w:hAnsi="Times New Roman" w:cs="Times New Roman"/>
                <w:color w:val="000000" w:themeColor="text1"/>
                <w:spacing w:val="-7"/>
                <w:sz w:val="21"/>
                <w:szCs w:val="21"/>
              </w:rPr>
              <w:t>14</w:t>
            </w:r>
          </w:p>
        </w:tc>
        <w:tc>
          <w:tcPr>
            <w:tcW w:w="709" w:type="dxa"/>
            <w:vMerge/>
          </w:tcPr>
          <w:p w14:paraId="181F7631"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0A05FDE3"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3210F2FB" w14:textId="77777777" w:rsidTr="00CB16AB">
        <w:trPr>
          <w:trHeight w:val="20"/>
          <w:jc w:val="center"/>
        </w:trPr>
        <w:tc>
          <w:tcPr>
            <w:tcW w:w="1561" w:type="dxa"/>
            <w:tcBorders>
              <w:left w:val="single" w:sz="10" w:space="0" w:color="000000"/>
            </w:tcBorders>
            <w:vAlign w:val="center"/>
          </w:tcPr>
          <w:p w14:paraId="764EE08D"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对，间</w:t>
            </w:r>
            <w:r w:rsidRPr="00346411">
              <w:rPr>
                <w:rFonts w:ascii="Times New Roman" w:eastAsia="宋体" w:hAnsi="Times New Roman" w:cs="Times New Roman"/>
                <w:color w:val="000000" w:themeColor="text1"/>
                <w:spacing w:val="-2"/>
                <w:sz w:val="21"/>
                <w:szCs w:val="21"/>
              </w:rPr>
              <w:t>-</w:t>
            </w:r>
            <w:r w:rsidRPr="00346411">
              <w:rPr>
                <w:rFonts w:ascii="Times New Roman" w:eastAsia="宋体" w:hAnsi="Times New Roman" w:cs="Times New Roman"/>
                <w:color w:val="000000" w:themeColor="text1"/>
                <w:spacing w:val="-2"/>
                <w:sz w:val="21"/>
                <w:szCs w:val="21"/>
              </w:rPr>
              <w:t>二甲苯</w:t>
            </w:r>
            <w:proofErr w:type="spellEnd"/>
          </w:p>
        </w:tc>
        <w:tc>
          <w:tcPr>
            <w:tcW w:w="708" w:type="dxa"/>
            <w:vAlign w:val="center"/>
          </w:tcPr>
          <w:p w14:paraId="4B0969BF"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432AAD36"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0.009</w:t>
            </w:r>
          </w:p>
        </w:tc>
        <w:tc>
          <w:tcPr>
            <w:tcW w:w="709" w:type="dxa"/>
            <w:vAlign w:val="center"/>
          </w:tcPr>
          <w:p w14:paraId="5743CEE0" w14:textId="50B495A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5F64548B" w14:textId="6B5B158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677" w:type="dxa"/>
            <w:vAlign w:val="center"/>
          </w:tcPr>
          <w:p w14:paraId="270C4B4A" w14:textId="3A738C8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8" w:type="dxa"/>
            <w:vAlign w:val="center"/>
          </w:tcPr>
          <w:p w14:paraId="1DB113DA" w14:textId="7CABEE1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2D534DFD" w14:textId="3CCE230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6FE3BACC" w14:textId="61CF990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0E8226CA" w14:textId="0FFBE90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8" w:type="dxa"/>
            <w:vAlign w:val="center"/>
          </w:tcPr>
          <w:p w14:paraId="3216BE78" w14:textId="4D5A413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tcBorders>
              <w:right w:val="single" w:sz="10" w:space="0" w:color="000000"/>
            </w:tcBorders>
            <w:vAlign w:val="center"/>
          </w:tcPr>
          <w:p w14:paraId="2D95C614" w14:textId="02DA15F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Merge/>
          </w:tcPr>
          <w:p w14:paraId="65DCC7DA"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61EBE72F"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6BC4E5C8" w14:textId="77777777" w:rsidTr="00CB16AB">
        <w:trPr>
          <w:trHeight w:val="20"/>
          <w:jc w:val="center"/>
        </w:trPr>
        <w:tc>
          <w:tcPr>
            <w:tcW w:w="1561" w:type="dxa"/>
            <w:tcBorders>
              <w:left w:val="single" w:sz="10" w:space="0" w:color="000000"/>
            </w:tcBorders>
            <w:vAlign w:val="center"/>
          </w:tcPr>
          <w:p w14:paraId="4F465928"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丙二醇单甲醚乙酸酯</w:t>
            </w:r>
            <w:proofErr w:type="spellEnd"/>
          </w:p>
        </w:tc>
        <w:tc>
          <w:tcPr>
            <w:tcW w:w="708" w:type="dxa"/>
            <w:vAlign w:val="center"/>
          </w:tcPr>
          <w:p w14:paraId="58D7226E"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5050BA11"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0.005</w:t>
            </w:r>
          </w:p>
        </w:tc>
        <w:tc>
          <w:tcPr>
            <w:tcW w:w="709" w:type="dxa"/>
            <w:vAlign w:val="center"/>
          </w:tcPr>
          <w:p w14:paraId="43FEEB6D" w14:textId="6CF2065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0.028</w:t>
            </w:r>
          </w:p>
        </w:tc>
        <w:tc>
          <w:tcPr>
            <w:tcW w:w="709" w:type="dxa"/>
            <w:vAlign w:val="center"/>
          </w:tcPr>
          <w:p w14:paraId="259A98DB" w14:textId="6648259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0.092</w:t>
            </w:r>
          </w:p>
        </w:tc>
        <w:tc>
          <w:tcPr>
            <w:tcW w:w="677" w:type="dxa"/>
            <w:vAlign w:val="center"/>
          </w:tcPr>
          <w:p w14:paraId="36E6BE62" w14:textId="052EEE8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0.103</w:t>
            </w:r>
          </w:p>
        </w:tc>
        <w:tc>
          <w:tcPr>
            <w:tcW w:w="708" w:type="dxa"/>
            <w:vAlign w:val="center"/>
          </w:tcPr>
          <w:p w14:paraId="4D22919D" w14:textId="1102E2E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6"/>
                <w:sz w:val="21"/>
                <w:szCs w:val="21"/>
              </w:rPr>
              <w:t>0.</w:t>
            </w:r>
            <w:r w:rsidRPr="00346411">
              <w:rPr>
                <w:rFonts w:ascii="Times New Roman" w:eastAsia="Times New Roman" w:hAnsi="Times New Roman" w:cs="Times New Roman"/>
                <w:color w:val="000000" w:themeColor="text1"/>
                <w:spacing w:val="-21"/>
                <w:sz w:val="21"/>
                <w:szCs w:val="21"/>
              </w:rPr>
              <w:t xml:space="preserve"> </w:t>
            </w:r>
            <w:r w:rsidRPr="00346411">
              <w:rPr>
                <w:rFonts w:ascii="Times New Roman" w:eastAsia="Times New Roman" w:hAnsi="Times New Roman" w:cs="Times New Roman"/>
                <w:color w:val="000000" w:themeColor="text1"/>
                <w:spacing w:val="-6"/>
                <w:sz w:val="21"/>
                <w:szCs w:val="21"/>
              </w:rPr>
              <w:t>121</w:t>
            </w:r>
          </w:p>
        </w:tc>
        <w:tc>
          <w:tcPr>
            <w:tcW w:w="709" w:type="dxa"/>
            <w:vAlign w:val="center"/>
          </w:tcPr>
          <w:p w14:paraId="42390FF9" w14:textId="2BEB958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0.036</w:t>
            </w:r>
          </w:p>
        </w:tc>
        <w:tc>
          <w:tcPr>
            <w:tcW w:w="709" w:type="dxa"/>
            <w:vAlign w:val="center"/>
          </w:tcPr>
          <w:p w14:paraId="2226986E" w14:textId="5DD4263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0.031</w:t>
            </w:r>
          </w:p>
        </w:tc>
        <w:tc>
          <w:tcPr>
            <w:tcW w:w="709" w:type="dxa"/>
            <w:vAlign w:val="center"/>
          </w:tcPr>
          <w:p w14:paraId="3DB266B0" w14:textId="54E6382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3"/>
                <w:sz w:val="21"/>
                <w:szCs w:val="21"/>
              </w:rPr>
              <w:t>0.110</w:t>
            </w:r>
          </w:p>
        </w:tc>
        <w:tc>
          <w:tcPr>
            <w:tcW w:w="708" w:type="dxa"/>
            <w:vAlign w:val="center"/>
          </w:tcPr>
          <w:p w14:paraId="001A46A8" w14:textId="2FD3C2C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0.037</w:t>
            </w:r>
          </w:p>
        </w:tc>
        <w:tc>
          <w:tcPr>
            <w:tcW w:w="709" w:type="dxa"/>
            <w:tcBorders>
              <w:right w:val="single" w:sz="10" w:space="0" w:color="000000"/>
            </w:tcBorders>
            <w:vAlign w:val="center"/>
          </w:tcPr>
          <w:p w14:paraId="0B1550E9" w14:textId="1BC146E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0.097</w:t>
            </w:r>
          </w:p>
        </w:tc>
        <w:tc>
          <w:tcPr>
            <w:tcW w:w="709" w:type="dxa"/>
            <w:vMerge/>
          </w:tcPr>
          <w:p w14:paraId="4BCD9EC3"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2A5075D3"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4CC2B9A8" w14:textId="77777777" w:rsidTr="00CB16AB">
        <w:trPr>
          <w:trHeight w:val="20"/>
          <w:jc w:val="center"/>
        </w:trPr>
        <w:tc>
          <w:tcPr>
            <w:tcW w:w="1561" w:type="dxa"/>
            <w:tcBorders>
              <w:left w:val="single" w:sz="10" w:space="0" w:color="000000"/>
            </w:tcBorders>
            <w:vAlign w:val="center"/>
          </w:tcPr>
          <w:p w14:paraId="7BB02A74"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邻</w:t>
            </w:r>
            <w:r w:rsidRPr="00346411">
              <w:rPr>
                <w:rFonts w:ascii="Times New Roman" w:eastAsia="宋体" w:hAnsi="Times New Roman" w:cs="Times New Roman"/>
                <w:color w:val="000000" w:themeColor="text1"/>
                <w:spacing w:val="-2"/>
                <w:sz w:val="21"/>
                <w:szCs w:val="21"/>
              </w:rPr>
              <w:t>-</w:t>
            </w:r>
            <w:proofErr w:type="spellStart"/>
            <w:r w:rsidRPr="00346411">
              <w:rPr>
                <w:rFonts w:ascii="Times New Roman" w:eastAsia="宋体" w:hAnsi="Times New Roman" w:cs="Times New Roman"/>
                <w:color w:val="000000" w:themeColor="text1"/>
                <w:spacing w:val="-2"/>
                <w:sz w:val="21"/>
                <w:szCs w:val="21"/>
              </w:rPr>
              <w:t>二甲苯</w:t>
            </w:r>
            <w:proofErr w:type="spellEnd"/>
          </w:p>
        </w:tc>
        <w:tc>
          <w:tcPr>
            <w:tcW w:w="708" w:type="dxa"/>
            <w:vAlign w:val="center"/>
          </w:tcPr>
          <w:p w14:paraId="3059ADA3"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7B6705AD"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3A51B848" w14:textId="3156D5B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0.256</w:t>
            </w:r>
          </w:p>
        </w:tc>
        <w:tc>
          <w:tcPr>
            <w:tcW w:w="709" w:type="dxa"/>
            <w:vAlign w:val="center"/>
          </w:tcPr>
          <w:p w14:paraId="6C177480" w14:textId="1E34DED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0.568</w:t>
            </w:r>
          </w:p>
        </w:tc>
        <w:tc>
          <w:tcPr>
            <w:tcW w:w="677" w:type="dxa"/>
            <w:vAlign w:val="center"/>
          </w:tcPr>
          <w:p w14:paraId="5ADD443D" w14:textId="0BD2185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0.270</w:t>
            </w:r>
          </w:p>
        </w:tc>
        <w:tc>
          <w:tcPr>
            <w:tcW w:w="708" w:type="dxa"/>
            <w:vAlign w:val="center"/>
          </w:tcPr>
          <w:p w14:paraId="758FCE2B" w14:textId="1F27D6E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0.214</w:t>
            </w:r>
          </w:p>
        </w:tc>
        <w:tc>
          <w:tcPr>
            <w:tcW w:w="709" w:type="dxa"/>
            <w:vAlign w:val="center"/>
          </w:tcPr>
          <w:p w14:paraId="28E54B0C" w14:textId="0FE9EA1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0.364</w:t>
            </w:r>
          </w:p>
        </w:tc>
        <w:tc>
          <w:tcPr>
            <w:tcW w:w="709" w:type="dxa"/>
            <w:vAlign w:val="center"/>
          </w:tcPr>
          <w:p w14:paraId="7F7CD5E9" w14:textId="79DBF0A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0.081</w:t>
            </w:r>
          </w:p>
        </w:tc>
        <w:tc>
          <w:tcPr>
            <w:tcW w:w="709" w:type="dxa"/>
            <w:vAlign w:val="center"/>
          </w:tcPr>
          <w:p w14:paraId="73274194" w14:textId="63B2433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0.256</w:t>
            </w:r>
          </w:p>
        </w:tc>
        <w:tc>
          <w:tcPr>
            <w:tcW w:w="708" w:type="dxa"/>
            <w:vAlign w:val="center"/>
          </w:tcPr>
          <w:p w14:paraId="440BC75F" w14:textId="125A332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0.911</w:t>
            </w:r>
          </w:p>
        </w:tc>
        <w:tc>
          <w:tcPr>
            <w:tcW w:w="709" w:type="dxa"/>
            <w:tcBorders>
              <w:right w:val="single" w:sz="10" w:space="0" w:color="000000"/>
            </w:tcBorders>
            <w:vAlign w:val="center"/>
          </w:tcPr>
          <w:p w14:paraId="12EC640D" w14:textId="27B641B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0.730</w:t>
            </w:r>
          </w:p>
        </w:tc>
        <w:tc>
          <w:tcPr>
            <w:tcW w:w="709" w:type="dxa"/>
            <w:vMerge/>
          </w:tcPr>
          <w:p w14:paraId="11C706B7"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1B59529B"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2EBF6CAE" w14:textId="77777777" w:rsidTr="00CB16AB">
        <w:trPr>
          <w:trHeight w:val="20"/>
          <w:jc w:val="center"/>
        </w:trPr>
        <w:tc>
          <w:tcPr>
            <w:tcW w:w="1561" w:type="dxa"/>
            <w:tcBorders>
              <w:left w:val="single" w:sz="10" w:space="0" w:color="000000"/>
            </w:tcBorders>
            <w:vAlign w:val="center"/>
          </w:tcPr>
          <w:p w14:paraId="65594875"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苯乙烯</w:t>
            </w:r>
            <w:proofErr w:type="spellEnd"/>
          </w:p>
        </w:tc>
        <w:tc>
          <w:tcPr>
            <w:tcW w:w="708" w:type="dxa"/>
            <w:vAlign w:val="center"/>
          </w:tcPr>
          <w:p w14:paraId="2D3D95F5"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2EAEAF99"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7E934104" w14:textId="20D50C7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72323EBF" w14:textId="2A659AB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677" w:type="dxa"/>
            <w:vAlign w:val="center"/>
          </w:tcPr>
          <w:p w14:paraId="0C9E0ED0" w14:textId="19E05A5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8" w:type="dxa"/>
            <w:vAlign w:val="center"/>
          </w:tcPr>
          <w:p w14:paraId="26AB0AEB" w14:textId="707AA1B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0ACEAC8C" w14:textId="6D6EB98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35BE1BCD" w14:textId="69E9937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593D5001" w14:textId="687444A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8" w:type="dxa"/>
            <w:vAlign w:val="center"/>
          </w:tcPr>
          <w:p w14:paraId="2033099C" w14:textId="1EFB8E0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0.036</w:t>
            </w:r>
          </w:p>
        </w:tc>
        <w:tc>
          <w:tcPr>
            <w:tcW w:w="709" w:type="dxa"/>
            <w:tcBorders>
              <w:right w:val="single" w:sz="10" w:space="0" w:color="000000"/>
            </w:tcBorders>
            <w:vAlign w:val="center"/>
          </w:tcPr>
          <w:p w14:paraId="610477F1" w14:textId="7F8D0BC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Merge/>
          </w:tcPr>
          <w:p w14:paraId="037A4354"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04759AC7"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4815AEF0" w14:textId="77777777" w:rsidTr="00CB16AB">
        <w:trPr>
          <w:trHeight w:val="20"/>
          <w:jc w:val="center"/>
        </w:trPr>
        <w:tc>
          <w:tcPr>
            <w:tcW w:w="1561" w:type="dxa"/>
            <w:tcBorders>
              <w:left w:val="single" w:sz="10" w:space="0" w:color="000000"/>
            </w:tcBorders>
            <w:vAlign w:val="center"/>
          </w:tcPr>
          <w:p w14:paraId="00B92562"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2-</w:t>
            </w:r>
            <w:r w:rsidRPr="00346411">
              <w:rPr>
                <w:rFonts w:ascii="Times New Roman" w:eastAsia="宋体" w:hAnsi="Times New Roman" w:cs="Times New Roman"/>
                <w:color w:val="000000" w:themeColor="text1"/>
                <w:spacing w:val="-2"/>
                <w:sz w:val="21"/>
                <w:szCs w:val="21"/>
              </w:rPr>
              <w:t>庚酮</w:t>
            </w:r>
          </w:p>
        </w:tc>
        <w:tc>
          <w:tcPr>
            <w:tcW w:w="708" w:type="dxa"/>
            <w:vAlign w:val="center"/>
          </w:tcPr>
          <w:p w14:paraId="59DBCFBB"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60BD1C70"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0.001</w:t>
            </w:r>
          </w:p>
        </w:tc>
        <w:tc>
          <w:tcPr>
            <w:tcW w:w="709" w:type="dxa"/>
            <w:vAlign w:val="center"/>
          </w:tcPr>
          <w:p w14:paraId="51F8E262" w14:textId="4BEB5E0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5411A071" w14:textId="066CC48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677" w:type="dxa"/>
            <w:vAlign w:val="center"/>
          </w:tcPr>
          <w:p w14:paraId="4344FCE5" w14:textId="4A0C928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48A6C1F8" w14:textId="3ABF1FA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406C2CB2" w14:textId="7B63F8A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10FB8E32" w14:textId="0217356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1D8ACC5D" w14:textId="5B35C99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0.014</w:t>
            </w:r>
          </w:p>
        </w:tc>
        <w:tc>
          <w:tcPr>
            <w:tcW w:w="708" w:type="dxa"/>
            <w:vAlign w:val="center"/>
          </w:tcPr>
          <w:p w14:paraId="70CEC81A" w14:textId="7525555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tcBorders>
              <w:right w:val="single" w:sz="10" w:space="0" w:color="000000"/>
            </w:tcBorders>
            <w:vAlign w:val="center"/>
          </w:tcPr>
          <w:p w14:paraId="47DF6FC0" w14:textId="5A43AFE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Merge/>
          </w:tcPr>
          <w:p w14:paraId="61CEFE93"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5D0947D5"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17DD6730" w14:textId="77777777" w:rsidTr="00CB16AB">
        <w:trPr>
          <w:trHeight w:val="20"/>
          <w:jc w:val="center"/>
        </w:trPr>
        <w:tc>
          <w:tcPr>
            <w:tcW w:w="1561" w:type="dxa"/>
            <w:tcBorders>
              <w:left w:val="single" w:sz="10" w:space="0" w:color="000000"/>
            </w:tcBorders>
            <w:vAlign w:val="center"/>
          </w:tcPr>
          <w:p w14:paraId="02E510FF"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苯甲醚</w:t>
            </w:r>
            <w:proofErr w:type="spellEnd"/>
          </w:p>
        </w:tc>
        <w:tc>
          <w:tcPr>
            <w:tcW w:w="708" w:type="dxa"/>
            <w:vAlign w:val="center"/>
          </w:tcPr>
          <w:p w14:paraId="28C9B804"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5DA53FD4"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0.003</w:t>
            </w:r>
          </w:p>
        </w:tc>
        <w:tc>
          <w:tcPr>
            <w:tcW w:w="709" w:type="dxa"/>
            <w:vAlign w:val="center"/>
          </w:tcPr>
          <w:p w14:paraId="278E98B6" w14:textId="6D1680E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248538CA" w14:textId="6289075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677" w:type="dxa"/>
            <w:vAlign w:val="center"/>
          </w:tcPr>
          <w:p w14:paraId="25E0597A" w14:textId="2CCB031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2AD56AB9" w14:textId="025D348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586C0709" w14:textId="4086F31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4356B737" w14:textId="53DCE4D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70BF95BD" w14:textId="228E8DC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00E06EEC" w14:textId="3689511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tcBorders>
              <w:right w:val="single" w:sz="10" w:space="0" w:color="000000"/>
            </w:tcBorders>
            <w:vAlign w:val="center"/>
          </w:tcPr>
          <w:p w14:paraId="3D0BFF91" w14:textId="5A67122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Merge/>
          </w:tcPr>
          <w:p w14:paraId="1058417C"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24D4EEE4"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0DA6B82E" w14:textId="77777777" w:rsidTr="00CB16AB">
        <w:trPr>
          <w:trHeight w:val="20"/>
          <w:jc w:val="center"/>
        </w:trPr>
        <w:tc>
          <w:tcPr>
            <w:tcW w:w="1561" w:type="dxa"/>
            <w:tcBorders>
              <w:left w:val="single" w:sz="10" w:space="0" w:color="000000"/>
            </w:tcBorders>
            <w:vAlign w:val="center"/>
          </w:tcPr>
          <w:p w14:paraId="23CC656B"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1-</w:t>
            </w:r>
            <w:r w:rsidRPr="00346411">
              <w:rPr>
                <w:rFonts w:ascii="Times New Roman" w:eastAsia="宋体" w:hAnsi="Times New Roman" w:cs="Times New Roman"/>
                <w:color w:val="000000" w:themeColor="text1"/>
                <w:spacing w:val="-2"/>
                <w:sz w:val="21"/>
                <w:szCs w:val="21"/>
              </w:rPr>
              <w:t>癸烯</w:t>
            </w:r>
          </w:p>
        </w:tc>
        <w:tc>
          <w:tcPr>
            <w:tcW w:w="708" w:type="dxa"/>
            <w:vAlign w:val="center"/>
          </w:tcPr>
          <w:p w14:paraId="735B908F"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1AC5C439"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0.003</w:t>
            </w:r>
          </w:p>
        </w:tc>
        <w:tc>
          <w:tcPr>
            <w:tcW w:w="709" w:type="dxa"/>
            <w:vAlign w:val="center"/>
          </w:tcPr>
          <w:p w14:paraId="3005855E" w14:textId="102B7AA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5EDA25A3" w14:textId="0E793FB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677" w:type="dxa"/>
            <w:vAlign w:val="center"/>
          </w:tcPr>
          <w:p w14:paraId="71E2CAC9" w14:textId="4A68787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8" w:type="dxa"/>
            <w:vAlign w:val="center"/>
          </w:tcPr>
          <w:p w14:paraId="248A626E" w14:textId="272F5E0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6BEECE88" w14:textId="6859E4B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43761691" w14:textId="0287067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244C8687" w14:textId="5151F88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8" w:type="dxa"/>
            <w:vAlign w:val="center"/>
          </w:tcPr>
          <w:p w14:paraId="26D1B852" w14:textId="51CA741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tcBorders>
              <w:right w:val="single" w:sz="10" w:space="0" w:color="000000"/>
            </w:tcBorders>
            <w:vAlign w:val="center"/>
          </w:tcPr>
          <w:p w14:paraId="5698DC02" w14:textId="7FC829D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Merge/>
          </w:tcPr>
          <w:p w14:paraId="413D17BC"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5FC46D6C"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70F7EE67" w14:textId="77777777" w:rsidTr="00CB16AB">
        <w:trPr>
          <w:trHeight w:val="20"/>
          <w:jc w:val="center"/>
        </w:trPr>
        <w:tc>
          <w:tcPr>
            <w:tcW w:w="1561" w:type="dxa"/>
            <w:tcBorders>
              <w:left w:val="single" w:sz="10" w:space="0" w:color="000000"/>
            </w:tcBorders>
            <w:vAlign w:val="center"/>
          </w:tcPr>
          <w:p w14:paraId="4FF47E6C"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苯甲醛</w:t>
            </w:r>
            <w:proofErr w:type="spellEnd"/>
          </w:p>
        </w:tc>
        <w:tc>
          <w:tcPr>
            <w:tcW w:w="708" w:type="dxa"/>
            <w:vAlign w:val="center"/>
          </w:tcPr>
          <w:p w14:paraId="71A2DA89"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0FA6A9CA"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0.007</w:t>
            </w:r>
          </w:p>
        </w:tc>
        <w:tc>
          <w:tcPr>
            <w:tcW w:w="709" w:type="dxa"/>
            <w:vAlign w:val="center"/>
          </w:tcPr>
          <w:p w14:paraId="07CC7324" w14:textId="79000B7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0.019</w:t>
            </w:r>
          </w:p>
        </w:tc>
        <w:tc>
          <w:tcPr>
            <w:tcW w:w="709" w:type="dxa"/>
            <w:vAlign w:val="center"/>
          </w:tcPr>
          <w:p w14:paraId="4969EDDD" w14:textId="60B8F0E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0.050</w:t>
            </w:r>
          </w:p>
        </w:tc>
        <w:tc>
          <w:tcPr>
            <w:tcW w:w="677" w:type="dxa"/>
            <w:vAlign w:val="center"/>
          </w:tcPr>
          <w:p w14:paraId="7FD7238E" w14:textId="06952C7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0.036</w:t>
            </w:r>
          </w:p>
        </w:tc>
        <w:tc>
          <w:tcPr>
            <w:tcW w:w="708" w:type="dxa"/>
            <w:vAlign w:val="center"/>
          </w:tcPr>
          <w:p w14:paraId="7B7BEA7B" w14:textId="24407DE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0.036</w:t>
            </w:r>
          </w:p>
        </w:tc>
        <w:tc>
          <w:tcPr>
            <w:tcW w:w="709" w:type="dxa"/>
            <w:vAlign w:val="center"/>
          </w:tcPr>
          <w:p w14:paraId="5BDF601A" w14:textId="66187B4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0.016</w:t>
            </w:r>
          </w:p>
        </w:tc>
        <w:tc>
          <w:tcPr>
            <w:tcW w:w="709" w:type="dxa"/>
            <w:vAlign w:val="center"/>
          </w:tcPr>
          <w:p w14:paraId="2376A32F" w14:textId="5E4343D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0.005</w:t>
            </w:r>
          </w:p>
        </w:tc>
        <w:tc>
          <w:tcPr>
            <w:tcW w:w="709" w:type="dxa"/>
            <w:vAlign w:val="center"/>
          </w:tcPr>
          <w:p w14:paraId="195EFE78" w14:textId="48EE75B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0.015</w:t>
            </w:r>
          </w:p>
        </w:tc>
        <w:tc>
          <w:tcPr>
            <w:tcW w:w="708" w:type="dxa"/>
            <w:vAlign w:val="center"/>
          </w:tcPr>
          <w:p w14:paraId="6C550481" w14:textId="23794BF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0.022</w:t>
            </w:r>
          </w:p>
        </w:tc>
        <w:tc>
          <w:tcPr>
            <w:tcW w:w="709" w:type="dxa"/>
            <w:tcBorders>
              <w:right w:val="single" w:sz="10" w:space="0" w:color="000000"/>
            </w:tcBorders>
            <w:vAlign w:val="center"/>
          </w:tcPr>
          <w:p w14:paraId="149AAA93" w14:textId="32AAE8D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0.036</w:t>
            </w:r>
          </w:p>
        </w:tc>
        <w:tc>
          <w:tcPr>
            <w:tcW w:w="709" w:type="dxa"/>
            <w:vMerge/>
          </w:tcPr>
          <w:p w14:paraId="0C8E777D"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508A9EB9"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7FFAB5DB" w14:textId="77777777" w:rsidTr="00CB16AB">
        <w:trPr>
          <w:trHeight w:val="20"/>
          <w:jc w:val="center"/>
        </w:trPr>
        <w:tc>
          <w:tcPr>
            <w:tcW w:w="1561" w:type="dxa"/>
            <w:tcBorders>
              <w:left w:val="single" w:sz="10" w:space="0" w:color="000000"/>
            </w:tcBorders>
            <w:vAlign w:val="center"/>
          </w:tcPr>
          <w:p w14:paraId="7281E565"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2-</w:t>
            </w:r>
            <w:r w:rsidRPr="00346411">
              <w:rPr>
                <w:rFonts w:ascii="Times New Roman" w:eastAsia="宋体" w:hAnsi="Times New Roman" w:cs="Times New Roman"/>
                <w:color w:val="000000" w:themeColor="text1"/>
                <w:spacing w:val="-2"/>
                <w:sz w:val="21"/>
                <w:szCs w:val="21"/>
              </w:rPr>
              <w:t>壬酮</w:t>
            </w:r>
          </w:p>
        </w:tc>
        <w:tc>
          <w:tcPr>
            <w:tcW w:w="708" w:type="dxa"/>
            <w:vAlign w:val="center"/>
          </w:tcPr>
          <w:p w14:paraId="7C4A36D1"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4625FC1E"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0.003</w:t>
            </w:r>
          </w:p>
        </w:tc>
        <w:tc>
          <w:tcPr>
            <w:tcW w:w="709" w:type="dxa"/>
            <w:vAlign w:val="center"/>
          </w:tcPr>
          <w:p w14:paraId="3A45DF0B" w14:textId="2B7101A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Align w:val="center"/>
          </w:tcPr>
          <w:p w14:paraId="258A822A" w14:textId="4B3B207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677" w:type="dxa"/>
            <w:vAlign w:val="center"/>
          </w:tcPr>
          <w:p w14:paraId="4DB03E94" w14:textId="485EAF5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8" w:type="dxa"/>
            <w:vAlign w:val="center"/>
          </w:tcPr>
          <w:p w14:paraId="7D5D8BE1" w14:textId="79E3461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Align w:val="center"/>
          </w:tcPr>
          <w:p w14:paraId="08CC27F5" w14:textId="7A2A04A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Align w:val="center"/>
          </w:tcPr>
          <w:p w14:paraId="1B25A72A" w14:textId="6A1810C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Align w:val="center"/>
          </w:tcPr>
          <w:p w14:paraId="0E8AC2D6" w14:textId="6EA732C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8" w:type="dxa"/>
            <w:vAlign w:val="center"/>
          </w:tcPr>
          <w:p w14:paraId="7C6157A4" w14:textId="5C78D54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tcBorders>
              <w:right w:val="single" w:sz="10" w:space="0" w:color="000000"/>
            </w:tcBorders>
            <w:vAlign w:val="center"/>
          </w:tcPr>
          <w:p w14:paraId="3D6C2EDB" w14:textId="160BC87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Merge/>
          </w:tcPr>
          <w:p w14:paraId="7A4E6032"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2BCD59CC"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38DCA148" w14:textId="77777777" w:rsidTr="00CB16AB">
        <w:trPr>
          <w:trHeight w:val="20"/>
          <w:jc w:val="center"/>
        </w:trPr>
        <w:tc>
          <w:tcPr>
            <w:tcW w:w="1561" w:type="dxa"/>
            <w:tcBorders>
              <w:left w:val="single" w:sz="10" w:space="0" w:color="000000"/>
            </w:tcBorders>
            <w:vAlign w:val="center"/>
          </w:tcPr>
          <w:p w14:paraId="501F8F17"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1-</w:t>
            </w:r>
            <w:r w:rsidRPr="00346411">
              <w:rPr>
                <w:rFonts w:ascii="Times New Roman" w:eastAsia="宋体" w:hAnsi="Times New Roman" w:cs="Times New Roman"/>
                <w:color w:val="000000" w:themeColor="text1"/>
                <w:spacing w:val="-2"/>
                <w:sz w:val="21"/>
                <w:szCs w:val="21"/>
              </w:rPr>
              <w:t>十二烯</w:t>
            </w:r>
          </w:p>
        </w:tc>
        <w:tc>
          <w:tcPr>
            <w:tcW w:w="708" w:type="dxa"/>
            <w:vAlign w:val="center"/>
          </w:tcPr>
          <w:p w14:paraId="65C13AFF"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41013A14"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0.008</w:t>
            </w:r>
          </w:p>
        </w:tc>
        <w:tc>
          <w:tcPr>
            <w:tcW w:w="709" w:type="dxa"/>
            <w:vAlign w:val="center"/>
          </w:tcPr>
          <w:p w14:paraId="671DEB41" w14:textId="4A6565F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01D6FC3A" w14:textId="7BB83F3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677" w:type="dxa"/>
            <w:vAlign w:val="center"/>
          </w:tcPr>
          <w:p w14:paraId="2F96E7DB" w14:textId="54937CC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4B498B89" w14:textId="403351C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5F7AE27B" w14:textId="6F6D07D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084F6F1D" w14:textId="4ADC481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6A666A9F" w14:textId="570036F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761553B7" w14:textId="3BEA0F4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tcBorders>
              <w:right w:val="single" w:sz="10" w:space="0" w:color="000000"/>
            </w:tcBorders>
            <w:vAlign w:val="center"/>
          </w:tcPr>
          <w:p w14:paraId="2B397A49" w14:textId="7E0D83B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Merge/>
          </w:tcPr>
          <w:p w14:paraId="5714FE16"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5B647B57"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2C8436DA" w14:textId="77777777" w:rsidTr="00CB16AB">
        <w:trPr>
          <w:trHeight w:val="20"/>
          <w:jc w:val="center"/>
        </w:trPr>
        <w:tc>
          <w:tcPr>
            <w:tcW w:w="1561" w:type="dxa"/>
            <w:tcBorders>
              <w:left w:val="single" w:sz="10" w:space="0" w:color="000000"/>
            </w:tcBorders>
            <w:vAlign w:val="center"/>
          </w:tcPr>
          <w:p w14:paraId="0324177C"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lang w:eastAsia="zh-CN"/>
              </w:rPr>
            </w:pPr>
            <w:r w:rsidRPr="00346411">
              <w:rPr>
                <w:rFonts w:ascii="Times New Roman" w:eastAsia="宋体" w:hAnsi="Times New Roman" w:cs="Times New Roman"/>
                <w:color w:val="000000" w:themeColor="text1"/>
                <w:spacing w:val="-2"/>
                <w:sz w:val="21"/>
                <w:szCs w:val="21"/>
                <w:lang w:eastAsia="zh-CN"/>
              </w:rPr>
              <w:t>VOCs</w:t>
            </w:r>
          </w:p>
          <w:p w14:paraId="1AA598BC"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lang w:eastAsia="zh-CN"/>
              </w:rPr>
            </w:pPr>
            <w:r w:rsidRPr="00346411">
              <w:rPr>
                <w:rFonts w:ascii="Times New Roman" w:eastAsia="宋体" w:hAnsi="Times New Roman" w:cs="Times New Roman"/>
                <w:color w:val="000000" w:themeColor="text1"/>
                <w:spacing w:val="-2"/>
                <w:sz w:val="21"/>
                <w:szCs w:val="21"/>
                <w:lang w:eastAsia="zh-CN"/>
              </w:rPr>
              <w:t>总量实测浓度</w:t>
            </w:r>
          </w:p>
        </w:tc>
        <w:tc>
          <w:tcPr>
            <w:tcW w:w="708" w:type="dxa"/>
            <w:vAlign w:val="center"/>
          </w:tcPr>
          <w:p w14:paraId="5DE12FFA"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22FA65D6"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w:t>
            </w:r>
          </w:p>
        </w:tc>
        <w:tc>
          <w:tcPr>
            <w:tcW w:w="709" w:type="dxa"/>
            <w:vAlign w:val="center"/>
          </w:tcPr>
          <w:p w14:paraId="7B217850" w14:textId="2D052AB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0.302</w:t>
            </w:r>
          </w:p>
        </w:tc>
        <w:tc>
          <w:tcPr>
            <w:tcW w:w="709" w:type="dxa"/>
            <w:vAlign w:val="center"/>
          </w:tcPr>
          <w:p w14:paraId="4E119065" w14:textId="6C4F271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0.188</w:t>
            </w:r>
          </w:p>
        </w:tc>
        <w:tc>
          <w:tcPr>
            <w:tcW w:w="677" w:type="dxa"/>
            <w:vAlign w:val="center"/>
          </w:tcPr>
          <w:p w14:paraId="12DD4BEF" w14:textId="7AB21B4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8" w:type="dxa"/>
            <w:vAlign w:val="center"/>
          </w:tcPr>
          <w:p w14:paraId="4EB6D01D" w14:textId="104884C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Align w:val="center"/>
          </w:tcPr>
          <w:p w14:paraId="565ABC87" w14:textId="2368E5D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0.245</w:t>
            </w:r>
          </w:p>
        </w:tc>
        <w:tc>
          <w:tcPr>
            <w:tcW w:w="709" w:type="dxa"/>
            <w:vAlign w:val="center"/>
          </w:tcPr>
          <w:p w14:paraId="71FF78A2" w14:textId="6EEC071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Align w:val="center"/>
          </w:tcPr>
          <w:p w14:paraId="70C3C6C6" w14:textId="1C3AE85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8" w:type="dxa"/>
            <w:vAlign w:val="center"/>
          </w:tcPr>
          <w:p w14:paraId="21AD97BD" w14:textId="755E7C5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tcBorders>
              <w:right w:val="single" w:sz="10" w:space="0" w:color="000000"/>
            </w:tcBorders>
            <w:vAlign w:val="center"/>
          </w:tcPr>
          <w:p w14:paraId="1BA2E03D" w14:textId="1E30A2D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Align w:val="center"/>
          </w:tcPr>
          <w:p w14:paraId="52814EF0"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30</w:t>
            </w:r>
          </w:p>
        </w:tc>
        <w:tc>
          <w:tcPr>
            <w:tcW w:w="709" w:type="dxa"/>
            <w:tcBorders>
              <w:right w:val="single" w:sz="10" w:space="0" w:color="000000"/>
            </w:tcBorders>
            <w:vAlign w:val="center"/>
          </w:tcPr>
          <w:p w14:paraId="45BE31AB"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lang w:eastAsia="zh-CN"/>
              </w:rPr>
              <w:t>达标</w:t>
            </w:r>
          </w:p>
        </w:tc>
      </w:tr>
      <w:tr w:rsidR="00346411" w:rsidRPr="00346411" w14:paraId="62505094" w14:textId="77777777" w:rsidTr="00CB16AB">
        <w:trPr>
          <w:trHeight w:val="20"/>
          <w:jc w:val="center"/>
        </w:trPr>
        <w:tc>
          <w:tcPr>
            <w:tcW w:w="1561" w:type="dxa"/>
            <w:tcBorders>
              <w:left w:val="single" w:sz="10" w:space="0" w:color="000000"/>
            </w:tcBorders>
            <w:vAlign w:val="center"/>
          </w:tcPr>
          <w:p w14:paraId="673918D8"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均值</w:t>
            </w:r>
            <w:proofErr w:type="spellEnd"/>
          </w:p>
        </w:tc>
        <w:tc>
          <w:tcPr>
            <w:tcW w:w="708" w:type="dxa"/>
            <w:vAlign w:val="center"/>
          </w:tcPr>
          <w:p w14:paraId="147AF388"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4BDD72CF"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w:t>
            </w:r>
          </w:p>
        </w:tc>
        <w:tc>
          <w:tcPr>
            <w:tcW w:w="2095" w:type="dxa"/>
            <w:gridSpan w:val="3"/>
            <w:vAlign w:val="center"/>
          </w:tcPr>
          <w:p w14:paraId="098A5734" w14:textId="5F63C85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0.866</w:t>
            </w:r>
          </w:p>
        </w:tc>
        <w:tc>
          <w:tcPr>
            <w:tcW w:w="2126" w:type="dxa"/>
            <w:gridSpan w:val="3"/>
            <w:vAlign w:val="center"/>
          </w:tcPr>
          <w:p w14:paraId="1B401DDD" w14:textId="1F0D1DC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0.505</w:t>
            </w:r>
          </w:p>
        </w:tc>
        <w:tc>
          <w:tcPr>
            <w:tcW w:w="2126" w:type="dxa"/>
            <w:gridSpan w:val="3"/>
            <w:tcBorders>
              <w:right w:val="single" w:sz="10" w:space="0" w:color="000000"/>
            </w:tcBorders>
            <w:vAlign w:val="center"/>
          </w:tcPr>
          <w:p w14:paraId="05C67511" w14:textId="00763A8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0.992</w:t>
            </w:r>
          </w:p>
        </w:tc>
        <w:tc>
          <w:tcPr>
            <w:tcW w:w="709" w:type="dxa"/>
            <w:vAlign w:val="center"/>
          </w:tcPr>
          <w:p w14:paraId="2985AF1F"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c>
          <w:tcPr>
            <w:tcW w:w="709" w:type="dxa"/>
            <w:tcBorders>
              <w:right w:val="single" w:sz="10" w:space="0" w:color="000000"/>
            </w:tcBorders>
            <w:vAlign w:val="center"/>
          </w:tcPr>
          <w:p w14:paraId="089BF69B"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r>
      <w:tr w:rsidR="00346411" w:rsidRPr="00346411" w14:paraId="185B8715" w14:textId="77777777" w:rsidTr="00CB16AB">
        <w:trPr>
          <w:trHeight w:val="20"/>
          <w:jc w:val="center"/>
        </w:trPr>
        <w:tc>
          <w:tcPr>
            <w:tcW w:w="1561" w:type="dxa"/>
            <w:tcBorders>
              <w:left w:val="single" w:sz="10" w:space="0" w:color="000000"/>
            </w:tcBorders>
            <w:vAlign w:val="center"/>
          </w:tcPr>
          <w:p w14:paraId="3E30276A"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VOCs</w:t>
            </w:r>
          </w:p>
          <w:p w14:paraId="5864EBB1"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总量排放速率</w:t>
            </w:r>
            <w:proofErr w:type="spellEnd"/>
          </w:p>
        </w:tc>
        <w:tc>
          <w:tcPr>
            <w:tcW w:w="708" w:type="dxa"/>
            <w:vAlign w:val="center"/>
          </w:tcPr>
          <w:p w14:paraId="32B2CB81"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kg/h</w:t>
            </w:r>
          </w:p>
        </w:tc>
        <w:tc>
          <w:tcPr>
            <w:tcW w:w="709" w:type="dxa"/>
            <w:vAlign w:val="center"/>
          </w:tcPr>
          <w:p w14:paraId="1035E46A"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w:t>
            </w:r>
          </w:p>
        </w:tc>
        <w:tc>
          <w:tcPr>
            <w:tcW w:w="709" w:type="dxa"/>
            <w:vAlign w:val="center"/>
          </w:tcPr>
          <w:p w14:paraId="7E887418" w14:textId="0FC3952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0.011</w:t>
            </w:r>
          </w:p>
        </w:tc>
        <w:tc>
          <w:tcPr>
            <w:tcW w:w="709" w:type="dxa"/>
            <w:vAlign w:val="center"/>
          </w:tcPr>
          <w:p w14:paraId="53DAC8C2" w14:textId="426013A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0.017</w:t>
            </w:r>
          </w:p>
        </w:tc>
        <w:tc>
          <w:tcPr>
            <w:tcW w:w="677" w:type="dxa"/>
            <w:vAlign w:val="center"/>
          </w:tcPr>
          <w:p w14:paraId="0B54A70D" w14:textId="6C9689F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0.010</w:t>
            </w:r>
          </w:p>
        </w:tc>
        <w:tc>
          <w:tcPr>
            <w:tcW w:w="708" w:type="dxa"/>
            <w:vAlign w:val="center"/>
          </w:tcPr>
          <w:p w14:paraId="499958C4" w14:textId="143B9CC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0.007</w:t>
            </w:r>
          </w:p>
        </w:tc>
        <w:tc>
          <w:tcPr>
            <w:tcW w:w="709" w:type="dxa"/>
            <w:vAlign w:val="center"/>
          </w:tcPr>
          <w:p w14:paraId="1AEF3624" w14:textId="7A275AA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0.010</w:t>
            </w:r>
          </w:p>
        </w:tc>
        <w:tc>
          <w:tcPr>
            <w:tcW w:w="709" w:type="dxa"/>
            <w:vAlign w:val="center"/>
          </w:tcPr>
          <w:p w14:paraId="65FCBBDF" w14:textId="578297E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0.005</w:t>
            </w:r>
          </w:p>
        </w:tc>
        <w:tc>
          <w:tcPr>
            <w:tcW w:w="709" w:type="dxa"/>
            <w:vAlign w:val="center"/>
          </w:tcPr>
          <w:p w14:paraId="2BC04E14" w14:textId="3F6602D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0.011</w:t>
            </w:r>
          </w:p>
        </w:tc>
        <w:tc>
          <w:tcPr>
            <w:tcW w:w="708" w:type="dxa"/>
            <w:vAlign w:val="center"/>
          </w:tcPr>
          <w:p w14:paraId="0B80169B" w14:textId="1D7CBE2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0.017</w:t>
            </w:r>
          </w:p>
        </w:tc>
        <w:tc>
          <w:tcPr>
            <w:tcW w:w="709" w:type="dxa"/>
            <w:tcBorders>
              <w:right w:val="single" w:sz="10" w:space="0" w:color="000000"/>
            </w:tcBorders>
            <w:vAlign w:val="center"/>
          </w:tcPr>
          <w:p w14:paraId="4BEFFAC5" w14:textId="0F81EE5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0.016</w:t>
            </w:r>
          </w:p>
        </w:tc>
        <w:tc>
          <w:tcPr>
            <w:tcW w:w="709" w:type="dxa"/>
          </w:tcPr>
          <w:p w14:paraId="507435D3"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c>
          <w:tcPr>
            <w:tcW w:w="709" w:type="dxa"/>
            <w:tcBorders>
              <w:right w:val="single" w:sz="10" w:space="0" w:color="000000"/>
            </w:tcBorders>
          </w:tcPr>
          <w:p w14:paraId="1541CCD3"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r>
      <w:tr w:rsidR="00346411" w:rsidRPr="00346411" w14:paraId="0ACA60C2" w14:textId="77777777" w:rsidTr="00E8395D">
        <w:trPr>
          <w:trHeight w:val="20"/>
          <w:jc w:val="center"/>
        </w:trPr>
        <w:tc>
          <w:tcPr>
            <w:tcW w:w="1561" w:type="dxa"/>
            <w:tcBorders>
              <w:left w:val="single" w:sz="10" w:space="0" w:color="000000"/>
            </w:tcBorders>
            <w:vAlign w:val="center"/>
          </w:tcPr>
          <w:p w14:paraId="0A59EE99"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均值</w:t>
            </w:r>
            <w:proofErr w:type="spellEnd"/>
          </w:p>
        </w:tc>
        <w:tc>
          <w:tcPr>
            <w:tcW w:w="708" w:type="dxa"/>
            <w:vAlign w:val="center"/>
          </w:tcPr>
          <w:p w14:paraId="37231F60"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kg/h</w:t>
            </w:r>
          </w:p>
        </w:tc>
        <w:tc>
          <w:tcPr>
            <w:tcW w:w="709" w:type="dxa"/>
            <w:vAlign w:val="center"/>
          </w:tcPr>
          <w:p w14:paraId="59777DC4"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w:t>
            </w:r>
          </w:p>
        </w:tc>
        <w:tc>
          <w:tcPr>
            <w:tcW w:w="2095" w:type="dxa"/>
            <w:gridSpan w:val="3"/>
            <w:vAlign w:val="center"/>
          </w:tcPr>
          <w:p w14:paraId="5820A483" w14:textId="3A2002B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0.013</w:t>
            </w:r>
          </w:p>
        </w:tc>
        <w:tc>
          <w:tcPr>
            <w:tcW w:w="2126" w:type="dxa"/>
            <w:gridSpan w:val="3"/>
            <w:vAlign w:val="center"/>
          </w:tcPr>
          <w:p w14:paraId="77542D66" w14:textId="111F411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0.007</w:t>
            </w:r>
          </w:p>
        </w:tc>
        <w:tc>
          <w:tcPr>
            <w:tcW w:w="2126" w:type="dxa"/>
            <w:gridSpan w:val="3"/>
            <w:tcBorders>
              <w:right w:val="single" w:sz="10" w:space="0" w:color="000000"/>
            </w:tcBorders>
            <w:vAlign w:val="center"/>
          </w:tcPr>
          <w:p w14:paraId="735E8CE6" w14:textId="522BECD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0.015</w:t>
            </w:r>
          </w:p>
        </w:tc>
        <w:tc>
          <w:tcPr>
            <w:tcW w:w="709" w:type="dxa"/>
            <w:vAlign w:val="center"/>
          </w:tcPr>
          <w:p w14:paraId="0D5054A9"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c>
          <w:tcPr>
            <w:tcW w:w="709" w:type="dxa"/>
            <w:tcBorders>
              <w:right w:val="single" w:sz="10" w:space="0" w:color="000000"/>
            </w:tcBorders>
            <w:vAlign w:val="center"/>
          </w:tcPr>
          <w:p w14:paraId="5DCC89AC"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r>
      <w:tr w:rsidR="00346411" w:rsidRPr="00346411" w14:paraId="0A69BC83" w14:textId="77777777" w:rsidTr="00850A13">
        <w:trPr>
          <w:trHeight w:val="20"/>
          <w:jc w:val="center"/>
        </w:trPr>
        <w:tc>
          <w:tcPr>
            <w:tcW w:w="10743" w:type="dxa"/>
            <w:gridSpan w:val="14"/>
            <w:tcBorders>
              <w:left w:val="single" w:sz="10" w:space="0" w:color="000000"/>
              <w:bottom w:val="single" w:sz="10" w:space="0" w:color="000000"/>
              <w:right w:val="single" w:sz="10" w:space="0" w:color="000000"/>
            </w:tcBorders>
            <w:vAlign w:val="center"/>
          </w:tcPr>
          <w:p w14:paraId="037714E8" w14:textId="77777777" w:rsidR="00E8395D" w:rsidRPr="00346411" w:rsidRDefault="00E8395D" w:rsidP="00596D9C">
            <w:pPr>
              <w:spacing w:line="240" w:lineRule="auto"/>
              <w:ind w:firstLineChars="0" w:firstLine="0"/>
              <w:jc w:val="center"/>
              <w:rPr>
                <w:rFonts w:cs="Times New Roman"/>
                <w:color w:val="000000" w:themeColor="text1"/>
                <w:spacing w:val="-2"/>
                <w:sz w:val="21"/>
                <w:szCs w:val="21"/>
              </w:rPr>
            </w:pPr>
          </w:p>
        </w:tc>
      </w:tr>
      <w:tr w:rsidR="00346411" w:rsidRPr="00346411" w14:paraId="2E30C58E" w14:textId="77777777" w:rsidTr="00CB16AB">
        <w:trPr>
          <w:trHeight w:val="20"/>
          <w:jc w:val="center"/>
        </w:trPr>
        <w:tc>
          <w:tcPr>
            <w:tcW w:w="10743" w:type="dxa"/>
            <w:gridSpan w:val="14"/>
            <w:tcBorders>
              <w:left w:val="single" w:sz="10" w:space="0" w:color="000000"/>
              <w:bottom w:val="nil"/>
              <w:right w:val="single" w:sz="10" w:space="0" w:color="000000"/>
            </w:tcBorders>
          </w:tcPr>
          <w:p w14:paraId="65E21AF3" w14:textId="0B4D7FBD" w:rsidR="00B52C0D" w:rsidRPr="00346411" w:rsidRDefault="00B52C0D" w:rsidP="004D54A3">
            <w:pPr>
              <w:spacing w:line="240" w:lineRule="auto"/>
              <w:ind w:firstLineChars="0" w:firstLine="0"/>
              <w:jc w:val="center"/>
              <w:rPr>
                <w:rFonts w:ascii="Times New Roman" w:hAnsi="Times New Roman" w:cs="Times New Roman"/>
                <w:color w:val="000000" w:themeColor="text1"/>
                <w:spacing w:val="-1"/>
                <w14:textOutline w14:w="3263" w14:cap="sq" w14:cmpd="sng" w14:algn="ctr">
                  <w14:solidFill>
                    <w14:srgbClr w14:val="000000"/>
                  </w14:solidFill>
                  <w14:prstDash w14:val="solid"/>
                  <w14:bevel/>
                </w14:textOutline>
              </w:rPr>
            </w:pPr>
            <w:r w:rsidRPr="00346411">
              <w:rPr>
                <w:rFonts w:ascii="Times New Roman" w:eastAsia="宋体" w:hAnsi="Times New Roman" w:cs="Times New Roman"/>
                <w:color w:val="000000" w:themeColor="text1"/>
                <w:sz w:val="21"/>
                <w:szCs w:val="21"/>
                <w:lang w:eastAsia="zh-CN"/>
              </w:rPr>
              <w:t>采样时间：</w:t>
            </w:r>
            <w:r w:rsidRPr="00346411">
              <w:rPr>
                <w:rFonts w:ascii="Times New Roman" w:eastAsia="宋体" w:hAnsi="Times New Roman" w:cs="Times New Roman"/>
                <w:color w:val="000000" w:themeColor="text1"/>
                <w:sz w:val="21"/>
                <w:szCs w:val="21"/>
                <w:lang w:eastAsia="zh-CN"/>
              </w:rPr>
              <w:t>2023</w:t>
            </w:r>
            <w:r w:rsidRPr="00346411">
              <w:rPr>
                <w:rFonts w:ascii="Times New Roman" w:eastAsia="宋体" w:hAnsi="Times New Roman" w:cs="Times New Roman"/>
                <w:color w:val="000000" w:themeColor="text1"/>
                <w:sz w:val="21"/>
                <w:szCs w:val="21"/>
                <w:lang w:eastAsia="zh-CN"/>
              </w:rPr>
              <w:t>年</w:t>
            </w:r>
            <w:r w:rsidRPr="00346411">
              <w:rPr>
                <w:rFonts w:ascii="Times New Roman" w:eastAsia="宋体" w:hAnsi="Times New Roman" w:cs="Times New Roman"/>
                <w:color w:val="000000" w:themeColor="text1"/>
                <w:sz w:val="21"/>
                <w:szCs w:val="21"/>
                <w:lang w:eastAsia="zh-CN"/>
              </w:rPr>
              <w:t xml:space="preserve"> 06</w:t>
            </w:r>
            <w:r w:rsidRPr="00346411">
              <w:rPr>
                <w:rFonts w:ascii="Times New Roman" w:eastAsia="宋体" w:hAnsi="Times New Roman" w:cs="Times New Roman"/>
                <w:color w:val="000000" w:themeColor="text1"/>
                <w:sz w:val="21"/>
                <w:szCs w:val="21"/>
                <w:lang w:eastAsia="zh-CN"/>
              </w:rPr>
              <w:t>月</w:t>
            </w:r>
            <w:r w:rsidRPr="00346411">
              <w:rPr>
                <w:rFonts w:ascii="Times New Roman" w:eastAsia="宋体" w:hAnsi="Times New Roman" w:cs="Times New Roman"/>
                <w:color w:val="000000" w:themeColor="text1"/>
                <w:sz w:val="21"/>
                <w:szCs w:val="21"/>
                <w:lang w:eastAsia="zh-CN"/>
              </w:rPr>
              <w:t>2</w:t>
            </w:r>
            <w:r w:rsidR="00E8395D" w:rsidRPr="00346411">
              <w:rPr>
                <w:rFonts w:ascii="Times New Roman" w:eastAsia="宋体" w:hAnsi="Times New Roman" w:cs="Times New Roman"/>
                <w:color w:val="000000" w:themeColor="text1"/>
                <w:sz w:val="21"/>
                <w:szCs w:val="21"/>
                <w:lang w:eastAsia="zh-CN"/>
              </w:rPr>
              <w:t>6</w:t>
            </w:r>
            <w:r w:rsidRPr="00346411">
              <w:rPr>
                <w:rFonts w:ascii="Times New Roman" w:eastAsia="宋体" w:hAnsi="Times New Roman" w:cs="Times New Roman"/>
                <w:color w:val="000000" w:themeColor="text1"/>
                <w:sz w:val="21"/>
                <w:szCs w:val="21"/>
                <w:lang w:eastAsia="zh-CN"/>
              </w:rPr>
              <w:t>日</w:t>
            </w:r>
          </w:p>
        </w:tc>
      </w:tr>
      <w:tr w:rsidR="00346411" w:rsidRPr="00346411" w14:paraId="24D1D7D9" w14:textId="77777777" w:rsidTr="00CB16AB">
        <w:trPr>
          <w:trHeight w:val="20"/>
          <w:jc w:val="center"/>
        </w:trPr>
        <w:tc>
          <w:tcPr>
            <w:tcW w:w="1561" w:type="dxa"/>
            <w:vMerge w:val="restart"/>
            <w:tcBorders>
              <w:left w:val="single" w:sz="10" w:space="0" w:color="000000"/>
              <w:bottom w:val="nil"/>
            </w:tcBorders>
            <w:vAlign w:val="center"/>
          </w:tcPr>
          <w:p w14:paraId="201793EE"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检测项目</w:t>
            </w:r>
            <w:proofErr w:type="spellEnd"/>
          </w:p>
        </w:tc>
        <w:tc>
          <w:tcPr>
            <w:tcW w:w="708" w:type="dxa"/>
            <w:vMerge w:val="restart"/>
            <w:tcBorders>
              <w:bottom w:val="nil"/>
            </w:tcBorders>
            <w:vAlign w:val="center"/>
          </w:tcPr>
          <w:p w14:paraId="4392E5E8"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单位</w:t>
            </w:r>
            <w:proofErr w:type="spellEnd"/>
          </w:p>
        </w:tc>
        <w:tc>
          <w:tcPr>
            <w:tcW w:w="709" w:type="dxa"/>
            <w:vMerge w:val="restart"/>
            <w:tcBorders>
              <w:bottom w:val="nil"/>
            </w:tcBorders>
            <w:vAlign w:val="center"/>
          </w:tcPr>
          <w:p w14:paraId="758AC3F4"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检出限</w:t>
            </w:r>
            <w:proofErr w:type="spellEnd"/>
          </w:p>
        </w:tc>
        <w:tc>
          <w:tcPr>
            <w:tcW w:w="6347" w:type="dxa"/>
            <w:gridSpan w:val="9"/>
            <w:tcBorders>
              <w:right w:val="single" w:sz="10" w:space="0" w:color="000000"/>
            </w:tcBorders>
            <w:vAlign w:val="center"/>
          </w:tcPr>
          <w:p w14:paraId="678C5D33" w14:textId="77777777" w:rsidR="00B52C0D" w:rsidRPr="00346411" w:rsidRDefault="00B52C0D" w:rsidP="00640FDC">
            <w:pPr>
              <w:spacing w:line="240" w:lineRule="auto"/>
              <w:ind w:firstLineChars="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复合废气（进口）</w:t>
            </w:r>
            <w:r w:rsidRPr="00346411">
              <w:rPr>
                <w:rFonts w:ascii="Times New Roman" w:eastAsia="宋体" w:hAnsi="Times New Roman" w:cs="Times New Roman"/>
                <w:color w:val="000000" w:themeColor="text1"/>
                <w:spacing w:val="-2"/>
                <w:sz w:val="21"/>
                <w:szCs w:val="21"/>
              </w:rPr>
              <w:t>2</w:t>
            </w:r>
            <w:r w:rsidRPr="00346411">
              <w:rPr>
                <w:rFonts w:ascii="宋体" w:eastAsia="宋体" w:hAnsi="宋体" w:cs="宋体" w:hint="eastAsia"/>
                <w:color w:val="000000" w:themeColor="text1"/>
                <w:spacing w:val="-2"/>
                <w:sz w:val="21"/>
                <w:szCs w:val="21"/>
              </w:rPr>
              <w:t>◎</w:t>
            </w:r>
            <w:r w:rsidRPr="00346411">
              <w:rPr>
                <w:rFonts w:ascii="Times New Roman" w:eastAsia="宋体" w:hAnsi="Times New Roman" w:cs="Times New Roman"/>
                <w:color w:val="000000" w:themeColor="text1"/>
                <w:spacing w:val="-2"/>
                <w:sz w:val="21"/>
                <w:szCs w:val="21"/>
              </w:rPr>
              <w:t>3#</w:t>
            </w:r>
          </w:p>
        </w:tc>
        <w:tc>
          <w:tcPr>
            <w:tcW w:w="709" w:type="dxa"/>
            <w:vMerge w:val="restart"/>
            <w:vAlign w:val="center"/>
          </w:tcPr>
          <w:p w14:paraId="0EE06D95"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z w:val="21"/>
                <w:szCs w:val="21"/>
                <w:lang w:eastAsia="zh-CN"/>
              </w:rPr>
              <w:t>标准</w:t>
            </w:r>
          </w:p>
        </w:tc>
        <w:tc>
          <w:tcPr>
            <w:tcW w:w="709" w:type="dxa"/>
            <w:vMerge w:val="restart"/>
            <w:tcBorders>
              <w:right w:val="single" w:sz="10" w:space="0" w:color="000000"/>
            </w:tcBorders>
            <w:vAlign w:val="center"/>
          </w:tcPr>
          <w:p w14:paraId="52D8B0DD"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z w:val="21"/>
                <w:szCs w:val="21"/>
              </w:rPr>
            </w:pPr>
            <w:proofErr w:type="spellStart"/>
            <w:r w:rsidRPr="00346411">
              <w:rPr>
                <w:rFonts w:ascii="Times New Roman" w:eastAsia="宋体" w:hAnsi="Times New Roman" w:cs="Times New Roman"/>
                <w:color w:val="000000" w:themeColor="text1"/>
                <w:sz w:val="21"/>
                <w:szCs w:val="21"/>
              </w:rPr>
              <w:t>达标</w:t>
            </w:r>
            <w:proofErr w:type="spellEnd"/>
          </w:p>
          <w:p w14:paraId="5E05EFEA"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z w:val="21"/>
                <w:szCs w:val="21"/>
              </w:rPr>
              <w:t>情况</w:t>
            </w:r>
            <w:proofErr w:type="spellEnd"/>
          </w:p>
        </w:tc>
      </w:tr>
      <w:tr w:rsidR="00346411" w:rsidRPr="00346411" w14:paraId="4BFF33C5" w14:textId="77777777" w:rsidTr="00CB16AB">
        <w:trPr>
          <w:trHeight w:val="20"/>
          <w:jc w:val="center"/>
        </w:trPr>
        <w:tc>
          <w:tcPr>
            <w:tcW w:w="1561" w:type="dxa"/>
            <w:vMerge/>
            <w:tcBorders>
              <w:top w:val="nil"/>
              <w:left w:val="single" w:sz="10" w:space="0" w:color="000000"/>
            </w:tcBorders>
            <w:vAlign w:val="center"/>
          </w:tcPr>
          <w:p w14:paraId="215272A1"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
        </w:tc>
        <w:tc>
          <w:tcPr>
            <w:tcW w:w="708" w:type="dxa"/>
            <w:vMerge/>
            <w:tcBorders>
              <w:top w:val="nil"/>
            </w:tcBorders>
            <w:vAlign w:val="center"/>
          </w:tcPr>
          <w:p w14:paraId="7304594F"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
        </w:tc>
        <w:tc>
          <w:tcPr>
            <w:tcW w:w="709" w:type="dxa"/>
            <w:vMerge/>
            <w:tcBorders>
              <w:top w:val="nil"/>
            </w:tcBorders>
            <w:vAlign w:val="center"/>
          </w:tcPr>
          <w:p w14:paraId="08E32F34"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
        </w:tc>
        <w:tc>
          <w:tcPr>
            <w:tcW w:w="709" w:type="dxa"/>
            <w:vAlign w:val="center"/>
          </w:tcPr>
          <w:p w14:paraId="0E9688FA"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第一次</w:t>
            </w:r>
            <w:proofErr w:type="spellEnd"/>
          </w:p>
        </w:tc>
        <w:tc>
          <w:tcPr>
            <w:tcW w:w="709" w:type="dxa"/>
            <w:vAlign w:val="center"/>
          </w:tcPr>
          <w:p w14:paraId="4011A34E"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第二次</w:t>
            </w:r>
            <w:proofErr w:type="spellEnd"/>
          </w:p>
        </w:tc>
        <w:tc>
          <w:tcPr>
            <w:tcW w:w="677" w:type="dxa"/>
            <w:vAlign w:val="center"/>
          </w:tcPr>
          <w:p w14:paraId="7FB2C1EC"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第三次</w:t>
            </w:r>
            <w:proofErr w:type="spellEnd"/>
          </w:p>
        </w:tc>
        <w:tc>
          <w:tcPr>
            <w:tcW w:w="708" w:type="dxa"/>
            <w:vAlign w:val="center"/>
          </w:tcPr>
          <w:p w14:paraId="07C66BBB"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第四次</w:t>
            </w:r>
            <w:proofErr w:type="spellEnd"/>
          </w:p>
        </w:tc>
        <w:tc>
          <w:tcPr>
            <w:tcW w:w="709" w:type="dxa"/>
            <w:vAlign w:val="center"/>
          </w:tcPr>
          <w:p w14:paraId="621F951C"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第五次</w:t>
            </w:r>
            <w:proofErr w:type="spellEnd"/>
          </w:p>
        </w:tc>
        <w:tc>
          <w:tcPr>
            <w:tcW w:w="709" w:type="dxa"/>
            <w:vAlign w:val="center"/>
          </w:tcPr>
          <w:p w14:paraId="70A84B81"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第六次</w:t>
            </w:r>
            <w:proofErr w:type="spellEnd"/>
          </w:p>
        </w:tc>
        <w:tc>
          <w:tcPr>
            <w:tcW w:w="709" w:type="dxa"/>
            <w:vAlign w:val="center"/>
          </w:tcPr>
          <w:p w14:paraId="03658921"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第七次</w:t>
            </w:r>
            <w:proofErr w:type="spellEnd"/>
          </w:p>
        </w:tc>
        <w:tc>
          <w:tcPr>
            <w:tcW w:w="708" w:type="dxa"/>
            <w:vAlign w:val="center"/>
          </w:tcPr>
          <w:p w14:paraId="694A74CD"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第八次</w:t>
            </w:r>
            <w:proofErr w:type="spellEnd"/>
          </w:p>
        </w:tc>
        <w:tc>
          <w:tcPr>
            <w:tcW w:w="709" w:type="dxa"/>
            <w:tcBorders>
              <w:right w:val="single" w:sz="10" w:space="0" w:color="000000"/>
            </w:tcBorders>
            <w:vAlign w:val="center"/>
          </w:tcPr>
          <w:p w14:paraId="686FD70E"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第九次</w:t>
            </w:r>
            <w:proofErr w:type="spellEnd"/>
          </w:p>
        </w:tc>
        <w:tc>
          <w:tcPr>
            <w:tcW w:w="709" w:type="dxa"/>
            <w:vMerge/>
          </w:tcPr>
          <w:p w14:paraId="259A1439" w14:textId="77777777" w:rsidR="00B52C0D" w:rsidRPr="00346411" w:rsidRDefault="00B52C0D" w:rsidP="00640FDC">
            <w:pPr>
              <w:spacing w:before="71" w:line="219" w:lineRule="auto"/>
              <w:ind w:firstLineChars="0" w:firstLine="0"/>
              <w:rPr>
                <w:rFonts w:ascii="Times New Roman" w:eastAsia="宋体" w:hAnsi="Times New Roman" w:cs="Times New Roman"/>
                <w:color w:val="000000" w:themeColor="text1"/>
                <w:spacing w:val="-2"/>
                <w:sz w:val="21"/>
                <w:szCs w:val="21"/>
              </w:rPr>
            </w:pPr>
          </w:p>
        </w:tc>
        <w:tc>
          <w:tcPr>
            <w:tcW w:w="709" w:type="dxa"/>
            <w:vMerge/>
            <w:tcBorders>
              <w:right w:val="single" w:sz="10" w:space="0" w:color="000000"/>
            </w:tcBorders>
          </w:tcPr>
          <w:p w14:paraId="230683E9" w14:textId="77777777" w:rsidR="00B52C0D" w:rsidRPr="00346411" w:rsidRDefault="00B52C0D" w:rsidP="00640FDC">
            <w:pPr>
              <w:spacing w:before="71" w:line="219" w:lineRule="auto"/>
              <w:ind w:firstLineChars="0" w:firstLine="0"/>
              <w:rPr>
                <w:rFonts w:ascii="Times New Roman" w:eastAsia="宋体" w:hAnsi="Times New Roman" w:cs="Times New Roman"/>
                <w:color w:val="000000" w:themeColor="text1"/>
                <w:spacing w:val="-2"/>
                <w:sz w:val="21"/>
                <w:szCs w:val="21"/>
              </w:rPr>
            </w:pPr>
          </w:p>
        </w:tc>
      </w:tr>
      <w:tr w:rsidR="00346411" w:rsidRPr="00346411" w14:paraId="52FE986D" w14:textId="77777777" w:rsidTr="00CB16AB">
        <w:trPr>
          <w:trHeight w:val="20"/>
          <w:jc w:val="center"/>
        </w:trPr>
        <w:tc>
          <w:tcPr>
            <w:tcW w:w="1561" w:type="dxa"/>
            <w:tcBorders>
              <w:left w:val="single" w:sz="10" w:space="0" w:color="000000"/>
            </w:tcBorders>
            <w:vAlign w:val="center"/>
          </w:tcPr>
          <w:p w14:paraId="1871FA44"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丙酮</w:t>
            </w:r>
            <w:proofErr w:type="spellEnd"/>
          </w:p>
        </w:tc>
        <w:tc>
          <w:tcPr>
            <w:tcW w:w="708" w:type="dxa"/>
            <w:vAlign w:val="center"/>
          </w:tcPr>
          <w:p w14:paraId="679AB32E"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34D8D98F"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w:t>
            </w:r>
          </w:p>
        </w:tc>
        <w:tc>
          <w:tcPr>
            <w:tcW w:w="709" w:type="dxa"/>
            <w:vAlign w:val="center"/>
          </w:tcPr>
          <w:p w14:paraId="7E1F015C" w14:textId="1A02E4C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0.13</w:t>
            </w:r>
          </w:p>
        </w:tc>
        <w:tc>
          <w:tcPr>
            <w:tcW w:w="709" w:type="dxa"/>
            <w:vAlign w:val="center"/>
          </w:tcPr>
          <w:p w14:paraId="06843264" w14:textId="147DF57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0.05</w:t>
            </w:r>
          </w:p>
        </w:tc>
        <w:tc>
          <w:tcPr>
            <w:tcW w:w="677" w:type="dxa"/>
            <w:vAlign w:val="center"/>
          </w:tcPr>
          <w:p w14:paraId="188DE57F" w14:textId="4FDED01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0.27</w:t>
            </w:r>
          </w:p>
        </w:tc>
        <w:tc>
          <w:tcPr>
            <w:tcW w:w="708" w:type="dxa"/>
            <w:vAlign w:val="center"/>
          </w:tcPr>
          <w:p w14:paraId="16A9F156" w14:textId="1C06234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0.22</w:t>
            </w:r>
          </w:p>
        </w:tc>
        <w:tc>
          <w:tcPr>
            <w:tcW w:w="709" w:type="dxa"/>
            <w:vAlign w:val="center"/>
          </w:tcPr>
          <w:p w14:paraId="109C2C90" w14:textId="6AD9E0B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6"/>
                <w:sz w:val="21"/>
                <w:szCs w:val="21"/>
              </w:rPr>
              <w:t>1.32</w:t>
            </w:r>
          </w:p>
        </w:tc>
        <w:tc>
          <w:tcPr>
            <w:tcW w:w="709" w:type="dxa"/>
            <w:vAlign w:val="center"/>
          </w:tcPr>
          <w:p w14:paraId="52664C41" w14:textId="5951DBA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0.27</w:t>
            </w:r>
          </w:p>
        </w:tc>
        <w:tc>
          <w:tcPr>
            <w:tcW w:w="709" w:type="dxa"/>
            <w:vAlign w:val="center"/>
          </w:tcPr>
          <w:p w14:paraId="39883F71" w14:textId="37378F2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0.17</w:t>
            </w:r>
          </w:p>
        </w:tc>
        <w:tc>
          <w:tcPr>
            <w:tcW w:w="708" w:type="dxa"/>
            <w:vAlign w:val="center"/>
          </w:tcPr>
          <w:p w14:paraId="3AF6A61F" w14:textId="4F6653F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0.22</w:t>
            </w:r>
          </w:p>
        </w:tc>
        <w:tc>
          <w:tcPr>
            <w:tcW w:w="709" w:type="dxa"/>
            <w:tcBorders>
              <w:right w:val="single" w:sz="10" w:space="0" w:color="000000"/>
            </w:tcBorders>
            <w:vAlign w:val="center"/>
          </w:tcPr>
          <w:p w14:paraId="234FC576" w14:textId="32E883F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0.17</w:t>
            </w:r>
          </w:p>
        </w:tc>
        <w:tc>
          <w:tcPr>
            <w:tcW w:w="709" w:type="dxa"/>
            <w:vMerge w:val="restart"/>
            <w:vAlign w:val="center"/>
          </w:tcPr>
          <w:p w14:paraId="4656FD4F"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c>
          <w:tcPr>
            <w:tcW w:w="709" w:type="dxa"/>
            <w:vMerge w:val="restart"/>
            <w:tcBorders>
              <w:right w:val="single" w:sz="10" w:space="0" w:color="000000"/>
            </w:tcBorders>
            <w:vAlign w:val="center"/>
          </w:tcPr>
          <w:p w14:paraId="12409772"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r>
      <w:tr w:rsidR="00346411" w:rsidRPr="00346411" w14:paraId="30898692" w14:textId="77777777" w:rsidTr="00CB16AB">
        <w:trPr>
          <w:trHeight w:val="20"/>
          <w:jc w:val="center"/>
        </w:trPr>
        <w:tc>
          <w:tcPr>
            <w:tcW w:w="1561" w:type="dxa"/>
            <w:tcBorders>
              <w:left w:val="single" w:sz="10" w:space="0" w:color="000000"/>
            </w:tcBorders>
            <w:vAlign w:val="center"/>
          </w:tcPr>
          <w:p w14:paraId="0C2A674A"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异丙醇</w:t>
            </w:r>
            <w:proofErr w:type="spellEnd"/>
          </w:p>
        </w:tc>
        <w:tc>
          <w:tcPr>
            <w:tcW w:w="708" w:type="dxa"/>
            <w:vAlign w:val="center"/>
          </w:tcPr>
          <w:p w14:paraId="51C9459E"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3180A008"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0.002</w:t>
            </w:r>
          </w:p>
        </w:tc>
        <w:tc>
          <w:tcPr>
            <w:tcW w:w="709" w:type="dxa"/>
            <w:vAlign w:val="center"/>
          </w:tcPr>
          <w:p w14:paraId="2E882062" w14:textId="6DC7F6B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0.067</w:t>
            </w:r>
          </w:p>
        </w:tc>
        <w:tc>
          <w:tcPr>
            <w:tcW w:w="709" w:type="dxa"/>
            <w:vAlign w:val="center"/>
          </w:tcPr>
          <w:p w14:paraId="374F2266" w14:textId="484AE53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0.037</w:t>
            </w:r>
          </w:p>
        </w:tc>
        <w:tc>
          <w:tcPr>
            <w:tcW w:w="677" w:type="dxa"/>
            <w:vAlign w:val="center"/>
          </w:tcPr>
          <w:p w14:paraId="71E771E0" w14:textId="6C12CAC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8" w:type="dxa"/>
            <w:vAlign w:val="center"/>
          </w:tcPr>
          <w:p w14:paraId="5708A1E0" w14:textId="3097E5E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0136DFD4" w14:textId="213CD83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31356623" w14:textId="35DDCBC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689C274D" w14:textId="65649CE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8" w:type="dxa"/>
            <w:vAlign w:val="center"/>
          </w:tcPr>
          <w:p w14:paraId="499CB177" w14:textId="7838579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tcBorders>
              <w:right w:val="single" w:sz="10" w:space="0" w:color="000000"/>
            </w:tcBorders>
            <w:vAlign w:val="center"/>
          </w:tcPr>
          <w:p w14:paraId="1B510763" w14:textId="2E0EE48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Merge/>
          </w:tcPr>
          <w:p w14:paraId="0E951CB0"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097A3680"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048729BE" w14:textId="77777777" w:rsidTr="00CB16AB">
        <w:trPr>
          <w:trHeight w:val="20"/>
          <w:jc w:val="center"/>
        </w:trPr>
        <w:tc>
          <w:tcPr>
            <w:tcW w:w="1561" w:type="dxa"/>
            <w:tcBorders>
              <w:left w:val="single" w:sz="10" w:space="0" w:color="000000"/>
            </w:tcBorders>
            <w:vAlign w:val="center"/>
          </w:tcPr>
          <w:p w14:paraId="26FC601D"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正己烷</w:t>
            </w:r>
            <w:proofErr w:type="spellEnd"/>
          </w:p>
        </w:tc>
        <w:tc>
          <w:tcPr>
            <w:tcW w:w="708" w:type="dxa"/>
            <w:vAlign w:val="center"/>
          </w:tcPr>
          <w:p w14:paraId="3B00008B"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0A219D54"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469D6845" w14:textId="2B42BAC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0.052</w:t>
            </w:r>
          </w:p>
        </w:tc>
        <w:tc>
          <w:tcPr>
            <w:tcW w:w="709" w:type="dxa"/>
            <w:vAlign w:val="center"/>
          </w:tcPr>
          <w:p w14:paraId="1FB60738" w14:textId="5FA299C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677" w:type="dxa"/>
            <w:vAlign w:val="center"/>
          </w:tcPr>
          <w:p w14:paraId="253FB541" w14:textId="3DD86FF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6"/>
                <w:sz w:val="21"/>
                <w:szCs w:val="21"/>
              </w:rPr>
              <w:t>0.</w:t>
            </w:r>
            <w:r w:rsidRPr="00346411">
              <w:rPr>
                <w:rFonts w:ascii="Times New Roman" w:eastAsia="Times New Roman" w:hAnsi="Times New Roman" w:cs="Times New Roman"/>
                <w:color w:val="000000" w:themeColor="text1"/>
                <w:spacing w:val="-21"/>
                <w:sz w:val="21"/>
                <w:szCs w:val="21"/>
              </w:rPr>
              <w:t xml:space="preserve"> </w:t>
            </w:r>
            <w:r w:rsidRPr="00346411">
              <w:rPr>
                <w:rFonts w:ascii="Times New Roman" w:eastAsia="Times New Roman" w:hAnsi="Times New Roman" w:cs="Times New Roman"/>
                <w:color w:val="000000" w:themeColor="text1"/>
                <w:spacing w:val="-6"/>
                <w:sz w:val="21"/>
                <w:szCs w:val="21"/>
              </w:rPr>
              <w:t>121</w:t>
            </w:r>
          </w:p>
        </w:tc>
        <w:tc>
          <w:tcPr>
            <w:tcW w:w="708" w:type="dxa"/>
            <w:vAlign w:val="center"/>
          </w:tcPr>
          <w:p w14:paraId="18194426" w14:textId="08DF918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3"/>
                <w:sz w:val="21"/>
                <w:szCs w:val="21"/>
              </w:rPr>
              <w:t>0.118</w:t>
            </w:r>
          </w:p>
        </w:tc>
        <w:tc>
          <w:tcPr>
            <w:tcW w:w="709" w:type="dxa"/>
            <w:vAlign w:val="center"/>
          </w:tcPr>
          <w:p w14:paraId="1C582EDD" w14:textId="1308D50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0.071</w:t>
            </w:r>
          </w:p>
        </w:tc>
        <w:tc>
          <w:tcPr>
            <w:tcW w:w="709" w:type="dxa"/>
            <w:vAlign w:val="center"/>
          </w:tcPr>
          <w:p w14:paraId="7E0A8B94" w14:textId="0331880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0.127</w:t>
            </w:r>
          </w:p>
        </w:tc>
        <w:tc>
          <w:tcPr>
            <w:tcW w:w="709" w:type="dxa"/>
            <w:vAlign w:val="center"/>
          </w:tcPr>
          <w:p w14:paraId="7599AEEA" w14:textId="1902B13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0.079</w:t>
            </w:r>
          </w:p>
        </w:tc>
        <w:tc>
          <w:tcPr>
            <w:tcW w:w="708" w:type="dxa"/>
            <w:vAlign w:val="center"/>
          </w:tcPr>
          <w:p w14:paraId="23D8347B" w14:textId="4B92102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0.077</w:t>
            </w:r>
          </w:p>
        </w:tc>
        <w:tc>
          <w:tcPr>
            <w:tcW w:w="709" w:type="dxa"/>
            <w:tcBorders>
              <w:right w:val="single" w:sz="10" w:space="0" w:color="000000"/>
            </w:tcBorders>
            <w:vAlign w:val="center"/>
          </w:tcPr>
          <w:p w14:paraId="386214B2" w14:textId="62C83FD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0.081</w:t>
            </w:r>
          </w:p>
        </w:tc>
        <w:tc>
          <w:tcPr>
            <w:tcW w:w="709" w:type="dxa"/>
            <w:vMerge/>
          </w:tcPr>
          <w:p w14:paraId="25C0CB7B"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704AE6DA"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28CAF59D" w14:textId="77777777" w:rsidTr="00CB16AB">
        <w:trPr>
          <w:trHeight w:val="20"/>
          <w:jc w:val="center"/>
        </w:trPr>
        <w:tc>
          <w:tcPr>
            <w:tcW w:w="1561" w:type="dxa"/>
            <w:tcBorders>
              <w:left w:val="single" w:sz="10" w:space="0" w:color="000000"/>
            </w:tcBorders>
            <w:vAlign w:val="center"/>
          </w:tcPr>
          <w:p w14:paraId="50590AE8"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乙酸乙酯</w:t>
            </w:r>
            <w:proofErr w:type="spellEnd"/>
          </w:p>
        </w:tc>
        <w:tc>
          <w:tcPr>
            <w:tcW w:w="708" w:type="dxa"/>
            <w:vAlign w:val="center"/>
          </w:tcPr>
          <w:p w14:paraId="0304388E"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53FA63FF"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0.006</w:t>
            </w:r>
          </w:p>
        </w:tc>
        <w:tc>
          <w:tcPr>
            <w:tcW w:w="709" w:type="dxa"/>
            <w:vAlign w:val="center"/>
          </w:tcPr>
          <w:p w14:paraId="47DB0142" w14:textId="215466F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0.739</w:t>
            </w:r>
          </w:p>
        </w:tc>
        <w:tc>
          <w:tcPr>
            <w:tcW w:w="709" w:type="dxa"/>
            <w:vAlign w:val="center"/>
          </w:tcPr>
          <w:p w14:paraId="37CC26BB" w14:textId="180ABC5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0.499</w:t>
            </w:r>
          </w:p>
        </w:tc>
        <w:tc>
          <w:tcPr>
            <w:tcW w:w="677" w:type="dxa"/>
            <w:vAlign w:val="center"/>
          </w:tcPr>
          <w:p w14:paraId="2DF6A109" w14:textId="67245ED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0.341</w:t>
            </w:r>
          </w:p>
        </w:tc>
        <w:tc>
          <w:tcPr>
            <w:tcW w:w="708" w:type="dxa"/>
            <w:vAlign w:val="center"/>
          </w:tcPr>
          <w:p w14:paraId="698CAC96" w14:textId="1FD6A9F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2.09</w:t>
            </w:r>
          </w:p>
        </w:tc>
        <w:tc>
          <w:tcPr>
            <w:tcW w:w="709" w:type="dxa"/>
            <w:vAlign w:val="center"/>
          </w:tcPr>
          <w:p w14:paraId="54C5D9EC" w14:textId="46A4BB5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0.034</w:t>
            </w:r>
          </w:p>
        </w:tc>
        <w:tc>
          <w:tcPr>
            <w:tcW w:w="709" w:type="dxa"/>
            <w:vAlign w:val="center"/>
          </w:tcPr>
          <w:p w14:paraId="45460DFF" w14:textId="50F9DEC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0.194</w:t>
            </w:r>
          </w:p>
        </w:tc>
        <w:tc>
          <w:tcPr>
            <w:tcW w:w="709" w:type="dxa"/>
            <w:vAlign w:val="center"/>
          </w:tcPr>
          <w:p w14:paraId="2B93D29E" w14:textId="0C27932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0.213</w:t>
            </w:r>
          </w:p>
        </w:tc>
        <w:tc>
          <w:tcPr>
            <w:tcW w:w="708" w:type="dxa"/>
            <w:vAlign w:val="center"/>
          </w:tcPr>
          <w:p w14:paraId="6103CF36" w14:textId="17A9228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0.355</w:t>
            </w:r>
          </w:p>
        </w:tc>
        <w:tc>
          <w:tcPr>
            <w:tcW w:w="709" w:type="dxa"/>
            <w:tcBorders>
              <w:right w:val="single" w:sz="10" w:space="0" w:color="000000"/>
            </w:tcBorders>
            <w:vAlign w:val="center"/>
          </w:tcPr>
          <w:p w14:paraId="6A314652" w14:textId="0F16161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0.218</w:t>
            </w:r>
          </w:p>
        </w:tc>
        <w:tc>
          <w:tcPr>
            <w:tcW w:w="709" w:type="dxa"/>
            <w:vMerge/>
          </w:tcPr>
          <w:p w14:paraId="7F63B3B8"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2EF28451"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p>
        </w:tc>
      </w:tr>
      <w:tr w:rsidR="00346411" w:rsidRPr="00346411" w14:paraId="6A50890C" w14:textId="77777777" w:rsidTr="00CB16AB">
        <w:trPr>
          <w:trHeight w:val="20"/>
          <w:jc w:val="center"/>
        </w:trPr>
        <w:tc>
          <w:tcPr>
            <w:tcW w:w="1561" w:type="dxa"/>
            <w:tcBorders>
              <w:left w:val="single" w:sz="10" w:space="0" w:color="000000"/>
            </w:tcBorders>
            <w:vAlign w:val="center"/>
          </w:tcPr>
          <w:p w14:paraId="0D3D47E1"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六甲基二硅氧烷</w:t>
            </w:r>
            <w:proofErr w:type="spellEnd"/>
          </w:p>
        </w:tc>
        <w:tc>
          <w:tcPr>
            <w:tcW w:w="708" w:type="dxa"/>
            <w:vAlign w:val="center"/>
          </w:tcPr>
          <w:p w14:paraId="02FB2CED"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78F73DB0"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0.001</w:t>
            </w:r>
          </w:p>
        </w:tc>
        <w:tc>
          <w:tcPr>
            <w:tcW w:w="709" w:type="dxa"/>
            <w:vAlign w:val="center"/>
          </w:tcPr>
          <w:p w14:paraId="40066E9E" w14:textId="712FB48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51CE8089" w14:textId="4D6A3EC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677" w:type="dxa"/>
            <w:vAlign w:val="center"/>
          </w:tcPr>
          <w:p w14:paraId="7A25D923" w14:textId="3409A8D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8" w:type="dxa"/>
            <w:vAlign w:val="center"/>
          </w:tcPr>
          <w:p w14:paraId="19081DF6" w14:textId="7BE7964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67721EC9" w14:textId="3A41E8D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2013FC9B" w14:textId="5075A56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39CE9C41" w14:textId="6F39D3D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8" w:type="dxa"/>
            <w:vAlign w:val="center"/>
          </w:tcPr>
          <w:p w14:paraId="464D2A34" w14:textId="0062BA4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tcBorders>
              <w:right w:val="single" w:sz="10" w:space="0" w:color="000000"/>
            </w:tcBorders>
            <w:vAlign w:val="center"/>
          </w:tcPr>
          <w:p w14:paraId="1958D666" w14:textId="743488B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Merge/>
          </w:tcPr>
          <w:p w14:paraId="0025C1CD"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43889889"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1FC84EBF" w14:textId="77777777" w:rsidTr="00CB16AB">
        <w:trPr>
          <w:trHeight w:val="20"/>
          <w:jc w:val="center"/>
        </w:trPr>
        <w:tc>
          <w:tcPr>
            <w:tcW w:w="1561" w:type="dxa"/>
            <w:tcBorders>
              <w:left w:val="single" w:sz="10" w:space="0" w:color="000000"/>
            </w:tcBorders>
            <w:vAlign w:val="center"/>
          </w:tcPr>
          <w:p w14:paraId="2EA69250"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苯</w:t>
            </w:r>
          </w:p>
        </w:tc>
        <w:tc>
          <w:tcPr>
            <w:tcW w:w="708" w:type="dxa"/>
            <w:vAlign w:val="center"/>
          </w:tcPr>
          <w:p w14:paraId="4747D1B1"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294449D8"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3BD1B571" w14:textId="6035703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772A7EF2" w14:textId="2365982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677" w:type="dxa"/>
            <w:vAlign w:val="center"/>
          </w:tcPr>
          <w:p w14:paraId="34551462" w14:textId="3D75EFC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3EFBC0DA" w14:textId="04B5C2C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5B224F73" w14:textId="5334042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4E4EC9F7" w14:textId="5070018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3FA6E4BE" w14:textId="26F312B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00A228F7" w14:textId="1154E96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0.022</w:t>
            </w:r>
          </w:p>
        </w:tc>
        <w:tc>
          <w:tcPr>
            <w:tcW w:w="709" w:type="dxa"/>
            <w:tcBorders>
              <w:right w:val="single" w:sz="10" w:space="0" w:color="000000"/>
            </w:tcBorders>
            <w:vAlign w:val="center"/>
          </w:tcPr>
          <w:p w14:paraId="680A3A55" w14:textId="508E9ED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Merge/>
          </w:tcPr>
          <w:p w14:paraId="6B6CCE55"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4834770F"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6ECA436E" w14:textId="77777777" w:rsidTr="00CB16AB">
        <w:trPr>
          <w:trHeight w:val="20"/>
          <w:jc w:val="center"/>
        </w:trPr>
        <w:tc>
          <w:tcPr>
            <w:tcW w:w="1561" w:type="dxa"/>
            <w:tcBorders>
              <w:left w:val="single" w:sz="10" w:space="0" w:color="000000"/>
            </w:tcBorders>
            <w:vAlign w:val="center"/>
          </w:tcPr>
          <w:p w14:paraId="6281B61F"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正庚烷</w:t>
            </w:r>
            <w:proofErr w:type="spellEnd"/>
          </w:p>
        </w:tc>
        <w:tc>
          <w:tcPr>
            <w:tcW w:w="708" w:type="dxa"/>
            <w:vAlign w:val="center"/>
          </w:tcPr>
          <w:p w14:paraId="2534C111"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73DF820A"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608CA3CE" w14:textId="077F96C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0E74FE84" w14:textId="6A2B87C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0.285</w:t>
            </w:r>
          </w:p>
        </w:tc>
        <w:tc>
          <w:tcPr>
            <w:tcW w:w="677" w:type="dxa"/>
            <w:vAlign w:val="center"/>
          </w:tcPr>
          <w:p w14:paraId="3954B7EA" w14:textId="2D5C0A9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02205B10" w14:textId="502924E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2E521A21" w14:textId="58DE8E6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1EC12900" w14:textId="4150832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734EBAA4" w14:textId="0E5C468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2E5B1705" w14:textId="7F1DEBD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tcBorders>
              <w:right w:val="single" w:sz="10" w:space="0" w:color="000000"/>
            </w:tcBorders>
            <w:vAlign w:val="center"/>
          </w:tcPr>
          <w:p w14:paraId="778EF4F4" w14:textId="692356D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Merge/>
          </w:tcPr>
          <w:p w14:paraId="42582230"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4A24547E"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30ACF08D" w14:textId="77777777" w:rsidTr="00CB16AB">
        <w:trPr>
          <w:trHeight w:val="20"/>
          <w:jc w:val="center"/>
        </w:trPr>
        <w:tc>
          <w:tcPr>
            <w:tcW w:w="1561" w:type="dxa"/>
            <w:tcBorders>
              <w:left w:val="single" w:sz="10" w:space="0" w:color="000000"/>
            </w:tcBorders>
            <w:vAlign w:val="center"/>
          </w:tcPr>
          <w:p w14:paraId="6089D51C"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3-</w:t>
            </w:r>
            <w:r w:rsidRPr="00346411">
              <w:rPr>
                <w:rFonts w:ascii="Times New Roman" w:eastAsia="宋体" w:hAnsi="Times New Roman" w:cs="Times New Roman"/>
                <w:color w:val="000000" w:themeColor="text1"/>
                <w:spacing w:val="-2"/>
                <w:sz w:val="21"/>
                <w:szCs w:val="21"/>
              </w:rPr>
              <w:t>戊酮</w:t>
            </w:r>
          </w:p>
        </w:tc>
        <w:tc>
          <w:tcPr>
            <w:tcW w:w="708" w:type="dxa"/>
            <w:vAlign w:val="center"/>
          </w:tcPr>
          <w:p w14:paraId="22C180A5"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7470FBE0"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0.002</w:t>
            </w:r>
          </w:p>
        </w:tc>
        <w:tc>
          <w:tcPr>
            <w:tcW w:w="709" w:type="dxa"/>
            <w:vAlign w:val="center"/>
          </w:tcPr>
          <w:p w14:paraId="2D7BBA96" w14:textId="7FB3539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7EB1C9DB" w14:textId="7AD6B0B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677" w:type="dxa"/>
            <w:vAlign w:val="center"/>
          </w:tcPr>
          <w:p w14:paraId="0599CDB3" w14:textId="1711398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8" w:type="dxa"/>
            <w:vAlign w:val="center"/>
          </w:tcPr>
          <w:p w14:paraId="7874F84F" w14:textId="1AFEB74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3A66D5F3" w14:textId="1751013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162AB0CF" w14:textId="070274A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7ECDAD64" w14:textId="182EFCB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8" w:type="dxa"/>
            <w:vAlign w:val="center"/>
          </w:tcPr>
          <w:p w14:paraId="3381DE60" w14:textId="29A8C4E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tcBorders>
              <w:right w:val="single" w:sz="10" w:space="0" w:color="000000"/>
            </w:tcBorders>
            <w:vAlign w:val="center"/>
          </w:tcPr>
          <w:p w14:paraId="183CC4E5" w14:textId="35FCBC6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Merge/>
          </w:tcPr>
          <w:p w14:paraId="6E5A4B9F"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19140914"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069A368C" w14:textId="77777777" w:rsidTr="00CB16AB">
        <w:trPr>
          <w:trHeight w:val="20"/>
          <w:jc w:val="center"/>
        </w:trPr>
        <w:tc>
          <w:tcPr>
            <w:tcW w:w="1561" w:type="dxa"/>
            <w:tcBorders>
              <w:left w:val="single" w:sz="10" w:space="0" w:color="000000"/>
            </w:tcBorders>
            <w:vAlign w:val="center"/>
          </w:tcPr>
          <w:p w14:paraId="7595121C"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甲苯</w:t>
            </w:r>
            <w:proofErr w:type="spellEnd"/>
          </w:p>
        </w:tc>
        <w:tc>
          <w:tcPr>
            <w:tcW w:w="708" w:type="dxa"/>
            <w:vAlign w:val="center"/>
          </w:tcPr>
          <w:p w14:paraId="72E4A18C"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48166EEC"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1FAA1F57" w14:textId="47B04D3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0.649</w:t>
            </w:r>
          </w:p>
        </w:tc>
        <w:tc>
          <w:tcPr>
            <w:tcW w:w="709" w:type="dxa"/>
            <w:vAlign w:val="center"/>
          </w:tcPr>
          <w:p w14:paraId="5C810AA5" w14:textId="12ABCCC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0.106</w:t>
            </w:r>
          </w:p>
        </w:tc>
        <w:tc>
          <w:tcPr>
            <w:tcW w:w="677" w:type="dxa"/>
            <w:vAlign w:val="center"/>
          </w:tcPr>
          <w:p w14:paraId="5D824510" w14:textId="697847F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0.071</w:t>
            </w:r>
          </w:p>
        </w:tc>
        <w:tc>
          <w:tcPr>
            <w:tcW w:w="708" w:type="dxa"/>
            <w:vAlign w:val="center"/>
          </w:tcPr>
          <w:p w14:paraId="69A070F2" w14:textId="5A3B708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0.085</w:t>
            </w:r>
          </w:p>
        </w:tc>
        <w:tc>
          <w:tcPr>
            <w:tcW w:w="709" w:type="dxa"/>
            <w:vAlign w:val="center"/>
          </w:tcPr>
          <w:p w14:paraId="4B19D09A" w14:textId="1D798E8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0.035</w:t>
            </w:r>
          </w:p>
        </w:tc>
        <w:tc>
          <w:tcPr>
            <w:tcW w:w="709" w:type="dxa"/>
            <w:vAlign w:val="center"/>
          </w:tcPr>
          <w:p w14:paraId="386471DF" w14:textId="46237A7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0.044</w:t>
            </w:r>
          </w:p>
        </w:tc>
        <w:tc>
          <w:tcPr>
            <w:tcW w:w="709" w:type="dxa"/>
            <w:vAlign w:val="center"/>
          </w:tcPr>
          <w:p w14:paraId="00714E42" w14:textId="301DC39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0.038</w:t>
            </w:r>
          </w:p>
        </w:tc>
        <w:tc>
          <w:tcPr>
            <w:tcW w:w="708" w:type="dxa"/>
            <w:vAlign w:val="center"/>
          </w:tcPr>
          <w:p w14:paraId="15D3F014" w14:textId="2546477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0.056</w:t>
            </w:r>
          </w:p>
        </w:tc>
        <w:tc>
          <w:tcPr>
            <w:tcW w:w="709" w:type="dxa"/>
            <w:tcBorders>
              <w:right w:val="single" w:sz="10" w:space="0" w:color="000000"/>
            </w:tcBorders>
            <w:vAlign w:val="center"/>
          </w:tcPr>
          <w:p w14:paraId="7EADE849" w14:textId="144EA86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0.065</w:t>
            </w:r>
          </w:p>
        </w:tc>
        <w:tc>
          <w:tcPr>
            <w:tcW w:w="709" w:type="dxa"/>
            <w:vMerge/>
          </w:tcPr>
          <w:p w14:paraId="70B526A0"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7097B225"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5377E9D7" w14:textId="77777777" w:rsidTr="00CB16AB">
        <w:trPr>
          <w:trHeight w:val="20"/>
          <w:jc w:val="center"/>
        </w:trPr>
        <w:tc>
          <w:tcPr>
            <w:tcW w:w="1561" w:type="dxa"/>
            <w:tcBorders>
              <w:left w:val="single" w:sz="10" w:space="0" w:color="000000"/>
            </w:tcBorders>
            <w:vAlign w:val="center"/>
          </w:tcPr>
          <w:p w14:paraId="652B4B22"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乙酸丁酯</w:t>
            </w:r>
            <w:proofErr w:type="spellEnd"/>
          </w:p>
        </w:tc>
        <w:tc>
          <w:tcPr>
            <w:tcW w:w="708" w:type="dxa"/>
            <w:vAlign w:val="center"/>
          </w:tcPr>
          <w:p w14:paraId="48EE52FC"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79F25C25"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0.005</w:t>
            </w:r>
          </w:p>
        </w:tc>
        <w:tc>
          <w:tcPr>
            <w:tcW w:w="709" w:type="dxa"/>
            <w:vAlign w:val="center"/>
          </w:tcPr>
          <w:p w14:paraId="61C5E609" w14:textId="134C56C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0.015</w:t>
            </w:r>
          </w:p>
        </w:tc>
        <w:tc>
          <w:tcPr>
            <w:tcW w:w="709" w:type="dxa"/>
            <w:vAlign w:val="center"/>
          </w:tcPr>
          <w:p w14:paraId="0016C502" w14:textId="20A8706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0.153</w:t>
            </w:r>
          </w:p>
        </w:tc>
        <w:tc>
          <w:tcPr>
            <w:tcW w:w="677" w:type="dxa"/>
            <w:vAlign w:val="center"/>
          </w:tcPr>
          <w:p w14:paraId="04909A1F" w14:textId="3D9D948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0.010</w:t>
            </w:r>
          </w:p>
        </w:tc>
        <w:tc>
          <w:tcPr>
            <w:tcW w:w="708" w:type="dxa"/>
            <w:vAlign w:val="center"/>
          </w:tcPr>
          <w:p w14:paraId="3A755A2D" w14:textId="737850E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0.051</w:t>
            </w:r>
          </w:p>
        </w:tc>
        <w:tc>
          <w:tcPr>
            <w:tcW w:w="709" w:type="dxa"/>
            <w:vAlign w:val="center"/>
          </w:tcPr>
          <w:p w14:paraId="43113959" w14:textId="5EB13ED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Align w:val="center"/>
          </w:tcPr>
          <w:p w14:paraId="06D1DA29" w14:textId="4E5A467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0.005</w:t>
            </w:r>
          </w:p>
        </w:tc>
        <w:tc>
          <w:tcPr>
            <w:tcW w:w="709" w:type="dxa"/>
            <w:vAlign w:val="center"/>
          </w:tcPr>
          <w:p w14:paraId="3BAB0DAB" w14:textId="179C05E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0.005</w:t>
            </w:r>
          </w:p>
        </w:tc>
        <w:tc>
          <w:tcPr>
            <w:tcW w:w="708" w:type="dxa"/>
            <w:vAlign w:val="center"/>
          </w:tcPr>
          <w:p w14:paraId="2C382A7F" w14:textId="700E4D3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tcBorders>
              <w:right w:val="single" w:sz="10" w:space="0" w:color="000000"/>
            </w:tcBorders>
            <w:vAlign w:val="center"/>
          </w:tcPr>
          <w:p w14:paraId="01C307A8" w14:textId="11728D1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Merge/>
          </w:tcPr>
          <w:p w14:paraId="32097061"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2F29037F"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3823787F" w14:textId="77777777" w:rsidTr="00CB16AB">
        <w:trPr>
          <w:trHeight w:val="20"/>
          <w:jc w:val="center"/>
        </w:trPr>
        <w:tc>
          <w:tcPr>
            <w:tcW w:w="1561" w:type="dxa"/>
            <w:tcBorders>
              <w:left w:val="single" w:sz="10" w:space="0" w:color="000000"/>
            </w:tcBorders>
            <w:vAlign w:val="center"/>
          </w:tcPr>
          <w:p w14:paraId="3A52BA9E"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环戊酮</w:t>
            </w:r>
            <w:proofErr w:type="spellEnd"/>
          </w:p>
        </w:tc>
        <w:tc>
          <w:tcPr>
            <w:tcW w:w="708" w:type="dxa"/>
            <w:vAlign w:val="center"/>
          </w:tcPr>
          <w:p w14:paraId="12CE0D41"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05DF1F87"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5BC93843" w14:textId="67093DB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51804159" w14:textId="52F7C96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677" w:type="dxa"/>
            <w:vAlign w:val="center"/>
          </w:tcPr>
          <w:p w14:paraId="4057D976" w14:textId="0B2E8C6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053E4D73" w14:textId="4A1F334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422DF67D" w14:textId="4997FAC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7855FEB6" w14:textId="32D10BA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16197C23" w14:textId="05E2213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6ABC1378" w14:textId="569B2DF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tcBorders>
              <w:right w:val="single" w:sz="10" w:space="0" w:color="000000"/>
            </w:tcBorders>
            <w:vAlign w:val="center"/>
          </w:tcPr>
          <w:p w14:paraId="4C43CABE" w14:textId="0B7B52E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Merge/>
          </w:tcPr>
          <w:p w14:paraId="5FC5C74B"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417B7425"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1F38AD4D" w14:textId="77777777" w:rsidTr="00CB16AB">
        <w:trPr>
          <w:trHeight w:val="20"/>
          <w:jc w:val="center"/>
        </w:trPr>
        <w:tc>
          <w:tcPr>
            <w:tcW w:w="1561" w:type="dxa"/>
            <w:tcBorders>
              <w:left w:val="single" w:sz="10" w:space="0" w:color="000000"/>
            </w:tcBorders>
            <w:vAlign w:val="center"/>
          </w:tcPr>
          <w:p w14:paraId="43D27DCC"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乳酸乙酯</w:t>
            </w:r>
            <w:proofErr w:type="spellEnd"/>
          </w:p>
        </w:tc>
        <w:tc>
          <w:tcPr>
            <w:tcW w:w="708" w:type="dxa"/>
            <w:vAlign w:val="center"/>
          </w:tcPr>
          <w:p w14:paraId="7D30D6E5"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55B0FC96"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0.007</w:t>
            </w:r>
          </w:p>
        </w:tc>
        <w:tc>
          <w:tcPr>
            <w:tcW w:w="709" w:type="dxa"/>
            <w:vAlign w:val="center"/>
          </w:tcPr>
          <w:p w14:paraId="01D6E7D4" w14:textId="36DF1D6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Align w:val="center"/>
          </w:tcPr>
          <w:p w14:paraId="2C88619F" w14:textId="6E219F7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677" w:type="dxa"/>
            <w:vAlign w:val="center"/>
          </w:tcPr>
          <w:p w14:paraId="0715CDAF" w14:textId="553B96B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8" w:type="dxa"/>
            <w:vAlign w:val="center"/>
          </w:tcPr>
          <w:p w14:paraId="6A80708A" w14:textId="31D6DF1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Align w:val="center"/>
          </w:tcPr>
          <w:p w14:paraId="5C6A404A" w14:textId="121B997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Align w:val="center"/>
          </w:tcPr>
          <w:p w14:paraId="73312EC5" w14:textId="5184A34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Align w:val="center"/>
          </w:tcPr>
          <w:p w14:paraId="40DC3E3E" w14:textId="0383EBA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8" w:type="dxa"/>
            <w:vAlign w:val="center"/>
          </w:tcPr>
          <w:p w14:paraId="5C4CA1F8" w14:textId="666AD3C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tcBorders>
              <w:right w:val="single" w:sz="10" w:space="0" w:color="000000"/>
            </w:tcBorders>
            <w:vAlign w:val="center"/>
          </w:tcPr>
          <w:p w14:paraId="02EE91F2" w14:textId="069B302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Merge/>
          </w:tcPr>
          <w:p w14:paraId="1561A524"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5E0920B5"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4A2197D4" w14:textId="77777777" w:rsidTr="00CB16AB">
        <w:trPr>
          <w:trHeight w:val="20"/>
          <w:jc w:val="center"/>
        </w:trPr>
        <w:tc>
          <w:tcPr>
            <w:tcW w:w="1561" w:type="dxa"/>
            <w:tcBorders>
              <w:left w:val="single" w:sz="10" w:space="0" w:color="000000"/>
            </w:tcBorders>
            <w:vAlign w:val="center"/>
          </w:tcPr>
          <w:p w14:paraId="5C5D2BE0"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乙苯</w:t>
            </w:r>
            <w:proofErr w:type="spellEnd"/>
          </w:p>
        </w:tc>
        <w:tc>
          <w:tcPr>
            <w:tcW w:w="708" w:type="dxa"/>
            <w:vAlign w:val="center"/>
          </w:tcPr>
          <w:p w14:paraId="7D692675"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45F560E5"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0.006</w:t>
            </w:r>
          </w:p>
        </w:tc>
        <w:tc>
          <w:tcPr>
            <w:tcW w:w="709" w:type="dxa"/>
            <w:vAlign w:val="center"/>
          </w:tcPr>
          <w:p w14:paraId="71931DE9" w14:textId="6A55FEC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&lt;0.006</w:t>
            </w:r>
          </w:p>
        </w:tc>
        <w:tc>
          <w:tcPr>
            <w:tcW w:w="709" w:type="dxa"/>
            <w:vAlign w:val="center"/>
          </w:tcPr>
          <w:p w14:paraId="33EF62FD" w14:textId="3BB745B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&lt;0.006</w:t>
            </w:r>
          </w:p>
        </w:tc>
        <w:tc>
          <w:tcPr>
            <w:tcW w:w="677" w:type="dxa"/>
            <w:vAlign w:val="center"/>
          </w:tcPr>
          <w:p w14:paraId="01B55AC2" w14:textId="22531E0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&lt;0.006</w:t>
            </w:r>
          </w:p>
        </w:tc>
        <w:tc>
          <w:tcPr>
            <w:tcW w:w="708" w:type="dxa"/>
            <w:vAlign w:val="center"/>
          </w:tcPr>
          <w:p w14:paraId="25676599" w14:textId="521C738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&lt;0.006</w:t>
            </w:r>
          </w:p>
        </w:tc>
        <w:tc>
          <w:tcPr>
            <w:tcW w:w="709" w:type="dxa"/>
            <w:vAlign w:val="center"/>
          </w:tcPr>
          <w:p w14:paraId="0AB15D01" w14:textId="38AA00F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&lt;0.006</w:t>
            </w:r>
          </w:p>
        </w:tc>
        <w:tc>
          <w:tcPr>
            <w:tcW w:w="709" w:type="dxa"/>
            <w:vAlign w:val="center"/>
          </w:tcPr>
          <w:p w14:paraId="51499F3E" w14:textId="782562C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&lt;0.006</w:t>
            </w:r>
          </w:p>
        </w:tc>
        <w:tc>
          <w:tcPr>
            <w:tcW w:w="709" w:type="dxa"/>
            <w:vAlign w:val="center"/>
          </w:tcPr>
          <w:p w14:paraId="106EE9FD" w14:textId="403A95B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&lt;0.006</w:t>
            </w:r>
          </w:p>
        </w:tc>
        <w:tc>
          <w:tcPr>
            <w:tcW w:w="708" w:type="dxa"/>
            <w:vAlign w:val="center"/>
          </w:tcPr>
          <w:p w14:paraId="0A1347EF" w14:textId="579B222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0.014</w:t>
            </w:r>
          </w:p>
        </w:tc>
        <w:tc>
          <w:tcPr>
            <w:tcW w:w="709" w:type="dxa"/>
            <w:tcBorders>
              <w:right w:val="single" w:sz="10" w:space="0" w:color="000000"/>
            </w:tcBorders>
            <w:vAlign w:val="center"/>
          </w:tcPr>
          <w:p w14:paraId="20BB5812" w14:textId="7237CFA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&lt;0.006</w:t>
            </w:r>
          </w:p>
        </w:tc>
        <w:tc>
          <w:tcPr>
            <w:tcW w:w="709" w:type="dxa"/>
            <w:vMerge/>
          </w:tcPr>
          <w:p w14:paraId="4E2E5F83"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64130E89"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7BA8D2E6" w14:textId="77777777" w:rsidTr="00CB16AB">
        <w:trPr>
          <w:trHeight w:val="20"/>
          <w:jc w:val="center"/>
        </w:trPr>
        <w:tc>
          <w:tcPr>
            <w:tcW w:w="1561" w:type="dxa"/>
            <w:tcBorders>
              <w:left w:val="single" w:sz="10" w:space="0" w:color="000000"/>
            </w:tcBorders>
            <w:vAlign w:val="center"/>
          </w:tcPr>
          <w:p w14:paraId="05CA75BD"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对，间</w:t>
            </w:r>
            <w:r w:rsidRPr="00346411">
              <w:rPr>
                <w:rFonts w:ascii="Times New Roman" w:eastAsia="Times New Roman" w:hAnsi="Times New Roman" w:cs="Times New Roman"/>
                <w:color w:val="000000" w:themeColor="text1"/>
                <w:spacing w:val="-2"/>
                <w:sz w:val="21"/>
                <w:szCs w:val="21"/>
              </w:rPr>
              <w:t>-</w:t>
            </w:r>
            <w:r w:rsidRPr="00346411">
              <w:rPr>
                <w:rFonts w:ascii="Times New Roman" w:eastAsia="宋体" w:hAnsi="Times New Roman" w:cs="Times New Roman"/>
                <w:color w:val="000000" w:themeColor="text1"/>
                <w:spacing w:val="-2"/>
                <w:sz w:val="21"/>
                <w:szCs w:val="21"/>
              </w:rPr>
              <w:t>二甲苯</w:t>
            </w:r>
            <w:proofErr w:type="spellEnd"/>
          </w:p>
        </w:tc>
        <w:tc>
          <w:tcPr>
            <w:tcW w:w="708" w:type="dxa"/>
            <w:vAlign w:val="center"/>
          </w:tcPr>
          <w:p w14:paraId="43137F58"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5E0928D6"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0.009</w:t>
            </w:r>
          </w:p>
        </w:tc>
        <w:tc>
          <w:tcPr>
            <w:tcW w:w="709" w:type="dxa"/>
            <w:vAlign w:val="center"/>
          </w:tcPr>
          <w:p w14:paraId="207079BA" w14:textId="4B76112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&lt;0.009</w:t>
            </w:r>
          </w:p>
        </w:tc>
        <w:tc>
          <w:tcPr>
            <w:tcW w:w="709" w:type="dxa"/>
            <w:vAlign w:val="center"/>
          </w:tcPr>
          <w:p w14:paraId="15FAA233" w14:textId="51B7B38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0.012</w:t>
            </w:r>
          </w:p>
        </w:tc>
        <w:tc>
          <w:tcPr>
            <w:tcW w:w="677" w:type="dxa"/>
            <w:vAlign w:val="center"/>
          </w:tcPr>
          <w:p w14:paraId="4B2D38E5" w14:textId="6562AC5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&lt;0.009</w:t>
            </w:r>
          </w:p>
        </w:tc>
        <w:tc>
          <w:tcPr>
            <w:tcW w:w="708" w:type="dxa"/>
            <w:vAlign w:val="center"/>
          </w:tcPr>
          <w:p w14:paraId="20EC9624" w14:textId="0BD5D8D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&lt;0.009</w:t>
            </w:r>
          </w:p>
        </w:tc>
        <w:tc>
          <w:tcPr>
            <w:tcW w:w="709" w:type="dxa"/>
            <w:vAlign w:val="center"/>
          </w:tcPr>
          <w:p w14:paraId="2F489A9A" w14:textId="068D5D5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&lt;0.009</w:t>
            </w:r>
          </w:p>
        </w:tc>
        <w:tc>
          <w:tcPr>
            <w:tcW w:w="709" w:type="dxa"/>
            <w:vAlign w:val="center"/>
          </w:tcPr>
          <w:p w14:paraId="0F5FD047" w14:textId="33F4DF8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&lt;0.009</w:t>
            </w:r>
          </w:p>
        </w:tc>
        <w:tc>
          <w:tcPr>
            <w:tcW w:w="709" w:type="dxa"/>
            <w:vAlign w:val="center"/>
          </w:tcPr>
          <w:p w14:paraId="69C5EE76" w14:textId="4B26B17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&lt;0.009</w:t>
            </w:r>
          </w:p>
        </w:tc>
        <w:tc>
          <w:tcPr>
            <w:tcW w:w="708" w:type="dxa"/>
            <w:vAlign w:val="center"/>
          </w:tcPr>
          <w:p w14:paraId="695A0752" w14:textId="1A5B820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&lt;0.009</w:t>
            </w:r>
          </w:p>
        </w:tc>
        <w:tc>
          <w:tcPr>
            <w:tcW w:w="709" w:type="dxa"/>
            <w:tcBorders>
              <w:right w:val="single" w:sz="10" w:space="0" w:color="000000"/>
            </w:tcBorders>
            <w:vAlign w:val="center"/>
          </w:tcPr>
          <w:p w14:paraId="3DD7C88E" w14:textId="2FDC858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&lt;0.009</w:t>
            </w:r>
          </w:p>
        </w:tc>
        <w:tc>
          <w:tcPr>
            <w:tcW w:w="709" w:type="dxa"/>
            <w:vMerge/>
          </w:tcPr>
          <w:p w14:paraId="1A35BB6A"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1A63A475"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0E96E962" w14:textId="77777777" w:rsidTr="00CB16AB">
        <w:trPr>
          <w:trHeight w:val="20"/>
          <w:jc w:val="center"/>
        </w:trPr>
        <w:tc>
          <w:tcPr>
            <w:tcW w:w="1561" w:type="dxa"/>
            <w:tcBorders>
              <w:left w:val="single" w:sz="10" w:space="0" w:color="000000"/>
            </w:tcBorders>
            <w:vAlign w:val="center"/>
          </w:tcPr>
          <w:p w14:paraId="16AFBCD1"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丙二醇单甲醚乙酸酯</w:t>
            </w:r>
            <w:proofErr w:type="spellEnd"/>
          </w:p>
        </w:tc>
        <w:tc>
          <w:tcPr>
            <w:tcW w:w="708" w:type="dxa"/>
            <w:vAlign w:val="center"/>
          </w:tcPr>
          <w:p w14:paraId="6EEB49C2"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53797B48"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0.005</w:t>
            </w:r>
          </w:p>
        </w:tc>
        <w:tc>
          <w:tcPr>
            <w:tcW w:w="709" w:type="dxa"/>
            <w:vAlign w:val="center"/>
          </w:tcPr>
          <w:p w14:paraId="767B50E5" w14:textId="6DA28C0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0.013</w:t>
            </w:r>
          </w:p>
        </w:tc>
        <w:tc>
          <w:tcPr>
            <w:tcW w:w="709" w:type="dxa"/>
            <w:vAlign w:val="center"/>
          </w:tcPr>
          <w:p w14:paraId="73DB55ED" w14:textId="6245FCA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677" w:type="dxa"/>
            <w:vAlign w:val="center"/>
          </w:tcPr>
          <w:p w14:paraId="407C654D" w14:textId="48EBA0F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8" w:type="dxa"/>
            <w:vAlign w:val="center"/>
          </w:tcPr>
          <w:p w14:paraId="7F470CB7" w14:textId="248EC82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Align w:val="center"/>
          </w:tcPr>
          <w:p w14:paraId="63BFCF33" w14:textId="64E27EB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3"/>
                <w:sz w:val="21"/>
                <w:szCs w:val="21"/>
              </w:rPr>
              <w:t>0.111</w:t>
            </w:r>
          </w:p>
        </w:tc>
        <w:tc>
          <w:tcPr>
            <w:tcW w:w="709" w:type="dxa"/>
            <w:vAlign w:val="center"/>
          </w:tcPr>
          <w:p w14:paraId="507CC825" w14:textId="049788C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Align w:val="center"/>
          </w:tcPr>
          <w:p w14:paraId="5E170D81" w14:textId="18216A5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8" w:type="dxa"/>
            <w:vAlign w:val="center"/>
          </w:tcPr>
          <w:p w14:paraId="356DF471" w14:textId="710B557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tcBorders>
              <w:right w:val="single" w:sz="10" w:space="0" w:color="000000"/>
            </w:tcBorders>
            <w:vAlign w:val="center"/>
          </w:tcPr>
          <w:p w14:paraId="56476013" w14:textId="1D7A001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Merge/>
          </w:tcPr>
          <w:p w14:paraId="0B3DAE9E"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5860A496"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7F0FDA1D" w14:textId="77777777" w:rsidTr="00CB16AB">
        <w:trPr>
          <w:trHeight w:val="20"/>
          <w:jc w:val="center"/>
        </w:trPr>
        <w:tc>
          <w:tcPr>
            <w:tcW w:w="1561" w:type="dxa"/>
            <w:tcBorders>
              <w:left w:val="single" w:sz="10" w:space="0" w:color="000000"/>
            </w:tcBorders>
            <w:vAlign w:val="center"/>
          </w:tcPr>
          <w:p w14:paraId="4E8414BD"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邻</w:t>
            </w:r>
            <w:r w:rsidRPr="00346411">
              <w:rPr>
                <w:rFonts w:ascii="Times New Roman" w:eastAsia="Times New Roman" w:hAnsi="Times New Roman" w:cs="Times New Roman"/>
                <w:color w:val="000000" w:themeColor="text1"/>
                <w:spacing w:val="-2"/>
                <w:sz w:val="21"/>
                <w:szCs w:val="21"/>
              </w:rPr>
              <w:t>-</w:t>
            </w:r>
            <w:proofErr w:type="spellStart"/>
            <w:r w:rsidRPr="00346411">
              <w:rPr>
                <w:rFonts w:ascii="Times New Roman" w:eastAsia="宋体" w:hAnsi="Times New Roman" w:cs="Times New Roman"/>
                <w:color w:val="000000" w:themeColor="text1"/>
                <w:spacing w:val="-2"/>
                <w:sz w:val="21"/>
                <w:szCs w:val="21"/>
              </w:rPr>
              <w:t>二甲苯</w:t>
            </w:r>
            <w:proofErr w:type="spellEnd"/>
          </w:p>
        </w:tc>
        <w:tc>
          <w:tcPr>
            <w:tcW w:w="708" w:type="dxa"/>
            <w:vAlign w:val="center"/>
          </w:tcPr>
          <w:p w14:paraId="3C1C8315"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2CDD901A"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4AEDF642" w14:textId="6616866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0.005</w:t>
            </w:r>
          </w:p>
        </w:tc>
        <w:tc>
          <w:tcPr>
            <w:tcW w:w="709" w:type="dxa"/>
            <w:vAlign w:val="center"/>
          </w:tcPr>
          <w:p w14:paraId="260D2063" w14:textId="6E317E3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677" w:type="dxa"/>
            <w:vAlign w:val="center"/>
          </w:tcPr>
          <w:p w14:paraId="60A04AB5" w14:textId="1EEBCF0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005EEC4E" w14:textId="665A8C6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549C2B0D" w14:textId="2FE66B6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062C6CD7" w14:textId="3486C46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7158312B" w14:textId="75064A5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5F63403F" w14:textId="0FDF1B0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tcBorders>
              <w:right w:val="single" w:sz="10" w:space="0" w:color="000000"/>
            </w:tcBorders>
            <w:vAlign w:val="center"/>
          </w:tcPr>
          <w:p w14:paraId="7DA49403" w14:textId="6D2622B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Merge/>
          </w:tcPr>
          <w:p w14:paraId="2DCF4335"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03521582"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5113F13B" w14:textId="77777777" w:rsidTr="00CB16AB">
        <w:trPr>
          <w:trHeight w:val="20"/>
          <w:jc w:val="center"/>
        </w:trPr>
        <w:tc>
          <w:tcPr>
            <w:tcW w:w="1561" w:type="dxa"/>
            <w:tcBorders>
              <w:left w:val="single" w:sz="10" w:space="0" w:color="000000"/>
            </w:tcBorders>
            <w:vAlign w:val="center"/>
          </w:tcPr>
          <w:p w14:paraId="1E2F8C17"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苯乙烯</w:t>
            </w:r>
            <w:proofErr w:type="spellEnd"/>
          </w:p>
        </w:tc>
        <w:tc>
          <w:tcPr>
            <w:tcW w:w="708" w:type="dxa"/>
            <w:vAlign w:val="center"/>
          </w:tcPr>
          <w:p w14:paraId="211E1B02"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1AFEEE9A"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41143960" w14:textId="22D45B7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3FE9F0E4" w14:textId="3565408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677" w:type="dxa"/>
            <w:vAlign w:val="center"/>
          </w:tcPr>
          <w:p w14:paraId="0CCB2C94" w14:textId="32E5D3E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6979E3C2" w14:textId="24A8704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042379F3" w14:textId="7AD336A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600A050A" w14:textId="6A5EA91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7B703F73" w14:textId="55186E1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1C3F116C" w14:textId="62EF645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0.010</w:t>
            </w:r>
          </w:p>
        </w:tc>
        <w:tc>
          <w:tcPr>
            <w:tcW w:w="709" w:type="dxa"/>
            <w:tcBorders>
              <w:right w:val="single" w:sz="10" w:space="0" w:color="000000"/>
            </w:tcBorders>
            <w:vAlign w:val="center"/>
          </w:tcPr>
          <w:p w14:paraId="3A8C0C6A" w14:textId="38C024F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Merge/>
          </w:tcPr>
          <w:p w14:paraId="29C5107B"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08160D96"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2A2FA2BF" w14:textId="77777777" w:rsidTr="00CB16AB">
        <w:trPr>
          <w:trHeight w:val="20"/>
          <w:jc w:val="center"/>
        </w:trPr>
        <w:tc>
          <w:tcPr>
            <w:tcW w:w="1561" w:type="dxa"/>
            <w:tcBorders>
              <w:left w:val="single" w:sz="10" w:space="0" w:color="000000"/>
            </w:tcBorders>
            <w:vAlign w:val="center"/>
          </w:tcPr>
          <w:p w14:paraId="051A580D"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2-</w:t>
            </w:r>
            <w:r w:rsidRPr="00346411">
              <w:rPr>
                <w:rFonts w:ascii="Times New Roman" w:eastAsia="宋体" w:hAnsi="Times New Roman" w:cs="Times New Roman"/>
                <w:color w:val="000000" w:themeColor="text1"/>
                <w:spacing w:val="-2"/>
                <w:sz w:val="21"/>
                <w:szCs w:val="21"/>
              </w:rPr>
              <w:t>庚酮</w:t>
            </w:r>
          </w:p>
        </w:tc>
        <w:tc>
          <w:tcPr>
            <w:tcW w:w="708" w:type="dxa"/>
            <w:vAlign w:val="center"/>
          </w:tcPr>
          <w:p w14:paraId="5EB0A89D"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3A416A39"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0.001</w:t>
            </w:r>
          </w:p>
        </w:tc>
        <w:tc>
          <w:tcPr>
            <w:tcW w:w="709" w:type="dxa"/>
            <w:vAlign w:val="center"/>
          </w:tcPr>
          <w:p w14:paraId="7A94E8B7" w14:textId="0395C8C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3DB0B6C8" w14:textId="151638F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677" w:type="dxa"/>
            <w:vAlign w:val="center"/>
          </w:tcPr>
          <w:p w14:paraId="3F60EBB3" w14:textId="1777BFB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8" w:type="dxa"/>
            <w:vAlign w:val="center"/>
          </w:tcPr>
          <w:p w14:paraId="043F1217" w14:textId="3058BE2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02A5AA97" w14:textId="63988A4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288E191B" w14:textId="497F999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6E65E7C4" w14:textId="4D281BD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8" w:type="dxa"/>
            <w:vAlign w:val="center"/>
          </w:tcPr>
          <w:p w14:paraId="56793B92" w14:textId="29A69BB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tcBorders>
              <w:right w:val="single" w:sz="10" w:space="0" w:color="000000"/>
            </w:tcBorders>
            <w:vAlign w:val="center"/>
          </w:tcPr>
          <w:p w14:paraId="03EF2323" w14:textId="6B60974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Merge/>
          </w:tcPr>
          <w:p w14:paraId="0823BA0E"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5DA5515F"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554D7007" w14:textId="77777777" w:rsidTr="00CB16AB">
        <w:trPr>
          <w:trHeight w:val="20"/>
          <w:jc w:val="center"/>
        </w:trPr>
        <w:tc>
          <w:tcPr>
            <w:tcW w:w="1561" w:type="dxa"/>
            <w:tcBorders>
              <w:left w:val="single" w:sz="10" w:space="0" w:color="000000"/>
            </w:tcBorders>
            <w:vAlign w:val="center"/>
          </w:tcPr>
          <w:p w14:paraId="00834F2F"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苯甲醚</w:t>
            </w:r>
            <w:proofErr w:type="spellEnd"/>
          </w:p>
        </w:tc>
        <w:tc>
          <w:tcPr>
            <w:tcW w:w="708" w:type="dxa"/>
            <w:vAlign w:val="center"/>
          </w:tcPr>
          <w:p w14:paraId="488170BA"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28CE6152"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0.003</w:t>
            </w:r>
          </w:p>
        </w:tc>
        <w:tc>
          <w:tcPr>
            <w:tcW w:w="709" w:type="dxa"/>
            <w:vAlign w:val="center"/>
          </w:tcPr>
          <w:p w14:paraId="10784C40" w14:textId="2137865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7211F556" w14:textId="36D18F4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677" w:type="dxa"/>
            <w:vAlign w:val="center"/>
          </w:tcPr>
          <w:p w14:paraId="35FDC606" w14:textId="558D905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8" w:type="dxa"/>
            <w:vAlign w:val="center"/>
          </w:tcPr>
          <w:p w14:paraId="63A2AFAA" w14:textId="46ED09D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733A04A4" w14:textId="2EB2C73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13D0F966" w14:textId="38CA277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52FC6E3C" w14:textId="47D0D89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8" w:type="dxa"/>
            <w:vAlign w:val="center"/>
          </w:tcPr>
          <w:p w14:paraId="391DC5C5" w14:textId="7F34F9A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tcBorders>
              <w:right w:val="single" w:sz="10" w:space="0" w:color="000000"/>
            </w:tcBorders>
            <w:vAlign w:val="center"/>
          </w:tcPr>
          <w:p w14:paraId="4638E577" w14:textId="3E0436B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Merge/>
          </w:tcPr>
          <w:p w14:paraId="0FC7EA57"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0375B27F"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06EC4153" w14:textId="77777777" w:rsidTr="00CB16AB">
        <w:trPr>
          <w:trHeight w:val="20"/>
          <w:jc w:val="center"/>
        </w:trPr>
        <w:tc>
          <w:tcPr>
            <w:tcW w:w="1561" w:type="dxa"/>
            <w:tcBorders>
              <w:left w:val="single" w:sz="10" w:space="0" w:color="000000"/>
            </w:tcBorders>
            <w:vAlign w:val="center"/>
          </w:tcPr>
          <w:p w14:paraId="16CF97BC"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1-</w:t>
            </w:r>
            <w:r w:rsidRPr="00346411">
              <w:rPr>
                <w:rFonts w:ascii="Times New Roman" w:eastAsia="宋体" w:hAnsi="Times New Roman" w:cs="Times New Roman"/>
                <w:color w:val="000000" w:themeColor="text1"/>
                <w:spacing w:val="-2"/>
                <w:sz w:val="21"/>
                <w:szCs w:val="21"/>
              </w:rPr>
              <w:t>癸烯</w:t>
            </w:r>
          </w:p>
        </w:tc>
        <w:tc>
          <w:tcPr>
            <w:tcW w:w="708" w:type="dxa"/>
            <w:vAlign w:val="center"/>
          </w:tcPr>
          <w:p w14:paraId="34FCBCF2"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5EE96BD9"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0.003</w:t>
            </w:r>
          </w:p>
        </w:tc>
        <w:tc>
          <w:tcPr>
            <w:tcW w:w="709" w:type="dxa"/>
            <w:vAlign w:val="center"/>
          </w:tcPr>
          <w:p w14:paraId="3BDB5F2A" w14:textId="11667D9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69DEA758" w14:textId="5D59118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677" w:type="dxa"/>
            <w:vAlign w:val="center"/>
          </w:tcPr>
          <w:p w14:paraId="1DC6DA0D" w14:textId="4029FCB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8" w:type="dxa"/>
            <w:vAlign w:val="center"/>
          </w:tcPr>
          <w:p w14:paraId="70A7DA98" w14:textId="3AE9CA7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7279EA0F" w14:textId="090819A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0.012</w:t>
            </w:r>
          </w:p>
        </w:tc>
        <w:tc>
          <w:tcPr>
            <w:tcW w:w="709" w:type="dxa"/>
            <w:vAlign w:val="center"/>
          </w:tcPr>
          <w:p w14:paraId="4A153091" w14:textId="4C081B0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29F512E7" w14:textId="5B18405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8" w:type="dxa"/>
            <w:vAlign w:val="center"/>
          </w:tcPr>
          <w:p w14:paraId="39E2F4CC" w14:textId="2A5C5FE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tcBorders>
              <w:right w:val="single" w:sz="10" w:space="0" w:color="000000"/>
            </w:tcBorders>
            <w:vAlign w:val="center"/>
          </w:tcPr>
          <w:p w14:paraId="52D5F785" w14:textId="3A71011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Merge/>
          </w:tcPr>
          <w:p w14:paraId="7585991B"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214FA150"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087BE85D" w14:textId="77777777" w:rsidTr="00CB16AB">
        <w:trPr>
          <w:trHeight w:val="20"/>
          <w:jc w:val="center"/>
        </w:trPr>
        <w:tc>
          <w:tcPr>
            <w:tcW w:w="1561" w:type="dxa"/>
            <w:tcBorders>
              <w:left w:val="single" w:sz="10" w:space="0" w:color="000000"/>
            </w:tcBorders>
            <w:vAlign w:val="center"/>
          </w:tcPr>
          <w:p w14:paraId="3092B6AA"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苯甲醛</w:t>
            </w:r>
            <w:proofErr w:type="spellEnd"/>
          </w:p>
        </w:tc>
        <w:tc>
          <w:tcPr>
            <w:tcW w:w="708" w:type="dxa"/>
            <w:vAlign w:val="center"/>
          </w:tcPr>
          <w:p w14:paraId="0776635D"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63CEA4D3"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0.007</w:t>
            </w:r>
          </w:p>
        </w:tc>
        <w:tc>
          <w:tcPr>
            <w:tcW w:w="709" w:type="dxa"/>
            <w:vAlign w:val="center"/>
          </w:tcPr>
          <w:p w14:paraId="09961BC8" w14:textId="07CDE62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Align w:val="center"/>
          </w:tcPr>
          <w:p w14:paraId="5EB47510" w14:textId="635F665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677" w:type="dxa"/>
            <w:vAlign w:val="center"/>
          </w:tcPr>
          <w:p w14:paraId="4BFBC380" w14:textId="5408BDA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0.008</w:t>
            </w:r>
          </w:p>
        </w:tc>
        <w:tc>
          <w:tcPr>
            <w:tcW w:w="708" w:type="dxa"/>
            <w:vAlign w:val="center"/>
          </w:tcPr>
          <w:p w14:paraId="1487D36E" w14:textId="6240EAC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Align w:val="center"/>
          </w:tcPr>
          <w:p w14:paraId="39C6D2D7" w14:textId="6C6E57C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0.008</w:t>
            </w:r>
          </w:p>
        </w:tc>
        <w:tc>
          <w:tcPr>
            <w:tcW w:w="709" w:type="dxa"/>
            <w:vAlign w:val="center"/>
          </w:tcPr>
          <w:p w14:paraId="1B935E92" w14:textId="539E169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Align w:val="center"/>
          </w:tcPr>
          <w:p w14:paraId="7F9FC00E" w14:textId="7039890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8" w:type="dxa"/>
            <w:vAlign w:val="center"/>
          </w:tcPr>
          <w:p w14:paraId="2E97E20E" w14:textId="30C22CB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tcBorders>
              <w:right w:val="single" w:sz="10" w:space="0" w:color="000000"/>
            </w:tcBorders>
            <w:vAlign w:val="center"/>
          </w:tcPr>
          <w:p w14:paraId="13C80E6D" w14:textId="6B76654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Merge/>
          </w:tcPr>
          <w:p w14:paraId="7CDE2F2E"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72C4F1C4"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0209D547" w14:textId="77777777" w:rsidTr="00CB16AB">
        <w:trPr>
          <w:trHeight w:val="20"/>
          <w:jc w:val="center"/>
        </w:trPr>
        <w:tc>
          <w:tcPr>
            <w:tcW w:w="1561" w:type="dxa"/>
            <w:tcBorders>
              <w:left w:val="single" w:sz="10" w:space="0" w:color="000000"/>
            </w:tcBorders>
            <w:vAlign w:val="center"/>
          </w:tcPr>
          <w:p w14:paraId="148DEA84"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2-</w:t>
            </w:r>
            <w:r w:rsidRPr="00346411">
              <w:rPr>
                <w:rFonts w:ascii="Times New Roman" w:eastAsia="宋体" w:hAnsi="Times New Roman" w:cs="Times New Roman"/>
                <w:color w:val="000000" w:themeColor="text1"/>
                <w:spacing w:val="-2"/>
                <w:sz w:val="21"/>
                <w:szCs w:val="21"/>
              </w:rPr>
              <w:t>壬酮</w:t>
            </w:r>
          </w:p>
        </w:tc>
        <w:tc>
          <w:tcPr>
            <w:tcW w:w="708" w:type="dxa"/>
            <w:vAlign w:val="center"/>
          </w:tcPr>
          <w:p w14:paraId="236A7C4F"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472F9893"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0.003</w:t>
            </w:r>
          </w:p>
        </w:tc>
        <w:tc>
          <w:tcPr>
            <w:tcW w:w="709" w:type="dxa"/>
            <w:vAlign w:val="center"/>
          </w:tcPr>
          <w:p w14:paraId="07FD09E3" w14:textId="2CF9C0B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1170EBB6" w14:textId="4C37120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677" w:type="dxa"/>
            <w:vAlign w:val="center"/>
          </w:tcPr>
          <w:p w14:paraId="340F58F8" w14:textId="4C180A4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8" w:type="dxa"/>
            <w:vAlign w:val="center"/>
          </w:tcPr>
          <w:p w14:paraId="4BD4F03E" w14:textId="47769E5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431165AC" w14:textId="3FE76FA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0D764796" w14:textId="7BE6DF8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0DA4FFA4" w14:textId="5A5AC3B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8" w:type="dxa"/>
            <w:vAlign w:val="center"/>
          </w:tcPr>
          <w:p w14:paraId="0DEFE842" w14:textId="533BBE0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tcBorders>
              <w:right w:val="single" w:sz="10" w:space="0" w:color="000000"/>
            </w:tcBorders>
            <w:vAlign w:val="center"/>
          </w:tcPr>
          <w:p w14:paraId="47ADEFDD" w14:textId="4E454B3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Merge/>
          </w:tcPr>
          <w:p w14:paraId="76D7BA7D"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4D1A3902"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736E17D0" w14:textId="77777777" w:rsidTr="00CB16AB">
        <w:trPr>
          <w:trHeight w:val="20"/>
          <w:jc w:val="center"/>
        </w:trPr>
        <w:tc>
          <w:tcPr>
            <w:tcW w:w="1561" w:type="dxa"/>
            <w:tcBorders>
              <w:left w:val="single" w:sz="10" w:space="0" w:color="000000"/>
            </w:tcBorders>
            <w:vAlign w:val="center"/>
          </w:tcPr>
          <w:p w14:paraId="4E47A636"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1-</w:t>
            </w:r>
            <w:r w:rsidRPr="00346411">
              <w:rPr>
                <w:rFonts w:ascii="Times New Roman" w:eastAsia="宋体" w:hAnsi="Times New Roman" w:cs="Times New Roman"/>
                <w:color w:val="000000" w:themeColor="text1"/>
                <w:spacing w:val="-2"/>
                <w:sz w:val="21"/>
                <w:szCs w:val="21"/>
              </w:rPr>
              <w:t>十二烯</w:t>
            </w:r>
          </w:p>
        </w:tc>
        <w:tc>
          <w:tcPr>
            <w:tcW w:w="708" w:type="dxa"/>
            <w:vAlign w:val="center"/>
          </w:tcPr>
          <w:p w14:paraId="2DC03FE9"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43609367"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0.008</w:t>
            </w:r>
          </w:p>
        </w:tc>
        <w:tc>
          <w:tcPr>
            <w:tcW w:w="709" w:type="dxa"/>
            <w:vAlign w:val="center"/>
          </w:tcPr>
          <w:p w14:paraId="6B03B460" w14:textId="3E19472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9" w:type="dxa"/>
            <w:vAlign w:val="center"/>
          </w:tcPr>
          <w:p w14:paraId="082BBE8A" w14:textId="3EAF927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677" w:type="dxa"/>
            <w:vAlign w:val="center"/>
          </w:tcPr>
          <w:p w14:paraId="11396AC2" w14:textId="5CD2075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8" w:type="dxa"/>
            <w:vAlign w:val="center"/>
          </w:tcPr>
          <w:p w14:paraId="62C157E9" w14:textId="22E8C42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9" w:type="dxa"/>
            <w:vAlign w:val="center"/>
          </w:tcPr>
          <w:p w14:paraId="2E5671C4" w14:textId="0C53493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9" w:type="dxa"/>
            <w:vAlign w:val="center"/>
          </w:tcPr>
          <w:p w14:paraId="45574A2A" w14:textId="33CE1E5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9" w:type="dxa"/>
            <w:vAlign w:val="center"/>
          </w:tcPr>
          <w:p w14:paraId="40C4FE8E" w14:textId="2E48DE6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8" w:type="dxa"/>
            <w:vAlign w:val="center"/>
          </w:tcPr>
          <w:p w14:paraId="60666A7F" w14:textId="5DE4AEB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9" w:type="dxa"/>
            <w:tcBorders>
              <w:right w:val="single" w:sz="10" w:space="0" w:color="000000"/>
            </w:tcBorders>
            <w:vAlign w:val="center"/>
          </w:tcPr>
          <w:p w14:paraId="54106CF7" w14:textId="4069338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9" w:type="dxa"/>
            <w:vMerge/>
          </w:tcPr>
          <w:p w14:paraId="15312FFA"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1B0A410C"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538E266C" w14:textId="77777777" w:rsidTr="00CB16AB">
        <w:trPr>
          <w:trHeight w:val="20"/>
          <w:jc w:val="center"/>
        </w:trPr>
        <w:tc>
          <w:tcPr>
            <w:tcW w:w="1561" w:type="dxa"/>
            <w:tcBorders>
              <w:left w:val="single" w:sz="10" w:space="0" w:color="000000"/>
            </w:tcBorders>
            <w:vAlign w:val="center"/>
          </w:tcPr>
          <w:p w14:paraId="61947814"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lang w:eastAsia="zh-CN"/>
              </w:rPr>
            </w:pPr>
            <w:r w:rsidRPr="00346411">
              <w:rPr>
                <w:rFonts w:ascii="Times New Roman" w:eastAsia="Times New Roman" w:hAnsi="Times New Roman" w:cs="Times New Roman"/>
                <w:color w:val="000000" w:themeColor="text1"/>
                <w:spacing w:val="-2"/>
                <w:sz w:val="21"/>
                <w:szCs w:val="21"/>
                <w:lang w:eastAsia="zh-CN"/>
              </w:rPr>
              <w:t>VOCs</w:t>
            </w:r>
          </w:p>
          <w:p w14:paraId="17CF784D"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lang w:eastAsia="zh-CN"/>
              </w:rPr>
            </w:pPr>
            <w:r w:rsidRPr="00346411">
              <w:rPr>
                <w:rFonts w:ascii="Times New Roman" w:eastAsia="宋体" w:hAnsi="Times New Roman" w:cs="Times New Roman"/>
                <w:color w:val="000000" w:themeColor="text1"/>
                <w:spacing w:val="-2"/>
                <w:sz w:val="21"/>
                <w:szCs w:val="21"/>
                <w:lang w:eastAsia="zh-CN"/>
              </w:rPr>
              <w:t>总量实测浓度</w:t>
            </w:r>
          </w:p>
        </w:tc>
        <w:tc>
          <w:tcPr>
            <w:tcW w:w="708" w:type="dxa"/>
            <w:vAlign w:val="center"/>
          </w:tcPr>
          <w:p w14:paraId="0D46DE12" w14:textId="77777777" w:rsidR="00596D9C" w:rsidRPr="00346411" w:rsidRDefault="00596D9C" w:rsidP="00596D9C">
            <w:pPr>
              <w:spacing w:line="240" w:lineRule="auto"/>
              <w:ind w:left="105"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72C1FF93" w14:textId="77777777" w:rsidR="00596D9C" w:rsidRPr="00346411" w:rsidRDefault="00596D9C" w:rsidP="00596D9C">
            <w:pPr>
              <w:spacing w:line="240" w:lineRule="auto"/>
              <w:ind w:left="131"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w:t>
            </w:r>
          </w:p>
        </w:tc>
        <w:tc>
          <w:tcPr>
            <w:tcW w:w="709" w:type="dxa"/>
            <w:vAlign w:val="center"/>
          </w:tcPr>
          <w:p w14:paraId="17769C99" w14:textId="37CA593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3.38</w:t>
            </w:r>
          </w:p>
        </w:tc>
        <w:tc>
          <w:tcPr>
            <w:tcW w:w="709" w:type="dxa"/>
            <w:vAlign w:val="center"/>
          </w:tcPr>
          <w:p w14:paraId="3C62462A" w14:textId="4B61DA8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2.27</w:t>
            </w:r>
          </w:p>
        </w:tc>
        <w:tc>
          <w:tcPr>
            <w:tcW w:w="677" w:type="dxa"/>
            <w:vAlign w:val="center"/>
          </w:tcPr>
          <w:p w14:paraId="212A9605" w14:textId="1BF2C57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4.10</w:t>
            </w:r>
          </w:p>
        </w:tc>
        <w:tc>
          <w:tcPr>
            <w:tcW w:w="708" w:type="dxa"/>
            <w:vAlign w:val="center"/>
          </w:tcPr>
          <w:p w14:paraId="79CA12B5" w14:textId="3AAA528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3"/>
                <w:sz w:val="21"/>
                <w:szCs w:val="21"/>
              </w:rPr>
              <w:t>5.13</w:t>
            </w:r>
          </w:p>
        </w:tc>
        <w:tc>
          <w:tcPr>
            <w:tcW w:w="709" w:type="dxa"/>
            <w:vAlign w:val="center"/>
          </w:tcPr>
          <w:p w14:paraId="583CA23D" w14:textId="4C6F028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3.18</w:t>
            </w:r>
          </w:p>
        </w:tc>
        <w:tc>
          <w:tcPr>
            <w:tcW w:w="709" w:type="dxa"/>
            <w:vAlign w:val="center"/>
          </w:tcPr>
          <w:p w14:paraId="2928DAFF" w14:textId="7A31971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3.21</w:t>
            </w:r>
          </w:p>
        </w:tc>
        <w:tc>
          <w:tcPr>
            <w:tcW w:w="709" w:type="dxa"/>
            <w:vAlign w:val="center"/>
          </w:tcPr>
          <w:p w14:paraId="1F664480" w14:textId="3B83194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2.54</w:t>
            </w:r>
          </w:p>
        </w:tc>
        <w:tc>
          <w:tcPr>
            <w:tcW w:w="708" w:type="dxa"/>
            <w:vAlign w:val="center"/>
          </w:tcPr>
          <w:p w14:paraId="315EB080" w14:textId="3CDE2C9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3.78</w:t>
            </w:r>
          </w:p>
        </w:tc>
        <w:tc>
          <w:tcPr>
            <w:tcW w:w="709" w:type="dxa"/>
            <w:tcBorders>
              <w:right w:val="single" w:sz="10" w:space="0" w:color="000000"/>
            </w:tcBorders>
            <w:vAlign w:val="center"/>
          </w:tcPr>
          <w:p w14:paraId="18A5FBB7" w14:textId="55A7BE1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2.65</w:t>
            </w:r>
          </w:p>
        </w:tc>
        <w:tc>
          <w:tcPr>
            <w:tcW w:w="709" w:type="dxa"/>
            <w:vMerge/>
            <w:vAlign w:val="center"/>
          </w:tcPr>
          <w:p w14:paraId="32B64D75"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p>
        </w:tc>
        <w:tc>
          <w:tcPr>
            <w:tcW w:w="709" w:type="dxa"/>
            <w:vMerge/>
            <w:tcBorders>
              <w:right w:val="single" w:sz="10" w:space="0" w:color="000000"/>
            </w:tcBorders>
            <w:vAlign w:val="center"/>
          </w:tcPr>
          <w:p w14:paraId="16C66144"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39CBC16B" w14:textId="77777777" w:rsidTr="00CB16AB">
        <w:trPr>
          <w:trHeight w:val="20"/>
          <w:jc w:val="center"/>
        </w:trPr>
        <w:tc>
          <w:tcPr>
            <w:tcW w:w="1561" w:type="dxa"/>
            <w:tcBorders>
              <w:left w:val="single" w:sz="10" w:space="0" w:color="000000"/>
            </w:tcBorders>
            <w:vAlign w:val="center"/>
          </w:tcPr>
          <w:p w14:paraId="0F64EA55"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均值</w:t>
            </w:r>
            <w:proofErr w:type="spellEnd"/>
          </w:p>
        </w:tc>
        <w:tc>
          <w:tcPr>
            <w:tcW w:w="708" w:type="dxa"/>
            <w:vAlign w:val="center"/>
          </w:tcPr>
          <w:p w14:paraId="2D7E8457"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69A7BFB1"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w:t>
            </w:r>
          </w:p>
        </w:tc>
        <w:tc>
          <w:tcPr>
            <w:tcW w:w="2095" w:type="dxa"/>
            <w:gridSpan w:val="3"/>
            <w:vAlign w:val="center"/>
          </w:tcPr>
          <w:p w14:paraId="6371CB15" w14:textId="54B868A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3.25</w:t>
            </w:r>
          </w:p>
        </w:tc>
        <w:tc>
          <w:tcPr>
            <w:tcW w:w="2126" w:type="dxa"/>
            <w:gridSpan w:val="3"/>
            <w:vAlign w:val="center"/>
          </w:tcPr>
          <w:p w14:paraId="1F88C00B" w14:textId="4A54FA6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3.84</w:t>
            </w:r>
          </w:p>
        </w:tc>
        <w:tc>
          <w:tcPr>
            <w:tcW w:w="2126" w:type="dxa"/>
            <w:gridSpan w:val="3"/>
            <w:tcBorders>
              <w:right w:val="single" w:sz="10" w:space="0" w:color="000000"/>
            </w:tcBorders>
            <w:vAlign w:val="center"/>
          </w:tcPr>
          <w:p w14:paraId="5C3C308C" w14:textId="774A129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2.99</w:t>
            </w:r>
          </w:p>
        </w:tc>
        <w:tc>
          <w:tcPr>
            <w:tcW w:w="709" w:type="dxa"/>
            <w:vMerge/>
            <w:vAlign w:val="center"/>
          </w:tcPr>
          <w:p w14:paraId="0C1F60CD"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p>
        </w:tc>
        <w:tc>
          <w:tcPr>
            <w:tcW w:w="709" w:type="dxa"/>
            <w:vMerge/>
            <w:tcBorders>
              <w:right w:val="single" w:sz="10" w:space="0" w:color="000000"/>
            </w:tcBorders>
            <w:vAlign w:val="center"/>
          </w:tcPr>
          <w:p w14:paraId="2AD14834"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p>
        </w:tc>
      </w:tr>
      <w:tr w:rsidR="00346411" w:rsidRPr="00346411" w14:paraId="2EFD8BC5" w14:textId="77777777" w:rsidTr="00CB16AB">
        <w:trPr>
          <w:trHeight w:val="20"/>
          <w:jc w:val="center"/>
        </w:trPr>
        <w:tc>
          <w:tcPr>
            <w:tcW w:w="1561" w:type="dxa"/>
            <w:tcBorders>
              <w:left w:val="single" w:sz="10" w:space="0" w:color="000000"/>
            </w:tcBorders>
            <w:vAlign w:val="center"/>
          </w:tcPr>
          <w:p w14:paraId="58C7E722"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VOCs</w:t>
            </w:r>
          </w:p>
          <w:p w14:paraId="07FAE536"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总量排放速率</w:t>
            </w:r>
            <w:proofErr w:type="spellEnd"/>
          </w:p>
        </w:tc>
        <w:tc>
          <w:tcPr>
            <w:tcW w:w="708" w:type="dxa"/>
            <w:vAlign w:val="center"/>
          </w:tcPr>
          <w:p w14:paraId="3F3804A3"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kg/h</w:t>
            </w:r>
          </w:p>
        </w:tc>
        <w:tc>
          <w:tcPr>
            <w:tcW w:w="709" w:type="dxa"/>
            <w:vAlign w:val="center"/>
          </w:tcPr>
          <w:p w14:paraId="6316A7A5"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w:t>
            </w:r>
          </w:p>
        </w:tc>
        <w:tc>
          <w:tcPr>
            <w:tcW w:w="709" w:type="dxa"/>
            <w:vAlign w:val="center"/>
          </w:tcPr>
          <w:p w14:paraId="772A5B40" w14:textId="1FDD71E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0.022</w:t>
            </w:r>
          </w:p>
        </w:tc>
        <w:tc>
          <w:tcPr>
            <w:tcW w:w="709" w:type="dxa"/>
            <w:vAlign w:val="center"/>
          </w:tcPr>
          <w:p w14:paraId="2EFB9F30" w14:textId="2EA30D3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0.015</w:t>
            </w:r>
          </w:p>
        </w:tc>
        <w:tc>
          <w:tcPr>
            <w:tcW w:w="677" w:type="dxa"/>
            <w:vAlign w:val="center"/>
          </w:tcPr>
          <w:p w14:paraId="0616AE83" w14:textId="429C13F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0.026</w:t>
            </w:r>
          </w:p>
        </w:tc>
        <w:tc>
          <w:tcPr>
            <w:tcW w:w="708" w:type="dxa"/>
            <w:vAlign w:val="center"/>
          </w:tcPr>
          <w:p w14:paraId="2F31824D" w14:textId="08B666F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0.033</w:t>
            </w:r>
          </w:p>
        </w:tc>
        <w:tc>
          <w:tcPr>
            <w:tcW w:w="709" w:type="dxa"/>
            <w:vAlign w:val="center"/>
          </w:tcPr>
          <w:p w14:paraId="19608BFB" w14:textId="6151D71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0.021</w:t>
            </w:r>
          </w:p>
        </w:tc>
        <w:tc>
          <w:tcPr>
            <w:tcW w:w="709" w:type="dxa"/>
            <w:vAlign w:val="center"/>
          </w:tcPr>
          <w:p w14:paraId="27E6E504" w14:textId="2085A74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0.021</w:t>
            </w:r>
          </w:p>
        </w:tc>
        <w:tc>
          <w:tcPr>
            <w:tcW w:w="709" w:type="dxa"/>
            <w:vAlign w:val="center"/>
          </w:tcPr>
          <w:p w14:paraId="5FEC9335" w14:textId="521FB29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0.016</w:t>
            </w:r>
          </w:p>
        </w:tc>
        <w:tc>
          <w:tcPr>
            <w:tcW w:w="708" w:type="dxa"/>
            <w:vAlign w:val="center"/>
          </w:tcPr>
          <w:p w14:paraId="11D84068" w14:textId="441E0BD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0.024</w:t>
            </w:r>
          </w:p>
        </w:tc>
        <w:tc>
          <w:tcPr>
            <w:tcW w:w="709" w:type="dxa"/>
            <w:tcBorders>
              <w:right w:val="single" w:sz="10" w:space="0" w:color="000000"/>
            </w:tcBorders>
            <w:vAlign w:val="center"/>
          </w:tcPr>
          <w:p w14:paraId="302B9BB1" w14:textId="1F386ED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0.017</w:t>
            </w:r>
          </w:p>
        </w:tc>
        <w:tc>
          <w:tcPr>
            <w:tcW w:w="709" w:type="dxa"/>
            <w:vMerge/>
            <w:vAlign w:val="center"/>
          </w:tcPr>
          <w:p w14:paraId="14009AD6"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p>
        </w:tc>
        <w:tc>
          <w:tcPr>
            <w:tcW w:w="709" w:type="dxa"/>
            <w:vMerge/>
            <w:tcBorders>
              <w:right w:val="single" w:sz="10" w:space="0" w:color="000000"/>
            </w:tcBorders>
            <w:vAlign w:val="center"/>
          </w:tcPr>
          <w:p w14:paraId="7640CCCB"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p>
        </w:tc>
      </w:tr>
      <w:tr w:rsidR="00346411" w:rsidRPr="00346411" w14:paraId="66D6862B" w14:textId="77777777" w:rsidTr="00E8395D">
        <w:trPr>
          <w:trHeight w:val="20"/>
          <w:jc w:val="center"/>
        </w:trPr>
        <w:tc>
          <w:tcPr>
            <w:tcW w:w="1561" w:type="dxa"/>
            <w:tcBorders>
              <w:left w:val="single" w:sz="10" w:space="0" w:color="000000"/>
            </w:tcBorders>
            <w:vAlign w:val="center"/>
          </w:tcPr>
          <w:p w14:paraId="4FE7E081"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均值</w:t>
            </w:r>
            <w:proofErr w:type="spellEnd"/>
          </w:p>
        </w:tc>
        <w:tc>
          <w:tcPr>
            <w:tcW w:w="708" w:type="dxa"/>
            <w:vAlign w:val="center"/>
          </w:tcPr>
          <w:p w14:paraId="0D9C89D6"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kg/h</w:t>
            </w:r>
          </w:p>
        </w:tc>
        <w:tc>
          <w:tcPr>
            <w:tcW w:w="709" w:type="dxa"/>
            <w:vAlign w:val="center"/>
          </w:tcPr>
          <w:p w14:paraId="49608978"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w:t>
            </w:r>
          </w:p>
        </w:tc>
        <w:tc>
          <w:tcPr>
            <w:tcW w:w="2095" w:type="dxa"/>
            <w:gridSpan w:val="3"/>
            <w:vAlign w:val="center"/>
          </w:tcPr>
          <w:p w14:paraId="17869950" w14:textId="1EE8CDB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0.021</w:t>
            </w:r>
          </w:p>
        </w:tc>
        <w:tc>
          <w:tcPr>
            <w:tcW w:w="2126" w:type="dxa"/>
            <w:gridSpan w:val="3"/>
            <w:vAlign w:val="center"/>
          </w:tcPr>
          <w:p w14:paraId="21B447F0" w14:textId="219B71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0.025</w:t>
            </w:r>
          </w:p>
        </w:tc>
        <w:tc>
          <w:tcPr>
            <w:tcW w:w="2126" w:type="dxa"/>
            <w:gridSpan w:val="3"/>
            <w:tcBorders>
              <w:right w:val="single" w:sz="10" w:space="0" w:color="000000"/>
            </w:tcBorders>
            <w:vAlign w:val="center"/>
          </w:tcPr>
          <w:p w14:paraId="1C388CAB" w14:textId="7512ADF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0.019</w:t>
            </w:r>
          </w:p>
        </w:tc>
        <w:tc>
          <w:tcPr>
            <w:tcW w:w="709" w:type="dxa"/>
            <w:vMerge/>
            <w:vAlign w:val="center"/>
          </w:tcPr>
          <w:p w14:paraId="407944BA"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p>
        </w:tc>
        <w:tc>
          <w:tcPr>
            <w:tcW w:w="709" w:type="dxa"/>
            <w:vMerge/>
            <w:tcBorders>
              <w:right w:val="single" w:sz="10" w:space="0" w:color="000000"/>
            </w:tcBorders>
            <w:vAlign w:val="center"/>
          </w:tcPr>
          <w:p w14:paraId="074E6DCA"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p>
        </w:tc>
      </w:tr>
      <w:tr w:rsidR="00346411" w:rsidRPr="00346411" w14:paraId="51C7D62E" w14:textId="77777777" w:rsidTr="00850A13">
        <w:trPr>
          <w:trHeight w:val="20"/>
          <w:jc w:val="center"/>
        </w:trPr>
        <w:tc>
          <w:tcPr>
            <w:tcW w:w="10743" w:type="dxa"/>
            <w:gridSpan w:val="14"/>
            <w:tcBorders>
              <w:left w:val="single" w:sz="10" w:space="0" w:color="000000"/>
              <w:bottom w:val="single" w:sz="10" w:space="0" w:color="000000"/>
              <w:right w:val="single" w:sz="10" w:space="0" w:color="000000"/>
            </w:tcBorders>
            <w:vAlign w:val="center"/>
          </w:tcPr>
          <w:p w14:paraId="03BF024C" w14:textId="77777777" w:rsidR="00E8395D" w:rsidRPr="00346411" w:rsidRDefault="00E8395D" w:rsidP="00596D9C">
            <w:pPr>
              <w:spacing w:line="240" w:lineRule="auto"/>
              <w:ind w:firstLineChars="0" w:firstLine="0"/>
              <w:jc w:val="center"/>
              <w:rPr>
                <w:rFonts w:cs="Times New Roman"/>
                <w:color w:val="000000" w:themeColor="text1"/>
                <w:spacing w:val="-2"/>
                <w:sz w:val="21"/>
                <w:szCs w:val="21"/>
              </w:rPr>
            </w:pPr>
          </w:p>
        </w:tc>
      </w:tr>
      <w:tr w:rsidR="00346411" w:rsidRPr="00346411" w14:paraId="29ADA9BF" w14:textId="77777777" w:rsidTr="00CB16AB">
        <w:trPr>
          <w:trHeight w:val="20"/>
          <w:jc w:val="center"/>
        </w:trPr>
        <w:tc>
          <w:tcPr>
            <w:tcW w:w="10743" w:type="dxa"/>
            <w:gridSpan w:val="14"/>
            <w:tcBorders>
              <w:left w:val="single" w:sz="10" w:space="0" w:color="000000"/>
              <w:bottom w:val="nil"/>
              <w:right w:val="single" w:sz="10" w:space="0" w:color="000000"/>
            </w:tcBorders>
          </w:tcPr>
          <w:p w14:paraId="00251545" w14:textId="69088369" w:rsidR="00B52C0D" w:rsidRPr="00346411" w:rsidRDefault="00B52C0D" w:rsidP="004D54A3">
            <w:pPr>
              <w:spacing w:line="240" w:lineRule="auto"/>
              <w:ind w:firstLineChars="0" w:firstLine="0"/>
              <w:jc w:val="center"/>
              <w:rPr>
                <w:rFonts w:ascii="Times New Roman" w:hAnsi="Times New Roman" w:cs="Times New Roman"/>
                <w:color w:val="000000" w:themeColor="text1"/>
                <w:spacing w:val="-1"/>
                <w14:textOutline w14:w="3263" w14:cap="sq" w14:cmpd="sng" w14:algn="ctr">
                  <w14:solidFill>
                    <w14:srgbClr w14:val="000000"/>
                  </w14:solidFill>
                  <w14:prstDash w14:val="solid"/>
                  <w14:bevel/>
                </w14:textOutline>
              </w:rPr>
            </w:pPr>
            <w:r w:rsidRPr="00346411">
              <w:rPr>
                <w:rFonts w:ascii="Times New Roman" w:eastAsia="宋体" w:hAnsi="Times New Roman" w:cs="Times New Roman"/>
                <w:color w:val="000000" w:themeColor="text1"/>
                <w:sz w:val="21"/>
                <w:szCs w:val="21"/>
                <w:lang w:eastAsia="zh-CN"/>
              </w:rPr>
              <w:t>采样时间：</w:t>
            </w:r>
            <w:r w:rsidRPr="00346411">
              <w:rPr>
                <w:rFonts w:ascii="Times New Roman" w:eastAsia="宋体" w:hAnsi="Times New Roman" w:cs="Times New Roman"/>
                <w:color w:val="000000" w:themeColor="text1"/>
                <w:sz w:val="21"/>
                <w:szCs w:val="21"/>
                <w:lang w:eastAsia="zh-CN"/>
              </w:rPr>
              <w:t>2023</w:t>
            </w:r>
            <w:r w:rsidRPr="00346411">
              <w:rPr>
                <w:rFonts w:ascii="Times New Roman" w:eastAsia="宋体" w:hAnsi="Times New Roman" w:cs="Times New Roman"/>
                <w:color w:val="000000" w:themeColor="text1"/>
                <w:sz w:val="21"/>
                <w:szCs w:val="21"/>
                <w:lang w:eastAsia="zh-CN"/>
              </w:rPr>
              <w:t>年</w:t>
            </w:r>
            <w:r w:rsidRPr="00346411">
              <w:rPr>
                <w:rFonts w:ascii="Times New Roman" w:eastAsia="宋体" w:hAnsi="Times New Roman" w:cs="Times New Roman"/>
                <w:color w:val="000000" w:themeColor="text1"/>
                <w:sz w:val="21"/>
                <w:szCs w:val="21"/>
                <w:lang w:eastAsia="zh-CN"/>
              </w:rPr>
              <w:t xml:space="preserve"> 06</w:t>
            </w:r>
            <w:r w:rsidRPr="00346411">
              <w:rPr>
                <w:rFonts w:ascii="Times New Roman" w:eastAsia="宋体" w:hAnsi="Times New Roman" w:cs="Times New Roman"/>
                <w:color w:val="000000" w:themeColor="text1"/>
                <w:sz w:val="21"/>
                <w:szCs w:val="21"/>
                <w:lang w:eastAsia="zh-CN"/>
              </w:rPr>
              <w:t>月</w:t>
            </w:r>
            <w:r w:rsidRPr="00346411">
              <w:rPr>
                <w:rFonts w:ascii="Times New Roman" w:eastAsia="宋体" w:hAnsi="Times New Roman" w:cs="Times New Roman"/>
                <w:color w:val="000000" w:themeColor="text1"/>
                <w:sz w:val="21"/>
                <w:szCs w:val="21"/>
                <w:lang w:eastAsia="zh-CN"/>
              </w:rPr>
              <w:t>2</w:t>
            </w:r>
            <w:r w:rsidR="00E8395D" w:rsidRPr="00346411">
              <w:rPr>
                <w:rFonts w:ascii="Times New Roman" w:eastAsia="宋体" w:hAnsi="Times New Roman" w:cs="Times New Roman"/>
                <w:color w:val="000000" w:themeColor="text1"/>
                <w:sz w:val="21"/>
                <w:szCs w:val="21"/>
                <w:lang w:eastAsia="zh-CN"/>
              </w:rPr>
              <w:t>6</w:t>
            </w:r>
            <w:r w:rsidRPr="00346411">
              <w:rPr>
                <w:rFonts w:ascii="Times New Roman" w:eastAsia="宋体" w:hAnsi="Times New Roman" w:cs="Times New Roman"/>
                <w:color w:val="000000" w:themeColor="text1"/>
                <w:sz w:val="21"/>
                <w:szCs w:val="21"/>
                <w:lang w:eastAsia="zh-CN"/>
              </w:rPr>
              <w:t>日</w:t>
            </w:r>
          </w:p>
        </w:tc>
      </w:tr>
      <w:tr w:rsidR="00346411" w:rsidRPr="00346411" w14:paraId="2F7AD18E" w14:textId="77777777" w:rsidTr="00E8395D">
        <w:trPr>
          <w:trHeight w:val="20"/>
          <w:jc w:val="center"/>
        </w:trPr>
        <w:tc>
          <w:tcPr>
            <w:tcW w:w="1561" w:type="dxa"/>
            <w:vMerge w:val="restart"/>
            <w:tcBorders>
              <w:left w:val="single" w:sz="10" w:space="0" w:color="000000"/>
              <w:bottom w:val="nil"/>
            </w:tcBorders>
            <w:vAlign w:val="center"/>
          </w:tcPr>
          <w:p w14:paraId="0655C847"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检测项目</w:t>
            </w:r>
            <w:proofErr w:type="spellEnd"/>
          </w:p>
        </w:tc>
        <w:tc>
          <w:tcPr>
            <w:tcW w:w="708" w:type="dxa"/>
            <w:vMerge w:val="restart"/>
            <w:tcBorders>
              <w:bottom w:val="nil"/>
            </w:tcBorders>
            <w:vAlign w:val="center"/>
          </w:tcPr>
          <w:p w14:paraId="23F0FD06"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单位</w:t>
            </w:r>
            <w:proofErr w:type="spellEnd"/>
          </w:p>
        </w:tc>
        <w:tc>
          <w:tcPr>
            <w:tcW w:w="709" w:type="dxa"/>
            <w:vMerge w:val="restart"/>
            <w:tcBorders>
              <w:bottom w:val="nil"/>
            </w:tcBorders>
            <w:vAlign w:val="center"/>
          </w:tcPr>
          <w:p w14:paraId="6F278F9E"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检出限</w:t>
            </w:r>
            <w:proofErr w:type="spellEnd"/>
          </w:p>
        </w:tc>
        <w:tc>
          <w:tcPr>
            <w:tcW w:w="6347" w:type="dxa"/>
            <w:gridSpan w:val="9"/>
            <w:tcBorders>
              <w:right w:val="single" w:sz="10" w:space="0" w:color="000000"/>
            </w:tcBorders>
            <w:vAlign w:val="center"/>
          </w:tcPr>
          <w:p w14:paraId="5BBD8254" w14:textId="77777777" w:rsidR="00B52C0D" w:rsidRPr="00346411" w:rsidRDefault="00B52C0D" w:rsidP="00640FDC">
            <w:pPr>
              <w:spacing w:line="240" w:lineRule="auto"/>
              <w:ind w:firstLineChars="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复合废气</w:t>
            </w:r>
            <w:proofErr w:type="spellEnd"/>
            <w:r w:rsidRPr="00346411">
              <w:rPr>
                <w:rFonts w:ascii="Times New Roman" w:eastAsia="宋体" w:hAnsi="Times New Roman" w:cs="Times New Roman"/>
                <w:color w:val="000000" w:themeColor="text1"/>
                <w:spacing w:val="-2"/>
                <w:sz w:val="21"/>
                <w:szCs w:val="21"/>
              </w:rPr>
              <w:t>（</w:t>
            </w:r>
            <w:r w:rsidRPr="00346411">
              <w:rPr>
                <w:rFonts w:ascii="Times New Roman" w:eastAsia="宋体" w:hAnsi="Times New Roman" w:cs="Times New Roman"/>
                <w:color w:val="000000" w:themeColor="text1"/>
                <w:spacing w:val="-2"/>
                <w:sz w:val="21"/>
                <w:szCs w:val="21"/>
                <w:lang w:eastAsia="zh-CN"/>
              </w:rPr>
              <w:t>出</w:t>
            </w:r>
            <w:r w:rsidRPr="00346411">
              <w:rPr>
                <w:rFonts w:ascii="Times New Roman" w:eastAsia="宋体" w:hAnsi="Times New Roman" w:cs="Times New Roman"/>
                <w:color w:val="000000" w:themeColor="text1"/>
                <w:spacing w:val="-2"/>
                <w:sz w:val="21"/>
                <w:szCs w:val="21"/>
              </w:rPr>
              <w:t>口）</w:t>
            </w:r>
            <w:r w:rsidRPr="00346411">
              <w:rPr>
                <w:rFonts w:ascii="Times New Roman" w:eastAsia="宋体" w:hAnsi="Times New Roman" w:cs="Times New Roman"/>
                <w:color w:val="000000" w:themeColor="text1"/>
                <w:spacing w:val="-2"/>
                <w:sz w:val="21"/>
                <w:szCs w:val="21"/>
              </w:rPr>
              <w:t>2</w:t>
            </w:r>
            <w:r w:rsidRPr="00346411">
              <w:rPr>
                <w:rFonts w:ascii="宋体" w:eastAsia="宋体" w:hAnsi="宋体" w:cs="宋体" w:hint="eastAsia"/>
                <w:color w:val="000000" w:themeColor="text1"/>
                <w:spacing w:val="-2"/>
                <w:sz w:val="21"/>
                <w:szCs w:val="21"/>
              </w:rPr>
              <w:t>◎</w:t>
            </w:r>
            <w:r w:rsidRPr="00346411">
              <w:rPr>
                <w:rFonts w:ascii="Times New Roman" w:eastAsia="宋体" w:hAnsi="Times New Roman" w:cs="Times New Roman"/>
                <w:color w:val="000000" w:themeColor="text1"/>
                <w:spacing w:val="-2"/>
                <w:sz w:val="21"/>
                <w:szCs w:val="21"/>
              </w:rPr>
              <w:t>4#</w:t>
            </w:r>
          </w:p>
        </w:tc>
        <w:tc>
          <w:tcPr>
            <w:tcW w:w="709" w:type="dxa"/>
            <w:vMerge w:val="restart"/>
            <w:vAlign w:val="center"/>
          </w:tcPr>
          <w:p w14:paraId="103DB9F1"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z w:val="21"/>
                <w:szCs w:val="21"/>
                <w:lang w:eastAsia="zh-CN"/>
              </w:rPr>
              <w:t>标准</w:t>
            </w:r>
          </w:p>
        </w:tc>
        <w:tc>
          <w:tcPr>
            <w:tcW w:w="709" w:type="dxa"/>
            <w:vMerge w:val="restart"/>
            <w:tcBorders>
              <w:right w:val="single" w:sz="10" w:space="0" w:color="000000"/>
            </w:tcBorders>
            <w:vAlign w:val="center"/>
          </w:tcPr>
          <w:p w14:paraId="2B131BD5"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z w:val="21"/>
                <w:szCs w:val="21"/>
              </w:rPr>
            </w:pPr>
            <w:proofErr w:type="spellStart"/>
            <w:r w:rsidRPr="00346411">
              <w:rPr>
                <w:rFonts w:ascii="Times New Roman" w:eastAsia="宋体" w:hAnsi="Times New Roman" w:cs="Times New Roman"/>
                <w:color w:val="000000" w:themeColor="text1"/>
                <w:sz w:val="21"/>
                <w:szCs w:val="21"/>
              </w:rPr>
              <w:t>达标</w:t>
            </w:r>
            <w:proofErr w:type="spellEnd"/>
          </w:p>
          <w:p w14:paraId="171F8695"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z w:val="21"/>
                <w:szCs w:val="21"/>
              </w:rPr>
              <w:t>情况</w:t>
            </w:r>
            <w:proofErr w:type="spellEnd"/>
          </w:p>
        </w:tc>
      </w:tr>
      <w:tr w:rsidR="00346411" w:rsidRPr="00346411" w14:paraId="165AD329" w14:textId="77777777" w:rsidTr="00CB16AB">
        <w:trPr>
          <w:trHeight w:val="20"/>
          <w:jc w:val="center"/>
        </w:trPr>
        <w:tc>
          <w:tcPr>
            <w:tcW w:w="1561" w:type="dxa"/>
            <w:vMerge/>
            <w:tcBorders>
              <w:top w:val="nil"/>
              <w:left w:val="single" w:sz="10" w:space="0" w:color="000000"/>
            </w:tcBorders>
            <w:vAlign w:val="center"/>
          </w:tcPr>
          <w:p w14:paraId="15C5FCBF"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
        </w:tc>
        <w:tc>
          <w:tcPr>
            <w:tcW w:w="708" w:type="dxa"/>
            <w:vMerge/>
            <w:tcBorders>
              <w:top w:val="nil"/>
            </w:tcBorders>
            <w:vAlign w:val="center"/>
          </w:tcPr>
          <w:p w14:paraId="677DDBCA"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
        </w:tc>
        <w:tc>
          <w:tcPr>
            <w:tcW w:w="709" w:type="dxa"/>
            <w:vMerge/>
            <w:tcBorders>
              <w:top w:val="nil"/>
            </w:tcBorders>
            <w:vAlign w:val="center"/>
          </w:tcPr>
          <w:p w14:paraId="6265BB42" w14:textId="77777777" w:rsidR="00B52C0D" w:rsidRPr="00346411" w:rsidRDefault="00B52C0D" w:rsidP="00640FDC">
            <w:pPr>
              <w:spacing w:line="240" w:lineRule="auto"/>
              <w:ind w:firstLineChars="0" w:firstLine="0"/>
              <w:jc w:val="center"/>
              <w:rPr>
                <w:rFonts w:ascii="Times New Roman" w:eastAsia="宋体" w:hAnsi="Times New Roman" w:cs="Times New Roman"/>
                <w:color w:val="000000" w:themeColor="text1"/>
                <w:spacing w:val="-2"/>
                <w:sz w:val="21"/>
                <w:szCs w:val="21"/>
              </w:rPr>
            </w:pPr>
          </w:p>
        </w:tc>
        <w:tc>
          <w:tcPr>
            <w:tcW w:w="709" w:type="dxa"/>
            <w:vAlign w:val="center"/>
          </w:tcPr>
          <w:p w14:paraId="73CDBBE0"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第一次</w:t>
            </w:r>
            <w:proofErr w:type="spellEnd"/>
          </w:p>
        </w:tc>
        <w:tc>
          <w:tcPr>
            <w:tcW w:w="709" w:type="dxa"/>
            <w:vAlign w:val="center"/>
          </w:tcPr>
          <w:p w14:paraId="36AD659B"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第二次</w:t>
            </w:r>
            <w:proofErr w:type="spellEnd"/>
          </w:p>
        </w:tc>
        <w:tc>
          <w:tcPr>
            <w:tcW w:w="677" w:type="dxa"/>
            <w:vAlign w:val="center"/>
          </w:tcPr>
          <w:p w14:paraId="351FAE12"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第三次</w:t>
            </w:r>
            <w:proofErr w:type="spellEnd"/>
          </w:p>
        </w:tc>
        <w:tc>
          <w:tcPr>
            <w:tcW w:w="708" w:type="dxa"/>
            <w:vAlign w:val="center"/>
          </w:tcPr>
          <w:p w14:paraId="1B65BC50"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第四次</w:t>
            </w:r>
            <w:proofErr w:type="spellEnd"/>
          </w:p>
        </w:tc>
        <w:tc>
          <w:tcPr>
            <w:tcW w:w="709" w:type="dxa"/>
            <w:vAlign w:val="center"/>
          </w:tcPr>
          <w:p w14:paraId="28F5FF63"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第五次</w:t>
            </w:r>
            <w:proofErr w:type="spellEnd"/>
          </w:p>
        </w:tc>
        <w:tc>
          <w:tcPr>
            <w:tcW w:w="709" w:type="dxa"/>
            <w:vAlign w:val="center"/>
          </w:tcPr>
          <w:p w14:paraId="005346E5"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第六次</w:t>
            </w:r>
            <w:proofErr w:type="spellEnd"/>
          </w:p>
        </w:tc>
        <w:tc>
          <w:tcPr>
            <w:tcW w:w="709" w:type="dxa"/>
            <w:vAlign w:val="center"/>
          </w:tcPr>
          <w:p w14:paraId="15D36F13"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第七次</w:t>
            </w:r>
            <w:proofErr w:type="spellEnd"/>
          </w:p>
        </w:tc>
        <w:tc>
          <w:tcPr>
            <w:tcW w:w="708" w:type="dxa"/>
            <w:vAlign w:val="center"/>
          </w:tcPr>
          <w:p w14:paraId="6B58E200"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第八次</w:t>
            </w:r>
            <w:proofErr w:type="spellEnd"/>
          </w:p>
        </w:tc>
        <w:tc>
          <w:tcPr>
            <w:tcW w:w="709" w:type="dxa"/>
            <w:tcBorders>
              <w:right w:val="single" w:sz="10" w:space="0" w:color="000000"/>
            </w:tcBorders>
            <w:vAlign w:val="center"/>
          </w:tcPr>
          <w:p w14:paraId="4BE307C0" w14:textId="77777777" w:rsidR="00B52C0D" w:rsidRPr="00346411" w:rsidRDefault="00B52C0D" w:rsidP="00640FDC">
            <w:pPr>
              <w:spacing w:before="71" w:line="219"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第九次</w:t>
            </w:r>
            <w:proofErr w:type="spellEnd"/>
          </w:p>
        </w:tc>
        <w:tc>
          <w:tcPr>
            <w:tcW w:w="709" w:type="dxa"/>
            <w:vMerge/>
          </w:tcPr>
          <w:p w14:paraId="5FAD366D" w14:textId="77777777" w:rsidR="00B52C0D" w:rsidRPr="00346411" w:rsidRDefault="00B52C0D" w:rsidP="00640FDC">
            <w:pPr>
              <w:spacing w:before="71" w:line="219" w:lineRule="auto"/>
              <w:ind w:firstLineChars="0" w:firstLine="0"/>
              <w:rPr>
                <w:rFonts w:ascii="Times New Roman" w:eastAsia="宋体" w:hAnsi="Times New Roman" w:cs="Times New Roman"/>
                <w:color w:val="000000" w:themeColor="text1"/>
                <w:spacing w:val="-2"/>
                <w:sz w:val="21"/>
                <w:szCs w:val="21"/>
              </w:rPr>
            </w:pPr>
          </w:p>
        </w:tc>
        <w:tc>
          <w:tcPr>
            <w:tcW w:w="709" w:type="dxa"/>
            <w:vMerge/>
            <w:tcBorders>
              <w:right w:val="single" w:sz="10" w:space="0" w:color="000000"/>
            </w:tcBorders>
          </w:tcPr>
          <w:p w14:paraId="130DE019" w14:textId="77777777" w:rsidR="00B52C0D" w:rsidRPr="00346411" w:rsidRDefault="00B52C0D" w:rsidP="00640FDC">
            <w:pPr>
              <w:spacing w:before="71" w:line="219" w:lineRule="auto"/>
              <w:ind w:firstLineChars="0" w:firstLine="0"/>
              <w:rPr>
                <w:rFonts w:ascii="Times New Roman" w:eastAsia="宋体" w:hAnsi="Times New Roman" w:cs="Times New Roman"/>
                <w:color w:val="000000" w:themeColor="text1"/>
                <w:spacing w:val="-2"/>
                <w:sz w:val="21"/>
                <w:szCs w:val="21"/>
              </w:rPr>
            </w:pPr>
          </w:p>
        </w:tc>
      </w:tr>
      <w:tr w:rsidR="00346411" w:rsidRPr="00346411" w14:paraId="5F7E317D" w14:textId="77777777" w:rsidTr="00CB16AB">
        <w:trPr>
          <w:trHeight w:val="20"/>
          <w:jc w:val="center"/>
        </w:trPr>
        <w:tc>
          <w:tcPr>
            <w:tcW w:w="1561" w:type="dxa"/>
            <w:tcBorders>
              <w:left w:val="single" w:sz="10" w:space="0" w:color="000000"/>
            </w:tcBorders>
            <w:vAlign w:val="center"/>
          </w:tcPr>
          <w:p w14:paraId="35638896"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丙酮</w:t>
            </w:r>
            <w:proofErr w:type="spellEnd"/>
          </w:p>
        </w:tc>
        <w:tc>
          <w:tcPr>
            <w:tcW w:w="708" w:type="dxa"/>
            <w:vAlign w:val="center"/>
          </w:tcPr>
          <w:p w14:paraId="467BC147"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14B29205"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0.01</w:t>
            </w:r>
          </w:p>
        </w:tc>
        <w:tc>
          <w:tcPr>
            <w:tcW w:w="709" w:type="dxa"/>
            <w:vAlign w:val="center"/>
          </w:tcPr>
          <w:p w14:paraId="21987966" w14:textId="1379A62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0.03</w:t>
            </w:r>
          </w:p>
        </w:tc>
        <w:tc>
          <w:tcPr>
            <w:tcW w:w="709" w:type="dxa"/>
            <w:vAlign w:val="center"/>
          </w:tcPr>
          <w:p w14:paraId="7175FEA4" w14:textId="181BFBC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7"/>
                <w:sz w:val="21"/>
                <w:szCs w:val="21"/>
              </w:rPr>
              <w:t>0.</w:t>
            </w:r>
            <w:r w:rsidRPr="00346411">
              <w:rPr>
                <w:rFonts w:ascii="Times New Roman" w:eastAsia="Times New Roman" w:hAnsi="Times New Roman" w:cs="Times New Roman"/>
                <w:color w:val="000000" w:themeColor="text1"/>
                <w:spacing w:val="-23"/>
                <w:sz w:val="21"/>
                <w:szCs w:val="21"/>
              </w:rPr>
              <w:t xml:space="preserve"> </w:t>
            </w:r>
            <w:r w:rsidRPr="00346411">
              <w:rPr>
                <w:rFonts w:ascii="Times New Roman" w:eastAsia="Times New Roman" w:hAnsi="Times New Roman" w:cs="Times New Roman"/>
                <w:color w:val="000000" w:themeColor="text1"/>
                <w:spacing w:val="-7"/>
                <w:sz w:val="21"/>
                <w:szCs w:val="21"/>
              </w:rPr>
              <w:t>14</w:t>
            </w:r>
          </w:p>
        </w:tc>
        <w:tc>
          <w:tcPr>
            <w:tcW w:w="677" w:type="dxa"/>
            <w:vAlign w:val="center"/>
          </w:tcPr>
          <w:p w14:paraId="56B6C972" w14:textId="5204708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0.06</w:t>
            </w:r>
          </w:p>
        </w:tc>
        <w:tc>
          <w:tcPr>
            <w:tcW w:w="708" w:type="dxa"/>
            <w:vAlign w:val="center"/>
          </w:tcPr>
          <w:p w14:paraId="3D5AFB99" w14:textId="77A1FF0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0.09</w:t>
            </w:r>
          </w:p>
        </w:tc>
        <w:tc>
          <w:tcPr>
            <w:tcW w:w="709" w:type="dxa"/>
            <w:vAlign w:val="center"/>
          </w:tcPr>
          <w:p w14:paraId="6672E69C" w14:textId="4B245F4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&lt;0.01</w:t>
            </w:r>
          </w:p>
        </w:tc>
        <w:tc>
          <w:tcPr>
            <w:tcW w:w="709" w:type="dxa"/>
            <w:vAlign w:val="center"/>
          </w:tcPr>
          <w:p w14:paraId="6105DA31" w14:textId="3F5C81A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0.04</w:t>
            </w:r>
          </w:p>
        </w:tc>
        <w:tc>
          <w:tcPr>
            <w:tcW w:w="709" w:type="dxa"/>
            <w:vAlign w:val="center"/>
          </w:tcPr>
          <w:p w14:paraId="38907CBE" w14:textId="4F4BE1D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0.06</w:t>
            </w:r>
          </w:p>
        </w:tc>
        <w:tc>
          <w:tcPr>
            <w:tcW w:w="708" w:type="dxa"/>
            <w:vAlign w:val="center"/>
          </w:tcPr>
          <w:p w14:paraId="1A0E50EE" w14:textId="59C86F6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0.05</w:t>
            </w:r>
          </w:p>
        </w:tc>
        <w:tc>
          <w:tcPr>
            <w:tcW w:w="709" w:type="dxa"/>
            <w:tcBorders>
              <w:right w:val="single" w:sz="10" w:space="0" w:color="000000"/>
            </w:tcBorders>
            <w:vAlign w:val="center"/>
          </w:tcPr>
          <w:p w14:paraId="32436E03" w14:textId="4A8EB6E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0.27</w:t>
            </w:r>
          </w:p>
        </w:tc>
        <w:tc>
          <w:tcPr>
            <w:tcW w:w="709" w:type="dxa"/>
            <w:vMerge w:val="restart"/>
            <w:vAlign w:val="center"/>
          </w:tcPr>
          <w:p w14:paraId="5FE041BA"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c>
          <w:tcPr>
            <w:tcW w:w="709" w:type="dxa"/>
            <w:vMerge w:val="restart"/>
            <w:tcBorders>
              <w:right w:val="single" w:sz="10" w:space="0" w:color="000000"/>
            </w:tcBorders>
            <w:vAlign w:val="center"/>
          </w:tcPr>
          <w:p w14:paraId="39467834"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r>
      <w:tr w:rsidR="00346411" w:rsidRPr="00346411" w14:paraId="075DE0C6" w14:textId="77777777" w:rsidTr="00CB16AB">
        <w:trPr>
          <w:trHeight w:val="20"/>
          <w:jc w:val="center"/>
        </w:trPr>
        <w:tc>
          <w:tcPr>
            <w:tcW w:w="1561" w:type="dxa"/>
            <w:tcBorders>
              <w:left w:val="single" w:sz="10" w:space="0" w:color="000000"/>
            </w:tcBorders>
            <w:vAlign w:val="center"/>
          </w:tcPr>
          <w:p w14:paraId="073D7702"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异丙醇</w:t>
            </w:r>
            <w:proofErr w:type="spellEnd"/>
          </w:p>
        </w:tc>
        <w:tc>
          <w:tcPr>
            <w:tcW w:w="708" w:type="dxa"/>
            <w:vAlign w:val="center"/>
          </w:tcPr>
          <w:p w14:paraId="5C0B3F19"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368084D7"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0.002</w:t>
            </w:r>
          </w:p>
        </w:tc>
        <w:tc>
          <w:tcPr>
            <w:tcW w:w="709" w:type="dxa"/>
            <w:vAlign w:val="center"/>
          </w:tcPr>
          <w:p w14:paraId="7B74EF03" w14:textId="32CB7B3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50024E29" w14:textId="67B1C3A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677" w:type="dxa"/>
            <w:vAlign w:val="center"/>
          </w:tcPr>
          <w:p w14:paraId="037D4F58" w14:textId="1EF2D2B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8" w:type="dxa"/>
            <w:vAlign w:val="center"/>
          </w:tcPr>
          <w:p w14:paraId="79598B47" w14:textId="3181FA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7B41185A" w14:textId="5AA3C5A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0B5034C0" w14:textId="4F0577C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1F046D90" w14:textId="23BCF70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8" w:type="dxa"/>
            <w:vAlign w:val="center"/>
          </w:tcPr>
          <w:p w14:paraId="07EBEF8E" w14:textId="7EE4D59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tcBorders>
              <w:right w:val="single" w:sz="10" w:space="0" w:color="000000"/>
            </w:tcBorders>
            <w:vAlign w:val="center"/>
          </w:tcPr>
          <w:p w14:paraId="0151BD95" w14:textId="17D0CC7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Merge/>
          </w:tcPr>
          <w:p w14:paraId="37E2A9F0"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0D9E277F"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7AF4AB05" w14:textId="77777777" w:rsidTr="00CB16AB">
        <w:trPr>
          <w:trHeight w:val="20"/>
          <w:jc w:val="center"/>
        </w:trPr>
        <w:tc>
          <w:tcPr>
            <w:tcW w:w="1561" w:type="dxa"/>
            <w:tcBorders>
              <w:left w:val="single" w:sz="10" w:space="0" w:color="000000"/>
            </w:tcBorders>
            <w:vAlign w:val="center"/>
          </w:tcPr>
          <w:p w14:paraId="3784B0CC"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正己烷</w:t>
            </w:r>
            <w:proofErr w:type="spellEnd"/>
          </w:p>
        </w:tc>
        <w:tc>
          <w:tcPr>
            <w:tcW w:w="708" w:type="dxa"/>
            <w:vAlign w:val="center"/>
          </w:tcPr>
          <w:p w14:paraId="787F43AB"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4553F4DA"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40E5213E" w14:textId="1E43076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0.032</w:t>
            </w:r>
          </w:p>
        </w:tc>
        <w:tc>
          <w:tcPr>
            <w:tcW w:w="709" w:type="dxa"/>
            <w:vAlign w:val="center"/>
          </w:tcPr>
          <w:p w14:paraId="31391D64" w14:textId="7422C74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0.034</w:t>
            </w:r>
          </w:p>
        </w:tc>
        <w:tc>
          <w:tcPr>
            <w:tcW w:w="677" w:type="dxa"/>
            <w:vAlign w:val="center"/>
          </w:tcPr>
          <w:p w14:paraId="7729654F" w14:textId="500E1AE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0.131</w:t>
            </w:r>
          </w:p>
        </w:tc>
        <w:tc>
          <w:tcPr>
            <w:tcW w:w="708" w:type="dxa"/>
            <w:vAlign w:val="center"/>
          </w:tcPr>
          <w:p w14:paraId="0A207BB1" w14:textId="59B7381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0.053</w:t>
            </w:r>
          </w:p>
        </w:tc>
        <w:tc>
          <w:tcPr>
            <w:tcW w:w="709" w:type="dxa"/>
            <w:vAlign w:val="center"/>
          </w:tcPr>
          <w:p w14:paraId="1B35EFAC" w14:textId="5C7FF58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0.067</w:t>
            </w:r>
          </w:p>
        </w:tc>
        <w:tc>
          <w:tcPr>
            <w:tcW w:w="709" w:type="dxa"/>
            <w:vAlign w:val="center"/>
          </w:tcPr>
          <w:p w14:paraId="7F386010" w14:textId="5110A92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0.200</w:t>
            </w:r>
          </w:p>
        </w:tc>
        <w:tc>
          <w:tcPr>
            <w:tcW w:w="709" w:type="dxa"/>
            <w:vAlign w:val="center"/>
          </w:tcPr>
          <w:p w14:paraId="30CA4A10" w14:textId="56C93FC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0.040</w:t>
            </w:r>
          </w:p>
        </w:tc>
        <w:tc>
          <w:tcPr>
            <w:tcW w:w="708" w:type="dxa"/>
            <w:vAlign w:val="center"/>
          </w:tcPr>
          <w:p w14:paraId="5B881237" w14:textId="282FE5F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0.179</w:t>
            </w:r>
          </w:p>
        </w:tc>
        <w:tc>
          <w:tcPr>
            <w:tcW w:w="709" w:type="dxa"/>
            <w:tcBorders>
              <w:right w:val="single" w:sz="10" w:space="0" w:color="000000"/>
            </w:tcBorders>
            <w:vAlign w:val="center"/>
          </w:tcPr>
          <w:p w14:paraId="0E2FAFFC" w14:textId="3BA52EC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6"/>
                <w:sz w:val="21"/>
                <w:szCs w:val="21"/>
              </w:rPr>
              <w:t>0.</w:t>
            </w:r>
            <w:r w:rsidRPr="00346411">
              <w:rPr>
                <w:rFonts w:ascii="Times New Roman" w:eastAsia="Times New Roman" w:hAnsi="Times New Roman" w:cs="Times New Roman"/>
                <w:color w:val="000000" w:themeColor="text1"/>
                <w:spacing w:val="-21"/>
                <w:sz w:val="21"/>
                <w:szCs w:val="21"/>
              </w:rPr>
              <w:t xml:space="preserve"> </w:t>
            </w:r>
            <w:r w:rsidRPr="00346411">
              <w:rPr>
                <w:rFonts w:ascii="Times New Roman" w:eastAsia="Times New Roman" w:hAnsi="Times New Roman" w:cs="Times New Roman"/>
                <w:color w:val="000000" w:themeColor="text1"/>
                <w:spacing w:val="-6"/>
                <w:sz w:val="21"/>
                <w:szCs w:val="21"/>
              </w:rPr>
              <w:t>121</w:t>
            </w:r>
          </w:p>
        </w:tc>
        <w:tc>
          <w:tcPr>
            <w:tcW w:w="709" w:type="dxa"/>
            <w:vMerge/>
          </w:tcPr>
          <w:p w14:paraId="567F0E84"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635CD217"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23D9DB7F" w14:textId="77777777" w:rsidTr="00CB16AB">
        <w:trPr>
          <w:trHeight w:val="20"/>
          <w:jc w:val="center"/>
        </w:trPr>
        <w:tc>
          <w:tcPr>
            <w:tcW w:w="1561" w:type="dxa"/>
            <w:tcBorders>
              <w:left w:val="single" w:sz="10" w:space="0" w:color="000000"/>
            </w:tcBorders>
            <w:vAlign w:val="center"/>
          </w:tcPr>
          <w:p w14:paraId="1751E9E3"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乙酸乙酯</w:t>
            </w:r>
            <w:proofErr w:type="spellEnd"/>
          </w:p>
        </w:tc>
        <w:tc>
          <w:tcPr>
            <w:tcW w:w="708" w:type="dxa"/>
            <w:vAlign w:val="center"/>
          </w:tcPr>
          <w:p w14:paraId="3C8661BD"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0A6052F3"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0.006</w:t>
            </w:r>
          </w:p>
        </w:tc>
        <w:tc>
          <w:tcPr>
            <w:tcW w:w="709" w:type="dxa"/>
            <w:vAlign w:val="center"/>
          </w:tcPr>
          <w:p w14:paraId="2C5AEC1A" w14:textId="78DE6A7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0.314</w:t>
            </w:r>
          </w:p>
        </w:tc>
        <w:tc>
          <w:tcPr>
            <w:tcW w:w="709" w:type="dxa"/>
            <w:vAlign w:val="center"/>
          </w:tcPr>
          <w:p w14:paraId="37206149" w14:textId="10A5493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0.208</w:t>
            </w:r>
          </w:p>
        </w:tc>
        <w:tc>
          <w:tcPr>
            <w:tcW w:w="677" w:type="dxa"/>
            <w:vAlign w:val="center"/>
          </w:tcPr>
          <w:p w14:paraId="7040FE11" w14:textId="3F1CD13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3"/>
                <w:sz w:val="21"/>
                <w:szCs w:val="21"/>
              </w:rPr>
              <w:t>0.119</w:t>
            </w:r>
          </w:p>
        </w:tc>
        <w:tc>
          <w:tcPr>
            <w:tcW w:w="708" w:type="dxa"/>
            <w:vAlign w:val="center"/>
          </w:tcPr>
          <w:p w14:paraId="085FB622" w14:textId="631F08D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&lt;0.006</w:t>
            </w:r>
          </w:p>
        </w:tc>
        <w:tc>
          <w:tcPr>
            <w:tcW w:w="709" w:type="dxa"/>
            <w:vAlign w:val="center"/>
          </w:tcPr>
          <w:p w14:paraId="5ADAF5D1" w14:textId="6B9B9D7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0.281</w:t>
            </w:r>
          </w:p>
        </w:tc>
        <w:tc>
          <w:tcPr>
            <w:tcW w:w="709" w:type="dxa"/>
            <w:vAlign w:val="center"/>
          </w:tcPr>
          <w:p w14:paraId="1D1526FF" w14:textId="2D50FA8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0.077</w:t>
            </w:r>
          </w:p>
        </w:tc>
        <w:tc>
          <w:tcPr>
            <w:tcW w:w="709" w:type="dxa"/>
            <w:vAlign w:val="center"/>
          </w:tcPr>
          <w:p w14:paraId="4F85D6D5" w14:textId="5C1634F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0.022</w:t>
            </w:r>
          </w:p>
        </w:tc>
        <w:tc>
          <w:tcPr>
            <w:tcW w:w="708" w:type="dxa"/>
            <w:vAlign w:val="center"/>
          </w:tcPr>
          <w:p w14:paraId="5C8F8D2F" w14:textId="693E4F5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&lt;0.006</w:t>
            </w:r>
          </w:p>
        </w:tc>
        <w:tc>
          <w:tcPr>
            <w:tcW w:w="709" w:type="dxa"/>
            <w:tcBorders>
              <w:right w:val="single" w:sz="10" w:space="0" w:color="000000"/>
            </w:tcBorders>
            <w:vAlign w:val="center"/>
          </w:tcPr>
          <w:p w14:paraId="0A281BD2" w14:textId="00B87A8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0.340</w:t>
            </w:r>
          </w:p>
        </w:tc>
        <w:tc>
          <w:tcPr>
            <w:tcW w:w="709" w:type="dxa"/>
            <w:vMerge/>
          </w:tcPr>
          <w:p w14:paraId="3FBFEF4D"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414C36A9"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p>
        </w:tc>
      </w:tr>
      <w:tr w:rsidR="00346411" w:rsidRPr="00346411" w14:paraId="48DE56F8" w14:textId="77777777" w:rsidTr="00CB16AB">
        <w:trPr>
          <w:trHeight w:val="20"/>
          <w:jc w:val="center"/>
        </w:trPr>
        <w:tc>
          <w:tcPr>
            <w:tcW w:w="1561" w:type="dxa"/>
            <w:tcBorders>
              <w:left w:val="single" w:sz="10" w:space="0" w:color="000000"/>
            </w:tcBorders>
            <w:vAlign w:val="center"/>
          </w:tcPr>
          <w:p w14:paraId="77C65267"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六甲基二硅氧烷</w:t>
            </w:r>
            <w:proofErr w:type="spellEnd"/>
          </w:p>
        </w:tc>
        <w:tc>
          <w:tcPr>
            <w:tcW w:w="708" w:type="dxa"/>
            <w:vAlign w:val="center"/>
          </w:tcPr>
          <w:p w14:paraId="0E542D43"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4E590FEC"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0.001</w:t>
            </w:r>
          </w:p>
        </w:tc>
        <w:tc>
          <w:tcPr>
            <w:tcW w:w="709" w:type="dxa"/>
            <w:vAlign w:val="center"/>
          </w:tcPr>
          <w:p w14:paraId="49C4AD7F" w14:textId="127D167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1940B608" w14:textId="4F94244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677" w:type="dxa"/>
            <w:vAlign w:val="center"/>
          </w:tcPr>
          <w:p w14:paraId="62942307" w14:textId="5185862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8" w:type="dxa"/>
            <w:vAlign w:val="center"/>
          </w:tcPr>
          <w:p w14:paraId="6810A061" w14:textId="5F6B70F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60E58519" w14:textId="32BC6D5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60300472" w14:textId="726AAF1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2D2766A0" w14:textId="16D6BF4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8" w:type="dxa"/>
            <w:vAlign w:val="center"/>
          </w:tcPr>
          <w:p w14:paraId="5B98E077" w14:textId="509412A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tcBorders>
              <w:right w:val="single" w:sz="10" w:space="0" w:color="000000"/>
            </w:tcBorders>
            <w:vAlign w:val="center"/>
          </w:tcPr>
          <w:p w14:paraId="12E814FE" w14:textId="06E5F2C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Merge/>
          </w:tcPr>
          <w:p w14:paraId="6C7A0CFE"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2151595F"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022D0FDD" w14:textId="77777777" w:rsidTr="00CB16AB">
        <w:trPr>
          <w:trHeight w:val="20"/>
          <w:jc w:val="center"/>
        </w:trPr>
        <w:tc>
          <w:tcPr>
            <w:tcW w:w="1561" w:type="dxa"/>
            <w:tcBorders>
              <w:left w:val="single" w:sz="10" w:space="0" w:color="000000"/>
            </w:tcBorders>
            <w:vAlign w:val="center"/>
          </w:tcPr>
          <w:p w14:paraId="14BB508C"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苯</w:t>
            </w:r>
          </w:p>
        </w:tc>
        <w:tc>
          <w:tcPr>
            <w:tcW w:w="708" w:type="dxa"/>
            <w:vAlign w:val="center"/>
          </w:tcPr>
          <w:p w14:paraId="710DC646"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387C6D35"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187654CF" w14:textId="0156DAD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0EA058C7" w14:textId="21E5863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677" w:type="dxa"/>
            <w:vAlign w:val="center"/>
          </w:tcPr>
          <w:p w14:paraId="387A7A06" w14:textId="157981A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4DA806B4" w14:textId="5CE467B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42160F04" w14:textId="4D418C7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634AEE4F" w14:textId="6868811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0.030</w:t>
            </w:r>
          </w:p>
        </w:tc>
        <w:tc>
          <w:tcPr>
            <w:tcW w:w="709" w:type="dxa"/>
            <w:vAlign w:val="center"/>
          </w:tcPr>
          <w:p w14:paraId="4CA52F14" w14:textId="417FF08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780BFF0F" w14:textId="74D984A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tcBorders>
              <w:right w:val="single" w:sz="10" w:space="0" w:color="000000"/>
            </w:tcBorders>
            <w:vAlign w:val="center"/>
          </w:tcPr>
          <w:p w14:paraId="7F44D8C2" w14:textId="5251CEF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Merge/>
          </w:tcPr>
          <w:p w14:paraId="0F3C837D"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1F8D1360"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54F8B954" w14:textId="77777777" w:rsidTr="00CB16AB">
        <w:trPr>
          <w:trHeight w:val="20"/>
          <w:jc w:val="center"/>
        </w:trPr>
        <w:tc>
          <w:tcPr>
            <w:tcW w:w="1561" w:type="dxa"/>
            <w:tcBorders>
              <w:left w:val="single" w:sz="10" w:space="0" w:color="000000"/>
            </w:tcBorders>
            <w:vAlign w:val="center"/>
          </w:tcPr>
          <w:p w14:paraId="15C6376D"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正庚烷</w:t>
            </w:r>
            <w:proofErr w:type="spellEnd"/>
          </w:p>
        </w:tc>
        <w:tc>
          <w:tcPr>
            <w:tcW w:w="708" w:type="dxa"/>
            <w:vAlign w:val="center"/>
          </w:tcPr>
          <w:p w14:paraId="70491588"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3ECBF772"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31E09FC4" w14:textId="22F60DC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115DE365" w14:textId="393DB47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677" w:type="dxa"/>
            <w:vAlign w:val="center"/>
          </w:tcPr>
          <w:p w14:paraId="59E94E37" w14:textId="5E51D53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666A7A7B" w14:textId="299B783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1DE9AD1B" w14:textId="38E18E0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28A2B848" w14:textId="2550B2B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058462F9" w14:textId="7A86255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42D5A281" w14:textId="4B61785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tcBorders>
              <w:right w:val="single" w:sz="10" w:space="0" w:color="000000"/>
            </w:tcBorders>
            <w:vAlign w:val="center"/>
          </w:tcPr>
          <w:p w14:paraId="18C8039C" w14:textId="05939D9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Merge/>
          </w:tcPr>
          <w:p w14:paraId="4C3F3BDB"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30E825A3"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6A7DDBFD" w14:textId="77777777" w:rsidTr="00CB16AB">
        <w:trPr>
          <w:trHeight w:val="20"/>
          <w:jc w:val="center"/>
        </w:trPr>
        <w:tc>
          <w:tcPr>
            <w:tcW w:w="1561" w:type="dxa"/>
            <w:tcBorders>
              <w:left w:val="single" w:sz="10" w:space="0" w:color="000000"/>
            </w:tcBorders>
            <w:vAlign w:val="center"/>
          </w:tcPr>
          <w:p w14:paraId="64EAA08F"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3-</w:t>
            </w:r>
            <w:r w:rsidRPr="00346411">
              <w:rPr>
                <w:rFonts w:ascii="Times New Roman" w:eastAsia="宋体" w:hAnsi="Times New Roman" w:cs="Times New Roman"/>
                <w:color w:val="000000" w:themeColor="text1"/>
                <w:spacing w:val="-2"/>
                <w:sz w:val="21"/>
                <w:szCs w:val="21"/>
              </w:rPr>
              <w:t>戊酮</w:t>
            </w:r>
          </w:p>
        </w:tc>
        <w:tc>
          <w:tcPr>
            <w:tcW w:w="708" w:type="dxa"/>
            <w:vAlign w:val="center"/>
          </w:tcPr>
          <w:p w14:paraId="181E6E03"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626F1752"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0.002</w:t>
            </w:r>
          </w:p>
        </w:tc>
        <w:tc>
          <w:tcPr>
            <w:tcW w:w="709" w:type="dxa"/>
            <w:vAlign w:val="center"/>
          </w:tcPr>
          <w:p w14:paraId="5ADE8166" w14:textId="58A8F3C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25171361" w14:textId="591E687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677" w:type="dxa"/>
            <w:vAlign w:val="center"/>
          </w:tcPr>
          <w:p w14:paraId="014F243E" w14:textId="6264230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8" w:type="dxa"/>
            <w:vAlign w:val="center"/>
          </w:tcPr>
          <w:p w14:paraId="542E143F" w14:textId="266CACC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06CB97CC" w14:textId="01650E5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4B8B230F" w14:textId="1197E37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Align w:val="center"/>
          </w:tcPr>
          <w:p w14:paraId="33CCC7E6" w14:textId="7841B56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8" w:type="dxa"/>
            <w:vAlign w:val="center"/>
          </w:tcPr>
          <w:p w14:paraId="521D870A" w14:textId="4A90C25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tcBorders>
              <w:right w:val="single" w:sz="10" w:space="0" w:color="000000"/>
            </w:tcBorders>
            <w:vAlign w:val="center"/>
          </w:tcPr>
          <w:p w14:paraId="51D26538" w14:textId="6EA78EC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&lt;0.002</w:t>
            </w:r>
          </w:p>
        </w:tc>
        <w:tc>
          <w:tcPr>
            <w:tcW w:w="709" w:type="dxa"/>
            <w:vMerge/>
          </w:tcPr>
          <w:p w14:paraId="0F820657"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0A39E7CA"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5D247363" w14:textId="77777777" w:rsidTr="00CB16AB">
        <w:trPr>
          <w:trHeight w:val="20"/>
          <w:jc w:val="center"/>
        </w:trPr>
        <w:tc>
          <w:tcPr>
            <w:tcW w:w="1561" w:type="dxa"/>
            <w:tcBorders>
              <w:left w:val="single" w:sz="10" w:space="0" w:color="000000"/>
            </w:tcBorders>
            <w:vAlign w:val="center"/>
          </w:tcPr>
          <w:p w14:paraId="796D6E2B"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甲苯</w:t>
            </w:r>
            <w:proofErr w:type="spellEnd"/>
          </w:p>
        </w:tc>
        <w:tc>
          <w:tcPr>
            <w:tcW w:w="708" w:type="dxa"/>
            <w:vAlign w:val="center"/>
          </w:tcPr>
          <w:p w14:paraId="76287216"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08ADA99C"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095083A4" w14:textId="04FE2C7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0.061</w:t>
            </w:r>
          </w:p>
        </w:tc>
        <w:tc>
          <w:tcPr>
            <w:tcW w:w="709" w:type="dxa"/>
            <w:vAlign w:val="center"/>
          </w:tcPr>
          <w:p w14:paraId="70D6E65E" w14:textId="06DD6DE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0.023</w:t>
            </w:r>
          </w:p>
        </w:tc>
        <w:tc>
          <w:tcPr>
            <w:tcW w:w="677" w:type="dxa"/>
            <w:vAlign w:val="center"/>
          </w:tcPr>
          <w:p w14:paraId="7F50A266" w14:textId="51476A0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0.013</w:t>
            </w:r>
          </w:p>
        </w:tc>
        <w:tc>
          <w:tcPr>
            <w:tcW w:w="708" w:type="dxa"/>
            <w:vAlign w:val="center"/>
          </w:tcPr>
          <w:p w14:paraId="537325CE" w14:textId="445222A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0.039</w:t>
            </w:r>
          </w:p>
        </w:tc>
        <w:tc>
          <w:tcPr>
            <w:tcW w:w="709" w:type="dxa"/>
            <w:vAlign w:val="center"/>
          </w:tcPr>
          <w:p w14:paraId="037E2855" w14:textId="2558AC2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0.040</w:t>
            </w:r>
          </w:p>
        </w:tc>
        <w:tc>
          <w:tcPr>
            <w:tcW w:w="709" w:type="dxa"/>
            <w:vAlign w:val="center"/>
          </w:tcPr>
          <w:p w14:paraId="19DDE5DA" w14:textId="588DA9F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0.035</w:t>
            </w:r>
          </w:p>
        </w:tc>
        <w:tc>
          <w:tcPr>
            <w:tcW w:w="709" w:type="dxa"/>
            <w:vAlign w:val="center"/>
          </w:tcPr>
          <w:p w14:paraId="70C78CAC" w14:textId="2CA1742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0.012</w:t>
            </w:r>
          </w:p>
        </w:tc>
        <w:tc>
          <w:tcPr>
            <w:tcW w:w="708" w:type="dxa"/>
            <w:vAlign w:val="center"/>
          </w:tcPr>
          <w:p w14:paraId="326C9055" w14:textId="782EBE2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0.055</w:t>
            </w:r>
          </w:p>
        </w:tc>
        <w:tc>
          <w:tcPr>
            <w:tcW w:w="709" w:type="dxa"/>
            <w:tcBorders>
              <w:right w:val="single" w:sz="10" w:space="0" w:color="000000"/>
            </w:tcBorders>
            <w:vAlign w:val="center"/>
          </w:tcPr>
          <w:p w14:paraId="09E9CB73" w14:textId="7061206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0.071</w:t>
            </w:r>
          </w:p>
        </w:tc>
        <w:tc>
          <w:tcPr>
            <w:tcW w:w="709" w:type="dxa"/>
            <w:vMerge/>
          </w:tcPr>
          <w:p w14:paraId="692EA197"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3CF9FB24"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2392D5EA" w14:textId="77777777" w:rsidTr="00CB16AB">
        <w:trPr>
          <w:trHeight w:val="20"/>
          <w:jc w:val="center"/>
        </w:trPr>
        <w:tc>
          <w:tcPr>
            <w:tcW w:w="1561" w:type="dxa"/>
            <w:tcBorders>
              <w:left w:val="single" w:sz="10" w:space="0" w:color="000000"/>
            </w:tcBorders>
            <w:vAlign w:val="center"/>
          </w:tcPr>
          <w:p w14:paraId="5A6B789A"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乙酸丁酯</w:t>
            </w:r>
            <w:proofErr w:type="spellEnd"/>
          </w:p>
        </w:tc>
        <w:tc>
          <w:tcPr>
            <w:tcW w:w="708" w:type="dxa"/>
            <w:vAlign w:val="center"/>
          </w:tcPr>
          <w:p w14:paraId="67FE8B67"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2B36D7FE"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0.005</w:t>
            </w:r>
          </w:p>
        </w:tc>
        <w:tc>
          <w:tcPr>
            <w:tcW w:w="709" w:type="dxa"/>
            <w:vAlign w:val="center"/>
          </w:tcPr>
          <w:p w14:paraId="7209027D" w14:textId="160D617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Align w:val="center"/>
          </w:tcPr>
          <w:p w14:paraId="5EB15FBB" w14:textId="2627871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677" w:type="dxa"/>
            <w:vAlign w:val="center"/>
          </w:tcPr>
          <w:p w14:paraId="55B27F8B" w14:textId="1ED7EC6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8" w:type="dxa"/>
            <w:vAlign w:val="center"/>
          </w:tcPr>
          <w:p w14:paraId="3BD3E5F1" w14:textId="5360899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Align w:val="center"/>
          </w:tcPr>
          <w:p w14:paraId="4B291E59" w14:textId="238C3AC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Align w:val="center"/>
          </w:tcPr>
          <w:p w14:paraId="037E2755" w14:textId="7E745BA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Align w:val="center"/>
          </w:tcPr>
          <w:p w14:paraId="19B7AA0B" w14:textId="53F13BA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8" w:type="dxa"/>
            <w:vAlign w:val="center"/>
          </w:tcPr>
          <w:p w14:paraId="36032A62" w14:textId="13850E3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tcBorders>
              <w:right w:val="single" w:sz="10" w:space="0" w:color="000000"/>
            </w:tcBorders>
            <w:vAlign w:val="center"/>
          </w:tcPr>
          <w:p w14:paraId="327DC8E5" w14:textId="11DD1C2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0.010</w:t>
            </w:r>
          </w:p>
        </w:tc>
        <w:tc>
          <w:tcPr>
            <w:tcW w:w="709" w:type="dxa"/>
            <w:vMerge/>
          </w:tcPr>
          <w:p w14:paraId="1E90C41F"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32C0A551"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54747136" w14:textId="77777777" w:rsidTr="00CB16AB">
        <w:trPr>
          <w:trHeight w:val="20"/>
          <w:jc w:val="center"/>
        </w:trPr>
        <w:tc>
          <w:tcPr>
            <w:tcW w:w="1561" w:type="dxa"/>
            <w:tcBorders>
              <w:left w:val="single" w:sz="10" w:space="0" w:color="000000"/>
            </w:tcBorders>
            <w:vAlign w:val="center"/>
          </w:tcPr>
          <w:p w14:paraId="53254268"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环戊酮</w:t>
            </w:r>
            <w:proofErr w:type="spellEnd"/>
          </w:p>
        </w:tc>
        <w:tc>
          <w:tcPr>
            <w:tcW w:w="708" w:type="dxa"/>
            <w:vAlign w:val="center"/>
          </w:tcPr>
          <w:p w14:paraId="577165CC"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345B3108"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2974C54B" w14:textId="076CF90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7FC1895C" w14:textId="16E2F1D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677" w:type="dxa"/>
            <w:vAlign w:val="center"/>
          </w:tcPr>
          <w:p w14:paraId="3EBF9AB0" w14:textId="23F8488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579E2CF9" w14:textId="2B95506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6A3040E5" w14:textId="7880044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5836755F" w14:textId="3B3A36A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3C4191BB" w14:textId="5B16FA0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3A809311" w14:textId="695108F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tcBorders>
              <w:right w:val="single" w:sz="10" w:space="0" w:color="000000"/>
            </w:tcBorders>
            <w:vAlign w:val="center"/>
          </w:tcPr>
          <w:p w14:paraId="7196CEBC" w14:textId="7F3F2B8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Merge/>
          </w:tcPr>
          <w:p w14:paraId="41860127"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4CE6FC93"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044BECCC" w14:textId="77777777" w:rsidTr="00CB16AB">
        <w:trPr>
          <w:trHeight w:val="20"/>
          <w:jc w:val="center"/>
        </w:trPr>
        <w:tc>
          <w:tcPr>
            <w:tcW w:w="1561" w:type="dxa"/>
            <w:tcBorders>
              <w:left w:val="single" w:sz="10" w:space="0" w:color="000000"/>
            </w:tcBorders>
            <w:vAlign w:val="center"/>
          </w:tcPr>
          <w:p w14:paraId="12280E58"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乳酸乙酯</w:t>
            </w:r>
            <w:proofErr w:type="spellEnd"/>
          </w:p>
        </w:tc>
        <w:tc>
          <w:tcPr>
            <w:tcW w:w="708" w:type="dxa"/>
            <w:vAlign w:val="center"/>
          </w:tcPr>
          <w:p w14:paraId="25BB04C3"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12B26890"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0.007</w:t>
            </w:r>
          </w:p>
        </w:tc>
        <w:tc>
          <w:tcPr>
            <w:tcW w:w="709" w:type="dxa"/>
            <w:vAlign w:val="center"/>
          </w:tcPr>
          <w:p w14:paraId="616206DF" w14:textId="5A21857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Align w:val="center"/>
          </w:tcPr>
          <w:p w14:paraId="08AE7973" w14:textId="2A762FC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677" w:type="dxa"/>
            <w:vAlign w:val="center"/>
          </w:tcPr>
          <w:p w14:paraId="2875DB7D" w14:textId="047F186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8" w:type="dxa"/>
            <w:vAlign w:val="center"/>
          </w:tcPr>
          <w:p w14:paraId="4C72126A" w14:textId="116C803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Align w:val="center"/>
          </w:tcPr>
          <w:p w14:paraId="4F395BB3" w14:textId="05172AF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Align w:val="center"/>
          </w:tcPr>
          <w:p w14:paraId="667FD125" w14:textId="6AE579D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Align w:val="center"/>
          </w:tcPr>
          <w:p w14:paraId="50876097" w14:textId="4BB9968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8" w:type="dxa"/>
            <w:vAlign w:val="center"/>
          </w:tcPr>
          <w:p w14:paraId="74916D20" w14:textId="3CAC1E4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tcBorders>
              <w:right w:val="single" w:sz="10" w:space="0" w:color="000000"/>
            </w:tcBorders>
            <w:vAlign w:val="center"/>
          </w:tcPr>
          <w:p w14:paraId="0A145086" w14:textId="7BE5C9D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Merge/>
          </w:tcPr>
          <w:p w14:paraId="4861EDBC"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6FEA22F4"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15C36990" w14:textId="77777777" w:rsidTr="00CB16AB">
        <w:trPr>
          <w:trHeight w:val="20"/>
          <w:jc w:val="center"/>
        </w:trPr>
        <w:tc>
          <w:tcPr>
            <w:tcW w:w="1561" w:type="dxa"/>
            <w:tcBorders>
              <w:left w:val="single" w:sz="10" w:space="0" w:color="000000"/>
            </w:tcBorders>
            <w:vAlign w:val="center"/>
          </w:tcPr>
          <w:p w14:paraId="6FC7EEDA"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乙苯</w:t>
            </w:r>
            <w:proofErr w:type="spellEnd"/>
          </w:p>
        </w:tc>
        <w:tc>
          <w:tcPr>
            <w:tcW w:w="708" w:type="dxa"/>
            <w:vAlign w:val="center"/>
          </w:tcPr>
          <w:p w14:paraId="6423097E"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2F3020FC"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0.006</w:t>
            </w:r>
          </w:p>
        </w:tc>
        <w:tc>
          <w:tcPr>
            <w:tcW w:w="709" w:type="dxa"/>
            <w:vAlign w:val="center"/>
          </w:tcPr>
          <w:p w14:paraId="646E20D6" w14:textId="34E55E0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&lt;0.006</w:t>
            </w:r>
          </w:p>
        </w:tc>
        <w:tc>
          <w:tcPr>
            <w:tcW w:w="709" w:type="dxa"/>
            <w:vAlign w:val="center"/>
          </w:tcPr>
          <w:p w14:paraId="6FEEA1E8" w14:textId="780C566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&lt;0.006</w:t>
            </w:r>
          </w:p>
        </w:tc>
        <w:tc>
          <w:tcPr>
            <w:tcW w:w="677" w:type="dxa"/>
            <w:vAlign w:val="center"/>
          </w:tcPr>
          <w:p w14:paraId="30C63E43" w14:textId="0BE52DD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&lt;0.006</w:t>
            </w:r>
          </w:p>
        </w:tc>
        <w:tc>
          <w:tcPr>
            <w:tcW w:w="708" w:type="dxa"/>
            <w:vAlign w:val="center"/>
          </w:tcPr>
          <w:p w14:paraId="404F6948" w14:textId="1892513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&lt;0.006</w:t>
            </w:r>
          </w:p>
        </w:tc>
        <w:tc>
          <w:tcPr>
            <w:tcW w:w="709" w:type="dxa"/>
            <w:vAlign w:val="center"/>
          </w:tcPr>
          <w:p w14:paraId="4186B9EF" w14:textId="338EE74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&lt;0.006</w:t>
            </w:r>
          </w:p>
        </w:tc>
        <w:tc>
          <w:tcPr>
            <w:tcW w:w="709" w:type="dxa"/>
            <w:vAlign w:val="center"/>
          </w:tcPr>
          <w:p w14:paraId="6897EA4D" w14:textId="61708D2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&lt;0.006</w:t>
            </w:r>
          </w:p>
        </w:tc>
        <w:tc>
          <w:tcPr>
            <w:tcW w:w="709" w:type="dxa"/>
            <w:vAlign w:val="center"/>
          </w:tcPr>
          <w:p w14:paraId="27047C11" w14:textId="2120EAD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&lt;0.006</w:t>
            </w:r>
          </w:p>
        </w:tc>
        <w:tc>
          <w:tcPr>
            <w:tcW w:w="708" w:type="dxa"/>
            <w:vAlign w:val="center"/>
          </w:tcPr>
          <w:p w14:paraId="721867D2" w14:textId="784C957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&lt;0.006</w:t>
            </w:r>
          </w:p>
        </w:tc>
        <w:tc>
          <w:tcPr>
            <w:tcW w:w="709" w:type="dxa"/>
            <w:tcBorders>
              <w:right w:val="single" w:sz="10" w:space="0" w:color="000000"/>
            </w:tcBorders>
            <w:vAlign w:val="center"/>
          </w:tcPr>
          <w:p w14:paraId="2D53E6B7" w14:textId="451636F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&lt;0.006</w:t>
            </w:r>
          </w:p>
        </w:tc>
        <w:tc>
          <w:tcPr>
            <w:tcW w:w="709" w:type="dxa"/>
            <w:vMerge/>
          </w:tcPr>
          <w:p w14:paraId="06C6C50A"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1281B9D9"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5DB0D578" w14:textId="77777777" w:rsidTr="00CB16AB">
        <w:trPr>
          <w:trHeight w:val="20"/>
          <w:jc w:val="center"/>
        </w:trPr>
        <w:tc>
          <w:tcPr>
            <w:tcW w:w="1561" w:type="dxa"/>
            <w:tcBorders>
              <w:left w:val="single" w:sz="10" w:space="0" w:color="000000"/>
            </w:tcBorders>
            <w:vAlign w:val="center"/>
          </w:tcPr>
          <w:p w14:paraId="04B587D7"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对，间</w:t>
            </w:r>
            <w:r w:rsidRPr="00346411">
              <w:rPr>
                <w:rFonts w:ascii="Times New Roman" w:eastAsia="宋体" w:hAnsi="Times New Roman" w:cs="Times New Roman"/>
                <w:color w:val="000000" w:themeColor="text1"/>
                <w:spacing w:val="-2"/>
                <w:sz w:val="21"/>
                <w:szCs w:val="21"/>
              </w:rPr>
              <w:t>-</w:t>
            </w:r>
            <w:r w:rsidRPr="00346411">
              <w:rPr>
                <w:rFonts w:ascii="Times New Roman" w:eastAsia="宋体" w:hAnsi="Times New Roman" w:cs="Times New Roman"/>
                <w:color w:val="000000" w:themeColor="text1"/>
                <w:spacing w:val="-2"/>
                <w:sz w:val="21"/>
                <w:szCs w:val="21"/>
              </w:rPr>
              <w:t>二甲苯</w:t>
            </w:r>
            <w:proofErr w:type="spellEnd"/>
          </w:p>
        </w:tc>
        <w:tc>
          <w:tcPr>
            <w:tcW w:w="708" w:type="dxa"/>
            <w:vAlign w:val="center"/>
          </w:tcPr>
          <w:p w14:paraId="4329045E"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17996C02"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0.009</w:t>
            </w:r>
          </w:p>
        </w:tc>
        <w:tc>
          <w:tcPr>
            <w:tcW w:w="709" w:type="dxa"/>
            <w:vAlign w:val="center"/>
          </w:tcPr>
          <w:p w14:paraId="73D144BE" w14:textId="7ABCE52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&lt;0.009</w:t>
            </w:r>
          </w:p>
        </w:tc>
        <w:tc>
          <w:tcPr>
            <w:tcW w:w="709" w:type="dxa"/>
            <w:vAlign w:val="center"/>
          </w:tcPr>
          <w:p w14:paraId="3E4719D2" w14:textId="5AF13F0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&lt;0.009</w:t>
            </w:r>
          </w:p>
        </w:tc>
        <w:tc>
          <w:tcPr>
            <w:tcW w:w="677" w:type="dxa"/>
            <w:vAlign w:val="center"/>
          </w:tcPr>
          <w:p w14:paraId="48B65D3D" w14:textId="0A55146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&lt;0.009</w:t>
            </w:r>
          </w:p>
        </w:tc>
        <w:tc>
          <w:tcPr>
            <w:tcW w:w="708" w:type="dxa"/>
            <w:vAlign w:val="center"/>
          </w:tcPr>
          <w:p w14:paraId="1723BFBC" w14:textId="0B37EAB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&lt;0.009</w:t>
            </w:r>
          </w:p>
        </w:tc>
        <w:tc>
          <w:tcPr>
            <w:tcW w:w="709" w:type="dxa"/>
            <w:vAlign w:val="center"/>
          </w:tcPr>
          <w:p w14:paraId="517F4937" w14:textId="3EF2DC7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&lt;0.009</w:t>
            </w:r>
          </w:p>
        </w:tc>
        <w:tc>
          <w:tcPr>
            <w:tcW w:w="709" w:type="dxa"/>
            <w:vAlign w:val="center"/>
          </w:tcPr>
          <w:p w14:paraId="1B28AC7B" w14:textId="4DD427D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&lt;0.009</w:t>
            </w:r>
          </w:p>
        </w:tc>
        <w:tc>
          <w:tcPr>
            <w:tcW w:w="709" w:type="dxa"/>
            <w:vAlign w:val="center"/>
          </w:tcPr>
          <w:p w14:paraId="026DBAF0" w14:textId="6719459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&lt;0.009</w:t>
            </w:r>
          </w:p>
        </w:tc>
        <w:tc>
          <w:tcPr>
            <w:tcW w:w="708" w:type="dxa"/>
            <w:vAlign w:val="center"/>
          </w:tcPr>
          <w:p w14:paraId="46A92AE8" w14:textId="6553127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&lt;0.009</w:t>
            </w:r>
          </w:p>
        </w:tc>
        <w:tc>
          <w:tcPr>
            <w:tcW w:w="709" w:type="dxa"/>
            <w:tcBorders>
              <w:right w:val="single" w:sz="10" w:space="0" w:color="000000"/>
            </w:tcBorders>
            <w:vAlign w:val="center"/>
          </w:tcPr>
          <w:p w14:paraId="62DFD615" w14:textId="6A2CF64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&lt;0.009</w:t>
            </w:r>
          </w:p>
        </w:tc>
        <w:tc>
          <w:tcPr>
            <w:tcW w:w="709" w:type="dxa"/>
            <w:vMerge/>
          </w:tcPr>
          <w:p w14:paraId="4024BF44"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5CCA7329"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1AEF9314" w14:textId="77777777" w:rsidTr="00CB16AB">
        <w:trPr>
          <w:trHeight w:val="20"/>
          <w:jc w:val="center"/>
        </w:trPr>
        <w:tc>
          <w:tcPr>
            <w:tcW w:w="1561" w:type="dxa"/>
            <w:tcBorders>
              <w:left w:val="single" w:sz="10" w:space="0" w:color="000000"/>
            </w:tcBorders>
            <w:vAlign w:val="center"/>
          </w:tcPr>
          <w:p w14:paraId="63FA33CF"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丙二醇单甲醚乙酸酯</w:t>
            </w:r>
            <w:proofErr w:type="spellEnd"/>
          </w:p>
        </w:tc>
        <w:tc>
          <w:tcPr>
            <w:tcW w:w="708" w:type="dxa"/>
            <w:vAlign w:val="center"/>
          </w:tcPr>
          <w:p w14:paraId="10A27687"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43A9C2DA"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0.005</w:t>
            </w:r>
          </w:p>
        </w:tc>
        <w:tc>
          <w:tcPr>
            <w:tcW w:w="709" w:type="dxa"/>
            <w:vAlign w:val="center"/>
          </w:tcPr>
          <w:p w14:paraId="62A50CAB" w14:textId="2A3D9EE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Align w:val="center"/>
          </w:tcPr>
          <w:p w14:paraId="70E3F667" w14:textId="7F053D5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677" w:type="dxa"/>
            <w:vAlign w:val="center"/>
          </w:tcPr>
          <w:p w14:paraId="7470B80A" w14:textId="097FBA0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8" w:type="dxa"/>
            <w:vAlign w:val="center"/>
          </w:tcPr>
          <w:p w14:paraId="235143C2" w14:textId="6DA65C2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Align w:val="center"/>
          </w:tcPr>
          <w:p w14:paraId="7FA12125" w14:textId="1FE58D7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Align w:val="center"/>
          </w:tcPr>
          <w:p w14:paraId="63818712" w14:textId="633D972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Align w:val="center"/>
          </w:tcPr>
          <w:p w14:paraId="7B27967A" w14:textId="3ABA236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8" w:type="dxa"/>
            <w:vAlign w:val="center"/>
          </w:tcPr>
          <w:p w14:paraId="38C4B776" w14:textId="3361F35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tcBorders>
              <w:right w:val="single" w:sz="10" w:space="0" w:color="000000"/>
            </w:tcBorders>
            <w:vAlign w:val="center"/>
          </w:tcPr>
          <w:p w14:paraId="6DBF0E7E" w14:textId="30E7BCF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&lt;0.005</w:t>
            </w:r>
          </w:p>
        </w:tc>
        <w:tc>
          <w:tcPr>
            <w:tcW w:w="709" w:type="dxa"/>
            <w:vMerge/>
          </w:tcPr>
          <w:p w14:paraId="559BF5CD"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5B31A764"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2F146284" w14:textId="77777777" w:rsidTr="00CB16AB">
        <w:trPr>
          <w:trHeight w:val="20"/>
          <w:jc w:val="center"/>
        </w:trPr>
        <w:tc>
          <w:tcPr>
            <w:tcW w:w="1561" w:type="dxa"/>
            <w:tcBorders>
              <w:left w:val="single" w:sz="10" w:space="0" w:color="000000"/>
            </w:tcBorders>
            <w:vAlign w:val="center"/>
          </w:tcPr>
          <w:p w14:paraId="73EA2162"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邻</w:t>
            </w:r>
            <w:r w:rsidRPr="00346411">
              <w:rPr>
                <w:rFonts w:ascii="Times New Roman" w:eastAsia="宋体" w:hAnsi="Times New Roman" w:cs="Times New Roman"/>
                <w:color w:val="000000" w:themeColor="text1"/>
                <w:spacing w:val="-2"/>
                <w:sz w:val="21"/>
                <w:szCs w:val="21"/>
              </w:rPr>
              <w:t>-</w:t>
            </w:r>
            <w:proofErr w:type="spellStart"/>
            <w:r w:rsidRPr="00346411">
              <w:rPr>
                <w:rFonts w:ascii="Times New Roman" w:eastAsia="宋体" w:hAnsi="Times New Roman" w:cs="Times New Roman"/>
                <w:color w:val="000000" w:themeColor="text1"/>
                <w:spacing w:val="-2"/>
                <w:sz w:val="21"/>
                <w:szCs w:val="21"/>
              </w:rPr>
              <w:t>二甲苯</w:t>
            </w:r>
            <w:proofErr w:type="spellEnd"/>
          </w:p>
        </w:tc>
        <w:tc>
          <w:tcPr>
            <w:tcW w:w="708" w:type="dxa"/>
            <w:vAlign w:val="center"/>
          </w:tcPr>
          <w:p w14:paraId="780F9280"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087439E8"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6DDE2111" w14:textId="366A55C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7DA77452" w14:textId="76326DA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677" w:type="dxa"/>
            <w:vAlign w:val="center"/>
          </w:tcPr>
          <w:p w14:paraId="1C266467" w14:textId="21B53ED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07E68B94" w14:textId="604A88D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32855D2C" w14:textId="2E82623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4154217F" w14:textId="243EB90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5395EE09" w14:textId="4C90143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39D9B480" w14:textId="7389508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tcBorders>
              <w:right w:val="single" w:sz="10" w:space="0" w:color="000000"/>
            </w:tcBorders>
            <w:vAlign w:val="center"/>
          </w:tcPr>
          <w:p w14:paraId="6FEE552F" w14:textId="1324FD6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Merge/>
          </w:tcPr>
          <w:p w14:paraId="2546DF3E"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2AEF080B"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386F3E6E" w14:textId="77777777" w:rsidTr="00CB16AB">
        <w:trPr>
          <w:trHeight w:val="20"/>
          <w:jc w:val="center"/>
        </w:trPr>
        <w:tc>
          <w:tcPr>
            <w:tcW w:w="1561" w:type="dxa"/>
            <w:tcBorders>
              <w:left w:val="single" w:sz="10" w:space="0" w:color="000000"/>
            </w:tcBorders>
            <w:vAlign w:val="center"/>
          </w:tcPr>
          <w:p w14:paraId="3C143799"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苯乙烯</w:t>
            </w:r>
            <w:proofErr w:type="spellEnd"/>
          </w:p>
        </w:tc>
        <w:tc>
          <w:tcPr>
            <w:tcW w:w="708" w:type="dxa"/>
            <w:vAlign w:val="center"/>
          </w:tcPr>
          <w:p w14:paraId="6EA5B3A8"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65EA3462"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0.004</w:t>
            </w:r>
          </w:p>
        </w:tc>
        <w:tc>
          <w:tcPr>
            <w:tcW w:w="709" w:type="dxa"/>
            <w:vAlign w:val="center"/>
          </w:tcPr>
          <w:p w14:paraId="64E87348" w14:textId="68031EA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449B8FA3" w14:textId="4E5986E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677" w:type="dxa"/>
            <w:vAlign w:val="center"/>
          </w:tcPr>
          <w:p w14:paraId="1EE22B12" w14:textId="114C5F4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659B169F" w14:textId="3A31EFD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09BFBDBD" w14:textId="031B418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1BDEA553" w14:textId="6DC1BA7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Align w:val="center"/>
          </w:tcPr>
          <w:p w14:paraId="47791454" w14:textId="63A0611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8" w:type="dxa"/>
            <w:vAlign w:val="center"/>
          </w:tcPr>
          <w:p w14:paraId="0B0DB6AE" w14:textId="79A9519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tcBorders>
              <w:right w:val="single" w:sz="10" w:space="0" w:color="000000"/>
            </w:tcBorders>
            <w:vAlign w:val="center"/>
          </w:tcPr>
          <w:p w14:paraId="2825F4B9" w14:textId="1F12969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&lt;0.004</w:t>
            </w:r>
          </w:p>
        </w:tc>
        <w:tc>
          <w:tcPr>
            <w:tcW w:w="709" w:type="dxa"/>
            <w:vMerge/>
          </w:tcPr>
          <w:p w14:paraId="532A29EF"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13978FAB"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71A9F160" w14:textId="77777777" w:rsidTr="00CB16AB">
        <w:trPr>
          <w:trHeight w:val="20"/>
          <w:jc w:val="center"/>
        </w:trPr>
        <w:tc>
          <w:tcPr>
            <w:tcW w:w="1561" w:type="dxa"/>
            <w:tcBorders>
              <w:left w:val="single" w:sz="10" w:space="0" w:color="000000"/>
            </w:tcBorders>
            <w:vAlign w:val="center"/>
          </w:tcPr>
          <w:p w14:paraId="1EBADB5A"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2-</w:t>
            </w:r>
            <w:r w:rsidRPr="00346411">
              <w:rPr>
                <w:rFonts w:ascii="Times New Roman" w:eastAsia="宋体" w:hAnsi="Times New Roman" w:cs="Times New Roman"/>
                <w:color w:val="000000" w:themeColor="text1"/>
                <w:spacing w:val="-2"/>
                <w:sz w:val="21"/>
                <w:szCs w:val="21"/>
              </w:rPr>
              <w:t>庚酮</w:t>
            </w:r>
          </w:p>
        </w:tc>
        <w:tc>
          <w:tcPr>
            <w:tcW w:w="708" w:type="dxa"/>
            <w:vAlign w:val="center"/>
          </w:tcPr>
          <w:p w14:paraId="017DD9ED"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541DFE7C"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0.001</w:t>
            </w:r>
          </w:p>
        </w:tc>
        <w:tc>
          <w:tcPr>
            <w:tcW w:w="709" w:type="dxa"/>
            <w:vAlign w:val="center"/>
          </w:tcPr>
          <w:p w14:paraId="1DB8CD64" w14:textId="2F2F802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55AC3B4F" w14:textId="5BFFB87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677" w:type="dxa"/>
            <w:vAlign w:val="center"/>
          </w:tcPr>
          <w:p w14:paraId="4B6C3890" w14:textId="60C362F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8" w:type="dxa"/>
            <w:vAlign w:val="center"/>
          </w:tcPr>
          <w:p w14:paraId="11C2D79D" w14:textId="2246FCC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7AD659B4" w14:textId="25B6F87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0C3C4D06" w14:textId="2BEA134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Align w:val="center"/>
          </w:tcPr>
          <w:p w14:paraId="006391C3" w14:textId="5AA5FB4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8" w:type="dxa"/>
            <w:vAlign w:val="center"/>
          </w:tcPr>
          <w:p w14:paraId="06DB8A42" w14:textId="0AF3E2E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tcBorders>
              <w:right w:val="single" w:sz="10" w:space="0" w:color="000000"/>
            </w:tcBorders>
            <w:vAlign w:val="center"/>
          </w:tcPr>
          <w:p w14:paraId="2F53C418" w14:textId="57C58E4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&lt;0.001</w:t>
            </w:r>
          </w:p>
        </w:tc>
        <w:tc>
          <w:tcPr>
            <w:tcW w:w="709" w:type="dxa"/>
            <w:vMerge/>
          </w:tcPr>
          <w:p w14:paraId="3B96A4D3"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1D3E14A0"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7F7B90DA" w14:textId="77777777" w:rsidTr="00CB16AB">
        <w:trPr>
          <w:trHeight w:val="20"/>
          <w:jc w:val="center"/>
        </w:trPr>
        <w:tc>
          <w:tcPr>
            <w:tcW w:w="1561" w:type="dxa"/>
            <w:tcBorders>
              <w:left w:val="single" w:sz="10" w:space="0" w:color="000000"/>
            </w:tcBorders>
            <w:vAlign w:val="center"/>
          </w:tcPr>
          <w:p w14:paraId="1F9DD302"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苯甲醚</w:t>
            </w:r>
            <w:proofErr w:type="spellEnd"/>
          </w:p>
        </w:tc>
        <w:tc>
          <w:tcPr>
            <w:tcW w:w="708" w:type="dxa"/>
            <w:vAlign w:val="center"/>
          </w:tcPr>
          <w:p w14:paraId="04B4B332"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234B32DF"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0.003</w:t>
            </w:r>
          </w:p>
        </w:tc>
        <w:tc>
          <w:tcPr>
            <w:tcW w:w="709" w:type="dxa"/>
            <w:vAlign w:val="center"/>
          </w:tcPr>
          <w:p w14:paraId="16EB6736" w14:textId="1B46B19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5FE3400F" w14:textId="63CDDAE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677" w:type="dxa"/>
            <w:vAlign w:val="center"/>
          </w:tcPr>
          <w:p w14:paraId="2C1D5731" w14:textId="23D2AD8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8" w:type="dxa"/>
            <w:vAlign w:val="center"/>
          </w:tcPr>
          <w:p w14:paraId="7CA6C12C" w14:textId="7922DDD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244DB50A" w14:textId="4D5E360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54270471" w14:textId="123D022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77E24BA6" w14:textId="0D68AB2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8" w:type="dxa"/>
            <w:vAlign w:val="center"/>
          </w:tcPr>
          <w:p w14:paraId="3F7D0F06" w14:textId="1C7CCB33"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tcBorders>
              <w:right w:val="single" w:sz="10" w:space="0" w:color="000000"/>
            </w:tcBorders>
            <w:vAlign w:val="center"/>
          </w:tcPr>
          <w:p w14:paraId="3BB62C6D" w14:textId="6CBCE32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Merge/>
          </w:tcPr>
          <w:p w14:paraId="56D323DE"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7D13E66B"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5643FF0D" w14:textId="77777777" w:rsidTr="00CB16AB">
        <w:trPr>
          <w:trHeight w:val="20"/>
          <w:jc w:val="center"/>
        </w:trPr>
        <w:tc>
          <w:tcPr>
            <w:tcW w:w="1561" w:type="dxa"/>
            <w:tcBorders>
              <w:left w:val="single" w:sz="10" w:space="0" w:color="000000"/>
            </w:tcBorders>
            <w:vAlign w:val="center"/>
          </w:tcPr>
          <w:p w14:paraId="4270F04F"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1-</w:t>
            </w:r>
            <w:r w:rsidRPr="00346411">
              <w:rPr>
                <w:rFonts w:ascii="Times New Roman" w:eastAsia="宋体" w:hAnsi="Times New Roman" w:cs="Times New Roman"/>
                <w:color w:val="000000" w:themeColor="text1"/>
                <w:spacing w:val="-2"/>
                <w:sz w:val="21"/>
                <w:szCs w:val="21"/>
              </w:rPr>
              <w:t>癸烯</w:t>
            </w:r>
          </w:p>
        </w:tc>
        <w:tc>
          <w:tcPr>
            <w:tcW w:w="708" w:type="dxa"/>
            <w:vAlign w:val="center"/>
          </w:tcPr>
          <w:p w14:paraId="01BFDCF2"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388BE603"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0.003</w:t>
            </w:r>
          </w:p>
        </w:tc>
        <w:tc>
          <w:tcPr>
            <w:tcW w:w="709" w:type="dxa"/>
            <w:vAlign w:val="center"/>
          </w:tcPr>
          <w:p w14:paraId="6A03E079" w14:textId="4462DF8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31C77B91" w14:textId="5054DC8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677" w:type="dxa"/>
            <w:vAlign w:val="center"/>
          </w:tcPr>
          <w:p w14:paraId="4CDC3BF2" w14:textId="2B968F4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8" w:type="dxa"/>
            <w:vAlign w:val="center"/>
          </w:tcPr>
          <w:p w14:paraId="37F49DB0" w14:textId="29B8D3B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3E523C8F" w14:textId="195EADC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73EA08B2" w14:textId="49679AD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745C9131" w14:textId="1FF206F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0.012</w:t>
            </w:r>
          </w:p>
        </w:tc>
        <w:tc>
          <w:tcPr>
            <w:tcW w:w="708" w:type="dxa"/>
            <w:vAlign w:val="center"/>
          </w:tcPr>
          <w:p w14:paraId="1E3B00CF" w14:textId="0284EB2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tcBorders>
              <w:right w:val="single" w:sz="10" w:space="0" w:color="000000"/>
            </w:tcBorders>
            <w:vAlign w:val="center"/>
          </w:tcPr>
          <w:p w14:paraId="589AD05A" w14:textId="165EB7D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Merge/>
          </w:tcPr>
          <w:p w14:paraId="4637EDA7"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6AA4FB27"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4C83F19F" w14:textId="77777777" w:rsidTr="00CB16AB">
        <w:trPr>
          <w:trHeight w:val="20"/>
          <w:jc w:val="center"/>
        </w:trPr>
        <w:tc>
          <w:tcPr>
            <w:tcW w:w="1561" w:type="dxa"/>
            <w:tcBorders>
              <w:left w:val="single" w:sz="10" w:space="0" w:color="000000"/>
            </w:tcBorders>
            <w:vAlign w:val="center"/>
          </w:tcPr>
          <w:p w14:paraId="099C878B"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苯甲醛</w:t>
            </w:r>
            <w:proofErr w:type="spellEnd"/>
          </w:p>
        </w:tc>
        <w:tc>
          <w:tcPr>
            <w:tcW w:w="708" w:type="dxa"/>
            <w:vAlign w:val="center"/>
          </w:tcPr>
          <w:p w14:paraId="55088F99"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4479D1F3"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0.007</w:t>
            </w:r>
          </w:p>
        </w:tc>
        <w:tc>
          <w:tcPr>
            <w:tcW w:w="709" w:type="dxa"/>
            <w:vAlign w:val="center"/>
          </w:tcPr>
          <w:p w14:paraId="10782A4D" w14:textId="567A485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Align w:val="center"/>
          </w:tcPr>
          <w:p w14:paraId="6CFB8956" w14:textId="51A4270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677" w:type="dxa"/>
            <w:vAlign w:val="center"/>
          </w:tcPr>
          <w:p w14:paraId="08D09F62" w14:textId="5C1A7D6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8" w:type="dxa"/>
            <w:vAlign w:val="center"/>
          </w:tcPr>
          <w:p w14:paraId="467F1EE2" w14:textId="647A666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Align w:val="center"/>
          </w:tcPr>
          <w:p w14:paraId="15D0AB5B" w14:textId="1E4611F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Align w:val="center"/>
          </w:tcPr>
          <w:p w14:paraId="014A8114" w14:textId="35D7738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vAlign w:val="center"/>
          </w:tcPr>
          <w:p w14:paraId="22468687" w14:textId="624C3A0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8" w:type="dxa"/>
            <w:vAlign w:val="center"/>
          </w:tcPr>
          <w:p w14:paraId="06A3AD9B" w14:textId="4CDD5F9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&lt;0.007</w:t>
            </w:r>
          </w:p>
        </w:tc>
        <w:tc>
          <w:tcPr>
            <w:tcW w:w="709" w:type="dxa"/>
            <w:tcBorders>
              <w:right w:val="single" w:sz="10" w:space="0" w:color="000000"/>
            </w:tcBorders>
            <w:vAlign w:val="center"/>
          </w:tcPr>
          <w:p w14:paraId="5047DA01" w14:textId="0E79EAC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0.008</w:t>
            </w:r>
          </w:p>
        </w:tc>
        <w:tc>
          <w:tcPr>
            <w:tcW w:w="709" w:type="dxa"/>
            <w:vMerge/>
          </w:tcPr>
          <w:p w14:paraId="6F832D84"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16761EB0"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6822A432" w14:textId="77777777" w:rsidTr="00CB16AB">
        <w:trPr>
          <w:trHeight w:val="20"/>
          <w:jc w:val="center"/>
        </w:trPr>
        <w:tc>
          <w:tcPr>
            <w:tcW w:w="1561" w:type="dxa"/>
            <w:tcBorders>
              <w:left w:val="single" w:sz="10" w:space="0" w:color="000000"/>
            </w:tcBorders>
            <w:vAlign w:val="center"/>
          </w:tcPr>
          <w:p w14:paraId="7CD936A0"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2-</w:t>
            </w:r>
            <w:r w:rsidRPr="00346411">
              <w:rPr>
                <w:rFonts w:ascii="Times New Roman" w:eastAsia="宋体" w:hAnsi="Times New Roman" w:cs="Times New Roman"/>
                <w:color w:val="000000" w:themeColor="text1"/>
                <w:spacing w:val="-2"/>
                <w:sz w:val="21"/>
                <w:szCs w:val="21"/>
              </w:rPr>
              <w:t>壬酮</w:t>
            </w:r>
          </w:p>
        </w:tc>
        <w:tc>
          <w:tcPr>
            <w:tcW w:w="708" w:type="dxa"/>
            <w:vAlign w:val="center"/>
          </w:tcPr>
          <w:p w14:paraId="34119E79"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22F955A9"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0.003</w:t>
            </w:r>
          </w:p>
        </w:tc>
        <w:tc>
          <w:tcPr>
            <w:tcW w:w="709" w:type="dxa"/>
            <w:vAlign w:val="center"/>
          </w:tcPr>
          <w:p w14:paraId="5257F5BB" w14:textId="39E1BB4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137AEFC3" w14:textId="041D80E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677" w:type="dxa"/>
            <w:vAlign w:val="center"/>
          </w:tcPr>
          <w:p w14:paraId="6E4CC3BC" w14:textId="040760D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8" w:type="dxa"/>
            <w:vAlign w:val="center"/>
          </w:tcPr>
          <w:p w14:paraId="11FDF078" w14:textId="6FBC3B1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55FEF818" w14:textId="46A9A79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31809C04" w14:textId="344F291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Align w:val="center"/>
          </w:tcPr>
          <w:p w14:paraId="2DEE237D" w14:textId="716FCDFA"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8" w:type="dxa"/>
            <w:vAlign w:val="center"/>
          </w:tcPr>
          <w:p w14:paraId="23D44AAD" w14:textId="0714349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tcBorders>
              <w:right w:val="single" w:sz="10" w:space="0" w:color="000000"/>
            </w:tcBorders>
            <w:vAlign w:val="center"/>
          </w:tcPr>
          <w:p w14:paraId="2241A7A4" w14:textId="0FE951B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&lt;0.003</w:t>
            </w:r>
          </w:p>
        </w:tc>
        <w:tc>
          <w:tcPr>
            <w:tcW w:w="709" w:type="dxa"/>
            <w:vMerge/>
          </w:tcPr>
          <w:p w14:paraId="4BC8FB6B"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78622497"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50A19085" w14:textId="77777777" w:rsidTr="00CB16AB">
        <w:trPr>
          <w:trHeight w:val="20"/>
          <w:jc w:val="center"/>
        </w:trPr>
        <w:tc>
          <w:tcPr>
            <w:tcW w:w="1561" w:type="dxa"/>
            <w:tcBorders>
              <w:left w:val="single" w:sz="10" w:space="0" w:color="000000"/>
            </w:tcBorders>
            <w:vAlign w:val="center"/>
          </w:tcPr>
          <w:p w14:paraId="14020F5F"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rPr>
              <w:t>1-</w:t>
            </w:r>
            <w:r w:rsidRPr="00346411">
              <w:rPr>
                <w:rFonts w:ascii="Times New Roman" w:eastAsia="宋体" w:hAnsi="Times New Roman" w:cs="Times New Roman"/>
                <w:color w:val="000000" w:themeColor="text1"/>
                <w:spacing w:val="-2"/>
                <w:sz w:val="21"/>
                <w:szCs w:val="21"/>
              </w:rPr>
              <w:t>十二烯</w:t>
            </w:r>
          </w:p>
        </w:tc>
        <w:tc>
          <w:tcPr>
            <w:tcW w:w="708" w:type="dxa"/>
            <w:vAlign w:val="center"/>
          </w:tcPr>
          <w:p w14:paraId="2E1476FF"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6225D30D"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0.008</w:t>
            </w:r>
          </w:p>
        </w:tc>
        <w:tc>
          <w:tcPr>
            <w:tcW w:w="709" w:type="dxa"/>
            <w:vAlign w:val="center"/>
          </w:tcPr>
          <w:p w14:paraId="601E7F53" w14:textId="4186CD1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9" w:type="dxa"/>
            <w:vAlign w:val="center"/>
          </w:tcPr>
          <w:p w14:paraId="0D0778AF" w14:textId="512B459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677" w:type="dxa"/>
            <w:vAlign w:val="center"/>
          </w:tcPr>
          <w:p w14:paraId="72AD89C5" w14:textId="60DD96A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8" w:type="dxa"/>
            <w:vAlign w:val="center"/>
          </w:tcPr>
          <w:p w14:paraId="068B2D40" w14:textId="55189E5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0.040</w:t>
            </w:r>
          </w:p>
        </w:tc>
        <w:tc>
          <w:tcPr>
            <w:tcW w:w="709" w:type="dxa"/>
            <w:vAlign w:val="center"/>
          </w:tcPr>
          <w:p w14:paraId="2453AC45" w14:textId="2249C72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9" w:type="dxa"/>
            <w:vAlign w:val="center"/>
          </w:tcPr>
          <w:p w14:paraId="39049980" w14:textId="75242C1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9" w:type="dxa"/>
            <w:vAlign w:val="center"/>
          </w:tcPr>
          <w:p w14:paraId="00819374" w14:textId="4D66AD7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0.012</w:t>
            </w:r>
          </w:p>
        </w:tc>
        <w:tc>
          <w:tcPr>
            <w:tcW w:w="708" w:type="dxa"/>
            <w:vAlign w:val="center"/>
          </w:tcPr>
          <w:p w14:paraId="0602755A" w14:textId="463641C9"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9" w:type="dxa"/>
            <w:tcBorders>
              <w:right w:val="single" w:sz="10" w:space="0" w:color="000000"/>
            </w:tcBorders>
            <w:vAlign w:val="center"/>
          </w:tcPr>
          <w:p w14:paraId="275CB79E" w14:textId="057849E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&lt;0.008</w:t>
            </w:r>
          </w:p>
        </w:tc>
        <w:tc>
          <w:tcPr>
            <w:tcW w:w="709" w:type="dxa"/>
            <w:vMerge/>
          </w:tcPr>
          <w:p w14:paraId="2AFCF708"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c>
          <w:tcPr>
            <w:tcW w:w="709" w:type="dxa"/>
            <w:vMerge/>
            <w:tcBorders>
              <w:right w:val="single" w:sz="10" w:space="0" w:color="000000"/>
            </w:tcBorders>
          </w:tcPr>
          <w:p w14:paraId="459DC529"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
        </w:tc>
      </w:tr>
      <w:tr w:rsidR="00346411" w:rsidRPr="00346411" w14:paraId="798E495C" w14:textId="77777777" w:rsidTr="00CB16AB">
        <w:trPr>
          <w:trHeight w:val="20"/>
          <w:jc w:val="center"/>
        </w:trPr>
        <w:tc>
          <w:tcPr>
            <w:tcW w:w="1561" w:type="dxa"/>
            <w:tcBorders>
              <w:left w:val="single" w:sz="10" w:space="0" w:color="000000"/>
            </w:tcBorders>
            <w:vAlign w:val="center"/>
          </w:tcPr>
          <w:p w14:paraId="61321F92"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lang w:eastAsia="zh-CN"/>
              </w:rPr>
            </w:pPr>
            <w:r w:rsidRPr="00346411">
              <w:rPr>
                <w:rFonts w:ascii="Times New Roman" w:eastAsia="宋体" w:hAnsi="Times New Roman" w:cs="Times New Roman"/>
                <w:color w:val="000000" w:themeColor="text1"/>
                <w:spacing w:val="-2"/>
                <w:sz w:val="21"/>
                <w:szCs w:val="21"/>
                <w:lang w:eastAsia="zh-CN"/>
              </w:rPr>
              <w:t>VOCs</w:t>
            </w:r>
          </w:p>
          <w:p w14:paraId="5AF21B66" w14:textId="77777777" w:rsidR="00596D9C" w:rsidRPr="00346411" w:rsidRDefault="00596D9C" w:rsidP="00596D9C">
            <w:pPr>
              <w:spacing w:line="240" w:lineRule="auto"/>
              <w:ind w:firstLineChars="0" w:firstLine="0"/>
              <w:jc w:val="center"/>
              <w:rPr>
                <w:rFonts w:ascii="Times New Roman" w:eastAsia="宋体" w:hAnsi="Times New Roman" w:cs="Times New Roman"/>
                <w:color w:val="000000" w:themeColor="text1"/>
                <w:spacing w:val="-2"/>
                <w:sz w:val="21"/>
                <w:szCs w:val="21"/>
                <w:lang w:eastAsia="zh-CN"/>
              </w:rPr>
            </w:pPr>
            <w:r w:rsidRPr="00346411">
              <w:rPr>
                <w:rFonts w:ascii="Times New Roman" w:eastAsia="宋体" w:hAnsi="Times New Roman" w:cs="Times New Roman"/>
                <w:color w:val="000000" w:themeColor="text1"/>
                <w:spacing w:val="-2"/>
                <w:sz w:val="21"/>
                <w:szCs w:val="21"/>
                <w:lang w:eastAsia="zh-CN"/>
              </w:rPr>
              <w:t>总量实测浓度</w:t>
            </w:r>
          </w:p>
        </w:tc>
        <w:tc>
          <w:tcPr>
            <w:tcW w:w="708" w:type="dxa"/>
            <w:vAlign w:val="center"/>
          </w:tcPr>
          <w:p w14:paraId="1511FF75"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6E81F874"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w:t>
            </w:r>
          </w:p>
        </w:tc>
        <w:tc>
          <w:tcPr>
            <w:tcW w:w="709" w:type="dxa"/>
            <w:vAlign w:val="center"/>
          </w:tcPr>
          <w:p w14:paraId="0B2568E3" w14:textId="061237D5"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0.441</w:t>
            </w:r>
          </w:p>
        </w:tc>
        <w:tc>
          <w:tcPr>
            <w:tcW w:w="709" w:type="dxa"/>
            <w:vAlign w:val="center"/>
          </w:tcPr>
          <w:p w14:paraId="353591ED" w14:textId="58E4C20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0.400</w:t>
            </w:r>
          </w:p>
        </w:tc>
        <w:tc>
          <w:tcPr>
            <w:tcW w:w="677" w:type="dxa"/>
            <w:vAlign w:val="center"/>
          </w:tcPr>
          <w:p w14:paraId="632BF32F" w14:textId="1B00857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0.325</w:t>
            </w:r>
          </w:p>
        </w:tc>
        <w:tc>
          <w:tcPr>
            <w:tcW w:w="708" w:type="dxa"/>
            <w:vAlign w:val="center"/>
          </w:tcPr>
          <w:p w14:paraId="281D33DC" w14:textId="57495BD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0.220</w:t>
            </w:r>
          </w:p>
        </w:tc>
        <w:tc>
          <w:tcPr>
            <w:tcW w:w="709" w:type="dxa"/>
            <w:vAlign w:val="center"/>
          </w:tcPr>
          <w:p w14:paraId="035B33FA" w14:textId="6059CAF4"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0.388</w:t>
            </w:r>
          </w:p>
        </w:tc>
        <w:tc>
          <w:tcPr>
            <w:tcW w:w="709" w:type="dxa"/>
            <w:vAlign w:val="center"/>
          </w:tcPr>
          <w:p w14:paraId="5CE5A202" w14:textId="7CE868E1"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0.383</w:t>
            </w:r>
          </w:p>
        </w:tc>
        <w:tc>
          <w:tcPr>
            <w:tcW w:w="709" w:type="dxa"/>
            <w:vAlign w:val="center"/>
          </w:tcPr>
          <w:p w14:paraId="70851CA9" w14:textId="2AEE02C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0.154</w:t>
            </w:r>
          </w:p>
        </w:tc>
        <w:tc>
          <w:tcPr>
            <w:tcW w:w="708" w:type="dxa"/>
            <w:vAlign w:val="center"/>
          </w:tcPr>
          <w:p w14:paraId="3DA97BDA" w14:textId="3B11E56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0.288</w:t>
            </w:r>
          </w:p>
        </w:tc>
        <w:tc>
          <w:tcPr>
            <w:tcW w:w="709" w:type="dxa"/>
            <w:tcBorders>
              <w:right w:val="single" w:sz="10" w:space="0" w:color="000000"/>
            </w:tcBorders>
            <w:vAlign w:val="center"/>
          </w:tcPr>
          <w:p w14:paraId="2A0128CC" w14:textId="168DE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0.818</w:t>
            </w:r>
          </w:p>
        </w:tc>
        <w:tc>
          <w:tcPr>
            <w:tcW w:w="709" w:type="dxa"/>
            <w:vAlign w:val="center"/>
          </w:tcPr>
          <w:p w14:paraId="0986E258"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30</w:t>
            </w:r>
          </w:p>
        </w:tc>
        <w:tc>
          <w:tcPr>
            <w:tcW w:w="709" w:type="dxa"/>
            <w:tcBorders>
              <w:right w:val="single" w:sz="10" w:space="0" w:color="000000"/>
            </w:tcBorders>
            <w:vAlign w:val="center"/>
          </w:tcPr>
          <w:p w14:paraId="16A60158"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宋体" w:hAnsi="Times New Roman" w:cs="Times New Roman"/>
                <w:color w:val="000000" w:themeColor="text1"/>
                <w:spacing w:val="-2"/>
                <w:sz w:val="21"/>
                <w:szCs w:val="21"/>
                <w:lang w:eastAsia="zh-CN"/>
              </w:rPr>
              <w:t>达标</w:t>
            </w:r>
          </w:p>
        </w:tc>
      </w:tr>
      <w:tr w:rsidR="00346411" w:rsidRPr="00346411" w14:paraId="717935D6" w14:textId="77777777" w:rsidTr="00CB16AB">
        <w:trPr>
          <w:trHeight w:val="20"/>
          <w:jc w:val="center"/>
        </w:trPr>
        <w:tc>
          <w:tcPr>
            <w:tcW w:w="1561" w:type="dxa"/>
            <w:tcBorders>
              <w:left w:val="single" w:sz="10" w:space="0" w:color="000000"/>
            </w:tcBorders>
            <w:vAlign w:val="center"/>
          </w:tcPr>
          <w:p w14:paraId="62A137B2"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均值</w:t>
            </w:r>
            <w:proofErr w:type="spellEnd"/>
          </w:p>
        </w:tc>
        <w:tc>
          <w:tcPr>
            <w:tcW w:w="708" w:type="dxa"/>
            <w:vAlign w:val="center"/>
          </w:tcPr>
          <w:p w14:paraId="5DE28972"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mg/m³</w:t>
            </w:r>
          </w:p>
        </w:tc>
        <w:tc>
          <w:tcPr>
            <w:tcW w:w="709" w:type="dxa"/>
            <w:vAlign w:val="center"/>
          </w:tcPr>
          <w:p w14:paraId="56BFB5D3"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w:t>
            </w:r>
          </w:p>
        </w:tc>
        <w:tc>
          <w:tcPr>
            <w:tcW w:w="2095" w:type="dxa"/>
            <w:gridSpan w:val="3"/>
            <w:vAlign w:val="center"/>
          </w:tcPr>
          <w:p w14:paraId="13AF5093" w14:textId="3DCEF12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0.389</w:t>
            </w:r>
          </w:p>
        </w:tc>
        <w:tc>
          <w:tcPr>
            <w:tcW w:w="2126" w:type="dxa"/>
            <w:gridSpan w:val="3"/>
            <w:vAlign w:val="center"/>
          </w:tcPr>
          <w:p w14:paraId="47B2C09D" w14:textId="7575B346"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0.330</w:t>
            </w:r>
          </w:p>
        </w:tc>
        <w:tc>
          <w:tcPr>
            <w:tcW w:w="2126" w:type="dxa"/>
            <w:gridSpan w:val="3"/>
            <w:tcBorders>
              <w:right w:val="single" w:sz="10" w:space="0" w:color="000000"/>
            </w:tcBorders>
            <w:vAlign w:val="center"/>
          </w:tcPr>
          <w:p w14:paraId="2F941D21" w14:textId="1A16F4AC"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0.420</w:t>
            </w:r>
          </w:p>
        </w:tc>
        <w:tc>
          <w:tcPr>
            <w:tcW w:w="709" w:type="dxa"/>
            <w:vAlign w:val="center"/>
          </w:tcPr>
          <w:p w14:paraId="602E4983"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c>
          <w:tcPr>
            <w:tcW w:w="709" w:type="dxa"/>
            <w:tcBorders>
              <w:right w:val="single" w:sz="10" w:space="0" w:color="000000"/>
            </w:tcBorders>
            <w:vAlign w:val="center"/>
          </w:tcPr>
          <w:p w14:paraId="6AC70E37"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r>
      <w:tr w:rsidR="00346411" w:rsidRPr="00346411" w14:paraId="0099A1E6" w14:textId="77777777" w:rsidTr="00CB16AB">
        <w:trPr>
          <w:trHeight w:val="20"/>
          <w:jc w:val="center"/>
        </w:trPr>
        <w:tc>
          <w:tcPr>
            <w:tcW w:w="1561" w:type="dxa"/>
            <w:tcBorders>
              <w:left w:val="single" w:sz="10" w:space="0" w:color="000000"/>
            </w:tcBorders>
            <w:vAlign w:val="center"/>
          </w:tcPr>
          <w:p w14:paraId="52133546"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VOCs</w:t>
            </w:r>
          </w:p>
          <w:p w14:paraId="45EF92E0"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总量排放速率</w:t>
            </w:r>
            <w:proofErr w:type="spellEnd"/>
          </w:p>
        </w:tc>
        <w:tc>
          <w:tcPr>
            <w:tcW w:w="708" w:type="dxa"/>
            <w:vAlign w:val="center"/>
          </w:tcPr>
          <w:p w14:paraId="12E26A0E"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kg/h</w:t>
            </w:r>
          </w:p>
        </w:tc>
        <w:tc>
          <w:tcPr>
            <w:tcW w:w="709" w:type="dxa"/>
            <w:vAlign w:val="center"/>
          </w:tcPr>
          <w:p w14:paraId="130B43ED"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w:t>
            </w:r>
          </w:p>
        </w:tc>
        <w:tc>
          <w:tcPr>
            <w:tcW w:w="709" w:type="dxa"/>
            <w:vAlign w:val="center"/>
          </w:tcPr>
          <w:p w14:paraId="32398E5A" w14:textId="5813225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0.004</w:t>
            </w:r>
          </w:p>
        </w:tc>
        <w:tc>
          <w:tcPr>
            <w:tcW w:w="709" w:type="dxa"/>
            <w:vAlign w:val="center"/>
          </w:tcPr>
          <w:p w14:paraId="6516CF76" w14:textId="5791F8D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0.003</w:t>
            </w:r>
          </w:p>
        </w:tc>
        <w:tc>
          <w:tcPr>
            <w:tcW w:w="677" w:type="dxa"/>
            <w:vAlign w:val="center"/>
          </w:tcPr>
          <w:p w14:paraId="3721C79F" w14:textId="3D1F88A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0.003</w:t>
            </w:r>
          </w:p>
        </w:tc>
        <w:tc>
          <w:tcPr>
            <w:tcW w:w="708" w:type="dxa"/>
            <w:vAlign w:val="center"/>
          </w:tcPr>
          <w:p w14:paraId="25F3EBDD" w14:textId="688E0B98"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0.002</w:t>
            </w:r>
          </w:p>
        </w:tc>
        <w:tc>
          <w:tcPr>
            <w:tcW w:w="709" w:type="dxa"/>
            <w:vAlign w:val="center"/>
          </w:tcPr>
          <w:p w14:paraId="19AC539B" w14:textId="6CB723AB"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0.003</w:t>
            </w:r>
          </w:p>
        </w:tc>
        <w:tc>
          <w:tcPr>
            <w:tcW w:w="709" w:type="dxa"/>
            <w:vAlign w:val="center"/>
          </w:tcPr>
          <w:p w14:paraId="03101E61" w14:textId="6074A90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0.003</w:t>
            </w:r>
          </w:p>
        </w:tc>
        <w:tc>
          <w:tcPr>
            <w:tcW w:w="709" w:type="dxa"/>
            <w:vAlign w:val="center"/>
          </w:tcPr>
          <w:p w14:paraId="1C6A2424" w14:textId="1C71BF0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0.001</w:t>
            </w:r>
          </w:p>
        </w:tc>
        <w:tc>
          <w:tcPr>
            <w:tcW w:w="708" w:type="dxa"/>
            <w:vAlign w:val="center"/>
          </w:tcPr>
          <w:p w14:paraId="2EF935B3" w14:textId="73AEE6E0"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0.002</w:t>
            </w:r>
          </w:p>
        </w:tc>
        <w:tc>
          <w:tcPr>
            <w:tcW w:w="709" w:type="dxa"/>
            <w:tcBorders>
              <w:right w:val="single" w:sz="10" w:space="0" w:color="000000"/>
            </w:tcBorders>
            <w:vAlign w:val="center"/>
          </w:tcPr>
          <w:p w14:paraId="298DDC7C" w14:textId="726985DF"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0.007</w:t>
            </w:r>
          </w:p>
        </w:tc>
        <w:tc>
          <w:tcPr>
            <w:tcW w:w="709" w:type="dxa"/>
          </w:tcPr>
          <w:p w14:paraId="42504D53"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c>
          <w:tcPr>
            <w:tcW w:w="709" w:type="dxa"/>
            <w:tcBorders>
              <w:right w:val="single" w:sz="10" w:space="0" w:color="000000"/>
            </w:tcBorders>
          </w:tcPr>
          <w:p w14:paraId="1DB33F8C"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r>
      <w:tr w:rsidR="00346411" w:rsidRPr="00346411" w14:paraId="4182542C" w14:textId="77777777" w:rsidTr="00CB16AB">
        <w:trPr>
          <w:trHeight w:val="20"/>
          <w:jc w:val="center"/>
        </w:trPr>
        <w:tc>
          <w:tcPr>
            <w:tcW w:w="1561" w:type="dxa"/>
            <w:tcBorders>
              <w:left w:val="single" w:sz="10" w:space="0" w:color="000000"/>
              <w:bottom w:val="single" w:sz="10" w:space="0" w:color="000000"/>
            </w:tcBorders>
            <w:vAlign w:val="center"/>
          </w:tcPr>
          <w:p w14:paraId="20E4A556"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proofErr w:type="spellStart"/>
            <w:r w:rsidRPr="00346411">
              <w:rPr>
                <w:rFonts w:ascii="Times New Roman" w:eastAsia="宋体" w:hAnsi="Times New Roman" w:cs="Times New Roman"/>
                <w:color w:val="000000" w:themeColor="text1"/>
                <w:spacing w:val="-2"/>
                <w:sz w:val="21"/>
                <w:szCs w:val="21"/>
              </w:rPr>
              <w:t>均值</w:t>
            </w:r>
            <w:proofErr w:type="spellEnd"/>
          </w:p>
        </w:tc>
        <w:tc>
          <w:tcPr>
            <w:tcW w:w="708" w:type="dxa"/>
            <w:tcBorders>
              <w:bottom w:val="single" w:sz="10" w:space="0" w:color="000000"/>
            </w:tcBorders>
            <w:vAlign w:val="center"/>
          </w:tcPr>
          <w:p w14:paraId="7EA7913B"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kg/h</w:t>
            </w:r>
          </w:p>
        </w:tc>
        <w:tc>
          <w:tcPr>
            <w:tcW w:w="709" w:type="dxa"/>
            <w:tcBorders>
              <w:bottom w:val="single" w:sz="10" w:space="0" w:color="000000"/>
            </w:tcBorders>
            <w:vAlign w:val="center"/>
          </w:tcPr>
          <w:p w14:paraId="7D7B8A97" w14:textId="77777777"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w:t>
            </w:r>
          </w:p>
        </w:tc>
        <w:tc>
          <w:tcPr>
            <w:tcW w:w="2095" w:type="dxa"/>
            <w:gridSpan w:val="3"/>
            <w:tcBorders>
              <w:bottom w:val="single" w:sz="10" w:space="0" w:color="000000"/>
            </w:tcBorders>
            <w:vAlign w:val="center"/>
          </w:tcPr>
          <w:p w14:paraId="0780B8B9" w14:textId="4F0B10C2"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2"/>
                <w:sz w:val="21"/>
                <w:szCs w:val="21"/>
              </w:rPr>
              <w:t>0.003</w:t>
            </w:r>
          </w:p>
        </w:tc>
        <w:tc>
          <w:tcPr>
            <w:tcW w:w="2126" w:type="dxa"/>
            <w:gridSpan w:val="3"/>
            <w:tcBorders>
              <w:bottom w:val="single" w:sz="10" w:space="0" w:color="000000"/>
            </w:tcBorders>
            <w:vAlign w:val="center"/>
          </w:tcPr>
          <w:p w14:paraId="703B3A0A" w14:textId="5B57328E"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0.003</w:t>
            </w:r>
          </w:p>
        </w:tc>
        <w:tc>
          <w:tcPr>
            <w:tcW w:w="2126" w:type="dxa"/>
            <w:gridSpan w:val="3"/>
            <w:tcBorders>
              <w:bottom w:val="single" w:sz="10" w:space="0" w:color="000000"/>
              <w:right w:val="single" w:sz="10" w:space="0" w:color="000000"/>
            </w:tcBorders>
            <w:vAlign w:val="center"/>
          </w:tcPr>
          <w:p w14:paraId="2B2E919D" w14:textId="6F9DC5AD" w:rsidR="00596D9C" w:rsidRPr="00346411" w:rsidRDefault="00596D9C" w:rsidP="00596D9C">
            <w:pPr>
              <w:spacing w:line="240" w:lineRule="auto"/>
              <w:ind w:firstLineChars="0" w:firstLine="0"/>
              <w:jc w:val="center"/>
              <w:rPr>
                <w:rFonts w:ascii="Times New Roman" w:eastAsia="Times New Roman" w:hAnsi="Times New Roman" w:cs="Times New Roman"/>
                <w:color w:val="000000" w:themeColor="text1"/>
                <w:spacing w:val="-2"/>
                <w:sz w:val="21"/>
                <w:szCs w:val="21"/>
              </w:rPr>
            </w:pPr>
            <w:r w:rsidRPr="00346411">
              <w:rPr>
                <w:rFonts w:ascii="Times New Roman" w:eastAsia="Times New Roman" w:hAnsi="Times New Roman" w:cs="Times New Roman"/>
                <w:color w:val="000000" w:themeColor="text1"/>
                <w:spacing w:val="-1"/>
                <w:sz w:val="21"/>
                <w:szCs w:val="21"/>
              </w:rPr>
              <w:t>0.003</w:t>
            </w:r>
          </w:p>
        </w:tc>
        <w:tc>
          <w:tcPr>
            <w:tcW w:w="709" w:type="dxa"/>
            <w:tcBorders>
              <w:bottom w:val="single" w:sz="10" w:space="0" w:color="000000"/>
            </w:tcBorders>
            <w:vAlign w:val="center"/>
          </w:tcPr>
          <w:p w14:paraId="3494F0CE"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c>
          <w:tcPr>
            <w:tcW w:w="709" w:type="dxa"/>
            <w:tcBorders>
              <w:bottom w:val="single" w:sz="10" w:space="0" w:color="000000"/>
              <w:right w:val="single" w:sz="10" w:space="0" w:color="000000"/>
            </w:tcBorders>
            <w:vAlign w:val="center"/>
          </w:tcPr>
          <w:p w14:paraId="50E6CE39" w14:textId="77777777" w:rsidR="00596D9C" w:rsidRPr="00346411" w:rsidRDefault="00596D9C" w:rsidP="00596D9C">
            <w:pPr>
              <w:spacing w:line="240" w:lineRule="auto"/>
              <w:ind w:firstLineChars="0" w:firstLine="0"/>
              <w:jc w:val="center"/>
              <w:rPr>
                <w:rFonts w:ascii="Times New Roman" w:hAnsi="Times New Roman" w:cs="Times New Roman"/>
                <w:color w:val="000000" w:themeColor="text1"/>
                <w:spacing w:val="-2"/>
                <w:sz w:val="21"/>
                <w:szCs w:val="21"/>
                <w:lang w:eastAsia="zh-CN"/>
              </w:rPr>
            </w:pPr>
            <w:r w:rsidRPr="00346411">
              <w:rPr>
                <w:rFonts w:ascii="Times New Roman" w:hAnsi="Times New Roman" w:cs="Times New Roman"/>
                <w:color w:val="000000" w:themeColor="text1"/>
                <w:spacing w:val="-2"/>
                <w:sz w:val="21"/>
                <w:szCs w:val="21"/>
                <w:lang w:eastAsia="zh-CN"/>
              </w:rPr>
              <w:t>-</w:t>
            </w:r>
          </w:p>
        </w:tc>
      </w:tr>
    </w:tbl>
    <w:p w14:paraId="26D34034" w14:textId="6D5E6FC3" w:rsidR="00E8395D" w:rsidRPr="00346411" w:rsidRDefault="00E8395D" w:rsidP="00E8395D">
      <w:pPr>
        <w:spacing w:line="400" w:lineRule="exact"/>
        <w:ind w:firstLineChars="0" w:firstLine="0"/>
        <w:jc w:val="center"/>
        <w:rPr>
          <w:rFonts w:eastAsia="宋体" w:cs="Times New Roman"/>
          <w:b/>
          <w:bCs/>
          <w:color w:val="000000" w:themeColor="text1"/>
          <w:sz w:val="21"/>
        </w:rPr>
      </w:pPr>
      <w:r w:rsidRPr="00346411">
        <w:rPr>
          <w:rFonts w:eastAsia="宋体" w:cs="Times New Roman"/>
          <w:b/>
          <w:bCs/>
          <w:color w:val="000000" w:themeColor="text1"/>
          <w:sz w:val="21"/>
        </w:rPr>
        <w:t>表</w:t>
      </w:r>
      <w:r w:rsidRPr="00346411">
        <w:rPr>
          <w:rFonts w:eastAsia="宋体" w:cs="Times New Roman"/>
          <w:b/>
          <w:bCs/>
          <w:color w:val="000000" w:themeColor="text1"/>
          <w:sz w:val="21"/>
        </w:rPr>
        <w:t xml:space="preserve">9.2.2-3  </w:t>
      </w:r>
      <w:r w:rsidRPr="00346411">
        <w:rPr>
          <w:rFonts w:eastAsia="宋体" w:cs="Times New Roman" w:hint="eastAsia"/>
          <w:b/>
          <w:bCs/>
          <w:color w:val="000000" w:themeColor="text1"/>
          <w:sz w:val="21"/>
        </w:rPr>
        <w:t>复合</w:t>
      </w:r>
      <w:r w:rsidRPr="00346411">
        <w:rPr>
          <w:rFonts w:eastAsia="宋体" w:cs="Times New Roman"/>
          <w:b/>
          <w:bCs/>
          <w:color w:val="000000" w:themeColor="text1"/>
          <w:sz w:val="21"/>
        </w:rPr>
        <w:t>废气</w:t>
      </w:r>
      <w:r w:rsidRPr="00346411">
        <w:rPr>
          <w:rFonts w:eastAsia="宋体" w:cs="Times New Roman" w:hint="eastAsia"/>
          <w:b/>
          <w:bCs/>
          <w:color w:val="000000" w:themeColor="text1"/>
          <w:sz w:val="21"/>
        </w:rPr>
        <w:t>臭气浓度</w:t>
      </w:r>
      <w:r w:rsidRPr="00346411">
        <w:rPr>
          <w:rFonts w:eastAsia="宋体" w:cs="Times New Roman"/>
          <w:b/>
          <w:bCs/>
          <w:color w:val="000000" w:themeColor="text1"/>
          <w:sz w:val="21"/>
        </w:rPr>
        <w:t>有组织监测结果</w:t>
      </w:r>
    </w:p>
    <w:tbl>
      <w:tblPr>
        <w:tblStyle w:val="TableNormal1"/>
        <w:tblW w:w="935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73"/>
        <w:gridCol w:w="814"/>
        <w:gridCol w:w="351"/>
        <w:gridCol w:w="478"/>
        <w:gridCol w:w="687"/>
        <w:gridCol w:w="76"/>
        <w:gridCol w:w="1089"/>
        <w:gridCol w:w="153"/>
        <w:gridCol w:w="1012"/>
        <w:gridCol w:w="264"/>
        <w:gridCol w:w="909"/>
        <w:gridCol w:w="366"/>
        <w:gridCol w:w="807"/>
        <w:gridCol w:w="186"/>
        <w:gridCol w:w="993"/>
      </w:tblGrid>
      <w:tr w:rsidR="00346411" w:rsidRPr="00346411" w14:paraId="7B310623" w14:textId="77777777" w:rsidTr="0090098B">
        <w:trPr>
          <w:trHeight w:val="20"/>
          <w:jc w:val="center"/>
        </w:trPr>
        <w:tc>
          <w:tcPr>
            <w:tcW w:w="9358" w:type="dxa"/>
            <w:gridSpan w:val="15"/>
            <w:tcBorders>
              <w:top w:val="single" w:sz="10" w:space="0" w:color="000000"/>
              <w:left w:val="single" w:sz="10" w:space="0" w:color="000000"/>
              <w:right w:val="single" w:sz="10" w:space="0" w:color="000000"/>
            </w:tcBorders>
            <w:vAlign w:val="center"/>
          </w:tcPr>
          <w:p w14:paraId="2D1E3702" w14:textId="09837ED3" w:rsidR="00CB16AB" w:rsidRPr="00346411" w:rsidRDefault="00CB16A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采样时间：</w:t>
            </w:r>
            <w:r w:rsidRPr="00346411">
              <w:rPr>
                <w:rFonts w:ascii="Times New Roman" w:eastAsia="宋体" w:hAnsi="Times New Roman" w:cs="Times New Roman"/>
                <w:color w:val="000000" w:themeColor="text1"/>
                <w:sz w:val="21"/>
                <w:szCs w:val="21"/>
                <w:lang w:eastAsia="zh-CN"/>
              </w:rPr>
              <w:t>2023</w:t>
            </w:r>
            <w:r w:rsidRPr="00346411">
              <w:rPr>
                <w:rFonts w:ascii="Times New Roman" w:eastAsia="宋体" w:hAnsi="Times New Roman" w:cs="Times New Roman"/>
                <w:color w:val="000000" w:themeColor="text1"/>
                <w:sz w:val="21"/>
                <w:szCs w:val="21"/>
                <w:lang w:eastAsia="zh-CN"/>
              </w:rPr>
              <w:t>年</w:t>
            </w:r>
            <w:r w:rsidRPr="00346411">
              <w:rPr>
                <w:rFonts w:ascii="Times New Roman" w:eastAsia="宋体" w:hAnsi="Times New Roman" w:cs="Times New Roman"/>
                <w:color w:val="000000" w:themeColor="text1"/>
                <w:sz w:val="21"/>
                <w:szCs w:val="21"/>
                <w:lang w:eastAsia="zh-CN"/>
              </w:rPr>
              <w:t>02</w:t>
            </w:r>
            <w:r w:rsidRPr="00346411">
              <w:rPr>
                <w:rFonts w:ascii="Times New Roman" w:eastAsia="宋体" w:hAnsi="Times New Roman" w:cs="Times New Roman"/>
                <w:color w:val="000000" w:themeColor="text1"/>
                <w:sz w:val="21"/>
                <w:szCs w:val="21"/>
                <w:lang w:eastAsia="zh-CN"/>
              </w:rPr>
              <w:t>月</w:t>
            </w:r>
            <w:r w:rsidRPr="00346411">
              <w:rPr>
                <w:rFonts w:ascii="Times New Roman" w:eastAsia="宋体" w:hAnsi="Times New Roman" w:cs="Times New Roman"/>
                <w:color w:val="000000" w:themeColor="text1"/>
                <w:sz w:val="21"/>
                <w:szCs w:val="21"/>
                <w:lang w:eastAsia="zh-CN"/>
              </w:rPr>
              <w:t>0</w:t>
            </w:r>
            <w:r w:rsidR="0090098B" w:rsidRPr="00346411">
              <w:rPr>
                <w:rFonts w:ascii="Times New Roman" w:eastAsia="宋体" w:hAnsi="Times New Roman" w:cs="Times New Roman"/>
                <w:color w:val="000000" w:themeColor="text1"/>
                <w:sz w:val="21"/>
                <w:szCs w:val="21"/>
                <w:lang w:eastAsia="zh-CN"/>
              </w:rPr>
              <w:t>8</w:t>
            </w:r>
            <w:r w:rsidRPr="00346411">
              <w:rPr>
                <w:rFonts w:ascii="Times New Roman" w:eastAsia="宋体" w:hAnsi="Times New Roman" w:cs="Times New Roman"/>
                <w:color w:val="000000" w:themeColor="text1"/>
                <w:sz w:val="21"/>
                <w:szCs w:val="21"/>
                <w:lang w:eastAsia="zh-CN"/>
              </w:rPr>
              <w:t>日</w:t>
            </w:r>
          </w:p>
        </w:tc>
      </w:tr>
      <w:tr w:rsidR="00346411" w:rsidRPr="00346411" w14:paraId="4F6A7372" w14:textId="77777777" w:rsidTr="0090098B">
        <w:trPr>
          <w:trHeight w:val="20"/>
          <w:jc w:val="center"/>
        </w:trPr>
        <w:tc>
          <w:tcPr>
            <w:tcW w:w="1173" w:type="dxa"/>
            <w:vMerge w:val="restart"/>
            <w:tcBorders>
              <w:left w:val="single" w:sz="10" w:space="0" w:color="000000"/>
              <w:bottom w:val="nil"/>
            </w:tcBorders>
            <w:vAlign w:val="center"/>
          </w:tcPr>
          <w:p w14:paraId="22C578AF" w14:textId="77777777" w:rsidR="00CB16AB" w:rsidRPr="00346411" w:rsidRDefault="00CB16AB" w:rsidP="00640FDC">
            <w:pPr>
              <w:spacing w:before="59"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检测项目</w:t>
            </w:r>
          </w:p>
        </w:tc>
        <w:tc>
          <w:tcPr>
            <w:tcW w:w="1165" w:type="dxa"/>
            <w:gridSpan w:val="2"/>
            <w:vMerge w:val="restart"/>
            <w:tcBorders>
              <w:bottom w:val="nil"/>
            </w:tcBorders>
            <w:vAlign w:val="center"/>
          </w:tcPr>
          <w:p w14:paraId="0CB390BE" w14:textId="77777777" w:rsidR="00CB16AB" w:rsidRPr="00346411" w:rsidRDefault="00CB16AB" w:rsidP="00640FDC">
            <w:pPr>
              <w:spacing w:before="58"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单位</w:t>
            </w:r>
          </w:p>
        </w:tc>
        <w:tc>
          <w:tcPr>
            <w:tcW w:w="1165" w:type="dxa"/>
            <w:gridSpan w:val="2"/>
            <w:vMerge w:val="restart"/>
            <w:tcBorders>
              <w:bottom w:val="nil"/>
            </w:tcBorders>
            <w:vAlign w:val="center"/>
          </w:tcPr>
          <w:p w14:paraId="5FC48138" w14:textId="77777777" w:rsidR="00CB16AB" w:rsidRPr="00346411" w:rsidRDefault="00CB16AB" w:rsidP="00640FDC">
            <w:pPr>
              <w:spacing w:before="59"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检出限</w:t>
            </w:r>
          </w:p>
        </w:tc>
        <w:tc>
          <w:tcPr>
            <w:tcW w:w="3503" w:type="dxa"/>
            <w:gridSpan w:val="6"/>
            <w:tcBorders>
              <w:right w:val="single" w:sz="10" w:space="0" w:color="000000"/>
            </w:tcBorders>
            <w:vAlign w:val="center"/>
          </w:tcPr>
          <w:p w14:paraId="109E2407" w14:textId="2FCA6ED7" w:rsidR="00CB16AB" w:rsidRPr="00346411" w:rsidRDefault="00CB16A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hint="eastAsia"/>
                <w:color w:val="000000" w:themeColor="text1"/>
                <w:sz w:val="21"/>
                <w:szCs w:val="21"/>
                <w:lang w:eastAsia="zh-CN"/>
              </w:rPr>
              <w:t>复合废气</w:t>
            </w:r>
            <w:r w:rsidRPr="00346411">
              <w:rPr>
                <w:rFonts w:ascii="Times New Roman" w:eastAsia="宋体" w:hAnsi="Times New Roman" w:cs="Times New Roman"/>
                <w:color w:val="000000" w:themeColor="text1"/>
                <w:sz w:val="21"/>
                <w:szCs w:val="21"/>
                <w:lang w:eastAsia="zh-CN"/>
              </w:rPr>
              <w:t>出口</w:t>
            </w:r>
            <w:r w:rsidR="0090098B" w:rsidRPr="00346411">
              <w:rPr>
                <w:rFonts w:ascii="Times New Roman" w:eastAsia="宋体" w:hAnsi="Times New Roman" w:cs="Times New Roman" w:hint="eastAsia"/>
                <w:color w:val="000000" w:themeColor="text1"/>
                <w:sz w:val="21"/>
                <w:szCs w:val="21"/>
                <w:lang w:eastAsia="zh-CN"/>
              </w:rPr>
              <w:t>1</w:t>
            </w:r>
            <w:r w:rsidRPr="00346411">
              <w:rPr>
                <w:rFonts w:ascii="宋体" w:eastAsia="宋体" w:hAnsi="宋体" w:cs="宋体" w:hint="eastAsia"/>
                <w:color w:val="000000" w:themeColor="text1"/>
                <w:sz w:val="21"/>
                <w:szCs w:val="21"/>
                <w:lang w:eastAsia="zh-CN"/>
              </w:rPr>
              <w:t>◎</w:t>
            </w:r>
            <w:r w:rsidR="0090098B" w:rsidRPr="00346411">
              <w:rPr>
                <w:rFonts w:ascii="Times New Roman" w:eastAsia="宋体" w:hAnsi="Times New Roman" w:cs="Times New Roman"/>
                <w:color w:val="000000" w:themeColor="text1"/>
                <w:sz w:val="21"/>
                <w:szCs w:val="21"/>
                <w:lang w:eastAsia="zh-CN"/>
              </w:rPr>
              <w:t>4</w:t>
            </w:r>
            <w:r w:rsidRPr="00346411">
              <w:rPr>
                <w:rFonts w:ascii="Times New Roman" w:eastAsia="宋体" w:hAnsi="Times New Roman" w:cs="Times New Roman"/>
                <w:color w:val="000000" w:themeColor="text1"/>
                <w:sz w:val="21"/>
                <w:szCs w:val="21"/>
                <w:lang w:eastAsia="zh-CN"/>
              </w:rPr>
              <w:t>#</w:t>
            </w:r>
          </w:p>
        </w:tc>
        <w:tc>
          <w:tcPr>
            <w:tcW w:w="1173" w:type="dxa"/>
            <w:gridSpan w:val="2"/>
            <w:vMerge w:val="restart"/>
            <w:vAlign w:val="center"/>
          </w:tcPr>
          <w:p w14:paraId="1DD8DC7D" w14:textId="77777777" w:rsidR="00CB16AB" w:rsidRPr="00346411" w:rsidRDefault="00CB16A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标准</w:t>
            </w:r>
          </w:p>
        </w:tc>
        <w:tc>
          <w:tcPr>
            <w:tcW w:w="1179" w:type="dxa"/>
            <w:gridSpan w:val="2"/>
            <w:vMerge w:val="restart"/>
            <w:tcBorders>
              <w:right w:val="single" w:sz="10" w:space="0" w:color="000000"/>
            </w:tcBorders>
            <w:vAlign w:val="center"/>
          </w:tcPr>
          <w:p w14:paraId="238F66E0" w14:textId="77777777" w:rsidR="00CB16AB" w:rsidRPr="00346411" w:rsidRDefault="00CB16A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proofErr w:type="spellStart"/>
            <w:r w:rsidRPr="00346411">
              <w:rPr>
                <w:rFonts w:ascii="Times New Roman" w:eastAsia="宋体" w:hAnsi="Times New Roman" w:cs="Times New Roman"/>
                <w:color w:val="000000" w:themeColor="text1"/>
                <w:sz w:val="21"/>
                <w:szCs w:val="21"/>
              </w:rPr>
              <w:t>达标情况</w:t>
            </w:r>
            <w:proofErr w:type="spellEnd"/>
          </w:p>
        </w:tc>
      </w:tr>
      <w:tr w:rsidR="00346411" w:rsidRPr="00346411" w14:paraId="4194ABED" w14:textId="77777777" w:rsidTr="0090098B">
        <w:trPr>
          <w:trHeight w:val="20"/>
          <w:jc w:val="center"/>
        </w:trPr>
        <w:tc>
          <w:tcPr>
            <w:tcW w:w="1173" w:type="dxa"/>
            <w:vMerge/>
            <w:tcBorders>
              <w:top w:val="nil"/>
              <w:left w:val="single" w:sz="10" w:space="0" w:color="000000"/>
            </w:tcBorders>
            <w:vAlign w:val="center"/>
          </w:tcPr>
          <w:p w14:paraId="41DBAE9C" w14:textId="77777777" w:rsidR="00CB16AB" w:rsidRPr="00346411" w:rsidRDefault="00CB16A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p>
        </w:tc>
        <w:tc>
          <w:tcPr>
            <w:tcW w:w="1165" w:type="dxa"/>
            <w:gridSpan w:val="2"/>
            <w:vMerge/>
            <w:tcBorders>
              <w:top w:val="nil"/>
            </w:tcBorders>
            <w:vAlign w:val="center"/>
          </w:tcPr>
          <w:p w14:paraId="23C67A7A" w14:textId="77777777" w:rsidR="00CB16AB" w:rsidRPr="00346411" w:rsidRDefault="00CB16A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p>
        </w:tc>
        <w:tc>
          <w:tcPr>
            <w:tcW w:w="1165" w:type="dxa"/>
            <w:gridSpan w:val="2"/>
            <w:vMerge/>
            <w:tcBorders>
              <w:top w:val="nil"/>
            </w:tcBorders>
            <w:vAlign w:val="center"/>
          </w:tcPr>
          <w:p w14:paraId="10557211" w14:textId="77777777" w:rsidR="00CB16AB" w:rsidRPr="00346411" w:rsidRDefault="00CB16A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p>
        </w:tc>
        <w:tc>
          <w:tcPr>
            <w:tcW w:w="1165" w:type="dxa"/>
            <w:gridSpan w:val="2"/>
            <w:vAlign w:val="center"/>
          </w:tcPr>
          <w:p w14:paraId="39059E30" w14:textId="77777777" w:rsidR="00CB16AB" w:rsidRPr="00346411" w:rsidRDefault="00CB16AB"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第一次</w:t>
            </w:r>
          </w:p>
        </w:tc>
        <w:tc>
          <w:tcPr>
            <w:tcW w:w="1165" w:type="dxa"/>
            <w:gridSpan w:val="2"/>
            <w:vAlign w:val="center"/>
          </w:tcPr>
          <w:p w14:paraId="27927121" w14:textId="77777777" w:rsidR="00CB16AB" w:rsidRPr="00346411" w:rsidRDefault="00CB16AB"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第二次</w:t>
            </w:r>
          </w:p>
        </w:tc>
        <w:tc>
          <w:tcPr>
            <w:tcW w:w="1173" w:type="dxa"/>
            <w:gridSpan w:val="2"/>
            <w:tcBorders>
              <w:right w:val="single" w:sz="10" w:space="0" w:color="000000"/>
            </w:tcBorders>
            <w:vAlign w:val="center"/>
          </w:tcPr>
          <w:p w14:paraId="380AC2B9" w14:textId="77777777" w:rsidR="00CB16AB" w:rsidRPr="00346411" w:rsidRDefault="00CB16AB"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第三次</w:t>
            </w:r>
          </w:p>
        </w:tc>
        <w:tc>
          <w:tcPr>
            <w:tcW w:w="1173" w:type="dxa"/>
            <w:gridSpan w:val="2"/>
            <w:vMerge/>
            <w:vAlign w:val="center"/>
          </w:tcPr>
          <w:p w14:paraId="0FDD14D8" w14:textId="77777777" w:rsidR="00CB16AB" w:rsidRPr="00346411" w:rsidRDefault="00CB16AB"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p>
        </w:tc>
        <w:tc>
          <w:tcPr>
            <w:tcW w:w="1179" w:type="dxa"/>
            <w:gridSpan w:val="2"/>
            <w:vMerge/>
            <w:tcBorders>
              <w:right w:val="single" w:sz="10" w:space="0" w:color="000000"/>
            </w:tcBorders>
            <w:vAlign w:val="center"/>
          </w:tcPr>
          <w:p w14:paraId="2F754995" w14:textId="77777777" w:rsidR="00CB16AB" w:rsidRPr="00346411" w:rsidRDefault="00CB16AB"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p>
        </w:tc>
      </w:tr>
      <w:tr w:rsidR="00346411" w:rsidRPr="00346411" w14:paraId="7ACCC12F" w14:textId="77777777" w:rsidTr="00E8395D">
        <w:trPr>
          <w:trHeight w:val="20"/>
          <w:jc w:val="center"/>
        </w:trPr>
        <w:tc>
          <w:tcPr>
            <w:tcW w:w="1173" w:type="dxa"/>
            <w:tcBorders>
              <w:left w:val="single" w:sz="10" w:space="0" w:color="000000"/>
            </w:tcBorders>
            <w:vAlign w:val="center"/>
          </w:tcPr>
          <w:p w14:paraId="7F1E0260" w14:textId="77777777" w:rsidR="00CB16AB" w:rsidRPr="00346411" w:rsidRDefault="00CB16A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臭气浓度</w:t>
            </w:r>
          </w:p>
        </w:tc>
        <w:tc>
          <w:tcPr>
            <w:tcW w:w="1165" w:type="dxa"/>
            <w:gridSpan w:val="2"/>
            <w:vAlign w:val="center"/>
          </w:tcPr>
          <w:p w14:paraId="3D4E265E" w14:textId="77777777" w:rsidR="00CB16AB" w:rsidRPr="00346411" w:rsidRDefault="00CB16A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无量纲</w:t>
            </w:r>
          </w:p>
        </w:tc>
        <w:tc>
          <w:tcPr>
            <w:tcW w:w="1165" w:type="dxa"/>
            <w:gridSpan w:val="2"/>
            <w:vAlign w:val="center"/>
          </w:tcPr>
          <w:p w14:paraId="7A22C9F9" w14:textId="77777777" w:rsidR="00CB16AB" w:rsidRPr="00346411" w:rsidRDefault="00CB16A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1165" w:type="dxa"/>
            <w:gridSpan w:val="2"/>
            <w:vAlign w:val="center"/>
          </w:tcPr>
          <w:p w14:paraId="23AB4FE4" w14:textId="17E83683" w:rsidR="00CB16AB" w:rsidRPr="00346411" w:rsidRDefault="00CB16A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7"/>
                <w:sz w:val="21"/>
                <w:szCs w:val="21"/>
              </w:rPr>
              <w:t>1</w:t>
            </w:r>
            <w:r w:rsidR="0090098B" w:rsidRPr="00346411">
              <w:rPr>
                <w:rFonts w:ascii="Times New Roman" w:eastAsia="Times New Roman" w:hAnsi="Times New Roman" w:cs="Times New Roman"/>
                <w:color w:val="000000" w:themeColor="text1"/>
                <w:spacing w:val="-7"/>
                <w:sz w:val="21"/>
                <w:szCs w:val="21"/>
              </w:rPr>
              <w:t>73</w:t>
            </w:r>
          </w:p>
        </w:tc>
        <w:tc>
          <w:tcPr>
            <w:tcW w:w="1165" w:type="dxa"/>
            <w:gridSpan w:val="2"/>
            <w:vAlign w:val="center"/>
          </w:tcPr>
          <w:p w14:paraId="7E24B02C" w14:textId="174EB413" w:rsidR="00CB16AB" w:rsidRPr="00346411" w:rsidRDefault="00DD4F29"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7"/>
                <w:sz w:val="21"/>
                <w:szCs w:val="21"/>
              </w:rPr>
              <w:t>151</w:t>
            </w:r>
          </w:p>
        </w:tc>
        <w:tc>
          <w:tcPr>
            <w:tcW w:w="1173" w:type="dxa"/>
            <w:gridSpan w:val="2"/>
            <w:tcBorders>
              <w:right w:val="single" w:sz="10" w:space="0" w:color="000000"/>
            </w:tcBorders>
            <w:vAlign w:val="center"/>
          </w:tcPr>
          <w:p w14:paraId="608779B9" w14:textId="2227A7EA" w:rsidR="00CB16AB" w:rsidRPr="00346411" w:rsidRDefault="00DD4F29"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7"/>
                <w:sz w:val="21"/>
                <w:szCs w:val="21"/>
              </w:rPr>
              <w:t>151</w:t>
            </w:r>
          </w:p>
        </w:tc>
        <w:tc>
          <w:tcPr>
            <w:tcW w:w="1173" w:type="dxa"/>
            <w:gridSpan w:val="2"/>
            <w:vAlign w:val="center"/>
          </w:tcPr>
          <w:p w14:paraId="4855A438" w14:textId="77777777" w:rsidR="00CB16AB" w:rsidRPr="00346411" w:rsidRDefault="00CB16A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200</w:t>
            </w:r>
          </w:p>
        </w:tc>
        <w:tc>
          <w:tcPr>
            <w:tcW w:w="1179" w:type="dxa"/>
            <w:gridSpan w:val="2"/>
            <w:tcBorders>
              <w:right w:val="single" w:sz="10" w:space="0" w:color="000000"/>
            </w:tcBorders>
            <w:vAlign w:val="center"/>
          </w:tcPr>
          <w:p w14:paraId="1889D568" w14:textId="77777777" w:rsidR="00CB16AB" w:rsidRPr="00346411" w:rsidRDefault="00CB16A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是</w:t>
            </w:r>
          </w:p>
        </w:tc>
      </w:tr>
      <w:tr w:rsidR="00346411" w:rsidRPr="00346411" w14:paraId="06402620" w14:textId="77777777" w:rsidTr="00850A13">
        <w:trPr>
          <w:trHeight w:val="20"/>
          <w:jc w:val="center"/>
        </w:trPr>
        <w:tc>
          <w:tcPr>
            <w:tcW w:w="9358" w:type="dxa"/>
            <w:gridSpan w:val="15"/>
            <w:tcBorders>
              <w:left w:val="single" w:sz="10" w:space="0" w:color="000000"/>
              <w:bottom w:val="single" w:sz="10" w:space="0" w:color="000000"/>
              <w:right w:val="single" w:sz="10" w:space="0" w:color="000000"/>
            </w:tcBorders>
            <w:vAlign w:val="center"/>
          </w:tcPr>
          <w:p w14:paraId="298FA1D5" w14:textId="77777777" w:rsidR="00E8395D" w:rsidRPr="00346411" w:rsidRDefault="00E8395D" w:rsidP="00640FDC">
            <w:pPr>
              <w:spacing w:line="240" w:lineRule="auto"/>
              <w:ind w:firstLineChars="0" w:firstLine="0"/>
              <w:jc w:val="center"/>
              <w:rPr>
                <w:rFonts w:eastAsia="宋体" w:cs="Times New Roman"/>
                <w:color w:val="000000" w:themeColor="text1"/>
                <w:sz w:val="21"/>
                <w:szCs w:val="21"/>
              </w:rPr>
            </w:pPr>
          </w:p>
        </w:tc>
      </w:tr>
      <w:tr w:rsidR="00346411" w:rsidRPr="00346411" w14:paraId="01227AE9" w14:textId="77777777" w:rsidTr="00640FDC">
        <w:trPr>
          <w:trHeight w:val="20"/>
          <w:jc w:val="center"/>
        </w:trPr>
        <w:tc>
          <w:tcPr>
            <w:tcW w:w="9358" w:type="dxa"/>
            <w:gridSpan w:val="15"/>
            <w:tcBorders>
              <w:top w:val="single" w:sz="10" w:space="0" w:color="000000"/>
              <w:left w:val="single" w:sz="10" w:space="0" w:color="000000"/>
              <w:right w:val="single" w:sz="10" w:space="0" w:color="000000"/>
            </w:tcBorders>
            <w:vAlign w:val="center"/>
          </w:tcPr>
          <w:p w14:paraId="60B0FE8E"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采样时间：</w:t>
            </w:r>
            <w:r w:rsidRPr="00346411">
              <w:rPr>
                <w:rFonts w:ascii="Times New Roman" w:eastAsia="宋体" w:hAnsi="Times New Roman" w:cs="Times New Roman"/>
                <w:color w:val="000000" w:themeColor="text1"/>
                <w:sz w:val="21"/>
                <w:szCs w:val="21"/>
                <w:lang w:eastAsia="zh-CN"/>
              </w:rPr>
              <w:t>2023</w:t>
            </w:r>
            <w:r w:rsidRPr="00346411">
              <w:rPr>
                <w:rFonts w:ascii="Times New Roman" w:eastAsia="宋体" w:hAnsi="Times New Roman" w:cs="Times New Roman"/>
                <w:color w:val="000000" w:themeColor="text1"/>
                <w:sz w:val="21"/>
                <w:szCs w:val="21"/>
                <w:lang w:eastAsia="zh-CN"/>
              </w:rPr>
              <w:t>年</w:t>
            </w:r>
            <w:r w:rsidRPr="00346411">
              <w:rPr>
                <w:rFonts w:ascii="Times New Roman" w:eastAsia="宋体" w:hAnsi="Times New Roman" w:cs="Times New Roman"/>
                <w:color w:val="000000" w:themeColor="text1"/>
                <w:sz w:val="21"/>
                <w:szCs w:val="21"/>
                <w:lang w:eastAsia="zh-CN"/>
              </w:rPr>
              <w:t>02</w:t>
            </w:r>
            <w:r w:rsidRPr="00346411">
              <w:rPr>
                <w:rFonts w:ascii="Times New Roman" w:eastAsia="宋体" w:hAnsi="Times New Roman" w:cs="Times New Roman"/>
                <w:color w:val="000000" w:themeColor="text1"/>
                <w:sz w:val="21"/>
                <w:szCs w:val="21"/>
                <w:lang w:eastAsia="zh-CN"/>
              </w:rPr>
              <w:t>月</w:t>
            </w:r>
            <w:r w:rsidRPr="00346411">
              <w:rPr>
                <w:rFonts w:ascii="Times New Roman" w:eastAsia="宋体" w:hAnsi="Times New Roman" w:cs="Times New Roman"/>
                <w:color w:val="000000" w:themeColor="text1"/>
                <w:sz w:val="21"/>
                <w:szCs w:val="21"/>
                <w:lang w:eastAsia="zh-CN"/>
              </w:rPr>
              <w:t>08</w:t>
            </w:r>
            <w:r w:rsidRPr="00346411">
              <w:rPr>
                <w:rFonts w:ascii="Times New Roman" w:eastAsia="宋体" w:hAnsi="Times New Roman" w:cs="Times New Roman"/>
                <w:color w:val="000000" w:themeColor="text1"/>
                <w:sz w:val="21"/>
                <w:szCs w:val="21"/>
                <w:lang w:eastAsia="zh-CN"/>
              </w:rPr>
              <w:t>日</w:t>
            </w:r>
          </w:p>
        </w:tc>
      </w:tr>
      <w:tr w:rsidR="00346411" w:rsidRPr="00346411" w14:paraId="2079815C" w14:textId="77777777" w:rsidTr="00640FDC">
        <w:trPr>
          <w:trHeight w:val="20"/>
          <w:jc w:val="center"/>
        </w:trPr>
        <w:tc>
          <w:tcPr>
            <w:tcW w:w="1987" w:type="dxa"/>
            <w:gridSpan w:val="2"/>
            <w:vMerge w:val="restart"/>
            <w:tcBorders>
              <w:left w:val="single" w:sz="10" w:space="0" w:color="000000"/>
              <w:bottom w:val="nil"/>
            </w:tcBorders>
            <w:vAlign w:val="center"/>
          </w:tcPr>
          <w:p w14:paraId="22D1F0A6" w14:textId="77777777" w:rsidR="0090098B" w:rsidRPr="00346411" w:rsidRDefault="0090098B" w:rsidP="00640FDC">
            <w:pPr>
              <w:spacing w:before="59"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检测项目</w:t>
            </w:r>
          </w:p>
        </w:tc>
        <w:tc>
          <w:tcPr>
            <w:tcW w:w="829" w:type="dxa"/>
            <w:gridSpan w:val="2"/>
            <w:vMerge w:val="restart"/>
            <w:tcBorders>
              <w:bottom w:val="nil"/>
            </w:tcBorders>
            <w:vAlign w:val="center"/>
          </w:tcPr>
          <w:p w14:paraId="6B09C607" w14:textId="77777777" w:rsidR="0090098B" w:rsidRPr="00346411" w:rsidRDefault="0090098B" w:rsidP="00640FDC">
            <w:pPr>
              <w:spacing w:before="58"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单位</w:t>
            </w:r>
          </w:p>
        </w:tc>
        <w:tc>
          <w:tcPr>
            <w:tcW w:w="763" w:type="dxa"/>
            <w:gridSpan w:val="2"/>
            <w:vMerge w:val="restart"/>
            <w:tcBorders>
              <w:bottom w:val="nil"/>
            </w:tcBorders>
            <w:vAlign w:val="center"/>
          </w:tcPr>
          <w:p w14:paraId="70FEE8F2" w14:textId="77777777" w:rsidR="0090098B" w:rsidRPr="00346411" w:rsidRDefault="0090098B" w:rsidP="00640FDC">
            <w:pPr>
              <w:spacing w:before="59"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检出限</w:t>
            </w:r>
          </w:p>
        </w:tc>
        <w:tc>
          <w:tcPr>
            <w:tcW w:w="3793" w:type="dxa"/>
            <w:gridSpan w:val="6"/>
            <w:tcBorders>
              <w:right w:val="single" w:sz="10" w:space="0" w:color="000000"/>
            </w:tcBorders>
            <w:vAlign w:val="center"/>
          </w:tcPr>
          <w:p w14:paraId="7E3B91CF" w14:textId="4A434276"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hint="eastAsia"/>
                <w:color w:val="000000" w:themeColor="text1"/>
                <w:sz w:val="21"/>
                <w:szCs w:val="21"/>
                <w:lang w:eastAsia="zh-CN"/>
              </w:rPr>
              <w:t>复合废气</w:t>
            </w:r>
            <w:r w:rsidRPr="00346411">
              <w:rPr>
                <w:rFonts w:ascii="Times New Roman" w:eastAsia="宋体" w:hAnsi="Times New Roman" w:cs="Times New Roman"/>
                <w:color w:val="000000" w:themeColor="text1"/>
                <w:sz w:val="21"/>
                <w:szCs w:val="21"/>
                <w:lang w:eastAsia="zh-CN"/>
              </w:rPr>
              <w:t>出口</w:t>
            </w:r>
            <w:r w:rsidRPr="00346411">
              <w:rPr>
                <w:rFonts w:ascii="Times New Roman" w:eastAsia="宋体" w:hAnsi="Times New Roman" w:cs="Times New Roman"/>
                <w:color w:val="000000" w:themeColor="text1"/>
                <w:sz w:val="21"/>
                <w:szCs w:val="21"/>
                <w:lang w:eastAsia="zh-CN"/>
              </w:rPr>
              <w:t>2</w:t>
            </w:r>
            <w:r w:rsidRPr="00346411">
              <w:rPr>
                <w:rFonts w:ascii="宋体" w:eastAsia="宋体" w:hAnsi="宋体" w:cs="宋体" w:hint="eastAsia"/>
                <w:color w:val="000000" w:themeColor="text1"/>
                <w:sz w:val="21"/>
                <w:szCs w:val="21"/>
                <w:lang w:eastAsia="zh-CN"/>
              </w:rPr>
              <w:t>◎</w:t>
            </w:r>
            <w:r w:rsidRPr="00346411">
              <w:rPr>
                <w:rFonts w:ascii="Times New Roman" w:eastAsia="宋体" w:hAnsi="Times New Roman" w:cs="Times New Roman"/>
                <w:color w:val="000000" w:themeColor="text1"/>
                <w:sz w:val="21"/>
                <w:szCs w:val="21"/>
                <w:lang w:eastAsia="zh-CN"/>
              </w:rPr>
              <w:t>6#</w:t>
            </w:r>
          </w:p>
        </w:tc>
        <w:tc>
          <w:tcPr>
            <w:tcW w:w="993" w:type="dxa"/>
            <w:gridSpan w:val="2"/>
            <w:vMerge w:val="restart"/>
            <w:vAlign w:val="center"/>
          </w:tcPr>
          <w:p w14:paraId="4E55A2D1"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标准</w:t>
            </w:r>
          </w:p>
        </w:tc>
        <w:tc>
          <w:tcPr>
            <w:tcW w:w="993" w:type="dxa"/>
            <w:vMerge w:val="restart"/>
            <w:tcBorders>
              <w:right w:val="single" w:sz="10" w:space="0" w:color="000000"/>
            </w:tcBorders>
            <w:vAlign w:val="center"/>
          </w:tcPr>
          <w:p w14:paraId="46540611"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proofErr w:type="spellStart"/>
            <w:r w:rsidRPr="00346411">
              <w:rPr>
                <w:rFonts w:ascii="Times New Roman" w:eastAsia="宋体" w:hAnsi="Times New Roman" w:cs="Times New Roman"/>
                <w:color w:val="000000" w:themeColor="text1"/>
                <w:sz w:val="21"/>
                <w:szCs w:val="21"/>
              </w:rPr>
              <w:t>达标情况</w:t>
            </w:r>
            <w:proofErr w:type="spellEnd"/>
          </w:p>
        </w:tc>
      </w:tr>
      <w:tr w:rsidR="00346411" w:rsidRPr="00346411" w14:paraId="2C53D6EF" w14:textId="77777777" w:rsidTr="00640FDC">
        <w:trPr>
          <w:trHeight w:val="20"/>
          <w:jc w:val="center"/>
        </w:trPr>
        <w:tc>
          <w:tcPr>
            <w:tcW w:w="1987" w:type="dxa"/>
            <w:gridSpan w:val="2"/>
            <w:vMerge/>
            <w:tcBorders>
              <w:top w:val="nil"/>
              <w:left w:val="single" w:sz="10" w:space="0" w:color="000000"/>
            </w:tcBorders>
            <w:vAlign w:val="center"/>
          </w:tcPr>
          <w:p w14:paraId="70646F53"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p>
        </w:tc>
        <w:tc>
          <w:tcPr>
            <w:tcW w:w="829" w:type="dxa"/>
            <w:gridSpan w:val="2"/>
            <w:vMerge/>
            <w:tcBorders>
              <w:top w:val="nil"/>
            </w:tcBorders>
            <w:vAlign w:val="center"/>
          </w:tcPr>
          <w:p w14:paraId="580FB93D"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p>
        </w:tc>
        <w:tc>
          <w:tcPr>
            <w:tcW w:w="763" w:type="dxa"/>
            <w:gridSpan w:val="2"/>
            <w:vMerge/>
            <w:tcBorders>
              <w:top w:val="nil"/>
            </w:tcBorders>
            <w:vAlign w:val="center"/>
          </w:tcPr>
          <w:p w14:paraId="6E423D30"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p>
        </w:tc>
        <w:tc>
          <w:tcPr>
            <w:tcW w:w="1242" w:type="dxa"/>
            <w:gridSpan w:val="2"/>
            <w:vAlign w:val="center"/>
          </w:tcPr>
          <w:p w14:paraId="7E324714" w14:textId="77777777" w:rsidR="0090098B" w:rsidRPr="00346411" w:rsidRDefault="0090098B"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第一次</w:t>
            </w:r>
          </w:p>
        </w:tc>
        <w:tc>
          <w:tcPr>
            <w:tcW w:w="1276" w:type="dxa"/>
            <w:gridSpan w:val="2"/>
            <w:vAlign w:val="center"/>
          </w:tcPr>
          <w:p w14:paraId="69DDD927" w14:textId="77777777" w:rsidR="0090098B" w:rsidRPr="00346411" w:rsidRDefault="0090098B"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第二次</w:t>
            </w:r>
          </w:p>
        </w:tc>
        <w:tc>
          <w:tcPr>
            <w:tcW w:w="1275" w:type="dxa"/>
            <w:gridSpan w:val="2"/>
            <w:tcBorders>
              <w:right w:val="single" w:sz="10" w:space="0" w:color="000000"/>
            </w:tcBorders>
            <w:vAlign w:val="center"/>
          </w:tcPr>
          <w:p w14:paraId="7EE095FD" w14:textId="77777777" w:rsidR="0090098B" w:rsidRPr="00346411" w:rsidRDefault="0090098B"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第三次</w:t>
            </w:r>
          </w:p>
        </w:tc>
        <w:tc>
          <w:tcPr>
            <w:tcW w:w="993" w:type="dxa"/>
            <w:gridSpan w:val="2"/>
            <w:vMerge/>
            <w:vAlign w:val="center"/>
          </w:tcPr>
          <w:p w14:paraId="08E70F89" w14:textId="77777777" w:rsidR="0090098B" w:rsidRPr="00346411" w:rsidRDefault="0090098B"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p>
        </w:tc>
        <w:tc>
          <w:tcPr>
            <w:tcW w:w="993" w:type="dxa"/>
            <w:vMerge/>
            <w:tcBorders>
              <w:right w:val="single" w:sz="10" w:space="0" w:color="000000"/>
            </w:tcBorders>
            <w:vAlign w:val="center"/>
          </w:tcPr>
          <w:p w14:paraId="234BC1BB" w14:textId="77777777" w:rsidR="0090098B" w:rsidRPr="00346411" w:rsidRDefault="0090098B"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p>
        </w:tc>
      </w:tr>
      <w:tr w:rsidR="00346411" w:rsidRPr="00346411" w14:paraId="08E3A404" w14:textId="77777777" w:rsidTr="00E8395D">
        <w:trPr>
          <w:trHeight w:val="20"/>
          <w:jc w:val="center"/>
        </w:trPr>
        <w:tc>
          <w:tcPr>
            <w:tcW w:w="1987" w:type="dxa"/>
            <w:gridSpan w:val="2"/>
            <w:tcBorders>
              <w:left w:val="single" w:sz="10" w:space="0" w:color="000000"/>
            </w:tcBorders>
            <w:vAlign w:val="center"/>
          </w:tcPr>
          <w:p w14:paraId="27696AEA"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臭气浓度</w:t>
            </w:r>
          </w:p>
        </w:tc>
        <w:tc>
          <w:tcPr>
            <w:tcW w:w="829" w:type="dxa"/>
            <w:gridSpan w:val="2"/>
            <w:vAlign w:val="center"/>
          </w:tcPr>
          <w:p w14:paraId="12374F8E"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无量纲</w:t>
            </w:r>
          </w:p>
        </w:tc>
        <w:tc>
          <w:tcPr>
            <w:tcW w:w="763" w:type="dxa"/>
            <w:gridSpan w:val="2"/>
            <w:vAlign w:val="center"/>
          </w:tcPr>
          <w:p w14:paraId="6EF3A511"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1242" w:type="dxa"/>
            <w:gridSpan w:val="2"/>
            <w:vAlign w:val="center"/>
          </w:tcPr>
          <w:p w14:paraId="14107D02" w14:textId="5702AB1B" w:rsidR="0090098B" w:rsidRPr="00346411" w:rsidRDefault="00DD4F29"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7"/>
                <w:sz w:val="21"/>
                <w:szCs w:val="21"/>
              </w:rPr>
              <w:t>131</w:t>
            </w:r>
          </w:p>
        </w:tc>
        <w:tc>
          <w:tcPr>
            <w:tcW w:w="1276" w:type="dxa"/>
            <w:gridSpan w:val="2"/>
            <w:vAlign w:val="center"/>
          </w:tcPr>
          <w:p w14:paraId="579864B5" w14:textId="4F203979" w:rsidR="0090098B" w:rsidRPr="00346411" w:rsidRDefault="00DD4F29"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hint="eastAsia"/>
                <w:color w:val="000000" w:themeColor="text1"/>
                <w:sz w:val="21"/>
                <w:szCs w:val="21"/>
                <w:lang w:eastAsia="zh-CN"/>
              </w:rPr>
              <w:t>1</w:t>
            </w:r>
            <w:r w:rsidRPr="00346411">
              <w:rPr>
                <w:rFonts w:ascii="Times New Roman" w:eastAsia="宋体" w:hAnsi="Times New Roman" w:cs="Times New Roman"/>
                <w:color w:val="000000" w:themeColor="text1"/>
                <w:sz w:val="21"/>
                <w:szCs w:val="21"/>
                <w:lang w:eastAsia="zh-CN"/>
              </w:rPr>
              <w:t>12</w:t>
            </w:r>
          </w:p>
        </w:tc>
        <w:tc>
          <w:tcPr>
            <w:tcW w:w="1275" w:type="dxa"/>
            <w:gridSpan w:val="2"/>
            <w:tcBorders>
              <w:right w:val="single" w:sz="10" w:space="0" w:color="000000"/>
            </w:tcBorders>
            <w:vAlign w:val="center"/>
          </w:tcPr>
          <w:p w14:paraId="0C5C4953" w14:textId="75DD99A3" w:rsidR="0090098B" w:rsidRPr="00346411" w:rsidRDefault="00DD4F29"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hint="eastAsia"/>
                <w:color w:val="000000" w:themeColor="text1"/>
                <w:sz w:val="21"/>
                <w:szCs w:val="21"/>
                <w:lang w:eastAsia="zh-CN"/>
              </w:rPr>
              <w:t>1</w:t>
            </w:r>
            <w:r w:rsidRPr="00346411">
              <w:rPr>
                <w:rFonts w:ascii="Times New Roman" w:eastAsia="宋体" w:hAnsi="Times New Roman" w:cs="Times New Roman"/>
                <w:color w:val="000000" w:themeColor="text1"/>
                <w:sz w:val="21"/>
                <w:szCs w:val="21"/>
                <w:lang w:eastAsia="zh-CN"/>
              </w:rPr>
              <w:t>31</w:t>
            </w:r>
          </w:p>
        </w:tc>
        <w:tc>
          <w:tcPr>
            <w:tcW w:w="993" w:type="dxa"/>
            <w:gridSpan w:val="2"/>
            <w:vAlign w:val="center"/>
          </w:tcPr>
          <w:p w14:paraId="4B75B943"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200</w:t>
            </w:r>
          </w:p>
        </w:tc>
        <w:tc>
          <w:tcPr>
            <w:tcW w:w="993" w:type="dxa"/>
            <w:tcBorders>
              <w:right w:val="single" w:sz="10" w:space="0" w:color="000000"/>
            </w:tcBorders>
            <w:vAlign w:val="center"/>
          </w:tcPr>
          <w:p w14:paraId="7E511D72"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是</w:t>
            </w:r>
          </w:p>
        </w:tc>
      </w:tr>
      <w:tr w:rsidR="00346411" w:rsidRPr="00346411" w14:paraId="2C4963FB" w14:textId="77777777" w:rsidTr="00850A13">
        <w:trPr>
          <w:trHeight w:val="20"/>
          <w:jc w:val="center"/>
        </w:trPr>
        <w:tc>
          <w:tcPr>
            <w:tcW w:w="9358" w:type="dxa"/>
            <w:gridSpan w:val="15"/>
            <w:tcBorders>
              <w:left w:val="single" w:sz="10" w:space="0" w:color="000000"/>
              <w:bottom w:val="single" w:sz="10" w:space="0" w:color="000000"/>
              <w:right w:val="single" w:sz="10" w:space="0" w:color="000000"/>
            </w:tcBorders>
            <w:vAlign w:val="center"/>
          </w:tcPr>
          <w:p w14:paraId="07BE582D" w14:textId="77777777" w:rsidR="00E8395D" w:rsidRPr="00346411" w:rsidRDefault="00E8395D" w:rsidP="00640FDC">
            <w:pPr>
              <w:spacing w:line="240" w:lineRule="auto"/>
              <w:ind w:firstLineChars="0" w:firstLine="0"/>
              <w:jc w:val="center"/>
              <w:rPr>
                <w:rFonts w:eastAsia="宋体" w:cs="Times New Roman"/>
                <w:color w:val="000000" w:themeColor="text1"/>
                <w:sz w:val="21"/>
                <w:szCs w:val="21"/>
              </w:rPr>
            </w:pPr>
          </w:p>
        </w:tc>
      </w:tr>
      <w:tr w:rsidR="00346411" w:rsidRPr="00346411" w14:paraId="684AB731" w14:textId="77777777" w:rsidTr="00E8395D">
        <w:trPr>
          <w:trHeight w:val="20"/>
          <w:jc w:val="center"/>
        </w:trPr>
        <w:tc>
          <w:tcPr>
            <w:tcW w:w="9358" w:type="dxa"/>
            <w:gridSpan w:val="15"/>
            <w:tcBorders>
              <w:top w:val="single" w:sz="10" w:space="0" w:color="000000"/>
              <w:left w:val="single" w:sz="10" w:space="0" w:color="000000"/>
              <w:right w:val="single" w:sz="10" w:space="0" w:color="000000"/>
            </w:tcBorders>
            <w:vAlign w:val="center"/>
          </w:tcPr>
          <w:p w14:paraId="4641E067" w14:textId="0ACE76FF"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采样时间：</w:t>
            </w:r>
            <w:r w:rsidRPr="00346411">
              <w:rPr>
                <w:rFonts w:ascii="Times New Roman" w:eastAsia="宋体" w:hAnsi="Times New Roman" w:cs="Times New Roman"/>
                <w:color w:val="000000" w:themeColor="text1"/>
                <w:sz w:val="21"/>
                <w:szCs w:val="21"/>
                <w:lang w:eastAsia="zh-CN"/>
              </w:rPr>
              <w:t>2023</w:t>
            </w:r>
            <w:r w:rsidRPr="00346411">
              <w:rPr>
                <w:rFonts w:ascii="Times New Roman" w:eastAsia="宋体" w:hAnsi="Times New Roman" w:cs="Times New Roman"/>
                <w:color w:val="000000" w:themeColor="text1"/>
                <w:sz w:val="21"/>
                <w:szCs w:val="21"/>
                <w:lang w:eastAsia="zh-CN"/>
              </w:rPr>
              <w:t>年</w:t>
            </w:r>
            <w:r w:rsidRPr="00346411">
              <w:rPr>
                <w:rFonts w:ascii="Times New Roman" w:eastAsia="宋体" w:hAnsi="Times New Roman" w:cs="Times New Roman"/>
                <w:color w:val="000000" w:themeColor="text1"/>
                <w:sz w:val="21"/>
                <w:szCs w:val="21"/>
                <w:lang w:eastAsia="zh-CN"/>
              </w:rPr>
              <w:t>02</w:t>
            </w:r>
            <w:r w:rsidRPr="00346411">
              <w:rPr>
                <w:rFonts w:ascii="Times New Roman" w:eastAsia="宋体" w:hAnsi="Times New Roman" w:cs="Times New Roman"/>
                <w:color w:val="000000" w:themeColor="text1"/>
                <w:sz w:val="21"/>
                <w:szCs w:val="21"/>
                <w:lang w:eastAsia="zh-CN"/>
              </w:rPr>
              <w:t>月</w:t>
            </w:r>
            <w:r w:rsidRPr="00346411">
              <w:rPr>
                <w:rFonts w:ascii="Times New Roman" w:eastAsia="宋体" w:hAnsi="Times New Roman" w:cs="Times New Roman"/>
                <w:color w:val="000000" w:themeColor="text1"/>
                <w:sz w:val="21"/>
                <w:szCs w:val="21"/>
                <w:lang w:eastAsia="zh-CN"/>
              </w:rPr>
              <w:t>09</w:t>
            </w:r>
            <w:r w:rsidRPr="00346411">
              <w:rPr>
                <w:rFonts w:ascii="Times New Roman" w:eastAsia="宋体" w:hAnsi="Times New Roman" w:cs="Times New Roman"/>
                <w:color w:val="000000" w:themeColor="text1"/>
                <w:sz w:val="21"/>
                <w:szCs w:val="21"/>
                <w:lang w:eastAsia="zh-CN"/>
              </w:rPr>
              <w:t>日</w:t>
            </w:r>
          </w:p>
        </w:tc>
      </w:tr>
      <w:tr w:rsidR="00346411" w:rsidRPr="00346411" w14:paraId="2EAF1185" w14:textId="77777777" w:rsidTr="00E8395D">
        <w:trPr>
          <w:trHeight w:val="20"/>
          <w:jc w:val="center"/>
        </w:trPr>
        <w:tc>
          <w:tcPr>
            <w:tcW w:w="1173" w:type="dxa"/>
            <w:vMerge w:val="restart"/>
            <w:tcBorders>
              <w:left w:val="single" w:sz="10" w:space="0" w:color="000000"/>
              <w:bottom w:val="nil"/>
            </w:tcBorders>
            <w:vAlign w:val="center"/>
          </w:tcPr>
          <w:p w14:paraId="1562C299" w14:textId="77777777" w:rsidR="0090098B" w:rsidRPr="00346411" w:rsidRDefault="0090098B" w:rsidP="00640FDC">
            <w:pPr>
              <w:spacing w:before="59"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检测项目</w:t>
            </w:r>
          </w:p>
        </w:tc>
        <w:tc>
          <w:tcPr>
            <w:tcW w:w="1165" w:type="dxa"/>
            <w:gridSpan w:val="2"/>
            <w:vMerge w:val="restart"/>
            <w:tcBorders>
              <w:bottom w:val="nil"/>
            </w:tcBorders>
            <w:vAlign w:val="center"/>
          </w:tcPr>
          <w:p w14:paraId="08D01B5C" w14:textId="77777777" w:rsidR="0090098B" w:rsidRPr="00346411" w:rsidRDefault="0090098B" w:rsidP="00640FDC">
            <w:pPr>
              <w:spacing w:before="58"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单位</w:t>
            </w:r>
          </w:p>
        </w:tc>
        <w:tc>
          <w:tcPr>
            <w:tcW w:w="1165" w:type="dxa"/>
            <w:gridSpan w:val="2"/>
            <w:vMerge w:val="restart"/>
            <w:tcBorders>
              <w:bottom w:val="nil"/>
            </w:tcBorders>
            <w:vAlign w:val="center"/>
          </w:tcPr>
          <w:p w14:paraId="32B65F9B" w14:textId="77777777" w:rsidR="0090098B" w:rsidRPr="00346411" w:rsidRDefault="0090098B" w:rsidP="00640FDC">
            <w:pPr>
              <w:spacing w:before="59"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检出限</w:t>
            </w:r>
          </w:p>
        </w:tc>
        <w:tc>
          <w:tcPr>
            <w:tcW w:w="3503" w:type="dxa"/>
            <w:gridSpan w:val="6"/>
            <w:tcBorders>
              <w:right w:val="single" w:sz="10" w:space="0" w:color="000000"/>
            </w:tcBorders>
            <w:vAlign w:val="center"/>
          </w:tcPr>
          <w:p w14:paraId="197E8637"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hint="eastAsia"/>
                <w:color w:val="000000" w:themeColor="text1"/>
                <w:sz w:val="21"/>
                <w:szCs w:val="21"/>
                <w:lang w:eastAsia="zh-CN"/>
              </w:rPr>
              <w:t>复合废气</w:t>
            </w:r>
            <w:r w:rsidRPr="00346411">
              <w:rPr>
                <w:rFonts w:ascii="Times New Roman" w:eastAsia="宋体" w:hAnsi="Times New Roman" w:cs="Times New Roman"/>
                <w:color w:val="000000" w:themeColor="text1"/>
                <w:sz w:val="21"/>
                <w:szCs w:val="21"/>
                <w:lang w:eastAsia="zh-CN"/>
              </w:rPr>
              <w:t>出口</w:t>
            </w:r>
            <w:r w:rsidRPr="00346411">
              <w:rPr>
                <w:rFonts w:ascii="Times New Roman" w:eastAsia="宋体" w:hAnsi="Times New Roman" w:cs="Times New Roman" w:hint="eastAsia"/>
                <w:color w:val="000000" w:themeColor="text1"/>
                <w:sz w:val="21"/>
                <w:szCs w:val="21"/>
                <w:lang w:eastAsia="zh-CN"/>
              </w:rPr>
              <w:t>1</w:t>
            </w:r>
            <w:r w:rsidRPr="00346411">
              <w:rPr>
                <w:rFonts w:ascii="宋体" w:eastAsia="宋体" w:hAnsi="宋体" w:cs="宋体" w:hint="eastAsia"/>
                <w:color w:val="000000" w:themeColor="text1"/>
                <w:sz w:val="21"/>
                <w:szCs w:val="21"/>
                <w:lang w:eastAsia="zh-CN"/>
              </w:rPr>
              <w:t>◎</w:t>
            </w:r>
            <w:r w:rsidRPr="00346411">
              <w:rPr>
                <w:rFonts w:ascii="Times New Roman" w:eastAsia="宋体" w:hAnsi="Times New Roman" w:cs="Times New Roman"/>
                <w:color w:val="000000" w:themeColor="text1"/>
                <w:sz w:val="21"/>
                <w:szCs w:val="21"/>
                <w:lang w:eastAsia="zh-CN"/>
              </w:rPr>
              <w:t>4#</w:t>
            </w:r>
          </w:p>
        </w:tc>
        <w:tc>
          <w:tcPr>
            <w:tcW w:w="1173" w:type="dxa"/>
            <w:gridSpan w:val="2"/>
            <w:vMerge w:val="restart"/>
            <w:vAlign w:val="center"/>
          </w:tcPr>
          <w:p w14:paraId="25EFBBB5"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标准</w:t>
            </w:r>
          </w:p>
        </w:tc>
        <w:tc>
          <w:tcPr>
            <w:tcW w:w="1179" w:type="dxa"/>
            <w:gridSpan w:val="2"/>
            <w:vMerge w:val="restart"/>
            <w:tcBorders>
              <w:right w:val="single" w:sz="10" w:space="0" w:color="000000"/>
            </w:tcBorders>
            <w:vAlign w:val="center"/>
          </w:tcPr>
          <w:p w14:paraId="7900CC6B"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proofErr w:type="spellStart"/>
            <w:r w:rsidRPr="00346411">
              <w:rPr>
                <w:rFonts w:ascii="Times New Roman" w:eastAsia="宋体" w:hAnsi="Times New Roman" w:cs="Times New Roman"/>
                <w:color w:val="000000" w:themeColor="text1"/>
                <w:sz w:val="21"/>
                <w:szCs w:val="21"/>
              </w:rPr>
              <w:t>达标情况</w:t>
            </w:r>
            <w:proofErr w:type="spellEnd"/>
          </w:p>
        </w:tc>
      </w:tr>
      <w:tr w:rsidR="00346411" w:rsidRPr="00346411" w14:paraId="2BECC490" w14:textId="77777777" w:rsidTr="00E8395D">
        <w:trPr>
          <w:trHeight w:val="20"/>
          <w:jc w:val="center"/>
        </w:trPr>
        <w:tc>
          <w:tcPr>
            <w:tcW w:w="1173" w:type="dxa"/>
            <w:vMerge/>
            <w:tcBorders>
              <w:top w:val="nil"/>
              <w:left w:val="single" w:sz="10" w:space="0" w:color="000000"/>
            </w:tcBorders>
            <w:vAlign w:val="center"/>
          </w:tcPr>
          <w:p w14:paraId="0D3FDD7B"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p>
        </w:tc>
        <w:tc>
          <w:tcPr>
            <w:tcW w:w="1165" w:type="dxa"/>
            <w:gridSpan w:val="2"/>
            <w:vMerge/>
            <w:tcBorders>
              <w:top w:val="nil"/>
            </w:tcBorders>
            <w:vAlign w:val="center"/>
          </w:tcPr>
          <w:p w14:paraId="66207A11"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p>
        </w:tc>
        <w:tc>
          <w:tcPr>
            <w:tcW w:w="1165" w:type="dxa"/>
            <w:gridSpan w:val="2"/>
            <w:vMerge/>
            <w:tcBorders>
              <w:top w:val="nil"/>
            </w:tcBorders>
            <w:vAlign w:val="center"/>
          </w:tcPr>
          <w:p w14:paraId="06F7DBD6"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p>
        </w:tc>
        <w:tc>
          <w:tcPr>
            <w:tcW w:w="1165" w:type="dxa"/>
            <w:gridSpan w:val="2"/>
            <w:vAlign w:val="center"/>
          </w:tcPr>
          <w:p w14:paraId="6DB9454E" w14:textId="77777777" w:rsidR="0090098B" w:rsidRPr="00346411" w:rsidRDefault="0090098B"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第一次</w:t>
            </w:r>
          </w:p>
        </w:tc>
        <w:tc>
          <w:tcPr>
            <w:tcW w:w="1165" w:type="dxa"/>
            <w:gridSpan w:val="2"/>
            <w:vAlign w:val="center"/>
          </w:tcPr>
          <w:p w14:paraId="77A4B3C0" w14:textId="77777777" w:rsidR="0090098B" w:rsidRPr="00346411" w:rsidRDefault="0090098B"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第二次</w:t>
            </w:r>
          </w:p>
        </w:tc>
        <w:tc>
          <w:tcPr>
            <w:tcW w:w="1173" w:type="dxa"/>
            <w:gridSpan w:val="2"/>
            <w:tcBorders>
              <w:right w:val="single" w:sz="10" w:space="0" w:color="000000"/>
            </w:tcBorders>
            <w:vAlign w:val="center"/>
          </w:tcPr>
          <w:p w14:paraId="0490B4AE" w14:textId="77777777" w:rsidR="0090098B" w:rsidRPr="00346411" w:rsidRDefault="0090098B"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第三次</w:t>
            </w:r>
          </w:p>
        </w:tc>
        <w:tc>
          <w:tcPr>
            <w:tcW w:w="1173" w:type="dxa"/>
            <w:gridSpan w:val="2"/>
            <w:vMerge/>
            <w:vAlign w:val="center"/>
          </w:tcPr>
          <w:p w14:paraId="3E70284A" w14:textId="77777777" w:rsidR="0090098B" w:rsidRPr="00346411" w:rsidRDefault="0090098B"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p>
        </w:tc>
        <w:tc>
          <w:tcPr>
            <w:tcW w:w="1179" w:type="dxa"/>
            <w:gridSpan w:val="2"/>
            <w:vMerge/>
            <w:tcBorders>
              <w:right w:val="single" w:sz="10" w:space="0" w:color="000000"/>
            </w:tcBorders>
            <w:vAlign w:val="center"/>
          </w:tcPr>
          <w:p w14:paraId="6FC677BF" w14:textId="77777777" w:rsidR="0090098B" w:rsidRPr="00346411" w:rsidRDefault="0090098B"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p>
        </w:tc>
      </w:tr>
      <w:tr w:rsidR="00346411" w:rsidRPr="00346411" w14:paraId="24881AA3" w14:textId="77777777" w:rsidTr="00E8395D">
        <w:trPr>
          <w:trHeight w:val="20"/>
          <w:jc w:val="center"/>
        </w:trPr>
        <w:tc>
          <w:tcPr>
            <w:tcW w:w="1173" w:type="dxa"/>
            <w:tcBorders>
              <w:left w:val="single" w:sz="10" w:space="0" w:color="000000"/>
            </w:tcBorders>
            <w:vAlign w:val="center"/>
          </w:tcPr>
          <w:p w14:paraId="353D8AA0"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臭气浓度</w:t>
            </w:r>
          </w:p>
        </w:tc>
        <w:tc>
          <w:tcPr>
            <w:tcW w:w="1165" w:type="dxa"/>
            <w:gridSpan w:val="2"/>
            <w:vAlign w:val="center"/>
          </w:tcPr>
          <w:p w14:paraId="14FBEC73"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无量纲</w:t>
            </w:r>
          </w:p>
        </w:tc>
        <w:tc>
          <w:tcPr>
            <w:tcW w:w="1165" w:type="dxa"/>
            <w:gridSpan w:val="2"/>
            <w:vAlign w:val="center"/>
          </w:tcPr>
          <w:p w14:paraId="1FAAC6D4"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1165" w:type="dxa"/>
            <w:gridSpan w:val="2"/>
            <w:vAlign w:val="center"/>
          </w:tcPr>
          <w:p w14:paraId="759A7EB1"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7"/>
                <w:sz w:val="21"/>
                <w:szCs w:val="21"/>
              </w:rPr>
              <w:t>173</w:t>
            </w:r>
          </w:p>
        </w:tc>
        <w:tc>
          <w:tcPr>
            <w:tcW w:w="1165" w:type="dxa"/>
            <w:gridSpan w:val="2"/>
            <w:vAlign w:val="center"/>
          </w:tcPr>
          <w:p w14:paraId="42FB37AC" w14:textId="0ED23FC7" w:rsidR="0090098B" w:rsidRPr="00346411" w:rsidRDefault="00DD4F29"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7"/>
                <w:sz w:val="21"/>
                <w:szCs w:val="21"/>
              </w:rPr>
              <w:t>131</w:t>
            </w:r>
          </w:p>
        </w:tc>
        <w:tc>
          <w:tcPr>
            <w:tcW w:w="1173" w:type="dxa"/>
            <w:gridSpan w:val="2"/>
            <w:tcBorders>
              <w:right w:val="single" w:sz="10" w:space="0" w:color="000000"/>
            </w:tcBorders>
            <w:vAlign w:val="center"/>
          </w:tcPr>
          <w:p w14:paraId="3A93A690" w14:textId="2C423F61"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7"/>
                <w:sz w:val="21"/>
                <w:szCs w:val="21"/>
              </w:rPr>
              <w:t>1</w:t>
            </w:r>
            <w:r w:rsidR="00DD4F29" w:rsidRPr="00346411">
              <w:rPr>
                <w:rFonts w:ascii="Times New Roman" w:eastAsia="Times New Roman" w:hAnsi="Times New Roman" w:cs="Times New Roman"/>
                <w:color w:val="000000" w:themeColor="text1"/>
                <w:spacing w:val="-7"/>
                <w:sz w:val="21"/>
                <w:szCs w:val="21"/>
              </w:rPr>
              <w:t>51</w:t>
            </w:r>
          </w:p>
        </w:tc>
        <w:tc>
          <w:tcPr>
            <w:tcW w:w="1173" w:type="dxa"/>
            <w:gridSpan w:val="2"/>
            <w:vAlign w:val="center"/>
          </w:tcPr>
          <w:p w14:paraId="4D69BD6D"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200</w:t>
            </w:r>
          </w:p>
        </w:tc>
        <w:tc>
          <w:tcPr>
            <w:tcW w:w="1179" w:type="dxa"/>
            <w:gridSpan w:val="2"/>
            <w:tcBorders>
              <w:right w:val="single" w:sz="10" w:space="0" w:color="000000"/>
            </w:tcBorders>
            <w:vAlign w:val="center"/>
          </w:tcPr>
          <w:p w14:paraId="6C94D3A4"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是</w:t>
            </w:r>
          </w:p>
        </w:tc>
      </w:tr>
      <w:tr w:rsidR="00346411" w:rsidRPr="00346411" w14:paraId="6AB8B802" w14:textId="77777777" w:rsidTr="00850A13">
        <w:trPr>
          <w:trHeight w:val="20"/>
          <w:jc w:val="center"/>
        </w:trPr>
        <w:tc>
          <w:tcPr>
            <w:tcW w:w="9358" w:type="dxa"/>
            <w:gridSpan w:val="15"/>
            <w:tcBorders>
              <w:left w:val="single" w:sz="10" w:space="0" w:color="000000"/>
              <w:bottom w:val="single" w:sz="10" w:space="0" w:color="000000"/>
              <w:right w:val="single" w:sz="10" w:space="0" w:color="000000"/>
            </w:tcBorders>
            <w:vAlign w:val="center"/>
          </w:tcPr>
          <w:p w14:paraId="763BAF15" w14:textId="77777777" w:rsidR="00E8395D" w:rsidRPr="00346411" w:rsidRDefault="00E8395D" w:rsidP="00640FDC">
            <w:pPr>
              <w:spacing w:line="240" w:lineRule="auto"/>
              <w:ind w:firstLineChars="0" w:firstLine="0"/>
              <w:jc w:val="center"/>
              <w:rPr>
                <w:rFonts w:eastAsia="宋体" w:cs="Times New Roman"/>
                <w:color w:val="000000" w:themeColor="text1"/>
                <w:sz w:val="21"/>
                <w:szCs w:val="21"/>
              </w:rPr>
            </w:pPr>
          </w:p>
        </w:tc>
      </w:tr>
      <w:tr w:rsidR="00346411" w:rsidRPr="00346411" w14:paraId="23450E4E" w14:textId="77777777" w:rsidTr="00640FDC">
        <w:trPr>
          <w:trHeight w:val="20"/>
          <w:jc w:val="center"/>
        </w:trPr>
        <w:tc>
          <w:tcPr>
            <w:tcW w:w="9358" w:type="dxa"/>
            <w:gridSpan w:val="15"/>
            <w:tcBorders>
              <w:top w:val="single" w:sz="10" w:space="0" w:color="000000"/>
              <w:left w:val="single" w:sz="10" w:space="0" w:color="000000"/>
              <w:right w:val="single" w:sz="10" w:space="0" w:color="000000"/>
            </w:tcBorders>
            <w:vAlign w:val="center"/>
          </w:tcPr>
          <w:p w14:paraId="0F6EA88E" w14:textId="7F62283F"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采样时间：</w:t>
            </w:r>
            <w:r w:rsidRPr="00346411">
              <w:rPr>
                <w:rFonts w:ascii="Times New Roman" w:eastAsia="宋体" w:hAnsi="Times New Roman" w:cs="Times New Roman"/>
                <w:color w:val="000000" w:themeColor="text1"/>
                <w:sz w:val="21"/>
                <w:szCs w:val="21"/>
                <w:lang w:eastAsia="zh-CN"/>
              </w:rPr>
              <w:t>2023</w:t>
            </w:r>
            <w:r w:rsidRPr="00346411">
              <w:rPr>
                <w:rFonts w:ascii="Times New Roman" w:eastAsia="宋体" w:hAnsi="Times New Roman" w:cs="Times New Roman"/>
                <w:color w:val="000000" w:themeColor="text1"/>
                <w:sz w:val="21"/>
                <w:szCs w:val="21"/>
                <w:lang w:eastAsia="zh-CN"/>
              </w:rPr>
              <w:t>年</w:t>
            </w:r>
            <w:r w:rsidRPr="00346411">
              <w:rPr>
                <w:rFonts w:ascii="Times New Roman" w:eastAsia="宋体" w:hAnsi="Times New Roman" w:cs="Times New Roman"/>
                <w:color w:val="000000" w:themeColor="text1"/>
                <w:sz w:val="21"/>
                <w:szCs w:val="21"/>
                <w:lang w:eastAsia="zh-CN"/>
              </w:rPr>
              <w:t>02</w:t>
            </w:r>
            <w:r w:rsidRPr="00346411">
              <w:rPr>
                <w:rFonts w:ascii="Times New Roman" w:eastAsia="宋体" w:hAnsi="Times New Roman" w:cs="Times New Roman"/>
                <w:color w:val="000000" w:themeColor="text1"/>
                <w:sz w:val="21"/>
                <w:szCs w:val="21"/>
                <w:lang w:eastAsia="zh-CN"/>
              </w:rPr>
              <w:t>月</w:t>
            </w:r>
            <w:r w:rsidRPr="00346411">
              <w:rPr>
                <w:rFonts w:ascii="Times New Roman" w:eastAsia="宋体" w:hAnsi="Times New Roman" w:cs="Times New Roman"/>
                <w:color w:val="000000" w:themeColor="text1"/>
                <w:sz w:val="21"/>
                <w:szCs w:val="21"/>
                <w:lang w:eastAsia="zh-CN"/>
              </w:rPr>
              <w:t>09</w:t>
            </w:r>
            <w:r w:rsidRPr="00346411">
              <w:rPr>
                <w:rFonts w:ascii="Times New Roman" w:eastAsia="宋体" w:hAnsi="Times New Roman" w:cs="Times New Roman"/>
                <w:color w:val="000000" w:themeColor="text1"/>
                <w:sz w:val="21"/>
                <w:szCs w:val="21"/>
                <w:lang w:eastAsia="zh-CN"/>
              </w:rPr>
              <w:t>日</w:t>
            </w:r>
          </w:p>
        </w:tc>
      </w:tr>
      <w:tr w:rsidR="00346411" w:rsidRPr="00346411" w14:paraId="1DBAB030" w14:textId="77777777" w:rsidTr="00640FDC">
        <w:trPr>
          <w:trHeight w:val="20"/>
          <w:jc w:val="center"/>
        </w:trPr>
        <w:tc>
          <w:tcPr>
            <w:tcW w:w="1987" w:type="dxa"/>
            <w:gridSpan w:val="2"/>
            <w:vMerge w:val="restart"/>
            <w:tcBorders>
              <w:left w:val="single" w:sz="10" w:space="0" w:color="000000"/>
              <w:bottom w:val="nil"/>
            </w:tcBorders>
            <w:vAlign w:val="center"/>
          </w:tcPr>
          <w:p w14:paraId="2B427B16" w14:textId="77777777" w:rsidR="0090098B" w:rsidRPr="00346411" w:rsidRDefault="0090098B" w:rsidP="00640FDC">
            <w:pPr>
              <w:spacing w:before="59"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检测项目</w:t>
            </w:r>
          </w:p>
        </w:tc>
        <w:tc>
          <w:tcPr>
            <w:tcW w:w="829" w:type="dxa"/>
            <w:gridSpan w:val="2"/>
            <w:vMerge w:val="restart"/>
            <w:tcBorders>
              <w:bottom w:val="nil"/>
            </w:tcBorders>
            <w:vAlign w:val="center"/>
          </w:tcPr>
          <w:p w14:paraId="3078D009" w14:textId="77777777" w:rsidR="0090098B" w:rsidRPr="00346411" w:rsidRDefault="0090098B" w:rsidP="00640FDC">
            <w:pPr>
              <w:spacing w:before="58"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单位</w:t>
            </w:r>
          </w:p>
        </w:tc>
        <w:tc>
          <w:tcPr>
            <w:tcW w:w="763" w:type="dxa"/>
            <w:gridSpan w:val="2"/>
            <w:vMerge w:val="restart"/>
            <w:tcBorders>
              <w:bottom w:val="nil"/>
            </w:tcBorders>
            <w:vAlign w:val="center"/>
          </w:tcPr>
          <w:p w14:paraId="25D1C954" w14:textId="77777777" w:rsidR="0090098B" w:rsidRPr="00346411" w:rsidRDefault="0090098B" w:rsidP="00640FDC">
            <w:pPr>
              <w:spacing w:before="59"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检出限</w:t>
            </w:r>
          </w:p>
        </w:tc>
        <w:tc>
          <w:tcPr>
            <w:tcW w:w="3793" w:type="dxa"/>
            <w:gridSpan w:val="6"/>
            <w:tcBorders>
              <w:right w:val="single" w:sz="10" w:space="0" w:color="000000"/>
            </w:tcBorders>
            <w:vAlign w:val="center"/>
          </w:tcPr>
          <w:p w14:paraId="7C25701B"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hint="eastAsia"/>
                <w:color w:val="000000" w:themeColor="text1"/>
                <w:sz w:val="21"/>
                <w:szCs w:val="21"/>
                <w:lang w:eastAsia="zh-CN"/>
              </w:rPr>
              <w:t>复合废气</w:t>
            </w:r>
            <w:r w:rsidRPr="00346411">
              <w:rPr>
                <w:rFonts w:ascii="Times New Roman" w:eastAsia="宋体" w:hAnsi="Times New Roman" w:cs="Times New Roman"/>
                <w:color w:val="000000" w:themeColor="text1"/>
                <w:sz w:val="21"/>
                <w:szCs w:val="21"/>
                <w:lang w:eastAsia="zh-CN"/>
              </w:rPr>
              <w:t>出口</w:t>
            </w:r>
            <w:r w:rsidRPr="00346411">
              <w:rPr>
                <w:rFonts w:ascii="Times New Roman" w:eastAsia="宋体" w:hAnsi="Times New Roman" w:cs="Times New Roman"/>
                <w:color w:val="000000" w:themeColor="text1"/>
                <w:sz w:val="21"/>
                <w:szCs w:val="21"/>
                <w:lang w:eastAsia="zh-CN"/>
              </w:rPr>
              <w:t>2</w:t>
            </w:r>
            <w:r w:rsidRPr="00346411">
              <w:rPr>
                <w:rFonts w:ascii="宋体" w:eastAsia="宋体" w:hAnsi="宋体" w:cs="宋体" w:hint="eastAsia"/>
                <w:color w:val="000000" w:themeColor="text1"/>
                <w:sz w:val="21"/>
                <w:szCs w:val="21"/>
                <w:lang w:eastAsia="zh-CN"/>
              </w:rPr>
              <w:t>◎</w:t>
            </w:r>
            <w:r w:rsidRPr="00346411">
              <w:rPr>
                <w:rFonts w:ascii="Times New Roman" w:eastAsia="宋体" w:hAnsi="Times New Roman" w:cs="Times New Roman"/>
                <w:color w:val="000000" w:themeColor="text1"/>
                <w:sz w:val="21"/>
                <w:szCs w:val="21"/>
                <w:lang w:eastAsia="zh-CN"/>
              </w:rPr>
              <w:t>6#</w:t>
            </w:r>
          </w:p>
        </w:tc>
        <w:tc>
          <w:tcPr>
            <w:tcW w:w="993" w:type="dxa"/>
            <w:gridSpan w:val="2"/>
            <w:vMerge w:val="restart"/>
            <w:vAlign w:val="center"/>
          </w:tcPr>
          <w:p w14:paraId="434ABEC9"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标准</w:t>
            </w:r>
          </w:p>
        </w:tc>
        <w:tc>
          <w:tcPr>
            <w:tcW w:w="993" w:type="dxa"/>
            <w:vMerge w:val="restart"/>
            <w:tcBorders>
              <w:right w:val="single" w:sz="10" w:space="0" w:color="000000"/>
            </w:tcBorders>
            <w:vAlign w:val="center"/>
          </w:tcPr>
          <w:p w14:paraId="2585EBFB"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proofErr w:type="spellStart"/>
            <w:r w:rsidRPr="00346411">
              <w:rPr>
                <w:rFonts w:ascii="Times New Roman" w:eastAsia="宋体" w:hAnsi="Times New Roman" w:cs="Times New Roman"/>
                <w:color w:val="000000" w:themeColor="text1"/>
                <w:sz w:val="21"/>
                <w:szCs w:val="21"/>
              </w:rPr>
              <w:t>达标情况</w:t>
            </w:r>
            <w:proofErr w:type="spellEnd"/>
          </w:p>
        </w:tc>
      </w:tr>
      <w:tr w:rsidR="00346411" w:rsidRPr="00346411" w14:paraId="71980985" w14:textId="77777777" w:rsidTr="00640FDC">
        <w:trPr>
          <w:trHeight w:val="20"/>
          <w:jc w:val="center"/>
        </w:trPr>
        <w:tc>
          <w:tcPr>
            <w:tcW w:w="1987" w:type="dxa"/>
            <w:gridSpan w:val="2"/>
            <w:vMerge/>
            <w:tcBorders>
              <w:top w:val="nil"/>
              <w:left w:val="single" w:sz="10" w:space="0" w:color="000000"/>
            </w:tcBorders>
            <w:vAlign w:val="center"/>
          </w:tcPr>
          <w:p w14:paraId="1E05D72A"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p>
        </w:tc>
        <w:tc>
          <w:tcPr>
            <w:tcW w:w="829" w:type="dxa"/>
            <w:gridSpan w:val="2"/>
            <w:vMerge/>
            <w:tcBorders>
              <w:top w:val="nil"/>
            </w:tcBorders>
            <w:vAlign w:val="center"/>
          </w:tcPr>
          <w:p w14:paraId="611C22CC"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p>
        </w:tc>
        <w:tc>
          <w:tcPr>
            <w:tcW w:w="763" w:type="dxa"/>
            <w:gridSpan w:val="2"/>
            <w:vMerge/>
            <w:tcBorders>
              <w:top w:val="nil"/>
            </w:tcBorders>
            <w:vAlign w:val="center"/>
          </w:tcPr>
          <w:p w14:paraId="0F6FE353"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p>
        </w:tc>
        <w:tc>
          <w:tcPr>
            <w:tcW w:w="1242" w:type="dxa"/>
            <w:gridSpan w:val="2"/>
            <w:vAlign w:val="center"/>
          </w:tcPr>
          <w:p w14:paraId="52709A41" w14:textId="77777777" w:rsidR="0090098B" w:rsidRPr="00346411" w:rsidRDefault="0090098B"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第一次</w:t>
            </w:r>
          </w:p>
        </w:tc>
        <w:tc>
          <w:tcPr>
            <w:tcW w:w="1276" w:type="dxa"/>
            <w:gridSpan w:val="2"/>
            <w:vAlign w:val="center"/>
          </w:tcPr>
          <w:p w14:paraId="44DA84CF" w14:textId="77777777" w:rsidR="0090098B" w:rsidRPr="00346411" w:rsidRDefault="0090098B"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第二次</w:t>
            </w:r>
          </w:p>
        </w:tc>
        <w:tc>
          <w:tcPr>
            <w:tcW w:w="1275" w:type="dxa"/>
            <w:gridSpan w:val="2"/>
            <w:tcBorders>
              <w:right w:val="single" w:sz="10" w:space="0" w:color="000000"/>
            </w:tcBorders>
            <w:vAlign w:val="center"/>
          </w:tcPr>
          <w:p w14:paraId="0E25C0D6" w14:textId="77777777" w:rsidR="0090098B" w:rsidRPr="00346411" w:rsidRDefault="0090098B"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第三次</w:t>
            </w:r>
          </w:p>
        </w:tc>
        <w:tc>
          <w:tcPr>
            <w:tcW w:w="993" w:type="dxa"/>
            <w:gridSpan w:val="2"/>
            <w:vMerge/>
            <w:vAlign w:val="center"/>
          </w:tcPr>
          <w:p w14:paraId="596377BB" w14:textId="77777777" w:rsidR="0090098B" w:rsidRPr="00346411" w:rsidRDefault="0090098B"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p>
        </w:tc>
        <w:tc>
          <w:tcPr>
            <w:tcW w:w="993" w:type="dxa"/>
            <w:vMerge/>
            <w:tcBorders>
              <w:right w:val="single" w:sz="10" w:space="0" w:color="000000"/>
            </w:tcBorders>
            <w:vAlign w:val="center"/>
          </w:tcPr>
          <w:p w14:paraId="57F51E4B" w14:textId="77777777" w:rsidR="0090098B" w:rsidRPr="00346411" w:rsidRDefault="0090098B" w:rsidP="00640FDC">
            <w:pPr>
              <w:spacing w:line="242" w:lineRule="auto"/>
              <w:ind w:firstLineChars="0" w:firstLine="0"/>
              <w:jc w:val="center"/>
              <w:rPr>
                <w:rFonts w:ascii="Times New Roman" w:eastAsia="宋体" w:hAnsi="Times New Roman" w:cs="Times New Roman"/>
                <w:color w:val="000000" w:themeColor="text1"/>
                <w:sz w:val="21"/>
                <w:szCs w:val="21"/>
                <w:lang w:eastAsia="zh-CN"/>
              </w:rPr>
            </w:pPr>
          </w:p>
        </w:tc>
      </w:tr>
      <w:tr w:rsidR="00346411" w:rsidRPr="00346411" w14:paraId="7E0D9265" w14:textId="77777777" w:rsidTr="00640FDC">
        <w:trPr>
          <w:trHeight w:val="20"/>
          <w:jc w:val="center"/>
        </w:trPr>
        <w:tc>
          <w:tcPr>
            <w:tcW w:w="1987" w:type="dxa"/>
            <w:gridSpan w:val="2"/>
            <w:tcBorders>
              <w:left w:val="single" w:sz="10" w:space="0" w:color="000000"/>
              <w:bottom w:val="single" w:sz="10" w:space="0" w:color="000000"/>
            </w:tcBorders>
            <w:vAlign w:val="center"/>
          </w:tcPr>
          <w:p w14:paraId="70B23131"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臭气浓度</w:t>
            </w:r>
          </w:p>
        </w:tc>
        <w:tc>
          <w:tcPr>
            <w:tcW w:w="829" w:type="dxa"/>
            <w:gridSpan w:val="2"/>
            <w:tcBorders>
              <w:bottom w:val="single" w:sz="10" w:space="0" w:color="000000"/>
            </w:tcBorders>
            <w:vAlign w:val="center"/>
          </w:tcPr>
          <w:p w14:paraId="7F162AFE"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无量纲</w:t>
            </w:r>
          </w:p>
        </w:tc>
        <w:tc>
          <w:tcPr>
            <w:tcW w:w="763" w:type="dxa"/>
            <w:gridSpan w:val="2"/>
            <w:tcBorders>
              <w:bottom w:val="single" w:sz="10" w:space="0" w:color="000000"/>
            </w:tcBorders>
            <w:vAlign w:val="center"/>
          </w:tcPr>
          <w:p w14:paraId="107C5EC4"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w:t>
            </w:r>
          </w:p>
        </w:tc>
        <w:tc>
          <w:tcPr>
            <w:tcW w:w="1242" w:type="dxa"/>
            <w:gridSpan w:val="2"/>
            <w:tcBorders>
              <w:bottom w:val="single" w:sz="10" w:space="0" w:color="000000"/>
            </w:tcBorders>
            <w:vAlign w:val="center"/>
          </w:tcPr>
          <w:p w14:paraId="0E4C4EDC" w14:textId="18025407" w:rsidR="0090098B" w:rsidRPr="00346411" w:rsidRDefault="00862538"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7"/>
                <w:sz w:val="21"/>
                <w:szCs w:val="21"/>
              </w:rPr>
              <w:t>151</w:t>
            </w:r>
          </w:p>
        </w:tc>
        <w:tc>
          <w:tcPr>
            <w:tcW w:w="1276" w:type="dxa"/>
            <w:gridSpan w:val="2"/>
            <w:tcBorders>
              <w:bottom w:val="single" w:sz="10" w:space="0" w:color="000000"/>
            </w:tcBorders>
            <w:vAlign w:val="center"/>
          </w:tcPr>
          <w:p w14:paraId="207A169B" w14:textId="77F757D0" w:rsidR="0090098B" w:rsidRPr="00346411" w:rsidRDefault="00DD4F29"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7"/>
                <w:sz w:val="21"/>
                <w:szCs w:val="21"/>
              </w:rPr>
              <w:t>131</w:t>
            </w:r>
          </w:p>
        </w:tc>
        <w:tc>
          <w:tcPr>
            <w:tcW w:w="1275" w:type="dxa"/>
            <w:gridSpan w:val="2"/>
            <w:tcBorders>
              <w:bottom w:val="single" w:sz="10" w:space="0" w:color="000000"/>
              <w:right w:val="single" w:sz="10" w:space="0" w:color="000000"/>
            </w:tcBorders>
            <w:vAlign w:val="center"/>
          </w:tcPr>
          <w:p w14:paraId="06C1F322" w14:textId="650D17F6" w:rsidR="0090098B" w:rsidRPr="00346411" w:rsidRDefault="00DD4F29"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Times New Roman" w:hAnsi="Times New Roman" w:cs="Times New Roman"/>
                <w:color w:val="000000" w:themeColor="text1"/>
                <w:spacing w:val="-7"/>
                <w:sz w:val="21"/>
                <w:szCs w:val="21"/>
              </w:rPr>
              <w:t>131</w:t>
            </w:r>
          </w:p>
        </w:tc>
        <w:tc>
          <w:tcPr>
            <w:tcW w:w="993" w:type="dxa"/>
            <w:gridSpan w:val="2"/>
            <w:tcBorders>
              <w:bottom w:val="single" w:sz="10" w:space="0" w:color="000000"/>
            </w:tcBorders>
            <w:vAlign w:val="center"/>
          </w:tcPr>
          <w:p w14:paraId="59990304" w14:textId="77777777" w:rsidR="0090098B" w:rsidRPr="00346411" w:rsidRDefault="0090098B"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color w:val="000000" w:themeColor="text1"/>
                <w:sz w:val="21"/>
                <w:szCs w:val="21"/>
                <w:lang w:eastAsia="zh-CN"/>
              </w:rPr>
              <w:t>200</w:t>
            </w:r>
          </w:p>
        </w:tc>
        <w:tc>
          <w:tcPr>
            <w:tcW w:w="993" w:type="dxa"/>
            <w:tcBorders>
              <w:bottom w:val="single" w:sz="10" w:space="0" w:color="000000"/>
              <w:right w:val="single" w:sz="10" w:space="0" w:color="000000"/>
            </w:tcBorders>
            <w:vAlign w:val="center"/>
          </w:tcPr>
          <w:p w14:paraId="5E159BF9" w14:textId="345322F1" w:rsidR="0090098B" w:rsidRPr="00346411" w:rsidRDefault="00E8395D" w:rsidP="00640FDC">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346411">
              <w:rPr>
                <w:rFonts w:ascii="Times New Roman" w:eastAsia="宋体" w:hAnsi="Times New Roman" w:cs="Times New Roman" w:hint="eastAsia"/>
                <w:color w:val="000000" w:themeColor="text1"/>
                <w:sz w:val="21"/>
                <w:szCs w:val="21"/>
                <w:lang w:eastAsia="zh-CN"/>
              </w:rPr>
              <w:t>是</w:t>
            </w:r>
          </w:p>
        </w:tc>
      </w:tr>
    </w:tbl>
    <w:p w14:paraId="271D5BA1" w14:textId="6C566E4F" w:rsidR="001B29A1" w:rsidRPr="00346411" w:rsidRDefault="001B29A1" w:rsidP="00ED7AD3">
      <w:pPr>
        <w:ind w:firstLine="480"/>
        <w:jc w:val="left"/>
        <w:rPr>
          <w:rFonts w:eastAsia="宋体" w:cs="Times New Roman"/>
          <w:color w:val="000000" w:themeColor="text1"/>
        </w:rPr>
      </w:pPr>
      <w:r w:rsidRPr="00346411">
        <w:rPr>
          <w:rFonts w:eastAsia="宋体" w:cs="Times New Roman"/>
          <w:color w:val="000000" w:themeColor="text1"/>
        </w:rPr>
        <w:t>根据监测结果，</w:t>
      </w:r>
      <w:r w:rsidR="00164013" w:rsidRPr="00346411">
        <w:rPr>
          <w:rFonts w:eastAsia="宋体" w:cs="Times New Roman"/>
          <w:color w:val="000000" w:themeColor="text1"/>
        </w:rPr>
        <w:t>本项目已实施部分</w:t>
      </w:r>
      <w:r w:rsidR="00164013" w:rsidRPr="00346411">
        <w:rPr>
          <w:rFonts w:eastAsia="宋体" w:cs="Times New Roman" w:hint="eastAsia"/>
          <w:color w:val="000000" w:themeColor="text1"/>
        </w:rPr>
        <w:t>复合</w:t>
      </w:r>
      <w:r w:rsidRPr="00346411">
        <w:rPr>
          <w:rFonts w:eastAsia="宋体" w:cs="Times New Roman"/>
          <w:color w:val="000000" w:themeColor="text1"/>
        </w:rPr>
        <w:t>废气治理设施出口</w:t>
      </w:r>
      <w:r w:rsidR="00164013" w:rsidRPr="00346411">
        <w:rPr>
          <w:rFonts w:eastAsia="宋体" w:cs="Times New Roman" w:hint="eastAsia"/>
          <w:color w:val="000000" w:themeColor="text1"/>
        </w:rPr>
        <w:t>V</w:t>
      </w:r>
      <w:r w:rsidR="00164013" w:rsidRPr="00346411">
        <w:rPr>
          <w:rFonts w:eastAsia="宋体" w:cs="Times New Roman"/>
          <w:color w:val="000000" w:themeColor="text1"/>
        </w:rPr>
        <w:t>OC</w:t>
      </w:r>
      <w:r w:rsidR="00164013" w:rsidRPr="00346411">
        <w:rPr>
          <w:rFonts w:eastAsia="宋体" w:cs="Times New Roman" w:hint="eastAsia"/>
          <w:color w:val="000000" w:themeColor="text1"/>
        </w:rPr>
        <w:t>s</w:t>
      </w:r>
      <w:r w:rsidR="0090098B" w:rsidRPr="00346411">
        <w:rPr>
          <w:rFonts w:eastAsia="宋体" w:cs="Times New Roman" w:hint="eastAsia"/>
          <w:color w:val="000000" w:themeColor="text1"/>
        </w:rPr>
        <w:t>、臭气浓度</w:t>
      </w:r>
      <w:r w:rsidRPr="00346411">
        <w:rPr>
          <w:rFonts w:eastAsia="宋体" w:cs="Times New Roman"/>
          <w:color w:val="000000" w:themeColor="text1"/>
        </w:rPr>
        <w:t>排放浓度满足《纺织染整工业大气污染物排放标准》（</w:t>
      </w:r>
      <w:r w:rsidRPr="00346411">
        <w:rPr>
          <w:rFonts w:eastAsia="宋体" w:cs="Times New Roman"/>
          <w:color w:val="000000" w:themeColor="text1"/>
        </w:rPr>
        <w:t>DB33/962-2015</w:t>
      </w:r>
      <w:r w:rsidRPr="00346411">
        <w:rPr>
          <w:rFonts w:eastAsia="宋体" w:cs="Times New Roman"/>
          <w:color w:val="000000" w:themeColor="text1"/>
        </w:rPr>
        <w:t>）</w:t>
      </w:r>
      <w:r w:rsidR="00164013" w:rsidRPr="00346411">
        <w:rPr>
          <w:rFonts w:cs="Times New Roman"/>
          <w:color w:val="000000" w:themeColor="text1"/>
        </w:rPr>
        <w:t>表</w:t>
      </w:r>
      <w:r w:rsidR="00164013" w:rsidRPr="00346411">
        <w:rPr>
          <w:rFonts w:cs="Times New Roman"/>
          <w:color w:val="000000" w:themeColor="text1"/>
        </w:rPr>
        <w:t>1</w:t>
      </w:r>
      <w:r w:rsidR="00164013" w:rsidRPr="00346411">
        <w:rPr>
          <w:rFonts w:cs="Times New Roman"/>
          <w:color w:val="000000" w:themeColor="text1"/>
        </w:rPr>
        <w:t>中的特别排放限值标准</w:t>
      </w:r>
      <w:r w:rsidRPr="00346411">
        <w:rPr>
          <w:rFonts w:eastAsia="宋体" w:cs="Times New Roman"/>
          <w:color w:val="000000" w:themeColor="text1"/>
        </w:rPr>
        <w:t>。</w:t>
      </w:r>
    </w:p>
    <w:p w14:paraId="7A49167B" w14:textId="46F11631" w:rsidR="0094047D" w:rsidRPr="00346411" w:rsidRDefault="0094047D" w:rsidP="0094047D">
      <w:pPr>
        <w:ind w:firstLineChars="0" w:firstLine="480"/>
        <w:rPr>
          <w:rFonts w:eastAsia="宋体" w:cs="Times New Roman"/>
          <w:color w:val="000000" w:themeColor="text1"/>
        </w:rPr>
      </w:pPr>
      <w:r w:rsidRPr="00346411">
        <w:rPr>
          <w:rFonts w:eastAsia="宋体" w:cs="Times New Roman"/>
          <w:color w:val="000000" w:themeColor="text1"/>
        </w:rPr>
        <w:t>浙江爱迪信检测技术有限公司于</w:t>
      </w:r>
      <w:r w:rsidRPr="00346411">
        <w:rPr>
          <w:rFonts w:eastAsia="宋体" w:cs="Times New Roman"/>
          <w:color w:val="000000" w:themeColor="text1"/>
        </w:rPr>
        <w:t>2023</w:t>
      </w:r>
      <w:r w:rsidRPr="00346411">
        <w:rPr>
          <w:rFonts w:eastAsia="宋体" w:cs="Times New Roman"/>
          <w:color w:val="000000" w:themeColor="text1"/>
        </w:rPr>
        <w:t>年</w:t>
      </w:r>
      <w:r w:rsidRPr="00346411">
        <w:rPr>
          <w:rFonts w:eastAsia="宋体" w:cs="Times New Roman"/>
          <w:color w:val="000000" w:themeColor="text1"/>
        </w:rPr>
        <w:t>2</w:t>
      </w:r>
      <w:r w:rsidRPr="00346411">
        <w:rPr>
          <w:rFonts w:eastAsia="宋体" w:cs="Times New Roman"/>
          <w:color w:val="000000" w:themeColor="text1"/>
        </w:rPr>
        <w:t>月</w:t>
      </w:r>
      <w:r w:rsidRPr="00346411">
        <w:rPr>
          <w:rFonts w:eastAsia="宋体" w:cs="Times New Roman"/>
          <w:color w:val="000000" w:themeColor="text1"/>
        </w:rPr>
        <w:t>8</w:t>
      </w:r>
      <w:r w:rsidRPr="00346411">
        <w:rPr>
          <w:rFonts w:eastAsia="宋体" w:cs="Times New Roman"/>
          <w:color w:val="000000" w:themeColor="text1"/>
        </w:rPr>
        <w:t>日、</w:t>
      </w:r>
      <w:r w:rsidRPr="00346411">
        <w:rPr>
          <w:rFonts w:eastAsia="宋体" w:cs="Times New Roman"/>
          <w:color w:val="000000" w:themeColor="text1"/>
        </w:rPr>
        <w:t>2</w:t>
      </w:r>
      <w:r w:rsidRPr="00346411">
        <w:rPr>
          <w:rFonts w:eastAsia="宋体" w:cs="Times New Roman"/>
          <w:color w:val="000000" w:themeColor="text1"/>
        </w:rPr>
        <w:t>月</w:t>
      </w:r>
      <w:r w:rsidRPr="00346411">
        <w:rPr>
          <w:rFonts w:eastAsia="宋体" w:cs="Times New Roman"/>
          <w:color w:val="000000" w:themeColor="text1"/>
        </w:rPr>
        <w:t>9</w:t>
      </w:r>
      <w:r w:rsidRPr="00346411">
        <w:rPr>
          <w:rFonts w:eastAsia="宋体" w:cs="Times New Roman"/>
          <w:color w:val="000000" w:themeColor="text1"/>
        </w:rPr>
        <w:t>日对桐乡市</w:t>
      </w:r>
      <w:proofErr w:type="gramStart"/>
      <w:r w:rsidRPr="00346411">
        <w:rPr>
          <w:rFonts w:eastAsia="宋体" w:cs="Times New Roman"/>
          <w:color w:val="000000" w:themeColor="text1"/>
        </w:rPr>
        <w:t>浩</w:t>
      </w:r>
      <w:proofErr w:type="gramEnd"/>
      <w:r w:rsidRPr="00346411">
        <w:rPr>
          <w:rFonts w:eastAsia="宋体" w:cs="Times New Roman"/>
          <w:color w:val="000000" w:themeColor="text1"/>
        </w:rPr>
        <w:t>升纺织整理股份有限公司</w:t>
      </w:r>
      <w:r w:rsidRPr="00346411">
        <w:rPr>
          <w:rFonts w:eastAsia="宋体" w:cs="Times New Roman" w:hint="eastAsia"/>
          <w:color w:val="000000" w:themeColor="text1"/>
        </w:rPr>
        <w:t>无组织</w:t>
      </w:r>
      <w:r w:rsidRPr="00346411">
        <w:rPr>
          <w:rFonts w:eastAsia="宋体" w:cs="Times New Roman"/>
          <w:color w:val="000000" w:themeColor="text1"/>
        </w:rPr>
        <w:t>废气排放进行了现场监测，监测结果见表</w:t>
      </w:r>
      <w:r w:rsidRPr="00346411">
        <w:rPr>
          <w:rFonts w:eastAsia="宋体" w:cs="Times New Roman"/>
          <w:color w:val="000000" w:themeColor="text1"/>
        </w:rPr>
        <w:t>9.2.2-</w:t>
      </w:r>
      <w:r w:rsidR="00E8395D" w:rsidRPr="00346411">
        <w:rPr>
          <w:rFonts w:eastAsia="宋体" w:cs="Times New Roman"/>
          <w:color w:val="000000" w:themeColor="text1"/>
        </w:rPr>
        <w:t>4</w:t>
      </w:r>
      <w:r w:rsidR="00344E09" w:rsidRPr="00346411">
        <w:rPr>
          <w:rFonts w:eastAsia="宋体" w:cs="Times New Roman" w:hint="eastAsia"/>
          <w:color w:val="000000" w:themeColor="text1"/>
        </w:rPr>
        <w:t>、</w:t>
      </w:r>
      <w:r w:rsidR="00344E09" w:rsidRPr="00346411">
        <w:rPr>
          <w:rFonts w:eastAsia="宋体" w:cs="Times New Roman" w:hint="eastAsia"/>
          <w:color w:val="000000" w:themeColor="text1"/>
        </w:rPr>
        <w:t>9</w:t>
      </w:r>
      <w:r w:rsidR="00344E09" w:rsidRPr="00346411">
        <w:rPr>
          <w:rFonts w:eastAsia="宋体" w:cs="Times New Roman"/>
          <w:color w:val="000000" w:themeColor="text1"/>
        </w:rPr>
        <w:t>.2.2-5</w:t>
      </w:r>
      <w:r w:rsidRPr="00346411">
        <w:rPr>
          <w:rFonts w:eastAsia="宋体" w:cs="Times New Roman"/>
          <w:color w:val="000000" w:themeColor="text1"/>
        </w:rPr>
        <w:t>。</w:t>
      </w:r>
    </w:p>
    <w:p w14:paraId="0B50BE54" w14:textId="6C5D295F" w:rsidR="001B29A1" w:rsidRPr="00346411" w:rsidRDefault="001B29A1" w:rsidP="00485223">
      <w:pPr>
        <w:spacing w:line="400" w:lineRule="exact"/>
        <w:ind w:firstLineChars="0" w:firstLine="0"/>
        <w:jc w:val="center"/>
        <w:rPr>
          <w:rFonts w:eastAsia="宋体" w:cs="Times New Roman"/>
          <w:b/>
          <w:bCs/>
          <w:color w:val="000000" w:themeColor="text1"/>
          <w:sz w:val="21"/>
        </w:rPr>
      </w:pPr>
      <w:r w:rsidRPr="00346411">
        <w:rPr>
          <w:rFonts w:eastAsia="宋体" w:cs="Times New Roman"/>
          <w:b/>
          <w:bCs/>
          <w:color w:val="000000" w:themeColor="text1"/>
          <w:sz w:val="21"/>
        </w:rPr>
        <w:t>9</w:t>
      </w:r>
      <w:r w:rsidR="0094047D" w:rsidRPr="00346411">
        <w:rPr>
          <w:rFonts w:eastAsia="宋体" w:cs="Times New Roman"/>
          <w:b/>
          <w:bCs/>
          <w:color w:val="000000" w:themeColor="text1"/>
          <w:sz w:val="21"/>
        </w:rPr>
        <w:t>.2.2-</w:t>
      </w:r>
      <w:r w:rsidR="00E8395D" w:rsidRPr="00346411">
        <w:rPr>
          <w:rFonts w:eastAsia="宋体" w:cs="Times New Roman"/>
          <w:b/>
          <w:bCs/>
          <w:color w:val="000000" w:themeColor="text1"/>
          <w:sz w:val="21"/>
        </w:rPr>
        <w:t>4</w:t>
      </w:r>
      <w:r w:rsidRPr="00346411">
        <w:rPr>
          <w:rFonts w:eastAsia="宋体" w:cs="Times New Roman"/>
          <w:b/>
          <w:bCs/>
          <w:color w:val="000000" w:themeColor="text1"/>
          <w:sz w:val="21"/>
        </w:rPr>
        <w:t>无组织监测结果</w:t>
      </w:r>
    </w:p>
    <w:tbl>
      <w:tblPr>
        <w:tblStyle w:val="TableNormal5"/>
        <w:tblW w:w="9790"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21"/>
        <w:gridCol w:w="1421"/>
        <w:gridCol w:w="2104"/>
        <w:gridCol w:w="1984"/>
        <w:gridCol w:w="2060"/>
      </w:tblGrid>
      <w:tr w:rsidR="00346411" w:rsidRPr="00346411" w14:paraId="6686CB11" w14:textId="77777777" w:rsidTr="00DD4F29">
        <w:trPr>
          <w:trHeight w:val="20"/>
          <w:jc w:val="center"/>
        </w:trPr>
        <w:tc>
          <w:tcPr>
            <w:tcW w:w="9790" w:type="dxa"/>
            <w:gridSpan w:val="5"/>
            <w:tcBorders>
              <w:top w:val="single" w:sz="12" w:space="0" w:color="000000"/>
              <w:left w:val="single" w:sz="12" w:space="0" w:color="000000"/>
              <w:bottom w:val="single" w:sz="12" w:space="0" w:color="000000"/>
              <w:right w:val="single" w:sz="12" w:space="0" w:color="000000"/>
            </w:tcBorders>
            <w:vAlign w:val="center"/>
          </w:tcPr>
          <w:p w14:paraId="6BDF09C5" w14:textId="513F005B" w:rsidR="0094047D" w:rsidRPr="00346411" w:rsidRDefault="0094047D" w:rsidP="0094047D">
            <w:pPr>
              <w:widowControl/>
              <w:kinsoku w:val="0"/>
              <w:autoSpaceDE w:val="0"/>
              <w:autoSpaceDN w:val="0"/>
              <w:adjustRightInd w:val="0"/>
              <w:snapToGrid w:val="0"/>
              <w:spacing w:before="92" w:line="219" w:lineRule="auto"/>
              <w:ind w:left="103" w:firstLineChars="0" w:firstLine="0"/>
              <w:jc w:val="center"/>
              <w:textAlignment w:val="baseline"/>
              <w:rPr>
                <w:rFonts w:ascii="Times New Roman" w:eastAsia="宋体" w:hAnsi="Times New Roman" w:cs="Times New Roman"/>
                <w:noProof/>
                <w:color w:val="000000" w:themeColor="text1"/>
                <w:kern w:val="0"/>
                <w:sz w:val="21"/>
                <w:szCs w:val="21"/>
              </w:rPr>
            </w:pPr>
            <w:r w:rsidRPr="00346411">
              <w:rPr>
                <w:rFonts w:ascii="Times New Roman" w:eastAsia="宋体" w:hAnsi="Times New Roman" w:cs="Times New Roman"/>
                <w:noProof/>
                <w:color w:val="000000" w:themeColor="text1"/>
                <w:spacing w:val="-2"/>
                <w:kern w:val="0"/>
                <w:sz w:val="21"/>
                <w:szCs w:val="21"/>
                <w14:textOutline w14:w="3263" w14:cap="sq" w14:cmpd="sng" w14:algn="ctr">
                  <w14:solidFill>
                    <w14:srgbClr w14:val="000000"/>
                  </w14:solidFill>
                  <w14:prstDash w14:val="solid"/>
                  <w14:bevel/>
                </w14:textOutline>
              </w:rPr>
              <w:t>采样时间：</w:t>
            </w:r>
            <w:r w:rsidRPr="00346411">
              <w:rPr>
                <w:rFonts w:ascii="Times New Roman" w:eastAsia="Times New Roman" w:hAnsi="Times New Roman" w:cs="Times New Roman"/>
                <w:noProof/>
                <w:color w:val="000000" w:themeColor="text1"/>
                <w:spacing w:val="-2"/>
                <w:kern w:val="0"/>
                <w:sz w:val="21"/>
                <w:szCs w:val="21"/>
              </w:rPr>
              <w:t>2023</w:t>
            </w:r>
            <w:r w:rsidRPr="00346411">
              <w:rPr>
                <w:rFonts w:ascii="Times New Roman" w:eastAsia="宋体" w:hAnsi="Times New Roman" w:cs="Times New Roman"/>
                <w:noProof/>
                <w:color w:val="000000" w:themeColor="text1"/>
                <w:spacing w:val="-2"/>
                <w:kern w:val="0"/>
                <w:sz w:val="21"/>
                <w:szCs w:val="21"/>
              </w:rPr>
              <w:t>年</w:t>
            </w:r>
            <w:r w:rsidRPr="00346411">
              <w:rPr>
                <w:rFonts w:ascii="Times New Roman" w:eastAsia="Times New Roman" w:hAnsi="Times New Roman" w:cs="Times New Roman"/>
                <w:noProof/>
                <w:color w:val="000000" w:themeColor="text1"/>
                <w:spacing w:val="-2"/>
                <w:kern w:val="0"/>
                <w:sz w:val="21"/>
                <w:szCs w:val="21"/>
              </w:rPr>
              <w:t>02</w:t>
            </w:r>
            <w:r w:rsidRPr="00346411">
              <w:rPr>
                <w:rFonts w:ascii="Times New Roman" w:eastAsia="宋体" w:hAnsi="Times New Roman" w:cs="Times New Roman"/>
                <w:noProof/>
                <w:color w:val="000000" w:themeColor="text1"/>
                <w:spacing w:val="-2"/>
                <w:kern w:val="0"/>
                <w:sz w:val="21"/>
                <w:szCs w:val="21"/>
              </w:rPr>
              <w:t>月</w:t>
            </w:r>
            <w:r w:rsidRPr="00346411">
              <w:rPr>
                <w:rFonts w:ascii="Times New Roman" w:eastAsia="宋体" w:hAnsi="Times New Roman" w:cs="Times New Roman"/>
                <w:noProof/>
                <w:color w:val="000000" w:themeColor="text1"/>
                <w:spacing w:val="-41"/>
                <w:kern w:val="0"/>
                <w:sz w:val="21"/>
                <w:szCs w:val="21"/>
              </w:rPr>
              <w:t xml:space="preserve"> </w:t>
            </w:r>
            <w:r w:rsidRPr="00346411">
              <w:rPr>
                <w:rFonts w:ascii="Times New Roman" w:eastAsia="Times New Roman" w:hAnsi="Times New Roman" w:cs="Times New Roman"/>
                <w:noProof/>
                <w:color w:val="000000" w:themeColor="text1"/>
                <w:spacing w:val="-2"/>
                <w:kern w:val="0"/>
                <w:sz w:val="21"/>
                <w:szCs w:val="21"/>
              </w:rPr>
              <w:t>08</w:t>
            </w:r>
            <w:r w:rsidRPr="00346411">
              <w:rPr>
                <w:rFonts w:ascii="Times New Roman" w:eastAsia="宋体" w:hAnsi="Times New Roman" w:cs="Times New Roman"/>
                <w:noProof/>
                <w:color w:val="000000" w:themeColor="text1"/>
                <w:spacing w:val="-2"/>
                <w:kern w:val="0"/>
                <w:sz w:val="21"/>
                <w:szCs w:val="21"/>
              </w:rPr>
              <w:t>日</w:t>
            </w:r>
          </w:p>
        </w:tc>
      </w:tr>
      <w:tr w:rsidR="00346411" w:rsidRPr="00346411" w14:paraId="08C6E28C" w14:textId="77777777" w:rsidTr="00DD4F29">
        <w:trPr>
          <w:trHeight w:val="20"/>
          <w:jc w:val="center"/>
        </w:trPr>
        <w:tc>
          <w:tcPr>
            <w:tcW w:w="2221" w:type="dxa"/>
            <w:tcBorders>
              <w:top w:val="single" w:sz="12" w:space="0" w:color="000000"/>
              <w:left w:val="single" w:sz="12" w:space="0" w:color="000000"/>
            </w:tcBorders>
            <w:vAlign w:val="center"/>
          </w:tcPr>
          <w:p w14:paraId="15576692" w14:textId="2B01BCB6" w:rsidR="006666A8" w:rsidRPr="00346411" w:rsidRDefault="006666A8" w:rsidP="006666A8">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检测点位</w:t>
            </w:r>
          </w:p>
        </w:tc>
        <w:tc>
          <w:tcPr>
            <w:tcW w:w="1421" w:type="dxa"/>
            <w:tcBorders>
              <w:top w:val="single" w:sz="12" w:space="0" w:color="000000"/>
            </w:tcBorders>
            <w:vAlign w:val="center"/>
          </w:tcPr>
          <w:p w14:paraId="5506A523" w14:textId="7CB15C11" w:rsidR="006666A8" w:rsidRPr="00346411" w:rsidRDefault="006666A8" w:rsidP="006666A8">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检测频次</w:t>
            </w:r>
          </w:p>
        </w:tc>
        <w:tc>
          <w:tcPr>
            <w:tcW w:w="2104" w:type="dxa"/>
            <w:tcBorders>
              <w:top w:val="single" w:sz="12" w:space="0" w:color="000000"/>
            </w:tcBorders>
            <w:vAlign w:val="center"/>
          </w:tcPr>
          <w:p w14:paraId="662214B0" w14:textId="78FD7AA6" w:rsidR="006666A8" w:rsidRPr="00346411" w:rsidRDefault="006666A8" w:rsidP="006666A8">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总悬浮颗粒物</w:t>
            </w:r>
            <w:r w:rsidRPr="00346411">
              <w:rPr>
                <w:rFonts w:ascii="Times New Roman" w:eastAsia="宋体" w:hAnsi="Times New Roman" w:cs="Times New Roman"/>
                <w:noProof/>
                <w:color w:val="000000" w:themeColor="text1"/>
                <w:spacing w:val="-2"/>
                <w:kern w:val="0"/>
                <w:sz w:val="21"/>
                <w:szCs w:val="21"/>
                <w:lang w:eastAsia="zh-CN"/>
              </w:rPr>
              <w:t>(</w:t>
            </w:r>
            <w:r w:rsidRPr="00346411">
              <w:rPr>
                <w:rFonts w:ascii="Times New Roman" w:eastAsia="宋体" w:hAnsi="Times New Roman" w:cs="Times New Roman"/>
                <w:noProof/>
                <w:color w:val="000000" w:themeColor="text1"/>
                <w:spacing w:val="-2"/>
                <w:kern w:val="0"/>
                <w:sz w:val="21"/>
                <w:szCs w:val="21"/>
              </w:rPr>
              <w:t>μ</w:t>
            </w:r>
            <w:r w:rsidRPr="00346411">
              <w:rPr>
                <w:rFonts w:ascii="Times New Roman" w:eastAsia="宋体" w:hAnsi="Times New Roman" w:cs="Times New Roman"/>
                <w:noProof/>
                <w:color w:val="000000" w:themeColor="text1"/>
                <w:spacing w:val="-2"/>
                <w:kern w:val="0"/>
                <w:sz w:val="21"/>
                <w:szCs w:val="21"/>
                <w:lang w:eastAsia="zh-CN"/>
              </w:rPr>
              <w:t>g/m</w:t>
            </w:r>
            <w:r w:rsidRPr="00346411">
              <w:rPr>
                <w:rFonts w:ascii="Times New Roman" w:eastAsia="宋体" w:hAnsi="Times New Roman" w:cs="Times New Roman"/>
                <w:noProof/>
                <w:color w:val="000000" w:themeColor="text1"/>
                <w:spacing w:val="-2"/>
                <w:kern w:val="0"/>
                <w:sz w:val="21"/>
                <w:szCs w:val="21"/>
                <w:vertAlign w:val="superscript"/>
                <w:lang w:eastAsia="zh-CN"/>
              </w:rPr>
              <w:t>3</w:t>
            </w:r>
            <w:r w:rsidRPr="00346411">
              <w:rPr>
                <w:rFonts w:ascii="Times New Roman" w:eastAsia="宋体" w:hAnsi="Times New Roman" w:cs="Times New Roman"/>
                <w:noProof/>
                <w:color w:val="000000" w:themeColor="text1"/>
                <w:spacing w:val="-2"/>
                <w:kern w:val="0"/>
                <w:sz w:val="21"/>
                <w:szCs w:val="21"/>
                <w:lang w:eastAsia="zh-CN"/>
              </w:rPr>
              <w:t>）</w:t>
            </w:r>
          </w:p>
        </w:tc>
        <w:tc>
          <w:tcPr>
            <w:tcW w:w="1984" w:type="dxa"/>
            <w:tcBorders>
              <w:top w:val="single" w:sz="12" w:space="0" w:color="000000"/>
            </w:tcBorders>
            <w:vAlign w:val="center"/>
          </w:tcPr>
          <w:p w14:paraId="109F8A62" w14:textId="2F57191C" w:rsidR="006666A8" w:rsidRPr="00346411" w:rsidRDefault="006666A8" w:rsidP="006666A8">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臭气浓度（无量纲）</w:t>
            </w:r>
          </w:p>
        </w:tc>
        <w:tc>
          <w:tcPr>
            <w:tcW w:w="2060" w:type="dxa"/>
            <w:tcBorders>
              <w:top w:val="single" w:sz="12" w:space="0" w:color="000000"/>
              <w:right w:val="single" w:sz="12" w:space="0" w:color="000000"/>
            </w:tcBorders>
            <w:vAlign w:val="center"/>
          </w:tcPr>
          <w:p w14:paraId="4FEE6C8B" w14:textId="3B6B02BE" w:rsidR="006666A8" w:rsidRPr="00346411" w:rsidRDefault="006666A8" w:rsidP="006666A8">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非甲烷总烃（</w:t>
            </w:r>
            <w:r w:rsidRPr="00346411">
              <w:rPr>
                <w:rFonts w:ascii="Times New Roman" w:eastAsia="宋体" w:hAnsi="Times New Roman" w:cs="Times New Roman"/>
                <w:noProof/>
                <w:color w:val="000000" w:themeColor="text1"/>
                <w:spacing w:val="-2"/>
                <w:kern w:val="0"/>
                <w:sz w:val="21"/>
                <w:szCs w:val="21"/>
                <w:lang w:eastAsia="zh-CN"/>
              </w:rPr>
              <w:t>mg/m</w:t>
            </w:r>
            <w:r w:rsidRPr="00346411">
              <w:rPr>
                <w:rFonts w:ascii="Times New Roman" w:eastAsia="宋体" w:hAnsi="Times New Roman" w:cs="Times New Roman"/>
                <w:noProof/>
                <w:color w:val="000000" w:themeColor="text1"/>
                <w:spacing w:val="-2"/>
                <w:kern w:val="0"/>
                <w:sz w:val="21"/>
                <w:szCs w:val="21"/>
                <w:vertAlign w:val="superscript"/>
                <w:lang w:eastAsia="zh-CN"/>
              </w:rPr>
              <w:t>3</w:t>
            </w:r>
            <w:r w:rsidRPr="00346411">
              <w:rPr>
                <w:rFonts w:ascii="Times New Roman" w:eastAsia="宋体" w:hAnsi="Times New Roman" w:cs="Times New Roman"/>
                <w:noProof/>
                <w:color w:val="000000" w:themeColor="text1"/>
                <w:spacing w:val="-2"/>
                <w:kern w:val="0"/>
                <w:sz w:val="21"/>
                <w:szCs w:val="21"/>
                <w:lang w:eastAsia="zh-CN"/>
              </w:rPr>
              <w:t>）</w:t>
            </w:r>
          </w:p>
        </w:tc>
      </w:tr>
      <w:tr w:rsidR="00346411" w:rsidRPr="00346411" w14:paraId="45055989" w14:textId="77777777" w:rsidTr="0090098B">
        <w:trPr>
          <w:trHeight w:val="20"/>
          <w:jc w:val="center"/>
        </w:trPr>
        <w:tc>
          <w:tcPr>
            <w:tcW w:w="2221" w:type="dxa"/>
            <w:vMerge w:val="restart"/>
            <w:tcBorders>
              <w:left w:val="single" w:sz="10" w:space="0" w:color="000000"/>
              <w:bottom w:val="nil"/>
            </w:tcBorders>
            <w:vAlign w:val="center"/>
          </w:tcPr>
          <w:p w14:paraId="3F046A31"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厂界上风向</w:t>
            </w:r>
            <w:r w:rsidRPr="00346411">
              <w:rPr>
                <w:rFonts w:ascii="Times New Roman" w:eastAsia="宋体" w:hAnsi="Times New Roman" w:cs="Times New Roman"/>
                <w:noProof/>
                <w:color w:val="000000" w:themeColor="text1"/>
                <w:spacing w:val="-2"/>
                <w:kern w:val="0"/>
                <w:sz w:val="21"/>
                <w:szCs w:val="21"/>
              </w:rPr>
              <w:t>○1#</w:t>
            </w:r>
          </w:p>
        </w:tc>
        <w:tc>
          <w:tcPr>
            <w:tcW w:w="1421" w:type="dxa"/>
            <w:vAlign w:val="center"/>
          </w:tcPr>
          <w:p w14:paraId="276ABA89" w14:textId="77777777" w:rsidR="0094047D" w:rsidRPr="00346411" w:rsidRDefault="0094047D" w:rsidP="0094047D">
            <w:pPr>
              <w:widowControl/>
              <w:kinsoku w:val="0"/>
              <w:autoSpaceDE w:val="0"/>
              <w:autoSpaceDN w:val="0"/>
              <w:adjustRightInd w:val="0"/>
              <w:snapToGrid w:val="0"/>
              <w:spacing w:before="58" w:line="219"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第一次</w:t>
            </w:r>
          </w:p>
        </w:tc>
        <w:tc>
          <w:tcPr>
            <w:tcW w:w="2104" w:type="dxa"/>
            <w:vAlign w:val="center"/>
          </w:tcPr>
          <w:p w14:paraId="4482E05A" w14:textId="77777777" w:rsidR="0094047D" w:rsidRPr="00346411" w:rsidRDefault="0094047D" w:rsidP="0094047D">
            <w:pPr>
              <w:widowControl/>
              <w:kinsoku w:val="0"/>
              <w:autoSpaceDE w:val="0"/>
              <w:autoSpaceDN w:val="0"/>
              <w:adjustRightInd w:val="0"/>
              <w:snapToGrid w:val="0"/>
              <w:spacing w:before="58" w:line="188"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221</w:t>
            </w:r>
          </w:p>
        </w:tc>
        <w:tc>
          <w:tcPr>
            <w:tcW w:w="1984" w:type="dxa"/>
            <w:vAlign w:val="center"/>
          </w:tcPr>
          <w:p w14:paraId="6BE5BA94" w14:textId="77777777" w:rsidR="0094047D" w:rsidRPr="00346411" w:rsidRDefault="0094047D" w:rsidP="0094047D">
            <w:pPr>
              <w:widowControl/>
              <w:kinsoku w:val="0"/>
              <w:autoSpaceDE w:val="0"/>
              <w:autoSpaceDN w:val="0"/>
              <w:adjustRightInd w:val="0"/>
              <w:snapToGrid w:val="0"/>
              <w:spacing w:before="58" w:line="188"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&lt;10</w:t>
            </w:r>
          </w:p>
        </w:tc>
        <w:tc>
          <w:tcPr>
            <w:tcW w:w="2060" w:type="dxa"/>
            <w:tcBorders>
              <w:right w:val="single" w:sz="10" w:space="0" w:color="000000"/>
            </w:tcBorders>
            <w:vAlign w:val="center"/>
          </w:tcPr>
          <w:p w14:paraId="6733B075" w14:textId="77777777" w:rsidR="0094047D" w:rsidRPr="00346411" w:rsidRDefault="0094047D" w:rsidP="0094047D">
            <w:pPr>
              <w:widowControl/>
              <w:kinsoku w:val="0"/>
              <w:autoSpaceDE w:val="0"/>
              <w:autoSpaceDN w:val="0"/>
              <w:adjustRightInd w:val="0"/>
              <w:snapToGrid w:val="0"/>
              <w:spacing w:before="58" w:line="188"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0.91</w:t>
            </w:r>
          </w:p>
        </w:tc>
      </w:tr>
      <w:tr w:rsidR="00346411" w:rsidRPr="00346411" w14:paraId="3D525BC3" w14:textId="77777777" w:rsidTr="0090098B">
        <w:trPr>
          <w:trHeight w:val="20"/>
          <w:jc w:val="center"/>
        </w:trPr>
        <w:tc>
          <w:tcPr>
            <w:tcW w:w="2221" w:type="dxa"/>
            <w:vMerge/>
            <w:tcBorders>
              <w:top w:val="nil"/>
              <w:left w:val="single" w:sz="10" w:space="0" w:color="000000"/>
              <w:bottom w:val="nil"/>
            </w:tcBorders>
            <w:vAlign w:val="center"/>
          </w:tcPr>
          <w:p w14:paraId="7948BF39"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p>
        </w:tc>
        <w:tc>
          <w:tcPr>
            <w:tcW w:w="1421" w:type="dxa"/>
            <w:vAlign w:val="center"/>
          </w:tcPr>
          <w:p w14:paraId="76DCE178"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第二次</w:t>
            </w:r>
          </w:p>
        </w:tc>
        <w:tc>
          <w:tcPr>
            <w:tcW w:w="2104" w:type="dxa"/>
            <w:vAlign w:val="center"/>
          </w:tcPr>
          <w:p w14:paraId="12C2AADD"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204</w:t>
            </w:r>
          </w:p>
        </w:tc>
        <w:tc>
          <w:tcPr>
            <w:tcW w:w="1984" w:type="dxa"/>
            <w:vAlign w:val="center"/>
          </w:tcPr>
          <w:p w14:paraId="512193E9"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&lt;10</w:t>
            </w:r>
          </w:p>
        </w:tc>
        <w:tc>
          <w:tcPr>
            <w:tcW w:w="2060" w:type="dxa"/>
            <w:tcBorders>
              <w:right w:val="single" w:sz="10" w:space="0" w:color="000000"/>
            </w:tcBorders>
            <w:vAlign w:val="center"/>
          </w:tcPr>
          <w:p w14:paraId="10343142"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0.87</w:t>
            </w:r>
          </w:p>
        </w:tc>
      </w:tr>
      <w:tr w:rsidR="00346411" w:rsidRPr="00346411" w14:paraId="755A05CE" w14:textId="77777777" w:rsidTr="0090098B">
        <w:trPr>
          <w:trHeight w:val="20"/>
          <w:jc w:val="center"/>
        </w:trPr>
        <w:tc>
          <w:tcPr>
            <w:tcW w:w="2221" w:type="dxa"/>
            <w:vMerge/>
            <w:tcBorders>
              <w:top w:val="nil"/>
              <w:left w:val="single" w:sz="10" w:space="0" w:color="000000"/>
              <w:bottom w:val="nil"/>
            </w:tcBorders>
            <w:vAlign w:val="center"/>
          </w:tcPr>
          <w:p w14:paraId="1B9716D1"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p>
        </w:tc>
        <w:tc>
          <w:tcPr>
            <w:tcW w:w="1421" w:type="dxa"/>
            <w:vAlign w:val="center"/>
          </w:tcPr>
          <w:p w14:paraId="0E5314A3"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第三次</w:t>
            </w:r>
          </w:p>
        </w:tc>
        <w:tc>
          <w:tcPr>
            <w:tcW w:w="2104" w:type="dxa"/>
            <w:vAlign w:val="center"/>
          </w:tcPr>
          <w:p w14:paraId="244B7A59"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239</w:t>
            </w:r>
          </w:p>
        </w:tc>
        <w:tc>
          <w:tcPr>
            <w:tcW w:w="1984" w:type="dxa"/>
            <w:vAlign w:val="center"/>
          </w:tcPr>
          <w:p w14:paraId="7EA16698"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&lt;10</w:t>
            </w:r>
          </w:p>
        </w:tc>
        <w:tc>
          <w:tcPr>
            <w:tcW w:w="2060" w:type="dxa"/>
            <w:tcBorders>
              <w:right w:val="single" w:sz="10" w:space="0" w:color="000000"/>
            </w:tcBorders>
            <w:vAlign w:val="center"/>
          </w:tcPr>
          <w:p w14:paraId="10E9D340"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0.98</w:t>
            </w:r>
          </w:p>
        </w:tc>
      </w:tr>
      <w:tr w:rsidR="00346411" w:rsidRPr="00346411" w14:paraId="6A9F9B8A" w14:textId="77777777" w:rsidTr="0090098B">
        <w:trPr>
          <w:trHeight w:val="20"/>
          <w:jc w:val="center"/>
        </w:trPr>
        <w:tc>
          <w:tcPr>
            <w:tcW w:w="2221" w:type="dxa"/>
            <w:vMerge/>
            <w:tcBorders>
              <w:top w:val="nil"/>
              <w:left w:val="single" w:sz="10" w:space="0" w:color="000000"/>
            </w:tcBorders>
            <w:vAlign w:val="center"/>
          </w:tcPr>
          <w:p w14:paraId="199D9B96"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p>
        </w:tc>
        <w:tc>
          <w:tcPr>
            <w:tcW w:w="1421" w:type="dxa"/>
            <w:vAlign w:val="center"/>
          </w:tcPr>
          <w:p w14:paraId="4E6684C3"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第四次</w:t>
            </w:r>
          </w:p>
        </w:tc>
        <w:tc>
          <w:tcPr>
            <w:tcW w:w="2104" w:type="dxa"/>
            <w:vAlign w:val="center"/>
          </w:tcPr>
          <w:p w14:paraId="4DFFFA51"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222</w:t>
            </w:r>
          </w:p>
        </w:tc>
        <w:tc>
          <w:tcPr>
            <w:tcW w:w="1984" w:type="dxa"/>
            <w:vAlign w:val="center"/>
          </w:tcPr>
          <w:p w14:paraId="7032C838"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&lt;10</w:t>
            </w:r>
          </w:p>
        </w:tc>
        <w:tc>
          <w:tcPr>
            <w:tcW w:w="2060" w:type="dxa"/>
            <w:tcBorders>
              <w:right w:val="single" w:sz="10" w:space="0" w:color="000000"/>
            </w:tcBorders>
            <w:vAlign w:val="center"/>
          </w:tcPr>
          <w:p w14:paraId="67380188"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0.93</w:t>
            </w:r>
          </w:p>
        </w:tc>
      </w:tr>
      <w:tr w:rsidR="00346411" w:rsidRPr="00346411" w14:paraId="63BD2B26" w14:textId="77777777" w:rsidTr="0090098B">
        <w:trPr>
          <w:trHeight w:val="20"/>
          <w:jc w:val="center"/>
        </w:trPr>
        <w:tc>
          <w:tcPr>
            <w:tcW w:w="2221" w:type="dxa"/>
            <w:vMerge w:val="restart"/>
            <w:tcBorders>
              <w:left w:val="single" w:sz="10" w:space="0" w:color="000000"/>
              <w:bottom w:val="nil"/>
            </w:tcBorders>
            <w:vAlign w:val="center"/>
          </w:tcPr>
          <w:p w14:paraId="1B4735C1"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厂界下风向</w:t>
            </w:r>
            <w:r w:rsidRPr="00346411">
              <w:rPr>
                <w:rFonts w:ascii="Times New Roman" w:eastAsia="宋体" w:hAnsi="Times New Roman" w:cs="Times New Roman"/>
                <w:noProof/>
                <w:color w:val="000000" w:themeColor="text1"/>
                <w:spacing w:val="-2"/>
                <w:kern w:val="0"/>
                <w:sz w:val="21"/>
                <w:szCs w:val="21"/>
              </w:rPr>
              <w:t xml:space="preserve"> 1○2#</w:t>
            </w:r>
          </w:p>
        </w:tc>
        <w:tc>
          <w:tcPr>
            <w:tcW w:w="1421" w:type="dxa"/>
            <w:vAlign w:val="center"/>
          </w:tcPr>
          <w:p w14:paraId="15E5F75F"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第一次</w:t>
            </w:r>
          </w:p>
        </w:tc>
        <w:tc>
          <w:tcPr>
            <w:tcW w:w="2104" w:type="dxa"/>
            <w:vAlign w:val="center"/>
          </w:tcPr>
          <w:p w14:paraId="324FAB37" w14:textId="233698BC" w:rsidR="0094047D" w:rsidRPr="00346411" w:rsidRDefault="00CB2849"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 xml:space="preserve"> </w:t>
            </w:r>
            <w:r w:rsidR="0094047D" w:rsidRPr="00346411">
              <w:rPr>
                <w:rFonts w:ascii="Times New Roman" w:eastAsia="宋体" w:hAnsi="Times New Roman" w:cs="Times New Roman"/>
                <w:noProof/>
                <w:color w:val="000000" w:themeColor="text1"/>
                <w:spacing w:val="-2"/>
                <w:kern w:val="0"/>
                <w:sz w:val="21"/>
                <w:szCs w:val="21"/>
              </w:rPr>
              <w:t>306</w:t>
            </w:r>
          </w:p>
        </w:tc>
        <w:tc>
          <w:tcPr>
            <w:tcW w:w="1984" w:type="dxa"/>
            <w:vAlign w:val="center"/>
          </w:tcPr>
          <w:p w14:paraId="35681D32"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&lt;10</w:t>
            </w:r>
          </w:p>
        </w:tc>
        <w:tc>
          <w:tcPr>
            <w:tcW w:w="2060" w:type="dxa"/>
            <w:tcBorders>
              <w:right w:val="single" w:sz="10" w:space="0" w:color="000000"/>
            </w:tcBorders>
            <w:vAlign w:val="center"/>
          </w:tcPr>
          <w:p w14:paraId="7634D430"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1.34</w:t>
            </w:r>
          </w:p>
        </w:tc>
      </w:tr>
      <w:tr w:rsidR="00346411" w:rsidRPr="00346411" w14:paraId="32BC5306" w14:textId="77777777" w:rsidTr="0090098B">
        <w:trPr>
          <w:trHeight w:val="20"/>
          <w:jc w:val="center"/>
        </w:trPr>
        <w:tc>
          <w:tcPr>
            <w:tcW w:w="2221" w:type="dxa"/>
            <w:vMerge/>
            <w:tcBorders>
              <w:top w:val="nil"/>
              <w:left w:val="single" w:sz="10" w:space="0" w:color="000000"/>
              <w:bottom w:val="nil"/>
            </w:tcBorders>
            <w:vAlign w:val="center"/>
          </w:tcPr>
          <w:p w14:paraId="6B2D386E"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p>
        </w:tc>
        <w:tc>
          <w:tcPr>
            <w:tcW w:w="1421" w:type="dxa"/>
            <w:vAlign w:val="center"/>
          </w:tcPr>
          <w:p w14:paraId="40DAB5D1"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第二次</w:t>
            </w:r>
          </w:p>
        </w:tc>
        <w:tc>
          <w:tcPr>
            <w:tcW w:w="2104" w:type="dxa"/>
            <w:vAlign w:val="center"/>
          </w:tcPr>
          <w:p w14:paraId="217DF575"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323</w:t>
            </w:r>
          </w:p>
        </w:tc>
        <w:tc>
          <w:tcPr>
            <w:tcW w:w="1984" w:type="dxa"/>
            <w:vAlign w:val="center"/>
          </w:tcPr>
          <w:p w14:paraId="783E5DDF"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&lt;10</w:t>
            </w:r>
          </w:p>
        </w:tc>
        <w:tc>
          <w:tcPr>
            <w:tcW w:w="2060" w:type="dxa"/>
            <w:tcBorders>
              <w:right w:val="single" w:sz="10" w:space="0" w:color="000000"/>
            </w:tcBorders>
            <w:vAlign w:val="center"/>
          </w:tcPr>
          <w:p w14:paraId="0BA42216"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1.40</w:t>
            </w:r>
          </w:p>
        </w:tc>
      </w:tr>
      <w:tr w:rsidR="00346411" w:rsidRPr="00346411" w14:paraId="6E9507E2" w14:textId="77777777" w:rsidTr="0090098B">
        <w:trPr>
          <w:trHeight w:val="20"/>
          <w:jc w:val="center"/>
        </w:trPr>
        <w:tc>
          <w:tcPr>
            <w:tcW w:w="2221" w:type="dxa"/>
            <w:vMerge/>
            <w:tcBorders>
              <w:top w:val="nil"/>
              <w:left w:val="single" w:sz="10" w:space="0" w:color="000000"/>
              <w:bottom w:val="nil"/>
            </w:tcBorders>
            <w:vAlign w:val="center"/>
          </w:tcPr>
          <w:p w14:paraId="7DC9ED62"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p>
        </w:tc>
        <w:tc>
          <w:tcPr>
            <w:tcW w:w="1421" w:type="dxa"/>
            <w:vAlign w:val="center"/>
          </w:tcPr>
          <w:p w14:paraId="46A4D17F"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第三次</w:t>
            </w:r>
          </w:p>
        </w:tc>
        <w:tc>
          <w:tcPr>
            <w:tcW w:w="2104" w:type="dxa"/>
            <w:vAlign w:val="center"/>
          </w:tcPr>
          <w:p w14:paraId="3C05C995"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341</w:t>
            </w:r>
          </w:p>
        </w:tc>
        <w:tc>
          <w:tcPr>
            <w:tcW w:w="1984" w:type="dxa"/>
            <w:vAlign w:val="center"/>
          </w:tcPr>
          <w:p w14:paraId="451327CE"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&lt;10</w:t>
            </w:r>
          </w:p>
        </w:tc>
        <w:tc>
          <w:tcPr>
            <w:tcW w:w="2060" w:type="dxa"/>
            <w:tcBorders>
              <w:right w:val="single" w:sz="10" w:space="0" w:color="000000"/>
            </w:tcBorders>
            <w:vAlign w:val="center"/>
          </w:tcPr>
          <w:p w14:paraId="0AEAD90A"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1.27</w:t>
            </w:r>
          </w:p>
        </w:tc>
      </w:tr>
      <w:tr w:rsidR="00346411" w:rsidRPr="00346411" w14:paraId="0772FDAC" w14:textId="77777777" w:rsidTr="0090098B">
        <w:trPr>
          <w:trHeight w:val="20"/>
          <w:jc w:val="center"/>
        </w:trPr>
        <w:tc>
          <w:tcPr>
            <w:tcW w:w="2221" w:type="dxa"/>
            <w:vMerge/>
            <w:tcBorders>
              <w:top w:val="nil"/>
              <w:left w:val="single" w:sz="10" w:space="0" w:color="000000"/>
            </w:tcBorders>
            <w:vAlign w:val="center"/>
          </w:tcPr>
          <w:p w14:paraId="665C4C3B"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p>
        </w:tc>
        <w:tc>
          <w:tcPr>
            <w:tcW w:w="1421" w:type="dxa"/>
            <w:vAlign w:val="center"/>
          </w:tcPr>
          <w:p w14:paraId="7DE55942"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第四次</w:t>
            </w:r>
          </w:p>
        </w:tc>
        <w:tc>
          <w:tcPr>
            <w:tcW w:w="2104" w:type="dxa"/>
            <w:vAlign w:val="center"/>
          </w:tcPr>
          <w:p w14:paraId="629E3368"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307</w:t>
            </w:r>
          </w:p>
        </w:tc>
        <w:tc>
          <w:tcPr>
            <w:tcW w:w="1984" w:type="dxa"/>
            <w:vAlign w:val="center"/>
          </w:tcPr>
          <w:p w14:paraId="6A27157D"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&lt;10</w:t>
            </w:r>
          </w:p>
        </w:tc>
        <w:tc>
          <w:tcPr>
            <w:tcW w:w="2060" w:type="dxa"/>
            <w:tcBorders>
              <w:right w:val="single" w:sz="10" w:space="0" w:color="000000"/>
            </w:tcBorders>
            <w:vAlign w:val="center"/>
          </w:tcPr>
          <w:p w14:paraId="78704E26"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1.42</w:t>
            </w:r>
          </w:p>
        </w:tc>
      </w:tr>
      <w:tr w:rsidR="00346411" w:rsidRPr="00346411" w14:paraId="5BD24A81" w14:textId="77777777" w:rsidTr="0090098B">
        <w:trPr>
          <w:trHeight w:val="20"/>
          <w:jc w:val="center"/>
        </w:trPr>
        <w:tc>
          <w:tcPr>
            <w:tcW w:w="2221" w:type="dxa"/>
            <w:vMerge w:val="restart"/>
            <w:tcBorders>
              <w:left w:val="single" w:sz="10" w:space="0" w:color="000000"/>
              <w:bottom w:val="nil"/>
            </w:tcBorders>
            <w:vAlign w:val="center"/>
          </w:tcPr>
          <w:p w14:paraId="3277218D"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厂界下风向</w:t>
            </w:r>
            <w:r w:rsidRPr="00346411">
              <w:rPr>
                <w:rFonts w:ascii="Times New Roman" w:eastAsia="宋体" w:hAnsi="Times New Roman" w:cs="Times New Roman"/>
                <w:noProof/>
                <w:color w:val="000000" w:themeColor="text1"/>
                <w:spacing w:val="-2"/>
                <w:kern w:val="0"/>
                <w:sz w:val="21"/>
                <w:szCs w:val="21"/>
              </w:rPr>
              <w:t xml:space="preserve"> 2○3#</w:t>
            </w:r>
          </w:p>
        </w:tc>
        <w:tc>
          <w:tcPr>
            <w:tcW w:w="1421" w:type="dxa"/>
            <w:vAlign w:val="center"/>
          </w:tcPr>
          <w:p w14:paraId="1F4EDD9D"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第一次</w:t>
            </w:r>
          </w:p>
        </w:tc>
        <w:tc>
          <w:tcPr>
            <w:tcW w:w="2104" w:type="dxa"/>
            <w:vAlign w:val="center"/>
          </w:tcPr>
          <w:p w14:paraId="2F989D23"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393</w:t>
            </w:r>
          </w:p>
        </w:tc>
        <w:tc>
          <w:tcPr>
            <w:tcW w:w="1984" w:type="dxa"/>
            <w:vAlign w:val="center"/>
          </w:tcPr>
          <w:p w14:paraId="0CD11E09"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&lt;10</w:t>
            </w:r>
          </w:p>
        </w:tc>
        <w:tc>
          <w:tcPr>
            <w:tcW w:w="2060" w:type="dxa"/>
            <w:tcBorders>
              <w:right w:val="single" w:sz="10" w:space="0" w:color="000000"/>
            </w:tcBorders>
            <w:vAlign w:val="center"/>
          </w:tcPr>
          <w:p w14:paraId="4D79FC56"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1.44</w:t>
            </w:r>
          </w:p>
        </w:tc>
      </w:tr>
      <w:tr w:rsidR="00346411" w:rsidRPr="00346411" w14:paraId="55307E3B" w14:textId="77777777" w:rsidTr="0090098B">
        <w:trPr>
          <w:trHeight w:val="20"/>
          <w:jc w:val="center"/>
        </w:trPr>
        <w:tc>
          <w:tcPr>
            <w:tcW w:w="2221" w:type="dxa"/>
            <w:vMerge/>
            <w:tcBorders>
              <w:top w:val="nil"/>
              <w:left w:val="single" w:sz="10" w:space="0" w:color="000000"/>
              <w:bottom w:val="nil"/>
            </w:tcBorders>
            <w:vAlign w:val="center"/>
          </w:tcPr>
          <w:p w14:paraId="2D8119D8"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p>
        </w:tc>
        <w:tc>
          <w:tcPr>
            <w:tcW w:w="1421" w:type="dxa"/>
            <w:vAlign w:val="center"/>
          </w:tcPr>
          <w:p w14:paraId="4CC94B49"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第二次</w:t>
            </w:r>
          </w:p>
        </w:tc>
        <w:tc>
          <w:tcPr>
            <w:tcW w:w="2104" w:type="dxa"/>
            <w:vAlign w:val="center"/>
          </w:tcPr>
          <w:p w14:paraId="615A04DC"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393</w:t>
            </w:r>
          </w:p>
        </w:tc>
        <w:tc>
          <w:tcPr>
            <w:tcW w:w="1984" w:type="dxa"/>
            <w:vAlign w:val="center"/>
          </w:tcPr>
          <w:p w14:paraId="557967DA"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&lt;10</w:t>
            </w:r>
          </w:p>
        </w:tc>
        <w:tc>
          <w:tcPr>
            <w:tcW w:w="2060" w:type="dxa"/>
            <w:tcBorders>
              <w:right w:val="single" w:sz="10" w:space="0" w:color="000000"/>
            </w:tcBorders>
            <w:vAlign w:val="center"/>
          </w:tcPr>
          <w:p w14:paraId="2D9200AB"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1.48</w:t>
            </w:r>
          </w:p>
        </w:tc>
      </w:tr>
      <w:tr w:rsidR="00346411" w:rsidRPr="00346411" w14:paraId="2D139A26" w14:textId="77777777" w:rsidTr="0090098B">
        <w:trPr>
          <w:trHeight w:val="20"/>
          <w:jc w:val="center"/>
        </w:trPr>
        <w:tc>
          <w:tcPr>
            <w:tcW w:w="2221" w:type="dxa"/>
            <w:vMerge/>
            <w:tcBorders>
              <w:top w:val="nil"/>
              <w:left w:val="single" w:sz="10" w:space="0" w:color="000000"/>
              <w:bottom w:val="nil"/>
            </w:tcBorders>
            <w:vAlign w:val="center"/>
          </w:tcPr>
          <w:p w14:paraId="40677CAB"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p>
        </w:tc>
        <w:tc>
          <w:tcPr>
            <w:tcW w:w="1421" w:type="dxa"/>
            <w:vAlign w:val="center"/>
          </w:tcPr>
          <w:p w14:paraId="5D2680CA"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第三次</w:t>
            </w:r>
          </w:p>
        </w:tc>
        <w:tc>
          <w:tcPr>
            <w:tcW w:w="2104" w:type="dxa"/>
            <w:vAlign w:val="center"/>
          </w:tcPr>
          <w:p w14:paraId="2927A8F7"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345</w:t>
            </w:r>
          </w:p>
        </w:tc>
        <w:tc>
          <w:tcPr>
            <w:tcW w:w="1984" w:type="dxa"/>
            <w:vAlign w:val="center"/>
          </w:tcPr>
          <w:p w14:paraId="7189CE90"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&lt;10</w:t>
            </w:r>
          </w:p>
        </w:tc>
        <w:tc>
          <w:tcPr>
            <w:tcW w:w="2060" w:type="dxa"/>
            <w:tcBorders>
              <w:right w:val="single" w:sz="10" w:space="0" w:color="000000"/>
            </w:tcBorders>
            <w:vAlign w:val="center"/>
          </w:tcPr>
          <w:p w14:paraId="4EC66B6A"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1.40</w:t>
            </w:r>
          </w:p>
        </w:tc>
      </w:tr>
      <w:tr w:rsidR="00346411" w:rsidRPr="00346411" w14:paraId="70E68177" w14:textId="77777777" w:rsidTr="0090098B">
        <w:trPr>
          <w:trHeight w:val="20"/>
          <w:jc w:val="center"/>
        </w:trPr>
        <w:tc>
          <w:tcPr>
            <w:tcW w:w="2221" w:type="dxa"/>
            <w:vMerge/>
            <w:tcBorders>
              <w:top w:val="nil"/>
              <w:left w:val="single" w:sz="10" w:space="0" w:color="000000"/>
            </w:tcBorders>
            <w:vAlign w:val="center"/>
          </w:tcPr>
          <w:p w14:paraId="640D7912"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p>
        </w:tc>
        <w:tc>
          <w:tcPr>
            <w:tcW w:w="1421" w:type="dxa"/>
            <w:vAlign w:val="center"/>
          </w:tcPr>
          <w:p w14:paraId="73EA9C80"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第四次</w:t>
            </w:r>
          </w:p>
        </w:tc>
        <w:tc>
          <w:tcPr>
            <w:tcW w:w="2104" w:type="dxa"/>
            <w:vAlign w:val="center"/>
          </w:tcPr>
          <w:p w14:paraId="0A82C919"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344</w:t>
            </w:r>
          </w:p>
        </w:tc>
        <w:tc>
          <w:tcPr>
            <w:tcW w:w="1984" w:type="dxa"/>
            <w:vAlign w:val="center"/>
          </w:tcPr>
          <w:p w14:paraId="56697B74"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&lt;10</w:t>
            </w:r>
          </w:p>
        </w:tc>
        <w:tc>
          <w:tcPr>
            <w:tcW w:w="2060" w:type="dxa"/>
            <w:tcBorders>
              <w:right w:val="single" w:sz="10" w:space="0" w:color="000000"/>
            </w:tcBorders>
            <w:vAlign w:val="center"/>
          </w:tcPr>
          <w:p w14:paraId="27B1F3E6"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1.55</w:t>
            </w:r>
          </w:p>
        </w:tc>
      </w:tr>
      <w:tr w:rsidR="00346411" w:rsidRPr="00346411" w14:paraId="16B825D0" w14:textId="77777777" w:rsidTr="0090098B">
        <w:trPr>
          <w:trHeight w:val="20"/>
          <w:jc w:val="center"/>
        </w:trPr>
        <w:tc>
          <w:tcPr>
            <w:tcW w:w="2221" w:type="dxa"/>
            <w:vMerge w:val="restart"/>
            <w:tcBorders>
              <w:left w:val="single" w:sz="10" w:space="0" w:color="000000"/>
              <w:bottom w:val="nil"/>
            </w:tcBorders>
            <w:vAlign w:val="center"/>
          </w:tcPr>
          <w:p w14:paraId="17C43F87"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厂界下风向</w:t>
            </w:r>
            <w:r w:rsidRPr="00346411">
              <w:rPr>
                <w:rFonts w:ascii="Times New Roman" w:eastAsia="宋体" w:hAnsi="Times New Roman" w:cs="Times New Roman"/>
                <w:noProof/>
                <w:color w:val="000000" w:themeColor="text1"/>
                <w:spacing w:val="-2"/>
                <w:kern w:val="0"/>
                <w:sz w:val="21"/>
                <w:szCs w:val="21"/>
              </w:rPr>
              <w:t xml:space="preserve"> 3○4#</w:t>
            </w:r>
          </w:p>
        </w:tc>
        <w:tc>
          <w:tcPr>
            <w:tcW w:w="1421" w:type="dxa"/>
            <w:vAlign w:val="center"/>
          </w:tcPr>
          <w:p w14:paraId="5EC5ED3E"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第一次</w:t>
            </w:r>
          </w:p>
        </w:tc>
        <w:tc>
          <w:tcPr>
            <w:tcW w:w="2104" w:type="dxa"/>
            <w:vAlign w:val="center"/>
          </w:tcPr>
          <w:p w14:paraId="6A2B3D23"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495</w:t>
            </w:r>
          </w:p>
        </w:tc>
        <w:tc>
          <w:tcPr>
            <w:tcW w:w="1984" w:type="dxa"/>
            <w:vAlign w:val="center"/>
          </w:tcPr>
          <w:p w14:paraId="17D54AD9"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&lt;10</w:t>
            </w:r>
          </w:p>
        </w:tc>
        <w:tc>
          <w:tcPr>
            <w:tcW w:w="2060" w:type="dxa"/>
            <w:tcBorders>
              <w:right w:val="single" w:sz="10" w:space="0" w:color="000000"/>
            </w:tcBorders>
            <w:vAlign w:val="center"/>
          </w:tcPr>
          <w:p w14:paraId="6CA52638"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1.58</w:t>
            </w:r>
          </w:p>
        </w:tc>
      </w:tr>
      <w:tr w:rsidR="00346411" w:rsidRPr="00346411" w14:paraId="6C3C6090" w14:textId="77777777" w:rsidTr="0090098B">
        <w:trPr>
          <w:trHeight w:val="20"/>
          <w:jc w:val="center"/>
        </w:trPr>
        <w:tc>
          <w:tcPr>
            <w:tcW w:w="2221" w:type="dxa"/>
            <w:vMerge/>
            <w:tcBorders>
              <w:top w:val="nil"/>
              <w:left w:val="single" w:sz="10" w:space="0" w:color="000000"/>
              <w:bottom w:val="nil"/>
            </w:tcBorders>
            <w:vAlign w:val="center"/>
          </w:tcPr>
          <w:p w14:paraId="318F4C98"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p>
        </w:tc>
        <w:tc>
          <w:tcPr>
            <w:tcW w:w="1421" w:type="dxa"/>
            <w:vAlign w:val="center"/>
          </w:tcPr>
          <w:p w14:paraId="617A2740"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第二次</w:t>
            </w:r>
          </w:p>
        </w:tc>
        <w:tc>
          <w:tcPr>
            <w:tcW w:w="2104" w:type="dxa"/>
            <w:vAlign w:val="center"/>
          </w:tcPr>
          <w:p w14:paraId="2640BFC2"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478</w:t>
            </w:r>
          </w:p>
        </w:tc>
        <w:tc>
          <w:tcPr>
            <w:tcW w:w="1984" w:type="dxa"/>
            <w:vAlign w:val="center"/>
          </w:tcPr>
          <w:p w14:paraId="1D093278"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&lt;10</w:t>
            </w:r>
          </w:p>
        </w:tc>
        <w:tc>
          <w:tcPr>
            <w:tcW w:w="2060" w:type="dxa"/>
            <w:tcBorders>
              <w:right w:val="single" w:sz="10" w:space="0" w:color="000000"/>
            </w:tcBorders>
            <w:vAlign w:val="center"/>
          </w:tcPr>
          <w:p w14:paraId="04E1F9E4"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1.53</w:t>
            </w:r>
          </w:p>
        </w:tc>
      </w:tr>
      <w:tr w:rsidR="00346411" w:rsidRPr="00346411" w14:paraId="50E63D92" w14:textId="77777777" w:rsidTr="0090098B">
        <w:trPr>
          <w:trHeight w:val="20"/>
          <w:jc w:val="center"/>
        </w:trPr>
        <w:tc>
          <w:tcPr>
            <w:tcW w:w="2221" w:type="dxa"/>
            <w:vMerge/>
            <w:tcBorders>
              <w:top w:val="nil"/>
              <w:left w:val="single" w:sz="10" w:space="0" w:color="000000"/>
              <w:bottom w:val="nil"/>
            </w:tcBorders>
            <w:vAlign w:val="center"/>
          </w:tcPr>
          <w:p w14:paraId="6351721E"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p>
        </w:tc>
        <w:tc>
          <w:tcPr>
            <w:tcW w:w="1421" w:type="dxa"/>
            <w:vAlign w:val="center"/>
          </w:tcPr>
          <w:p w14:paraId="4693C1D7"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第三次</w:t>
            </w:r>
          </w:p>
        </w:tc>
        <w:tc>
          <w:tcPr>
            <w:tcW w:w="2104" w:type="dxa"/>
            <w:vAlign w:val="center"/>
          </w:tcPr>
          <w:p w14:paraId="2D801FE3"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444</w:t>
            </w:r>
          </w:p>
        </w:tc>
        <w:tc>
          <w:tcPr>
            <w:tcW w:w="1984" w:type="dxa"/>
            <w:vAlign w:val="center"/>
          </w:tcPr>
          <w:p w14:paraId="27540595"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&lt;10</w:t>
            </w:r>
          </w:p>
        </w:tc>
        <w:tc>
          <w:tcPr>
            <w:tcW w:w="2060" w:type="dxa"/>
            <w:tcBorders>
              <w:right w:val="single" w:sz="10" w:space="0" w:color="000000"/>
            </w:tcBorders>
            <w:vAlign w:val="center"/>
          </w:tcPr>
          <w:p w14:paraId="5D66EEDB"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1.60</w:t>
            </w:r>
          </w:p>
        </w:tc>
      </w:tr>
      <w:tr w:rsidR="00346411" w:rsidRPr="00346411" w14:paraId="75E7656E" w14:textId="77777777" w:rsidTr="00D83DB3">
        <w:trPr>
          <w:trHeight w:val="188"/>
          <w:jc w:val="center"/>
        </w:trPr>
        <w:tc>
          <w:tcPr>
            <w:tcW w:w="2221" w:type="dxa"/>
            <w:vMerge/>
            <w:tcBorders>
              <w:top w:val="nil"/>
              <w:left w:val="single" w:sz="10" w:space="0" w:color="000000"/>
            </w:tcBorders>
            <w:vAlign w:val="center"/>
          </w:tcPr>
          <w:p w14:paraId="2BD4E71A"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p>
        </w:tc>
        <w:tc>
          <w:tcPr>
            <w:tcW w:w="1421" w:type="dxa"/>
            <w:vAlign w:val="center"/>
          </w:tcPr>
          <w:p w14:paraId="21B29ADA"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第四次</w:t>
            </w:r>
          </w:p>
        </w:tc>
        <w:tc>
          <w:tcPr>
            <w:tcW w:w="2104" w:type="dxa"/>
            <w:vAlign w:val="center"/>
          </w:tcPr>
          <w:p w14:paraId="5BEB5ED5"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461</w:t>
            </w:r>
          </w:p>
        </w:tc>
        <w:tc>
          <w:tcPr>
            <w:tcW w:w="1984" w:type="dxa"/>
            <w:vAlign w:val="center"/>
          </w:tcPr>
          <w:p w14:paraId="6FA1EFB6"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&lt;10</w:t>
            </w:r>
          </w:p>
        </w:tc>
        <w:tc>
          <w:tcPr>
            <w:tcW w:w="2060" w:type="dxa"/>
            <w:tcBorders>
              <w:right w:val="single" w:sz="10" w:space="0" w:color="000000"/>
            </w:tcBorders>
            <w:vAlign w:val="center"/>
          </w:tcPr>
          <w:p w14:paraId="32760D42"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1.61</w:t>
            </w:r>
          </w:p>
        </w:tc>
      </w:tr>
      <w:tr w:rsidR="00346411" w:rsidRPr="00346411" w14:paraId="607F1514" w14:textId="77777777" w:rsidTr="0090098B">
        <w:trPr>
          <w:trHeight w:val="20"/>
          <w:jc w:val="center"/>
        </w:trPr>
        <w:tc>
          <w:tcPr>
            <w:tcW w:w="2221" w:type="dxa"/>
            <w:vMerge w:val="restart"/>
            <w:tcBorders>
              <w:left w:val="single" w:sz="10" w:space="0" w:color="000000"/>
              <w:bottom w:val="nil"/>
            </w:tcBorders>
            <w:vAlign w:val="center"/>
          </w:tcPr>
          <w:p w14:paraId="35A5E662"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厂区内车间外</w:t>
            </w:r>
            <w:r w:rsidRPr="00346411">
              <w:rPr>
                <w:rFonts w:ascii="Times New Roman" w:eastAsia="宋体" w:hAnsi="Times New Roman" w:cs="Times New Roman"/>
                <w:noProof/>
                <w:color w:val="000000" w:themeColor="text1"/>
                <w:spacing w:val="-2"/>
                <w:kern w:val="0"/>
                <w:sz w:val="21"/>
                <w:szCs w:val="21"/>
              </w:rPr>
              <w:t>○5#</w:t>
            </w:r>
          </w:p>
        </w:tc>
        <w:tc>
          <w:tcPr>
            <w:tcW w:w="1421" w:type="dxa"/>
            <w:vAlign w:val="center"/>
          </w:tcPr>
          <w:p w14:paraId="38840C80"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第一次</w:t>
            </w:r>
          </w:p>
        </w:tc>
        <w:tc>
          <w:tcPr>
            <w:tcW w:w="2104" w:type="dxa"/>
            <w:vAlign w:val="center"/>
          </w:tcPr>
          <w:p w14:paraId="3CE06E9B"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w:t>
            </w:r>
          </w:p>
        </w:tc>
        <w:tc>
          <w:tcPr>
            <w:tcW w:w="1984" w:type="dxa"/>
            <w:vAlign w:val="center"/>
          </w:tcPr>
          <w:p w14:paraId="08FFFD90"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w:t>
            </w:r>
          </w:p>
        </w:tc>
        <w:tc>
          <w:tcPr>
            <w:tcW w:w="2060" w:type="dxa"/>
            <w:tcBorders>
              <w:right w:val="single" w:sz="10" w:space="0" w:color="000000"/>
            </w:tcBorders>
            <w:vAlign w:val="center"/>
          </w:tcPr>
          <w:p w14:paraId="5FAF3B34"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1.79</w:t>
            </w:r>
          </w:p>
        </w:tc>
      </w:tr>
      <w:tr w:rsidR="00346411" w:rsidRPr="00346411" w14:paraId="43E0684A" w14:textId="77777777" w:rsidTr="0090098B">
        <w:trPr>
          <w:trHeight w:val="20"/>
          <w:jc w:val="center"/>
        </w:trPr>
        <w:tc>
          <w:tcPr>
            <w:tcW w:w="2221" w:type="dxa"/>
            <w:vMerge/>
            <w:tcBorders>
              <w:top w:val="nil"/>
              <w:left w:val="single" w:sz="10" w:space="0" w:color="000000"/>
              <w:bottom w:val="nil"/>
            </w:tcBorders>
            <w:vAlign w:val="center"/>
          </w:tcPr>
          <w:p w14:paraId="06587C48"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p>
        </w:tc>
        <w:tc>
          <w:tcPr>
            <w:tcW w:w="1421" w:type="dxa"/>
            <w:vAlign w:val="center"/>
          </w:tcPr>
          <w:p w14:paraId="0BA48BBC"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第二次</w:t>
            </w:r>
          </w:p>
        </w:tc>
        <w:tc>
          <w:tcPr>
            <w:tcW w:w="2104" w:type="dxa"/>
            <w:vAlign w:val="center"/>
          </w:tcPr>
          <w:p w14:paraId="429159E7"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w:t>
            </w:r>
          </w:p>
        </w:tc>
        <w:tc>
          <w:tcPr>
            <w:tcW w:w="1984" w:type="dxa"/>
            <w:vAlign w:val="center"/>
          </w:tcPr>
          <w:p w14:paraId="5D32CC02"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w:t>
            </w:r>
          </w:p>
        </w:tc>
        <w:tc>
          <w:tcPr>
            <w:tcW w:w="2060" w:type="dxa"/>
            <w:tcBorders>
              <w:right w:val="single" w:sz="10" w:space="0" w:color="000000"/>
            </w:tcBorders>
            <w:vAlign w:val="center"/>
          </w:tcPr>
          <w:p w14:paraId="00C94172"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1.74</w:t>
            </w:r>
          </w:p>
        </w:tc>
      </w:tr>
      <w:tr w:rsidR="00346411" w:rsidRPr="00346411" w14:paraId="17B2F7EA" w14:textId="77777777" w:rsidTr="0090098B">
        <w:trPr>
          <w:trHeight w:val="20"/>
          <w:jc w:val="center"/>
        </w:trPr>
        <w:tc>
          <w:tcPr>
            <w:tcW w:w="2221" w:type="dxa"/>
            <w:vMerge/>
            <w:tcBorders>
              <w:top w:val="nil"/>
              <w:left w:val="single" w:sz="10" w:space="0" w:color="000000"/>
              <w:bottom w:val="nil"/>
            </w:tcBorders>
            <w:vAlign w:val="center"/>
          </w:tcPr>
          <w:p w14:paraId="130DA95E"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p>
        </w:tc>
        <w:tc>
          <w:tcPr>
            <w:tcW w:w="1421" w:type="dxa"/>
            <w:vAlign w:val="center"/>
          </w:tcPr>
          <w:p w14:paraId="0E2728DC"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第三次</w:t>
            </w:r>
          </w:p>
        </w:tc>
        <w:tc>
          <w:tcPr>
            <w:tcW w:w="2104" w:type="dxa"/>
            <w:vAlign w:val="center"/>
          </w:tcPr>
          <w:p w14:paraId="0F572BC2"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w:t>
            </w:r>
          </w:p>
        </w:tc>
        <w:tc>
          <w:tcPr>
            <w:tcW w:w="1984" w:type="dxa"/>
            <w:vAlign w:val="center"/>
          </w:tcPr>
          <w:p w14:paraId="1E366EEC"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w:t>
            </w:r>
          </w:p>
        </w:tc>
        <w:tc>
          <w:tcPr>
            <w:tcW w:w="2060" w:type="dxa"/>
            <w:tcBorders>
              <w:right w:val="single" w:sz="10" w:space="0" w:color="000000"/>
            </w:tcBorders>
            <w:vAlign w:val="center"/>
          </w:tcPr>
          <w:p w14:paraId="294A051D"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1.82</w:t>
            </w:r>
          </w:p>
        </w:tc>
      </w:tr>
      <w:tr w:rsidR="00346411" w:rsidRPr="00346411" w14:paraId="208B44BB" w14:textId="77777777" w:rsidTr="0090098B">
        <w:trPr>
          <w:trHeight w:val="20"/>
          <w:jc w:val="center"/>
        </w:trPr>
        <w:tc>
          <w:tcPr>
            <w:tcW w:w="2221" w:type="dxa"/>
            <w:vMerge/>
            <w:tcBorders>
              <w:top w:val="nil"/>
              <w:left w:val="single" w:sz="10" w:space="0" w:color="000000"/>
            </w:tcBorders>
            <w:vAlign w:val="center"/>
          </w:tcPr>
          <w:p w14:paraId="47DD7F55"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p>
        </w:tc>
        <w:tc>
          <w:tcPr>
            <w:tcW w:w="1421" w:type="dxa"/>
            <w:vAlign w:val="center"/>
          </w:tcPr>
          <w:p w14:paraId="176AC9FB"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第四次</w:t>
            </w:r>
          </w:p>
        </w:tc>
        <w:tc>
          <w:tcPr>
            <w:tcW w:w="2104" w:type="dxa"/>
            <w:vAlign w:val="center"/>
          </w:tcPr>
          <w:p w14:paraId="76D35D73"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w:t>
            </w:r>
          </w:p>
        </w:tc>
        <w:tc>
          <w:tcPr>
            <w:tcW w:w="1984" w:type="dxa"/>
            <w:vAlign w:val="center"/>
          </w:tcPr>
          <w:p w14:paraId="25B4F89E"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w:t>
            </w:r>
          </w:p>
        </w:tc>
        <w:tc>
          <w:tcPr>
            <w:tcW w:w="2060" w:type="dxa"/>
            <w:tcBorders>
              <w:right w:val="single" w:sz="10" w:space="0" w:color="000000"/>
            </w:tcBorders>
            <w:vAlign w:val="center"/>
          </w:tcPr>
          <w:p w14:paraId="2AB29858"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1.71</w:t>
            </w:r>
          </w:p>
        </w:tc>
      </w:tr>
      <w:tr w:rsidR="00346411" w:rsidRPr="00346411" w14:paraId="13E216FF" w14:textId="77777777" w:rsidTr="0090098B">
        <w:trPr>
          <w:trHeight w:val="20"/>
          <w:jc w:val="center"/>
        </w:trPr>
        <w:tc>
          <w:tcPr>
            <w:tcW w:w="3642" w:type="dxa"/>
            <w:gridSpan w:val="2"/>
            <w:tcBorders>
              <w:left w:val="single" w:sz="10" w:space="0" w:color="000000"/>
            </w:tcBorders>
            <w:vAlign w:val="center"/>
          </w:tcPr>
          <w:p w14:paraId="19D88ED4"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检出限</w:t>
            </w:r>
          </w:p>
        </w:tc>
        <w:tc>
          <w:tcPr>
            <w:tcW w:w="2104" w:type="dxa"/>
            <w:vAlign w:val="center"/>
          </w:tcPr>
          <w:p w14:paraId="23EC2D24"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168</w:t>
            </w:r>
          </w:p>
        </w:tc>
        <w:tc>
          <w:tcPr>
            <w:tcW w:w="1984" w:type="dxa"/>
            <w:vAlign w:val="center"/>
          </w:tcPr>
          <w:p w14:paraId="368C748D"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w:t>
            </w:r>
          </w:p>
        </w:tc>
        <w:tc>
          <w:tcPr>
            <w:tcW w:w="2060" w:type="dxa"/>
            <w:tcBorders>
              <w:right w:val="single" w:sz="10" w:space="0" w:color="000000"/>
            </w:tcBorders>
            <w:vAlign w:val="center"/>
          </w:tcPr>
          <w:p w14:paraId="45602116"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0.07</w:t>
            </w:r>
          </w:p>
        </w:tc>
      </w:tr>
      <w:tr w:rsidR="00346411" w:rsidRPr="00346411" w14:paraId="590B956B" w14:textId="77777777" w:rsidTr="0090098B">
        <w:trPr>
          <w:trHeight w:val="20"/>
          <w:jc w:val="center"/>
        </w:trPr>
        <w:tc>
          <w:tcPr>
            <w:tcW w:w="3642" w:type="dxa"/>
            <w:gridSpan w:val="2"/>
            <w:tcBorders>
              <w:left w:val="single" w:sz="10" w:space="0" w:color="000000"/>
              <w:bottom w:val="single" w:sz="10" w:space="0" w:color="000000"/>
            </w:tcBorders>
            <w:vAlign w:val="center"/>
          </w:tcPr>
          <w:p w14:paraId="320029EC" w14:textId="2C70177E"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eastAsia="宋体" w:cs="Times New Roman"/>
                <w:noProof/>
                <w:color w:val="000000" w:themeColor="text1"/>
                <w:spacing w:val="-2"/>
                <w:kern w:val="0"/>
                <w:sz w:val="21"/>
                <w:szCs w:val="21"/>
              </w:rPr>
            </w:pPr>
            <w:r w:rsidRPr="00346411">
              <w:rPr>
                <w:rFonts w:eastAsia="宋体" w:cs="Times New Roman" w:hint="eastAsia"/>
                <w:noProof/>
                <w:color w:val="000000" w:themeColor="text1"/>
                <w:spacing w:val="-2"/>
                <w:kern w:val="0"/>
                <w:sz w:val="21"/>
                <w:szCs w:val="21"/>
                <w:lang w:eastAsia="zh-CN"/>
              </w:rPr>
              <w:t>标准</w:t>
            </w:r>
          </w:p>
        </w:tc>
        <w:tc>
          <w:tcPr>
            <w:tcW w:w="2104" w:type="dxa"/>
            <w:tcBorders>
              <w:bottom w:val="single" w:sz="10" w:space="0" w:color="000000"/>
            </w:tcBorders>
            <w:vAlign w:val="center"/>
          </w:tcPr>
          <w:p w14:paraId="4B55001A" w14:textId="0706C44F"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eastAsia="宋体" w:cs="Times New Roman"/>
                <w:noProof/>
                <w:color w:val="000000" w:themeColor="text1"/>
                <w:spacing w:val="-2"/>
                <w:kern w:val="0"/>
                <w:sz w:val="21"/>
                <w:szCs w:val="21"/>
                <w:lang w:eastAsia="zh-CN"/>
              </w:rPr>
            </w:pPr>
            <w:r w:rsidRPr="00346411">
              <w:rPr>
                <w:rFonts w:eastAsia="宋体" w:cs="Times New Roman" w:hint="eastAsia"/>
                <w:noProof/>
                <w:color w:val="000000" w:themeColor="text1"/>
                <w:spacing w:val="-2"/>
                <w:kern w:val="0"/>
                <w:sz w:val="21"/>
                <w:szCs w:val="21"/>
                <w:lang w:eastAsia="zh-CN"/>
              </w:rPr>
              <w:t>1</w:t>
            </w:r>
            <w:r w:rsidRPr="00346411">
              <w:rPr>
                <w:rFonts w:ascii="Times New Roman" w:eastAsia="宋体" w:hAnsi="Times New Roman" w:cs="Times New Roman"/>
                <w:noProof/>
                <w:color w:val="000000" w:themeColor="text1"/>
                <w:spacing w:val="-2"/>
                <w:kern w:val="0"/>
                <w:sz w:val="21"/>
                <w:szCs w:val="21"/>
              </w:rPr>
              <w:t>mg/m</w:t>
            </w:r>
            <w:r w:rsidRPr="00346411">
              <w:rPr>
                <w:rFonts w:ascii="Times New Roman" w:eastAsia="宋体" w:hAnsi="Times New Roman" w:cs="Times New Roman"/>
                <w:noProof/>
                <w:color w:val="000000" w:themeColor="text1"/>
                <w:spacing w:val="-2"/>
                <w:kern w:val="0"/>
                <w:sz w:val="21"/>
                <w:szCs w:val="21"/>
                <w:vertAlign w:val="superscript"/>
              </w:rPr>
              <w:t>3</w:t>
            </w:r>
          </w:p>
        </w:tc>
        <w:tc>
          <w:tcPr>
            <w:tcW w:w="1984" w:type="dxa"/>
            <w:tcBorders>
              <w:bottom w:val="single" w:sz="10" w:space="0" w:color="000000"/>
            </w:tcBorders>
            <w:vAlign w:val="center"/>
          </w:tcPr>
          <w:p w14:paraId="16F1B639" w14:textId="392FFEE0" w:rsidR="0094047D" w:rsidRPr="00346411" w:rsidRDefault="00E8395D" w:rsidP="0094047D">
            <w:pPr>
              <w:widowControl/>
              <w:kinsoku w:val="0"/>
              <w:autoSpaceDE w:val="0"/>
              <w:autoSpaceDN w:val="0"/>
              <w:adjustRightInd w:val="0"/>
              <w:snapToGrid w:val="0"/>
              <w:spacing w:before="58" w:line="220" w:lineRule="auto"/>
              <w:ind w:firstLineChars="0" w:firstLine="0"/>
              <w:jc w:val="center"/>
              <w:textAlignment w:val="baseline"/>
              <w:rPr>
                <w:rFonts w:eastAsia="宋体" w:cs="Times New Roman"/>
                <w:noProof/>
                <w:color w:val="000000" w:themeColor="text1"/>
                <w:spacing w:val="-2"/>
                <w:kern w:val="0"/>
                <w:sz w:val="21"/>
                <w:szCs w:val="21"/>
                <w:lang w:eastAsia="zh-CN"/>
              </w:rPr>
            </w:pPr>
            <w:r w:rsidRPr="00346411">
              <w:rPr>
                <w:rStyle w:val="aff"/>
                <w:rFonts w:ascii="Times New Roman" w:hAnsi="Times New Roman"/>
                <w:snapToGrid/>
                <w:color w:val="000000" w:themeColor="text1"/>
              </w:rPr>
              <w:t>20</w:t>
            </w:r>
          </w:p>
        </w:tc>
        <w:tc>
          <w:tcPr>
            <w:tcW w:w="2060" w:type="dxa"/>
            <w:tcBorders>
              <w:bottom w:val="single" w:sz="10" w:space="0" w:color="000000"/>
              <w:right w:val="single" w:sz="10" w:space="0" w:color="000000"/>
            </w:tcBorders>
            <w:vAlign w:val="center"/>
          </w:tcPr>
          <w:p w14:paraId="51E854D7" w14:textId="30D4CB23"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eastAsia="宋体" w:cs="Times New Roman"/>
                <w:noProof/>
                <w:color w:val="000000" w:themeColor="text1"/>
                <w:spacing w:val="-2"/>
                <w:kern w:val="0"/>
                <w:sz w:val="21"/>
                <w:szCs w:val="21"/>
                <w:lang w:eastAsia="zh-CN"/>
              </w:rPr>
            </w:pPr>
            <w:r w:rsidRPr="00346411">
              <w:rPr>
                <w:rFonts w:eastAsia="宋体" w:cs="Times New Roman" w:hint="eastAsia"/>
                <w:noProof/>
                <w:color w:val="000000" w:themeColor="text1"/>
                <w:spacing w:val="-2"/>
                <w:kern w:val="0"/>
                <w:sz w:val="21"/>
                <w:szCs w:val="21"/>
                <w:lang w:eastAsia="zh-CN"/>
              </w:rPr>
              <w:t>4</w:t>
            </w:r>
            <w:r w:rsidRPr="00346411">
              <w:rPr>
                <w:rFonts w:ascii="Times New Roman" w:eastAsia="宋体" w:hAnsi="Times New Roman" w:cs="Times New Roman"/>
                <w:noProof/>
                <w:color w:val="000000" w:themeColor="text1"/>
                <w:spacing w:val="-2"/>
                <w:kern w:val="0"/>
                <w:sz w:val="21"/>
                <w:szCs w:val="21"/>
                <w:lang w:eastAsia="zh-CN"/>
              </w:rPr>
              <w:t>mg/m</w:t>
            </w:r>
            <w:r w:rsidRPr="00346411">
              <w:rPr>
                <w:rFonts w:ascii="Times New Roman" w:eastAsia="宋体" w:hAnsi="Times New Roman" w:cs="Times New Roman"/>
                <w:noProof/>
                <w:color w:val="000000" w:themeColor="text1"/>
                <w:spacing w:val="-2"/>
                <w:kern w:val="0"/>
                <w:sz w:val="21"/>
                <w:szCs w:val="21"/>
                <w:vertAlign w:val="superscript"/>
                <w:lang w:eastAsia="zh-CN"/>
              </w:rPr>
              <w:t>3</w:t>
            </w:r>
            <w:r w:rsidR="00C11830" w:rsidRPr="00346411">
              <w:rPr>
                <w:rFonts w:eastAsia="宋体" w:cs="Times New Roman" w:hint="eastAsia"/>
                <w:noProof/>
                <w:color w:val="000000" w:themeColor="text1"/>
                <w:spacing w:val="-2"/>
                <w:kern w:val="0"/>
                <w:sz w:val="21"/>
                <w:szCs w:val="21"/>
                <w:lang w:eastAsia="zh-CN"/>
              </w:rPr>
              <w:t>（</w:t>
            </w:r>
            <w:r w:rsidR="00C11830" w:rsidRPr="00346411">
              <w:rPr>
                <w:rFonts w:ascii="Times New Roman" w:eastAsia="宋体" w:hAnsi="Times New Roman" w:cs="Times New Roman"/>
                <w:noProof/>
                <w:color w:val="000000" w:themeColor="text1"/>
                <w:spacing w:val="-2"/>
                <w:kern w:val="0"/>
                <w:sz w:val="21"/>
                <w:szCs w:val="21"/>
                <w:lang w:eastAsia="zh-CN"/>
              </w:rPr>
              <w:t>厂区内车间外</w:t>
            </w:r>
            <w:r w:rsidR="00C11830" w:rsidRPr="00346411">
              <w:rPr>
                <w:rFonts w:ascii="Times New Roman" w:eastAsia="宋体" w:hAnsi="Times New Roman" w:cs="Times New Roman"/>
                <w:noProof/>
                <w:color w:val="000000" w:themeColor="text1"/>
                <w:spacing w:val="-2"/>
                <w:kern w:val="0"/>
                <w:sz w:val="21"/>
                <w:szCs w:val="21"/>
                <w:lang w:eastAsia="zh-CN"/>
              </w:rPr>
              <w:t>○5#</w:t>
            </w:r>
            <w:r w:rsidR="00C11830" w:rsidRPr="00346411">
              <w:rPr>
                <w:rFonts w:ascii="Times New Roman" w:eastAsia="宋体" w:hAnsi="Times New Roman" w:cs="Times New Roman" w:hint="eastAsia"/>
                <w:noProof/>
                <w:color w:val="000000" w:themeColor="text1"/>
                <w:spacing w:val="-2"/>
                <w:kern w:val="0"/>
                <w:sz w:val="21"/>
                <w:szCs w:val="21"/>
                <w:lang w:eastAsia="zh-CN"/>
              </w:rPr>
              <w:t>处执行</w:t>
            </w:r>
            <w:r w:rsidR="00C11830" w:rsidRPr="00346411">
              <w:rPr>
                <w:rFonts w:eastAsia="宋体" w:cs="Times New Roman"/>
                <w:noProof/>
                <w:color w:val="000000" w:themeColor="text1"/>
                <w:spacing w:val="-2"/>
                <w:kern w:val="0"/>
                <w:sz w:val="21"/>
                <w:szCs w:val="21"/>
                <w:lang w:eastAsia="zh-CN"/>
              </w:rPr>
              <w:t>6</w:t>
            </w:r>
            <w:r w:rsidR="00C11830" w:rsidRPr="00346411">
              <w:rPr>
                <w:rFonts w:ascii="Times New Roman" w:eastAsia="宋体" w:hAnsi="Times New Roman" w:cs="Times New Roman"/>
                <w:noProof/>
                <w:color w:val="000000" w:themeColor="text1"/>
                <w:spacing w:val="-2"/>
                <w:kern w:val="0"/>
                <w:sz w:val="21"/>
                <w:szCs w:val="21"/>
                <w:lang w:eastAsia="zh-CN"/>
              </w:rPr>
              <w:t>mg/m</w:t>
            </w:r>
            <w:r w:rsidR="00C11830" w:rsidRPr="00346411">
              <w:rPr>
                <w:rFonts w:ascii="Times New Roman" w:eastAsia="宋体" w:hAnsi="Times New Roman" w:cs="Times New Roman"/>
                <w:noProof/>
                <w:color w:val="000000" w:themeColor="text1"/>
                <w:spacing w:val="-2"/>
                <w:kern w:val="0"/>
                <w:sz w:val="21"/>
                <w:szCs w:val="21"/>
                <w:vertAlign w:val="superscript"/>
                <w:lang w:eastAsia="zh-CN"/>
              </w:rPr>
              <w:t>3</w:t>
            </w:r>
            <w:r w:rsidR="00C11830" w:rsidRPr="00346411">
              <w:rPr>
                <w:rFonts w:eastAsia="宋体" w:cs="Times New Roman" w:hint="eastAsia"/>
                <w:noProof/>
                <w:color w:val="000000" w:themeColor="text1"/>
                <w:spacing w:val="-2"/>
                <w:kern w:val="0"/>
                <w:sz w:val="21"/>
                <w:szCs w:val="21"/>
                <w:lang w:eastAsia="zh-CN"/>
              </w:rPr>
              <w:t>）</w:t>
            </w:r>
          </w:p>
        </w:tc>
      </w:tr>
      <w:tr w:rsidR="0094047D" w:rsidRPr="00346411" w14:paraId="37298381" w14:textId="77777777" w:rsidTr="0090098B">
        <w:trPr>
          <w:trHeight w:val="20"/>
          <w:jc w:val="center"/>
        </w:trPr>
        <w:tc>
          <w:tcPr>
            <w:tcW w:w="3642" w:type="dxa"/>
            <w:gridSpan w:val="2"/>
            <w:tcBorders>
              <w:left w:val="single" w:sz="10" w:space="0" w:color="000000"/>
              <w:bottom w:val="single" w:sz="10" w:space="0" w:color="000000"/>
            </w:tcBorders>
            <w:vAlign w:val="center"/>
          </w:tcPr>
          <w:p w14:paraId="7F9E71C2" w14:textId="63420CA5"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eastAsia="宋体" w:cs="Times New Roman"/>
                <w:noProof/>
                <w:color w:val="000000" w:themeColor="text1"/>
                <w:spacing w:val="-2"/>
                <w:kern w:val="0"/>
                <w:sz w:val="21"/>
                <w:szCs w:val="21"/>
              </w:rPr>
            </w:pPr>
            <w:r w:rsidRPr="00346411">
              <w:rPr>
                <w:rFonts w:eastAsia="宋体" w:cs="Times New Roman" w:hint="eastAsia"/>
                <w:noProof/>
                <w:color w:val="000000" w:themeColor="text1"/>
                <w:spacing w:val="-2"/>
                <w:kern w:val="0"/>
                <w:sz w:val="21"/>
                <w:szCs w:val="21"/>
                <w:lang w:eastAsia="zh-CN"/>
              </w:rPr>
              <w:t>达标情况</w:t>
            </w:r>
          </w:p>
        </w:tc>
        <w:tc>
          <w:tcPr>
            <w:tcW w:w="2104" w:type="dxa"/>
            <w:tcBorders>
              <w:bottom w:val="single" w:sz="10" w:space="0" w:color="000000"/>
            </w:tcBorders>
            <w:vAlign w:val="center"/>
          </w:tcPr>
          <w:p w14:paraId="7C7F0DD8" w14:textId="5087EF8C"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eastAsia="宋体" w:cs="Times New Roman"/>
                <w:noProof/>
                <w:color w:val="000000" w:themeColor="text1"/>
                <w:spacing w:val="-2"/>
                <w:kern w:val="0"/>
                <w:sz w:val="21"/>
                <w:szCs w:val="21"/>
              </w:rPr>
            </w:pPr>
            <w:r w:rsidRPr="00346411">
              <w:rPr>
                <w:rFonts w:eastAsia="宋体" w:cs="Times New Roman" w:hint="eastAsia"/>
                <w:noProof/>
                <w:color w:val="000000" w:themeColor="text1"/>
                <w:spacing w:val="-2"/>
                <w:kern w:val="0"/>
                <w:sz w:val="21"/>
                <w:szCs w:val="21"/>
                <w:lang w:eastAsia="zh-CN"/>
              </w:rPr>
              <w:t>达标</w:t>
            </w:r>
          </w:p>
        </w:tc>
        <w:tc>
          <w:tcPr>
            <w:tcW w:w="1984" w:type="dxa"/>
            <w:tcBorders>
              <w:bottom w:val="single" w:sz="10" w:space="0" w:color="000000"/>
            </w:tcBorders>
            <w:vAlign w:val="center"/>
          </w:tcPr>
          <w:p w14:paraId="314306BD"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eastAsia="宋体" w:cs="Times New Roman"/>
                <w:noProof/>
                <w:color w:val="000000" w:themeColor="text1"/>
                <w:spacing w:val="-2"/>
                <w:kern w:val="0"/>
                <w:sz w:val="21"/>
                <w:szCs w:val="21"/>
              </w:rPr>
            </w:pPr>
          </w:p>
        </w:tc>
        <w:tc>
          <w:tcPr>
            <w:tcW w:w="2060" w:type="dxa"/>
            <w:tcBorders>
              <w:bottom w:val="single" w:sz="10" w:space="0" w:color="000000"/>
              <w:right w:val="single" w:sz="10" w:space="0" w:color="000000"/>
            </w:tcBorders>
            <w:vAlign w:val="center"/>
          </w:tcPr>
          <w:p w14:paraId="73665075" w14:textId="09FDB4BD"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eastAsia="宋体" w:cs="Times New Roman"/>
                <w:noProof/>
                <w:color w:val="000000" w:themeColor="text1"/>
                <w:spacing w:val="-2"/>
                <w:kern w:val="0"/>
                <w:sz w:val="21"/>
                <w:szCs w:val="21"/>
              </w:rPr>
            </w:pPr>
            <w:r w:rsidRPr="00346411">
              <w:rPr>
                <w:rFonts w:eastAsia="宋体" w:cs="Times New Roman" w:hint="eastAsia"/>
                <w:noProof/>
                <w:color w:val="000000" w:themeColor="text1"/>
                <w:spacing w:val="-2"/>
                <w:kern w:val="0"/>
                <w:sz w:val="21"/>
                <w:szCs w:val="21"/>
                <w:lang w:eastAsia="zh-CN"/>
              </w:rPr>
              <w:t>达标</w:t>
            </w:r>
          </w:p>
        </w:tc>
      </w:tr>
    </w:tbl>
    <w:p w14:paraId="19B32B4E" w14:textId="77777777" w:rsidR="00E8395D" w:rsidRPr="00346411" w:rsidRDefault="00E8395D" w:rsidP="00E8395D">
      <w:pPr>
        <w:pStyle w:val="2"/>
        <w:ind w:left="480" w:firstLine="480"/>
        <w:rPr>
          <w:color w:val="000000" w:themeColor="text1"/>
        </w:rPr>
      </w:pPr>
    </w:p>
    <w:tbl>
      <w:tblPr>
        <w:tblStyle w:val="TableNormal5"/>
        <w:tblW w:w="9790"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21"/>
        <w:gridCol w:w="1421"/>
        <w:gridCol w:w="2104"/>
        <w:gridCol w:w="1984"/>
        <w:gridCol w:w="2060"/>
      </w:tblGrid>
      <w:tr w:rsidR="00346411" w:rsidRPr="00346411" w14:paraId="0CEA4862" w14:textId="77777777" w:rsidTr="00DD4F29">
        <w:trPr>
          <w:trHeight w:val="20"/>
          <w:jc w:val="center"/>
        </w:trPr>
        <w:tc>
          <w:tcPr>
            <w:tcW w:w="9790" w:type="dxa"/>
            <w:gridSpan w:val="5"/>
            <w:tcBorders>
              <w:top w:val="single" w:sz="12" w:space="0" w:color="000000"/>
              <w:left w:val="single" w:sz="12" w:space="0" w:color="000000"/>
              <w:bottom w:val="single" w:sz="12" w:space="0" w:color="000000"/>
              <w:right w:val="single" w:sz="12" w:space="0" w:color="000000"/>
            </w:tcBorders>
            <w:vAlign w:val="center"/>
          </w:tcPr>
          <w:p w14:paraId="0EF29FD4" w14:textId="031DCE82" w:rsidR="0094047D" w:rsidRPr="00346411" w:rsidRDefault="0094047D" w:rsidP="006666A8">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采样时间：</w:t>
            </w:r>
            <w:r w:rsidRPr="00346411">
              <w:rPr>
                <w:rFonts w:ascii="Times New Roman" w:eastAsia="宋体" w:hAnsi="Times New Roman" w:cs="Times New Roman"/>
                <w:noProof/>
                <w:color w:val="000000" w:themeColor="text1"/>
                <w:spacing w:val="-2"/>
                <w:kern w:val="0"/>
                <w:sz w:val="21"/>
                <w:szCs w:val="21"/>
              </w:rPr>
              <w:t>2023</w:t>
            </w:r>
            <w:r w:rsidRPr="00346411">
              <w:rPr>
                <w:rFonts w:ascii="Times New Roman" w:eastAsia="宋体" w:hAnsi="Times New Roman" w:cs="Times New Roman"/>
                <w:noProof/>
                <w:color w:val="000000" w:themeColor="text1"/>
                <w:spacing w:val="-2"/>
                <w:kern w:val="0"/>
                <w:sz w:val="21"/>
                <w:szCs w:val="21"/>
              </w:rPr>
              <w:t>年</w:t>
            </w:r>
            <w:r w:rsidRPr="00346411">
              <w:rPr>
                <w:rFonts w:ascii="Times New Roman" w:eastAsia="宋体" w:hAnsi="Times New Roman" w:cs="Times New Roman"/>
                <w:noProof/>
                <w:color w:val="000000" w:themeColor="text1"/>
                <w:spacing w:val="-2"/>
                <w:kern w:val="0"/>
                <w:sz w:val="21"/>
                <w:szCs w:val="21"/>
              </w:rPr>
              <w:t>02</w:t>
            </w:r>
            <w:r w:rsidRPr="00346411">
              <w:rPr>
                <w:rFonts w:ascii="Times New Roman" w:eastAsia="宋体" w:hAnsi="Times New Roman" w:cs="Times New Roman"/>
                <w:noProof/>
                <w:color w:val="000000" w:themeColor="text1"/>
                <w:spacing w:val="-2"/>
                <w:kern w:val="0"/>
                <w:sz w:val="21"/>
                <w:szCs w:val="21"/>
              </w:rPr>
              <w:t>月</w:t>
            </w:r>
            <w:r w:rsidRPr="00346411">
              <w:rPr>
                <w:rFonts w:ascii="Times New Roman" w:eastAsia="宋体" w:hAnsi="Times New Roman" w:cs="Times New Roman"/>
                <w:noProof/>
                <w:color w:val="000000" w:themeColor="text1"/>
                <w:spacing w:val="-2"/>
                <w:kern w:val="0"/>
                <w:sz w:val="21"/>
                <w:szCs w:val="21"/>
              </w:rPr>
              <w:t xml:space="preserve"> 09</w:t>
            </w:r>
            <w:r w:rsidRPr="00346411">
              <w:rPr>
                <w:rFonts w:ascii="Times New Roman" w:eastAsia="宋体" w:hAnsi="Times New Roman" w:cs="Times New Roman"/>
                <w:noProof/>
                <w:color w:val="000000" w:themeColor="text1"/>
                <w:spacing w:val="-2"/>
                <w:kern w:val="0"/>
                <w:sz w:val="21"/>
                <w:szCs w:val="21"/>
              </w:rPr>
              <w:t>日</w:t>
            </w:r>
          </w:p>
        </w:tc>
      </w:tr>
      <w:tr w:rsidR="00346411" w:rsidRPr="00346411" w14:paraId="3A7E18B9" w14:textId="77777777" w:rsidTr="00DD4F29">
        <w:trPr>
          <w:trHeight w:val="20"/>
          <w:jc w:val="center"/>
        </w:trPr>
        <w:tc>
          <w:tcPr>
            <w:tcW w:w="2221" w:type="dxa"/>
            <w:tcBorders>
              <w:top w:val="single" w:sz="12" w:space="0" w:color="000000"/>
              <w:left w:val="single" w:sz="12" w:space="0" w:color="000000"/>
            </w:tcBorders>
            <w:vAlign w:val="center"/>
          </w:tcPr>
          <w:p w14:paraId="683E848F" w14:textId="6FC588EA" w:rsidR="006666A8" w:rsidRPr="00346411" w:rsidRDefault="006666A8" w:rsidP="006666A8">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检测点位</w:t>
            </w:r>
          </w:p>
        </w:tc>
        <w:tc>
          <w:tcPr>
            <w:tcW w:w="1421" w:type="dxa"/>
            <w:tcBorders>
              <w:top w:val="single" w:sz="12" w:space="0" w:color="000000"/>
            </w:tcBorders>
            <w:vAlign w:val="center"/>
          </w:tcPr>
          <w:p w14:paraId="4170521E" w14:textId="082264AF" w:rsidR="006666A8" w:rsidRPr="00346411" w:rsidRDefault="006666A8" w:rsidP="006666A8">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检测频次</w:t>
            </w:r>
          </w:p>
        </w:tc>
        <w:tc>
          <w:tcPr>
            <w:tcW w:w="2104" w:type="dxa"/>
            <w:tcBorders>
              <w:top w:val="single" w:sz="12" w:space="0" w:color="000000"/>
            </w:tcBorders>
            <w:vAlign w:val="center"/>
          </w:tcPr>
          <w:p w14:paraId="0D0B1F85" w14:textId="77777777" w:rsidR="006666A8" w:rsidRPr="00346411" w:rsidRDefault="006666A8" w:rsidP="006666A8">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总悬浮颗粒物</w:t>
            </w:r>
            <w:r w:rsidRPr="00346411">
              <w:rPr>
                <w:rFonts w:ascii="Times New Roman" w:eastAsia="宋体" w:hAnsi="Times New Roman" w:cs="Times New Roman"/>
                <w:noProof/>
                <w:color w:val="000000" w:themeColor="text1"/>
                <w:spacing w:val="-2"/>
                <w:kern w:val="0"/>
                <w:sz w:val="21"/>
                <w:szCs w:val="21"/>
                <w:lang w:eastAsia="zh-CN"/>
              </w:rPr>
              <w:t>(</w:t>
            </w:r>
            <w:r w:rsidRPr="00346411">
              <w:rPr>
                <w:rFonts w:ascii="Times New Roman" w:eastAsia="宋体" w:hAnsi="Times New Roman" w:cs="Times New Roman"/>
                <w:noProof/>
                <w:color w:val="000000" w:themeColor="text1"/>
                <w:spacing w:val="-2"/>
                <w:kern w:val="0"/>
                <w:sz w:val="21"/>
                <w:szCs w:val="21"/>
              </w:rPr>
              <w:t>μ</w:t>
            </w:r>
            <w:r w:rsidRPr="00346411">
              <w:rPr>
                <w:rFonts w:ascii="Times New Roman" w:eastAsia="宋体" w:hAnsi="Times New Roman" w:cs="Times New Roman"/>
                <w:noProof/>
                <w:color w:val="000000" w:themeColor="text1"/>
                <w:spacing w:val="-2"/>
                <w:kern w:val="0"/>
                <w:sz w:val="21"/>
                <w:szCs w:val="21"/>
                <w:lang w:eastAsia="zh-CN"/>
              </w:rPr>
              <w:t>g/m</w:t>
            </w:r>
            <w:r w:rsidRPr="00346411">
              <w:rPr>
                <w:rFonts w:ascii="Times New Roman" w:eastAsia="宋体" w:hAnsi="Times New Roman" w:cs="Times New Roman"/>
                <w:noProof/>
                <w:color w:val="000000" w:themeColor="text1"/>
                <w:spacing w:val="-2"/>
                <w:kern w:val="0"/>
                <w:sz w:val="21"/>
                <w:szCs w:val="21"/>
                <w:vertAlign w:val="superscript"/>
                <w:lang w:eastAsia="zh-CN"/>
              </w:rPr>
              <w:t>3</w:t>
            </w:r>
            <w:r w:rsidRPr="00346411">
              <w:rPr>
                <w:rFonts w:ascii="Times New Roman" w:eastAsia="宋体" w:hAnsi="Times New Roman" w:cs="Times New Roman"/>
                <w:noProof/>
                <w:color w:val="000000" w:themeColor="text1"/>
                <w:spacing w:val="-2"/>
                <w:kern w:val="0"/>
                <w:sz w:val="21"/>
                <w:szCs w:val="21"/>
                <w:lang w:eastAsia="zh-CN"/>
              </w:rPr>
              <w:t>）</w:t>
            </w:r>
          </w:p>
        </w:tc>
        <w:tc>
          <w:tcPr>
            <w:tcW w:w="1984" w:type="dxa"/>
            <w:tcBorders>
              <w:top w:val="single" w:sz="12" w:space="0" w:color="000000"/>
            </w:tcBorders>
            <w:vAlign w:val="center"/>
          </w:tcPr>
          <w:p w14:paraId="7EC4E3E4" w14:textId="77777777" w:rsidR="006666A8" w:rsidRPr="00346411" w:rsidRDefault="006666A8" w:rsidP="006666A8">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臭气浓度（无量纲）</w:t>
            </w:r>
          </w:p>
        </w:tc>
        <w:tc>
          <w:tcPr>
            <w:tcW w:w="2060" w:type="dxa"/>
            <w:tcBorders>
              <w:top w:val="single" w:sz="12" w:space="0" w:color="000000"/>
              <w:right w:val="single" w:sz="12" w:space="0" w:color="000000"/>
            </w:tcBorders>
            <w:vAlign w:val="center"/>
          </w:tcPr>
          <w:p w14:paraId="626792F8" w14:textId="77777777" w:rsidR="006666A8" w:rsidRPr="00346411" w:rsidRDefault="006666A8" w:rsidP="006666A8">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非甲烷总烃（</w:t>
            </w:r>
            <w:r w:rsidRPr="00346411">
              <w:rPr>
                <w:rFonts w:ascii="Times New Roman" w:eastAsia="宋体" w:hAnsi="Times New Roman" w:cs="Times New Roman"/>
                <w:noProof/>
                <w:color w:val="000000" w:themeColor="text1"/>
                <w:spacing w:val="-2"/>
                <w:kern w:val="0"/>
                <w:sz w:val="21"/>
                <w:szCs w:val="21"/>
                <w:lang w:eastAsia="zh-CN"/>
              </w:rPr>
              <w:t>mg/m</w:t>
            </w:r>
            <w:r w:rsidRPr="00346411">
              <w:rPr>
                <w:rFonts w:ascii="Times New Roman" w:eastAsia="宋体" w:hAnsi="Times New Roman" w:cs="Times New Roman"/>
                <w:noProof/>
                <w:color w:val="000000" w:themeColor="text1"/>
                <w:spacing w:val="-2"/>
                <w:kern w:val="0"/>
                <w:sz w:val="21"/>
                <w:szCs w:val="21"/>
                <w:vertAlign w:val="superscript"/>
                <w:lang w:eastAsia="zh-CN"/>
              </w:rPr>
              <w:t>3</w:t>
            </w:r>
            <w:r w:rsidRPr="00346411">
              <w:rPr>
                <w:rFonts w:ascii="Times New Roman" w:eastAsia="宋体" w:hAnsi="Times New Roman" w:cs="Times New Roman"/>
                <w:noProof/>
                <w:color w:val="000000" w:themeColor="text1"/>
                <w:spacing w:val="-2"/>
                <w:kern w:val="0"/>
                <w:sz w:val="21"/>
                <w:szCs w:val="21"/>
                <w:lang w:eastAsia="zh-CN"/>
              </w:rPr>
              <w:t>）</w:t>
            </w:r>
          </w:p>
        </w:tc>
      </w:tr>
      <w:tr w:rsidR="00346411" w:rsidRPr="00346411" w14:paraId="3A4BB65E" w14:textId="77777777" w:rsidTr="0090098B">
        <w:trPr>
          <w:trHeight w:val="20"/>
          <w:jc w:val="center"/>
        </w:trPr>
        <w:tc>
          <w:tcPr>
            <w:tcW w:w="2221" w:type="dxa"/>
            <w:vMerge w:val="restart"/>
            <w:tcBorders>
              <w:left w:val="single" w:sz="10" w:space="0" w:color="000000"/>
              <w:bottom w:val="nil"/>
            </w:tcBorders>
            <w:vAlign w:val="center"/>
          </w:tcPr>
          <w:p w14:paraId="128748E0"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厂界上风向</w:t>
            </w:r>
            <w:r w:rsidRPr="00346411">
              <w:rPr>
                <w:rFonts w:ascii="Times New Roman" w:eastAsia="宋体" w:hAnsi="Times New Roman" w:cs="Times New Roman"/>
                <w:noProof/>
                <w:color w:val="000000" w:themeColor="text1"/>
                <w:spacing w:val="-2"/>
                <w:kern w:val="0"/>
                <w:sz w:val="21"/>
                <w:szCs w:val="21"/>
              </w:rPr>
              <w:t>○1#</w:t>
            </w:r>
          </w:p>
        </w:tc>
        <w:tc>
          <w:tcPr>
            <w:tcW w:w="1421" w:type="dxa"/>
            <w:vAlign w:val="center"/>
          </w:tcPr>
          <w:p w14:paraId="6B0380C8" w14:textId="77777777" w:rsidR="0094047D" w:rsidRPr="00346411" w:rsidRDefault="0094047D" w:rsidP="0094047D">
            <w:pPr>
              <w:widowControl/>
              <w:kinsoku w:val="0"/>
              <w:autoSpaceDE w:val="0"/>
              <w:autoSpaceDN w:val="0"/>
              <w:adjustRightInd w:val="0"/>
              <w:snapToGrid w:val="0"/>
              <w:spacing w:before="58" w:line="219"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第一次</w:t>
            </w:r>
          </w:p>
        </w:tc>
        <w:tc>
          <w:tcPr>
            <w:tcW w:w="2104" w:type="dxa"/>
          </w:tcPr>
          <w:p w14:paraId="00705678" w14:textId="2BF636CA"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190</w:t>
            </w:r>
          </w:p>
        </w:tc>
        <w:tc>
          <w:tcPr>
            <w:tcW w:w="1984" w:type="dxa"/>
          </w:tcPr>
          <w:p w14:paraId="70B1FCF4" w14:textId="70A5721F"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&lt;10</w:t>
            </w:r>
          </w:p>
        </w:tc>
        <w:tc>
          <w:tcPr>
            <w:tcW w:w="2060" w:type="dxa"/>
            <w:tcBorders>
              <w:right w:val="single" w:sz="10" w:space="0" w:color="000000"/>
            </w:tcBorders>
          </w:tcPr>
          <w:p w14:paraId="774201CB" w14:textId="34FC0FA2" w:rsidR="0094047D" w:rsidRPr="00346411" w:rsidRDefault="0094047D" w:rsidP="0094047D">
            <w:pPr>
              <w:widowControl/>
              <w:kinsoku w:val="0"/>
              <w:autoSpaceDE w:val="0"/>
              <w:autoSpaceDN w:val="0"/>
              <w:adjustRightInd w:val="0"/>
              <w:snapToGrid w:val="0"/>
              <w:spacing w:before="58" w:line="188"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1.03</w:t>
            </w:r>
          </w:p>
        </w:tc>
      </w:tr>
      <w:tr w:rsidR="00346411" w:rsidRPr="00346411" w14:paraId="070A3495" w14:textId="77777777" w:rsidTr="0090098B">
        <w:trPr>
          <w:trHeight w:val="20"/>
          <w:jc w:val="center"/>
        </w:trPr>
        <w:tc>
          <w:tcPr>
            <w:tcW w:w="2221" w:type="dxa"/>
            <w:vMerge/>
            <w:tcBorders>
              <w:top w:val="nil"/>
              <w:left w:val="single" w:sz="10" w:space="0" w:color="000000"/>
              <w:bottom w:val="nil"/>
            </w:tcBorders>
            <w:vAlign w:val="center"/>
          </w:tcPr>
          <w:p w14:paraId="05A0041A"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p>
        </w:tc>
        <w:tc>
          <w:tcPr>
            <w:tcW w:w="1421" w:type="dxa"/>
            <w:vAlign w:val="center"/>
          </w:tcPr>
          <w:p w14:paraId="66CA05A7"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第二次</w:t>
            </w:r>
          </w:p>
        </w:tc>
        <w:tc>
          <w:tcPr>
            <w:tcW w:w="2104" w:type="dxa"/>
          </w:tcPr>
          <w:p w14:paraId="6F47B7F3" w14:textId="59EEFB09"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209</w:t>
            </w:r>
          </w:p>
        </w:tc>
        <w:tc>
          <w:tcPr>
            <w:tcW w:w="1984" w:type="dxa"/>
          </w:tcPr>
          <w:p w14:paraId="2D68CEC7" w14:textId="5D756A0E"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&lt;10</w:t>
            </w:r>
          </w:p>
        </w:tc>
        <w:tc>
          <w:tcPr>
            <w:tcW w:w="2060" w:type="dxa"/>
            <w:tcBorders>
              <w:right w:val="single" w:sz="10" w:space="0" w:color="000000"/>
            </w:tcBorders>
          </w:tcPr>
          <w:p w14:paraId="28D1788B" w14:textId="5129F52B"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1.00</w:t>
            </w:r>
          </w:p>
        </w:tc>
      </w:tr>
      <w:tr w:rsidR="00346411" w:rsidRPr="00346411" w14:paraId="5577A1C7" w14:textId="77777777" w:rsidTr="0090098B">
        <w:trPr>
          <w:trHeight w:val="20"/>
          <w:jc w:val="center"/>
        </w:trPr>
        <w:tc>
          <w:tcPr>
            <w:tcW w:w="2221" w:type="dxa"/>
            <w:vMerge/>
            <w:tcBorders>
              <w:top w:val="nil"/>
              <w:left w:val="single" w:sz="10" w:space="0" w:color="000000"/>
              <w:bottom w:val="nil"/>
            </w:tcBorders>
            <w:vAlign w:val="center"/>
          </w:tcPr>
          <w:p w14:paraId="2D8FE191"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p>
        </w:tc>
        <w:tc>
          <w:tcPr>
            <w:tcW w:w="1421" w:type="dxa"/>
            <w:vAlign w:val="center"/>
          </w:tcPr>
          <w:p w14:paraId="03CD3C50"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第三次</w:t>
            </w:r>
          </w:p>
        </w:tc>
        <w:tc>
          <w:tcPr>
            <w:tcW w:w="2104" w:type="dxa"/>
          </w:tcPr>
          <w:p w14:paraId="738F8B39" w14:textId="5079357B"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196</w:t>
            </w:r>
          </w:p>
        </w:tc>
        <w:tc>
          <w:tcPr>
            <w:tcW w:w="1984" w:type="dxa"/>
          </w:tcPr>
          <w:p w14:paraId="64DCF274" w14:textId="539E8724"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&lt;10</w:t>
            </w:r>
          </w:p>
        </w:tc>
        <w:tc>
          <w:tcPr>
            <w:tcW w:w="2060" w:type="dxa"/>
            <w:tcBorders>
              <w:right w:val="single" w:sz="10" w:space="0" w:color="000000"/>
            </w:tcBorders>
          </w:tcPr>
          <w:p w14:paraId="0B4E49F3" w14:textId="0FA353FF"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1.06</w:t>
            </w:r>
          </w:p>
        </w:tc>
      </w:tr>
      <w:tr w:rsidR="00346411" w:rsidRPr="00346411" w14:paraId="52FBBAD3" w14:textId="77777777" w:rsidTr="0090098B">
        <w:trPr>
          <w:trHeight w:val="20"/>
          <w:jc w:val="center"/>
        </w:trPr>
        <w:tc>
          <w:tcPr>
            <w:tcW w:w="2221" w:type="dxa"/>
            <w:vMerge/>
            <w:tcBorders>
              <w:top w:val="nil"/>
              <w:left w:val="single" w:sz="10" w:space="0" w:color="000000"/>
            </w:tcBorders>
            <w:vAlign w:val="center"/>
          </w:tcPr>
          <w:p w14:paraId="69863977"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p>
        </w:tc>
        <w:tc>
          <w:tcPr>
            <w:tcW w:w="1421" w:type="dxa"/>
            <w:vAlign w:val="center"/>
          </w:tcPr>
          <w:p w14:paraId="5D5772D4"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第四次</w:t>
            </w:r>
          </w:p>
        </w:tc>
        <w:tc>
          <w:tcPr>
            <w:tcW w:w="2104" w:type="dxa"/>
          </w:tcPr>
          <w:p w14:paraId="7EDD1EBB" w14:textId="5367DBDD"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193</w:t>
            </w:r>
          </w:p>
        </w:tc>
        <w:tc>
          <w:tcPr>
            <w:tcW w:w="1984" w:type="dxa"/>
          </w:tcPr>
          <w:p w14:paraId="03F0E579" w14:textId="5AF9F1DE"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&lt;10</w:t>
            </w:r>
          </w:p>
        </w:tc>
        <w:tc>
          <w:tcPr>
            <w:tcW w:w="2060" w:type="dxa"/>
            <w:tcBorders>
              <w:right w:val="single" w:sz="10" w:space="0" w:color="000000"/>
            </w:tcBorders>
          </w:tcPr>
          <w:p w14:paraId="4B9FF80C" w14:textId="1723B039"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1.09</w:t>
            </w:r>
          </w:p>
        </w:tc>
      </w:tr>
      <w:tr w:rsidR="00346411" w:rsidRPr="00346411" w14:paraId="22CB4447" w14:textId="77777777" w:rsidTr="0090098B">
        <w:trPr>
          <w:trHeight w:val="20"/>
          <w:jc w:val="center"/>
        </w:trPr>
        <w:tc>
          <w:tcPr>
            <w:tcW w:w="2221" w:type="dxa"/>
            <w:vMerge w:val="restart"/>
            <w:tcBorders>
              <w:left w:val="single" w:sz="10" w:space="0" w:color="000000"/>
              <w:bottom w:val="nil"/>
            </w:tcBorders>
            <w:vAlign w:val="center"/>
          </w:tcPr>
          <w:p w14:paraId="1E3B2205"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厂界下风向</w:t>
            </w:r>
            <w:r w:rsidRPr="00346411">
              <w:rPr>
                <w:rFonts w:ascii="Times New Roman" w:eastAsia="宋体" w:hAnsi="Times New Roman" w:cs="Times New Roman"/>
                <w:noProof/>
                <w:color w:val="000000" w:themeColor="text1"/>
                <w:spacing w:val="-2"/>
                <w:kern w:val="0"/>
                <w:sz w:val="21"/>
                <w:szCs w:val="21"/>
              </w:rPr>
              <w:t xml:space="preserve"> 1○2#</w:t>
            </w:r>
          </w:p>
        </w:tc>
        <w:tc>
          <w:tcPr>
            <w:tcW w:w="1421" w:type="dxa"/>
            <w:vAlign w:val="center"/>
          </w:tcPr>
          <w:p w14:paraId="5D94ECD6"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第一次</w:t>
            </w:r>
          </w:p>
        </w:tc>
        <w:tc>
          <w:tcPr>
            <w:tcW w:w="2104" w:type="dxa"/>
          </w:tcPr>
          <w:p w14:paraId="354EB179" w14:textId="6F67368D"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317</w:t>
            </w:r>
          </w:p>
        </w:tc>
        <w:tc>
          <w:tcPr>
            <w:tcW w:w="1984" w:type="dxa"/>
          </w:tcPr>
          <w:p w14:paraId="26FB3FBB" w14:textId="79D826CB"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&lt;10</w:t>
            </w:r>
          </w:p>
        </w:tc>
        <w:tc>
          <w:tcPr>
            <w:tcW w:w="2060" w:type="dxa"/>
            <w:tcBorders>
              <w:right w:val="single" w:sz="10" w:space="0" w:color="000000"/>
            </w:tcBorders>
          </w:tcPr>
          <w:p w14:paraId="0FC8BB6F" w14:textId="037A9E2A"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1.44</w:t>
            </w:r>
          </w:p>
        </w:tc>
      </w:tr>
      <w:tr w:rsidR="00346411" w:rsidRPr="00346411" w14:paraId="7D1BAF96" w14:textId="77777777" w:rsidTr="0090098B">
        <w:trPr>
          <w:trHeight w:val="20"/>
          <w:jc w:val="center"/>
        </w:trPr>
        <w:tc>
          <w:tcPr>
            <w:tcW w:w="2221" w:type="dxa"/>
            <w:vMerge/>
            <w:tcBorders>
              <w:top w:val="nil"/>
              <w:left w:val="single" w:sz="10" w:space="0" w:color="000000"/>
              <w:bottom w:val="nil"/>
            </w:tcBorders>
            <w:vAlign w:val="center"/>
          </w:tcPr>
          <w:p w14:paraId="6B071F0C"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p>
        </w:tc>
        <w:tc>
          <w:tcPr>
            <w:tcW w:w="1421" w:type="dxa"/>
            <w:vAlign w:val="center"/>
          </w:tcPr>
          <w:p w14:paraId="0B3F059A"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第二次</w:t>
            </w:r>
          </w:p>
        </w:tc>
        <w:tc>
          <w:tcPr>
            <w:tcW w:w="2104" w:type="dxa"/>
          </w:tcPr>
          <w:p w14:paraId="0BC68A57" w14:textId="67DA4484"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333</w:t>
            </w:r>
          </w:p>
        </w:tc>
        <w:tc>
          <w:tcPr>
            <w:tcW w:w="1984" w:type="dxa"/>
          </w:tcPr>
          <w:p w14:paraId="5AB5D138" w14:textId="3D30A85C"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&lt;10</w:t>
            </w:r>
          </w:p>
        </w:tc>
        <w:tc>
          <w:tcPr>
            <w:tcW w:w="2060" w:type="dxa"/>
            <w:tcBorders>
              <w:right w:val="single" w:sz="10" w:space="0" w:color="000000"/>
            </w:tcBorders>
          </w:tcPr>
          <w:p w14:paraId="0C28323B" w14:textId="37B07552"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1.46</w:t>
            </w:r>
          </w:p>
        </w:tc>
      </w:tr>
      <w:tr w:rsidR="00346411" w:rsidRPr="00346411" w14:paraId="4FFE6355" w14:textId="77777777" w:rsidTr="0090098B">
        <w:trPr>
          <w:trHeight w:val="20"/>
          <w:jc w:val="center"/>
        </w:trPr>
        <w:tc>
          <w:tcPr>
            <w:tcW w:w="2221" w:type="dxa"/>
            <w:vMerge/>
            <w:tcBorders>
              <w:top w:val="nil"/>
              <w:left w:val="single" w:sz="10" w:space="0" w:color="000000"/>
              <w:bottom w:val="nil"/>
            </w:tcBorders>
            <w:vAlign w:val="center"/>
          </w:tcPr>
          <w:p w14:paraId="2A2C0980"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p>
        </w:tc>
        <w:tc>
          <w:tcPr>
            <w:tcW w:w="1421" w:type="dxa"/>
            <w:vAlign w:val="center"/>
          </w:tcPr>
          <w:p w14:paraId="76753EA6"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第三次</w:t>
            </w:r>
          </w:p>
        </w:tc>
        <w:tc>
          <w:tcPr>
            <w:tcW w:w="2104" w:type="dxa"/>
          </w:tcPr>
          <w:p w14:paraId="0AF16DA1" w14:textId="7AE6B4D4"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316</w:t>
            </w:r>
          </w:p>
        </w:tc>
        <w:tc>
          <w:tcPr>
            <w:tcW w:w="1984" w:type="dxa"/>
          </w:tcPr>
          <w:p w14:paraId="6B076EC3" w14:textId="3B4835FE"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&lt;10</w:t>
            </w:r>
          </w:p>
        </w:tc>
        <w:tc>
          <w:tcPr>
            <w:tcW w:w="2060" w:type="dxa"/>
            <w:tcBorders>
              <w:right w:val="single" w:sz="10" w:space="0" w:color="000000"/>
            </w:tcBorders>
          </w:tcPr>
          <w:p w14:paraId="17310E4D" w14:textId="6E55E94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1.49</w:t>
            </w:r>
          </w:p>
        </w:tc>
      </w:tr>
      <w:tr w:rsidR="00346411" w:rsidRPr="00346411" w14:paraId="0EB10F6D" w14:textId="77777777" w:rsidTr="0090098B">
        <w:trPr>
          <w:trHeight w:val="20"/>
          <w:jc w:val="center"/>
        </w:trPr>
        <w:tc>
          <w:tcPr>
            <w:tcW w:w="2221" w:type="dxa"/>
            <w:vMerge/>
            <w:tcBorders>
              <w:top w:val="nil"/>
              <w:left w:val="single" w:sz="10" w:space="0" w:color="000000"/>
            </w:tcBorders>
            <w:vAlign w:val="center"/>
          </w:tcPr>
          <w:p w14:paraId="6D359908"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p>
        </w:tc>
        <w:tc>
          <w:tcPr>
            <w:tcW w:w="1421" w:type="dxa"/>
            <w:vAlign w:val="center"/>
          </w:tcPr>
          <w:p w14:paraId="3C3CA9FD"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第四次</w:t>
            </w:r>
          </w:p>
        </w:tc>
        <w:tc>
          <w:tcPr>
            <w:tcW w:w="2104" w:type="dxa"/>
          </w:tcPr>
          <w:p w14:paraId="7E521FE7" w14:textId="585208F4"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326</w:t>
            </w:r>
          </w:p>
        </w:tc>
        <w:tc>
          <w:tcPr>
            <w:tcW w:w="1984" w:type="dxa"/>
          </w:tcPr>
          <w:p w14:paraId="2F9EEEAF" w14:textId="3577A3D1"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&lt;10</w:t>
            </w:r>
          </w:p>
        </w:tc>
        <w:tc>
          <w:tcPr>
            <w:tcW w:w="2060" w:type="dxa"/>
            <w:tcBorders>
              <w:right w:val="single" w:sz="10" w:space="0" w:color="000000"/>
            </w:tcBorders>
          </w:tcPr>
          <w:p w14:paraId="7F377C86" w14:textId="73BB4C6D"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1.35</w:t>
            </w:r>
          </w:p>
        </w:tc>
      </w:tr>
      <w:tr w:rsidR="00346411" w:rsidRPr="00346411" w14:paraId="3E2A8024" w14:textId="77777777" w:rsidTr="0090098B">
        <w:trPr>
          <w:trHeight w:val="20"/>
          <w:jc w:val="center"/>
        </w:trPr>
        <w:tc>
          <w:tcPr>
            <w:tcW w:w="2221" w:type="dxa"/>
            <w:vMerge w:val="restart"/>
            <w:tcBorders>
              <w:left w:val="single" w:sz="10" w:space="0" w:color="000000"/>
              <w:bottom w:val="nil"/>
            </w:tcBorders>
            <w:vAlign w:val="center"/>
          </w:tcPr>
          <w:p w14:paraId="39A98E0F"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厂界下风向</w:t>
            </w:r>
            <w:r w:rsidRPr="00346411">
              <w:rPr>
                <w:rFonts w:ascii="Times New Roman" w:eastAsia="宋体" w:hAnsi="Times New Roman" w:cs="Times New Roman"/>
                <w:noProof/>
                <w:color w:val="000000" w:themeColor="text1"/>
                <w:spacing w:val="-2"/>
                <w:kern w:val="0"/>
                <w:sz w:val="21"/>
                <w:szCs w:val="21"/>
              </w:rPr>
              <w:t xml:space="preserve"> 2○3#</w:t>
            </w:r>
          </w:p>
        </w:tc>
        <w:tc>
          <w:tcPr>
            <w:tcW w:w="1421" w:type="dxa"/>
            <w:vAlign w:val="center"/>
          </w:tcPr>
          <w:p w14:paraId="38BB9789"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第一次</w:t>
            </w:r>
          </w:p>
        </w:tc>
        <w:tc>
          <w:tcPr>
            <w:tcW w:w="2104" w:type="dxa"/>
          </w:tcPr>
          <w:p w14:paraId="0FB1448E" w14:textId="24748712"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397</w:t>
            </w:r>
          </w:p>
        </w:tc>
        <w:tc>
          <w:tcPr>
            <w:tcW w:w="1984" w:type="dxa"/>
          </w:tcPr>
          <w:p w14:paraId="1E9FB0A3" w14:textId="1E397B58"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&lt;10</w:t>
            </w:r>
          </w:p>
        </w:tc>
        <w:tc>
          <w:tcPr>
            <w:tcW w:w="2060" w:type="dxa"/>
            <w:tcBorders>
              <w:right w:val="single" w:sz="10" w:space="0" w:color="000000"/>
            </w:tcBorders>
          </w:tcPr>
          <w:p w14:paraId="6F4827C4" w14:textId="3E07CFFB"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1.55</w:t>
            </w:r>
          </w:p>
        </w:tc>
      </w:tr>
      <w:tr w:rsidR="00346411" w:rsidRPr="00346411" w14:paraId="4FC15D75" w14:textId="77777777" w:rsidTr="0090098B">
        <w:trPr>
          <w:trHeight w:val="20"/>
          <w:jc w:val="center"/>
        </w:trPr>
        <w:tc>
          <w:tcPr>
            <w:tcW w:w="2221" w:type="dxa"/>
            <w:vMerge/>
            <w:tcBorders>
              <w:top w:val="nil"/>
              <w:left w:val="single" w:sz="10" w:space="0" w:color="000000"/>
              <w:bottom w:val="nil"/>
            </w:tcBorders>
            <w:vAlign w:val="center"/>
          </w:tcPr>
          <w:p w14:paraId="7F82BB51"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p>
        </w:tc>
        <w:tc>
          <w:tcPr>
            <w:tcW w:w="1421" w:type="dxa"/>
            <w:vAlign w:val="center"/>
          </w:tcPr>
          <w:p w14:paraId="55591540"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第二次</w:t>
            </w:r>
          </w:p>
        </w:tc>
        <w:tc>
          <w:tcPr>
            <w:tcW w:w="2104" w:type="dxa"/>
          </w:tcPr>
          <w:p w14:paraId="559117C8" w14:textId="60105BBC"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424</w:t>
            </w:r>
          </w:p>
        </w:tc>
        <w:tc>
          <w:tcPr>
            <w:tcW w:w="1984" w:type="dxa"/>
          </w:tcPr>
          <w:p w14:paraId="3A4A4433" w14:textId="75A7289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&lt;10</w:t>
            </w:r>
          </w:p>
        </w:tc>
        <w:tc>
          <w:tcPr>
            <w:tcW w:w="2060" w:type="dxa"/>
            <w:tcBorders>
              <w:right w:val="single" w:sz="10" w:space="0" w:color="000000"/>
            </w:tcBorders>
          </w:tcPr>
          <w:p w14:paraId="4E272B9F" w14:textId="5FE10AE3"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1.60</w:t>
            </w:r>
          </w:p>
        </w:tc>
      </w:tr>
      <w:tr w:rsidR="00346411" w:rsidRPr="00346411" w14:paraId="352F860A" w14:textId="77777777" w:rsidTr="0090098B">
        <w:trPr>
          <w:trHeight w:val="20"/>
          <w:jc w:val="center"/>
        </w:trPr>
        <w:tc>
          <w:tcPr>
            <w:tcW w:w="2221" w:type="dxa"/>
            <w:vMerge/>
            <w:tcBorders>
              <w:top w:val="nil"/>
              <w:left w:val="single" w:sz="10" w:space="0" w:color="000000"/>
              <w:bottom w:val="nil"/>
            </w:tcBorders>
            <w:vAlign w:val="center"/>
          </w:tcPr>
          <w:p w14:paraId="482B4485"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p>
        </w:tc>
        <w:tc>
          <w:tcPr>
            <w:tcW w:w="1421" w:type="dxa"/>
            <w:vAlign w:val="center"/>
          </w:tcPr>
          <w:p w14:paraId="3EF07530"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第三次</w:t>
            </w:r>
          </w:p>
        </w:tc>
        <w:tc>
          <w:tcPr>
            <w:tcW w:w="2104" w:type="dxa"/>
          </w:tcPr>
          <w:p w14:paraId="29CC883B" w14:textId="54340A5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413</w:t>
            </w:r>
          </w:p>
        </w:tc>
        <w:tc>
          <w:tcPr>
            <w:tcW w:w="1984" w:type="dxa"/>
          </w:tcPr>
          <w:p w14:paraId="26931873" w14:textId="4B5B023B"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&lt;10</w:t>
            </w:r>
          </w:p>
        </w:tc>
        <w:tc>
          <w:tcPr>
            <w:tcW w:w="2060" w:type="dxa"/>
            <w:tcBorders>
              <w:right w:val="single" w:sz="10" w:space="0" w:color="000000"/>
            </w:tcBorders>
          </w:tcPr>
          <w:p w14:paraId="741DC585" w14:textId="023BB8F8"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1.58</w:t>
            </w:r>
          </w:p>
        </w:tc>
      </w:tr>
      <w:tr w:rsidR="00346411" w:rsidRPr="00346411" w14:paraId="1C9DFFE4" w14:textId="77777777" w:rsidTr="0090098B">
        <w:trPr>
          <w:trHeight w:val="20"/>
          <w:jc w:val="center"/>
        </w:trPr>
        <w:tc>
          <w:tcPr>
            <w:tcW w:w="2221" w:type="dxa"/>
            <w:vMerge/>
            <w:tcBorders>
              <w:top w:val="nil"/>
              <w:left w:val="single" w:sz="10" w:space="0" w:color="000000"/>
            </w:tcBorders>
            <w:vAlign w:val="center"/>
          </w:tcPr>
          <w:p w14:paraId="7B35F7E2"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p>
        </w:tc>
        <w:tc>
          <w:tcPr>
            <w:tcW w:w="1421" w:type="dxa"/>
            <w:vAlign w:val="center"/>
          </w:tcPr>
          <w:p w14:paraId="60739987"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第四次</w:t>
            </w:r>
          </w:p>
        </w:tc>
        <w:tc>
          <w:tcPr>
            <w:tcW w:w="2104" w:type="dxa"/>
          </w:tcPr>
          <w:p w14:paraId="4DD5B6C5" w14:textId="02E072AF"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401</w:t>
            </w:r>
          </w:p>
        </w:tc>
        <w:tc>
          <w:tcPr>
            <w:tcW w:w="1984" w:type="dxa"/>
          </w:tcPr>
          <w:p w14:paraId="1AD17E88" w14:textId="4234D160"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&lt;10</w:t>
            </w:r>
          </w:p>
        </w:tc>
        <w:tc>
          <w:tcPr>
            <w:tcW w:w="2060" w:type="dxa"/>
            <w:tcBorders>
              <w:right w:val="single" w:sz="10" w:space="0" w:color="000000"/>
            </w:tcBorders>
          </w:tcPr>
          <w:p w14:paraId="71EFEE83" w14:textId="64F702F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1.51</w:t>
            </w:r>
          </w:p>
        </w:tc>
      </w:tr>
      <w:tr w:rsidR="00346411" w:rsidRPr="00346411" w14:paraId="32D239F2" w14:textId="77777777" w:rsidTr="0090098B">
        <w:trPr>
          <w:trHeight w:val="20"/>
          <w:jc w:val="center"/>
        </w:trPr>
        <w:tc>
          <w:tcPr>
            <w:tcW w:w="2221" w:type="dxa"/>
            <w:vMerge w:val="restart"/>
            <w:tcBorders>
              <w:left w:val="single" w:sz="10" w:space="0" w:color="000000"/>
              <w:bottom w:val="nil"/>
            </w:tcBorders>
            <w:vAlign w:val="center"/>
          </w:tcPr>
          <w:p w14:paraId="746EA1AC"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厂界下风向</w:t>
            </w:r>
            <w:r w:rsidRPr="00346411">
              <w:rPr>
                <w:rFonts w:ascii="Times New Roman" w:eastAsia="宋体" w:hAnsi="Times New Roman" w:cs="Times New Roman"/>
                <w:noProof/>
                <w:color w:val="000000" w:themeColor="text1"/>
                <w:spacing w:val="-2"/>
                <w:kern w:val="0"/>
                <w:sz w:val="21"/>
                <w:szCs w:val="21"/>
              </w:rPr>
              <w:t xml:space="preserve"> 3○4#</w:t>
            </w:r>
          </w:p>
        </w:tc>
        <w:tc>
          <w:tcPr>
            <w:tcW w:w="1421" w:type="dxa"/>
            <w:vAlign w:val="center"/>
          </w:tcPr>
          <w:p w14:paraId="533D2723"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第一次</w:t>
            </w:r>
          </w:p>
        </w:tc>
        <w:tc>
          <w:tcPr>
            <w:tcW w:w="2104" w:type="dxa"/>
          </w:tcPr>
          <w:p w14:paraId="6C135A08" w14:textId="05D9F24C"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536</w:t>
            </w:r>
          </w:p>
        </w:tc>
        <w:tc>
          <w:tcPr>
            <w:tcW w:w="1984" w:type="dxa"/>
          </w:tcPr>
          <w:p w14:paraId="3D71C976" w14:textId="15456C2F"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&lt;10</w:t>
            </w:r>
          </w:p>
        </w:tc>
        <w:tc>
          <w:tcPr>
            <w:tcW w:w="2060" w:type="dxa"/>
            <w:tcBorders>
              <w:right w:val="single" w:sz="10" w:space="0" w:color="000000"/>
            </w:tcBorders>
          </w:tcPr>
          <w:p w14:paraId="514A84B7" w14:textId="678087BD"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1.73</w:t>
            </w:r>
          </w:p>
        </w:tc>
      </w:tr>
      <w:tr w:rsidR="00346411" w:rsidRPr="00346411" w14:paraId="2EF55939" w14:textId="77777777" w:rsidTr="0090098B">
        <w:trPr>
          <w:trHeight w:val="20"/>
          <w:jc w:val="center"/>
        </w:trPr>
        <w:tc>
          <w:tcPr>
            <w:tcW w:w="2221" w:type="dxa"/>
            <w:vMerge/>
            <w:tcBorders>
              <w:top w:val="nil"/>
              <w:left w:val="single" w:sz="10" w:space="0" w:color="000000"/>
              <w:bottom w:val="nil"/>
            </w:tcBorders>
            <w:vAlign w:val="center"/>
          </w:tcPr>
          <w:p w14:paraId="4605CE1C"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p>
        </w:tc>
        <w:tc>
          <w:tcPr>
            <w:tcW w:w="1421" w:type="dxa"/>
            <w:vAlign w:val="center"/>
          </w:tcPr>
          <w:p w14:paraId="67C0CFCD"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第二次</w:t>
            </w:r>
          </w:p>
        </w:tc>
        <w:tc>
          <w:tcPr>
            <w:tcW w:w="2104" w:type="dxa"/>
          </w:tcPr>
          <w:p w14:paraId="6AF0DE30" w14:textId="783763E4"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551</w:t>
            </w:r>
          </w:p>
        </w:tc>
        <w:tc>
          <w:tcPr>
            <w:tcW w:w="1984" w:type="dxa"/>
          </w:tcPr>
          <w:p w14:paraId="3588B4CD" w14:textId="1E26B5AD"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&lt;10</w:t>
            </w:r>
          </w:p>
        </w:tc>
        <w:tc>
          <w:tcPr>
            <w:tcW w:w="2060" w:type="dxa"/>
            <w:tcBorders>
              <w:right w:val="single" w:sz="10" w:space="0" w:color="000000"/>
            </w:tcBorders>
          </w:tcPr>
          <w:p w14:paraId="588CDC89" w14:textId="0092D958"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1.63</w:t>
            </w:r>
          </w:p>
        </w:tc>
      </w:tr>
      <w:tr w:rsidR="00346411" w:rsidRPr="00346411" w14:paraId="3872B46C" w14:textId="77777777" w:rsidTr="0090098B">
        <w:trPr>
          <w:trHeight w:val="20"/>
          <w:jc w:val="center"/>
        </w:trPr>
        <w:tc>
          <w:tcPr>
            <w:tcW w:w="2221" w:type="dxa"/>
            <w:vMerge/>
            <w:tcBorders>
              <w:top w:val="nil"/>
              <w:left w:val="single" w:sz="10" w:space="0" w:color="000000"/>
              <w:bottom w:val="nil"/>
            </w:tcBorders>
            <w:vAlign w:val="center"/>
          </w:tcPr>
          <w:p w14:paraId="156CB74D"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p>
        </w:tc>
        <w:tc>
          <w:tcPr>
            <w:tcW w:w="1421" w:type="dxa"/>
            <w:vAlign w:val="center"/>
          </w:tcPr>
          <w:p w14:paraId="06C0C56A"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第三次</w:t>
            </w:r>
          </w:p>
        </w:tc>
        <w:tc>
          <w:tcPr>
            <w:tcW w:w="2104" w:type="dxa"/>
          </w:tcPr>
          <w:p w14:paraId="2C622F14" w14:textId="120BC452"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555</w:t>
            </w:r>
          </w:p>
        </w:tc>
        <w:tc>
          <w:tcPr>
            <w:tcW w:w="1984" w:type="dxa"/>
          </w:tcPr>
          <w:p w14:paraId="4DB4D540" w14:textId="3FF5FBF3"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&lt;10</w:t>
            </w:r>
          </w:p>
        </w:tc>
        <w:tc>
          <w:tcPr>
            <w:tcW w:w="2060" w:type="dxa"/>
            <w:tcBorders>
              <w:right w:val="single" w:sz="10" w:space="0" w:color="000000"/>
            </w:tcBorders>
          </w:tcPr>
          <w:p w14:paraId="2D65E0ED" w14:textId="61720F3C"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1.71</w:t>
            </w:r>
          </w:p>
        </w:tc>
      </w:tr>
      <w:tr w:rsidR="00346411" w:rsidRPr="00346411" w14:paraId="47BF4111" w14:textId="77777777" w:rsidTr="0090098B">
        <w:trPr>
          <w:trHeight w:val="20"/>
          <w:jc w:val="center"/>
        </w:trPr>
        <w:tc>
          <w:tcPr>
            <w:tcW w:w="2221" w:type="dxa"/>
            <w:vMerge/>
            <w:tcBorders>
              <w:top w:val="nil"/>
              <w:left w:val="single" w:sz="10" w:space="0" w:color="000000"/>
            </w:tcBorders>
            <w:vAlign w:val="center"/>
          </w:tcPr>
          <w:p w14:paraId="23806249"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p>
        </w:tc>
        <w:tc>
          <w:tcPr>
            <w:tcW w:w="1421" w:type="dxa"/>
            <w:vAlign w:val="center"/>
          </w:tcPr>
          <w:p w14:paraId="0F475633"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第四次</w:t>
            </w:r>
          </w:p>
        </w:tc>
        <w:tc>
          <w:tcPr>
            <w:tcW w:w="2104" w:type="dxa"/>
          </w:tcPr>
          <w:p w14:paraId="3EC2A789" w14:textId="1C569615"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548</w:t>
            </w:r>
          </w:p>
        </w:tc>
        <w:tc>
          <w:tcPr>
            <w:tcW w:w="1984" w:type="dxa"/>
          </w:tcPr>
          <w:p w14:paraId="4CA217C6" w14:textId="63409BC5"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&lt;10</w:t>
            </w:r>
          </w:p>
        </w:tc>
        <w:tc>
          <w:tcPr>
            <w:tcW w:w="2060" w:type="dxa"/>
            <w:tcBorders>
              <w:right w:val="single" w:sz="10" w:space="0" w:color="000000"/>
            </w:tcBorders>
          </w:tcPr>
          <w:p w14:paraId="0176DB14" w14:textId="09929425"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1.66</w:t>
            </w:r>
          </w:p>
        </w:tc>
      </w:tr>
      <w:tr w:rsidR="00346411" w:rsidRPr="00346411" w14:paraId="4506C9DE" w14:textId="77777777" w:rsidTr="0090098B">
        <w:trPr>
          <w:trHeight w:val="20"/>
          <w:jc w:val="center"/>
        </w:trPr>
        <w:tc>
          <w:tcPr>
            <w:tcW w:w="2221" w:type="dxa"/>
            <w:vMerge w:val="restart"/>
            <w:tcBorders>
              <w:left w:val="single" w:sz="10" w:space="0" w:color="000000"/>
              <w:bottom w:val="nil"/>
            </w:tcBorders>
            <w:vAlign w:val="center"/>
          </w:tcPr>
          <w:p w14:paraId="0F3008DD"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厂区内车间外</w:t>
            </w:r>
            <w:r w:rsidRPr="00346411">
              <w:rPr>
                <w:rFonts w:ascii="Times New Roman" w:eastAsia="宋体" w:hAnsi="Times New Roman" w:cs="Times New Roman"/>
                <w:noProof/>
                <w:color w:val="000000" w:themeColor="text1"/>
                <w:spacing w:val="-2"/>
                <w:kern w:val="0"/>
                <w:sz w:val="21"/>
                <w:szCs w:val="21"/>
              </w:rPr>
              <w:t>○5#</w:t>
            </w:r>
          </w:p>
        </w:tc>
        <w:tc>
          <w:tcPr>
            <w:tcW w:w="1421" w:type="dxa"/>
            <w:vAlign w:val="center"/>
          </w:tcPr>
          <w:p w14:paraId="40D0C380"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第一次</w:t>
            </w:r>
          </w:p>
        </w:tc>
        <w:tc>
          <w:tcPr>
            <w:tcW w:w="2104" w:type="dxa"/>
          </w:tcPr>
          <w:p w14:paraId="23E8EEB4" w14:textId="4ED4723B"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w:t>
            </w:r>
          </w:p>
        </w:tc>
        <w:tc>
          <w:tcPr>
            <w:tcW w:w="1984" w:type="dxa"/>
          </w:tcPr>
          <w:p w14:paraId="3A1A23C4" w14:textId="75589C8C"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w:t>
            </w:r>
          </w:p>
        </w:tc>
        <w:tc>
          <w:tcPr>
            <w:tcW w:w="2060" w:type="dxa"/>
            <w:tcBorders>
              <w:right w:val="single" w:sz="10" w:space="0" w:color="000000"/>
            </w:tcBorders>
          </w:tcPr>
          <w:p w14:paraId="17DAEEC5" w14:textId="71AD3679"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1.87</w:t>
            </w:r>
          </w:p>
        </w:tc>
      </w:tr>
      <w:tr w:rsidR="00346411" w:rsidRPr="00346411" w14:paraId="07FB9B67" w14:textId="77777777" w:rsidTr="0090098B">
        <w:trPr>
          <w:trHeight w:val="20"/>
          <w:jc w:val="center"/>
        </w:trPr>
        <w:tc>
          <w:tcPr>
            <w:tcW w:w="2221" w:type="dxa"/>
            <w:vMerge/>
            <w:tcBorders>
              <w:top w:val="nil"/>
              <w:left w:val="single" w:sz="10" w:space="0" w:color="000000"/>
              <w:bottom w:val="nil"/>
            </w:tcBorders>
            <w:vAlign w:val="center"/>
          </w:tcPr>
          <w:p w14:paraId="307B1C5F"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p>
        </w:tc>
        <w:tc>
          <w:tcPr>
            <w:tcW w:w="1421" w:type="dxa"/>
            <w:vAlign w:val="center"/>
          </w:tcPr>
          <w:p w14:paraId="7DFC305D"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第二次</w:t>
            </w:r>
          </w:p>
        </w:tc>
        <w:tc>
          <w:tcPr>
            <w:tcW w:w="2104" w:type="dxa"/>
          </w:tcPr>
          <w:p w14:paraId="4ED86768" w14:textId="7EA52993"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w:t>
            </w:r>
          </w:p>
        </w:tc>
        <w:tc>
          <w:tcPr>
            <w:tcW w:w="1984" w:type="dxa"/>
          </w:tcPr>
          <w:p w14:paraId="5F03D1ED" w14:textId="1E94F6BF"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w:t>
            </w:r>
          </w:p>
        </w:tc>
        <w:tc>
          <w:tcPr>
            <w:tcW w:w="2060" w:type="dxa"/>
            <w:tcBorders>
              <w:right w:val="single" w:sz="10" w:space="0" w:color="000000"/>
            </w:tcBorders>
          </w:tcPr>
          <w:p w14:paraId="30996670" w14:textId="24C15F80"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1.77</w:t>
            </w:r>
          </w:p>
        </w:tc>
      </w:tr>
      <w:tr w:rsidR="00346411" w:rsidRPr="00346411" w14:paraId="281C49E0" w14:textId="77777777" w:rsidTr="0090098B">
        <w:trPr>
          <w:trHeight w:val="20"/>
          <w:jc w:val="center"/>
        </w:trPr>
        <w:tc>
          <w:tcPr>
            <w:tcW w:w="2221" w:type="dxa"/>
            <w:vMerge/>
            <w:tcBorders>
              <w:top w:val="nil"/>
              <w:left w:val="single" w:sz="10" w:space="0" w:color="000000"/>
              <w:bottom w:val="nil"/>
            </w:tcBorders>
            <w:vAlign w:val="center"/>
          </w:tcPr>
          <w:p w14:paraId="5A85612F"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p>
        </w:tc>
        <w:tc>
          <w:tcPr>
            <w:tcW w:w="1421" w:type="dxa"/>
            <w:vAlign w:val="center"/>
          </w:tcPr>
          <w:p w14:paraId="49EE2CB4"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第三次</w:t>
            </w:r>
          </w:p>
        </w:tc>
        <w:tc>
          <w:tcPr>
            <w:tcW w:w="2104" w:type="dxa"/>
          </w:tcPr>
          <w:p w14:paraId="5135CD0E" w14:textId="3148FAD0"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w:t>
            </w:r>
          </w:p>
        </w:tc>
        <w:tc>
          <w:tcPr>
            <w:tcW w:w="1984" w:type="dxa"/>
          </w:tcPr>
          <w:p w14:paraId="18087FDC" w14:textId="195D971F"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w:t>
            </w:r>
          </w:p>
        </w:tc>
        <w:tc>
          <w:tcPr>
            <w:tcW w:w="2060" w:type="dxa"/>
            <w:tcBorders>
              <w:right w:val="single" w:sz="10" w:space="0" w:color="000000"/>
            </w:tcBorders>
          </w:tcPr>
          <w:p w14:paraId="191DD25F" w14:textId="32036E3C"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1.85</w:t>
            </w:r>
          </w:p>
        </w:tc>
      </w:tr>
      <w:tr w:rsidR="00346411" w:rsidRPr="00346411" w14:paraId="2F5262B3" w14:textId="77777777" w:rsidTr="0090098B">
        <w:trPr>
          <w:trHeight w:val="20"/>
          <w:jc w:val="center"/>
        </w:trPr>
        <w:tc>
          <w:tcPr>
            <w:tcW w:w="2221" w:type="dxa"/>
            <w:vMerge/>
            <w:tcBorders>
              <w:top w:val="nil"/>
              <w:left w:val="single" w:sz="10" w:space="0" w:color="000000"/>
            </w:tcBorders>
            <w:vAlign w:val="center"/>
          </w:tcPr>
          <w:p w14:paraId="604AD52A"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p>
        </w:tc>
        <w:tc>
          <w:tcPr>
            <w:tcW w:w="1421" w:type="dxa"/>
            <w:vAlign w:val="center"/>
          </w:tcPr>
          <w:p w14:paraId="31E08E57" w14:textId="77777777"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第四次</w:t>
            </w:r>
          </w:p>
        </w:tc>
        <w:tc>
          <w:tcPr>
            <w:tcW w:w="2104" w:type="dxa"/>
          </w:tcPr>
          <w:p w14:paraId="0EC17088" w14:textId="0DDA63EB"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w:t>
            </w:r>
          </w:p>
        </w:tc>
        <w:tc>
          <w:tcPr>
            <w:tcW w:w="1984" w:type="dxa"/>
          </w:tcPr>
          <w:p w14:paraId="2E06CB7A" w14:textId="10C074EE"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w:t>
            </w:r>
          </w:p>
        </w:tc>
        <w:tc>
          <w:tcPr>
            <w:tcW w:w="2060" w:type="dxa"/>
            <w:tcBorders>
              <w:right w:val="single" w:sz="10" w:space="0" w:color="000000"/>
            </w:tcBorders>
          </w:tcPr>
          <w:p w14:paraId="55B8D864" w14:textId="7349BA9B" w:rsidR="0094047D" w:rsidRPr="00346411" w:rsidRDefault="0094047D" w:rsidP="0094047D">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1.75</w:t>
            </w:r>
          </w:p>
        </w:tc>
      </w:tr>
      <w:tr w:rsidR="00346411" w:rsidRPr="00346411" w14:paraId="27A942EC" w14:textId="77777777" w:rsidTr="0090098B">
        <w:trPr>
          <w:trHeight w:val="20"/>
          <w:jc w:val="center"/>
        </w:trPr>
        <w:tc>
          <w:tcPr>
            <w:tcW w:w="3642" w:type="dxa"/>
            <w:gridSpan w:val="2"/>
            <w:tcBorders>
              <w:left w:val="single" w:sz="10" w:space="0" w:color="000000"/>
            </w:tcBorders>
            <w:vAlign w:val="center"/>
          </w:tcPr>
          <w:p w14:paraId="06A135DD" w14:textId="77777777" w:rsidR="0094047D" w:rsidRPr="00346411" w:rsidRDefault="0094047D" w:rsidP="00640FDC">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检出限</w:t>
            </w:r>
          </w:p>
        </w:tc>
        <w:tc>
          <w:tcPr>
            <w:tcW w:w="2104" w:type="dxa"/>
            <w:vAlign w:val="center"/>
          </w:tcPr>
          <w:p w14:paraId="719C01AD" w14:textId="77777777" w:rsidR="0094047D" w:rsidRPr="00346411" w:rsidRDefault="0094047D" w:rsidP="00640FDC">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168</w:t>
            </w:r>
          </w:p>
        </w:tc>
        <w:tc>
          <w:tcPr>
            <w:tcW w:w="1984" w:type="dxa"/>
            <w:vAlign w:val="center"/>
          </w:tcPr>
          <w:p w14:paraId="08F93200" w14:textId="77777777" w:rsidR="0094047D" w:rsidRPr="00346411" w:rsidRDefault="0094047D" w:rsidP="00640FDC">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w:t>
            </w:r>
          </w:p>
        </w:tc>
        <w:tc>
          <w:tcPr>
            <w:tcW w:w="2060" w:type="dxa"/>
            <w:tcBorders>
              <w:right w:val="single" w:sz="10" w:space="0" w:color="000000"/>
            </w:tcBorders>
            <w:vAlign w:val="center"/>
          </w:tcPr>
          <w:p w14:paraId="5AFFF00E" w14:textId="77777777" w:rsidR="0094047D" w:rsidRPr="00346411" w:rsidRDefault="0094047D" w:rsidP="00640FDC">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lang w:eastAsia="zh-CN"/>
              </w:rPr>
            </w:pPr>
            <w:r w:rsidRPr="00346411">
              <w:rPr>
                <w:rFonts w:ascii="Times New Roman" w:eastAsia="宋体" w:hAnsi="Times New Roman" w:cs="Times New Roman"/>
                <w:noProof/>
                <w:color w:val="000000" w:themeColor="text1"/>
                <w:spacing w:val="-2"/>
                <w:kern w:val="0"/>
                <w:sz w:val="21"/>
                <w:szCs w:val="21"/>
                <w:lang w:eastAsia="zh-CN"/>
              </w:rPr>
              <w:t>0.07</w:t>
            </w:r>
          </w:p>
        </w:tc>
      </w:tr>
      <w:tr w:rsidR="00346411" w:rsidRPr="00346411" w14:paraId="7741CF55" w14:textId="77777777" w:rsidTr="0090098B">
        <w:trPr>
          <w:trHeight w:val="20"/>
          <w:jc w:val="center"/>
        </w:trPr>
        <w:tc>
          <w:tcPr>
            <w:tcW w:w="3642" w:type="dxa"/>
            <w:gridSpan w:val="2"/>
            <w:tcBorders>
              <w:left w:val="single" w:sz="10" w:space="0" w:color="000000"/>
              <w:bottom w:val="single" w:sz="10" w:space="0" w:color="000000"/>
            </w:tcBorders>
            <w:vAlign w:val="center"/>
          </w:tcPr>
          <w:p w14:paraId="2379188D" w14:textId="77777777" w:rsidR="0094047D" w:rsidRPr="00346411" w:rsidRDefault="0094047D" w:rsidP="00640FDC">
            <w:pPr>
              <w:widowControl/>
              <w:kinsoku w:val="0"/>
              <w:autoSpaceDE w:val="0"/>
              <w:autoSpaceDN w:val="0"/>
              <w:adjustRightInd w:val="0"/>
              <w:snapToGrid w:val="0"/>
              <w:spacing w:before="58" w:line="220" w:lineRule="auto"/>
              <w:ind w:firstLineChars="0" w:firstLine="0"/>
              <w:jc w:val="center"/>
              <w:textAlignment w:val="baseline"/>
              <w:rPr>
                <w:rFonts w:eastAsia="宋体" w:cs="Times New Roman"/>
                <w:noProof/>
                <w:color w:val="000000" w:themeColor="text1"/>
                <w:spacing w:val="-2"/>
                <w:kern w:val="0"/>
                <w:sz w:val="21"/>
                <w:szCs w:val="21"/>
              </w:rPr>
            </w:pPr>
            <w:r w:rsidRPr="00346411">
              <w:rPr>
                <w:rFonts w:eastAsia="宋体" w:cs="Times New Roman" w:hint="eastAsia"/>
                <w:noProof/>
                <w:color w:val="000000" w:themeColor="text1"/>
                <w:spacing w:val="-2"/>
                <w:kern w:val="0"/>
                <w:sz w:val="21"/>
                <w:szCs w:val="21"/>
                <w:lang w:eastAsia="zh-CN"/>
              </w:rPr>
              <w:t>标准</w:t>
            </w:r>
          </w:p>
        </w:tc>
        <w:tc>
          <w:tcPr>
            <w:tcW w:w="2104" w:type="dxa"/>
            <w:tcBorders>
              <w:bottom w:val="single" w:sz="10" w:space="0" w:color="000000"/>
            </w:tcBorders>
            <w:vAlign w:val="center"/>
          </w:tcPr>
          <w:p w14:paraId="77AF9144" w14:textId="77777777" w:rsidR="0094047D" w:rsidRPr="00346411" w:rsidRDefault="0094047D" w:rsidP="00640FDC">
            <w:pPr>
              <w:widowControl/>
              <w:kinsoku w:val="0"/>
              <w:autoSpaceDE w:val="0"/>
              <w:autoSpaceDN w:val="0"/>
              <w:adjustRightInd w:val="0"/>
              <w:snapToGrid w:val="0"/>
              <w:spacing w:before="58" w:line="220" w:lineRule="auto"/>
              <w:ind w:firstLineChars="0" w:firstLine="0"/>
              <w:jc w:val="center"/>
              <w:textAlignment w:val="baseline"/>
              <w:rPr>
                <w:rFonts w:eastAsia="宋体" w:cs="Times New Roman"/>
                <w:noProof/>
                <w:color w:val="000000" w:themeColor="text1"/>
                <w:spacing w:val="-2"/>
                <w:kern w:val="0"/>
                <w:sz w:val="21"/>
                <w:szCs w:val="21"/>
                <w:lang w:eastAsia="zh-CN"/>
              </w:rPr>
            </w:pPr>
            <w:r w:rsidRPr="00346411">
              <w:rPr>
                <w:rFonts w:eastAsia="宋体" w:cs="Times New Roman" w:hint="eastAsia"/>
                <w:noProof/>
                <w:color w:val="000000" w:themeColor="text1"/>
                <w:spacing w:val="-2"/>
                <w:kern w:val="0"/>
                <w:sz w:val="21"/>
                <w:szCs w:val="21"/>
                <w:lang w:eastAsia="zh-CN"/>
              </w:rPr>
              <w:t>1</w:t>
            </w:r>
            <w:r w:rsidRPr="00346411">
              <w:rPr>
                <w:rFonts w:ascii="Times New Roman" w:eastAsia="宋体" w:hAnsi="Times New Roman" w:cs="Times New Roman"/>
                <w:noProof/>
                <w:color w:val="000000" w:themeColor="text1"/>
                <w:spacing w:val="-2"/>
                <w:kern w:val="0"/>
                <w:sz w:val="21"/>
                <w:szCs w:val="21"/>
              </w:rPr>
              <w:t>mg/m</w:t>
            </w:r>
            <w:r w:rsidRPr="00346411">
              <w:rPr>
                <w:rFonts w:ascii="Times New Roman" w:eastAsia="宋体" w:hAnsi="Times New Roman" w:cs="Times New Roman"/>
                <w:noProof/>
                <w:color w:val="000000" w:themeColor="text1"/>
                <w:spacing w:val="-2"/>
                <w:kern w:val="0"/>
                <w:sz w:val="21"/>
                <w:szCs w:val="21"/>
                <w:vertAlign w:val="superscript"/>
              </w:rPr>
              <w:t>3</w:t>
            </w:r>
          </w:p>
        </w:tc>
        <w:tc>
          <w:tcPr>
            <w:tcW w:w="1984" w:type="dxa"/>
            <w:tcBorders>
              <w:bottom w:val="single" w:sz="10" w:space="0" w:color="000000"/>
            </w:tcBorders>
            <w:vAlign w:val="center"/>
          </w:tcPr>
          <w:p w14:paraId="2564D8D0" w14:textId="586B4B49" w:rsidR="0094047D" w:rsidRPr="00346411" w:rsidRDefault="003D5BB1" w:rsidP="00640FDC">
            <w:pPr>
              <w:widowControl/>
              <w:kinsoku w:val="0"/>
              <w:autoSpaceDE w:val="0"/>
              <w:autoSpaceDN w:val="0"/>
              <w:adjustRightInd w:val="0"/>
              <w:snapToGrid w:val="0"/>
              <w:spacing w:before="58" w:line="220" w:lineRule="auto"/>
              <w:ind w:firstLineChars="0" w:firstLine="0"/>
              <w:jc w:val="center"/>
              <w:textAlignment w:val="baseline"/>
              <w:rPr>
                <w:rFonts w:eastAsia="宋体" w:cs="Times New Roman"/>
                <w:noProof/>
                <w:color w:val="000000" w:themeColor="text1"/>
                <w:spacing w:val="-2"/>
                <w:kern w:val="0"/>
                <w:sz w:val="21"/>
                <w:szCs w:val="21"/>
                <w:lang w:eastAsia="zh-CN"/>
              </w:rPr>
            </w:pPr>
            <w:r w:rsidRPr="00346411">
              <w:rPr>
                <w:rStyle w:val="aff"/>
                <w:rFonts w:ascii="Times New Roman" w:hAnsi="Times New Roman"/>
                <w:snapToGrid/>
                <w:color w:val="000000" w:themeColor="text1"/>
              </w:rPr>
              <w:t>20</w:t>
            </w:r>
          </w:p>
        </w:tc>
        <w:tc>
          <w:tcPr>
            <w:tcW w:w="2060" w:type="dxa"/>
            <w:tcBorders>
              <w:bottom w:val="single" w:sz="10" w:space="0" w:color="000000"/>
              <w:right w:val="single" w:sz="10" w:space="0" w:color="000000"/>
            </w:tcBorders>
            <w:vAlign w:val="center"/>
          </w:tcPr>
          <w:p w14:paraId="28DE67D3" w14:textId="143BDD72" w:rsidR="0094047D" w:rsidRPr="00346411" w:rsidRDefault="0094047D" w:rsidP="00640FDC">
            <w:pPr>
              <w:widowControl/>
              <w:kinsoku w:val="0"/>
              <w:autoSpaceDE w:val="0"/>
              <w:autoSpaceDN w:val="0"/>
              <w:adjustRightInd w:val="0"/>
              <w:snapToGrid w:val="0"/>
              <w:spacing w:before="58" w:line="220" w:lineRule="auto"/>
              <w:ind w:firstLineChars="0" w:firstLine="0"/>
              <w:jc w:val="center"/>
              <w:textAlignment w:val="baseline"/>
              <w:rPr>
                <w:rFonts w:eastAsia="宋体" w:cs="Times New Roman"/>
                <w:noProof/>
                <w:color w:val="000000" w:themeColor="text1"/>
                <w:spacing w:val="-2"/>
                <w:kern w:val="0"/>
                <w:sz w:val="21"/>
                <w:szCs w:val="21"/>
                <w:lang w:eastAsia="zh-CN"/>
              </w:rPr>
            </w:pPr>
            <w:r w:rsidRPr="00346411">
              <w:rPr>
                <w:rFonts w:eastAsia="宋体" w:cs="Times New Roman" w:hint="eastAsia"/>
                <w:noProof/>
                <w:color w:val="000000" w:themeColor="text1"/>
                <w:spacing w:val="-2"/>
                <w:kern w:val="0"/>
                <w:sz w:val="21"/>
                <w:szCs w:val="21"/>
                <w:lang w:eastAsia="zh-CN"/>
              </w:rPr>
              <w:t>4</w:t>
            </w:r>
            <w:r w:rsidRPr="00346411">
              <w:rPr>
                <w:rFonts w:ascii="Times New Roman" w:eastAsia="宋体" w:hAnsi="Times New Roman" w:cs="Times New Roman"/>
                <w:noProof/>
                <w:color w:val="000000" w:themeColor="text1"/>
                <w:spacing w:val="-2"/>
                <w:kern w:val="0"/>
                <w:sz w:val="21"/>
                <w:szCs w:val="21"/>
                <w:lang w:eastAsia="zh-CN"/>
              </w:rPr>
              <w:t>mg/m</w:t>
            </w:r>
            <w:r w:rsidRPr="00346411">
              <w:rPr>
                <w:rFonts w:ascii="Times New Roman" w:eastAsia="宋体" w:hAnsi="Times New Roman" w:cs="Times New Roman"/>
                <w:noProof/>
                <w:color w:val="000000" w:themeColor="text1"/>
                <w:spacing w:val="-2"/>
                <w:kern w:val="0"/>
                <w:sz w:val="21"/>
                <w:szCs w:val="21"/>
                <w:vertAlign w:val="superscript"/>
                <w:lang w:eastAsia="zh-CN"/>
              </w:rPr>
              <w:t>3</w:t>
            </w:r>
            <w:r w:rsidR="00627149" w:rsidRPr="00346411">
              <w:rPr>
                <w:rFonts w:eastAsia="宋体" w:cs="Times New Roman" w:hint="eastAsia"/>
                <w:noProof/>
                <w:color w:val="000000" w:themeColor="text1"/>
                <w:spacing w:val="-2"/>
                <w:kern w:val="0"/>
                <w:sz w:val="21"/>
                <w:szCs w:val="21"/>
                <w:lang w:eastAsia="zh-CN"/>
              </w:rPr>
              <w:t>（</w:t>
            </w:r>
            <w:r w:rsidR="00627149" w:rsidRPr="00346411">
              <w:rPr>
                <w:rFonts w:ascii="Times New Roman" w:eastAsia="宋体" w:hAnsi="Times New Roman" w:cs="Times New Roman"/>
                <w:noProof/>
                <w:color w:val="000000" w:themeColor="text1"/>
                <w:spacing w:val="-2"/>
                <w:kern w:val="0"/>
                <w:sz w:val="21"/>
                <w:szCs w:val="21"/>
                <w:lang w:eastAsia="zh-CN"/>
              </w:rPr>
              <w:t>厂区内车间外</w:t>
            </w:r>
            <w:r w:rsidR="00627149" w:rsidRPr="00346411">
              <w:rPr>
                <w:rFonts w:ascii="Times New Roman" w:eastAsia="宋体" w:hAnsi="Times New Roman" w:cs="Times New Roman"/>
                <w:noProof/>
                <w:color w:val="000000" w:themeColor="text1"/>
                <w:spacing w:val="-2"/>
                <w:kern w:val="0"/>
                <w:sz w:val="21"/>
                <w:szCs w:val="21"/>
                <w:lang w:eastAsia="zh-CN"/>
              </w:rPr>
              <w:t>○5#</w:t>
            </w:r>
            <w:r w:rsidR="00627149" w:rsidRPr="00346411">
              <w:rPr>
                <w:rFonts w:ascii="Times New Roman" w:eastAsia="宋体" w:hAnsi="Times New Roman" w:cs="Times New Roman" w:hint="eastAsia"/>
                <w:noProof/>
                <w:color w:val="000000" w:themeColor="text1"/>
                <w:spacing w:val="-2"/>
                <w:kern w:val="0"/>
                <w:sz w:val="21"/>
                <w:szCs w:val="21"/>
                <w:lang w:eastAsia="zh-CN"/>
              </w:rPr>
              <w:t>处执行</w:t>
            </w:r>
            <w:r w:rsidR="00627149" w:rsidRPr="00346411">
              <w:rPr>
                <w:rFonts w:eastAsia="宋体" w:cs="Times New Roman"/>
                <w:noProof/>
                <w:color w:val="000000" w:themeColor="text1"/>
                <w:spacing w:val="-2"/>
                <w:kern w:val="0"/>
                <w:sz w:val="21"/>
                <w:szCs w:val="21"/>
                <w:lang w:eastAsia="zh-CN"/>
              </w:rPr>
              <w:t>6</w:t>
            </w:r>
            <w:r w:rsidR="00627149" w:rsidRPr="00346411">
              <w:rPr>
                <w:rFonts w:ascii="Times New Roman" w:eastAsia="宋体" w:hAnsi="Times New Roman" w:cs="Times New Roman"/>
                <w:noProof/>
                <w:color w:val="000000" w:themeColor="text1"/>
                <w:spacing w:val="-2"/>
                <w:kern w:val="0"/>
                <w:sz w:val="21"/>
                <w:szCs w:val="21"/>
                <w:lang w:eastAsia="zh-CN"/>
              </w:rPr>
              <w:t>mg/m</w:t>
            </w:r>
            <w:r w:rsidR="00627149" w:rsidRPr="00346411">
              <w:rPr>
                <w:rFonts w:ascii="Times New Roman" w:eastAsia="宋体" w:hAnsi="Times New Roman" w:cs="Times New Roman"/>
                <w:noProof/>
                <w:color w:val="000000" w:themeColor="text1"/>
                <w:spacing w:val="-2"/>
                <w:kern w:val="0"/>
                <w:sz w:val="21"/>
                <w:szCs w:val="21"/>
                <w:vertAlign w:val="superscript"/>
                <w:lang w:eastAsia="zh-CN"/>
              </w:rPr>
              <w:t>3</w:t>
            </w:r>
            <w:r w:rsidR="00627149" w:rsidRPr="00346411">
              <w:rPr>
                <w:rFonts w:eastAsia="宋体" w:cs="Times New Roman" w:hint="eastAsia"/>
                <w:noProof/>
                <w:color w:val="000000" w:themeColor="text1"/>
                <w:spacing w:val="-2"/>
                <w:kern w:val="0"/>
                <w:sz w:val="21"/>
                <w:szCs w:val="21"/>
                <w:lang w:eastAsia="zh-CN"/>
              </w:rPr>
              <w:t>）</w:t>
            </w:r>
          </w:p>
        </w:tc>
      </w:tr>
      <w:tr w:rsidR="00346411" w:rsidRPr="00346411" w14:paraId="35E81B06" w14:textId="77777777" w:rsidTr="0090098B">
        <w:trPr>
          <w:trHeight w:val="20"/>
          <w:jc w:val="center"/>
        </w:trPr>
        <w:tc>
          <w:tcPr>
            <w:tcW w:w="3642" w:type="dxa"/>
            <w:gridSpan w:val="2"/>
            <w:tcBorders>
              <w:left w:val="single" w:sz="10" w:space="0" w:color="000000"/>
              <w:bottom w:val="single" w:sz="10" w:space="0" w:color="000000"/>
            </w:tcBorders>
            <w:vAlign w:val="center"/>
          </w:tcPr>
          <w:p w14:paraId="32BBED3C" w14:textId="77777777" w:rsidR="0094047D" w:rsidRPr="00346411" w:rsidRDefault="0094047D" w:rsidP="00640FDC">
            <w:pPr>
              <w:widowControl/>
              <w:kinsoku w:val="0"/>
              <w:autoSpaceDE w:val="0"/>
              <w:autoSpaceDN w:val="0"/>
              <w:adjustRightInd w:val="0"/>
              <w:snapToGrid w:val="0"/>
              <w:spacing w:before="58" w:line="220" w:lineRule="auto"/>
              <w:ind w:firstLineChars="0" w:firstLine="0"/>
              <w:jc w:val="center"/>
              <w:textAlignment w:val="baseline"/>
              <w:rPr>
                <w:rFonts w:eastAsia="宋体" w:cs="Times New Roman"/>
                <w:noProof/>
                <w:color w:val="000000" w:themeColor="text1"/>
                <w:spacing w:val="-2"/>
                <w:kern w:val="0"/>
                <w:sz w:val="21"/>
                <w:szCs w:val="21"/>
              </w:rPr>
            </w:pPr>
            <w:r w:rsidRPr="00346411">
              <w:rPr>
                <w:rFonts w:eastAsia="宋体" w:cs="Times New Roman" w:hint="eastAsia"/>
                <w:noProof/>
                <w:color w:val="000000" w:themeColor="text1"/>
                <w:spacing w:val="-2"/>
                <w:kern w:val="0"/>
                <w:sz w:val="21"/>
                <w:szCs w:val="21"/>
                <w:lang w:eastAsia="zh-CN"/>
              </w:rPr>
              <w:t>达标情况</w:t>
            </w:r>
          </w:p>
        </w:tc>
        <w:tc>
          <w:tcPr>
            <w:tcW w:w="2104" w:type="dxa"/>
            <w:tcBorders>
              <w:bottom w:val="single" w:sz="10" w:space="0" w:color="000000"/>
            </w:tcBorders>
            <w:vAlign w:val="center"/>
          </w:tcPr>
          <w:p w14:paraId="6E88EC4A" w14:textId="77777777" w:rsidR="0094047D" w:rsidRPr="00346411" w:rsidRDefault="0094047D" w:rsidP="00640FDC">
            <w:pPr>
              <w:widowControl/>
              <w:kinsoku w:val="0"/>
              <w:autoSpaceDE w:val="0"/>
              <w:autoSpaceDN w:val="0"/>
              <w:adjustRightInd w:val="0"/>
              <w:snapToGrid w:val="0"/>
              <w:spacing w:before="58" w:line="220" w:lineRule="auto"/>
              <w:ind w:firstLineChars="0" w:firstLine="0"/>
              <w:jc w:val="center"/>
              <w:textAlignment w:val="baseline"/>
              <w:rPr>
                <w:rFonts w:eastAsia="宋体" w:cs="Times New Roman"/>
                <w:noProof/>
                <w:color w:val="000000" w:themeColor="text1"/>
                <w:spacing w:val="-2"/>
                <w:kern w:val="0"/>
                <w:sz w:val="21"/>
                <w:szCs w:val="21"/>
              </w:rPr>
            </w:pPr>
            <w:r w:rsidRPr="00346411">
              <w:rPr>
                <w:rFonts w:eastAsia="宋体" w:cs="Times New Roman" w:hint="eastAsia"/>
                <w:noProof/>
                <w:color w:val="000000" w:themeColor="text1"/>
                <w:spacing w:val="-2"/>
                <w:kern w:val="0"/>
                <w:sz w:val="21"/>
                <w:szCs w:val="21"/>
                <w:lang w:eastAsia="zh-CN"/>
              </w:rPr>
              <w:t>达标</w:t>
            </w:r>
          </w:p>
        </w:tc>
        <w:tc>
          <w:tcPr>
            <w:tcW w:w="1984" w:type="dxa"/>
            <w:tcBorders>
              <w:bottom w:val="single" w:sz="10" w:space="0" w:color="000000"/>
            </w:tcBorders>
            <w:vAlign w:val="center"/>
          </w:tcPr>
          <w:p w14:paraId="15DDB664" w14:textId="77777777" w:rsidR="0094047D" w:rsidRPr="00346411" w:rsidRDefault="0094047D" w:rsidP="00640FDC">
            <w:pPr>
              <w:widowControl/>
              <w:kinsoku w:val="0"/>
              <w:autoSpaceDE w:val="0"/>
              <w:autoSpaceDN w:val="0"/>
              <w:adjustRightInd w:val="0"/>
              <w:snapToGrid w:val="0"/>
              <w:spacing w:before="58" w:line="220" w:lineRule="auto"/>
              <w:ind w:firstLineChars="0" w:firstLine="0"/>
              <w:jc w:val="center"/>
              <w:textAlignment w:val="baseline"/>
              <w:rPr>
                <w:rFonts w:eastAsia="宋体" w:cs="Times New Roman"/>
                <w:noProof/>
                <w:color w:val="000000" w:themeColor="text1"/>
                <w:spacing w:val="-2"/>
                <w:kern w:val="0"/>
                <w:sz w:val="21"/>
                <w:szCs w:val="21"/>
              </w:rPr>
            </w:pPr>
          </w:p>
        </w:tc>
        <w:tc>
          <w:tcPr>
            <w:tcW w:w="2060" w:type="dxa"/>
            <w:tcBorders>
              <w:bottom w:val="single" w:sz="10" w:space="0" w:color="000000"/>
              <w:right w:val="single" w:sz="10" w:space="0" w:color="000000"/>
            </w:tcBorders>
            <w:vAlign w:val="center"/>
          </w:tcPr>
          <w:p w14:paraId="75AAD631" w14:textId="52DBF1B3" w:rsidR="0094047D" w:rsidRPr="00346411" w:rsidRDefault="0094047D" w:rsidP="00640FDC">
            <w:pPr>
              <w:widowControl/>
              <w:kinsoku w:val="0"/>
              <w:autoSpaceDE w:val="0"/>
              <w:autoSpaceDN w:val="0"/>
              <w:adjustRightInd w:val="0"/>
              <w:snapToGrid w:val="0"/>
              <w:spacing w:before="58" w:line="220" w:lineRule="auto"/>
              <w:ind w:firstLineChars="0" w:firstLine="0"/>
              <w:jc w:val="center"/>
              <w:textAlignment w:val="baseline"/>
              <w:rPr>
                <w:rFonts w:eastAsia="宋体" w:cs="Times New Roman"/>
                <w:noProof/>
                <w:color w:val="000000" w:themeColor="text1"/>
                <w:spacing w:val="-2"/>
                <w:kern w:val="0"/>
                <w:sz w:val="21"/>
                <w:szCs w:val="21"/>
                <w:lang w:eastAsia="zh-CN"/>
              </w:rPr>
            </w:pPr>
            <w:r w:rsidRPr="00346411">
              <w:rPr>
                <w:rFonts w:eastAsia="宋体" w:cs="Times New Roman" w:hint="eastAsia"/>
                <w:noProof/>
                <w:color w:val="000000" w:themeColor="text1"/>
                <w:spacing w:val="-2"/>
                <w:kern w:val="0"/>
                <w:sz w:val="21"/>
                <w:szCs w:val="21"/>
                <w:lang w:eastAsia="zh-CN"/>
              </w:rPr>
              <w:t>达标</w:t>
            </w:r>
          </w:p>
        </w:tc>
      </w:tr>
    </w:tbl>
    <w:p w14:paraId="72780E07" w14:textId="0B3B18E6" w:rsidR="00DD4F29" w:rsidRPr="00346411" w:rsidRDefault="00DD4F29" w:rsidP="00DD4F29">
      <w:pPr>
        <w:spacing w:line="400" w:lineRule="exact"/>
        <w:ind w:firstLineChars="0" w:firstLine="0"/>
        <w:jc w:val="center"/>
        <w:rPr>
          <w:rFonts w:eastAsia="宋体" w:cs="Times New Roman"/>
          <w:b/>
          <w:bCs/>
          <w:color w:val="000000" w:themeColor="text1"/>
          <w:sz w:val="21"/>
        </w:rPr>
      </w:pPr>
      <w:r w:rsidRPr="00346411">
        <w:rPr>
          <w:rFonts w:eastAsia="宋体" w:cs="Times New Roman"/>
          <w:b/>
          <w:bCs/>
          <w:color w:val="000000" w:themeColor="text1"/>
          <w:sz w:val="21"/>
        </w:rPr>
        <w:t>9.2.2-</w:t>
      </w:r>
      <w:r w:rsidR="00344E09" w:rsidRPr="00346411">
        <w:rPr>
          <w:rFonts w:eastAsia="宋体" w:cs="Times New Roman"/>
          <w:b/>
          <w:bCs/>
          <w:color w:val="000000" w:themeColor="text1"/>
          <w:sz w:val="21"/>
        </w:rPr>
        <w:t>5</w:t>
      </w:r>
      <w:r w:rsidRPr="00346411">
        <w:rPr>
          <w:rFonts w:eastAsia="宋体" w:cs="Times New Roman"/>
          <w:b/>
          <w:bCs/>
          <w:color w:val="000000" w:themeColor="text1"/>
          <w:sz w:val="21"/>
        </w:rPr>
        <w:t>无组织废气气象参数：</w:t>
      </w:r>
    </w:p>
    <w:tbl>
      <w:tblPr>
        <w:tblStyle w:val="TableNormal"/>
        <w:tblW w:w="9683"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70"/>
        <w:gridCol w:w="1300"/>
        <w:gridCol w:w="1300"/>
        <w:gridCol w:w="1300"/>
        <w:gridCol w:w="1299"/>
        <w:gridCol w:w="1300"/>
        <w:gridCol w:w="1314"/>
      </w:tblGrid>
      <w:tr w:rsidR="00346411" w:rsidRPr="00346411" w14:paraId="43717EA0" w14:textId="77777777" w:rsidTr="00344E09">
        <w:trPr>
          <w:trHeight w:val="405"/>
          <w:jc w:val="center"/>
        </w:trPr>
        <w:tc>
          <w:tcPr>
            <w:tcW w:w="9683" w:type="dxa"/>
            <w:gridSpan w:val="7"/>
            <w:tcBorders>
              <w:top w:val="single" w:sz="10" w:space="0" w:color="000000"/>
              <w:left w:val="single" w:sz="10" w:space="0" w:color="000000"/>
              <w:right w:val="single" w:sz="10" w:space="0" w:color="000000"/>
            </w:tcBorders>
            <w:vAlign w:val="center"/>
          </w:tcPr>
          <w:p w14:paraId="7D4E6479" w14:textId="0379E671" w:rsidR="00344E09" w:rsidRPr="00346411" w:rsidRDefault="00344E09" w:rsidP="00344E09">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时间：</w:t>
            </w:r>
            <w:r w:rsidRPr="00346411">
              <w:rPr>
                <w:rFonts w:ascii="Times New Roman" w:eastAsia="宋体" w:hAnsi="Times New Roman" w:cs="Times New Roman"/>
                <w:noProof/>
                <w:color w:val="000000" w:themeColor="text1"/>
                <w:spacing w:val="-2"/>
                <w:kern w:val="0"/>
                <w:sz w:val="21"/>
                <w:szCs w:val="21"/>
              </w:rPr>
              <w:t xml:space="preserve">2023 </w:t>
            </w:r>
            <w:r w:rsidRPr="00346411">
              <w:rPr>
                <w:rFonts w:ascii="Times New Roman" w:eastAsia="宋体" w:hAnsi="Times New Roman" w:cs="Times New Roman"/>
                <w:noProof/>
                <w:color w:val="000000" w:themeColor="text1"/>
                <w:spacing w:val="-2"/>
                <w:kern w:val="0"/>
                <w:sz w:val="21"/>
                <w:szCs w:val="21"/>
              </w:rPr>
              <w:t>年</w:t>
            </w:r>
            <w:r w:rsidRPr="00346411">
              <w:rPr>
                <w:rFonts w:ascii="Times New Roman" w:eastAsia="宋体" w:hAnsi="Times New Roman" w:cs="Times New Roman"/>
                <w:noProof/>
                <w:color w:val="000000" w:themeColor="text1"/>
                <w:spacing w:val="-2"/>
                <w:kern w:val="0"/>
                <w:sz w:val="21"/>
                <w:szCs w:val="21"/>
              </w:rPr>
              <w:t xml:space="preserve"> 02 </w:t>
            </w:r>
            <w:r w:rsidRPr="00346411">
              <w:rPr>
                <w:rFonts w:ascii="Times New Roman" w:eastAsia="宋体" w:hAnsi="Times New Roman" w:cs="Times New Roman"/>
                <w:noProof/>
                <w:color w:val="000000" w:themeColor="text1"/>
                <w:spacing w:val="-2"/>
                <w:kern w:val="0"/>
                <w:sz w:val="21"/>
                <w:szCs w:val="21"/>
              </w:rPr>
              <w:t>月</w:t>
            </w:r>
            <w:r w:rsidRPr="00346411">
              <w:rPr>
                <w:rFonts w:ascii="Times New Roman" w:eastAsia="宋体" w:hAnsi="Times New Roman" w:cs="Times New Roman"/>
                <w:noProof/>
                <w:color w:val="000000" w:themeColor="text1"/>
                <w:spacing w:val="-2"/>
                <w:kern w:val="0"/>
                <w:sz w:val="21"/>
                <w:szCs w:val="21"/>
              </w:rPr>
              <w:t xml:space="preserve"> 08 </w:t>
            </w:r>
            <w:r w:rsidRPr="00346411">
              <w:rPr>
                <w:rFonts w:ascii="Times New Roman" w:eastAsia="宋体" w:hAnsi="Times New Roman" w:cs="Times New Roman"/>
                <w:noProof/>
                <w:color w:val="000000" w:themeColor="text1"/>
                <w:spacing w:val="-2"/>
                <w:kern w:val="0"/>
                <w:sz w:val="21"/>
                <w:szCs w:val="21"/>
              </w:rPr>
              <w:t>日</w:t>
            </w:r>
          </w:p>
        </w:tc>
      </w:tr>
      <w:tr w:rsidR="00346411" w:rsidRPr="00346411" w14:paraId="5F6E0B11" w14:textId="77777777" w:rsidTr="00344E09">
        <w:trPr>
          <w:trHeight w:val="401"/>
          <w:jc w:val="center"/>
        </w:trPr>
        <w:tc>
          <w:tcPr>
            <w:tcW w:w="1870" w:type="dxa"/>
            <w:tcBorders>
              <w:left w:val="single" w:sz="10" w:space="0" w:color="000000"/>
            </w:tcBorders>
            <w:vAlign w:val="center"/>
          </w:tcPr>
          <w:p w14:paraId="7413A5F3"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检测点位</w:t>
            </w:r>
          </w:p>
        </w:tc>
        <w:tc>
          <w:tcPr>
            <w:tcW w:w="1300" w:type="dxa"/>
            <w:vAlign w:val="center"/>
          </w:tcPr>
          <w:p w14:paraId="30D255B6"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检测频次</w:t>
            </w:r>
          </w:p>
        </w:tc>
        <w:tc>
          <w:tcPr>
            <w:tcW w:w="1300" w:type="dxa"/>
            <w:vAlign w:val="center"/>
          </w:tcPr>
          <w:p w14:paraId="102EF977"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气温</w:t>
            </w:r>
            <w:r w:rsidRPr="00346411">
              <w:rPr>
                <w:rFonts w:ascii="Times New Roman" w:hAnsi="Times New Roman" w:cs="Times New Roman"/>
                <w:snapToGrid/>
                <w:color w:val="000000" w:themeColor="text1"/>
                <w:spacing w:val="-2"/>
                <w:sz w:val="21"/>
                <w:szCs w:val="21"/>
              </w:rPr>
              <w:t>°C</w:t>
            </w:r>
          </w:p>
        </w:tc>
        <w:tc>
          <w:tcPr>
            <w:tcW w:w="1300" w:type="dxa"/>
            <w:vAlign w:val="center"/>
          </w:tcPr>
          <w:p w14:paraId="7525159B"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大气压力</w:t>
            </w:r>
            <w:r w:rsidRPr="00346411">
              <w:rPr>
                <w:rFonts w:ascii="Times New Roman" w:hAnsi="Times New Roman" w:cs="Times New Roman"/>
                <w:snapToGrid/>
                <w:color w:val="000000" w:themeColor="text1"/>
                <w:spacing w:val="-2"/>
                <w:sz w:val="21"/>
                <w:szCs w:val="21"/>
              </w:rPr>
              <w:t xml:space="preserve"> kPa</w:t>
            </w:r>
          </w:p>
        </w:tc>
        <w:tc>
          <w:tcPr>
            <w:tcW w:w="1299" w:type="dxa"/>
            <w:vAlign w:val="center"/>
          </w:tcPr>
          <w:p w14:paraId="2ABAD12C"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湿度</w:t>
            </w:r>
            <w:r w:rsidRPr="00346411">
              <w:rPr>
                <w:rFonts w:ascii="Times New Roman" w:hAnsi="Times New Roman" w:cs="Times New Roman"/>
                <w:snapToGrid/>
                <w:color w:val="000000" w:themeColor="text1"/>
                <w:spacing w:val="-2"/>
                <w:sz w:val="21"/>
                <w:szCs w:val="21"/>
              </w:rPr>
              <w:t>%</w:t>
            </w:r>
          </w:p>
        </w:tc>
        <w:tc>
          <w:tcPr>
            <w:tcW w:w="1300" w:type="dxa"/>
            <w:vAlign w:val="center"/>
          </w:tcPr>
          <w:p w14:paraId="5BF7542F"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风速</w:t>
            </w:r>
            <w:r w:rsidRPr="00346411">
              <w:rPr>
                <w:rFonts w:ascii="Times New Roman" w:hAnsi="Times New Roman" w:cs="Times New Roman"/>
                <w:snapToGrid/>
                <w:color w:val="000000" w:themeColor="text1"/>
                <w:spacing w:val="-2"/>
                <w:sz w:val="21"/>
                <w:szCs w:val="21"/>
              </w:rPr>
              <w:t xml:space="preserve"> m/s</w:t>
            </w:r>
          </w:p>
        </w:tc>
        <w:tc>
          <w:tcPr>
            <w:tcW w:w="1314" w:type="dxa"/>
            <w:tcBorders>
              <w:right w:val="single" w:sz="10" w:space="0" w:color="000000"/>
            </w:tcBorders>
            <w:vAlign w:val="center"/>
          </w:tcPr>
          <w:p w14:paraId="3A6568B0"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风向</w:t>
            </w:r>
          </w:p>
        </w:tc>
      </w:tr>
      <w:tr w:rsidR="00346411" w:rsidRPr="00346411" w14:paraId="38790738" w14:textId="77777777" w:rsidTr="00344E09">
        <w:trPr>
          <w:trHeight w:val="400"/>
          <w:jc w:val="center"/>
        </w:trPr>
        <w:tc>
          <w:tcPr>
            <w:tcW w:w="1870" w:type="dxa"/>
            <w:vMerge w:val="restart"/>
            <w:tcBorders>
              <w:left w:val="single" w:sz="10" w:space="0" w:color="000000"/>
              <w:bottom w:val="nil"/>
            </w:tcBorders>
            <w:vAlign w:val="center"/>
          </w:tcPr>
          <w:p w14:paraId="08B295A2"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厂界上风向</w:t>
            </w:r>
            <w:r w:rsidRPr="00346411">
              <w:rPr>
                <w:rFonts w:ascii="Times New Roman" w:hAnsi="Times New Roman" w:cs="Times New Roman"/>
                <w:snapToGrid/>
                <w:color w:val="000000" w:themeColor="text1"/>
                <w:spacing w:val="-2"/>
                <w:sz w:val="21"/>
                <w:szCs w:val="21"/>
              </w:rPr>
              <w:t>○1#</w:t>
            </w:r>
          </w:p>
        </w:tc>
        <w:tc>
          <w:tcPr>
            <w:tcW w:w="1300" w:type="dxa"/>
            <w:vAlign w:val="center"/>
          </w:tcPr>
          <w:p w14:paraId="462324EB"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第一次</w:t>
            </w:r>
          </w:p>
        </w:tc>
        <w:tc>
          <w:tcPr>
            <w:tcW w:w="1300" w:type="dxa"/>
            <w:vAlign w:val="center"/>
          </w:tcPr>
          <w:p w14:paraId="4D4C26A2" w14:textId="77777777" w:rsidR="00344E09" w:rsidRPr="00346411" w:rsidRDefault="00344E09" w:rsidP="00344E09">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10.0</w:t>
            </w:r>
          </w:p>
        </w:tc>
        <w:tc>
          <w:tcPr>
            <w:tcW w:w="1300" w:type="dxa"/>
            <w:vAlign w:val="center"/>
          </w:tcPr>
          <w:p w14:paraId="7D72F7D4" w14:textId="77777777" w:rsidR="00344E09" w:rsidRPr="00346411" w:rsidRDefault="00344E09" w:rsidP="00344E09">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102.93</w:t>
            </w:r>
          </w:p>
        </w:tc>
        <w:tc>
          <w:tcPr>
            <w:tcW w:w="1299" w:type="dxa"/>
            <w:vAlign w:val="center"/>
          </w:tcPr>
          <w:p w14:paraId="3E9A7E32" w14:textId="77777777" w:rsidR="00344E09" w:rsidRPr="00346411" w:rsidRDefault="00344E09" w:rsidP="00344E09">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63</w:t>
            </w:r>
          </w:p>
        </w:tc>
        <w:tc>
          <w:tcPr>
            <w:tcW w:w="1300" w:type="dxa"/>
            <w:vAlign w:val="center"/>
          </w:tcPr>
          <w:p w14:paraId="47E81982" w14:textId="77777777" w:rsidR="00344E09" w:rsidRPr="00346411" w:rsidRDefault="00344E09" w:rsidP="00344E09">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1.2</w:t>
            </w:r>
          </w:p>
        </w:tc>
        <w:tc>
          <w:tcPr>
            <w:tcW w:w="1314" w:type="dxa"/>
            <w:tcBorders>
              <w:right w:val="single" w:sz="10" w:space="0" w:color="000000"/>
            </w:tcBorders>
            <w:vAlign w:val="center"/>
          </w:tcPr>
          <w:p w14:paraId="2E2765CC"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06E48FC1" w14:textId="77777777" w:rsidTr="00344E09">
        <w:trPr>
          <w:trHeight w:val="400"/>
          <w:jc w:val="center"/>
        </w:trPr>
        <w:tc>
          <w:tcPr>
            <w:tcW w:w="1870" w:type="dxa"/>
            <w:vMerge/>
            <w:tcBorders>
              <w:top w:val="nil"/>
              <w:left w:val="single" w:sz="10" w:space="0" w:color="000000"/>
              <w:bottom w:val="nil"/>
            </w:tcBorders>
            <w:vAlign w:val="center"/>
          </w:tcPr>
          <w:p w14:paraId="1616CD75"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p>
        </w:tc>
        <w:tc>
          <w:tcPr>
            <w:tcW w:w="1300" w:type="dxa"/>
            <w:vAlign w:val="center"/>
          </w:tcPr>
          <w:p w14:paraId="03D4BA61"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第二次</w:t>
            </w:r>
          </w:p>
        </w:tc>
        <w:tc>
          <w:tcPr>
            <w:tcW w:w="1300" w:type="dxa"/>
            <w:vAlign w:val="center"/>
          </w:tcPr>
          <w:p w14:paraId="12FEC98C"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10.0</w:t>
            </w:r>
          </w:p>
        </w:tc>
        <w:tc>
          <w:tcPr>
            <w:tcW w:w="1300" w:type="dxa"/>
            <w:vAlign w:val="center"/>
          </w:tcPr>
          <w:p w14:paraId="5386BD13"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102.85</w:t>
            </w:r>
          </w:p>
        </w:tc>
        <w:tc>
          <w:tcPr>
            <w:tcW w:w="1299" w:type="dxa"/>
            <w:vAlign w:val="center"/>
          </w:tcPr>
          <w:p w14:paraId="73106B19"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69</w:t>
            </w:r>
          </w:p>
        </w:tc>
        <w:tc>
          <w:tcPr>
            <w:tcW w:w="1300" w:type="dxa"/>
            <w:vAlign w:val="center"/>
          </w:tcPr>
          <w:p w14:paraId="57E99F2F"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1. 1</w:t>
            </w:r>
          </w:p>
        </w:tc>
        <w:tc>
          <w:tcPr>
            <w:tcW w:w="1314" w:type="dxa"/>
            <w:tcBorders>
              <w:right w:val="single" w:sz="10" w:space="0" w:color="000000"/>
            </w:tcBorders>
            <w:vAlign w:val="center"/>
          </w:tcPr>
          <w:p w14:paraId="388CA6B7"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57F43191" w14:textId="77777777" w:rsidTr="00344E09">
        <w:trPr>
          <w:trHeight w:val="401"/>
          <w:jc w:val="center"/>
        </w:trPr>
        <w:tc>
          <w:tcPr>
            <w:tcW w:w="1870" w:type="dxa"/>
            <w:vMerge/>
            <w:tcBorders>
              <w:top w:val="nil"/>
              <w:left w:val="single" w:sz="10" w:space="0" w:color="000000"/>
              <w:bottom w:val="nil"/>
            </w:tcBorders>
            <w:vAlign w:val="center"/>
          </w:tcPr>
          <w:p w14:paraId="096B875A"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p>
        </w:tc>
        <w:tc>
          <w:tcPr>
            <w:tcW w:w="1300" w:type="dxa"/>
            <w:vAlign w:val="center"/>
          </w:tcPr>
          <w:p w14:paraId="7D344FEC"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第三次</w:t>
            </w:r>
          </w:p>
        </w:tc>
        <w:tc>
          <w:tcPr>
            <w:tcW w:w="1300" w:type="dxa"/>
            <w:vAlign w:val="center"/>
          </w:tcPr>
          <w:p w14:paraId="5AEB14D5"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9.8</w:t>
            </w:r>
          </w:p>
        </w:tc>
        <w:tc>
          <w:tcPr>
            <w:tcW w:w="1300" w:type="dxa"/>
            <w:vAlign w:val="center"/>
          </w:tcPr>
          <w:p w14:paraId="078B1237"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102.71</w:t>
            </w:r>
          </w:p>
        </w:tc>
        <w:tc>
          <w:tcPr>
            <w:tcW w:w="1299" w:type="dxa"/>
            <w:vAlign w:val="center"/>
          </w:tcPr>
          <w:p w14:paraId="7D466B7E"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71</w:t>
            </w:r>
          </w:p>
        </w:tc>
        <w:tc>
          <w:tcPr>
            <w:tcW w:w="1300" w:type="dxa"/>
            <w:vAlign w:val="center"/>
          </w:tcPr>
          <w:p w14:paraId="1196C4BA"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1.7</w:t>
            </w:r>
          </w:p>
        </w:tc>
        <w:tc>
          <w:tcPr>
            <w:tcW w:w="1314" w:type="dxa"/>
            <w:tcBorders>
              <w:right w:val="single" w:sz="10" w:space="0" w:color="000000"/>
            </w:tcBorders>
            <w:vAlign w:val="center"/>
          </w:tcPr>
          <w:p w14:paraId="6005C219"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499CA566" w14:textId="77777777" w:rsidTr="00344E09">
        <w:trPr>
          <w:trHeight w:val="401"/>
          <w:jc w:val="center"/>
        </w:trPr>
        <w:tc>
          <w:tcPr>
            <w:tcW w:w="1870" w:type="dxa"/>
            <w:vMerge/>
            <w:tcBorders>
              <w:top w:val="nil"/>
              <w:left w:val="single" w:sz="10" w:space="0" w:color="000000"/>
            </w:tcBorders>
            <w:vAlign w:val="center"/>
          </w:tcPr>
          <w:p w14:paraId="4E1E6483"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p>
        </w:tc>
        <w:tc>
          <w:tcPr>
            <w:tcW w:w="1300" w:type="dxa"/>
            <w:vAlign w:val="center"/>
          </w:tcPr>
          <w:p w14:paraId="7F02D173"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第四次</w:t>
            </w:r>
          </w:p>
        </w:tc>
        <w:tc>
          <w:tcPr>
            <w:tcW w:w="1300" w:type="dxa"/>
            <w:vAlign w:val="center"/>
          </w:tcPr>
          <w:p w14:paraId="2A2A1D25"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10.0</w:t>
            </w:r>
          </w:p>
        </w:tc>
        <w:tc>
          <w:tcPr>
            <w:tcW w:w="1300" w:type="dxa"/>
            <w:vAlign w:val="center"/>
          </w:tcPr>
          <w:p w14:paraId="2CACCB5E"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102.71</w:t>
            </w:r>
          </w:p>
        </w:tc>
        <w:tc>
          <w:tcPr>
            <w:tcW w:w="1299" w:type="dxa"/>
            <w:vAlign w:val="center"/>
          </w:tcPr>
          <w:p w14:paraId="7C028E17"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68</w:t>
            </w:r>
          </w:p>
        </w:tc>
        <w:tc>
          <w:tcPr>
            <w:tcW w:w="1300" w:type="dxa"/>
            <w:vAlign w:val="center"/>
          </w:tcPr>
          <w:p w14:paraId="09120A5C"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1.4</w:t>
            </w:r>
          </w:p>
        </w:tc>
        <w:tc>
          <w:tcPr>
            <w:tcW w:w="1314" w:type="dxa"/>
            <w:tcBorders>
              <w:right w:val="single" w:sz="10" w:space="0" w:color="000000"/>
            </w:tcBorders>
            <w:vAlign w:val="center"/>
          </w:tcPr>
          <w:p w14:paraId="14242498"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1E307DE4" w14:textId="77777777" w:rsidTr="00344E09">
        <w:trPr>
          <w:trHeight w:val="400"/>
          <w:jc w:val="center"/>
        </w:trPr>
        <w:tc>
          <w:tcPr>
            <w:tcW w:w="1870" w:type="dxa"/>
            <w:vMerge w:val="restart"/>
            <w:tcBorders>
              <w:left w:val="single" w:sz="10" w:space="0" w:color="000000"/>
              <w:bottom w:val="nil"/>
            </w:tcBorders>
            <w:vAlign w:val="center"/>
          </w:tcPr>
          <w:p w14:paraId="71C00283"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厂界下风向</w:t>
            </w:r>
            <w:r w:rsidRPr="00346411">
              <w:rPr>
                <w:rFonts w:ascii="Times New Roman" w:hAnsi="Times New Roman" w:cs="Times New Roman"/>
                <w:snapToGrid/>
                <w:color w:val="000000" w:themeColor="text1"/>
                <w:spacing w:val="-2"/>
                <w:sz w:val="21"/>
                <w:szCs w:val="21"/>
              </w:rPr>
              <w:t xml:space="preserve"> 1○2#</w:t>
            </w:r>
          </w:p>
        </w:tc>
        <w:tc>
          <w:tcPr>
            <w:tcW w:w="1300" w:type="dxa"/>
            <w:vAlign w:val="center"/>
          </w:tcPr>
          <w:p w14:paraId="6E2D54D2"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第一次</w:t>
            </w:r>
          </w:p>
        </w:tc>
        <w:tc>
          <w:tcPr>
            <w:tcW w:w="1300" w:type="dxa"/>
            <w:vAlign w:val="center"/>
          </w:tcPr>
          <w:p w14:paraId="5C1BF898" w14:textId="77777777" w:rsidR="00344E09" w:rsidRPr="00346411" w:rsidRDefault="00344E09" w:rsidP="00344E09">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10.3</w:t>
            </w:r>
          </w:p>
        </w:tc>
        <w:tc>
          <w:tcPr>
            <w:tcW w:w="1300" w:type="dxa"/>
            <w:vAlign w:val="center"/>
          </w:tcPr>
          <w:p w14:paraId="381CC63F" w14:textId="77777777" w:rsidR="00344E09" w:rsidRPr="00346411" w:rsidRDefault="00344E09" w:rsidP="00344E09">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102.99</w:t>
            </w:r>
          </w:p>
        </w:tc>
        <w:tc>
          <w:tcPr>
            <w:tcW w:w="1299" w:type="dxa"/>
            <w:vAlign w:val="center"/>
          </w:tcPr>
          <w:p w14:paraId="42EE2F5C" w14:textId="77777777" w:rsidR="00344E09" w:rsidRPr="00346411" w:rsidRDefault="00344E09" w:rsidP="00344E09">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63</w:t>
            </w:r>
          </w:p>
        </w:tc>
        <w:tc>
          <w:tcPr>
            <w:tcW w:w="1300" w:type="dxa"/>
            <w:vAlign w:val="center"/>
          </w:tcPr>
          <w:p w14:paraId="469BB968" w14:textId="77777777" w:rsidR="00344E09" w:rsidRPr="00346411" w:rsidRDefault="00344E09" w:rsidP="00344E09">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1.2</w:t>
            </w:r>
          </w:p>
        </w:tc>
        <w:tc>
          <w:tcPr>
            <w:tcW w:w="1314" w:type="dxa"/>
            <w:tcBorders>
              <w:right w:val="single" w:sz="10" w:space="0" w:color="000000"/>
            </w:tcBorders>
            <w:vAlign w:val="center"/>
          </w:tcPr>
          <w:p w14:paraId="5F24B494"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2BB73F94" w14:textId="77777777" w:rsidTr="00344E09">
        <w:trPr>
          <w:trHeight w:val="401"/>
          <w:jc w:val="center"/>
        </w:trPr>
        <w:tc>
          <w:tcPr>
            <w:tcW w:w="1870" w:type="dxa"/>
            <w:vMerge/>
            <w:tcBorders>
              <w:top w:val="nil"/>
              <w:left w:val="single" w:sz="10" w:space="0" w:color="000000"/>
              <w:bottom w:val="nil"/>
            </w:tcBorders>
            <w:vAlign w:val="center"/>
          </w:tcPr>
          <w:p w14:paraId="455A4B6D"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p>
        </w:tc>
        <w:tc>
          <w:tcPr>
            <w:tcW w:w="1300" w:type="dxa"/>
            <w:vAlign w:val="center"/>
          </w:tcPr>
          <w:p w14:paraId="340C65E5"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第二次</w:t>
            </w:r>
          </w:p>
        </w:tc>
        <w:tc>
          <w:tcPr>
            <w:tcW w:w="1300" w:type="dxa"/>
            <w:vAlign w:val="center"/>
          </w:tcPr>
          <w:p w14:paraId="5AADDF1A"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10. 1</w:t>
            </w:r>
          </w:p>
        </w:tc>
        <w:tc>
          <w:tcPr>
            <w:tcW w:w="1300" w:type="dxa"/>
            <w:vAlign w:val="center"/>
          </w:tcPr>
          <w:p w14:paraId="5B54CB46"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102.91</w:t>
            </w:r>
          </w:p>
        </w:tc>
        <w:tc>
          <w:tcPr>
            <w:tcW w:w="1299" w:type="dxa"/>
            <w:vAlign w:val="center"/>
          </w:tcPr>
          <w:p w14:paraId="5F072CAC"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69</w:t>
            </w:r>
          </w:p>
        </w:tc>
        <w:tc>
          <w:tcPr>
            <w:tcW w:w="1300" w:type="dxa"/>
            <w:vAlign w:val="center"/>
          </w:tcPr>
          <w:p w14:paraId="3149A012"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1.4</w:t>
            </w:r>
          </w:p>
        </w:tc>
        <w:tc>
          <w:tcPr>
            <w:tcW w:w="1314" w:type="dxa"/>
            <w:tcBorders>
              <w:right w:val="single" w:sz="10" w:space="0" w:color="000000"/>
            </w:tcBorders>
            <w:vAlign w:val="center"/>
          </w:tcPr>
          <w:p w14:paraId="708EA75B"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0C964130" w14:textId="77777777" w:rsidTr="00344E09">
        <w:trPr>
          <w:trHeight w:val="401"/>
          <w:jc w:val="center"/>
        </w:trPr>
        <w:tc>
          <w:tcPr>
            <w:tcW w:w="1870" w:type="dxa"/>
            <w:vMerge/>
            <w:tcBorders>
              <w:top w:val="nil"/>
              <w:left w:val="single" w:sz="10" w:space="0" w:color="000000"/>
              <w:bottom w:val="nil"/>
            </w:tcBorders>
            <w:vAlign w:val="center"/>
          </w:tcPr>
          <w:p w14:paraId="300ECB70"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p>
        </w:tc>
        <w:tc>
          <w:tcPr>
            <w:tcW w:w="1300" w:type="dxa"/>
            <w:vAlign w:val="center"/>
          </w:tcPr>
          <w:p w14:paraId="429F43C8"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第三次</w:t>
            </w:r>
          </w:p>
        </w:tc>
        <w:tc>
          <w:tcPr>
            <w:tcW w:w="1300" w:type="dxa"/>
            <w:vAlign w:val="center"/>
          </w:tcPr>
          <w:p w14:paraId="72F81D0E"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10.0</w:t>
            </w:r>
          </w:p>
        </w:tc>
        <w:tc>
          <w:tcPr>
            <w:tcW w:w="1300" w:type="dxa"/>
            <w:vAlign w:val="center"/>
          </w:tcPr>
          <w:p w14:paraId="337F9447"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102.76</w:t>
            </w:r>
          </w:p>
        </w:tc>
        <w:tc>
          <w:tcPr>
            <w:tcW w:w="1299" w:type="dxa"/>
            <w:vAlign w:val="center"/>
          </w:tcPr>
          <w:p w14:paraId="40683ABD"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70</w:t>
            </w:r>
          </w:p>
        </w:tc>
        <w:tc>
          <w:tcPr>
            <w:tcW w:w="1300" w:type="dxa"/>
            <w:vAlign w:val="center"/>
          </w:tcPr>
          <w:p w14:paraId="79A2416B"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1.7</w:t>
            </w:r>
          </w:p>
        </w:tc>
        <w:tc>
          <w:tcPr>
            <w:tcW w:w="1314" w:type="dxa"/>
            <w:tcBorders>
              <w:right w:val="single" w:sz="10" w:space="0" w:color="000000"/>
            </w:tcBorders>
            <w:vAlign w:val="center"/>
          </w:tcPr>
          <w:p w14:paraId="60B4A120"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37182548" w14:textId="77777777" w:rsidTr="00344E09">
        <w:trPr>
          <w:trHeight w:val="401"/>
          <w:jc w:val="center"/>
        </w:trPr>
        <w:tc>
          <w:tcPr>
            <w:tcW w:w="1870" w:type="dxa"/>
            <w:vMerge/>
            <w:tcBorders>
              <w:top w:val="nil"/>
              <w:left w:val="single" w:sz="10" w:space="0" w:color="000000"/>
            </w:tcBorders>
            <w:vAlign w:val="center"/>
          </w:tcPr>
          <w:p w14:paraId="7B4F8BE0"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p>
        </w:tc>
        <w:tc>
          <w:tcPr>
            <w:tcW w:w="1300" w:type="dxa"/>
            <w:vAlign w:val="center"/>
          </w:tcPr>
          <w:p w14:paraId="35B60E7B"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第四次</w:t>
            </w:r>
          </w:p>
        </w:tc>
        <w:tc>
          <w:tcPr>
            <w:tcW w:w="1300" w:type="dxa"/>
            <w:vAlign w:val="center"/>
          </w:tcPr>
          <w:p w14:paraId="24565323"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w:t>
            </w:r>
          </w:p>
        </w:tc>
        <w:tc>
          <w:tcPr>
            <w:tcW w:w="1300" w:type="dxa"/>
            <w:vAlign w:val="center"/>
          </w:tcPr>
          <w:p w14:paraId="1EC02003"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102.75</w:t>
            </w:r>
          </w:p>
        </w:tc>
        <w:tc>
          <w:tcPr>
            <w:tcW w:w="1299" w:type="dxa"/>
            <w:vAlign w:val="center"/>
          </w:tcPr>
          <w:p w14:paraId="4B98D2B4"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68</w:t>
            </w:r>
          </w:p>
        </w:tc>
        <w:tc>
          <w:tcPr>
            <w:tcW w:w="1300" w:type="dxa"/>
            <w:vAlign w:val="center"/>
          </w:tcPr>
          <w:p w14:paraId="40D82566"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1.5</w:t>
            </w:r>
          </w:p>
        </w:tc>
        <w:tc>
          <w:tcPr>
            <w:tcW w:w="1314" w:type="dxa"/>
            <w:tcBorders>
              <w:right w:val="single" w:sz="10" w:space="0" w:color="000000"/>
            </w:tcBorders>
            <w:vAlign w:val="center"/>
          </w:tcPr>
          <w:p w14:paraId="3F1F8402"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29848B30" w14:textId="77777777" w:rsidTr="00344E09">
        <w:trPr>
          <w:trHeight w:val="401"/>
          <w:jc w:val="center"/>
        </w:trPr>
        <w:tc>
          <w:tcPr>
            <w:tcW w:w="1870" w:type="dxa"/>
            <w:vMerge w:val="restart"/>
            <w:tcBorders>
              <w:left w:val="single" w:sz="10" w:space="0" w:color="000000"/>
              <w:bottom w:val="nil"/>
            </w:tcBorders>
            <w:vAlign w:val="center"/>
          </w:tcPr>
          <w:p w14:paraId="478AD56D"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厂界下风向</w:t>
            </w:r>
            <w:r w:rsidRPr="00346411">
              <w:rPr>
                <w:rFonts w:ascii="Times New Roman" w:hAnsi="Times New Roman" w:cs="Times New Roman"/>
                <w:snapToGrid/>
                <w:color w:val="000000" w:themeColor="text1"/>
                <w:spacing w:val="-2"/>
                <w:sz w:val="21"/>
                <w:szCs w:val="21"/>
              </w:rPr>
              <w:t xml:space="preserve"> 2○3#</w:t>
            </w:r>
          </w:p>
        </w:tc>
        <w:tc>
          <w:tcPr>
            <w:tcW w:w="1300" w:type="dxa"/>
            <w:vAlign w:val="center"/>
          </w:tcPr>
          <w:p w14:paraId="342AA3D8"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第一次</w:t>
            </w:r>
          </w:p>
        </w:tc>
        <w:tc>
          <w:tcPr>
            <w:tcW w:w="1300" w:type="dxa"/>
            <w:vAlign w:val="center"/>
          </w:tcPr>
          <w:p w14:paraId="62DC68DD" w14:textId="77777777" w:rsidR="00344E09" w:rsidRPr="00346411" w:rsidRDefault="00344E09" w:rsidP="00344E09">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10.7</w:t>
            </w:r>
          </w:p>
        </w:tc>
        <w:tc>
          <w:tcPr>
            <w:tcW w:w="1300" w:type="dxa"/>
            <w:vAlign w:val="center"/>
          </w:tcPr>
          <w:p w14:paraId="3CAFC67E" w14:textId="77777777" w:rsidR="00344E09" w:rsidRPr="00346411" w:rsidRDefault="00344E09" w:rsidP="00344E09">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103.00</w:t>
            </w:r>
          </w:p>
        </w:tc>
        <w:tc>
          <w:tcPr>
            <w:tcW w:w="1299" w:type="dxa"/>
            <w:vAlign w:val="center"/>
          </w:tcPr>
          <w:p w14:paraId="3E5EB24E" w14:textId="77777777" w:rsidR="00344E09" w:rsidRPr="00346411" w:rsidRDefault="00344E09" w:rsidP="00344E09">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65</w:t>
            </w:r>
          </w:p>
        </w:tc>
        <w:tc>
          <w:tcPr>
            <w:tcW w:w="1300" w:type="dxa"/>
            <w:vAlign w:val="center"/>
          </w:tcPr>
          <w:p w14:paraId="51EB2EB4" w14:textId="77777777" w:rsidR="00344E09" w:rsidRPr="00346411" w:rsidRDefault="00344E09" w:rsidP="00344E09">
            <w:pPr>
              <w:widowControl/>
              <w:kinsoku w:val="0"/>
              <w:autoSpaceDE w:val="0"/>
              <w:autoSpaceDN w:val="0"/>
              <w:adjustRightInd w:val="0"/>
              <w:snapToGrid w:val="0"/>
              <w:spacing w:before="58" w:line="220" w:lineRule="auto"/>
              <w:ind w:firstLineChars="0" w:firstLine="0"/>
              <w:jc w:val="center"/>
              <w:textAlignment w:val="baseline"/>
              <w:rPr>
                <w:rFonts w:ascii="Times New Roman" w:eastAsia="宋体" w:hAnsi="Times New Roman" w:cs="Times New Roman"/>
                <w:noProof/>
                <w:color w:val="000000" w:themeColor="text1"/>
                <w:spacing w:val="-2"/>
                <w:kern w:val="0"/>
                <w:sz w:val="21"/>
                <w:szCs w:val="21"/>
              </w:rPr>
            </w:pPr>
            <w:r w:rsidRPr="00346411">
              <w:rPr>
                <w:rFonts w:ascii="Times New Roman" w:eastAsia="宋体" w:hAnsi="Times New Roman" w:cs="Times New Roman"/>
                <w:noProof/>
                <w:color w:val="000000" w:themeColor="text1"/>
                <w:spacing w:val="-2"/>
                <w:kern w:val="0"/>
                <w:sz w:val="21"/>
                <w:szCs w:val="21"/>
              </w:rPr>
              <w:t>1.3</w:t>
            </w:r>
          </w:p>
        </w:tc>
        <w:tc>
          <w:tcPr>
            <w:tcW w:w="1314" w:type="dxa"/>
            <w:tcBorders>
              <w:right w:val="single" w:sz="10" w:space="0" w:color="000000"/>
            </w:tcBorders>
            <w:vAlign w:val="center"/>
          </w:tcPr>
          <w:p w14:paraId="466B9D76"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30B606D9" w14:textId="77777777" w:rsidTr="00344E09">
        <w:trPr>
          <w:trHeight w:val="401"/>
          <w:jc w:val="center"/>
        </w:trPr>
        <w:tc>
          <w:tcPr>
            <w:tcW w:w="1870" w:type="dxa"/>
            <w:vMerge/>
            <w:tcBorders>
              <w:top w:val="nil"/>
              <w:left w:val="single" w:sz="10" w:space="0" w:color="000000"/>
              <w:bottom w:val="nil"/>
            </w:tcBorders>
            <w:vAlign w:val="center"/>
          </w:tcPr>
          <w:p w14:paraId="5CDC89AD"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p>
        </w:tc>
        <w:tc>
          <w:tcPr>
            <w:tcW w:w="1300" w:type="dxa"/>
            <w:vAlign w:val="center"/>
          </w:tcPr>
          <w:p w14:paraId="139A9881"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第二次</w:t>
            </w:r>
          </w:p>
        </w:tc>
        <w:tc>
          <w:tcPr>
            <w:tcW w:w="1300" w:type="dxa"/>
            <w:vAlign w:val="center"/>
          </w:tcPr>
          <w:p w14:paraId="2CD93A7F"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10.6</w:t>
            </w:r>
          </w:p>
        </w:tc>
        <w:tc>
          <w:tcPr>
            <w:tcW w:w="1300" w:type="dxa"/>
            <w:vAlign w:val="center"/>
          </w:tcPr>
          <w:p w14:paraId="24A5E55E"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102.91</w:t>
            </w:r>
          </w:p>
        </w:tc>
        <w:tc>
          <w:tcPr>
            <w:tcW w:w="1299" w:type="dxa"/>
            <w:vAlign w:val="center"/>
          </w:tcPr>
          <w:p w14:paraId="0B5D08B7"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69</w:t>
            </w:r>
          </w:p>
        </w:tc>
        <w:tc>
          <w:tcPr>
            <w:tcW w:w="1300" w:type="dxa"/>
            <w:vAlign w:val="center"/>
          </w:tcPr>
          <w:p w14:paraId="0B24057D"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1.4</w:t>
            </w:r>
          </w:p>
        </w:tc>
        <w:tc>
          <w:tcPr>
            <w:tcW w:w="1314" w:type="dxa"/>
            <w:tcBorders>
              <w:right w:val="single" w:sz="10" w:space="0" w:color="000000"/>
            </w:tcBorders>
            <w:vAlign w:val="center"/>
          </w:tcPr>
          <w:p w14:paraId="7FF337F1"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70D763DC" w14:textId="77777777" w:rsidTr="00344E09">
        <w:trPr>
          <w:trHeight w:val="401"/>
          <w:jc w:val="center"/>
        </w:trPr>
        <w:tc>
          <w:tcPr>
            <w:tcW w:w="1870" w:type="dxa"/>
            <w:vMerge/>
            <w:tcBorders>
              <w:top w:val="nil"/>
              <w:left w:val="single" w:sz="10" w:space="0" w:color="000000"/>
              <w:bottom w:val="nil"/>
            </w:tcBorders>
            <w:vAlign w:val="center"/>
          </w:tcPr>
          <w:p w14:paraId="523174B1"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p>
        </w:tc>
        <w:tc>
          <w:tcPr>
            <w:tcW w:w="1300" w:type="dxa"/>
            <w:vAlign w:val="center"/>
          </w:tcPr>
          <w:p w14:paraId="4E569D8A"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第三次</w:t>
            </w:r>
          </w:p>
        </w:tc>
        <w:tc>
          <w:tcPr>
            <w:tcW w:w="1300" w:type="dxa"/>
            <w:vAlign w:val="center"/>
          </w:tcPr>
          <w:p w14:paraId="6BE69EE8"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11.2</w:t>
            </w:r>
          </w:p>
        </w:tc>
        <w:tc>
          <w:tcPr>
            <w:tcW w:w="1300" w:type="dxa"/>
            <w:vAlign w:val="center"/>
          </w:tcPr>
          <w:p w14:paraId="096B1A14"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102.76</w:t>
            </w:r>
          </w:p>
        </w:tc>
        <w:tc>
          <w:tcPr>
            <w:tcW w:w="1299" w:type="dxa"/>
            <w:vAlign w:val="center"/>
          </w:tcPr>
          <w:p w14:paraId="6CD4250A"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70</w:t>
            </w:r>
          </w:p>
        </w:tc>
        <w:tc>
          <w:tcPr>
            <w:tcW w:w="1300" w:type="dxa"/>
            <w:vAlign w:val="center"/>
          </w:tcPr>
          <w:p w14:paraId="219DDE2E"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1.7</w:t>
            </w:r>
          </w:p>
        </w:tc>
        <w:tc>
          <w:tcPr>
            <w:tcW w:w="1314" w:type="dxa"/>
            <w:tcBorders>
              <w:right w:val="single" w:sz="10" w:space="0" w:color="000000"/>
            </w:tcBorders>
            <w:vAlign w:val="center"/>
          </w:tcPr>
          <w:p w14:paraId="406153C4"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2CF106A7" w14:textId="77777777" w:rsidTr="00344E09">
        <w:trPr>
          <w:trHeight w:val="401"/>
          <w:jc w:val="center"/>
        </w:trPr>
        <w:tc>
          <w:tcPr>
            <w:tcW w:w="1870" w:type="dxa"/>
            <w:vMerge/>
            <w:tcBorders>
              <w:top w:val="nil"/>
              <w:left w:val="single" w:sz="10" w:space="0" w:color="000000"/>
            </w:tcBorders>
            <w:vAlign w:val="center"/>
          </w:tcPr>
          <w:p w14:paraId="121EF113"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p>
        </w:tc>
        <w:tc>
          <w:tcPr>
            <w:tcW w:w="1300" w:type="dxa"/>
            <w:vAlign w:val="center"/>
          </w:tcPr>
          <w:p w14:paraId="48132D02"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第四次</w:t>
            </w:r>
          </w:p>
        </w:tc>
        <w:tc>
          <w:tcPr>
            <w:tcW w:w="1300" w:type="dxa"/>
            <w:vAlign w:val="center"/>
          </w:tcPr>
          <w:p w14:paraId="22B28E07"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11.3</w:t>
            </w:r>
          </w:p>
        </w:tc>
        <w:tc>
          <w:tcPr>
            <w:tcW w:w="1300" w:type="dxa"/>
            <w:vAlign w:val="center"/>
          </w:tcPr>
          <w:p w14:paraId="36FF7663"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102.76</w:t>
            </w:r>
          </w:p>
        </w:tc>
        <w:tc>
          <w:tcPr>
            <w:tcW w:w="1299" w:type="dxa"/>
            <w:vAlign w:val="center"/>
          </w:tcPr>
          <w:p w14:paraId="016D97A0"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69</w:t>
            </w:r>
          </w:p>
        </w:tc>
        <w:tc>
          <w:tcPr>
            <w:tcW w:w="1300" w:type="dxa"/>
            <w:vAlign w:val="center"/>
          </w:tcPr>
          <w:p w14:paraId="645E7890"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1.5</w:t>
            </w:r>
          </w:p>
        </w:tc>
        <w:tc>
          <w:tcPr>
            <w:tcW w:w="1314" w:type="dxa"/>
            <w:tcBorders>
              <w:right w:val="single" w:sz="10" w:space="0" w:color="000000"/>
            </w:tcBorders>
            <w:vAlign w:val="center"/>
          </w:tcPr>
          <w:p w14:paraId="1744294C"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091B97BB" w14:textId="77777777" w:rsidTr="00344E09">
        <w:trPr>
          <w:trHeight w:val="401"/>
          <w:jc w:val="center"/>
        </w:trPr>
        <w:tc>
          <w:tcPr>
            <w:tcW w:w="1870" w:type="dxa"/>
            <w:vMerge w:val="restart"/>
            <w:tcBorders>
              <w:left w:val="single" w:sz="10" w:space="0" w:color="000000"/>
              <w:bottom w:val="nil"/>
            </w:tcBorders>
            <w:vAlign w:val="center"/>
          </w:tcPr>
          <w:p w14:paraId="1AFD849F"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厂界下风向</w:t>
            </w:r>
            <w:r w:rsidRPr="00346411">
              <w:rPr>
                <w:rFonts w:ascii="Times New Roman" w:hAnsi="Times New Roman" w:cs="Times New Roman"/>
                <w:snapToGrid/>
                <w:color w:val="000000" w:themeColor="text1"/>
                <w:spacing w:val="-2"/>
                <w:sz w:val="21"/>
                <w:szCs w:val="21"/>
              </w:rPr>
              <w:t xml:space="preserve"> 3○4#</w:t>
            </w:r>
          </w:p>
        </w:tc>
        <w:tc>
          <w:tcPr>
            <w:tcW w:w="1300" w:type="dxa"/>
            <w:vAlign w:val="center"/>
          </w:tcPr>
          <w:p w14:paraId="0AD595B1"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第一次</w:t>
            </w:r>
          </w:p>
        </w:tc>
        <w:tc>
          <w:tcPr>
            <w:tcW w:w="1300" w:type="dxa"/>
            <w:vAlign w:val="center"/>
          </w:tcPr>
          <w:p w14:paraId="3EDC572E"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11.0</w:t>
            </w:r>
          </w:p>
        </w:tc>
        <w:tc>
          <w:tcPr>
            <w:tcW w:w="1300" w:type="dxa"/>
            <w:vAlign w:val="center"/>
          </w:tcPr>
          <w:p w14:paraId="26095C2D"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102.96</w:t>
            </w:r>
          </w:p>
        </w:tc>
        <w:tc>
          <w:tcPr>
            <w:tcW w:w="1299" w:type="dxa"/>
            <w:vAlign w:val="center"/>
          </w:tcPr>
          <w:p w14:paraId="5021E35E"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64</w:t>
            </w:r>
          </w:p>
        </w:tc>
        <w:tc>
          <w:tcPr>
            <w:tcW w:w="1300" w:type="dxa"/>
            <w:vAlign w:val="center"/>
          </w:tcPr>
          <w:p w14:paraId="3F1C6FC1"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1.3</w:t>
            </w:r>
          </w:p>
        </w:tc>
        <w:tc>
          <w:tcPr>
            <w:tcW w:w="1314" w:type="dxa"/>
            <w:tcBorders>
              <w:right w:val="single" w:sz="10" w:space="0" w:color="000000"/>
            </w:tcBorders>
            <w:vAlign w:val="center"/>
          </w:tcPr>
          <w:p w14:paraId="40F81A73"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16E9F3D0" w14:textId="77777777" w:rsidTr="00344E09">
        <w:trPr>
          <w:trHeight w:val="401"/>
          <w:jc w:val="center"/>
        </w:trPr>
        <w:tc>
          <w:tcPr>
            <w:tcW w:w="1870" w:type="dxa"/>
            <w:vMerge/>
            <w:tcBorders>
              <w:top w:val="nil"/>
              <w:left w:val="single" w:sz="10" w:space="0" w:color="000000"/>
              <w:bottom w:val="nil"/>
            </w:tcBorders>
            <w:vAlign w:val="center"/>
          </w:tcPr>
          <w:p w14:paraId="02988E45"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p>
        </w:tc>
        <w:tc>
          <w:tcPr>
            <w:tcW w:w="1300" w:type="dxa"/>
            <w:vAlign w:val="center"/>
          </w:tcPr>
          <w:p w14:paraId="31969C6C"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第二次</w:t>
            </w:r>
          </w:p>
        </w:tc>
        <w:tc>
          <w:tcPr>
            <w:tcW w:w="1300" w:type="dxa"/>
            <w:vAlign w:val="center"/>
          </w:tcPr>
          <w:p w14:paraId="79FBAD48"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10.9</w:t>
            </w:r>
          </w:p>
        </w:tc>
        <w:tc>
          <w:tcPr>
            <w:tcW w:w="1300" w:type="dxa"/>
            <w:vAlign w:val="center"/>
          </w:tcPr>
          <w:p w14:paraId="47339007"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102.86</w:t>
            </w:r>
          </w:p>
        </w:tc>
        <w:tc>
          <w:tcPr>
            <w:tcW w:w="1299" w:type="dxa"/>
            <w:vAlign w:val="center"/>
          </w:tcPr>
          <w:p w14:paraId="20293389"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70</w:t>
            </w:r>
          </w:p>
        </w:tc>
        <w:tc>
          <w:tcPr>
            <w:tcW w:w="1300" w:type="dxa"/>
            <w:vAlign w:val="center"/>
          </w:tcPr>
          <w:p w14:paraId="67AAE430"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1.4</w:t>
            </w:r>
          </w:p>
        </w:tc>
        <w:tc>
          <w:tcPr>
            <w:tcW w:w="1314" w:type="dxa"/>
            <w:tcBorders>
              <w:right w:val="single" w:sz="10" w:space="0" w:color="000000"/>
            </w:tcBorders>
            <w:vAlign w:val="center"/>
          </w:tcPr>
          <w:p w14:paraId="2200E1FA"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097C066B" w14:textId="77777777" w:rsidTr="00344E09">
        <w:trPr>
          <w:trHeight w:val="401"/>
          <w:jc w:val="center"/>
        </w:trPr>
        <w:tc>
          <w:tcPr>
            <w:tcW w:w="1870" w:type="dxa"/>
            <w:vMerge/>
            <w:tcBorders>
              <w:top w:val="nil"/>
              <w:left w:val="single" w:sz="10" w:space="0" w:color="000000"/>
              <w:bottom w:val="nil"/>
            </w:tcBorders>
            <w:vAlign w:val="center"/>
          </w:tcPr>
          <w:p w14:paraId="283B2AB0"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p>
        </w:tc>
        <w:tc>
          <w:tcPr>
            <w:tcW w:w="1300" w:type="dxa"/>
            <w:vAlign w:val="center"/>
          </w:tcPr>
          <w:p w14:paraId="00E1574A"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第三次</w:t>
            </w:r>
          </w:p>
        </w:tc>
        <w:tc>
          <w:tcPr>
            <w:tcW w:w="1300" w:type="dxa"/>
            <w:vAlign w:val="center"/>
          </w:tcPr>
          <w:p w14:paraId="5FDE71F2"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10.8</w:t>
            </w:r>
          </w:p>
        </w:tc>
        <w:tc>
          <w:tcPr>
            <w:tcW w:w="1300" w:type="dxa"/>
            <w:vAlign w:val="center"/>
          </w:tcPr>
          <w:p w14:paraId="73C6365E"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102.72</w:t>
            </w:r>
          </w:p>
        </w:tc>
        <w:tc>
          <w:tcPr>
            <w:tcW w:w="1299" w:type="dxa"/>
            <w:vAlign w:val="center"/>
          </w:tcPr>
          <w:p w14:paraId="16209735"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71</w:t>
            </w:r>
          </w:p>
        </w:tc>
        <w:tc>
          <w:tcPr>
            <w:tcW w:w="1300" w:type="dxa"/>
            <w:vAlign w:val="center"/>
          </w:tcPr>
          <w:p w14:paraId="7B5584D2"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1.7</w:t>
            </w:r>
          </w:p>
        </w:tc>
        <w:tc>
          <w:tcPr>
            <w:tcW w:w="1314" w:type="dxa"/>
            <w:tcBorders>
              <w:right w:val="single" w:sz="10" w:space="0" w:color="000000"/>
            </w:tcBorders>
            <w:vAlign w:val="center"/>
          </w:tcPr>
          <w:p w14:paraId="1AD571D0"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01BEE276" w14:textId="77777777" w:rsidTr="00344E09">
        <w:trPr>
          <w:trHeight w:val="401"/>
          <w:jc w:val="center"/>
        </w:trPr>
        <w:tc>
          <w:tcPr>
            <w:tcW w:w="1870" w:type="dxa"/>
            <w:vMerge/>
            <w:tcBorders>
              <w:top w:val="nil"/>
              <w:left w:val="single" w:sz="10" w:space="0" w:color="000000"/>
            </w:tcBorders>
            <w:vAlign w:val="center"/>
          </w:tcPr>
          <w:p w14:paraId="760EDFC7"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p>
        </w:tc>
        <w:tc>
          <w:tcPr>
            <w:tcW w:w="1300" w:type="dxa"/>
            <w:vAlign w:val="center"/>
          </w:tcPr>
          <w:p w14:paraId="33ABDC3D"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第四次</w:t>
            </w:r>
          </w:p>
        </w:tc>
        <w:tc>
          <w:tcPr>
            <w:tcW w:w="1300" w:type="dxa"/>
            <w:vAlign w:val="center"/>
          </w:tcPr>
          <w:p w14:paraId="632CEF3E"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10.5</w:t>
            </w:r>
          </w:p>
        </w:tc>
        <w:tc>
          <w:tcPr>
            <w:tcW w:w="1300" w:type="dxa"/>
            <w:vAlign w:val="center"/>
          </w:tcPr>
          <w:p w14:paraId="4DE30A9E"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102.70</w:t>
            </w:r>
          </w:p>
        </w:tc>
        <w:tc>
          <w:tcPr>
            <w:tcW w:w="1299" w:type="dxa"/>
            <w:vAlign w:val="center"/>
          </w:tcPr>
          <w:p w14:paraId="1A1B3B39"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69</w:t>
            </w:r>
          </w:p>
        </w:tc>
        <w:tc>
          <w:tcPr>
            <w:tcW w:w="1300" w:type="dxa"/>
            <w:vAlign w:val="center"/>
          </w:tcPr>
          <w:p w14:paraId="21BBBBCC"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1.5</w:t>
            </w:r>
          </w:p>
        </w:tc>
        <w:tc>
          <w:tcPr>
            <w:tcW w:w="1314" w:type="dxa"/>
            <w:tcBorders>
              <w:right w:val="single" w:sz="10" w:space="0" w:color="000000"/>
            </w:tcBorders>
            <w:vAlign w:val="center"/>
          </w:tcPr>
          <w:p w14:paraId="3A203C87"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1296BA35" w14:textId="77777777" w:rsidTr="00344E09">
        <w:trPr>
          <w:trHeight w:val="401"/>
          <w:jc w:val="center"/>
        </w:trPr>
        <w:tc>
          <w:tcPr>
            <w:tcW w:w="1870" w:type="dxa"/>
            <w:vMerge w:val="restart"/>
            <w:tcBorders>
              <w:left w:val="single" w:sz="10" w:space="0" w:color="000000"/>
              <w:bottom w:val="nil"/>
            </w:tcBorders>
            <w:vAlign w:val="center"/>
          </w:tcPr>
          <w:p w14:paraId="3620DB47"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厂区内车间外</w:t>
            </w:r>
            <w:r w:rsidRPr="00346411">
              <w:rPr>
                <w:rFonts w:ascii="Times New Roman" w:hAnsi="Times New Roman" w:cs="Times New Roman"/>
                <w:snapToGrid/>
                <w:color w:val="000000" w:themeColor="text1"/>
                <w:spacing w:val="-2"/>
                <w:sz w:val="21"/>
                <w:szCs w:val="21"/>
              </w:rPr>
              <w:t>○5#</w:t>
            </w:r>
          </w:p>
        </w:tc>
        <w:tc>
          <w:tcPr>
            <w:tcW w:w="1300" w:type="dxa"/>
            <w:vAlign w:val="center"/>
          </w:tcPr>
          <w:p w14:paraId="2588F841"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第一次</w:t>
            </w:r>
          </w:p>
        </w:tc>
        <w:tc>
          <w:tcPr>
            <w:tcW w:w="1300" w:type="dxa"/>
            <w:vAlign w:val="center"/>
          </w:tcPr>
          <w:p w14:paraId="12A897B4"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9.5</w:t>
            </w:r>
          </w:p>
        </w:tc>
        <w:tc>
          <w:tcPr>
            <w:tcW w:w="1300" w:type="dxa"/>
            <w:vAlign w:val="center"/>
          </w:tcPr>
          <w:p w14:paraId="68D08FCE"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102.9</w:t>
            </w:r>
          </w:p>
        </w:tc>
        <w:tc>
          <w:tcPr>
            <w:tcW w:w="1299" w:type="dxa"/>
            <w:vAlign w:val="center"/>
          </w:tcPr>
          <w:p w14:paraId="2429D39D"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61</w:t>
            </w:r>
          </w:p>
        </w:tc>
        <w:tc>
          <w:tcPr>
            <w:tcW w:w="1300" w:type="dxa"/>
            <w:vAlign w:val="center"/>
          </w:tcPr>
          <w:p w14:paraId="73A7F896"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1.2</w:t>
            </w:r>
          </w:p>
        </w:tc>
        <w:tc>
          <w:tcPr>
            <w:tcW w:w="1314" w:type="dxa"/>
            <w:tcBorders>
              <w:right w:val="single" w:sz="10" w:space="0" w:color="000000"/>
            </w:tcBorders>
            <w:vAlign w:val="center"/>
          </w:tcPr>
          <w:p w14:paraId="0DF8886F"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0CD7040F" w14:textId="77777777" w:rsidTr="00344E09">
        <w:trPr>
          <w:trHeight w:val="401"/>
          <w:jc w:val="center"/>
        </w:trPr>
        <w:tc>
          <w:tcPr>
            <w:tcW w:w="1870" w:type="dxa"/>
            <w:vMerge/>
            <w:tcBorders>
              <w:top w:val="nil"/>
              <w:left w:val="single" w:sz="10" w:space="0" w:color="000000"/>
              <w:bottom w:val="nil"/>
            </w:tcBorders>
            <w:vAlign w:val="center"/>
          </w:tcPr>
          <w:p w14:paraId="3B72395A"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p>
        </w:tc>
        <w:tc>
          <w:tcPr>
            <w:tcW w:w="1300" w:type="dxa"/>
            <w:vAlign w:val="center"/>
          </w:tcPr>
          <w:p w14:paraId="280F1115"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第二次</w:t>
            </w:r>
          </w:p>
        </w:tc>
        <w:tc>
          <w:tcPr>
            <w:tcW w:w="1300" w:type="dxa"/>
            <w:vAlign w:val="center"/>
          </w:tcPr>
          <w:p w14:paraId="650F0EDF"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10. 1</w:t>
            </w:r>
          </w:p>
        </w:tc>
        <w:tc>
          <w:tcPr>
            <w:tcW w:w="1300" w:type="dxa"/>
            <w:vAlign w:val="center"/>
          </w:tcPr>
          <w:p w14:paraId="0DBA5C5A"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102.8</w:t>
            </w:r>
          </w:p>
        </w:tc>
        <w:tc>
          <w:tcPr>
            <w:tcW w:w="1299" w:type="dxa"/>
            <w:vAlign w:val="center"/>
          </w:tcPr>
          <w:p w14:paraId="4175AC48"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65</w:t>
            </w:r>
          </w:p>
        </w:tc>
        <w:tc>
          <w:tcPr>
            <w:tcW w:w="1300" w:type="dxa"/>
            <w:vAlign w:val="center"/>
          </w:tcPr>
          <w:p w14:paraId="5A5F19DA"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1.3</w:t>
            </w:r>
          </w:p>
        </w:tc>
        <w:tc>
          <w:tcPr>
            <w:tcW w:w="1314" w:type="dxa"/>
            <w:tcBorders>
              <w:right w:val="single" w:sz="10" w:space="0" w:color="000000"/>
            </w:tcBorders>
            <w:vAlign w:val="center"/>
          </w:tcPr>
          <w:p w14:paraId="0D6F95EB"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72FBF4EC" w14:textId="77777777" w:rsidTr="00344E09">
        <w:trPr>
          <w:trHeight w:val="401"/>
          <w:jc w:val="center"/>
        </w:trPr>
        <w:tc>
          <w:tcPr>
            <w:tcW w:w="1870" w:type="dxa"/>
            <w:vMerge/>
            <w:tcBorders>
              <w:top w:val="nil"/>
              <w:left w:val="single" w:sz="10" w:space="0" w:color="000000"/>
              <w:bottom w:val="nil"/>
            </w:tcBorders>
            <w:vAlign w:val="center"/>
          </w:tcPr>
          <w:p w14:paraId="2FC362F4"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p>
        </w:tc>
        <w:tc>
          <w:tcPr>
            <w:tcW w:w="1300" w:type="dxa"/>
            <w:vAlign w:val="center"/>
          </w:tcPr>
          <w:p w14:paraId="75B80A9F"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第三次</w:t>
            </w:r>
          </w:p>
        </w:tc>
        <w:tc>
          <w:tcPr>
            <w:tcW w:w="1300" w:type="dxa"/>
            <w:vAlign w:val="center"/>
          </w:tcPr>
          <w:p w14:paraId="307C69C1"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10.9</w:t>
            </w:r>
          </w:p>
        </w:tc>
        <w:tc>
          <w:tcPr>
            <w:tcW w:w="1300" w:type="dxa"/>
            <w:vAlign w:val="center"/>
          </w:tcPr>
          <w:p w14:paraId="2FF1CB7C"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102.7</w:t>
            </w:r>
          </w:p>
        </w:tc>
        <w:tc>
          <w:tcPr>
            <w:tcW w:w="1299" w:type="dxa"/>
            <w:vAlign w:val="center"/>
          </w:tcPr>
          <w:p w14:paraId="6A181AA1"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69</w:t>
            </w:r>
          </w:p>
        </w:tc>
        <w:tc>
          <w:tcPr>
            <w:tcW w:w="1300" w:type="dxa"/>
            <w:vAlign w:val="center"/>
          </w:tcPr>
          <w:p w14:paraId="39C27060"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1.4</w:t>
            </w:r>
          </w:p>
        </w:tc>
        <w:tc>
          <w:tcPr>
            <w:tcW w:w="1314" w:type="dxa"/>
            <w:tcBorders>
              <w:right w:val="single" w:sz="10" w:space="0" w:color="000000"/>
            </w:tcBorders>
            <w:vAlign w:val="center"/>
          </w:tcPr>
          <w:p w14:paraId="735DDD33"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10505771" w14:textId="77777777" w:rsidTr="00344E09">
        <w:trPr>
          <w:trHeight w:val="424"/>
          <w:jc w:val="center"/>
        </w:trPr>
        <w:tc>
          <w:tcPr>
            <w:tcW w:w="1870" w:type="dxa"/>
            <w:vMerge/>
            <w:tcBorders>
              <w:top w:val="nil"/>
              <w:left w:val="single" w:sz="10" w:space="0" w:color="000000"/>
              <w:bottom w:val="single" w:sz="10" w:space="0" w:color="000000"/>
            </w:tcBorders>
            <w:vAlign w:val="center"/>
          </w:tcPr>
          <w:p w14:paraId="46EFE444"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p>
        </w:tc>
        <w:tc>
          <w:tcPr>
            <w:tcW w:w="1300" w:type="dxa"/>
            <w:tcBorders>
              <w:bottom w:val="single" w:sz="10" w:space="0" w:color="000000"/>
            </w:tcBorders>
            <w:vAlign w:val="center"/>
          </w:tcPr>
          <w:p w14:paraId="7C14D925"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第四次</w:t>
            </w:r>
          </w:p>
        </w:tc>
        <w:tc>
          <w:tcPr>
            <w:tcW w:w="1300" w:type="dxa"/>
            <w:tcBorders>
              <w:bottom w:val="single" w:sz="10" w:space="0" w:color="000000"/>
            </w:tcBorders>
            <w:vAlign w:val="center"/>
          </w:tcPr>
          <w:p w14:paraId="46DB557B"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11.7</w:t>
            </w:r>
          </w:p>
        </w:tc>
        <w:tc>
          <w:tcPr>
            <w:tcW w:w="1300" w:type="dxa"/>
            <w:tcBorders>
              <w:bottom w:val="single" w:sz="10" w:space="0" w:color="000000"/>
            </w:tcBorders>
            <w:vAlign w:val="center"/>
          </w:tcPr>
          <w:p w14:paraId="676B1F08"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102.7</w:t>
            </w:r>
          </w:p>
        </w:tc>
        <w:tc>
          <w:tcPr>
            <w:tcW w:w="1299" w:type="dxa"/>
            <w:tcBorders>
              <w:bottom w:val="single" w:sz="10" w:space="0" w:color="000000"/>
            </w:tcBorders>
            <w:vAlign w:val="center"/>
          </w:tcPr>
          <w:p w14:paraId="13925D76"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64</w:t>
            </w:r>
          </w:p>
        </w:tc>
        <w:tc>
          <w:tcPr>
            <w:tcW w:w="1300" w:type="dxa"/>
            <w:tcBorders>
              <w:bottom w:val="single" w:sz="10" w:space="0" w:color="000000"/>
            </w:tcBorders>
            <w:vAlign w:val="center"/>
          </w:tcPr>
          <w:p w14:paraId="71182C64"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1.2</w:t>
            </w:r>
          </w:p>
        </w:tc>
        <w:tc>
          <w:tcPr>
            <w:tcW w:w="1314" w:type="dxa"/>
            <w:tcBorders>
              <w:bottom w:val="single" w:sz="10" w:space="0" w:color="000000"/>
              <w:right w:val="single" w:sz="10" w:space="0" w:color="000000"/>
            </w:tcBorders>
            <w:vAlign w:val="center"/>
          </w:tcPr>
          <w:p w14:paraId="476BDED4"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4D538A27" w14:textId="77777777" w:rsidTr="00344E09">
        <w:trPr>
          <w:trHeight w:val="405"/>
          <w:jc w:val="center"/>
        </w:trPr>
        <w:tc>
          <w:tcPr>
            <w:tcW w:w="9683" w:type="dxa"/>
            <w:gridSpan w:val="7"/>
            <w:tcBorders>
              <w:top w:val="single" w:sz="10" w:space="0" w:color="000000"/>
              <w:left w:val="single" w:sz="10" w:space="0" w:color="000000"/>
              <w:right w:val="single" w:sz="10" w:space="0" w:color="000000"/>
            </w:tcBorders>
          </w:tcPr>
          <w:p w14:paraId="46BCA004"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时间：</w:t>
            </w:r>
            <w:r w:rsidRPr="00346411">
              <w:rPr>
                <w:rFonts w:ascii="Times New Roman" w:hAnsi="Times New Roman" w:cs="Times New Roman"/>
                <w:snapToGrid/>
                <w:color w:val="000000" w:themeColor="text1"/>
                <w:spacing w:val="-2"/>
                <w:sz w:val="21"/>
                <w:szCs w:val="21"/>
              </w:rPr>
              <w:t xml:space="preserve">2023 </w:t>
            </w:r>
            <w:r w:rsidRPr="00346411">
              <w:rPr>
                <w:rFonts w:ascii="Times New Roman" w:hAnsi="Times New Roman" w:cs="Times New Roman"/>
                <w:snapToGrid/>
                <w:color w:val="000000" w:themeColor="text1"/>
                <w:spacing w:val="-2"/>
                <w:sz w:val="21"/>
                <w:szCs w:val="21"/>
              </w:rPr>
              <w:t>年</w:t>
            </w:r>
            <w:r w:rsidRPr="00346411">
              <w:rPr>
                <w:rFonts w:ascii="Times New Roman" w:hAnsi="Times New Roman" w:cs="Times New Roman"/>
                <w:snapToGrid/>
                <w:color w:val="000000" w:themeColor="text1"/>
                <w:spacing w:val="-2"/>
                <w:sz w:val="21"/>
                <w:szCs w:val="21"/>
              </w:rPr>
              <w:t xml:space="preserve"> 02 </w:t>
            </w:r>
            <w:r w:rsidRPr="00346411">
              <w:rPr>
                <w:rFonts w:ascii="Times New Roman" w:hAnsi="Times New Roman" w:cs="Times New Roman"/>
                <w:snapToGrid/>
                <w:color w:val="000000" w:themeColor="text1"/>
                <w:spacing w:val="-2"/>
                <w:sz w:val="21"/>
                <w:szCs w:val="21"/>
              </w:rPr>
              <w:t>月</w:t>
            </w:r>
            <w:r w:rsidRPr="00346411">
              <w:rPr>
                <w:rFonts w:ascii="Times New Roman" w:hAnsi="Times New Roman" w:cs="Times New Roman"/>
                <w:snapToGrid/>
                <w:color w:val="000000" w:themeColor="text1"/>
                <w:spacing w:val="-2"/>
                <w:sz w:val="21"/>
                <w:szCs w:val="21"/>
              </w:rPr>
              <w:t xml:space="preserve"> 09  </w:t>
            </w:r>
            <w:r w:rsidRPr="00346411">
              <w:rPr>
                <w:rFonts w:ascii="Times New Roman" w:hAnsi="Times New Roman" w:cs="Times New Roman"/>
                <w:snapToGrid/>
                <w:color w:val="000000" w:themeColor="text1"/>
                <w:spacing w:val="-2"/>
                <w:sz w:val="21"/>
                <w:szCs w:val="21"/>
              </w:rPr>
              <w:t>日</w:t>
            </w:r>
          </w:p>
        </w:tc>
      </w:tr>
      <w:tr w:rsidR="00346411" w:rsidRPr="00346411" w14:paraId="44FB7B76" w14:textId="77777777" w:rsidTr="00344E09">
        <w:trPr>
          <w:trHeight w:val="401"/>
          <w:jc w:val="center"/>
        </w:trPr>
        <w:tc>
          <w:tcPr>
            <w:tcW w:w="1870" w:type="dxa"/>
            <w:tcBorders>
              <w:left w:val="single" w:sz="10" w:space="0" w:color="000000"/>
            </w:tcBorders>
          </w:tcPr>
          <w:p w14:paraId="18E7C5B3"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检测点位</w:t>
            </w:r>
          </w:p>
        </w:tc>
        <w:tc>
          <w:tcPr>
            <w:tcW w:w="1300" w:type="dxa"/>
          </w:tcPr>
          <w:p w14:paraId="0E981B1A"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检测频次</w:t>
            </w:r>
          </w:p>
        </w:tc>
        <w:tc>
          <w:tcPr>
            <w:tcW w:w="1300" w:type="dxa"/>
          </w:tcPr>
          <w:p w14:paraId="7C547B53"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气温</w:t>
            </w:r>
            <w:r w:rsidRPr="00346411">
              <w:rPr>
                <w:rFonts w:ascii="Times New Roman" w:hAnsi="Times New Roman" w:cs="Times New Roman"/>
                <w:snapToGrid/>
                <w:color w:val="000000" w:themeColor="text1"/>
                <w:spacing w:val="-2"/>
                <w:sz w:val="21"/>
                <w:szCs w:val="21"/>
              </w:rPr>
              <w:t>°C</w:t>
            </w:r>
          </w:p>
        </w:tc>
        <w:tc>
          <w:tcPr>
            <w:tcW w:w="1300" w:type="dxa"/>
          </w:tcPr>
          <w:p w14:paraId="500C18E9"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大气压力</w:t>
            </w:r>
            <w:r w:rsidRPr="00346411">
              <w:rPr>
                <w:rFonts w:ascii="Times New Roman" w:hAnsi="Times New Roman" w:cs="Times New Roman"/>
                <w:snapToGrid/>
                <w:color w:val="000000" w:themeColor="text1"/>
                <w:spacing w:val="-2"/>
                <w:sz w:val="21"/>
                <w:szCs w:val="21"/>
              </w:rPr>
              <w:t xml:space="preserve"> kPa</w:t>
            </w:r>
          </w:p>
        </w:tc>
        <w:tc>
          <w:tcPr>
            <w:tcW w:w="1299" w:type="dxa"/>
          </w:tcPr>
          <w:p w14:paraId="7B2482ED"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湿度</w:t>
            </w:r>
            <w:r w:rsidRPr="00346411">
              <w:rPr>
                <w:rFonts w:ascii="Times New Roman" w:hAnsi="Times New Roman" w:cs="Times New Roman"/>
                <w:snapToGrid/>
                <w:color w:val="000000" w:themeColor="text1"/>
                <w:spacing w:val="-2"/>
                <w:sz w:val="21"/>
                <w:szCs w:val="21"/>
              </w:rPr>
              <w:t>%</w:t>
            </w:r>
          </w:p>
        </w:tc>
        <w:tc>
          <w:tcPr>
            <w:tcW w:w="1300" w:type="dxa"/>
          </w:tcPr>
          <w:p w14:paraId="42BFA799"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风速</w:t>
            </w:r>
            <w:r w:rsidRPr="00346411">
              <w:rPr>
                <w:rFonts w:ascii="Times New Roman" w:hAnsi="Times New Roman" w:cs="Times New Roman"/>
                <w:snapToGrid/>
                <w:color w:val="000000" w:themeColor="text1"/>
                <w:spacing w:val="-2"/>
                <w:sz w:val="21"/>
                <w:szCs w:val="21"/>
              </w:rPr>
              <w:t xml:space="preserve"> m/s</w:t>
            </w:r>
          </w:p>
        </w:tc>
        <w:tc>
          <w:tcPr>
            <w:tcW w:w="1314" w:type="dxa"/>
            <w:tcBorders>
              <w:right w:val="single" w:sz="10" w:space="0" w:color="000000"/>
            </w:tcBorders>
          </w:tcPr>
          <w:p w14:paraId="4D8D68D4"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风向</w:t>
            </w:r>
          </w:p>
        </w:tc>
      </w:tr>
      <w:tr w:rsidR="00346411" w:rsidRPr="00346411" w14:paraId="0592F85B" w14:textId="77777777" w:rsidTr="00344E09">
        <w:trPr>
          <w:trHeight w:val="400"/>
          <w:jc w:val="center"/>
        </w:trPr>
        <w:tc>
          <w:tcPr>
            <w:tcW w:w="1870" w:type="dxa"/>
            <w:vMerge w:val="restart"/>
            <w:tcBorders>
              <w:left w:val="single" w:sz="10" w:space="0" w:color="000000"/>
              <w:bottom w:val="nil"/>
            </w:tcBorders>
            <w:vAlign w:val="center"/>
          </w:tcPr>
          <w:p w14:paraId="2CEC7DA4"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厂界上风向</w:t>
            </w:r>
            <w:r w:rsidRPr="00346411">
              <w:rPr>
                <w:rFonts w:ascii="Times New Roman" w:hAnsi="Times New Roman" w:cs="Times New Roman"/>
                <w:snapToGrid/>
                <w:color w:val="000000" w:themeColor="text1"/>
                <w:spacing w:val="-2"/>
                <w:sz w:val="21"/>
                <w:szCs w:val="21"/>
              </w:rPr>
              <w:t>○1#</w:t>
            </w:r>
          </w:p>
        </w:tc>
        <w:tc>
          <w:tcPr>
            <w:tcW w:w="1300" w:type="dxa"/>
            <w:vAlign w:val="center"/>
          </w:tcPr>
          <w:p w14:paraId="079CBEF8"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第一次</w:t>
            </w:r>
          </w:p>
        </w:tc>
        <w:tc>
          <w:tcPr>
            <w:tcW w:w="1300" w:type="dxa"/>
            <w:vAlign w:val="center"/>
          </w:tcPr>
          <w:p w14:paraId="2356E106"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10.3</w:t>
            </w:r>
          </w:p>
        </w:tc>
        <w:tc>
          <w:tcPr>
            <w:tcW w:w="1300" w:type="dxa"/>
            <w:vAlign w:val="center"/>
          </w:tcPr>
          <w:p w14:paraId="57036E1B"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102.28</w:t>
            </w:r>
          </w:p>
        </w:tc>
        <w:tc>
          <w:tcPr>
            <w:tcW w:w="1299" w:type="dxa"/>
            <w:vAlign w:val="center"/>
          </w:tcPr>
          <w:p w14:paraId="39A3F43A"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68</w:t>
            </w:r>
          </w:p>
        </w:tc>
        <w:tc>
          <w:tcPr>
            <w:tcW w:w="1300" w:type="dxa"/>
            <w:vAlign w:val="center"/>
          </w:tcPr>
          <w:p w14:paraId="61DD168E"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1.4</w:t>
            </w:r>
          </w:p>
        </w:tc>
        <w:tc>
          <w:tcPr>
            <w:tcW w:w="1314" w:type="dxa"/>
            <w:tcBorders>
              <w:right w:val="single" w:sz="10" w:space="0" w:color="000000"/>
            </w:tcBorders>
            <w:vAlign w:val="center"/>
          </w:tcPr>
          <w:p w14:paraId="79B73C58"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29D73A39" w14:textId="77777777" w:rsidTr="00344E09">
        <w:trPr>
          <w:trHeight w:val="400"/>
          <w:jc w:val="center"/>
        </w:trPr>
        <w:tc>
          <w:tcPr>
            <w:tcW w:w="1870" w:type="dxa"/>
            <w:vMerge/>
            <w:tcBorders>
              <w:top w:val="nil"/>
              <w:left w:val="single" w:sz="10" w:space="0" w:color="000000"/>
              <w:bottom w:val="nil"/>
            </w:tcBorders>
            <w:vAlign w:val="center"/>
          </w:tcPr>
          <w:p w14:paraId="724E5C40"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p>
        </w:tc>
        <w:tc>
          <w:tcPr>
            <w:tcW w:w="1300" w:type="dxa"/>
            <w:vAlign w:val="center"/>
          </w:tcPr>
          <w:p w14:paraId="4335EEFF"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第二次</w:t>
            </w:r>
          </w:p>
        </w:tc>
        <w:tc>
          <w:tcPr>
            <w:tcW w:w="1300" w:type="dxa"/>
            <w:vAlign w:val="center"/>
          </w:tcPr>
          <w:p w14:paraId="071E8E46"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10.5</w:t>
            </w:r>
          </w:p>
        </w:tc>
        <w:tc>
          <w:tcPr>
            <w:tcW w:w="1300" w:type="dxa"/>
            <w:vAlign w:val="center"/>
          </w:tcPr>
          <w:p w14:paraId="3A44BA8B"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102.22</w:t>
            </w:r>
          </w:p>
        </w:tc>
        <w:tc>
          <w:tcPr>
            <w:tcW w:w="1299" w:type="dxa"/>
            <w:vAlign w:val="center"/>
          </w:tcPr>
          <w:p w14:paraId="79B5394A"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74</w:t>
            </w:r>
          </w:p>
        </w:tc>
        <w:tc>
          <w:tcPr>
            <w:tcW w:w="1300" w:type="dxa"/>
            <w:vAlign w:val="center"/>
          </w:tcPr>
          <w:p w14:paraId="3863C112"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1.3</w:t>
            </w:r>
          </w:p>
        </w:tc>
        <w:tc>
          <w:tcPr>
            <w:tcW w:w="1314" w:type="dxa"/>
            <w:tcBorders>
              <w:right w:val="single" w:sz="10" w:space="0" w:color="000000"/>
            </w:tcBorders>
            <w:vAlign w:val="center"/>
          </w:tcPr>
          <w:p w14:paraId="65F2ACAC"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1CDEC5F6" w14:textId="77777777" w:rsidTr="00344E09">
        <w:trPr>
          <w:trHeight w:val="401"/>
          <w:jc w:val="center"/>
        </w:trPr>
        <w:tc>
          <w:tcPr>
            <w:tcW w:w="1870" w:type="dxa"/>
            <w:vMerge/>
            <w:tcBorders>
              <w:top w:val="nil"/>
              <w:left w:val="single" w:sz="10" w:space="0" w:color="000000"/>
              <w:bottom w:val="nil"/>
            </w:tcBorders>
            <w:vAlign w:val="center"/>
          </w:tcPr>
          <w:p w14:paraId="40E15A39"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p>
        </w:tc>
        <w:tc>
          <w:tcPr>
            <w:tcW w:w="1300" w:type="dxa"/>
            <w:vAlign w:val="center"/>
          </w:tcPr>
          <w:p w14:paraId="204F1B6B"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第三次</w:t>
            </w:r>
          </w:p>
        </w:tc>
        <w:tc>
          <w:tcPr>
            <w:tcW w:w="1300" w:type="dxa"/>
            <w:vAlign w:val="center"/>
          </w:tcPr>
          <w:p w14:paraId="15DBA221"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10.6</w:t>
            </w:r>
          </w:p>
        </w:tc>
        <w:tc>
          <w:tcPr>
            <w:tcW w:w="1300" w:type="dxa"/>
            <w:vAlign w:val="center"/>
          </w:tcPr>
          <w:p w14:paraId="25E77FB1"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102.08</w:t>
            </w:r>
          </w:p>
        </w:tc>
        <w:tc>
          <w:tcPr>
            <w:tcW w:w="1299" w:type="dxa"/>
            <w:vAlign w:val="center"/>
          </w:tcPr>
          <w:p w14:paraId="3D1A6984"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76</w:t>
            </w:r>
          </w:p>
        </w:tc>
        <w:tc>
          <w:tcPr>
            <w:tcW w:w="1300" w:type="dxa"/>
            <w:vAlign w:val="center"/>
          </w:tcPr>
          <w:p w14:paraId="394EB9FB"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2.0</w:t>
            </w:r>
          </w:p>
        </w:tc>
        <w:tc>
          <w:tcPr>
            <w:tcW w:w="1314" w:type="dxa"/>
            <w:tcBorders>
              <w:right w:val="single" w:sz="10" w:space="0" w:color="000000"/>
            </w:tcBorders>
            <w:vAlign w:val="center"/>
          </w:tcPr>
          <w:p w14:paraId="1C41A189"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2181E86B" w14:textId="77777777" w:rsidTr="00344E09">
        <w:trPr>
          <w:trHeight w:val="401"/>
          <w:jc w:val="center"/>
        </w:trPr>
        <w:tc>
          <w:tcPr>
            <w:tcW w:w="1870" w:type="dxa"/>
            <w:vMerge/>
            <w:tcBorders>
              <w:top w:val="nil"/>
              <w:left w:val="single" w:sz="10" w:space="0" w:color="000000"/>
            </w:tcBorders>
            <w:vAlign w:val="center"/>
          </w:tcPr>
          <w:p w14:paraId="295D22E5"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p>
        </w:tc>
        <w:tc>
          <w:tcPr>
            <w:tcW w:w="1300" w:type="dxa"/>
            <w:vAlign w:val="center"/>
          </w:tcPr>
          <w:p w14:paraId="75106B54"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第四次</w:t>
            </w:r>
          </w:p>
        </w:tc>
        <w:tc>
          <w:tcPr>
            <w:tcW w:w="1300" w:type="dxa"/>
            <w:vAlign w:val="center"/>
          </w:tcPr>
          <w:p w14:paraId="11F261F1"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10.9</w:t>
            </w:r>
          </w:p>
        </w:tc>
        <w:tc>
          <w:tcPr>
            <w:tcW w:w="1300" w:type="dxa"/>
            <w:vAlign w:val="center"/>
          </w:tcPr>
          <w:p w14:paraId="1AA407BC"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101.93</w:t>
            </w:r>
          </w:p>
        </w:tc>
        <w:tc>
          <w:tcPr>
            <w:tcW w:w="1299" w:type="dxa"/>
            <w:vAlign w:val="center"/>
          </w:tcPr>
          <w:p w14:paraId="21C97F15"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73</w:t>
            </w:r>
          </w:p>
        </w:tc>
        <w:tc>
          <w:tcPr>
            <w:tcW w:w="1300" w:type="dxa"/>
            <w:vAlign w:val="center"/>
          </w:tcPr>
          <w:p w14:paraId="4A1CFC8E"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1.7</w:t>
            </w:r>
          </w:p>
        </w:tc>
        <w:tc>
          <w:tcPr>
            <w:tcW w:w="1314" w:type="dxa"/>
            <w:tcBorders>
              <w:right w:val="single" w:sz="10" w:space="0" w:color="000000"/>
            </w:tcBorders>
            <w:vAlign w:val="center"/>
          </w:tcPr>
          <w:p w14:paraId="5511A8B4"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560BCE71" w14:textId="77777777" w:rsidTr="00344E09">
        <w:trPr>
          <w:trHeight w:val="401"/>
          <w:jc w:val="center"/>
        </w:trPr>
        <w:tc>
          <w:tcPr>
            <w:tcW w:w="1870" w:type="dxa"/>
            <w:vMerge w:val="restart"/>
            <w:tcBorders>
              <w:left w:val="single" w:sz="10" w:space="0" w:color="000000"/>
              <w:bottom w:val="nil"/>
            </w:tcBorders>
            <w:vAlign w:val="center"/>
          </w:tcPr>
          <w:p w14:paraId="2B14BF71"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厂界下风向</w:t>
            </w:r>
            <w:r w:rsidRPr="00346411">
              <w:rPr>
                <w:rFonts w:ascii="Times New Roman" w:hAnsi="Times New Roman" w:cs="Times New Roman"/>
                <w:snapToGrid/>
                <w:color w:val="000000" w:themeColor="text1"/>
                <w:spacing w:val="-2"/>
                <w:sz w:val="21"/>
                <w:szCs w:val="21"/>
              </w:rPr>
              <w:t xml:space="preserve"> 1○2#</w:t>
            </w:r>
          </w:p>
        </w:tc>
        <w:tc>
          <w:tcPr>
            <w:tcW w:w="1300" w:type="dxa"/>
            <w:vAlign w:val="center"/>
          </w:tcPr>
          <w:p w14:paraId="560117CF"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第一次</w:t>
            </w:r>
          </w:p>
        </w:tc>
        <w:tc>
          <w:tcPr>
            <w:tcW w:w="1300" w:type="dxa"/>
            <w:vAlign w:val="center"/>
          </w:tcPr>
          <w:p w14:paraId="02FB3E2A"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10.5</w:t>
            </w:r>
          </w:p>
        </w:tc>
        <w:tc>
          <w:tcPr>
            <w:tcW w:w="1300" w:type="dxa"/>
            <w:vAlign w:val="center"/>
          </w:tcPr>
          <w:p w14:paraId="7B8C7C30"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102.33</w:t>
            </w:r>
          </w:p>
        </w:tc>
        <w:tc>
          <w:tcPr>
            <w:tcW w:w="1299" w:type="dxa"/>
            <w:vAlign w:val="center"/>
          </w:tcPr>
          <w:p w14:paraId="578540B7"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68</w:t>
            </w:r>
          </w:p>
        </w:tc>
        <w:tc>
          <w:tcPr>
            <w:tcW w:w="1300" w:type="dxa"/>
            <w:vAlign w:val="center"/>
          </w:tcPr>
          <w:p w14:paraId="2E108007"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1.5</w:t>
            </w:r>
          </w:p>
        </w:tc>
        <w:tc>
          <w:tcPr>
            <w:tcW w:w="1314" w:type="dxa"/>
            <w:tcBorders>
              <w:right w:val="single" w:sz="10" w:space="0" w:color="000000"/>
            </w:tcBorders>
            <w:vAlign w:val="center"/>
          </w:tcPr>
          <w:p w14:paraId="4A0C5453"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5AD64D4C" w14:textId="77777777" w:rsidTr="00344E09">
        <w:trPr>
          <w:trHeight w:val="401"/>
          <w:jc w:val="center"/>
        </w:trPr>
        <w:tc>
          <w:tcPr>
            <w:tcW w:w="1870" w:type="dxa"/>
            <w:vMerge/>
            <w:tcBorders>
              <w:top w:val="nil"/>
              <w:left w:val="single" w:sz="10" w:space="0" w:color="000000"/>
              <w:bottom w:val="nil"/>
            </w:tcBorders>
            <w:vAlign w:val="center"/>
          </w:tcPr>
          <w:p w14:paraId="1DFB9A2C"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p>
        </w:tc>
        <w:tc>
          <w:tcPr>
            <w:tcW w:w="1300" w:type="dxa"/>
            <w:vAlign w:val="center"/>
          </w:tcPr>
          <w:p w14:paraId="58564AA5"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第二次</w:t>
            </w:r>
          </w:p>
        </w:tc>
        <w:tc>
          <w:tcPr>
            <w:tcW w:w="1300" w:type="dxa"/>
            <w:vAlign w:val="center"/>
          </w:tcPr>
          <w:p w14:paraId="017A92C8"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10.5</w:t>
            </w:r>
          </w:p>
        </w:tc>
        <w:tc>
          <w:tcPr>
            <w:tcW w:w="1300" w:type="dxa"/>
            <w:vAlign w:val="center"/>
          </w:tcPr>
          <w:p w14:paraId="565DB947"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102.28</w:t>
            </w:r>
          </w:p>
        </w:tc>
        <w:tc>
          <w:tcPr>
            <w:tcW w:w="1299" w:type="dxa"/>
            <w:vAlign w:val="center"/>
          </w:tcPr>
          <w:p w14:paraId="6499C297"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73</w:t>
            </w:r>
          </w:p>
        </w:tc>
        <w:tc>
          <w:tcPr>
            <w:tcW w:w="1300" w:type="dxa"/>
            <w:vAlign w:val="center"/>
          </w:tcPr>
          <w:p w14:paraId="79CB1270"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1.7</w:t>
            </w:r>
          </w:p>
        </w:tc>
        <w:tc>
          <w:tcPr>
            <w:tcW w:w="1314" w:type="dxa"/>
            <w:tcBorders>
              <w:right w:val="single" w:sz="10" w:space="0" w:color="000000"/>
            </w:tcBorders>
            <w:vAlign w:val="center"/>
          </w:tcPr>
          <w:p w14:paraId="7E8F4EFD"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2CE43814" w14:textId="77777777" w:rsidTr="00344E09">
        <w:trPr>
          <w:trHeight w:val="401"/>
          <w:jc w:val="center"/>
        </w:trPr>
        <w:tc>
          <w:tcPr>
            <w:tcW w:w="1870" w:type="dxa"/>
            <w:vMerge/>
            <w:tcBorders>
              <w:top w:val="nil"/>
              <w:left w:val="single" w:sz="10" w:space="0" w:color="000000"/>
              <w:bottom w:val="nil"/>
            </w:tcBorders>
            <w:vAlign w:val="center"/>
          </w:tcPr>
          <w:p w14:paraId="6A605385"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p>
        </w:tc>
        <w:tc>
          <w:tcPr>
            <w:tcW w:w="1300" w:type="dxa"/>
            <w:vAlign w:val="center"/>
          </w:tcPr>
          <w:p w14:paraId="0C70F946"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第三次</w:t>
            </w:r>
          </w:p>
        </w:tc>
        <w:tc>
          <w:tcPr>
            <w:tcW w:w="1300" w:type="dxa"/>
            <w:vAlign w:val="center"/>
          </w:tcPr>
          <w:p w14:paraId="6517B1BE"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10.6</w:t>
            </w:r>
          </w:p>
        </w:tc>
        <w:tc>
          <w:tcPr>
            <w:tcW w:w="1300" w:type="dxa"/>
            <w:vAlign w:val="center"/>
          </w:tcPr>
          <w:p w14:paraId="590AB285"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102.09</w:t>
            </w:r>
          </w:p>
        </w:tc>
        <w:tc>
          <w:tcPr>
            <w:tcW w:w="1299" w:type="dxa"/>
            <w:vAlign w:val="center"/>
          </w:tcPr>
          <w:p w14:paraId="0A6F72C2"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74</w:t>
            </w:r>
          </w:p>
        </w:tc>
        <w:tc>
          <w:tcPr>
            <w:tcW w:w="1300" w:type="dxa"/>
            <w:vAlign w:val="center"/>
          </w:tcPr>
          <w:p w14:paraId="7092392A"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2.0</w:t>
            </w:r>
          </w:p>
        </w:tc>
        <w:tc>
          <w:tcPr>
            <w:tcW w:w="1314" w:type="dxa"/>
            <w:tcBorders>
              <w:right w:val="single" w:sz="10" w:space="0" w:color="000000"/>
            </w:tcBorders>
            <w:vAlign w:val="center"/>
          </w:tcPr>
          <w:p w14:paraId="34A80568"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1F063B9F" w14:textId="77777777" w:rsidTr="00344E09">
        <w:trPr>
          <w:trHeight w:val="401"/>
          <w:jc w:val="center"/>
        </w:trPr>
        <w:tc>
          <w:tcPr>
            <w:tcW w:w="1870" w:type="dxa"/>
            <w:vMerge/>
            <w:tcBorders>
              <w:top w:val="nil"/>
              <w:left w:val="single" w:sz="10" w:space="0" w:color="000000"/>
            </w:tcBorders>
            <w:vAlign w:val="center"/>
          </w:tcPr>
          <w:p w14:paraId="4A48342D"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p>
        </w:tc>
        <w:tc>
          <w:tcPr>
            <w:tcW w:w="1300" w:type="dxa"/>
            <w:vAlign w:val="center"/>
          </w:tcPr>
          <w:p w14:paraId="4F06852D"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第四次</w:t>
            </w:r>
          </w:p>
        </w:tc>
        <w:tc>
          <w:tcPr>
            <w:tcW w:w="1300" w:type="dxa"/>
            <w:vAlign w:val="center"/>
          </w:tcPr>
          <w:p w14:paraId="482FFF97"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10.9</w:t>
            </w:r>
          </w:p>
        </w:tc>
        <w:tc>
          <w:tcPr>
            <w:tcW w:w="1300" w:type="dxa"/>
            <w:vAlign w:val="center"/>
          </w:tcPr>
          <w:p w14:paraId="746D2170"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101.97</w:t>
            </w:r>
          </w:p>
        </w:tc>
        <w:tc>
          <w:tcPr>
            <w:tcW w:w="1299" w:type="dxa"/>
            <w:vAlign w:val="center"/>
          </w:tcPr>
          <w:p w14:paraId="19A8C0DF"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69</w:t>
            </w:r>
          </w:p>
        </w:tc>
        <w:tc>
          <w:tcPr>
            <w:tcW w:w="1300" w:type="dxa"/>
            <w:vAlign w:val="center"/>
          </w:tcPr>
          <w:p w14:paraId="79FBF629"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1.8</w:t>
            </w:r>
          </w:p>
        </w:tc>
        <w:tc>
          <w:tcPr>
            <w:tcW w:w="1314" w:type="dxa"/>
            <w:tcBorders>
              <w:right w:val="single" w:sz="10" w:space="0" w:color="000000"/>
            </w:tcBorders>
            <w:vAlign w:val="center"/>
          </w:tcPr>
          <w:p w14:paraId="521F8A37"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1E93B01F" w14:textId="77777777" w:rsidTr="00344E09">
        <w:trPr>
          <w:trHeight w:val="401"/>
          <w:jc w:val="center"/>
        </w:trPr>
        <w:tc>
          <w:tcPr>
            <w:tcW w:w="1870" w:type="dxa"/>
            <w:vMerge w:val="restart"/>
            <w:tcBorders>
              <w:left w:val="single" w:sz="10" w:space="0" w:color="000000"/>
              <w:bottom w:val="nil"/>
            </w:tcBorders>
            <w:vAlign w:val="center"/>
          </w:tcPr>
          <w:p w14:paraId="1DB5F192"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厂界下风向</w:t>
            </w:r>
            <w:r w:rsidRPr="00346411">
              <w:rPr>
                <w:rFonts w:ascii="Times New Roman" w:hAnsi="Times New Roman" w:cs="Times New Roman"/>
                <w:snapToGrid/>
                <w:color w:val="000000" w:themeColor="text1"/>
                <w:spacing w:val="-2"/>
                <w:sz w:val="21"/>
                <w:szCs w:val="21"/>
              </w:rPr>
              <w:t xml:space="preserve"> 2○3#</w:t>
            </w:r>
          </w:p>
        </w:tc>
        <w:tc>
          <w:tcPr>
            <w:tcW w:w="1300" w:type="dxa"/>
            <w:vAlign w:val="center"/>
          </w:tcPr>
          <w:p w14:paraId="680131FF"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第一次</w:t>
            </w:r>
          </w:p>
        </w:tc>
        <w:tc>
          <w:tcPr>
            <w:tcW w:w="1300" w:type="dxa"/>
            <w:vAlign w:val="center"/>
          </w:tcPr>
          <w:p w14:paraId="10E7FA2D"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10.8</w:t>
            </w:r>
          </w:p>
        </w:tc>
        <w:tc>
          <w:tcPr>
            <w:tcW w:w="1300" w:type="dxa"/>
            <w:vAlign w:val="center"/>
          </w:tcPr>
          <w:p w14:paraId="2E755176"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102.34</w:t>
            </w:r>
          </w:p>
        </w:tc>
        <w:tc>
          <w:tcPr>
            <w:tcW w:w="1299" w:type="dxa"/>
            <w:vAlign w:val="center"/>
          </w:tcPr>
          <w:p w14:paraId="65C2EFC9"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70</w:t>
            </w:r>
          </w:p>
        </w:tc>
        <w:tc>
          <w:tcPr>
            <w:tcW w:w="1300" w:type="dxa"/>
            <w:vAlign w:val="center"/>
          </w:tcPr>
          <w:p w14:paraId="0275DCA6"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1.6</w:t>
            </w:r>
          </w:p>
        </w:tc>
        <w:tc>
          <w:tcPr>
            <w:tcW w:w="1314" w:type="dxa"/>
            <w:tcBorders>
              <w:right w:val="single" w:sz="10" w:space="0" w:color="000000"/>
            </w:tcBorders>
            <w:vAlign w:val="center"/>
          </w:tcPr>
          <w:p w14:paraId="7E9E6B9F"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3D1666BB" w14:textId="77777777" w:rsidTr="00344E09">
        <w:trPr>
          <w:trHeight w:val="401"/>
          <w:jc w:val="center"/>
        </w:trPr>
        <w:tc>
          <w:tcPr>
            <w:tcW w:w="1870" w:type="dxa"/>
            <w:vMerge/>
            <w:tcBorders>
              <w:top w:val="nil"/>
              <w:left w:val="single" w:sz="10" w:space="0" w:color="000000"/>
              <w:bottom w:val="nil"/>
            </w:tcBorders>
            <w:vAlign w:val="center"/>
          </w:tcPr>
          <w:p w14:paraId="22D85B52"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p>
        </w:tc>
        <w:tc>
          <w:tcPr>
            <w:tcW w:w="1300" w:type="dxa"/>
            <w:vAlign w:val="center"/>
          </w:tcPr>
          <w:p w14:paraId="61342C42"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第二次</w:t>
            </w:r>
          </w:p>
        </w:tc>
        <w:tc>
          <w:tcPr>
            <w:tcW w:w="1300" w:type="dxa"/>
            <w:vAlign w:val="center"/>
          </w:tcPr>
          <w:p w14:paraId="2992C728"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11.2</w:t>
            </w:r>
          </w:p>
        </w:tc>
        <w:tc>
          <w:tcPr>
            <w:tcW w:w="1300" w:type="dxa"/>
            <w:vAlign w:val="center"/>
          </w:tcPr>
          <w:p w14:paraId="7EEF0193"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102.28</w:t>
            </w:r>
          </w:p>
        </w:tc>
        <w:tc>
          <w:tcPr>
            <w:tcW w:w="1299" w:type="dxa"/>
            <w:vAlign w:val="center"/>
          </w:tcPr>
          <w:p w14:paraId="321C5F83"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74</w:t>
            </w:r>
          </w:p>
        </w:tc>
        <w:tc>
          <w:tcPr>
            <w:tcW w:w="1300" w:type="dxa"/>
            <w:vAlign w:val="center"/>
          </w:tcPr>
          <w:p w14:paraId="0588E8DA"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1.7</w:t>
            </w:r>
          </w:p>
        </w:tc>
        <w:tc>
          <w:tcPr>
            <w:tcW w:w="1314" w:type="dxa"/>
            <w:tcBorders>
              <w:right w:val="single" w:sz="10" w:space="0" w:color="000000"/>
            </w:tcBorders>
            <w:vAlign w:val="center"/>
          </w:tcPr>
          <w:p w14:paraId="7059B8E0"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168FFB42" w14:textId="77777777" w:rsidTr="00344E09">
        <w:trPr>
          <w:trHeight w:val="400"/>
          <w:jc w:val="center"/>
        </w:trPr>
        <w:tc>
          <w:tcPr>
            <w:tcW w:w="1870" w:type="dxa"/>
            <w:vMerge/>
            <w:tcBorders>
              <w:top w:val="nil"/>
              <w:left w:val="single" w:sz="10" w:space="0" w:color="000000"/>
              <w:bottom w:val="nil"/>
            </w:tcBorders>
            <w:vAlign w:val="center"/>
          </w:tcPr>
          <w:p w14:paraId="1F6FE96E"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p>
        </w:tc>
        <w:tc>
          <w:tcPr>
            <w:tcW w:w="1300" w:type="dxa"/>
            <w:vAlign w:val="center"/>
          </w:tcPr>
          <w:p w14:paraId="235ADE1B"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第三次</w:t>
            </w:r>
          </w:p>
        </w:tc>
        <w:tc>
          <w:tcPr>
            <w:tcW w:w="1300" w:type="dxa"/>
            <w:vAlign w:val="center"/>
          </w:tcPr>
          <w:p w14:paraId="70076DAC"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12.2</w:t>
            </w:r>
          </w:p>
        </w:tc>
        <w:tc>
          <w:tcPr>
            <w:tcW w:w="1300" w:type="dxa"/>
            <w:vAlign w:val="center"/>
          </w:tcPr>
          <w:p w14:paraId="680764B4"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102. 11</w:t>
            </w:r>
          </w:p>
        </w:tc>
        <w:tc>
          <w:tcPr>
            <w:tcW w:w="1299" w:type="dxa"/>
            <w:vAlign w:val="center"/>
          </w:tcPr>
          <w:p w14:paraId="7EAF4C17"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72</w:t>
            </w:r>
          </w:p>
        </w:tc>
        <w:tc>
          <w:tcPr>
            <w:tcW w:w="1300" w:type="dxa"/>
            <w:vAlign w:val="center"/>
          </w:tcPr>
          <w:p w14:paraId="2607147B"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2.0</w:t>
            </w:r>
          </w:p>
        </w:tc>
        <w:tc>
          <w:tcPr>
            <w:tcW w:w="1314" w:type="dxa"/>
            <w:tcBorders>
              <w:right w:val="single" w:sz="10" w:space="0" w:color="000000"/>
            </w:tcBorders>
            <w:vAlign w:val="center"/>
          </w:tcPr>
          <w:p w14:paraId="78A96B8D"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7CF181C5" w14:textId="77777777" w:rsidTr="00344E09">
        <w:trPr>
          <w:trHeight w:val="401"/>
          <w:jc w:val="center"/>
        </w:trPr>
        <w:tc>
          <w:tcPr>
            <w:tcW w:w="1870" w:type="dxa"/>
            <w:vMerge/>
            <w:tcBorders>
              <w:top w:val="nil"/>
              <w:left w:val="single" w:sz="10" w:space="0" w:color="000000"/>
            </w:tcBorders>
            <w:vAlign w:val="center"/>
          </w:tcPr>
          <w:p w14:paraId="2CA6D058"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p>
        </w:tc>
        <w:tc>
          <w:tcPr>
            <w:tcW w:w="1300" w:type="dxa"/>
            <w:vAlign w:val="center"/>
          </w:tcPr>
          <w:p w14:paraId="169390BF"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第四次</w:t>
            </w:r>
          </w:p>
        </w:tc>
        <w:tc>
          <w:tcPr>
            <w:tcW w:w="1300" w:type="dxa"/>
            <w:vAlign w:val="center"/>
          </w:tcPr>
          <w:p w14:paraId="36249B85"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12.8</w:t>
            </w:r>
          </w:p>
        </w:tc>
        <w:tc>
          <w:tcPr>
            <w:tcW w:w="1300" w:type="dxa"/>
            <w:vAlign w:val="center"/>
          </w:tcPr>
          <w:p w14:paraId="356F16A2"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102.00</w:t>
            </w:r>
          </w:p>
        </w:tc>
        <w:tc>
          <w:tcPr>
            <w:tcW w:w="1299" w:type="dxa"/>
            <w:vAlign w:val="center"/>
          </w:tcPr>
          <w:p w14:paraId="01C40C1D"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69</w:t>
            </w:r>
          </w:p>
        </w:tc>
        <w:tc>
          <w:tcPr>
            <w:tcW w:w="1300" w:type="dxa"/>
            <w:vAlign w:val="center"/>
          </w:tcPr>
          <w:p w14:paraId="59115E0B"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1.8</w:t>
            </w:r>
          </w:p>
        </w:tc>
        <w:tc>
          <w:tcPr>
            <w:tcW w:w="1314" w:type="dxa"/>
            <w:tcBorders>
              <w:right w:val="single" w:sz="10" w:space="0" w:color="000000"/>
            </w:tcBorders>
            <w:vAlign w:val="center"/>
          </w:tcPr>
          <w:p w14:paraId="0A51BDF8"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009F9688" w14:textId="77777777" w:rsidTr="00344E09">
        <w:trPr>
          <w:trHeight w:val="401"/>
          <w:jc w:val="center"/>
        </w:trPr>
        <w:tc>
          <w:tcPr>
            <w:tcW w:w="1870" w:type="dxa"/>
            <w:vMerge w:val="restart"/>
            <w:tcBorders>
              <w:left w:val="single" w:sz="10" w:space="0" w:color="000000"/>
              <w:bottom w:val="nil"/>
            </w:tcBorders>
            <w:vAlign w:val="center"/>
          </w:tcPr>
          <w:p w14:paraId="674E9F37"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厂界下风向</w:t>
            </w:r>
            <w:r w:rsidRPr="00346411">
              <w:rPr>
                <w:rFonts w:ascii="Times New Roman" w:hAnsi="Times New Roman" w:cs="Times New Roman"/>
                <w:snapToGrid/>
                <w:color w:val="000000" w:themeColor="text1"/>
                <w:spacing w:val="-2"/>
                <w:sz w:val="21"/>
                <w:szCs w:val="21"/>
              </w:rPr>
              <w:t xml:space="preserve"> 3○4#</w:t>
            </w:r>
          </w:p>
        </w:tc>
        <w:tc>
          <w:tcPr>
            <w:tcW w:w="1300" w:type="dxa"/>
            <w:vAlign w:val="center"/>
          </w:tcPr>
          <w:p w14:paraId="4E3EE635"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第一次</w:t>
            </w:r>
          </w:p>
        </w:tc>
        <w:tc>
          <w:tcPr>
            <w:tcW w:w="1300" w:type="dxa"/>
            <w:vAlign w:val="center"/>
          </w:tcPr>
          <w:p w14:paraId="5E12684D"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11.1</w:t>
            </w:r>
          </w:p>
        </w:tc>
        <w:tc>
          <w:tcPr>
            <w:tcW w:w="1300" w:type="dxa"/>
            <w:vAlign w:val="center"/>
          </w:tcPr>
          <w:p w14:paraId="03384524"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102.29</w:t>
            </w:r>
          </w:p>
        </w:tc>
        <w:tc>
          <w:tcPr>
            <w:tcW w:w="1299" w:type="dxa"/>
            <w:vAlign w:val="center"/>
          </w:tcPr>
          <w:p w14:paraId="20C13086"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69</w:t>
            </w:r>
          </w:p>
        </w:tc>
        <w:tc>
          <w:tcPr>
            <w:tcW w:w="1300" w:type="dxa"/>
            <w:vAlign w:val="center"/>
          </w:tcPr>
          <w:p w14:paraId="2E6F523C"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1.6</w:t>
            </w:r>
          </w:p>
        </w:tc>
        <w:tc>
          <w:tcPr>
            <w:tcW w:w="1314" w:type="dxa"/>
            <w:tcBorders>
              <w:right w:val="single" w:sz="10" w:space="0" w:color="000000"/>
            </w:tcBorders>
            <w:vAlign w:val="center"/>
          </w:tcPr>
          <w:p w14:paraId="7FB29232"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1ABA5ACD" w14:textId="77777777" w:rsidTr="00344E09">
        <w:trPr>
          <w:trHeight w:val="401"/>
          <w:jc w:val="center"/>
        </w:trPr>
        <w:tc>
          <w:tcPr>
            <w:tcW w:w="1870" w:type="dxa"/>
            <w:vMerge/>
            <w:tcBorders>
              <w:top w:val="nil"/>
              <w:left w:val="single" w:sz="10" w:space="0" w:color="000000"/>
              <w:bottom w:val="nil"/>
            </w:tcBorders>
            <w:vAlign w:val="center"/>
          </w:tcPr>
          <w:p w14:paraId="055E9762"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p>
        </w:tc>
        <w:tc>
          <w:tcPr>
            <w:tcW w:w="1300" w:type="dxa"/>
            <w:vAlign w:val="center"/>
          </w:tcPr>
          <w:p w14:paraId="18E23205"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第二次</w:t>
            </w:r>
          </w:p>
        </w:tc>
        <w:tc>
          <w:tcPr>
            <w:tcW w:w="1300" w:type="dxa"/>
            <w:vAlign w:val="center"/>
          </w:tcPr>
          <w:p w14:paraId="38A59742"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11.4</w:t>
            </w:r>
          </w:p>
        </w:tc>
        <w:tc>
          <w:tcPr>
            <w:tcW w:w="1300" w:type="dxa"/>
            <w:vAlign w:val="center"/>
          </w:tcPr>
          <w:p w14:paraId="43A88457"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102.23</w:t>
            </w:r>
          </w:p>
        </w:tc>
        <w:tc>
          <w:tcPr>
            <w:tcW w:w="1299" w:type="dxa"/>
            <w:vAlign w:val="center"/>
          </w:tcPr>
          <w:p w14:paraId="32E9E6F5"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74</w:t>
            </w:r>
          </w:p>
        </w:tc>
        <w:tc>
          <w:tcPr>
            <w:tcW w:w="1300" w:type="dxa"/>
            <w:vAlign w:val="center"/>
          </w:tcPr>
          <w:p w14:paraId="524E0751"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1.7</w:t>
            </w:r>
          </w:p>
        </w:tc>
        <w:tc>
          <w:tcPr>
            <w:tcW w:w="1314" w:type="dxa"/>
            <w:tcBorders>
              <w:right w:val="single" w:sz="10" w:space="0" w:color="000000"/>
            </w:tcBorders>
            <w:vAlign w:val="center"/>
          </w:tcPr>
          <w:p w14:paraId="167B7EC0"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31A01069" w14:textId="77777777" w:rsidTr="00344E09">
        <w:trPr>
          <w:trHeight w:val="401"/>
          <w:jc w:val="center"/>
        </w:trPr>
        <w:tc>
          <w:tcPr>
            <w:tcW w:w="1870" w:type="dxa"/>
            <w:vMerge/>
            <w:tcBorders>
              <w:top w:val="nil"/>
              <w:left w:val="single" w:sz="10" w:space="0" w:color="000000"/>
              <w:bottom w:val="nil"/>
            </w:tcBorders>
            <w:vAlign w:val="center"/>
          </w:tcPr>
          <w:p w14:paraId="7A3A3626"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p>
        </w:tc>
        <w:tc>
          <w:tcPr>
            <w:tcW w:w="1300" w:type="dxa"/>
            <w:vAlign w:val="center"/>
          </w:tcPr>
          <w:p w14:paraId="263C3B2E"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第三次</w:t>
            </w:r>
          </w:p>
        </w:tc>
        <w:tc>
          <w:tcPr>
            <w:tcW w:w="1300" w:type="dxa"/>
            <w:vAlign w:val="center"/>
          </w:tcPr>
          <w:p w14:paraId="6FB7126C"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11.5</w:t>
            </w:r>
          </w:p>
        </w:tc>
        <w:tc>
          <w:tcPr>
            <w:tcW w:w="1300" w:type="dxa"/>
            <w:vAlign w:val="center"/>
          </w:tcPr>
          <w:p w14:paraId="5D4ABAB6"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102.06</w:t>
            </w:r>
          </w:p>
        </w:tc>
        <w:tc>
          <w:tcPr>
            <w:tcW w:w="1299" w:type="dxa"/>
            <w:vAlign w:val="center"/>
          </w:tcPr>
          <w:p w14:paraId="16E9AD2A"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76</w:t>
            </w:r>
          </w:p>
        </w:tc>
        <w:tc>
          <w:tcPr>
            <w:tcW w:w="1300" w:type="dxa"/>
            <w:vAlign w:val="center"/>
          </w:tcPr>
          <w:p w14:paraId="1DA4DDF4"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2.0</w:t>
            </w:r>
          </w:p>
        </w:tc>
        <w:tc>
          <w:tcPr>
            <w:tcW w:w="1314" w:type="dxa"/>
            <w:tcBorders>
              <w:right w:val="single" w:sz="10" w:space="0" w:color="000000"/>
            </w:tcBorders>
            <w:vAlign w:val="center"/>
          </w:tcPr>
          <w:p w14:paraId="58E3AE3C"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2F52D633" w14:textId="77777777" w:rsidTr="00344E09">
        <w:trPr>
          <w:trHeight w:val="401"/>
          <w:jc w:val="center"/>
        </w:trPr>
        <w:tc>
          <w:tcPr>
            <w:tcW w:w="1870" w:type="dxa"/>
            <w:vMerge/>
            <w:tcBorders>
              <w:top w:val="nil"/>
              <w:left w:val="single" w:sz="10" w:space="0" w:color="000000"/>
            </w:tcBorders>
            <w:vAlign w:val="center"/>
          </w:tcPr>
          <w:p w14:paraId="64A2531A"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p>
        </w:tc>
        <w:tc>
          <w:tcPr>
            <w:tcW w:w="1300" w:type="dxa"/>
            <w:vAlign w:val="center"/>
          </w:tcPr>
          <w:p w14:paraId="425AE6CF"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第四次</w:t>
            </w:r>
          </w:p>
        </w:tc>
        <w:tc>
          <w:tcPr>
            <w:tcW w:w="1300" w:type="dxa"/>
            <w:vAlign w:val="center"/>
          </w:tcPr>
          <w:p w14:paraId="34556F4A"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11.7</w:t>
            </w:r>
          </w:p>
        </w:tc>
        <w:tc>
          <w:tcPr>
            <w:tcW w:w="1300" w:type="dxa"/>
            <w:vAlign w:val="center"/>
          </w:tcPr>
          <w:p w14:paraId="4C9B266D"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101.93</w:t>
            </w:r>
          </w:p>
        </w:tc>
        <w:tc>
          <w:tcPr>
            <w:tcW w:w="1299" w:type="dxa"/>
            <w:vAlign w:val="center"/>
          </w:tcPr>
          <w:p w14:paraId="771DF471"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72</w:t>
            </w:r>
          </w:p>
        </w:tc>
        <w:tc>
          <w:tcPr>
            <w:tcW w:w="1300" w:type="dxa"/>
            <w:vAlign w:val="center"/>
          </w:tcPr>
          <w:p w14:paraId="533792E1"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1.8</w:t>
            </w:r>
          </w:p>
        </w:tc>
        <w:tc>
          <w:tcPr>
            <w:tcW w:w="1314" w:type="dxa"/>
            <w:tcBorders>
              <w:right w:val="single" w:sz="10" w:space="0" w:color="000000"/>
            </w:tcBorders>
            <w:vAlign w:val="center"/>
          </w:tcPr>
          <w:p w14:paraId="160A9716"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734AFFC3" w14:textId="77777777" w:rsidTr="00344E09">
        <w:trPr>
          <w:trHeight w:val="401"/>
          <w:jc w:val="center"/>
        </w:trPr>
        <w:tc>
          <w:tcPr>
            <w:tcW w:w="1870" w:type="dxa"/>
            <w:vMerge w:val="restart"/>
            <w:tcBorders>
              <w:left w:val="single" w:sz="10" w:space="0" w:color="000000"/>
              <w:bottom w:val="nil"/>
            </w:tcBorders>
            <w:vAlign w:val="center"/>
          </w:tcPr>
          <w:p w14:paraId="72636462"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厂区内车间外</w:t>
            </w:r>
            <w:r w:rsidRPr="00346411">
              <w:rPr>
                <w:rFonts w:ascii="Times New Roman" w:hAnsi="Times New Roman" w:cs="Times New Roman"/>
                <w:snapToGrid/>
                <w:color w:val="000000" w:themeColor="text1"/>
                <w:spacing w:val="-2"/>
                <w:sz w:val="21"/>
                <w:szCs w:val="21"/>
              </w:rPr>
              <w:t>○5#</w:t>
            </w:r>
          </w:p>
        </w:tc>
        <w:tc>
          <w:tcPr>
            <w:tcW w:w="1300" w:type="dxa"/>
            <w:vAlign w:val="center"/>
          </w:tcPr>
          <w:p w14:paraId="6A0EFEB5"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第一次</w:t>
            </w:r>
          </w:p>
        </w:tc>
        <w:tc>
          <w:tcPr>
            <w:tcW w:w="1300" w:type="dxa"/>
            <w:vAlign w:val="center"/>
          </w:tcPr>
          <w:p w14:paraId="5C4E5060"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9.7</w:t>
            </w:r>
          </w:p>
        </w:tc>
        <w:tc>
          <w:tcPr>
            <w:tcW w:w="1300" w:type="dxa"/>
            <w:vAlign w:val="center"/>
          </w:tcPr>
          <w:p w14:paraId="436E5EEC"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102.7</w:t>
            </w:r>
          </w:p>
        </w:tc>
        <w:tc>
          <w:tcPr>
            <w:tcW w:w="1299" w:type="dxa"/>
            <w:vAlign w:val="center"/>
          </w:tcPr>
          <w:p w14:paraId="7C3C5AB9"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65</w:t>
            </w:r>
          </w:p>
        </w:tc>
        <w:tc>
          <w:tcPr>
            <w:tcW w:w="1300" w:type="dxa"/>
            <w:vAlign w:val="center"/>
          </w:tcPr>
          <w:p w14:paraId="327166FD"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1.5</w:t>
            </w:r>
          </w:p>
        </w:tc>
        <w:tc>
          <w:tcPr>
            <w:tcW w:w="1314" w:type="dxa"/>
            <w:tcBorders>
              <w:right w:val="single" w:sz="10" w:space="0" w:color="000000"/>
            </w:tcBorders>
            <w:vAlign w:val="center"/>
          </w:tcPr>
          <w:p w14:paraId="4388D472"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7DB440B1" w14:textId="77777777" w:rsidTr="00344E09">
        <w:trPr>
          <w:trHeight w:val="401"/>
          <w:jc w:val="center"/>
        </w:trPr>
        <w:tc>
          <w:tcPr>
            <w:tcW w:w="1870" w:type="dxa"/>
            <w:vMerge/>
            <w:tcBorders>
              <w:top w:val="nil"/>
              <w:left w:val="single" w:sz="10" w:space="0" w:color="000000"/>
              <w:bottom w:val="nil"/>
            </w:tcBorders>
            <w:vAlign w:val="center"/>
          </w:tcPr>
          <w:p w14:paraId="1F42E0B1"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p>
        </w:tc>
        <w:tc>
          <w:tcPr>
            <w:tcW w:w="1300" w:type="dxa"/>
            <w:vAlign w:val="center"/>
          </w:tcPr>
          <w:p w14:paraId="63B29BB9"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第二次</w:t>
            </w:r>
          </w:p>
        </w:tc>
        <w:tc>
          <w:tcPr>
            <w:tcW w:w="1300" w:type="dxa"/>
            <w:vAlign w:val="center"/>
          </w:tcPr>
          <w:p w14:paraId="560CF59A"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10.3</w:t>
            </w:r>
          </w:p>
        </w:tc>
        <w:tc>
          <w:tcPr>
            <w:tcW w:w="1300" w:type="dxa"/>
            <w:vAlign w:val="center"/>
          </w:tcPr>
          <w:p w14:paraId="4A36F647"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102.6</w:t>
            </w:r>
          </w:p>
        </w:tc>
        <w:tc>
          <w:tcPr>
            <w:tcW w:w="1299" w:type="dxa"/>
            <w:vAlign w:val="center"/>
          </w:tcPr>
          <w:p w14:paraId="3992D9C2"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70</w:t>
            </w:r>
          </w:p>
        </w:tc>
        <w:tc>
          <w:tcPr>
            <w:tcW w:w="1300" w:type="dxa"/>
            <w:vAlign w:val="center"/>
          </w:tcPr>
          <w:p w14:paraId="51B8CAC1"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1.6</w:t>
            </w:r>
          </w:p>
        </w:tc>
        <w:tc>
          <w:tcPr>
            <w:tcW w:w="1314" w:type="dxa"/>
            <w:tcBorders>
              <w:right w:val="single" w:sz="10" w:space="0" w:color="000000"/>
            </w:tcBorders>
            <w:vAlign w:val="center"/>
          </w:tcPr>
          <w:p w14:paraId="394741CE"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3171C725" w14:textId="77777777" w:rsidTr="00344E09">
        <w:trPr>
          <w:trHeight w:val="401"/>
          <w:jc w:val="center"/>
        </w:trPr>
        <w:tc>
          <w:tcPr>
            <w:tcW w:w="1870" w:type="dxa"/>
            <w:vMerge/>
            <w:tcBorders>
              <w:top w:val="nil"/>
              <w:left w:val="single" w:sz="10" w:space="0" w:color="000000"/>
              <w:bottom w:val="nil"/>
            </w:tcBorders>
            <w:vAlign w:val="center"/>
          </w:tcPr>
          <w:p w14:paraId="0722C3BC"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p>
        </w:tc>
        <w:tc>
          <w:tcPr>
            <w:tcW w:w="1300" w:type="dxa"/>
            <w:vAlign w:val="center"/>
          </w:tcPr>
          <w:p w14:paraId="5BBBB978"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第三次</w:t>
            </w:r>
          </w:p>
        </w:tc>
        <w:tc>
          <w:tcPr>
            <w:tcW w:w="1300" w:type="dxa"/>
            <w:vAlign w:val="center"/>
          </w:tcPr>
          <w:p w14:paraId="4BC716F2"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11.2</w:t>
            </w:r>
          </w:p>
        </w:tc>
        <w:tc>
          <w:tcPr>
            <w:tcW w:w="1300" w:type="dxa"/>
            <w:vAlign w:val="center"/>
          </w:tcPr>
          <w:p w14:paraId="2FC82066"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102.5</w:t>
            </w:r>
          </w:p>
        </w:tc>
        <w:tc>
          <w:tcPr>
            <w:tcW w:w="1299" w:type="dxa"/>
            <w:vAlign w:val="center"/>
          </w:tcPr>
          <w:p w14:paraId="2B8FC4C5"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74</w:t>
            </w:r>
          </w:p>
        </w:tc>
        <w:tc>
          <w:tcPr>
            <w:tcW w:w="1300" w:type="dxa"/>
            <w:vAlign w:val="center"/>
          </w:tcPr>
          <w:p w14:paraId="457C79A1"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1.7</w:t>
            </w:r>
          </w:p>
        </w:tc>
        <w:tc>
          <w:tcPr>
            <w:tcW w:w="1314" w:type="dxa"/>
            <w:tcBorders>
              <w:right w:val="single" w:sz="10" w:space="0" w:color="000000"/>
            </w:tcBorders>
            <w:vAlign w:val="center"/>
          </w:tcPr>
          <w:p w14:paraId="5352FAF1"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r w:rsidR="00346411" w:rsidRPr="00346411" w14:paraId="1FC1089A" w14:textId="77777777" w:rsidTr="00344E09">
        <w:trPr>
          <w:trHeight w:val="424"/>
          <w:jc w:val="center"/>
        </w:trPr>
        <w:tc>
          <w:tcPr>
            <w:tcW w:w="1870" w:type="dxa"/>
            <w:vMerge/>
            <w:tcBorders>
              <w:top w:val="nil"/>
              <w:left w:val="single" w:sz="10" w:space="0" w:color="000000"/>
              <w:bottom w:val="single" w:sz="10" w:space="0" w:color="000000"/>
            </w:tcBorders>
            <w:vAlign w:val="center"/>
          </w:tcPr>
          <w:p w14:paraId="74F196E0"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p>
        </w:tc>
        <w:tc>
          <w:tcPr>
            <w:tcW w:w="1300" w:type="dxa"/>
            <w:tcBorders>
              <w:bottom w:val="single" w:sz="10" w:space="0" w:color="000000"/>
            </w:tcBorders>
            <w:vAlign w:val="center"/>
          </w:tcPr>
          <w:p w14:paraId="733617AB"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第四次</w:t>
            </w:r>
          </w:p>
        </w:tc>
        <w:tc>
          <w:tcPr>
            <w:tcW w:w="1300" w:type="dxa"/>
            <w:tcBorders>
              <w:bottom w:val="single" w:sz="10" w:space="0" w:color="000000"/>
            </w:tcBorders>
            <w:vAlign w:val="center"/>
          </w:tcPr>
          <w:p w14:paraId="7D36E48B"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11.9</w:t>
            </w:r>
          </w:p>
        </w:tc>
        <w:tc>
          <w:tcPr>
            <w:tcW w:w="1300" w:type="dxa"/>
            <w:tcBorders>
              <w:bottom w:val="single" w:sz="10" w:space="0" w:color="000000"/>
            </w:tcBorders>
            <w:vAlign w:val="center"/>
          </w:tcPr>
          <w:p w14:paraId="3DEA9837"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102.5</w:t>
            </w:r>
          </w:p>
        </w:tc>
        <w:tc>
          <w:tcPr>
            <w:tcW w:w="1299" w:type="dxa"/>
            <w:tcBorders>
              <w:bottom w:val="single" w:sz="10" w:space="0" w:color="000000"/>
            </w:tcBorders>
            <w:vAlign w:val="center"/>
          </w:tcPr>
          <w:p w14:paraId="6BDE4939"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69</w:t>
            </w:r>
          </w:p>
        </w:tc>
        <w:tc>
          <w:tcPr>
            <w:tcW w:w="1300" w:type="dxa"/>
            <w:tcBorders>
              <w:bottom w:val="single" w:sz="10" w:space="0" w:color="000000"/>
            </w:tcBorders>
            <w:vAlign w:val="center"/>
          </w:tcPr>
          <w:p w14:paraId="49AC0857"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1.5</w:t>
            </w:r>
          </w:p>
        </w:tc>
        <w:tc>
          <w:tcPr>
            <w:tcW w:w="1314" w:type="dxa"/>
            <w:tcBorders>
              <w:bottom w:val="single" w:sz="10" w:space="0" w:color="000000"/>
              <w:right w:val="single" w:sz="10" w:space="0" w:color="000000"/>
            </w:tcBorders>
            <w:vAlign w:val="center"/>
          </w:tcPr>
          <w:p w14:paraId="67C8DC87" w14:textId="77777777" w:rsidR="00344E09" w:rsidRPr="00346411" w:rsidRDefault="00344E09" w:rsidP="00344E09">
            <w:pPr>
              <w:pStyle w:val="TableText"/>
              <w:spacing w:before="58" w:line="220" w:lineRule="auto"/>
              <w:jc w:val="center"/>
              <w:rPr>
                <w:rFonts w:ascii="Times New Roman" w:hAnsi="Times New Roman" w:cs="Times New Roman"/>
                <w:snapToGrid/>
                <w:color w:val="000000" w:themeColor="text1"/>
                <w:spacing w:val="-2"/>
                <w:sz w:val="21"/>
                <w:szCs w:val="21"/>
              </w:rPr>
            </w:pPr>
            <w:r w:rsidRPr="00346411">
              <w:rPr>
                <w:rFonts w:ascii="Times New Roman" w:hAnsi="Times New Roman" w:cs="Times New Roman"/>
                <w:snapToGrid/>
                <w:color w:val="000000" w:themeColor="text1"/>
                <w:spacing w:val="-2"/>
                <w:sz w:val="21"/>
                <w:szCs w:val="21"/>
              </w:rPr>
              <w:t>南风</w:t>
            </w:r>
          </w:p>
        </w:tc>
      </w:tr>
    </w:tbl>
    <w:p w14:paraId="127A2206" w14:textId="77777777" w:rsidR="00DD4F29" w:rsidRPr="00346411" w:rsidRDefault="00DD4F29" w:rsidP="009402D9">
      <w:pPr>
        <w:ind w:firstLine="480"/>
        <w:jc w:val="left"/>
        <w:rPr>
          <w:rFonts w:eastAsia="宋体" w:cs="Times New Roman"/>
          <w:color w:val="000000" w:themeColor="text1"/>
        </w:rPr>
      </w:pPr>
    </w:p>
    <w:p w14:paraId="3F6C8108" w14:textId="77777777" w:rsidR="00344E09" w:rsidRPr="00346411" w:rsidRDefault="00344E09" w:rsidP="00344E09">
      <w:pPr>
        <w:pStyle w:val="2"/>
        <w:ind w:left="480" w:firstLine="480"/>
        <w:rPr>
          <w:color w:val="000000" w:themeColor="text1"/>
        </w:rPr>
      </w:pPr>
    </w:p>
    <w:p w14:paraId="720AEC69" w14:textId="4FDAA85F" w:rsidR="009402D9" w:rsidRPr="00346411" w:rsidRDefault="009402D9" w:rsidP="009402D9">
      <w:pPr>
        <w:ind w:firstLine="480"/>
        <w:jc w:val="left"/>
        <w:rPr>
          <w:rFonts w:eastAsia="宋体" w:cs="Times New Roman"/>
          <w:color w:val="000000" w:themeColor="text1"/>
          <w:kern w:val="0"/>
        </w:rPr>
      </w:pPr>
      <w:r w:rsidRPr="00346411">
        <w:rPr>
          <w:rFonts w:eastAsia="宋体" w:cs="Times New Roman"/>
          <w:color w:val="000000" w:themeColor="text1"/>
        </w:rPr>
        <w:t>根据监测结果，本项目</w:t>
      </w:r>
      <w:r w:rsidRPr="00346411">
        <w:rPr>
          <w:rFonts w:eastAsia="宋体" w:cs="Times New Roman" w:hint="eastAsia"/>
          <w:color w:val="000000" w:themeColor="text1"/>
        </w:rPr>
        <w:t>已实施部分</w:t>
      </w:r>
      <w:r w:rsidRPr="00346411">
        <w:rPr>
          <w:rFonts w:eastAsia="宋体" w:cs="Times New Roman"/>
          <w:color w:val="000000" w:themeColor="text1"/>
        </w:rPr>
        <w:t>厂界</w:t>
      </w:r>
      <w:r w:rsidRPr="00346411">
        <w:rPr>
          <w:rFonts w:eastAsia="宋体" w:cs="Times New Roman" w:hint="eastAsia"/>
          <w:color w:val="000000" w:themeColor="text1"/>
        </w:rPr>
        <w:t>上风向、下风向非甲烷总烃、总悬浮颗粒物</w:t>
      </w:r>
      <w:r w:rsidRPr="00346411">
        <w:rPr>
          <w:rFonts w:eastAsia="宋体" w:cs="Times New Roman"/>
          <w:color w:val="000000" w:themeColor="text1"/>
        </w:rPr>
        <w:t>无组织排放浓度满足《大气污染物综合排放标准》（</w:t>
      </w:r>
      <w:r w:rsidRPr="00346411">
        <w:rPr>
          <w:rFonts w:eastAsia="宋体" w:cs="Times New Roman"/>
          <w:color w:val="000000" w:themeColor="text1"/>
        </w:rPr>
        <w:t>GB16297-1996</w:t>
      </w:r>
      <w:r w:rsidRPr="00346411">
        <w:rPr>
          <w:rFonts w:eastAsia="宋体" w:cs="Times New Roman"/>
          <w:color w:val="000000" w:themeColor="text1"/>
        </w:rPr>
        <w:t>）表</w:t>
      </w:r>
      <w:r w:rsidRPr="00346411">
        <w:rPr>
          <w:rFonts w:eastAsia="宋体" w:cs="Times New Roman"/>
          <w:color w:val="000000" w:themeColor="text1"/>
        </w:rPr>
        <w:t>2</w:t>
      </w:r>
      <w:r w:rsidRPr="00346411">
        <w:rPr>
          <w:rFonts w:eastAsia="宋体" w:cs="Times New Roman"/>
          <w:color w:val="000000" w:themeColor="text1"/>
        </w:rPr>
        <w:t>中的</w:t>
      </w:r>
      <w:r w:rsidRPr="00346411">
        <w:rPr>
          <w:rFonts w:eastAsia="宋体" w:cs="Times New Roman" w:hint="eastAsia"/>
          <w:color w:val="000000" w:themeColor="text1"/>
        </w:rPr>
        <w:t>限值排放</w:t>
      </w:r>
      <w:r w:rsidRPr="00346411">
        <w:rPr>
          <w:rFonts w:eastAsia="宋体" w:cs="Times New Roman"/>
          <w:color w:val="000000" w:themeColor="text1"/>
        </w:rPr>
        <w:t>标准</w:t>
      </w:r>
      <w:r w:rsidRPr="00346411">
        <w:rPr>
          <w:rFonts w:eastAsia="宋体" w:cs="Times New Roman" w:hint="eastAsia"/>
          <w:color w:val="000000" w:themeColor="text1"/>
          <w:kern w:val="0"/>
        </w:rPr>
        <w:t>；</w:t>
      </w:r>
      <w:r w:rsidRPr="00346411">
        <w:rPr>
          <w:rFonts w:eastAsia="宋体" w:cs="Times New Roman" w:hint="eastAsia"/>
          <w:color w:val="000000" w:themeColor="text1"/>
        </w:rPr>
        <w:t>厂区内车间外非甲烷总烃无组织排放浓度满足</w:t>
      </w:r>
      <w:r w:rsidR="00C11830" w:rsidRPr="00346411">
        <w:rPr>
          <w:color w:val="000000" w:themeColor="text1"/>
        </w:rPr>
        <w:t>《挥发性有机物无组织排放控制标准》</w:t>
      </w:r>
      <w:r w:rsidR="00C11830" w:rsidRPr="00346411">
        <w:rPr>
          <w:rFonts w:hint="eastAsia"/>
          <w:color w:val="000000" w:themeColor="text1"/>
        </w:rPr>
        <w:t>（</w:t>
      </w:r>
      <w:r w:rsidR="00C11830" w:rsidRPr="00346411">
        <w:rPr>
          <w:color w:val="000000" w:themeColor="text1"/>
        </w:rPr>
        <w:t>GB37822-2019</w:t>
      </w:r>
      <w:r w:rsidR="00C11830" w:rsidRPr="00346411">
        <w:rPr>
          <w:rFonts w:hint="eastAsia"/>
          <w:color w:val="000000" w:themeColor="text1"/>
        </w:rPr>
        <w:t>）</w:t>
      </w:r>
      <w:r w:rsidR="00C11830" w:rsidRPr="00346411">
        <w:rPr>
          <w:color w:val="000000" w:themeColor="text1"/>
        </w:rPr>
        <w:t>表</w:t>
      </w:r>
      <w:r w:rsidR="00C11830" w:rsidRPr="00346411">
        <w:rPr>
          <w:color w:val="000000" w:themeColor="text1"/>
        </w:rPr>
        <w:t>A.1</w:t>
      </w:r>
      <w:r w:rsidR="00C11830" w:rsidRPr="00346411">
        <w:rPr>
          <w:color w:val="000000" w:themeColor="text1"/>
        </w:rPr>
        <w:t>中的排放限值标准</w:t>
      </w:r>
      <w:r w:rsidRPr="00346411">
        <w:rPr>
          <w:rFonts w:eastAsia="宋体" w:cs="Times New Roman" w:hint="eastAsia"/>
          <w:color w:val="000000" w:themeColor="text1"/>
        </w:rPr>
        <w:t>；</w:t>
      </w:r>
      <w:r w:rsidRPr="00346411">
        <w:rPr>
          <w:rFonts w:eastAsia="宋体" w:cs="Times New Roman"/>
          <w:color w:val="000000" w:themeColor="text1"/>
        </w:rPr>
        <w:t>臭气浓度无组织排放浓度满足</w:t>
      </w:r>
      <w:r w:rsidR="00C11830" w:rsidRPr="00346411">
        <w:rPr>
          <w:rFonts w:eastAsia="宋体" w:cs="Times New Roman" w:hint="eastAsia"/>
          <w:color w:val="000000" w:themeColor="text1"/>
        </w:rPr>
        <w:t>《</w:t>
      </w:r>
      <w:r w:rsidRPr="00346411">
        <w:rPr>
          <w:rFonts w:eastAsia="宋体" w:cs="Times New Roman"/>
          <w:color w:val="000000" w:themeColor="text1"/>
        </w:rPr>
        <w:t>纺织染整工业大气污染物排放标准》（</w:t>
      </w:r>
      <w:r w:rsidRPr="00346411">
        <w:rPr>
          <w:rFonts w:eastAsia="宋体" w:cs="Times New Roman"/>
          <w:color w:val="000000" w:themeColor="text1"/>
        </w:rPr>
        <w:t>DB33/962-2015</w:t>
      </w:r>
      <w:r w:rsidRPr="00346411">
        <w:rPr>
          <w:rFonts w:eastAsia="宋体" w:cs="Times New Roman"/>
          <w:color w:val="000000" w:themeColor="text1"/>
        </w:rPr>
        <w:t>）</w:t>
      </w:r>
      <w:r w:rsidRPr="00346411">
        <w:rPr>
          <w:rFonts w:cs="Times New Roman"/>
          <w:color w:val="000000" w:themeColor="text1"/>
        </w:rPr>
        <w:t>表</w:t>
      </w:r>
      <w:r w:rsidRPr="00346411">
        <w:rPr>
          <w:rFonts w:cs="Times New Roman"/>
          <w:color w:val="000000" w:themeColor="text1"/>
        </w:rPr>
        <w:t>2</w:t>
      </w:r>
      <w:r w:rsidRPr="00346411">
        <w:rPr>
          <w:rFonts w:cs="Times New Roman"/>
          <w:color w:val="000000" w:themeColor="text1"/>
        </w:rPr>
        <w:t>中的排放限值标准</w:t>
      </w:r>
      <w:r w:rsidRPr="00346411">
        <w:rPr>
          <w:rFonts w:cs="Times New Roman" w:hint="eastAsia"/>
          <w:color w:val="000000" w:themeColor="text1"/>
        </w:rPr>
        <w:t>。</w:t>
      </w:r>
    </w:p>
    <w:p w14:paraId="17A6E8D5" w14:textId="3A5A8734" w:rsidR="00F42F5F" w:rsidRPr="00346411" w:rsidRDefault="00DD1B55" w:rsidP="00D83DB3">
      <w:pPr>
        <w:pStyle w:val="3"/>
        <w:rPr>
          <w:rFonts w:cs="Times New Roman"/>
          <w:color w:val="000000" w:themeColor="text1"/>
        </w:rPr>
      </w:pPr>
      <w:r w:rsidRPr="00346411">
        <w:rPr>
          <w:rFonts w:cs="Times New Roman"/>
          <w:color w:val="000000" w:themeColor="text1"/>
        </w:rPr>
        <w:t>9.2.3</w:t>
      </w:r>
      <w:r w:rsidRPr="00346411">
        <w:rPr>
          <w:rFonts w:cs="Times New Roman"/>
          <w:color w:val="000000" w:themeColor="text1"/>
        </w:rPr>
        <w:t>噪声</w:t>
      </w:r>
    </w:p>
    <w:p w14:paraId="7E4AA44B" w14:textId="6BA4A958" w:rsidR="00F42F5F" w:rsidRPr="00346411" w:rsidRDefault="004B03B1">
      <w:pPr>
        <w:ind w:firstLine="480"/>
        <w:rPr>
          <w:rFonts w:cs="Times New Roman"/>
          <w:color w:val="000000" w:themeColor="text1"/>
        </w:rPr>
      </w:pPr>
      <w:r w:rsidRPr="00346411">
        <w:rPr>
          <w:rFonts w:cs="Times New Roman"/>
          <w:color w:val="000000" w:themeColor="text1"/>
        </w:rPr>
        <w:t>浙江爱迪信检测技术有限公司</w:t>
      </w:r>
      <w:r w:rsidR="00DD1B55" w:rsidRPr="00346411">
        <w:rPr>
          <w:rFonts w:cs="Times New Roman"/>
          <w:color w:val="000000" w:themeColor="text1"/>
        </w:rPr>
        <w:t>于</w:t>
      </w:r>
      <w:r w:rsidR="00DD1B55" w:rsidRPr="00346411">
        <w:rPr>
          <w:rFonts w:cs="Times New Roman"/>
          <w:color w:val="000000" w:themeColor="text1"/>
        </w:rPr>
        <w:t>202</w:t>
      </w:r>
      <w:r w:rsidR="008C2873" w:rsidRPr="00346411">
        <w:rPr>
          <w:rFonts w:cs="Times New Roman"/>
          <w:color w:val="000000" w:themeColor="text1"/>
        </w:rPr>
        <w:t>3</w:t>
      </w:r>
      <w:r w:rsidR="00DD1B55" w:rsidRPr="00346411">
        <w:rPr>
          <w:rFonts w:cs="Times New Roman"/>
          <w:color w:val="000000" w:themeColor="text1"/>
        </w:rPr>
        <w:t>年</w:t>
      </w:r>
      <w:r w:rsidR="008C2873" w:rsidRPr="00346411">
        <w:rPr>
          <w:rFonts w:cs="Times New Roman"/>
          <w:color w:val="000000" w:themeColor="text1"/>
        </w:rPr>
        <w:t>2</w:t>
      </w:r>
      <w:r w:rsidR="00DD1B55" w:rsidRPr="00346411">
        <w:rPr>
          <w:rFonts w:cs="Times New Roman"/>
          <w:color w:val="000000" w:themeColor="text1"/>
        </w:rPr>
        <w:t>月</w:t>
      </w:r>
      <w:r w:rsidR="008C2873" w:rsidRPr="00346411">
        <w:rPr>
          <w:rFonts w:cs="Times New Roman"/>
          <w:color w:val="000000" w:themeColor="text1"/>
        </w:rPr>
        <w:t>8</w:t>
      </w:r>
      <w:r w:rsidR="00DD1B55" w:rsidRPr="00346411">
        <w:rPr>
          <w:rFonts w:cs="Times New Roman"/>
          <w:color w:val="000000" w:themeColor="text1"/>
        </w:rPr>
        <w:t>日、</w:t>
      </w:r>
      <w:r w:rsidR="008C2873" w:rsidRPr="00346411">
        <w:rPr>
          <w:rFonts w:cs="Times New Roman"/>
          <w:color w:val="000000" w:themeColor="text1"/>
        </w:rPr>
        <w:t>2</w:t>
      </w:r>
      <w:r w:rsidR="00DD1B55" w:rsidRPr="00346411">
        <w:rPr>
          <w:rFonts w:cs="Times New Roman"/>
          <w:color w:val="000000" w:themeColor="text1"/>
        </w:rPr>
        <w:t>月</w:t>
      </w:r>
      <w:r w:rsidR="008C2873" w:rsidRPr="00346411">
        <w:rPr>
          <w:rFonts w:cs="Times New Roman"/>
          <w:color w:val="000000" w:themeColor="text1"/>
        </w:rPr>
        <w:t>9</w:t>
      </w:r>
      <w:r w:rsidR="00DD1B55" w:rsidRPr="00346411">
        <w:rPr>
          <w:rFonts w:cs="Times New Roman"/>
          <w:color w:val="000000" w:themeColor="text1"/>
        </w:rPr>
        <w:t>日对</w:t>
      </w:r>
      <w:r w:rsidR="00DC4057" w:rsidRPr="00346411">
        <w:rPr>
          <w:rFonts w:cs="Times New Roman"/>
          <w:color w:val="000000" w:themeColor="text1"/>
        </w:rPr>
        <w:t>桐乡市</w:t>
      </w:r>
      <w:proofErr w:type="gramStart"/>
      <w:r w:rsidR="00DC4057" w:rsidRPr="00346411">
        <w:rPr>
          <w:rFonts w:cs="Times New Roman"/>
          <w:color w:val="000000" w:themeColor="text1"/>
        </w:rPr>
        <w:t>浩</w:t>
      </w:r>
      <w:proofErr w:type="gramEnd"/>
      <w:r w:rsidR="00DC4057" w:rsidRPr="00346411">
        <w:rPr>
          <w:rFonts w:cs="Times New Roman"/>
          <w:color w:val="000000" w:themeColor="text1"/>
        </w:rPr>
        <w:t>升纺织整理股份有限公司</w:t>
      </w:r>
      <w:r w:rsidR="00DD1B55" w:rsidRPr="00346411">
        <w:rPr>
          <w:rFonts w:cs="Times New Roman"/>
          <w:color w:val="000000" w:themeColor="text1"/>
        </w:rPr>
        <w:t>厂界</w:t>
      </w:r>
      <w:r w:rsidR="00BA5343" w:rsidRPr="00346411">
        <w:rPr>
          <w:rFonts w:cs="Times New Roman"/>
          <w:color w:val="000000" w:themeColor="text1"/>
        </w:rPr>
        <w:t>四侧</w:t>
      </w:r>
      <w:r w:rsidR="00AE5623" w:rsidRPr="00346411">
        <w:rPr>
          <w:rFonts w:cs="Times New Roman"/>
          <w:color w:val="000000" w:themeColor="text1"/>
        </w:rPr>
        <w:t>昼间噪声</w:t>
      </w:r>
      <w:r w:rsidR="00DD1B55" w:rsidRPr="00346411">
        <w:rPr>
          <w:rFonts w:cs="Times New Roman"/>
          <w:color w:val="000000" w:themeColor="text1"/>
        </w:rPr>
        <w:t>进行了现场监测</w:t>
      </w:r>
      <w:r w:rsidR="00C611DA" w:rsidRPr="00346411">
        <w:rPr>
          <w:rFonts w:cs="Times New Roman"/>
          <w:color w:val="000000" w:themeColor="text1"/>
        </w:rPr>
        <w:t>，</w:t>
      </w:r>
      <w:r w:rsidR="00DD1B55" w:rsidRPr="00346411">
        <w:rPr>
          <w:rFonts w:cs="Times New Roman"/>
          <w:color w:val="000000" w:themeColor="text1"/>
        </w:rPr>
        <w:t>噪声监测结果见表</w:t>
      </w:r>
      <w:r w:rsidR="00DD1B55" w:rsidRPr="00346411">
        <w:rPr>
          <w:rFonts w:cs="Times New Roman"/>
          <w:color w:val="000000" w:themeColor="text1"/>
        </w:rPr>
        <w:t>9</w:t>
      </w:r>
      <w:r w:rsidR="008C2873" w:rsidRPr="00346411">
        <w:rPr>
          <w:rFonts w:cs="Times New Roman"/>
          <w:color w:val="000000" w:themeColor="text1"/>
        </w:rPr>
        <w:t>.2.3-1</w:t>
      </w:r>
      <w:r w:rsidR="00DD1B55" w:rsidRPr="00346411">
        <w:rPr>
          <w:rFonts w:cs="Times New Roman"/>
          <w:color w:val="000000" w:themeColor="text1"/>
        </w:rPr>
        <w:t>。</w:t>
      </w:r>
    </w:p>
    <w:p w14:paraId="7DE394DA" w14:textId="0C688E9B" w:rsidR="008C2873" w:rsidRPr="00346411" w:rsidRDefault="008C2873" w:rsidP="008C2873">
      <w:pPr>
        <w:pStyle w:val="afc"/>
        <w:spacing w:before="62" w:after="31"/>
      </w:pPr>
      <w:r w:rsidRPr="00346411">
        <w:t>表</w:t>
      </w:r>
      <w:r w:rsidRPr="00346411">
        <w:t xml:space="preserve">9.2.3-1 </w:t>
      </w:r>
      <w:r w:rsidRPr="00346411">
        <w:t>厂界噪声监测结果</w:t>
      </w:r>
      <w:r w:rsidRPr="00346411">
        <w:t xml:space="preserve">  </w:t>
      </w:r>
      <w:r w:rsidRPr="00346411">
        <w:t>单位：</w:t>
      </w:r>
      <w:r w:rsidRPr="00346411">
        <w:rPr>
          <w:rFonts w:hint="eastAsia"/>
        </w:rPr>
        <w:t>d</w:t>
      </w:r>
      <w:r w:rsidRPr="00346411">
        <w:t>B</w:t>
      </w:r>
      <w:r w:rsidRPr="00346411">
        <w:t>（</w:t>
      </w:r>
      <w:r w:rsidRPr="00346411">
        <w:t>A</w:t>
      </w:r>
      <w:r w:rsidRPr="00346411">
        <w:t>）</w:t>
      </w:r>
    </w:p>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1797"/>
        <w:gridCol w:w="1607"/>
        <w:gridCol w:w="1700"/>
        <w:gridCol w:w="1269"/>
        <w:gridCol w:w="1778"/>
      </w:tblGrid>
      <w:tr w:rsidR="00346411" w:rsidRPr="00346411" w14:paraId="1AE608AA" w14:textId="77777777" w:rsidTr="00D83DB3">
        <w:trPr>
          <w:trHeight w:val="57"/>
          <w:jc w:val="center"/>
        </w:trPr>
        <w:tc>
          <w:tcPr>
            <w:tcW w:w="1414" w:type="dxa"/>
            <w:vMerge w:val="restart"/>
            <w:vAlign w:val="center"/>
          </w:tcPr>
          <w:p w14:paraId="4DC30C70" w14:textId="77777777" w:rsidR="008C2873" w:rsidRPr="00346411" w:rsidRDefault="008C2873" w:rsidP="00081FA6">
            <w:pPr>
              <w:pStyle w:val="af9"/>
              <w:rPr>
                <w:rFonts w:cs="Times New Roman"/>
                <w:b/>
                <w:bCs/>
                <w:color w:val="000000" w:themeColor="text1"/>
              </w:rPr>
            </w:pPr>
            <w:r w:rsidRPr="00346411">
              <w:rPr>
                <w:rFonts w:cs="Times New Roman"/>
                <w:b/>
                <w:bCs/>
                <w:color w:val="000000" w:themeColor="text1"/>
              </w:rPr>
              <w:t>采样时间</w:t>
            </w:r>
          </w:p>
        </w:tc>
        <w:tc>
          <w:tcPr>
            <w:tcW w:w="1797" w:type="dxa"/>
            <w:vMerge w:val="restart"/>
            <w:vAlign w:val="center"/>
          </w:tcPr>
          <w:p w14:paraId="4EC114DB" w14:textId="77777777" w:rsidR="008C2873" w:rsidRPr="00346411" w:rsidRDefault="008C2873" w:rsidP="00081FA6">
            <w:pPr>
              <w:pStyle w:val="af9"/>
              <w:rPr>
                <w:rFonts w:cs="Times New Roman"/>
                <w:b/>
                <w:bCs/>
                <w:color w:val="000000" w:themeColor="text1"/>
              </w:rPr>
            </w:pPr>
            <w:r w:rsidRPr="00346411">
              <w:rPr>
                <w:rFonts w:cs="Times New Roman"/>
                <w:b/>
                <w:bCs/>
                <w:color w:val="000000" w:themeColor="text1"/>
              </w:rPr>
              <w:t>测点位置</w:t>
            </w:r>
          </w:p>
        </w:tc>
        <w:tc>
          <w:tcPr>
            <w:tcW w:w="1607" w:type="dxa"/>
            <w:vMerge w:val="restart"/>
            <w:vAlign w:val="center"/>
          </w:tcPr>
          <w:p w14:paraId="6049EC2D" w14:textId="77777777" w:rsidR="008C2873" w:rsidRPr="00346411" w:rsidRDefault="008C2873" w:rsidP="00081FA6">
            <w:pPr>
              <w:pStyle w:val="af9"/>
              <w:rPr>
                <w:rFonts w:cs="Times New Roman"/>
                <w:b/>
                <w:bCs/>
                <w:color w:val="000000" w:themeColor="text1"/>
              </w:rPr>
            </w:pPr>
            <w:r w:rsidRPr="00346411">
              <w:rPr>
                <w:rFonts w:cs="Times New Roman"/>
                <w:b/>
                <w:bCs/>
                <w:color w:val="000000" w:themeColor="text1"/>
              </w:rPr>
              <w:t>主要声源</w:t>
            </w:r>
          </w:p>
        </w:tc>
        <w:tc>
          <w:tcPr>
            <w:tcW w:w="4747" w:type="dxa"/>
            <w:gridSpan w:val="3"/>
          </w:tcPr>
          <w:p w14:paraId="0EF6534A" w14:textId="44953DED" w:rsidR="008C2873" w:rsidRPr="00346411" w:rsidRDefault="008C2873" w:rsidP="00081FA6">
            <w:pPr>
              <w:pStyle w:val="af9"/>
              <w:rPr>
                <w:rFonts w:cs="Times New Roman"/>
                <w:b/>
                <w:bCs/>
                <w:color w:val="000000" w:themeColor="text1"/>
              </w:rPr>
            </w:pPr>
            <w:r w:rsidRPr="00346411">
              <w:rPr>
                <w:rFonts w:cs="Times New Roman"/>
                <w:b/>
                <w:bCs/>
                <w:color w:val="000000" w:themeColor="text1"/>
              </w:rPr>
              <w:t>昼间</w:t>
            </w:r>
          </w:p>
        </w:tc>
      </w:tr>
      <w:tr w:rsidR="00346411" w:rsidRPr="00346411" w14:paraId="5B63CA44" w14:textId="77777777" w:rsidTr="00D83DB3">
        <w:trPr>
          <w:trHeight w:val="57"/>
          <w:jc w:val="center"/>
        </w:trPr>
        <w:tc>
          <w:tcPr>
            <w:tcW w:w="1414" w:type="dxa"/>
            <w:vMerge/>
            <w:vAlign w:val="center"/>
          </w:tcPr>
          <w:p w14:paraId="05E71FE1" w14:textId="77777777" w:rsidR="008C2873" w:rsidRPr="00346411" w:rsidRDefault="008C2873" w:rsidP="00081FA6">
            <w:pPr>
              <w:pStyle w:val="af9"/>
              <w:rPr>
                <w:rFonts w:cs="Times New Roman"/>
                <w:color w:val="000000" w:themeColor="text1"/>
              </w:rPr>
            </w:pPr>
          </w:p>
        </w:tc>
        <w:tc>
          <w:tcPr>
            <w:tcW w:w="1797" w:type="dxa"/>
            <w:vMerge/>
            <w:vAlign w:val="center"/>
          </w:tcPr>
          <w:p w14:paraId="0EBE9E1C" w14:textId="77777777" w:rsidR="008C2873" w:rsidRPr="00346411" w:rsidRDefault="008C2873" w:rsidP="00081FA6">
            <w:pPr>
              <w:pStyle w:val="af9"/>
              <w:rPr>
                <w:rFonts w:cs="Times New Roman"/>
                <w:color w:val="000000" w:themeColor="text1"/>
              </w:rPr>
            </w:pPr>
          </w:p>
        </w:tc>
        <w:tc>
          <w:tcPr>
            <w:tcW w:w="1607" w:type="dxa"/>
            <w:vMerge/>
            <w:vAlign w:val="center"/>
          </w:tcPr>
          <w:p w14:paraId="41C44175" w14:textId="77777777" w:rsidR="008C2873" w:rsidRPr="00346411" w:rsidRDefault="008C2873" w:rsidP="00081FA6">
            <w:pPr>
              <w:pStyle w:val="af9"/>
              <w:rPr>
                <w:rFonts w:cs="Times New Roman"/>
                <w:color w:val="000000" w:themeColor="text1"/>
              </w:rPr>
            </w:pPr>
          </w:p>
        </w:tc>
        <w:tc>
          <w:tcPr>
            <w:tcW w:w="1700" w:type="dxa"/>
            <w:vAlign w:val="center"/>
          </w:tcPr>
          <w:p w14:paraId="21100291" w14:textId="77777777" w:rsidR="008C2873" w:rsidRPr="00346411" w:rsidRDefault="008C2873" w:rsidP="00081FA6">
            <w:pPr>
              <w:pStyle w:val="af9"/>
              <w:rPr>
                <w:rFonts w:cs="Times New Roman"/>
                <w:b/>
                <w:bCs/>
                <w:color w:val="000000" w:themeColor="text1"/>
              </w:rPr>
            </w:pPr>
            <w:r w:rsidRPr="00346411">
              <w:rPr>
                <w:rFonts w:cs="Times New Roman"/>
                <w:b/>
                <w:bCs/>
                <w:color w:val="000000" w:themeColor="text1"/>
              </w:rPr>
              <w:t>测量时间</w:t>
            </w:r>
          </w:p>
        </w:tc>
        <w:tc>
          <w:tcPr>
            <w:tcW w:w="1269" w:type="dxa"/>
          </w:tcPr>
          <w:p w14:paraId="2672CD89" w14:textId="556D4909" w:rsidR="008C2873" w:rsidRPr="00346411" w:rsidRDefault="008C2873" w:rsidP="00081FA6">
            <w:pPr>
              <w:pStyle w:val="af9"/>
              <w:rPr>
                <w:rFonts w:cs="Times New Roman"/>
                <w:b/>
                <w:bCs/>
                <w:color w:val="000000" w:themeColor="text1"/>
              </w:rPr>
            </w:pPr>
            <w:r w:rsidRPr="00346411">
              <w:rPr>
                <w:rFonts w:cs="Times New Roman"/>
                <w:b/>
                <w:bCs/>
                <w:color w:val="000000" w:themeColor="text1"/>
              </w:rPr>
              <w:t>风速</w:t>
            </w:r>
            <w:r w:rsidRPr="00346411">
              <w:rPr>
                <w:rFonts w:cs="Times New Roman"/>
                <w:b/>
                <w:bCs/>
                <w:color w:val="000000" w:themeColor="text1"/>
              </w:rPr>
              <w:t>m/s</w:t>
            </w:r>
          </w:p>
        </w:tc>
        <w:tc>
          <w:tcPr>
            <w:tcW w:w="1778" w:type="dxa"/>
            <w:vAlign w:val="center"/>
          </w:tcPr>
          <w:p w14:paraId="7E3F3F13" w14:textId="3530A691" w:rsidR="008C2873" w:rsidRPr="00346411" w:rsidRDefault="008C2873" w:rsidP="00081FA6">
            <w:pPr>
              <w:pStyle w:val="af9"/>
              <w:rPr>
                <w:rFonts w:cs="Times New Roman"/>
                <w:b/>
                <w:bCs/>
                <w:color w:val="000000" w:themeColor="text1"/>
              </w:rPr>
            </w:pPr>
            <w:r w:rsidRPr="00346411">
              <w:rPr>
                <w:rFonts w:cs="Times New Roman"/>
                <w:b/>
                <w:bCs/>
                <w:color w:val="000000" w:themeColor="text1"/>
              </w:rPr>
              <w:t>测量值</w:t>
            </w:r>
            <w:r w:rsidRPr="00346411">
              <w:rPr>
                <w:rFonts w:cs="Times New Roman"/>
                <w:b/>
                <w:bCs/>
                <w:color w:val="000000" w:themeColor="text1"/>
              </w:rPr>
              <w:t>/dB</w:t>
            </w:r>
            <w:r w:rsidRPr="00346411">
              <w:rPr>
                <w:rFonts w:cs="Times New Roman"/>
                <w:b/>
                <w:bCs/>
                <w:color w:val="000000" w:themeColor="text1"/>
              </w:rPr>
              <w:t>（</w:t>
            </w:r>
            <w:r w:rsidRPr="00346411">
              <w:rPr>
                <w:rFonts w:cs="Times New Roman"/>
                <w:b/>
                <w:bCs/>
                <w:color w:val="000000" w:themeColor="text1"/>
              </w:rPr>
              <w:t>A</w:t>
            </w:r>
            <w:r w:rsidRPr="00346411">
              <w:rPr>
                <w:rFonts w:cs="Times New Roman"/>
                <w:b/>
                <w:bCs/>
                <w:color w:val="000000" w:themeColor="text1"/>
              </w:rPr>
              <w:t>）</w:t>
            </w:r>
          </w:p>
        </w:tc>
      </w:tr>
      <w:tr w:rsidR="00346411" w:rsidRPr="00346411" w14:paraId="4131AC5F" w14:textId="77777777" w:rsidTr="00D83DB3">
        <w:trPr>
          <w:trHeight w:val="57"/>
          <w:jc w:val="center"/>
        </w:trPr>
        <w:tc>
          <w:tcPr>
            <w:tcW w:w="1414" w:type="dxa"/>
            <w:vMerge w:val="restart"/>
            <w:vAlign w:val="center"/>
          </w:tcPr>
          <w:p w14:paraId="1E53710A" w14:textId="2098B0E4"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2023.2.8</w:t>
            </w:r>
          </w:p>
        </w:tc>
        <w:tc>
          <w:tcPr>
            <w:tcW w:w="1797" w:type="dxa"/>
          </w:tcPr>
          <w:p w14:paraId="02245A6A" w14:textId="13671536"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厂界东侧外</w:t>
            </w:r>
            <w:r w:rsidRPr="00346411">
              <w:rPr>
                <w:rFonts w:eastAsia="宋体" w:cs="Times New Roman"/>
                <w:color w:val="000000" w:themeColor="text1"/>
                <w:sz w:val="21"/>
                <w:szCs w:val="21"/>
              </w:rPr>
              <w:t>1</w:t>
            </w:r>
            <w:r w:rsidRPr="00346411">
              <w:rPr>
                <w:rFonts w:eastAsia="宋体" w:cs="Times New Roman"/>
                <w:color w:val="000000" w:themeColor="text1"/>
                <w:sz w:val="21"/>
                <w:szCs w:val="21"/>
              </w:rPr>
              <w:t>米处</w:t>
            </w:r>
          </w:p>
        </w:tc>
        <w:tc>
          <w:tcPr>
            <w:tcW w:w="1607" w:type="dxa"/>
          </w:tcPr>
          <w:p w14:paraId="47AD3673" w14:textId="47034A7C"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厂界内设备噪声</w:t>
            </w:r>
          </w:p>
        </w:tc>
        <w:tc>
          <w:tcPr>
            <w:tcW w:w="1700" w:type="dxa"/>
            <w:tcBorders>
              <w:top w:val="single" w:sz="4" w:space="0" w:color="auto"/>
              <w:left w:val="single" w:sz="4" w:space="0" w:color="auto"/>
              <w:bottom w:val="single" w:sz="4" w:space="0" w:color="auto"/>
              <w:right w:val="single" w:sz="4" w:space="0" w:color="auto"/>
            </w:tcBorders>
          </w:tcPr>
          <w:p w14:paraId="5B0EBE7B" w14:textId="7E6E4420"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14:20-14:25</w:t>
            </w:r>
          </w:p>
        </w:tc>
        <w:tc>
          <w:tcPr>
            <w:tcW w:w="1269" w:type="dxa"/>
            <w:tcBorders>
              <w:top w:val="single" w:sz="4" w:space="0" w:color="auto"/>
              <w:left w:val="single" w:sz="4" w:space="0" w:color="auto"/>
              <w:bottom w:val="single" w:sz="4" w:space="0" w:color="auto"/>
              <w:right w:val="single" w:sz="4" w:space="0" w:color="auto"/>
            </w:tcBorders>
          </w:tcPr>
          <w:p w14:paraId="4EBC0921" w14:textId="0DBFC05E"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1.7</w:t>
            </w:r>
          </w:p>
        </w:tc>
        <w:tc>
          <w:tcPr>
            <w:tcW w:w="1778" w:type="dxa"/>
            <w:tcBorders>
              <w:top w:val="single" w:sz="4" w:space="0" w:color="auto"/>
              <w:left w:val="single" w:sz="4" w:space="0" w:color="auto"/>
              <w:bottom w:val="single" w:sz="4" w:space="0" w:color="auto"/>
              <w:right w:val="single" w:sz="4" w:space="0" w:color="auto"/>
            </w:tcBorders>
          </w:tcPr>
          <w:p w14:paraId="5FAE6A52" w14:textId="0D8FE7EF"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61.6</w:t>
            </w:r>
          </w:p>
        </w:tc>
      </w:tr>
      <w:tr w:rsidR="00346411" w:rsidRPr="00346411" w14:paraId="7E2F92DE" w14:textId="77777777" w:rsidTr="00D83DB3">
        <w:trPr>
          <w:trHeight w:val="57"/>
          <w:jc w:val="center"/>
        </w:trPr>
        <w:tc>
          <w:tcPr>
            <w:tcW w:w="1414" w:type="dxa"/>
            <w:vMerge/>
            <w:vAlign w:val="center"/>
          </w:tcPr>
          <w:p w14:paraId="29AE9786" w14:textId="77777777"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p>
        </w:tc>
        <w:tc>
          <w:tcPr>
            <w:tcW w:w="1797" w:type="dxa"/>
          </w:tcPr>
          <w:p w14:paraId="29F7AF72" w14:textId="0B69CCCA"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厂界南侧外</w:t>
            </w:r>
            <w:r w:rsidRPr="00346411">
              <w:rPr>
                <w:rFonts w:eastAsia="宋体" w:cs="Times New Roman"/>
                <w:color w:val="000000" w:themeColor="text1"/>
                <w:sz w:val="21"/>
                <w:szCs w:val="21"/>
              </w:rPr>
              <w:t>1</w:t>
            </w:r>
            <w:r w:rsidRPr="00346411">
              <w:rPr>
                <w:rFonts w:eastAsia="宋体" w:cs="Times New Roman"/>
                <w:color w:val="000000" w:themeColor="text1"/>
                <w:sz w:val="21"/>
                <w:szCs w:val="21"/>
              </w:rPr>
              <w:t>米处</w:t>
            </w:r>
          </w:p>
        </w:tc>
        <w:tc>
          <w:tcPr>
            <w:tcW w:w="1607" w:type="dxa"/>
          </w:tcPr>
          <w:p w14:paraId="1E1271FF" w14:textId="0DEE74A5"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厂界内设备噪声</w:t>
            </w:r>
          </w:p>
        </w:tc>
        <w:tc>
          <w:tcPr>
            <w:tcW w:w="1700" w:type="dxa"/>
            <w:tcBorders>
              <w:top w:val="single" w:sz="4" w:space="0" w:color="auto"/>
              <w:left w:val="single" w:sz="4" w:space="0" w:color="auto"/>
              <w:bottom w:val="single" w:sz="4" w:space="0" w:color="auto"/>
              <w:right w:val="single" w:sz="4" w:space="0" w:color="auto"/>
            </w:tcBorders>
          </w:tcPr>
          <w:p w14:paraId="44AC0559" w14:textId="301A5CFE"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14:31-14:36</w:t>
            </w:r>
          </w:p>
        </w:tc>
        <w:tc>
          <w:tcPr>
            <w:tcW w:w="1269" w:type="dxa"/>
            <w:tcBorders>
              <w:top w:val="single" w:sz="4" w:space="0" w:color="auto"/>
              <w:left w:val="single" w:sz="4" w:space="0" w:color="auto"/>
              <w:bottom w:val="single" w:sz="4" w:space="0" w:color="auto"/>
              <w:right w:val="single" w:sz="4" w:space="0" w:color="auto"/>
            </w:tcBorders>
          </w:tcPr>
          <w:p w14:paraId="6FD6C924" w14:textId="44A0C566"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1.5</w:t>
            </w:r>
          </w:p>
        </w:tc>
        <w:tc>
          <w:tcPr>
            <w:tcW w:w="1778" w:type="dxa"/>
            <w:tcBorders>
              <w:top w:val="single" w:sz="4" w:space="0" w:color="auto"/>
              <w:left w:val="single" w:sz="4" w:space="0" w:color="auto"/>
              <w:bottom w:val="single" w:sz="4" w:space="0" w:color="auto"/>
              <w:right w:val="single" w:sz="4" w:space="0" w:color="auto"/>
            </w:tcBorders>
          </w:tcPr>
          <w:p w14:paraId="16560CA3" w14:textId="31B197C2"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62.4</w:t>
            </w:r>
          </w:p>
        </w:tc>
      </w:tr>
      <w:tr w:rsidR="00346411" w:rsidRPr="00346411" w14:paraId="71B2484F" w14:textId="77777777" w:rsidTr="00D83DB3">
        <w:trPr>
          <w:trHeight w:val="57"/>
          <w:jc w:val="center"/>
        </w:trPr>
        <w:tc>
          <w:tcPr>
            <w:tcW w:w="1414" w:type="dxa"/>
            <w:vMerge/>
            <w:vAlign w:val="center"/>
          </w:tcPr>
          <w:p w14:paraId="02223DB2" w14:textId="77777777"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p>
        </w:tc>
        <w:tc>
          <w:tcPr>
            <w:tcW w:w="1797" w:type="dxa"/>
          </w:tcPr>
          <w:p w14:paraId="76A590A1" w14:textId="1EA92038"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厂界西侧外</w:t>
            </w:r>
            <w:r w:rsidRPr="00346411">
              <w:rPr>
                <w:rFonts w:eastAsia="宋体" w:cs="Times New Roman"/>
                <w:color w:val="000000" w:themeColor="text1"/>
                <w:sz w:val="21"/>
                <w:szCs w:val="21"/>
              </w:rPr>
              <w:t>1</w:t>
            </w:r>
            <w:r w:rsidRPr="00346411">
              <w:rPr>
                <w:rFonts w:eastAsia="宋体" w:cs="Times New Roman"/>
                <w:color w:val="000000" w:themeColor="text1"/>
                <w:sz w:val="21"/>
                <w:szCs w:val="21"/>
              </w:rPr>
              <w:t>米处</w:t>
            </w:r>
          </w:p>
        </w:tc>
        <w:tc>
          <w:tcPr>
            <w:tcW w:w="1607" w:type="dxa"/>
          </w:tcPr>
          <w:p w14:paraId="48AA6ED2" w14:textId="415E42FC"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厂界内设备噪声</w:t>
            </w:r>
          </w:p>
        </w:tc>
        <w:tc>
          <w:tcPr>
            <w:tcW w:w="1700" w:type="dxa"/>
            <w:tcBorders>
              <w:top w:val="single" w:sz="4" w:space="0" w:color="auto"/>
              <w:left w:val="single" w:sz="4" w:space="0" w:color="auto"/>
              <w:bottom w:val="single" w:sz="4" w:space="0" w:color="auto"/>
              <w:right w:val="single" w:sz="4" w:space="0" w:color="auto"/>
            </w:tcBorders>
          </w:tcPr>
          <w:p w14:paraId="4D6A4248" w14:textId="3BF7E509"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14:40-14:45</w:t>
            </w:r>
          </w:p>
        </w:tc>
        <w:tc>
          <w:tcPr>
            <w:tcW w:w="1269" w:type="dxa"/>
            <w:tcBorders>
              <w:top w:val="single" w:sz="4" w:space="0" w:color="auto"/>
              <w:left w:val="single" w:sz="4" w:space="0" w:color="auto"/>
              <w:bottom w:val="single" w:sz="4" w:space="0" w:color="auto"/>
              <w:right w:val="single" w:sz="4" w:space="0" w:color="auto"/>
            </w:tcBorders>
          </w:tcPr>
          <w:p w14:paraId="04F83C0B" w14:textId="273B1DA0"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1.4</w:t>
            </w:r>
          </w:p>
        </w:tc>
        <w:tc>
          <w:tcPr>
            <w:tcW w:w="1778" w:type="dxa"/>
            <w:tcBorders>
              <w:top w:val="single" w:sz="4" w:space="0" w:color="auto"/>
              <w:left w:val="single" w:sz="4" w:space="0" w:color="auto"/>
              <w:bottom w:val="single" w:sz="4" w:space="0" w:color="auto"/>
              <w:right w:val="single" w:sz="4" w:space="0" w:color="auto"/>
            </w:tcBorders>
          </w:tcPr>
          <w:p w14:paraId="007DB5C0" w14:textId="7E75FDEC"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58.0</w:t>
            </w:r>
          </w:p>
        </w:tc>
      </w:tr>
      <w:tr w:rsidR="00346411" w:rsidRPr="00346411" w14:paraId="6DAD63A4" w14:textId="77777777" w:rsidTr="00D83DB3">
        <w:trPr>
          <w:trHeight w:val="57"/>
          <w:jc w:val="center"/>
        </w:trPr>
        <w:tc>
          <w:tcPr>
            <w:tcW w:w="1414" w:type="dxa"/>
            <w:vMerge/>
            <w:vAlign w:val="center"/>
          </w:tcPr>
          <w:p w14:paraId="5F8CFC6E" w14:textId="77777777"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p>
        </w:tc>
        <w:tc>
          <w:tcPr>
            <w:tcW w:w="1797" w:type="dxa"/>
          </w:tcPr>
          <w:p w14:paraId="3EBCE566" w14:textId="65502670"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厂界北侧外</w:t>
            </w:r>
            <w:r w:rsidRPr="00346411">
              <w:rPr>
                <w:rFonts w:eastAsia="宋体" w:cs="Times New Roman"/>
                <w:color w:val="000000" w:themeColor="text1"/>
                <w:sz w:val="21"/>
                <w:szCs w:val="21"/>
              </w:rPr>
              <w:t>1</w:t>
            </w:r>
            <w:r w:rsidRPr="00346411">
              <w:rPr>
                <w:rFonts w:eastAsia="宋体" w:cs="Times New Roman"/>
                <w:color w:val="000000" w:themeColor="text1"/>
                <w:sz w:val="21"/>
                <w:szCs w:val="21"/>
              </w:rPr>
              <w:t>米处</w:t>
            </w:r>
          </w:p>
        </w:tc>
        <w:tc>
          <w:tcPr>
            <w:tcW w:w="1607" w:type="dxa"/>
          </w:tcPr>
          <w:p w14:paraId="6FB940EF" w14:textId="53A98359"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厂界内设备噪声</w:t>
            </w:r>
          </w:p>
        </w:tc>
        <w:tc>
          <w:tcPr>
            <w:tcW w:w="1700" w:type="dxa"/>
            <w:tcBorders>
              <w:top w:val="single" w:sz="4" w:space="0" w:color="auto"/>
              <w:left w:val="single" w:sz="4" w:space="0" w:color="auto"/>
              <w:bottom w:val="single" w:sz="4" w:space="0" w:color="auto"/>
              <w:right w:val="single" w:sz="4" w:space="0" w:color="auto"/>
            </w:tcBorders>
          </w:tcPr>
          <w:p w14:paraId="30FD0A95" w14:textId="62D90DEB"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14:52-14:57</w:t>
            </w:r>
          </w:p>
        </w:tc>
        <w:tc>
          <w:tcPr>
            <w:tcW w:w="1269" w:type="dxa"/>
            <w:tcBorders>
              <w:top w:val="single" w:sz="4" w:space="0" w:color="auto"/>
              <w:left w:val="single" w:sz="4" w:space="0" w:color="auto"/>
              <w:bottom w:val="single" w:sz="4" w:space="0" w:color="auto"/>
              <w:right w:val="single" w:sz="4" w:space="0" w:color="auto"/>
            </w:tcBorders>
          </w:tcPr>
          <w:p w14:paraId="7E4015D3" w14:textId="39DA52F2"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1.2</w:t>
            </w:r>
          </w:p>
        </w:tc>
        <w:tc>
          <w:tcPr>
            <w:tcW w:w="1778" w:type="dxa"/>
            <w:tcBorders>
              <w:top w:val="single" w:sz="4" w:space="0" w:color="auto"/>
              <w:left w:val="single" w:sz="4" w:space="0" w:color="auto"/>
              <w:bottom w:val="single" w:sz="4" w:space="0" w:color="auto"/>
              <w:right w:val="single" w:sz="4" w:space="0" w:color="auto"/>
            </w:tcBorders>
          </w:tcPr>
          <w:p w14:paraId="768BD669" w14:textId="0CC8655F"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62.0</w:t>
            </w:r>
          </w:p>
        </w:tc>
      </w:tr>
      <w:tr w:rsidR="00346411" w:rsidRPr="00346411" w14:paraId="2A7AB382" w14:textId="77777777" w:rsidTr="00D83DB3">
        <w:trPr>
          <w:trHeight w:val="57"/>
          <w:jc w:val="center"/>
        </w:trPr>
        <w:tc>
          <w:tcPr>
            <w:tcW w:w="1414" w:type="dxa"/>
            <w:vMerge w:val="restart"/>
            <w:vAlign w:val="center"/>
          </w:tcPr>
          <w:p w14:paraId="2FD48131" w14:textId="0A2AE3D4"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2023.2.9</w:t>
            </w:r>
          </w:p>
        </w:tc>
        <w:tc>
          <w:tcPr>
            <w:tcW w:w="1797" w:type="dxa"/>
          </w:tcPr>
          <w:p w14:paraId="066CFCF6" w14:textId="7095D28D"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厂界东侧外</w:t>
            </w:r>
            <w:r w:rsidRPr="00346411">
              <w:rPr>
                <w:rFonts w:eastAsia="宋体" w:cs="Times New Roman"/>
                <w:color w:val="000000" w:themeColor="text1"/>
                <w:sz w:val="21"/>
                <w:szCs w:val="21"/>
              </w:rPr>
              <w:t>1</w:t>
            </w:r>
            <w:r w:rsidRPr="00346411">
              <w:rPr>
                <w:rFonts w:eastAsia="宋体" w:cs="Times New Roman"/>
                <w:color w:val="000000" w:themeColor="text1"/>
                <w:sz w:val="21"/>
                <w:szCs w:val="21"/>
              </w:rPr>
              <w:t>米处</w:t>
            </w:r>
          </w:p>
        </w:tc>
        <w:tc>
          <w:tcPr>
            <w:tcW w:w="1607" w:type="dxa"/>
          </w:tcPr>
          <w:p w14:paraId="1E3119C6" w14:textId="333FEBCB"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厂界内设备噪声</w:t>
            </w:r>
          </w:p>
        </w:tc>
        <w:tc>
          <w:tcPr>
            <w:tcW w:w="1700" w:type="dxa"/>
            <w:tcBorders>
              <w:top w:val="single" w:sz="4" w:space="0" w:color="auto"/>
              <w:left w:val="single" w:sz="4" w:space="0" w:color="auto"/>
              <w:bottom w:val="single" w:sz="4" w:space="0" w:color="auto"/>
              <w:right w:val="single" w:sz="4" w:space="0" w:color="auto"/>
            </w:tcBorders>
          </w:tcPr>
          <w:p w14:paraId="5CB68171" w14:textId="66799F16"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14:01-14:06</w:t>
            </w:r>
          </w:p>
        </w:tc>
        <w:tc>
          <w:tcPr>
            <w:tcW w:w="1269" w:type="dxa"/>
            <w:tcBorders>
              <w:top w:val="single" w:sz="4" w:space="0" w:color="auto"/>
              <w:left w:val="single" w:sz="4" w:space="0" w:color="auto"/>
              <w:bottom w:val="single" w:sz="4" w:space="0" w:color="auto"/>
              <w:right w:val="single" w:sz="4" w:space="0" w:color="auto"/>
            </w:tcBorders>
          </w:tcPr>
          <w:p w14:paraId="363DD3FF" w14:textId="06905BFD"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1.4</w:t>
            </w:r>
          </w:p>
        </w:tc>
        <w:tc>
          <w:tcPr>
            <w:tcW w:w="1778" w:type="dxa"/>
            <w:tcBorders>
              <w:top w:val="single" w:sz="4" w:space="0" w:color="auto"/>
              <w:left w:val="single" w:sz="4" w:space="0" w:color="auto"/>
              <w:bottom w:val="single" w:sz="4" w:space="0" w:color="auto"/>
              <w:right w:val="single" w:sz="4" w:space="0" w:color="auto"/>
            </w:tcBorders>
          </w:tcPr>
          <w:p w14:paraId="6090B4F3" w14:textId="21332E0B"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62.4</w:t>
            </w:r>
          </w:p>
        </w:tc>
      </w:tr>
      <w:tr w:rsidR="00346411" w:rsidRPr="00346411" w14:paraId="4E50CA99" w14:textId="77777777" w:rsidTr="00D83DB3">
        <w:trPr>
          <w:trHeight w:val="57"/>
          <w:jc w:val="center"/>
        </w:trPr>
        <w:tc>
          <w:tcPr>
            <w:tcW w:w="1414" w:type="dxa"/>
            <w:vMerge/>
            <w:vAlign w:val="center"/>
          </w:tcPr>
          <w:p w14:paraId="404544EA" w14:textId="77777777"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p>
        </w:tc>
        <w:tc>
          <w:tcPr>
            <w:tcW w:w="1797" w:type="dxa"/>
          </w:tcPr>
          <w:p w14:paraId="3C7191CF" w14:textId="36E7086A"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厂界南侧外</w:t>
            </w:r>
            <w:r w:rsidRPr="00346411">
              <w:rPr>
                <w:rFonts w:eastAsia="宋体" w:cs="Times New Roman"/>
                <w:color w:val="000000" w:themeColor="text1"/>
                <w:sz w:val="21"/>
                <w:szCs w:val="21"/>
              </w:rPr>
              <w:t>1</w:t>
            </w:r>
            <w:r w:rsidRPr="00346411">
              <w:rPr>
                <w:rFonts w:eastAsia="宋体" w:cs="Times New Roman"/>
                <w:color w:val="000000" w:themeColor="text1"/>
                <w:sz w:val="21"/>
                <w:szCs w:val="21"/>
              </w:rPr>
              <w:t>米处</w:t>
            </w:r>
          </w:p>
        </w:tc>
        <w:tc>
          <w:tcPr>
            <w:tcW w:w="1607" w:type="dxa"/>
          </w:tcPr>
          <w:p w14:paraId="6BF39301" w14:textId="4621363C"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厂界内设备噪声</w:t>
            </w:r>
          </w:p>
        </w:tc>
        <w:tc>
          <w:tcPr>
            <w:tcW w:w="1700" w:type="dxa"/>
            <w:tcBorders>
              <w:top w:val="single" w:sz="4" w:space="0" w:color="auto"/>
              <w:left w:val="single" w:sz="4" w:space="0" w:color="auto"/>
              <w:bottom w:val="single" w:sz="4" w:space="0" w:color="auto"/>
              <w:right w:val="single" w:sz="4" w:space="0" w:color="auto"/>
            </w:tcBorders>
          </w:tcPr>
          <w:p w14:paraId="7A5B8146" w14:textId="55B39C22"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14:12-14:17</w:t>
            </w:r>
          </w:p>
        </w:tc>
        <w:tc>
          <w:tcPr>
            <w:tcW w:w="1269" w:type="dxa"/>
            <w:tcBorders>
              <w:top w:val="single" w:sz="4" w:space="0" w:color="auto"/>
              <w:left w:val="single" w:sz="4" w:space="0" w:color="auto"/>
              <w:bottom w:val="single" w:sz="4" w:space="0" w:color="auto"/>
              <w:right w:val="single" w:sz="4" w:space="0" w:color="auto"/>
            </w:tcBorders>
          </w:tcPr>
          <w:p w14:paraId="38779F57" w14:textId="4AD17056"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1.7</w:t>
            </w:r>
          </w:p>
        </w:tc>
        <w:tc>
          <w:tcPr>
            <w:tcW w:w="1778" w:type="dxa"/>
            <w:tcBorders>
              <w:top w:val="single" w:sz="4" w:space="0" w:color="auto"/>
              <w:left w:val="single" w:sz="4" w:space="0" w:color="auto"/>
              <w:bottom w:val="single" w:sz="4" w:space="0" w:color="auto"/>
              <w:right w:val="single" w:sz="4" w:space="0" w:color="auto"/>
            </w:tcBorders>
          </w:tcPr>
          <w:p w14:paraId="237B5AA2" w14:textId="329E7B8E"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62.7</w:t>
            </w:r>
          </w:p>
        </w:tc>
      </w:tr>
      <w:tr w:rsidR="00346411" w:rsidRPr="00346411" w14:paraId="121B5ADA" w14:textId="77777777" w:rsidTr="00D83DB3">
        <w:trPr>
          <w:trHeight w:val="57"/>
          <w:jc w:val="center"/>
        </w:trPr>
        <w:tc>
          <w:tcPr>
            <w:tcW w:w="1414" w:type="dxa"/>
            <w:vMerge/>
            <w:vAlign w:val="center"/>
          </w:tcPr>
          <w:p w14:paraId="0C792FF1" w14:textId="77777777"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p>
        </w:tc>
        <w:tc>
          <w:tcPr>
            <w:tcW w:w="1797" w:type="dxa"/>
          </w:tcPr>
          <w:p w14:paraId="2030FAA8" w14:textId="5C1BE360"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厂界西侧外</w:t>
            </w:r>
            <w:r w:rsidRPr="00346411">
              <w:rPr>
                <w:rFonts w:eastAsia="宋体" w:cs="Times New Roman"/>
                <w:color w:val="000000" w:themeColor="text1"/>
                <w:sz w:val="21"/>
                <w:szCs w:val="21"/>
              </w:rPr>
              <w:t>1</w:t>
            </w:r>
            <w:r w:rsidRPr="00346411">
              <w:rPr>
                <w:rFonts w:eastAsia="宋体" w:cs="Times New Roman"/>
                <w:color w:val="000000" w:themeColor="text1"/>
                <w:sz w:val="21"/>
                <w:szCs w:val="21"/>
              </w:rPr>
              <w:t>米处</w:t>
            </w:r>
          </w:p>
        </w:tc>
        <w:tc>
          <w:tcPr>
            <w:tcW w:w="1607" w:type="dxa"/>
          </w:tcPr>
          <w:p w14:paraId="120CCB29" w14:textId="4304A096"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厂界内设备噪声</w:t>
            </w:r>
          </w:p>
        </w:tc>
        <w:tc>
          <w:tcPr>
            <w:tcW w:w="1700" w:type="dxa"/>
            <w:tcBorders>
              <w:top w:val="single" w:sz="4" w:space="0" w:color="auto"/>
              <w:left w:val="single" w:sz="4" w:space="0" w:color="auto"/>
              <w:bottom w:val="single" w:sz="4" w:space="0" w:color="auto"/>
              <w:right w:val="single" w:sz="4" w:space="0" w:color="auto"/>
            </w:tcBorders>
          </w:tcPr>
          <w:p w14:paraId="0FDAAC5A" w14:textId="4B1091BB"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14:22-14:27</w:t>
            </w:r>
          </w:p>
        </w:tc>
        <w:tc>
          <w:tcPr>
            <w:tcW w:w="1269" w:type="dxa"/>
            <w:tcBorders>
              <w:top w:val="single" w:sz="4" w:space="0" w:color="auto"/>
              <w:left w:val="single" w:sz="4" w:space="0" w:color="auto"/>
              <w:bottom w:val="single" w:sz="4" w:space="0" w:color="auto"/>
              <w:right w:val="single" w:sz="4" w:space="0" w:color="auto"/>
            </w:tcBorders>
          </w:tcPr>
          <w:p w14:paraId="1024D082" w14:textId="1C1F9292"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1.2</w:t>
            </w:r>
          </w:p>
        </w:tc>
        <w:tc>
          <w:tcPr>
            <w:tcW w:w="1778" w:type="dxa"/>
            <w:tcBorders>
              <w:top w:val="single" w:sz="4" w:space="0" w:color="auto"/>
              <w:left w:val="single" w:sz="4" w:space="0" w:color="auto"/>
              <w:bottom w:val="single" w:sz="4" w:space="0" w:color="auto"/>
              <w:right w:val="single" w:sz="4" w:space="0" w:color="auto"/>
            </w:tcBorders>
          </w:tcPr>
          <w:p w14:paraId="5312C4F9" w14:textId="6E0A73C8"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58.9</w:t>
            </w:r>
          </w:p>
        </w:tc>
      </w:tr>
      <w:tr w:rsidR="00346411" w:rsidRPr="00346411" w14:paraId="1CDE7691" w14:textId="77777777" w:rsidTr="00D83DB3">
        <w:trPr>
          <w:trHeight w:val="57"/>
          <w:jc w:val="center"/>
        </w:trPr>
        <w:tc>
          <w:tcPr>
            <w:tcW w:w="1414" w:type="dxa"/>
            <w:vMerge/>
            <w:vAlign w:val="center"/>
          </w:tcPr>
          <w:p w14:paraId="3E79213B" w14:textId="77777777"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p>
        </w:tc>
        <w:tc>
          <w:tcPr>
            <w:tcW w:w="1797" w:type="dxa"/>
          </w:tcPr>
          <w:p w14:paraId="47FCAB93" w14:textId="45151DC8"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厂界北侧外</w:t>
            </w:r>
            <w:r w:rsidRPr="00346411">
              <w:rPr>
                <w:rFonts w:eastAsia="宋体" w:cs="Times New Roman"/>
                <w:color w:val="000000" w:themeColor="text1"/>
                <w:sz w:val="21"/>
                <w:szCs w:val="21"/>
              </w:rPr>
              <w:t>1</w:t>
            </w:r>
            <w:r w:rsidRPr="00346411">
              <w:rPr>
                <w:rFonts w:eastAsia="宋体" w:cs="Times New Roman"/>
                <w:color w:val="000000" w:themeColor="text1"/>
                <w:sz w:val="21"/>
                <w:szCs w:val="21"/>
              </w:rPr>
              <w:t>米处</w:t>
            </w:r>
          </w:p>
        </w:tc>
        <w:tc>
          <w:tcPr>
            <w:tcW w:w="1607" w:type="dxa"/>
          </w:tcPr>
          <w:p w14:paraId="434F09C2" w14:textId="22FFA4D1"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厂界内设备噪声</w:t>
            </w:r>
          </w:p>
        </w:tc>
        <w:tc>
          <w:tcPr>
            <w:tcW w:w="1700" w:type="dxa"/>
            <w:tcBorders>
              <w:top w:val="single" w:sz="4" w:space="0" w:color="auto"/>
              <w:left w:val="single" w:sz="4" w:space="0" w:color="auto"/>
              <w:bottom w:val="single" w:sz="4" w:space="0" w:color="auto"/>
              <w:right w:val="single" w:sz="4" w:space="0" w:color="auto"/>
            </w:tcBorders>
          </w:tcPr>
          <w:p w14:paraId="4A362BC5" w14:textId="6738873E"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14:33-14:38</w:t>
            </w:r>
          </w:p>
        </w:tc>
        <w:tc>
          <w:tcPr>
            <w:tcW w:w="1269" w:type="dxa"/>
            <w:tcBorders>
              <w:top w:val="single" w:sz="4" w:space="0" w:color="auto"/>
              <w:left w:val="single" w:sz="4" w:space="0" w:color="auto"/>
              <w:bottom w:val="single" w:sz="4" w:space="0" w:color="auto"/>
              <w:right w:val="single" w:sz="4" w:space="0" w:color="auto"/>
            </w:tcBorders>
          </w:tcPr>
          <w:p w14:paraId="45C520D7" w14:textId="56245653"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1.1</w:t>
            </w:r>
          </w:p>
        </w:tc>
        <w:tc>
          <w:tcPr>
            <w:tcW w:w="1778" w:type="dxa"/>
            <w:tcBorders>
              <w:top w:val="single" w:sz="4" w:space="0" w:color="auto"/>
              <w:left w:val="single" w:sz="4" w:space="0" w:color="auto"/>
              <w:bottom w:val="single" w:sz="4" w:space="0" w:color="auto"/>
              <w:right w:val="single" w:sz="4" w:space="0" w:color="auto"/>
            </w:tcBorders>
          </w:tcPr>
          <w:p w14:paraId="1B3A0BAC" w14:textId="407F30B7" w:rsidR="008C2873" w:rsidRPr="00346411" w:rsidRDefault="008C2873" w:rsidP="008C2873">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63.7</w:t>
            </w:r>
          </w:p>
        </w:tc>
      </w:tr>
      <w:tr w:rsidR="00346411" w:rsidRPr="00346411" w14:paraId="063DC1EC" w14:textId="77777777" w:rsidTr="00D83DB3">
        <w:trPr>
          <w:trHeight w:val="57"/>
          <w:jc w:val="center"/>
        </w:trPr>
        <w:tc>
          <w:tcPr>
            <w:tcW w:w="4818" w:type="dxa"/>
            <w:gridSpan w:val="3"/>
            <w:vAlign w:val="center"/>
          </w:tcPr>
          <w:p w14:paraId="1D774B2E" w14:textId="77777777" w:rsidR="008C2873" w:rsidRPr="00346411" w:rsidRDefault="008C2873" w:rsidP="00AF039D">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《工业企业厂界环境噪声排放标准》</w:t>
            </w:r>
            <w:r w:rsidRPr="00346411">
              <w:rPr>
                <w:rFonts w:eastAsia="宋体" w:cs="Times New Roman"/>
                <w:color w:val="000000" w:themeColor="text1"/>
                <w:sz w:val="21"/>
                <w:szCs w:val="21"/>
              </w:rPr>
              <w:t>3</w:t>
            </w:r>
            <w:r w:rsidRPr="00346411">
              <w:rPr>
                <w:rFonts w:eastAsia="宋体" w:cs="Times New Roman"/>
                <w:color w:val="000000" w:themeColor="text1"/>
                <w:sz w:val="21"/>
                <w:szCs w:val="21"/>
              </w:rPr>
              <w:t>类区标准值</w:t>
            </w:r>
          </w:p>
        </w:tc>
        <w:tc>
          <w:tcPr>
            <w:tcW w:w="4747" w:type="dxa"/>
            <w:gridSpan w:val="3"/>
          </w:tcPr>
          <w:p w14:paraId="048BE786" w14:textId="3689B58B" w:rsidR="008C2873" w:rsidRPr="00346411" w:rsidRDefault="008C2873" w:rsidP="00AF039D">
            <w:pPr>
              <w:spacing w:line="240" w:lineRule="auto"/>
              <w:ind w:rightChars="-50" w:right="-120" w:firstLineChars="0" w:firstLine="0"/>
              <w:jc w:val="center"/>
              <w:rPr>
                <w:rFonts w:eastAsia="宋体" w:cs="Times New Roman"/>
                <w:color w:val="000000" w:themeColor="text1"/>
                <w:sz w:val="21"/>
                <w:szCs w:val="21"/>
              </w:rPr>
            </w:pPr>
            <w:r w:rsidRPr="00346411">
              <w:rPr>
                <w:rFonts w:eastAsia="宋体" w:cs="Times New Roman"/>
                <w:color w:val="000000" w:themeColor="text1"/>
                <w:sz w:val="21"/>
                <w:szCs w:val="21"/>
              </w:rPr>
              <w:t>65</w:t>
            </w:r>
          </w:p>
        </w:tc>
      </w:tr>
      <w:tr w:rsidR="00346411" w:rsidRPr="00346411" w14:paraId="3D0AB354" w14:textId="77777777" w:rsidTr="00D83DB3">
        <w:trPr>
          <w:trHeight w:val="57"/>
          <w:jc w:val="center"/>
        </w:trPr>
        <w:tc>
          <w:tcPr>
            <w:tcW w:w="4818" w:type="dxa"/>
            <w:gridSpan w:val="3"/>
            <w:vAlign w:val="center"/>
          </w:tcPr>
          <w:p w14:paraId="0A451DBB" w14:textId="77777777" w:rsidR="008C2873" w:rsidRPr="00346411" w:rsidRDefault="008C2873" w:rsidP="00823154">
            <w:pPr>
              <w:pStyle w:val="af9"/>
              <w:rPr>
                <w:rFonts w:cs="Times New Roman"/>
                <w:color w:val="000000" w:themeColor="text1"/>
              </w:rPr>
            </w:pPr>
            <w:r w:rsidRPr="00346411">
              <w:rPr>
                <w:rFonts w:cs="Times New Roman"/>
                <w:color w:val="000000" w:themeColor="text1"/>
              </w:rPr>
              <w:t>达标情况</w:t>
            </w:r>
          </w:p>
        </w:tc>
        <w:tc>
          <w:tcPr>
            <w:tcW w:w="4747" w:type="dxa"/>
            <w:gridSpan w:val="3"/>
          </w:tcPr>
          <w:p w14:paraId="18923BBE" w14:textId="7B12C8A1" w:rsidR="008C2873" w:rsidRPr="00346411" w:rsidRDefault="008C2873" w:rsidP="00823154">
            <w:pPr>
              <w:pStyle w:val="af9"/>
              <w:rPr>
                <w:rFonts w:cs="Times New Roman"/>
                <w:color w:val="000000" w:themeColor="text1"/>
              </w:rPr>
            </w:pPr>
            <w:r w:rsidRPr="00346411">
              <w:rPr>
                <w:rFonts w:cs="Times New Roman"/>
                <w:color w:val="000000" w:themeColor="text1"/>
              </w:rPr>
              <w:t>是</w:t>
            </w:r>
          </w:p>
        </w:tc>
      </w:tr>
    </w:tbl>
    <w:p w14:paraId="305E9250" w14:textId="094C7093" w:rsidR="007D090D" w:rsidRPr="00346411" w:rsidRDefault="008C2873" w:rsidP="007D090D">
      <w:pPr>
        <w:spacing w:beforeLines="50" w:before="156"/>
        <w:ind w:firstLine="480"/>
        <w:rPr>
          <w:rFonts w:cs="Times New Roman"/>
          <w:color w:val="000000" w:themeColor="text1"/>
        </w:rPr>
      </w:pPr>
      <w:r w:rsidRPr="00346411">
        <w:rPr>
          <w:rFonts w:cs="Times New Roman"/>
          <w:color w:val="000000" w:themeColor="text1"/>
        </w:rPr>
        <w:t>根据监测结果</w:t>
      </w:r>
      <w:r w:rsidRPr="00346411">
        <w:rPr>
          <w:rFonts w:cs="Times New Roman" w:hint="eastAsia"/>
          <w:color w:val="000000" w:themeColor="text1"/>
        </w:rPr>
        <w:t>，</w:t>
      </w:r>
      <w:r w:rsidRPr="00346411">
        <w:rPr>
          <w:rFonts w:eastAsia="宋体" w:cs="Times New Roman"/>
          <w:color w:val="000000" w:themeColor="text1"/>
        </w:rPr>
        <w:t>本项目</w:t>
      </w:r>
      <w:r w:rsidRPr="00346411">
        <w:rPr>
          <w:rFonts w:eastAsia="宋体" w:cs="Times New Roman" w:hint="eastAsia"/>
          <w:color w:val="000000" w:themeColor="text1"/>
        </w:rPr>
        <w:t>已实施部分</w:t>
      </w:r>
      <w:r w:rsidRPr="00346411">
        <w:rPr>
          <w:rFonts w:cs="Times New Roman"/>
          <w:color w:val="000000" w:themeColor="text1"/>
        </w:rPr>
        <w:t>厂界</w:t>
      </w:r>
      <w:r w:rsidRPr="00346411">
        <w:rPr>
          <w:rFonts w:cs="Times New Roman" w:hint="eastAsia"/>
          <w:color w:val="000000" w:themeColor="text1"/>
        </w:rPr>
        <w:t>四周昼间</w:t>
      </w:r>
      <w:r w:rsidRPr="00346411">
        <w:rPr>
          <w:rFonts w:cs="Times New Roman"/>
          <w:color w:val="000000" w:themeColor="text1"/>
        </w:rPr>
        <w:t>噪声监测值均达到《工业企业厂界环境噪声排放标准》（</w:t>
      </w:r>
      <w:r w:rsidRPr="00346411">
        <w:rPr>
          <w:rFonts w:cs="Times New Roman"/>
          <w:color w:val="000000" w:themeColor="text1"/>
        </w:rPr>
        <w:t>GB12348-2008</w:t>
      </w:r>
      <w:r w:rsidRPr="00346411">
        <w:rPr>
          <w:rFonts w:cs="Times New Roman"/>
          <w:color w:val="000000" w:themeColor="text1"/>
        </w:rPr>
        <w:t>）中的</w:t>
      </w:r>
      <w:r w:rsidRPr="00346411">
        <w:rPr>
          <w:rFonts w:cs="Times New Roman"/>
          <w:color w:val="000000" w:themeColor="text1"/>
        </w:rPr>
        <w:t>3</w:t>
      </w:r>
      <w:r w:rsidRPr="00346411">
        <w:rPr>
          <w:rFonts w:cs="Times New Roman"/>
          <w:color w:val="000000" w:themeColor="text1"/>
        </w:rPr>
        <w:t>类区标准要求</w:t>
      </w:r>
      <w:r w:rsidR="007D090D" w:rsidRPr="00346411">
        <w:rPr>
          <w:rFonts w:cs="Times New Roman"/>
          <w:color w:val="000000" w:themeColor="text1"/>
        </w:rPr>
        <w:t>。</w:t>
      </w:r>
    </w:p>
    <w:p w14:paraId="07C530CC" w14:textId="77777777" w:rsidR="00166A9D" w:rsidRPr="00346411" w:rsidRDefault="00166A9D" w:rsidP="00166A9D">
      <w:pPr>
        <w:pStyle w:val="2"/>
        <w:ind w:left="480" w:firstLine="480"/>
        <w:rPr>
          <w:color w:val="000000" w:themeColor="text1"/>
        </w:rPr>
      </w:pPr>
    </w:p>
    <w:p w14:paraId="64702C42" w14:textId="77777777" w:rsidR="00166A9D" w:rsidRPr="00346411" w:rsidRDefault="00166A9D" w:rsidP="00166A9D">
      <w:pPr>
        <w:pStyle w:val="2"/>
        <w:ind w:left="480" w:firstLine="480"/>
        <w:rPr>
          <w:color w:val="000000" w:themeColor="text1"/>
        </w:rPr>
      </w:pPr>
    </w:p>
    <w:p w14:paraId="546728F3" w14:textId="77777777" w:rsidR="00166A9D" w:rsidRPr="00346411" w:rsidRDefault="00166A9D" w:rsidP="00166A9D">
      <w:pPr>
        <w:pStyle w:val="2"/>
        <w:ind w:left="480" w:firstLine="480"/>
        <w:rPr>
          <w:color w:val="000000" w:themeColor="text1"/>
        </w:rPr>
      </w:pPr>
    </w:p>
    <w:p w14:paraId="11870D38" w14:textId="77777777" w:rsidR="00166A9D" w:rsidRPr="00346411" w:rsidRDefault="00166A9D" w:rsidP="00166A9D">
      <w:pPr>
        <w:pStyle w:val="2"/>
        <w:ind w:left="480" w:firstLine="480"/>
        <w:rPr>
          <w:color w:val="000000" w:themeColor="text1"/>
        </w:rPr>
      </w:pPr>
    </w:p>
    <w:p w14:paraId="40E7172C" w14:textId="77777777" w:rsidR="00166A9D" w:rsidRPr="00346411" w:rsidRDefault="00166A9D" w:rsidP="00166A9D">
      <w:pPr>
        <w:pStyle w:val="2"/>
        <w:ind w:left="480" w:firstLine="480"/>
        <w:rPr>
          <w:color w:val="000000" w:themeColor="text1"/>
        </w:rPr>
      </w:pPr>
    </w:p>
    <w:p w14:paraId="0EF5A640" w14:textId="77777777" w:rsidR="00166A9D" w:rsidRPr="00346411" w:rsidRDefault="00166A9D" w:rsidP="00166A9D">
      <w:pPr>
        <w:pStyle w:val="2"/>
        <w:ind w:left="480" w:firstLine="480"/>
        <w:rPr>
          <w:color w:val="000000" w:themeColor="text1"/>
        </w:rPr>
      </w:pPr>
    </w:p>
    <w:p w14:paraId="3554AD1F" w14:textId="77777777" w:rsidR="00166A9D" w:rsidRPr="00346411" w:rsidRDefault="00166A9D" w:rsidP="00166A9D">
      <w:pPr>
        <w:pStyle w:val="2"/>
        <w:ind w:left="480" w:firstLine="480"/>
        <w:rPr>
          <w:color w:val="000000" w:themeColor="text1"/>
        </w:rPr>
      </w:pPr>
    </w:p>
    <w:p w14:paraId="745415C3" w14:textId="74D03183" w:rsidR="00F42F5F" w:rsidRPr="00346411" w:rsidRDefault="00DD1B55" w:rsidP="00AE5623">
      <w:pPr>
        <w:pStyle w:val="3"/>
        <w:rPr>
          <w:rFonts w:cs="Times New Roman"/>
          <w:color w:val="000000" w:themeColor="text1"/>
        </w:rPr>
      </w:pPr>
      <w:r w:rsidRPr="00346411">
        <w:rPr>
          <w:rFonts w:cs="Times New Roman"/>
          <w:color w:val="000000" w:themeColor="text1"/>
        </w:rPr>
        <w:t>9.2.4</w:t>
      </w:r>
      <w:r w:rsidRPr="00346411">
        <w:rPr>
          <w:rFonts w:cs="Times New Roman"/>
          <w:color w:val="000000" w:themeColor="text1"/>
        </w:rPr>
        <w:t>固（液）体废物</w:t>
      </w:r>
    </w:p>
    <w:p w14:paraId="4F761888" w14:textId="77777777" w:rsidR="00F97927" w:rsidRPr="00346411" w:rsidRDefault="00F97927" w:rsidP="00F97927">
      <w:pPr>
        <w:ind w:firstLine="480"/>
        <w:rPr>
          <w:rFonts w:cs="Times New Roman"/>
          <w:color w:val="000000" w:themeColor="text1"/>
        </w:rPr>
      </w:pPr>
      <w:r w:rsidRPr="00346411">
        <w:rPr>
          <w:rFonts w:cs="Times New Roman"/>
          <w:color w:val="000000" w:themeColor="text1"/>
        </w:rPr>
        <w:t>根据环</w:t>
      </w:r>
      <w:proofErr w:type="gramStart"/>
      <w:r w:rsidRPr="00346411">
        <w:rPr>
          <w:rFonts w:cs="Times New Roman"/>
          <w:color w:val="000000" w:themeColor="text1"/>
        </w:rPr>
        <w:t>评报告</w:t>
      </w:r>
      <w:proofErr w:type="gramEnd"/>
      <w:r w:rsidRPr="00346411">
        <w:rPr>
          <w:rFonts w:cs="Times New Roman"/>
          <w:color w:val="000000" w:themeColor="text1"/>
        </w:rPr>
        <w:t>预测结果及验收期间实际调查情况，</w:t>
      </w:r>
      <w:r w:rsidRPr="00346411">
        <w:rPr>
          <w:rFonts w:cs="Times New Roman" w:hint="eastAsia"/>
          <w:color w:val="000000" w:themeColor="text1"/>
        </w:rPr>
        <w:t>公司</w:t>
      </w:r>
      <w:r w:rsidRPr="00346411">
        <w:rPr>
          <w:rFonts w:cs="Times New Roman"/>
          <w:color w:val="000000" w:themeColor="text1"/>
        </w:rPr>
        <w:t>固（液）体废物具体产生、处置情况见表</w:t>
      </w:r>
      <w:r w:rsidRPr="00346411">
        <w:rPr>
          <w:rFonts w:cs="Times New Roman"/>
          <w:color w:val="000000" w:themeColor="text1"/>
        </w:rPr>
        <w:t>9.2.4-1</w:t>
      </w:r>
      <w:r w:rsidRPr="00346411">
        <w:rPr>
          <w:rFonts w:cs="Times New Roman"/>
          <w:color w:val="000000" w:themeColor="text1"/>
        </w:rPr>
        <w:t>所示。</w:t>
      </w:r>
    </w:p>
    <w:p w14:paraId="188C9726" w14:textId="394BC6D9" w:rsidR="00B76B83" w:rsidRPr="00346411" w:rsidRDefault="00DD1B55" w:rsidP="00B76B83">
      <w:pPr>
        <w:pStyle w:val="afa"/>
        <w:spacing w:before="62" w:after="31"/>
        <w:rPr>
          <w:color w:val="000000" w:themeColor="text1"/>
        </w:rPr>
      </w:pPr>
      <w:r w:rsidRPr="00346411">
        <w:rPr>
          <w:color w:val="000000" w:themeColor="text1"/>
        </w:rPr>
        <w:t>表</w:t>
      </w:r>
      <w:r w:rsidRPr="00346411">
        <w:rPr>
          <w:color w:val="000000" w:themeColor="text1"/>
        </w:rPr>
        <w:t>9</w:t>
      </w:r>
      <w:r w:rsidR="00F97927" w:rsidRPr="00346411">
        <w:rPr>
          <w:color w:val="000000" w:themeColor="text1"/>
        </w:rPr>
        <w:t>.2.4-1</w:t>
      </w:r>
      <w:r w:rsidRPr="00346411">
        <w:rPr>
          <w:color w:val="000000" w:themeColor="text1"/>
        </w:rPr>
        <w:t xml:space="preserve"> </w:t>
      </w:r>
      <w:r w:rsidRPr="00346411">
        <w:rPr>
          <w:color w:val="000000" w:themeColor="text1"/>
        </w:rPr>
        <w:t>固体废物监测情况明细表</w:t>
      </w:r>
      <w:r w:rsidR="00925082" w:rsidRPr="00346411">
        <w:rPr>
          <w:color w:val="000000" w:themeColor="text1"/>
        </w:rPr>
        <w:t xml:space="preserve">  </w:t>
      </w:r>
      <w:r w:rsidRPr="00346411">
        <w:rPr>
          <w:color w:val="000000" w:themeColor="text1"/>
        </w:rPr>
        <w:t>单位：</w:t>
      </w:r>
      <w:r w:rsidRPr="00346411">
        <w:rPr>
          <w:color w:val="000000" w:themeColor="text1"/>
        </w:rPr>
        <w:t>t/a</w:t>
      </w:r>
    </w:p>
    <w:tbl>
      <w:tblPr>
        <w:tblW w:w="5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145"/>
        <w:gridCol w:w="1150"/>
        <w:gridCol w:w="1293"/>
        <w:gridCol w:w="1148"/>
        <w:gridCol w:w="1293"/>
        <w:gridCol w:w="1293"/>
        <w:gridCol w:w="1293"/>
        <w:gridCol w:w="1291"/>
      </w:tblGrid>
      <w:tr w:rsidR="00346411" w:rsidRPr="00346411" w14:paraId="41D2CDC4" w14:textId="77777777" w:rsidTr="00161644">
        <w:trPr>
          <w:trHeight w:val="20"/>
          <w:jc w:val="center"/>
        </w:trPr>
        <w:tc>
          <w:tcPr>
            <w:tcW w:w="272" w:type="pct"/>
            <w:vAlign w:val="center"/>
          </w:tcPr>
          <w:p w14:paraId="6FDE50AB" w14:textId="77777777" w:rsidR="00166A9D" w:rsidRPr="00346411" w:rsidRDefault="00166A9D" w:rsidP="00161644">
            <w:pPr>
              <w:pStyle w:val="afd"/>
              <w:rPr>
                <w:rFonts w:cs="Times New Roman"/>
                <w:b/>
                <w:bCs/>
                <w:color w:val="000000" w:themeColor="text1"/>
              </w:rPr>
            </w:pPr>
            <w:r w:rsidRPr="00346411">
              <w:rPr>
                <w:rFonts w:cs="Times New Roman"/>
                <w:b/>
                <w:bCs/>
                <w:color w:val="000000" w:themeColor="text1"/>
              </w:rPr>
              <w:t>序号</w:t>
            </w:r>
          </w:p>
        </w:tc>
        <w:tc>
          <w:tcPr>
            <w:tcW w:w="547" w:type="pct"/>
            <w:vAlign w:val="center"/>
          </w:tcPr>
          <w:p w14:paraId="3EC9AC5A" w14:textId="77777777" w:rsidR="00166A9D" w:rsidRPr="00346411" w:rsidRDefault="00166A9D" w:rsidP="00161644">
            <w:pPr>
              <w:pStyle w:val="afd"/>
              <w:rPr>
                <w:rFonts w:cs="Times New Roman"/>
                <w:b/>
                <w:bCs/>
                <w:color w:val="000000" w:themeColor="text1"/>
              </w:rPr>
            </w:pPr>
            <w:r w:rsidRPr="00346411">
              <w:rPr>
                <w:rFonts w:cs="Times New Roman"/>
                <w:b/>
                <w:bCs/>
                <w:color w:val="000000" w:themeColor="text1"/>
              </w:rPr>
              <w:t>名称</w:t>
            </w:r>
          </w:p>
        </w:tc>
        <w:tc>
          <w:tcPr>
            <w:tcW w:w="549" w:type="pct"/>
            <w:vAlign w:val="center"/>
          </w:tcPr>
          <w:p w14:paraId="59E5D8D4" w14:textId="77777777" w:rsidR="00166A9D" w:rsidRPr="00346411" w:rsidRDefault="00166A9D" w:rsidP="00161644">
            <w:pPr>
              <w:pStyle w:val="afd"/>
              <w:rPr>
                <w:rFonts w:cs="Times New Roman"/>
                <w:b/>
                <w:bCs/>
                <w:color w:val="000000" w:themeColor="text1"/>
              </w:rPr>
            </w:pPr>
            <w:r w:rsidRPr="00346411">
              <w:rPr>
                <w:rFonts w:cs="Times New Roman"/>
                <w:b/>
                <w:bCs/>
                <w:color w:val="000000" w:themeColor="text1"/>
              </w:rPr>
              <w:t>产生工序</w:t>
            </w:r>
          </w:p>
        </w:tc>
        <w:tc>
          <w:tcPr>
            <w:tcW w:w="617" w:type="pct"/>
            <w:vAlign w:val="center"/>
          </w:tcPr>
          <w:p w14:paraId="61BC1894" w14:textId="77777777" w:rsidR="00166A9D" w:rsidRPr="00346411" w:rsidRDefault="00166A9D" w:rsidP="00161644">
            <w:pPr>
              <w:pStyle w:val="afd"/>
              <w:rPr>
                <w:rFonts w:cs="Times New Roman"/>
                <w:b/>
                <w:bCs/>
                <w:color w:val="000000" w:themeColor="text1"/>
              </w:rPr>
            </w:pPr>
            <w:r w:rsidRPr="00346411">
              <w:rPr>
                <w:rFonts w:cs="Times New Roman"/>
                <w:b/>
                <w:bCs/>
                <w:color w:val="000000" w:themeColor="text1"/>
              </w:rPr>
              <w:t>主要成分</w:t>
            </w:r>
          </w:p>
        </w:tc>
        <w:tc>
          <w:tcPr>
            <w:tcW w:w="548" w:type="pct"/>
            <w:vAlign w:val="center"/>
          </w:tcPr>
          <w:p w14:paraId="0807BE42" w14:textId="77777777" w:rsidR="00166A9D" w:rsidRPr="00346411" w:rsidRDefault="00166A9D" w:rsidP="00161644">
            <w:pPr>
              <w:pStyle w:val="afd"/>
              <w:rPr>
                <w:rFonts w:cs="Times New Roman"/>
                <w:b/>
                <w:bCs/>
                <w:color w:val="000000" w:themeColor="text1"/>
              </w:rPr>
            </w:pPr>
            <w:r w:rsidRPr="00346411">
              <w:rPr>
                <w:rFonts w:cs="Times New Roman"/>
                <w:b/>
                <w:bCs/>
                <w:color w:val="000000" w:themeColor="text1"/>
              </w:rPr>
              <w:t>属性</w:t>
            </w:r>
          </w:p>
        </w:tc>
        <w:tc>
          <w:tcPr>
            <w:tcW w:w="617" w:type="pct"/>
            <w:vAlign w:val="center"/>
          </w:tcPr>
          <w:p w14:paraId="2C1AB14F" w14:textId="77777777" w:rsidR="00166A9D" w:rsidRPr="00346411" w:rsidRDefault="00166A9D" w:rsidP="00161644">
            <w:pPr>
              <w:pStyle w:val="afd"/>
              <w:rPr>
                <w:rFonts w:cs="Times New Roman"/>
                <w:b/>
                <w:bCs/>
                <w:color w:val="000000" w:themeColor="text1"/>
              </w:rPr>
            </w:pPr>
            <w:r w:rsidRPr="00346411">
              <w:rPr>
                <w:rFonts w:cs="Times New Roman"/>
                <w:b/>
                <w:bCs/>
                <w:color w:val="000000" w:themeColor="text1"/>
              </w:rPr>
              <w:t>废物代码</w:t>
            </w:r>
          </w:p>
        </w:tc>
        <w:tc>
          <w:tcPr>
            <w:tcW w:w="617" w:type="pct"/>
          </w:tcPr>
          <w:p w14:paraId="1710FA8B" w14:textId="77777777" w:rsidR="00166A9D" w:rsidRPr="00346411" w:rsidRDefault="00166A9D" w:rsidP="00161644">
            <w:pPr>
              <w:pStyle w:val="afd"/>
              <w:rPr>
                <w:b/>
                <w:bCs/>
                <w:color w:val="000000" w:themeColor="text1"/>
              </w:rPr>
            </w:pPr>
            <w:r w:rsidRPr="00346411">
              <w:rPr>
                <w:b/>
                <w:bCs/>
                <w:color w:val="000000" w:themeColor="text1"/>
              </w:rPr>
              <w:t>2-7</w:t>
            </w:r>
            <w:r w:rsidRPr="00346411">
              <w:rPr>
                <w:rFonts w:hint="eastAsia"/>
                <w:b/>
                <w:bCs/>
                <w:color w:val="000000" w:themeColor="text1"/>
              </w:rPr>
              <w:t>月</w:t>
            </w:r>
          </w:p>
          <w:p w14:paraId="01686DFB" w14:textId="77777777" w:rsidR="00166A9D" w:rsidRPr="00346411" w:rsidRDefault="00166A9D" w:rsidP="00161644">
            <w:pPr>
              <w:pStyle w:val="afd"/>
              <w:rPr>
                <w:rFonts w:cs="Times New Roman"/>
                <w:b/>
                <w:bCs/>
                <w:color w:val="000000" w:themeColor="text1"/>
              </w:rPr>
            </w:pPr>
            <w:r w:rsidRPr="00346411">
              <w:rPr>
                <w:rFonts w:hint="eastAsia"/>
                <w:b/>
                <w:bCs/>
                <w:color w:val="000000" w:themeColor="text1"/>
              </w:rPr>
              <w:t>实际产生量</w:t>
            </w:r>
          </w:p>
        </w:tc>
        <w:tc>
          <w:tcPr>
            <w:tcW w:w="617" w:type="pct"/>
            <w:vAlign w:val="center"/>
          </w:tcPr>
          <w:p w14:paraId="1E4FF49A" w14:textId="77777777" w:rsidR="00166A9D" w:rsidRPr="00346411" w:rsidRDefault="00166A9D" w:rsidP="00161644">
            <w:pPr>
              <w:pStyle w:val="afd"/>
              <w:rPr>
                <w:rFonts w:cs="Times New Roman"/>
                <w:b/>
                <w:bCs/>
                <w:color w:val="000000" w:themeColor="text1"/>
              </w:rPr>
            </w:pPr>
            <w:r w:rsidRPr="00346411">
              <w:rPr>
                <w:rFonts w:cs="Times New Roman" w:hint="eastAsia"/>
                <w:b/>
                <w:bCs/>
                <w:color w:val="000000" w:themeColor="text1"/>
              </w:rPr>
              <w:t>推算</w:t>
            </w:r>
          </w:p>
          <w:p w14:paraId="7C67772F" w14:textId="77777777" w:rsidR="00166A9D" w:rsidRPr="00346411" w:rsidRDefault="00166A9D" w:rsidP="00161644">
            <w:pPr>
              <w:pStyle w:val="afd"/>
              <w:rPr>
                <w:rFonts w:cs="Times New Roman"/>
                <w:b/>
                <w:bCs/>
                <w:color w:val="000000" w:themeColor="text1"/>
              </w:rPr>
            </w:pPr>
            <w:r w:rsidRPr="00346411">
              <w:rPr>
                <w:rFonts w:cs="Times New Roman" w:hint="eastAsia"/>
                <w:b/>
                <w:bCs/>
                <w:color w:val="000000" w:themeColor="text1"/>
              </w:rPr>
              <w:t>年</w:t>
            </w:r>
            <w:r w:rsidRPr="00346411">
              <w:rPr>
                <w:rFonts w:cs="Times New Roman"/>
                <w:b/>
                <w:bCs/>
                <w:color w:val="000000" w:themeColor="text1"/>
              </w:rPr>
              <w:t>产生量</w:t>
            </w:r>
          </w:p>
        </w:tc>
        <w:tc>
          <w:tcPr>
            <w:tcW w:w="616" w:type="pct"/>
            <w:vAlign w:val="center"/>
          </w:tcPr>
          <w:p w14:paraId="2854371B" w14:textId="77777777" w:rsidR="00166A9D" w:rsidRPr="00346411" w:rsidRDefault="00166A9D" w:rsidP="00161644">
            <w:pPr>
              <w:pStyle w:val="afd"/>
              <w:rPr>
                <w:rFonts w:cs="Times New Roman"/>
                <w:b/>
                <w:bCs/>
                <w:color w:val="000000" w:themeColor="text1"/>
              </w:rPr>
            </w:pPr>
            <w:r w:rsidRPr="00346411">
              <w:rPr>
                <w:rFonts w:cs="Times New Roman"/>
                <w:b/>
                <w:bCs/>
                <w:color w:val="000000" w:themeColor="text1"/>
              </w:rPr>
              <w:t>处置方式</w:t>
            </w:r>
          </w:p>
        </w:tc>
      </w:tr>
      <w:tr w:rsidR="00346411" w:rsidRPr="00346411" w14:paraId="285D897D" w14:textId="77777777" w:rsidTr="00161644">
        <w:trPr>
          <w:trHeight w:val="20"/>
          <w:jc w:val="center"/>
        </w:trPr>
        <w:tc>
          <w:tcPr>
            <w:tcW w:w="272" w:type="pct"/>
            <w:vAlign w:val="center"/>
          </w:tcPr>
          <w:p w14:paraId="4F2CB291"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1</w:t>
            </w:r>
          </w:p>
        </w:tc>
        <w:tc>
          <w:tcPr>
            <w:tcW w:w="547" w:type="pct"/>
            <w:tcBorders>
              <w:top w:val="single" w:sz="4" w:space="0" w:color="auto"/>
              <w:left w:val="single" w:sz="4" w:space="0" w:color="auto"/>
              <w:bottom w:val="single" w:sz="4" w:space="0" w:color="auto"/>
              <w:right w:val="single" w:sz="4" w:space="0" w:color="auto"/>
            </w:tcBorders>
            <w:vAlign w:val="center"/>
          </w:tcPr>
          <w:p w14:paraId="00CB40C4" w14:textId="77777777" w:rsidR="00166A9D" w:rsidRPr="00346411" w:rsidRDefault="00166A9D" w:rsidP="00161644">
            <w:pPr>
              <w:pStyle w:val="afd"/>
              <w:rPr>
                <w:rFonts w:cs="Times New Roman"/>
                <w:color w:val="000000" w:themeColor="text1"/>
              </w:rPr>
            </w:pPr>
            <w:r w:rsidRPr="00346411">
              <w:rPr>
                <w:color w:val="000000" w:themeColor="text1"/>
              </w:rPr>
              <w:t>一般包装材料</w:t>
            </w:r>
          </w:p>
        </w:tc>
        <w:tc>
          <w:tcPr>
            <w:tcW w:w="549" w:type="pct"/>
            <w:tcBorders>
              <w:top w:val="single" w:sz="4" w:space="0" w:color="auto"/>
              <w:left w:val="single" w:sz="4" w:space="0" w:color="auto"/>
              <w:bottom w:val="single" w:sz="4" w:space="0" w:color="auto"/>
              <w:right w:val="single" w:sz="4" w:space="0" w:color="auto"/>
            </w:tcBorders>
            <w:vAlign w:val="center"/>
          </w:tcPr>
          <w:p w14:paraId="10805BC0" w14:textId="77777777" w:rsidR="00166A9D" w:rsidRPr="00346411" w:rsidRDefault="00166A9D" w:rsidP="00161644">
            <w:pPr>
              <w:pStyle w:val="afd"/>
              <w:rPr>
                <w:rFonts w:cs="Times New Roman"/>
                <w:color w:val="000000" w:themeColor="text1"/>
              </w:rPr>
            </w:pPr>
            <w:r w:rsidRPr="00346411">
              <w:rPr>
                <w:color w:val="000000" w:themeColor="text1"/>
              </w:rPr>
              <w:t>原料使用</w:t>
            </w:r>
          </w:p>
        </w:tc>
        <w:tc>
          <w:tcPr>
            <w:tcW w:w="617" w:type="pct"/>
            <w:tcBorders>
              <w:top w:val="single" w:sz="4" w:space="0" w:color="auto"/>
              <w:left w:val="single" w:sz="4" w:space="0" w:color="auto"/>
              <w:bottom w:val="single" w:sz="4" w:space="0" w:color="auto"/>
              <w:right w:val="single" w:sz="4" w:space="0" w:color="auto"/>
            </w:tcBorders>
            <w:vAlign w:val="center"/>
          </w:tcPr>
          <w:p w14:paraId="274C7F3D" w14:textId="77777777" w:rsidR="00166A9D" w:rsidRPr="00346411" w:rsidRDefault="00166A9D" w:rsidP="00161644">
            <w:pPr>
              <w:pStyle w:val="afd"/>
              <w:rPr>
                <w:rFonts w:cs="Times New Roman"/>
                <w:color w:val="000000" w:themeColor="text1"/>
              </w:rPr>
            </w:pPr>
            <w:r w:rsidRPr="00346411">
              <w:rPr>
                <w:color w:val="000000" w:themeColor="text1"/>
              </w:rPr>
              <w:t>塑料</w:t>
            </w:r>
            <w:r w:rsidRPr="00346411">
              <w:rPr>
                <w:rFonts w:hint="eastAsia"/>
                <w:color w:val="000000" w:themeColor="text1"/>
              </w:rPr>
              <w:t>、纸</w:t>
            </w:r>
          </w:p>
        </w:tc>
        <w:tc>
          <w:tcPr>
            <w:tcW w:w="548" w:type="pct"/>
            <w:tcBorders>
              <w:top w:val="single" w:sz="4" w:space="0" w:color="auto"/>
              <w:left w:val="single" w:sz="4" w:space="0" w:color="auto"/>
              <w:bottom w:val="single" w:sz="4" w:space="0" w:color="auto"/>
              <w:right w:val="single" w:sz="4" w:space="0" w:color="auto"/>
            </w:tcBorders>
            <w:vAlign w:val="center"/>
          </w:tcPr>
          <w:p w14:paraId="3CBA05C3"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一般</w:t>
            </w:r>
            <w:r w:rsidRPr="00346411">
              <w:rPr>
                <w:rFonts w:cs="Times New Roman" w:hint="eastAsia"/>
                <w:color w:val="000000" w:themeColor="text1"/>
              </w:rPr>
              <w:t>废物</w:t>
            </w:r>
          </w:p>
        </w:tc>
        <w:tc>
          <w:tcPr>
            <w:tcW w:w="617" w:type="pct"/>
            <w:vAlign w:val="center"/>
          </w:tcPr>
          <w:p w14:paraId="477BEDAF" w14:textId="77777777" w:rsidR="00166A9D" w:rsidRPr="00346411" w:rsidRDefault="00166A9D" w:rsidP="00161644">
            <w:pPr>
              <w:pStyle w:val="afd"/>
              <w:rPr>
                <w:rFonts w:cs="Times New Roman"/>
                <w:color w:val="000000" w:themeColor="text1"/>
              </w:rPr>
            </w:pPr>
            <w:r w:rsidRPr="00346411">
              <w:rPr>
                <w:rFonts w:cs="Times New Roman" w:hint="eastAsia"/>
                <w:color w:val="000000" w:themeColor="text1"/>
              </w:rPr>
              <w:t>/</w:t>
            </w:r>
          </w:p>
        </w:tc>
        <w:tc>
          <w:tcPr>
            <w:tcW w:w="617" w:type="pct"/>
            <w:vAlign w:val="center"/>
          </w:tcPr>
          <w:p w14:paraId="785A1AA7"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0.9</w:t>
            </w:r>
          </w:p>
        </w:tc>
        <w:tc>
          <w:tcPr>
            <w:tcW w:w="617" w:type="pct"/>
            <w:vAlign w:val="center"/>
          </w:tcPr>
          <w:p w14:paraId="33BD6ED5"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1.8</w:t>
            </w:r>
          </w:p>
        </w:tc>
        <w:tc>
          <w:tcPr>
            <w:tcW w:w="616" w:type="pct"/>
            <w:vMerge w:val="restart"/>
            <w:vAlign w:val="center"/>
          </w:tcPr>
          <w:p w14:paraId="0551A618"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外卖综合利用</w:t>
            </w:r>
          </w:p>
        </w:tc>
      </w:tr>
      <w:tr w:rsidR="00346411" w:rsidRPr="00346411" w14:paraId="6A5A76F9" w14:textId="77777777" w:rsidTr="00161644">
        <w:trPr>
          <w:trHeight w:val="20"/>
          <w:jc w:val="center"/>
        </w:trPr>
        <w:tc>
          <w:tcPr>
            <w:tcW w:w="272" w:type="pct"/>
            <w:vAlign w:val="center"/>
          </w:tcPr>
          <w:p w14:paraId="27703EAD"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2</w:t>
            </w:r>
          </w:p>
        </w:tc>
        <w:tc>
          <w:tcPr>
            <w:tcW w:w="547" w:type="pct"/>
            <w:tcBorders>
              <w:top w:val="single" w:sz="4" w:space="0" w:color="auto"/>
              <w:left w:val="single" w:sz="4" w:space="0" w:color="auto"/>
              <w:bottom w:val="single" w:sz="4" w:space="0" w:color="auto"/>
              <w:right w:val="single" w:sz="4" w:space="0" w:color="auto"/>
            </w:tcBorders>
            <w:vAlign w:val="center"/>
          </w:tcPr>
          <w:p w14:paraId="18214A84" w14:textId="77777777" w:rsidR="00166A9D" w:rsidRPr="00346411" w:rsidRDefault="00166A9D" w:rsidP="00161644">
            <w:pPr>
              <w:pStyle w:val="afd"/>
              <w:rPr>
                <w:rFonts w:cs="Times New Roman"/>
                <w:bCs/>
                <w:color w:val="000000" w:themeColor="text1"/>
              </w:rPr>
            </w:pPr>
            <w:r w:rsidRPr="00346411">
              <w:rPr>
                <w:color w:val="000000" w:themeColor="text1"/>
              </w:rPr>
              <w:t>废</w:t>
            </w:r>
            <w:r w:rsidRPr="00346411">
              <w:rPr>
                <w:rFonts w:hint="eastAsia"/>
                <w:color w:val="000000" w:themeColor="text1"/>
              </w:rPr>
              <w:t>边角料</w:t>
            </w:r>
          </w:p>
        </w:tc>
        <w:tc>
          <w:tcPr>
            <w:tcW w:w="549" w:type="pct"/>
            <w:tcBorders>
              <w:top w:val="single" w:sz="4" w:space="0" w:color="auto"/>
              <w:left w:val="single" w:sz="4" w:space="0" w:color="auto"/>
              <w:bottom w:val="single" w:sz="4" w:space="0" w:color="auto"/>
              <w:right w:val="single" w:sz="4" w:space="0" w:color="auto"/>
            </w:tcBorders>
            <w:vAlign w:val="center"/>
          </w:tcPr>
          <w:p w14:paraId="5034715C" w14:textId="77777777" w:rsidR="00166A9D" w:rsidRPr="00346411" w:rsidRDefault="00166A9D" w:rsidP="00161644">
            <w:pPr>
              <w:pStyle w:val="afd"/>
              <w:rPr>
                <w:rFonts w:cs="Times New Roman"/>
                <w:color w:val="000000" w:themeColor="text1"/>
              </w:rPr>
            </w:pPr>
            <w:r w:rsidRPr="00346411">
              <w:rPr>
                <w:rFonts w:hint="eastAsia"/>
                <w:color w:val="000000" w:themeColor="text1"/>
              </w:rPr>
              <w:t>织造</w:t>
            </w:r>
            <w:r w:rsidRPr="00346411">
              <w:rPr>
                <w:color w:val="000000" w:themeColor="text1"/>
              </w:rPr>
              <w:t>过程</w:t>
            </w:r>
          </w:p>
        </w:tc>
        <w:tc>
          <w:tcPr>
            <w:tcW w:w="617" w:type="pct"/>
            <w:tcBorders>
              <w:top w:val="single" w:sz="4" w:space="0" w:color="auto"/>
              <w:left w:val="single" w:sz="4" w:space="0" w:color="auto"/>
              <w:bottom w:val="single" w:sz="4" w:space="0" w:color="auto"/>
              <w:right w:val="single" w:sz="4" w:space="0" w:color="auto"/>
            </w:tcBorders>
            <w:vAlign w:val="center"/>
          </w:tcPr>
          <w:p w14:paraId="06EDB43C" w14:textId="77777777" w:rsidR="00166A9D" w:rsidRPr="00346411" w:rsidRDefault="00166A9D" w:rsidP="00161644">
            <w:pPr>
              <w:pStyle w:val="afd"/>
              <w:rPr>
                <w:rFonts w:cs="Times New Roman"/>
                <w:color w:val="000000" w:themeColor="text1"/>
              </w:rPr>
            </w:pPr>
            <w:r w:rsidRPr="00346411">
              <w:rPr>
                <w:rFonts w:hint="eastAsia"/>
                <w:color w:val="000000" w:themeColor="text1"/>
              </w:rPr>
              <w:t>废布</w:t>
            </w:r>
          </w:p>
        </w:tc>
        <w:tc>
          <w:tcPr>
            <w:tcW w:w="548" w:type="pct"/>
            <w:tcBorders>
              <w:top w:val="single" w:sz="4" w:space="0" w:color="auto"/>
              <w:left w:val="single" w:sz="4" w:space="0" w:color="auto"/>
              <w:bottom w:val="single" w:sz="4" w:space="0" w:color="auto"/>
              <w:right w:val="single" w:sz="4" w:space="0" w:color="auto"/>
            </w:tcBorders>
            <w:vAlign w:val="center"/>
          </w:tcPr>
          <w:p w14:paraId="68282528"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一般</w:t>
            </w:r>
            <w:r w:rsidRPr="00346411">
              <w:rPr>
                <w:rFonts w:cs="Times New Roman" w:hint="eastAsia"/>
                <w:color w:val="000000" w:themeColor="text1"/>
              </w:rPr>
              <w:t>废物</w:t>
            </w:r>
          </w:p>
        </w:tc>
        <w:tc>
          <w:tcPr>
            <w:tcW w:w="617" w:type="pct"/>
            <w:vAlign w:val="center"/>
          </w:tcPr>
          <w:p w14:paraId="672654AF" w14:textId="77777777" w:rsidR="00166A9D" w:rsidRPr="00346411" w:rsidRDefault="00166A9D" w:rsidP="00161644">
            <w:pPr>
              <w:pStyle w:val="afd"/>
              <w:rPr>
                <w:rFonts w:cs="Times New Roman"/>
                <w:bCs/>
                <w:color w:val="000000" w:themeColor="text1"/>
              </w:rPr>
            </w:pPr>
            <w:r w:rsidRPr="00346411">
              <w:rPr>
                <w:rFonts w:cs="Times New Roman" w:hint="eastAsia"/>
                <w:bCs/>
                <w:color w:val="000000" w:themeColor="text1"/>
              </w:rPr>
              <w:t>/</w:t>
            </w:r>
          </w:p>
        </w:tc>
        <w:tc>
          <w:tcPr>
            <w:tcW w:w="617" w:type="pct"/>
            <w:vAlign w:val="center"/>
          </w:tcPr>
          <w:p w14:paraId="448B9FA8" w14:textId="77777777" w:rsidR="00166A9D" w:rsidRPr="00346411" w:rsidRDefault="00166A9D" w:rsidP="00161644">
            <w:pPr>
              <w:pStyle w:val="afd"/>
              <w:rPr>
                <w:rFonts w:cs="Times New Roman"/>
                <w:bCs/>
                <w:color w:val="000000" w:themeColor="text1"/>
              </w:rPr>
            </w:pPr>
            <w:r w:rsidRPr="00346411">
              <w:rPr>
                <w:rFonts w:cs="Times New Roman"/>
                <w:bCs/>
                <w:color w:val="000000" w:themeColor="text1"/>
              </w:rPr>
              <w:t>1.2</w:t>
            </w:r>
          </w:p>
        </w:tc>
        <w:tc>
          <w:tcPr>
            <w:tcW w:w="617" w:type="pct"/>
            <w:vAlign w:val="center"/>
          </w:tcPr>
          <w:p w14:paraId="3B78C0F4" w14:textId="77777777" w:rsidR="00166A9D" w:rsidRPr="00346411" w:rsidRDefault="00166A9D" w:rsidP="00161644">
            <w:pPr>
              <w:pStyle w:val="afd"/>
              <w:rPr>
                <w:rFonts w:cs="Times New Roman"/>
                <w:bCs/>
                <w:color w:val="000000" w:themeColor="text1"/>
              </w:rPr>
            </w:pPr>
            <w:r w:rsidRPr="00346411">
              <w:rPr>
                <w:rFonts w:cs="Times New Roman"/>
                <w:bCs/>
                <w:color w:val="000000" w:themeColor="text1"/>
              </w:rPr>
              <w:t>2.4</w:t>
            </w:r>
          </w:p>
        </w:tc>
        <w:tc>
          <w:tcPr>
            <w:tcW w:w="616" w:type="pct"/>
            <w:vMerge/>
            <w:vAlign w:val="center"/>
          </w:tcPr>
          <w:p w14:paraId="228F3113" w14:textId="77777777" w:rsidR="00166A9D" w:rsidRPr="00346411" w:rsidRDefault="00166A9D" w:rsidP="00161644">
            <w:pPr>
              <w:pStyle w:val="afd"/>
              <w:rPr>
                <w:rFonts w:cs="Times New Roman"/>
                <w:color w:val="000000" w:themeColor="text1"/>
              </w:rPr>
            </w:pPr>
          </w:p>
        </w:tc>
      </w:tr>
      <w:tr w:rsidR="00346411" w:rsidRPr="00346411" w14:paraId="29FF134A" w14:textId="77777777" w:rsidTr="00161644">
        <w:trPr>
          <w:trHeight w:val="20"/>
          <w:jc w:val="center"/>
        </w:trPr>
        <w:tc>
          <w:tcPr>
            <w:tcW w:w="272" w:type="pct"/>
            <w:vAlign w:val="center"/>
          </w:tcPr>
          <w:p w14:paraId="2B931CD4"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3</w:t>
            </w:r>
          </w:p>
        </w:tc>
        <w:tc>
          <w:tcPr>
            <w:tcW w:w="547" w:type="pct"/>
            <w:tcBorders>
              <w:top w:val="single" w:sz="4" w:space="0" w:color="auto"/>
              <w:left w:val="single" w:sz="4" w:space="0" w:color="auto"/>
              <w:bottom w:val="single" w:sz="4" w:space="0" w:color="auto"/>
              <w:right w:val="single" w:sz="4" w:space="0" w:color="auto"/>
            </w:tcBorders>
            <w:vAlign w:val="center"/>
          </w:tcPr>
          <w:p w14:paraId="45C5B9D9" w14:textId="77777777" w:rsidR="00166A9D" w:rsidRPr="00346411" w:rsidRDefault="00166A9D" w:rsidP="00161644">
            <w:pPr>
              <w:pStyle w:val="afd"/>
              <w:rPr>
                <w:color w:val="000000" w:themeColor="text1"/>
              </w:rPr>
            </w:pPr>
            <w:proofErr w:type="gramStart"/>
            <w:r w:rsidRPr="00346411">
              <w:rPr>
                <w:rFonts w:hint="eastAsia"/>
                <w:color w:val="000000" w:themeColor="text1"/>
              </w:rPr>
              <w:t>废胶</w:t>
            </w:r>
            <w:proofErr w:type="gramEnd"/>
          </w:p>
        </w:tc>
        <w:tc>
          <w:tcPr>
            <w:tcW w:w="549" w:type="pct"/>
            <w:tcBorders>
              <w:top w:val="single" w:sz="4" w:space="0" w:color="auto"/>
              <w:left w:val="single" w:sz="4" w:space="0" w:color="auto"/>
              <w:bottom w:val="single" w:sz="4" w:space="0" w:color="auto"/>
              <w:right w:val="single" w:sz="4" w:space="0" w:color="auto"/>
            </w:tcBorders>
            <w:vAlign w:val="center"/>
          </w:tcPr>
          <w:p w14:paraId="4D778296" w14:textId="77777777" w:rsidR="00166A9D" w:rsidRPr="00346411" w:rsidRDefault="00166A9D" w:rsidP="00161644">
            <w:pPr>
              <w:pStyle w:val="afd"/>
              <w:rPr>
                <w:color w:val="000000" w:themeColor="text1"/>
              </w:rPr>
            </w:pPr>
            <w:r w:rsidRPr="00346411">
              <w:rPr>
                <w:rFonts w:hint="eastAsia"/>
                <w:color w:val="000000" w:themeColor="text1"/>
              </w:rPr>
              <w:t>生产过程</w:t>
            </w:r>
          </w:p>
        </w:tc>
        <w:tc>
          <w:tcPr>
            <w:tcW w:w="617" w:type="pct"/>
            <w:tcBorders>
              <w:top w:val="single" w:sz="4" w:space="0" w:color="auto"/>
              <w:left w:val="single" w:sz="4" w:space="0" w:color="auto"/>
              <w:bottom w:val="single" w:sz="4" w:space="0" w:color="auto"/>
              <w:right w:val="single" w:sz="4" w:space="0" w:color="auto"/>
            </w:tcBorders>
            <w:vAlign w:val="center"/>
          </w:tcPr>
          <w:p w14:paraId="7CD99CA4" w14:textId="77777777" w:rsidR="00166A9D" w:rsidRPr="00346411" w:rsidRDefault="00166A9D" w:rsidP="00161644">
            <w:pPr>
              <w:pStyle w:val="afd"/>
              <w:rPr>
                <w:color w:val="000000" w:themeColor="text1"/>
              </w:rPr>
            </w:pPr>
            <w:r w:rsidRPr="00346411">
              <w:rPr>
                <w:rFonts w:hint="eastAsia"/>
                <w:color w:val="000000" w:themeColor="text1"/>
              </w:rPr>
              <w:t>胶水</w:t>
            </w:r>
          </w:p>
        </w:tc>
        <w:tc>
          <w:tcPr>
            <w:tcW w:w="548" w:type="pct"/>
            <w:tcBorders>
              <w:top w:val="single" w:sz="4" w:space="0" w:color="auto"/>
              <w:left w:val="single" w:sz="4" w:space="0" w:color="auto"/>
              <w:bottom w:val="single" w:sz="4" w:space="0" w:color="auto"/>
              <w:right w:val="single" w:sz="4" w:space="0" w:color="auto"/>
            </w:tcBorders>
            <w:vAlign w:val="center"/>
          </w:tcPr>
          <w:p w14:paraId="435B2BDA"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危险</w:t>
            </w:r>
            <w:r w:rsidRPr="00346411">
              <w:rPr>
                <w:rFonts w:cs="Times New Roman" w:hint="eastAsia"/>
                <w:color w:val="000000" w:themeColor="text1"/>
              </w:rPr>
              <w:t>废物</w:t>
            </w:r>
          </w:p>
        </w:tc>
        <w:tc>
          <w:tcPr>
            <w:tcW w:w="617" w:type="pct"/>
            <w:vAlign w:val="center"/>
          </w:tcPr>
          <w:p w14:paraId="1BAE0FCE" w14:textId="77777777" w:rsidR="00166A9D" w:rsidRPr="00346411" w:rsidRDefault="00166A9D" w:rsidP="00161644">
            <w:pPr>
              <w:pStyle w:val="afd"/>
              <w:rPr>
                <w:rFonts w:cs="Times New Roman"/>
                <w:bCs/>
                <w:color w:val="000000" w:themeColor="text1"/>
              </w:rPr>
            </w:pPr>
            <w:r w:rsidRPr="00346411">
              <w:rPr>
                <w:rFonts w:cs="Times New Roman" w:hint="eastAsia"/>
                <w:bCs/>
                <w:color w:val="000000" w:themeColor="text1"/>
              </w:rPr>
              <w:t>9</w:t>
            </w:r>
            <w:r w:rsidRPr="00346411">
              <w:rPr>
                <w:rFonts w:cs="Times New Roman"/>
                <w:bCs/>
                <w:color w:val="000000" w:themeColor="text1"/>
              </w:rPr>
              <w:t>00-014-13</w:t>
            </w:r>
          </w:p>
        </w:tc>
        <w:tc>
          <w:tcPr>
            <w:tcW w:w="617" w:type="pct"/>
            <w:vAlign w:val="center"/>
          </w:tcPr>
          <w:p w14:paraId="7FA121DB" w14:textId="77777777" w:rsidR="00166A9D" w:rsidRPr="00346411" w:rsidRDefault="00166A9D" w:rsidP="00161644">
            <w:pPr>
              <w:pStyle w:val="afd"/>
              <w:rPr>
                <w:rFonts w:cs="Times New Roman"/>
                <w:bCs/>
                <w:color w:val="000000" w:themeColor="text1"/>
              </w:rPr>
            </w:pPr>
            <w:r w:rsidRPr="00346411">
              <w:rPr>
                <w:rFonts w:cs="Times New Roman"/>
                <w:bCs/>
                <w:color w:val="000000" w:themeColor="text1"/>
              </w:rPr>
              <w:t>4</w:t>
            </w:r>
          </w:p>
        </w:tc>
        <w:tc>
          <w:tcPr>
            <w:tcW w:w="617" w:type="pct"/>
            <w:vAlign w:val="center"/>
          </w:tcPr>
          <w:p w14:paraId="639CCE76" w14:textId="77777777" w:rsidR="00166A9D" w:rsidRPr="00346411" w:rsidRDefault="00166A9D" w:rsidP="00161644">
            <w:pPr>
              <w:pStyle w:val="afd"/>
              <w:rPr>
                <w:rFonts w:cs="Times New Roman"/>
                <w:bCs/>
                <w:color w:val="000000" w:themeColor="text1"/>
              </w:rPr>
            </w:pPr>
            <w:r w:rsidRPr="00346411">
              <w:rPr>
                <w:rFonts w:cs="Times New Roman"/>
                <w:bCs/>
                <w:color w:val="000000" w:themeColor="text1"/>
              </w:rPr>
              <w:t>8</w:t>
            </w:r>
          </w:p>
        </w:tc>
        <w:tc>
          <w:tcPr>
            <w:tcW w:w="616" w:type="pct"/>
            <w:vMerge w:val="restart"/>
            <w:vAlign w:val="center"/>
          </w:tcPr>
          <w:p w14:paraId="11A9611B"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委托嘉兴市桐源环境科技有限公司收集暂存，最终由嘉兴市固体废物处置有限责任公司处置</w:t>
            </w:r>
          </w:p>
        </w:tc>
      </w:tr>
      <w:tr w:rsidR="00346411" w:rsidRPr="00346411" w14:paraId="24F43B8F" w14:textId="77777777" w:rsidTr="00161644">
        <w:trPr>
          <w:trHeight w:val="20"/>
          <w:jc w:val="center"/>
        </w:trPr>
        <w:tc>
          <w:tcPr>
            <w:tcW w:w="272" w:type="pct"/>
            <w:vAlign w:val="center"/>
          </w:tcPr>
          <w:p w14:paraId="3993C67D"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4</w:t>
            </w:r>
          </w:p>
        </w:tc>
        <w:tc>
          <w:tcPr>
            <w:tcW w:w="547" w:type="pct"/>
            <w:tcBorders>
              <w:top w:val="single" w:sz="4" w:space="0" w:color="auto"/>
              <w:left w:val="single" w:sz="4" w:space="0" w:color="auto"/>
              <w:bottom w:val="single" w:sz="4" w:space="0" w:color="auto"/>
              <w:right w:val="single" w:sz="4" w:space="0" w:color="auto"/>
            </w:tcBorders>
            <w:vAlign w:val="center"/>
          </w:tcPr>
          <w:p w14:paraId="7532839F" w14:textId="77777777" w:rsidR="00166A9D" w:rsidRPr="00346411" w:rsidRDefault="00166A9D" w:rsidP="00161644">
            <w:pPr>
              <w:pStyle w:val="afd"/>
              <w:rPr>
                <w:rFonts w:cs="Times New Roman"/>
                <w:color w:val="000000" w:themeColor="text1"/>
              </w:rPr>
            </w:pPr>
            <w:r w:rsidRPr="00346411">
              <w:rPr>
                <w:rFonts w:hint="eastAsia"/>
                <w:color w:val="000000" w:themeColor="text1"/>
              </w:rPr>
              <w:t>废抹布</w:t>
            </w:r>
          </w:p>
        </w:tc>
        <w:tc>
          <w:tcPr>
            <w:tcW w:w="549" w:type="pct"/>
            <w:tcBorders>
              <w:top w:val="single" w:sz="4" w:space="0" w:color="auto"/>
              <w:left w:val="single" w:sz="4" w:space="0" w:color="auto"/>
              <w:bottom w:val="single" w:sz="4" w:space="0" w:color="auto"/>
              <w:right w:val="single" w:sz="4" w:space="0" w:color="auto"/>
            </w:tcBorders>
            <w:vAlign w:val="center"/>
          </w:tcPr>
          <w:p w14:paraId="2DF05F47" w14:textId="77777777" w:rsidR="00166A9D" w:rsidRPr="00346411" w:rsidRDefault="00166A9D" w:rsidP="00161644">
            <w:pPr>
              <w:pStyle w:val="afd"/>
              <w:rPr>
                <w:rFonts w:cs="Times New Roman"/>
                <w:color w:val="000000" w:themeColor="text1"/>
              </w:rPr>
            </w:pPr>
            <w:r w:rsidRPr="00346411">
              <w:rPr>
                <w:rFonts w:cs="Times New Roman" w:hint="eastAsia"/>
                <w:color w:val="000000" w:themeColor="text1"/>
              </w:rPr>
              <w:t>机器擦拭</w:t>
            </w:r>
          </w:p>
        </w:tc>
        <w:tc>
          <w:tcPr>
            <w:tcW w:w="617" w:type="pct"/>
            <w:tcBorders>
              <w:top w:val="single" w:sz="4" w:space="0" w:color="auto"/>
              <w:left w:val="single" w:sz="4" w:space="0" w:color="auto"/>
              <w:bottom w:val="single" w:sz="4" w:space="0" w:color="auto"/>
              <w:right w:val="single" w:sz="4" w:space="0" w:color="auto"/>
            </w:tcBorders>
            <w:vAlign w:val="center"/>
          </w:tcPr>
          <w:p w14:paraId="7983EBA6" w14:textId="77777777" w:rsidR="00166A9D" w:rsidRPr="00346411" w:rsidRDefault="00166A9D" w:rsidP="00161644">
            <w:pPr>
              <w:pStyle w:val="afd"/>
              <w:rPr>
                <w:rFonts w:cs="Times New Roman"/>
                <w:color w:val="000000" w:themeColor="text1"/>
              </w:rPr>
            </w:pPr>
            <w:r w:rsidRPr="00346411">
              <w:rPr>
                <w:color w:val="000000" w:themeColor="text1"/>
              </w:rPr>
              <w:t>布、胶水</w:t>
            </w:r>
          </w:p>
        </w:tc>
        <w:tc>
          <w:tcPr>
            <w:tcW w:w="548" w:type="pct"/>
            <w:tcBorders>
              <w:top w:val="single" w:sz="4" w:space="0" w:color="auto"/>
              <w:left w:val="single" w:sz="4" w:space="0" w:color="auto"/>
              <w:bottom w:val="single" w:sz="4" w:space="0" w:color="auto"/>
              <w:right w:val="single" w:sz="4" w:space="0" w:color="auto"/>
            </w:tcBorders>
            <w:vAlign w:val="center"/>
          </w:tcPr>
          <w:p w14:paraId="54F43CBC"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危险</w:t>
            </w:r>
            <w:r w:rsidRPr="00346411">
              <w:rPr>
                <w:rFonts w:cs="Times New Roman" w:hint="eastAsia"/>
                <w:color w:val="000000" w:themeColor="text1"/>
              </w:rPr>
              <w:t>废物</w:t>
            </w:r>
          </w:p>
        </w:tc>
        <w:tc>
          <w:tcPr>
            <w:tcW w:w="617" w:type="pct"/>
            <w:vAlign w:val="center"/>
          </w:tcPr>
          <w:p w14:paraId="38CAD4D6" w14:textId="77777777" w:rsidR="00166A9D" w:rsidRPr="00346411" w:rsidRDefault="00166A9D" w:rsidP="00161644">
            <w:pPr>
              <w:pStyle w:val="afd"/>
              <w:rPr>
                <w:rFonts w:cs="Times New Roman"/>
                <w:color w:val="000000" w:themeColor="text1"/>
              </w:rPr>
            </w:pPr>
            <w:r w:rsidRPr="00346411">
              <w:rPr>
                <w:rFonts w:cs="Times New Roman" w:hint="eastAsia"/>
                <w:color w:val="000000" w:themeColor="text1"/>
              </w:rPr>
              <w:t>9</w:t>
            </w:r>
            <w:r w:rsidRPr="00346411">
              <w:rPr>
                <w:rFonts w:cs="Times New Roman"/>
                <w:color w:val="000000" w:themeColor="text1"/>
              </w:rPr>
              <w:t>00-041-49</w:t>
            </w:r>
          </w:p>
        </w:tc>
        <w:tc>
          <w:tcPr>
            <w:tcW w:w="617" w:type="pct"/>
            <w:vAlign w:val="center"/>
          </w:tcPr>
          <w:p w14:paraId="5853D5BB" w14:textId="77777777" w:rsidR="00166A9D" w:rsidRPr="00346411" w:rsidRDefault="00166A9D" w:rsidP="00161644">
            <w:pPr>
              <w:pStyle w:val="afd"/>
              <w:rPr>
                <w:rFonts w:cs="Times New Roman"/>
                <w:color w:val="000000" w:themeColor="text1"/>
              </w:rPr>
            </w:pPr>
            <w:r w:rsidRPr="00346411">
              <w:rPr>
                <w:rFonts w:cs="Times New Roman" w:hint="eastAsia"/>
                <w:color w:val="000000" w:themeColor="text1"/>
              </w:rPr>
              <w:t>0</w:t>
            </w:r>
            <w:r w:rsidRPr="00346411">
              <w:rPr>
                <w:rFonts w:cs="Times New Roman"/>
                <w:color w:val="000000" w:themeColor="text1"/>
              </w:rPr>
              <w:t>.3</w:t>
            </w:r>
          </w:p>
        </w:tc>
        <w:tc>
          <w:tcPr>
            <w:tcW w:w="617" w:type="pct"/>
            <w:vAlign w:val="center"/>
          </w:tcPr>
          <w:p w14:paraId="233B456C"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0.6</w:t>
            </w:r>
          </w:p>
        </w:tc>
        <w:tc>
          <w:tcPr>
            <w:tcW w:w="616" w:type="pct"/>
            <w:vMerge/>
            <w:vAlign w:val="center"/>
          </w:tcPr>
          <w:p w14:paraId="33E2F596" w14:textId="77777777" w:rsidR="00166A9D" w:rsidRPr="00346411" w:rsidRDefault="00166A9D" w:rsidP="00161644">
            <w:pPr>
              <w:pStyle w:val="afd"/>
              <w:rPr>
                <w:rFonts w:cs="Times New Roman"/>
                <w:color w:val="000000" w:themeColor="text1"/>
              </w:rPr>
            </w:pPr>
          </w:p>
        </w:tc>
      </w:tr>
      <w:tr w:rsidR="00346411" w:rsidRPr="00346411" w14:paraId="1C20E21C" w14:textId="77777777" w:rsidTr="00161644">
        <w:trPr>
          <w:trHeight w:val="20"/>
          <w:jc w:val="center"/>
        </w:trPr>
        <w:tc>
          <w:tcPr>
            <w:tcW w:w="272" w:type="pct"/>
            <w:vAlign w:val="center"/>
          </w:tcPr>
          <w:p w14:paraId="489D9C0A"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5</w:t>
            </w:r>
          </w:p>
        </w:tc>
        <w:tc>
          <w:tcPr>
            <w:tcW w:w="547" w:type="pct"/>
            <w:tcBorders>
              <w:top w:val="single" w:sz="4" w:space="0" w:color="auto"/>
              <w:left w:val="single" w:sz="4" w:space="0" w:color="auto"/>
              <w:bottom w:val="single" w:sz="4" w:space="0" w:color="auto"/>
              <w:right w:val="single" w:sz="4" w:space="0" w:color="auto"/>
            </w:tcBorders>
            <w:vAlign w:val="center"/>
          </w:tcPr>
          <w:p w14:paraId="61780339" w14:textId="77777777" w:rsidR="00166A9D" w:rsidRPr="00346411" w:rsidRDefault="00166A9D" w:rsidP="00161644">
            <w:pPr>
              <w:pStyle w:val="afd"/>
              <w:rPr>
                <w:rFonts w:cs="Times New Roman"/>
                <w:color w:val="000000" w:themeColor="text1"/>
              </w:rPr>
            </w:pPr>
            <w:r w:rsidRPr="00346411">
              <w:rPr>
                <w:color w:val="000000" w:themeColor="text1"/>
              </w:rPr>
              <w:t>废包装桶</w:t>
            </w:r>
          </w:p>
        </w:tc>
        <w:tc>
          <w:tcPr>
            <w:tcW w:w="549" w:type="pct"/>
            <w:tcBorders>
              <w:top w:val="single" w:sz="4" w:space="0" w:color="auto"/>
              <w:left w:val="single" w:sz="4" w:space="0" w:color="auto"/>
              <w:bottom w:val="single" w:sz="4" w:space="0" w:color="auto"/>
              <w:right w:val="single" w:sz="4" w:space="0" w:color="auto"/>
            </w:tcBorders>
            <w:vAlign w:val="center"/>
          </w:tcPr>
          <w:p w14:paraId="54208882" w14:textId="77777777" w:rsidR="00166A9D" w:rsidRPr="00346411" w:rsidRDefault="00166A9D" w:rsidP="00161644">
            <w:pPr>
              <w:pStyle w:val="afd"/>
              <w:rPr>
                <w:rFonts w:cs="Times New Roman"/>
                <w:color w:val="000000" w:themeColor="text1"/>
              </w:rPr>
            </w:pPr>
            <w:r w:rsidRPr="00346411">
              <w:rPr>
                <w:color w:val="000000" w:themeColor="text1"/>
              </w:rPr>
              <w:t>原料使用</w:t>
            </w:r>
          </w:p>
        </w:tc>
        <w:tc>
          <w:tcPr>
            <w:tcW w:w="617" w:type="pct"/>
            <w:tcBorders>
              <w:top w:val="single" w:sz="4" w:space="0" w:color="auto"/>
              <w:left w:val="single" w:sz="4" w:space="0" w:color="auto"/>
              <w:bottom w:val="single" w:sz="4" w:space="0" w:color="auto"/>
              <w:right w:val="single" w:sz="4" w:space="0" w:color="auto"/>
            </w:tcBorders>
            <w:vAlign w:val="center"/>
          </w:tcPr>
          <w:p w14:paraId="7F21C528" w14:textId="77777777" w:rsidR="00166A9D" w:rsidRPr="00346411" w:rsidRDefault="00166A9D" w:rsidP="00161644">
            <w:pPr>
              <w:pStyle w:val="afd"/>
              <w:rPr>
                <w:rFonts w:cs="Times New Roman"/>
                <w:color w:val="000000" w:themeColor="text1"/>
              </w:rPr>
            </w:pPr>
            <w:r w:rsidRPr="00346411">
              <w:rPr>
                <w:rFonts w:hint="eastAsia"/>
                <w:color w:val="000000" w:themeColor="text1"/>
              </w:rPr>
              <w:t>桶、胶水</w:t>
            </w:r>
          </w:p>
        </w:tc>
        <w:tc>
          <w:tcPr>
            <w:tcW w:w="548" w:type="pct"/>
            <w:tcBorders>
              <w:top w:val="single" w:sz="4" w:space="0" w:color="auto"/>
              <w:left w:val="single" w:sz="4" w:space="0" w:color="auto"/>
              <w:bottom w:val="single" w:sz="4" w:space="0" w:color="auto"/>
              <w:right w:val="single" w:sz="4" w:space="0" w:color="auto"/>
            </w:tcBorders>
            <w:vAlign w:val="center"/>
          </w:tcPr>
          <w:p w14:paraId="4D9578E1"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危险</w:t>
            </w:r>
            <w:r w:rsidRPr="00346411">
              <w:rPr>
                <w:rFonts w:cs="Times New Roman" w:hint="eastAsia"/>
                <w:color w:val="000000" w:themeColor="text1"/>
              </w:rPr>
              <w:t>废物</w:t>
            </w:r>
          </w:p>
        </w:tc>
        <w:tc>
          <w:tcPr>
            <w:tcW w:w="617" w:type="pct"/>
            <w:vAlign w:val="center"/>
          </w:tcPr>
          <w:p w14:paraId="7A4B388F" w14:textId="77777777" w:rsidR="00166A9D" w:rsidRPr="00346411" w:rsidRDefault="00166A9D" w:rsidP="00161644">
            <w:pPr>
              <w:pStyle w:val="afd"/>
              <w:rPr>
                <w:rFonts w:cs="Times New Roman"/>
                <w:color w:val="000000" w:themeColor="text1"/>
              </w:rPr>
            </w:pPr>
            <w:r w:rsidRPr="00346411">
              <w:rPr>
                <w:rFonts w:cs="Times New Roman" w:hint="eastAsia"/>
                <w:color w:val="000000" w:themeColor="text1"/>
              </w:rPr>
              <w:t>9</w:t>
            </w:r>
            <w:r w:rsidRPr="00346411">
              <w:rPr>
                <w:rFonts w:cs="Times New Roman"/>
                <w:color w:val="000000" w:themeColor="text1"/>
              </w:rPr>
              <w:t>00-041-49</w:t>
            </w:r>
          </w:p>
        </w:tc>
        <w:tc>
          <w:tcPr>
            <w:tcW w:w="617" w:type="pct"/>
            <w:vAlign w:val="center"/>
          </w:tcPr>
          <w:p w14:paraId="32C5CA93"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0.05</w:t>
            </w:r>
          </w:p>
        </w:tc>
        <w:tc>
          <w:tcPr>
            <w:tcW w:w="617" w:type="pct"/>
            <w:vAlign w:val="center"/>
          </w:tcPr>
          <w:p w14:paraId="68F9305B"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0.1</w:t>
            </w:r>
          </w:p>
        </w:tc>
        <w:tc>
          <w:tcPr>
            <w:tcW w:w="616" w:type="pct"/>
            <w:vMerge/>
            <w:vAlign w:val="center"/>
          </w:tcPr>
          <w:p w14:paraId="3AC113C9" w14:textId="77777777" w:rsidR="00166A9D" w:rsidRPr="00346411" w:rsidRDefault="00166A9D" w:rsidP="00161644">
            <w:pPr>
              <w:pStyle w:val="afd"/>
              <w:rPr>
                <w:rFonts w:cs="Times New Roman"/>
                <w:color w:val="000000" w:themeColor="text1"/>
              </w:rPr>
            </w:pPr>
          </w:p>
        </w:tc>
      </w:tr>
      <w:tr w:rsidR="00346411" w:rsidRPr="00346411" w14:paraId="576ADE90" w14:textId="77777777" w:rsidTr="00161644">
        <w:trPr>
          <w:trHeight w:val="20"/>
          <w:jc w:val="center"/>
        </w:trPr>
        <w:tc>
          <w:tcPr>
            <w:tcW w:w="272" w:type="pct"/>
            <w:vAlign w:val="center"/>
          </w:tcPr>
          <w:p w14:paraId="348F08B7" w14:textId="77777777" w:rsidR="00166A9D" w:rsidRPr="00346411" w:rsidRDefault="00166A9D" w:rsidP="00161644">
            <w:pPr>
              <w:pStyle w:val="afd"/>
              <w:rPr>
                <w:rFonts w:cs="Times New Roman"/>
                <w:color w:val="000000" w:themeColor="text1"/>
              </w:rPr>
            </w:pPr>
            <w:r w:rsidRPr="00346411">
              <w:rPr>
                <w:rFonts w:cs="Times New Roman" w:hint="eastAsia"/>
                <w:color w:val="000000" w:themeColor="text1"/>
              </w:rPr>
              <w:t>6</w:t>
            </w:r>
          </w:p>
        </w:tc>
        <w:tc>
          <w:tcPr>
            <w:tcW w:w="547" w:type="pct"/>
            <w:tcBorders>
              <w:top w:val="single" w:sz="4" w:space="0" w:color="auto"/>
              <w:left w:val="single" w:sz="4" w:space="0" w:color="auto"/>
              <w:bottom w:val="single" w:sz="4" w:space="0" w:color="auto"/>
              <w:right w:val="single" w:sz="4" w:space="0" w:color="auto"/>
            </w:tcBorders>
            <w:vAlign w:val="center"/>
          </w:tcPr>
          <w:p w14:paraId="6E4E2553" w14:textId="77777777" w:rsidR="00166A9D" w:rsidRPr="00346411" w:rsidRDefault="00166A9D" w:rsidP="00161644">
            <w:pPr>
              <w:pStyle w:val="afd"/>
              <w:rPr>
                <w:rFonts w:cs="Times New Roman"/>
                <w:color w:val="000000" w:themeColor="text1"/>
              </w:rPr>
            </w:pPr>
            <w:r w:rsidRPr="00346411">
              <w:rPr>
                <w:rFonts w:hint="eastAsia"/>
                <w:color w:val="000000" w:themeColor="text1"/>
              </w:rPr>
              <w:t>废油</w:t>
            </w:r>
          </w:p>
        </w:tc>
        <w:tc>
          <w:tcPr>
            <w:tcW w:w="549" w:type="pct"/>
            <w:tcBorders>
              <w:top w:val="single" w:sz="4" w:space="0" w:color="auto"/>
              <w:left w:val="single" w:sz="4" w:space="0" w:color="auto"/>
              <w:bottom w:val="single" w:sz="4" w:space="0" w:color="auto"/>
              <w:right w:val="single" w:sz="4" w:space="0" w:color="auto"/>
            </w:tcBorders>
            <w:vAlign w:val="center"/>
          </w:tcPr>
          <w:p w14:paraId="46FAE0FB" w14:textId="77777777" w:rsidR="00166A9D" w:rsidRPr="00346411" w:rsidRDefault="00166A9D" w:rsidP="00161644">
            <w:pPr>
              <w:pStyle w:val="afd"/>
              <w:rPr>
                <w:rFonts w:cs="Times New Roman"/>
                <w:color w:val="000000" w:themeColor="text1"/>
              </w:rPr>
            </w:pPr>
            <w:r w:rsidRPr="00346411">
              <w:rPr>
                <w:rFonts w:hint="eastAsia"/>
                <w:color w:val="000000" w:themeColor="text1"/>
              </w:rPr>
              <w:t>废气处理</w:t>
            </w:r>
          </w:p>
        </w:tc>
        <w:tc>
          <w:tcPr>
            <w:tcW w:w="617" w:type="pct"/>
            <w:tcBorders>
              <w:top w:val="single" w:sz="4" w:space="0" w:color="auto"/>
              <w:left w:val="single" w:sz="4" w:space="0" w:color="auto"/>
              <w:bottom w:val="single" w:sz="4" w:space="0" w:color="auto"/>
              <w:right w:val="single" w:sz="4" w:space="0" w:color="auto"/>
            </w:tcBorders>
            <w:vAlign w:val="center"/>
          </w:tcPr>
          <w:p w14:paraId="2195D287" w14:textId="77777777" w:rsidR="00166A9D" w:rsidRPr="00346411" w:rsidRDefault="00166A9D" w:rsidP="00161644">
            <w:pPr>
              <w:pStyle w:val="afd"/>
              <w:rPr>
                <w:rFonts w:cs="Times New Roman"/>
                <w:color w:val="000000" w:themeColor="text1"/>
              </w:rPr>
            </w:pPr>
            <w:r w:rsidRPr="00346411">
              <w:rPr>
                <w:rFonts w:hint="eastAsia"/>
                <w:color w:val="000000" w:themeColor="text1"/>
              </w:rPr>
              <w:t>矿物油</w:t>
            </w:r>
          </w:p>
        </w:tc>
        <w:tc>
          <w:tcPr>
            <w:tcW w:w="548" w:type="pct"/>
            <w:tcBorders>
              <w:top w:val="single" w:sz="4" w:space="0" w:color="auto"/>
              <w:left w:val="single" w:sz="4" w:space="0" w:color="auto"/>
              <w:bottom w:val="single" w:sz="4" w:space="0" w:color="auto"/>
              <w:right w:val="single" w:sz="4" w:space="0" w:color="auto"/>
            </w:tcBorders>
            <w:vAlign w:val="center"/>
          </w:tcPr>
          <w:p w14:paraId="0BBA5A9D"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危险</w:t>
            </w:r>
            <w:r w:rsidRPr="00346411">
              <w:rPr>
                <w:rFonts w:cs="Times New Roman" w:hint="eastAsia"/>
                <w:color w:val="000000" w:themeColor="text1"/>
              </w:rPr>
              <w:t>废物</w:t>
            </w:r>
          </w:p>
        </w:tc>
        <w:tc>
          <w:tcPr>
            <w:tcW w:w="617" w:type="pct"/>
            <w:vAlign w:val="center"/>
          </w:tcPr>
          <w:p w14:paraId="0732FD26" w14:textId="77777777" w:rsidR="00166A9D" w:rsidRPr="00346411" w:rsidRDefault="00166A9D" w:rsidP="00161644">
            <w:pPr>
              <w:pStyle w:val="afd"/>
              <w:rPr>
                <w:rFonts w:cs="Times New Roman"/>
                <w:color w:val="000000" w:themeColor="text1"/>
              </w:rPr>
            </w:pPr>
            <w:r w:rsidRPr="00346411">
              <w:rPr>
                <w:rFonts w:hint="eastAsia"/>
                <w:color w:val="000000" w:themeColor="text1"/>
              </w:rPr>
              <w:t>9</w:t>
            </w:r>
            <w:r w:rsidRPr="00346411">
              <w:rPr>
                <w:color w:val="000000" w:themeColor="text1"/>
              </w:rPr>
              <w:t>00-249-08</w:t>
            </w:r>
          </w:p>
        </w:tc>
        <w:tc>
          <w:tcPr>
            <w:tcW w:w="617" w:type="pct"/>
            <w:vAlign w:val="center"/>
          </w:tcPr>
          <w:p w14:paraId="4A26528D" w14:textId="77777777" w:rsidR="00166A9D" w:rsidRPr="00346411" w:rsidRDefault="00166A9D" w:rsidP="00161644">
            <w:pPr>
              <w:pStyle w:val="afd"/>
              <w:rPr>
                <w:rFonts w:cs="Times New Roman"/>
                <w:color w:val="000000" w:themeColor="text1"/>
              </w:rPr>
            </w:pPr>
            <w:r w:rsidRPr="00346411">
              <w:rPr>
                <w:rFonts w:cs="Times New Roman" w:hint="eastAsia"/>
                <w:color w:val="000000" w:themeColor="text1"/>
              </w:rPr>
              <w:t>0</w:t>
            </w:r>
            <w:r w:rsidRPr="00346411">
              <w:rPr>
                <w:rFonts w:cs="Times New Roman"/>
                <w:color w:val="000000" w:themeColor="text1"/>
              </w:rPr>
              <w:t>.15</w:t>
            </w:r>
          </w:p>
        </w:tc>
        <w:tc>
          <w:tcPr>
            <w:tcW w:w="617" w:type="pct"/>
            <w:vAlign w:val="center"/>
          </w:tcPr>
          <w:p w14:paraId="3B39CA75" w14:textId="77777777" w:rsidR="00166A9D" w:rsidRPr="00346411" w:rsidRDefault="00166A9D" w:rsidP="00161644">
            <w:pPr>
              <w:pStyle w:val="afd"/>
              <w:rPr>
                <w:rFonts w:cs="Times New Roman"/>
                <w:color w:val="000000" w:themeColor="text1"/>
              </w:rPr>
            </w:pPr>
            <w:r w:rsidRPr="00346411">
              <w:rPr>
                <w:rFonts w:cs="Times New Roman" w:hint="eastAsia"/>
                <w:color w:val="000000" w:themeColor="text1"/>
              </w:rPr>
              <w:t>0</w:t>
            </w:r>
            <w:r w:rsidRPr="00346411">
              <w:rPr>
                <w:rFonts w:cs="Times New Roman"/>
                <w:color w:val="000000" w:themeColor="text1"/>
              </w:rPr>
              <w:t>.3</w:t>
            </w:r>
          </w:p>
        </w:tc>
        <w:tc>
          <w:tcPr>
            <w:tcW w:w="616" w:type="pct"/>
            <w:vMerge/>
            <w:vAlign w:val="center"/>
          </w:tcPr>
          <w:p w14:paraId="3318BF2D" w14:textId="77777777" w:rsidR="00166A9D" w:rsidRPr="00346411" w:rsidRDefault="00166A9D" w:rsidP="00161644">
            <w:pPr>
              <w:pStyle w:val="afd"/>
              <w:rPr>
                <w:rFonts w:cs="Times New Roman"/>
                <w:color w:val="000000" w:themeColor="text1"/>
              </w:rPr>
            </w:pPr>
          </w:p>
        </w:tc>
      </w:tr>
      <w:tr w:rsidR="00346411" w:rsidRPr="00346411" w14:paraId="023A542A" w14:textId="77777777" w:rsidTr="00161644">
        <w:trPr>
          <w:trHeight w:val="20"/>
          <w:jc w:val="center"/>
        </w:trPr>
        <w:tc>
          <w:tcPr>
            <w:tcW w:w="272" w:type="pct"/>
            <w:vAlign w:val="center"/>
          </w:tcPr>
          <w:p w14:paraId="39E92383" w14:textId="77777777" w:rsidR="00166A9D" w:rsidRPr="00346411" w:rsidRDefault="00166A9D" w:rsidP="00161644">
            <w:pPr>
              <w:pStyle w:val="afd"/>
              <w:rPr>
                <w:rFonts w:cs="Times New Roman"/>
                <w:color w:val="000000" w:themeColor="text1"/>
              </w:rPr>
            </w:pPr>
            <w:r w:rsidRPr="00346411">
              <w:rPr>
                <w:rFonts w:cs="Times New Roman" w:hint="eastAsia"/>
                <w:color w:val="000000" w:themeColor="text1"/>
              </w:rPr>
              <w:t>7</w:t>
            </w:r>
          </w:p>
        </w:tc>
        <w:tc>
          <w:tcPr>
            <w:tcW w:w="547" w:type="pct"/>
            <w:tcBorders>
              <w:top w:val="single" w:sz="4" w:space="0" w:color="auto"/>
              <w:left w:val="single" w:sz="4" w:space="0" w:color="auto"/>
              <w:bottom w:val="single" w:sz="4" w:space="0" w:color="auto"/>
              <w:right w:val="single" w:sz="4" w:space="0" w:color="auto"/>
            </w:tcBorders>
            <w:vAlign w:val="center"/>
          </w:tcPr>
          <w:p w14:paraId="40043354" w14:textId="77777777" w:rsidR="00166A9D" w:rsidRPr="00346411" w:rsidRDefault="00166A9D" w:rsidP="00161644">
            <w:pPr>
              <w:pStyle w:val="afd"/>
              <w:rPr>
                <w:color w:val="000000" w:themeColor="text1"/>
              </w:rPr>
            </w:pPr>
            <w:r w:rsidRPr="00346411">
              <w:rPr>
                <w:rFonts w:hint="eastAsia"/>
                <w:color w:val="000000" w:themeColor="text1"/>
              </w:rPr>
              <w:t>废活性炭</w:t>
            </w:r>
          </w:p>
        </w:tc>
        <w:tc>
          <w:tcPr>
            <w:tcW w:w="549" w:type="pct"/>
            <w:tcBorders>
              <w:top w:val="single" w:sz="4" w:space="0" w:color="auto"/>
              <w:left w:val="single" w:sz="4" w:space="0" w:color="auto"/>
              <w:bottom w:val="single" w:sz="4" w:space="0" w:color="auto"/>
              <w:right w:val="single" w:sz="4" w:space="0" w:color="auto"/>
            </w:tcBorders>
            <w:vAlign w:val="center"/>
          </w:tcPr>
          <w:p w14:paraId="7C31F614" w14:textId="77777777" w:rsidR="00166A9D" w:rsidRPr="00346411" w:rsidRDefault="00166A9D" w:rsidP="00161644">
            <w:pPr>
              <w:pStyle w:val="afd"/>
              <w:rPr>
                <w:color w:val="000000" w:themeColor="text1"/>
              </w:rPr>
            </w:pPr>
            <w:r w:rsidRPr="00346411">
              <w:rPr>
                <w:rFonts w:hint="eastAsia"/>
                <w:color w:val="000000" w:themeColor="text1"/>
              </w:rPr>
              <w:t>废气处理</w:t>
            </w:r>
          </w:p>
        </w:tc>
        <w:tc>
          <w:tcPr>
            <w:tcW w:w="617" w:type="pct"/>
            <w:tcBorders>
              <w:top w:val="single" w:sz="4" w:space="0" w:color="auto"/>
              <w:left w:val="single" w:sz="4" w:space="0" w:color="auto"/>
              <w:bottom w:val="single" w:sz="4" w:space="0" w:color="auto"/>
              <w:right w:val="single" w:sz="4" w:space="0" w:color="auto"/>
            </w:tcBorders>
            <w:vAlign w:val="center"/>
          </w:tcPr>
          <w:p w14:paraId="23BA51EE" w14:textId="77777777" w:rsidR="00166A9D" w:rsidRPr="00346411" w:rsidRDefault="00166A9D" w:rsidP="00161644">
            <w:pPr>
              <w:pStyle w:val="afd"/>
              <w:rPr>
                <w:color w:val="000000" w:themeColor="text1"/>
              </w:rPr>
            </w:pPr>
            <w:r w:rsidRPr="00346411">
              <w:rPr>
                <w:rFonts w:hint="eastAsia"/>
                <w:color w:val="000000" w:themeColor="text1"/>
              </w:rPr>
              <w:t>活性炭</w:t>
            </w:r>
          </w:p>
        </w:tc>
        <w:tc>
          <w:tcPr>
            <w:tcW w:w="548" w:type="pct"/>
            <w:tcBorders>
              <w:top w:val="single" w:sz="4" w:space="0" w:color="auto"/>
              <w:left w:val="single" w:sz="4" w:space="0" w:color="auto"/>
              <w:bottom w:val="single" w:sz="4" w:space="0" w:color="auto"/>
              <w:right w:val="single" w:sz="4" w:space="0" w:color="auto"/>
            </w:tcBorders>
            <w:vAlign w:val="center"/>
          </w:tcPr>
          <w:p w14:paraId="3DE5EA42"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危险</w:t>
            </w:r>
            <w:r w:rsidRPr="00346411">
              <w:rPr>
                <w:rFonts w:cs="Times New Roman" w:hint="eastAsia"/>
                <w:color w:val="000000" w:themeColor="text1"/>
              </w:rPr>
              <w:t>废物</w:t>
            </w:r>
          </w:p>
        </w:tc>
        <w:tc>
          <w:tcPr>
            <w:tcW w:w="617" w:type="pct"/>
            <w:vAlign w:val="center"/>
          </w:tcPr>
          <w:p w14:paraId="3858B4CD" w14:textId="77777777" w:rsidR="00166A9D" w:rsidRPr="00346411" w:rsidRDefault="00166A9D" w:rsidP="00161644">
            <w:pPr>
              <w:pStyle w:val="afd"/>
              <w:rPr>
                <w:rFonts w:cs="Times New Roman"/>
                <w:color w:val="000000" w:themeColor="text1"/>
              </w:rPr>
            </w:pPr>
            <w:r w:rsidRPr="00346411">
              <w:rPr>
                <w:rFonts w:cs="Times New Roman" w:hint="eastAsia"/>
                <w:color w:val="000000" w:themeColor="text1"/>
              </w:rPr>
              <w:t>9</w:t>
            </w:r>
            <w:r w:rsidRPr="00346411">
              <w:rPr>
                <w:rFonts w:cs="Times New Roman"/>
                <w:color w:val="000000" w:themeColor="text1"/>
              </w:rPr>
              <w:t>00-039-49</w:t>
            </w:r>
          </w:p>
        </w:tc>
        <w:tc>
          <w:tcPr>
            <w:tcW w:w="617" w:type="pct"/>
            <w:vAlign w:val="center"/>
          </w:tcPr>
          <w:p w14:paraId="3E1CF99C" w14:textId="77777777" w:rsidR="00166A9D" w:rsidRPr="00346411" w:rsidRDefault="00166A9D" w:rsidP="00161644">
            <w:pPr>
              <w:pStyle w:val="afd"/>
              <w:rPr>
                <w:rFonts w:cs="Times New Roman"/>
                <w:color w:val="000000" w:themeColor="text1"/>
              </w:rPr>
            </w:pPr>
            <w:r w:rsidRPr="00346411">
              <w:rPr>
                <w:rFonts w:cs="Times New Roman" w:hint="eastAsia"/>
                <w:color w:val="000000" w:themeColor="text1"/>
              </w:rPr>
              <w:t>0</w:t>
            </w:r>
            <w:r w:rsidRPr="00346411">
              <w:rPr>
                <w:rFonts w:cs="Times New Roman"/>
                <w:color w:val="000000" w:themeColor="text1"/>
              </w:rPr>
              <w:t>.25</w:t>
            </w:r>
          </w:p>
        </w:tc>
        <w:tc>
          <w:tcPr>
            <w:tcW w:w="617" w:type="pct"/>
            <w:vAlign w:val="center"/>
          </w:tcPr>
          <w:p w14:paraId="78A0A70A"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0.5</w:t>
            </w:r>
          </w:p>
        </w:tc>
        <w:tc>
          <w:tcPr>
            <w:tcW w:w="616" w:type="pct"/>
            <w:vMerge/>
            <w:vAlign w:val="center"/>
          </w:tcPr>
          <w:p w14:paraId="463534E0" w14:textId="77777777" w:rsidR="00166A9D" w:rsidRPr="00346411" w:rsidRDefault="00166A9D" w:rsidP="00161644">
            <w:pPr>
              <w:pStyle w:val="afd"/>
              <w:rPr>
                <w:rFonts w:cs="Times New Roman"/>
                <w:color w:val="000000" w:themeColor="text1"/>
              </w:rPr>
            </w:pPr>
          </w:p>
        </w:tc>
      </w:tr>
      <w:tr w:rsidR="00346411" w:rsidRPr="00346411" w14:paraId="0D4F597E" w14:textId="77777777" w:rsidTr="00161644">
        <w:trPr>
          <w:trHeight w:val="20"/>
          <w:jc w:val="center"/>
        </w:trPr>
        <w:tc>
          <w:tcPr>
            <w:tcW w:w="272" w:type="pct"/>
            <w:vAlign w:val="center"/>
          </w:tcPr>
          <w:p w14:paraId="12BB7A1F"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8</w:t>
            </w:r>
          </w:p>
        </w:tc>
        <w:tc>
          <w:tcPr>
            <w:tcW w:w="547" w:type="pct"/>
            <w:tcBorders>
              <w:top w:val="single" w:sz="4" w:space="0" w:color="auto"/>
              <w:left w:val="single" w:sz="4" w:space="0" w:color="auto"/>
              <w:bottom w:val="single" w:sz="4" w:space="0" w:color="auto"/>
              <w:right w:val="single" w:sz="4" w:space="0" w:color="auto"/>
            </w:tcBorders>
            <w:vAlign w:val="center"/>
          </w:tcPr>
          <w:p w14:paraId="3D48A6D8" w14:textId="77777777" w:rsidR="00166A9D" w:rsidRPr="00346411" w:rsidRDefault="00166A9D" w:rsidP="00161644">
            <w:pPr>
              <w:pStyle w:val="afd"/>
              <w:rPr>
                <w:color w:val="000000" w:themeColor="text1"/>
              </w:rPr>
            </w:pPr>
            <w:r w:rsidRPr="00346411">
              <w:rPr>
                <w:rFonts w:hint="eastAsia"/>
                <w:color w:val="000000" w:themeColor="text1"/>
              </w:rPr>
              <w:t>废清洗液</w:t>
            </w:r>
          </w:p>
        </w:tc>
        <w:tc>
          <w:tcPr>
            <w:tcW w:w="549" w:type="pct"/>
            <w:tcBorders>
              <w:top w:val="single" w:sz="4" w:space="0" w:color="auto"/>
              <w:left w:val="single" w:sz="4" w:space="0" w:color="auto"/>
              <w:bottom w:val="single" w:sz="4" w:space="0" w:color="auto"/>
              <w:right w:val="single" w:sz="4" w:space="0" w:color="auto"/>
            </w:tcBorders>
            <w:vAlign w:val="center"/>
          </w:tcPr>
          <w:p w14:paraId="27358410" w14:textId="77777777" w:rsidR="00166A9D" w:rsidRPr="00346411" w:rsidRDefault="00166A9D" w:rsidP="00161644">
            <w:pPr>
              <w:pStyle w:val="afd"/>
              <w:rPr>
                <w:color w:val="000000" w:themeColor="text1"/>
              </w:rPr>
            </w:pPr>
            <w:r w:rsidRPr="00346411">
              <w:rPr>
                <w:rFonts w:hint="eastAsia"/>
                <w:color w:val="000000" w:themeColor="text1"/>
              </w:rPr>
              <w:t>胶槽清洗</w:t>
            </w:r>
          </w:p>
        </w:tc>
        <w:tc>
          <w:tcPr>
            <w:tcW w:w="617" w:type="pct"/>
            <w:tcBorders>
              <w:top w:val="single" w:sz="4" w:space="0" w:color="auto"/>
              <w:left w:val="single" w:sz="4" w:space="0" w:color="auto"/>
              <w:bottom w:val="single" w:sz="4" w:space="0" w:color="auto"/>
              <w:right w:val="single" w:sz="4" w:space="0" w:color="auto"/>
            </w:tcBorders>
            <w:vAlign w:val="center"/>
          </w:tcPr>
          <w:p w14:paraId="4B181A40" w14:textId="77777777" w:rsidR="00166A9D" w:rsidRPr="00346411" w:rsidRDefault="00166A9D" w:rsidP="00161644">
            <w:pPr>
              <w:pStyle w:val="afd"/>
              <w:rPr>
                <w:color w:val="000000" w:themeColor="text1"/>
              </w:rPr>
            </w:pPr>
            <w:r w:rsidRPr="00346411">
              <w:rPr>
                <w:rFonts w:hint="eastAsia"/>
                <w:color w:val="000000" w:themeColor="text1"/>
              </w:rPr>
              <w:t>D</w:t>
            </w:r>
            <w:r w:rsidRPr="00346411">
              <w:rPr>
                <w:color w:val="000000" w:themeColor="text1"/>
              </w:rPr>
              <w:t>MF</w:t>
            </w:r>
          </w:p>
        </w:tc>
        <w:tc>
          <w:tcPr>
            <w:tcW w:w="548" w:type="pct"/>
            <w:tcBorders>
              <w:top w:val="single" w:sz="4" w:space="0" w:color="auto"/>
              <w:left w:val="single" w:sz="4" w:space="0" w:color="auto"/>
              <w:bottom w:val="single" w:sz="4" w:space="0" w:color="auto"/>
              <w:right w:val="single" w:sz="4" w:space="0" w:color="auto"/>
            </w:tcBorders>
            <w:vAlign w:val="center"/>
          </w:tcPr>
          <w:p w14:paraId="76B3EB2E"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危险</w:t>
            </w:r>
            <w:r w:rsidRPr="00346411">
              <w:rPr>
                <w:rFonts w:cs="Times New Roman" w:hint="eastAsia"/>
                <w:color w:val="000000" w:themeColor="text1"/>
              </w:rPr>
              <w:t>废物</w:t>
            </w:r>
          </w:p>
        </w:tc>
        <w:tc>
          <w:tcPr>
            <w:tcW w:w="617" w:type="pct"/>
            <w:vAlign w:val="center"/>
          </w:tcPr>
          <w:p w14:paraId="6F522D0F" w14:textId="77777777" w:rsidR="00166A9D" w:rsidRPr="00346411" w:rsidRDefault="00166A9D" w:rsidP="00161644">
            <w:pPr>
              <w:pStyle w:val="afd"/>
              <w:rPr>
                <w:rFonts w:cs="Times New Roman"/>
                <w:color w:val="000000" w:themeColor="text1"/>
              </w:rPr>
            </w:pPr>
            <w:r w:rsidRPr="00346411">
              <w:rPr>
                <w:rFonts w:cs="Times New Roman" w:hint="eastAsia"/>
                <w:color w:val="000000" w:themeColor="text1"/>
              </w:rPr>
              <w:t>9</w:t>
            </w:r>
            <w:r w:rsidRPr="00346411">
              <w:rPr>
                <w:rFonts w:cs="Times New Roman"/>
                <w:color w:val="000000" w:themeColor="text1"/>
              </w:rPr>
              <w:t>00-404-06</w:t>
            </w:r>
          </w:p>
        </w:tc>
        <w:tc>
          <w:tcPr>
            <w:tcW w:w="617" w:type="pct"/>
            <w:vAlign w:val="center"/>
          </w:tcPr>
          <w:p w14:paraId="3E978146" w14:textId="77777777" w:rsidR="00166A9D" w:rsidRPr="00346411" w:rsidRDefault="00166A9D" w:rsidP="00161644">
            <w:pPr>
              <w:pStyle w:val="afd"/>
              <w:rPr>
                <w:rFonts w:cs="Times New Roman"/>
                <w:color w:val="000000" w:themeColor="text1"/>
              </w:rPr>
            </w:pPr>
            <w:r w:rsidRPr="00346411">
              <w:rPr>
                <w:rFonts w:cs="Times New Roman" w:hint="eastAsia"/>
                <w:color w:val="000000" w:themeColor="text1"/>
              </w:rPr>
              <w:t>0</w:t>
            </w:r>
            <w:r w:rsidRPr="00346411">
              <w:rPr>
                <w:rFonts w:cs="Times New Roman"/>
                <w:color w:val="000000" w:themeColor="text1"/>
              </w:rPr>
              <w:t>.2</w:t>
            </w:r>
          </w:p>
        </w:tc>
        <w:tc>
          <w:tcPr>
            <w:tcW w:w="617" w:type="pct"/>
            <w:vAlign w:val="center"/>
          </w:tcPr>
          <w:p w14:paraId="554738C3"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0.6</w:t>
            </w:r>
          </w:p>
        </w:tc>
        <w:tc>
          <w:tcPr>
            <w:tcW w:w="616" w:type="pct"/>
            <w:vMerge/>
            <w:vAlign w:val="center"/>
          </w:tcPr>
          <w:p w14:paraId="285984FB" w14:textId="77777777" w:rsidR="00166A9D" w:rsidRPr="00346411" w:rsidRDefault="00166A9D" w:rsidP="00161644">
            <w:pPr>
              <w:pStyle w:val="afd"/>
              <w:rPr>
                <w:rFonts w:cs="Times New Roman"/>
                <w:color w:val="000000" w:themeColor="text1"/>
              </w:rPr>
            </w:pPr>
          </w:p>
        </w:tc>
      </w:tr>
      <w:tr w:rsidR="00346411" w:rsidRPr="00346411" w14:paraId="356D86DC" w14:textId="77777777" w:rsidTr="00161644">
        <w:trPr>
          <w:trHeight w:val="20"/>
          <w:jc w:val="center"/>
        </w:trPr>
        <w:tc>
          <w:tcPr>
            <w:tcW w:w="272" w:type="pct"/>
            <w:vAlign w:val="center"/>
          </w:tcPr>
          <w:p w14:paraId="3828F51D" w14:textId="77777777" w:rsidR="00166A9D" w:rsidRPr="00346411" w:rsidRDefault="00166A9D" w:rsidP="00161644">
            <w:pPr>
              <w:pStyle w:val="afd"/>
              <w:rPr>
                <w:rFonts w:cs="Times New Roman"/>
                <w:color w:val="000000" w:themeColor="text1"/>
              </w:rPr>
            </w:pPr>
            <w:r w:rsidRPr="00346411">
              <w:rPr>
                <w:rFonts w:cs="Times New Roman" w:hint="eastAsia"/>
                <w:color w:val="000000" w:themeColor="text1"/>
              </w:rPr>
              <w:t>9</w:t>
            </w:r>
          </w:p>
        </w:tc>
        <w:tc>
          <w:tcPr>
            <w:tcW w:w="547" w:type="pct"/>
            <w:tcBorders>
              <w:top w:val="single" w:sz="4" w:space="0" w:color="auto"/>
              <w:left w:val="single" w:sz="4" w:space="0" w:color="auto"/>
              <w:bottom w:val="single" w:sz="4" w:space="0" w:color="auto"/>
              <w:right w:val="single" w:sz="4" w:space="0" w:color="auto"/>
            </w:tcBorders>
            <w:vAlign w:val="center"/>
          </w:tcPr>
          <w:p w14:paraId="1650382C" w14:textId="77777777" w:rsidR="00166A9D" w:rsidRPr="00346411" w:rsidRDefault="00166A9D" w:rsidP="00161644">
            <w:pPr>
              <w:pStyle w:val="afd"/>
              <w:rPr>
                <w:color w:val="000000" w:themeColor="text1"/>
              </w:rPr>
            </w:pPr>
            <w:r w:rsidRPr="00346411">
              <w:rPr>
                <w:rFonts w:hint="eastAsia"/>
                <w:color w:val="000000" w:themeColor="text1"/>
              </w:rPr>
              <w:t>废催化剂</w:t>
            </w:r>
          </w:p>
        </w:tc>
        <w:tc>
          <w:tcPr>
            <w:tcW w:w="549" w:type="pct"/>
            <w:tcBorders>
              <w:top w:val="single" w:sz="4" w:space="0" w:color="auto"/>
              <w:left w:val="single" w:sz="4" w:space="0" w:color="auto"/>
              <w:bottom w:val="single" w:sz="4" w:space="0" w:color="auto"/>
              <w:right w:val="single" w:sz="4" w:space="0" w:color="auto"/>
            </w:tcBorders>
            <w:vAlign w:val="center"/>
          </w:tcPr>
          <w:p w14:paraId="1E87B346" w14:textId="77777777" w:rsidR="00166A9D" w:rsidRPr="00346411" w:rsidRDefault="00166A9D" w:rsidP="00161644">
            <w:pPr>
              <w:pStyle w:val="afd"/>
              <w:rPr>
                <w:color w:val="000000" w:themeColor="text1"/>
              </w:rPr>
            </w:pPr>
            <w:r w:rsidRPr="00346411">
              <w:rPr>
                <w:rFonts w:hint="eastAsia"/>
                <w:color w:val="000000" w:themeColor="text1"/>
              </w:rPr>
              <w:t>废气处理</w:t>
            </w:r>
          </w:p>
        </w:tc>
        <w:tc>
          <w:tcPr>
            <w:tcW w:w="617" w:type="pct"/>
            <w:tcBorders>
              <w:top w:val="single" w:sz="4" w:space="0" w:color="auto"/>
              <w:left w:val="single" w:sz="4" w:space="0" w:color="auto"/>
              <w:bottom w:val="single" w:sz="4" w:space="0" w:color="auto"/>
              <w:right w:val="single" w:sz="4" w:space="0" w:color="auto"/>
            </w:tcBorders>
            <w:vAlign w:val="center"/>
          </w:tcPr>
          <w:p w14:paraId="56F53C40" w14:textId="77777777" w:rsidR="00166A9D" w:rsidRPr="00346411" w:rsidRDefault="00166A9D" w:rsidP="00161644">
            <w:pPr>
              <w:pStyle w:val="afd"/>
              <w:rPr>
                <w:color w:val="000000" w:themeColor="text1"/>
              </w:rPr>
            </w:pPr>
            <w:r w:rsidRPr="00346411">
              <w:rPr>
                <w:rFonts w:hint="eastAsia"/>
                <w:color w:val="000000" w:themeColor="text1"/>
              </w:rPr>
              <w:t>贵金属</w:t>
            </w:r>
          </w:p>
        </w:tc>
        <w:tc>
          <w:tcPr>
            <w:tcW w:w="548" w:type="pct"/>
            <w:tcBorders>
              <w:top w:val="single" w:sz="4" w:space="0" w:color="auto"/>
              <w:left w:val="single" w:sz="4" w:space="0" w:color="auto"/>
              <w:bottom w:val="single" w:sz="4" w:space="0" w:color="auto"/>
              <w:right w:val="single" w:sz="4" w:space="0" w:color="auto"/>
            </w:tcBorders>
            <w:vAlign w:val="center"/>
          </w:tcPr>
          <w:p w14:paraId="19154974"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危险</w:t>
            </w:r>
            <w:r w:rsidRPr="00346411">
              <w:rPr>
                <w:rFonts w:cs="Times New Roman" w:hint="eastAsia"/>
                <w:color w:val="000000" w:themeColor="text1"/>
              </w:rPr>
              <w:t>废物</w:t>
            </w:r>
          </w:p>
        </w:tc>
        <w:tc>
          <w:tcPr>
            <w:tcW w:w="617" w:type="pct"/>
            <w:vAlign w:val="center"/>
          </w:tcPr>
          <w:p w14:paraId="60AFB7B0" w14:textId="77777777" w:rsidR="00166A9D" w:rsidRPr="00346411" w:rsidRDefault="00166A9D" w:rsidP="00161644">
            <w:pPr>
              <w:pStyle w:val="afd"/>
              <w:rPr>
                <w:rFonts w:cs="Times New Roman"/>
                <w:color w:val="000000" w:themeColor="text1"/>
              </w:rPr>
            </w:pPr>
            <w:r w:rsidRPr="00346411">
              <w:rPr>
                <w:rFonts w:cs="Times New Roman" w:hint="eastAsia"/>
                <w:color w:val="000000" w:themeColor="text1"/>
              </w:rPr>
              <w:t>9</w:t>
            </w:r>
            <w:r w:rsidRPr="00346411">
              <w:rPr>
                <w:rFonts w:cs="Times New Roman"/>
                <w:color w:val="000000" w:themeColor="text1"/>
              </w:rPr>
              <w:t>00-041-49</w:t>
            </w:r>
          </w:p>
        </w:tc>
        <w:tc>
          <w:tcPr>
            <w:tcW w:w="617" w:type="pct"/>
            <w:vAlign w:val="center"/>
          </w:tcPr>
          <w:p w14:paraId="5026BEE4" w14:textId="77777777" w:rsidR="00166A9D" w:rsidRPr="00346411" w:rsidRDefault="00166A9D" w:rsidP="00161644">
            <w:pPr>
              <w:pStyle w:val="afd"/>
              <w:rPr>
                <w:rFonts w:cs="Times New Roman"/>
                <w:color w:val="000000" w:themeColor="text1"/>
              </w:rPr>
            </w:pPr>
            <w:r w:rsidRPr="00346411">
              <w:rPr>
                <w:rFonts w:cs="Times New Roman" w:hint="eastAsia"/>
                <w:color w:val="000000" w:themeColor="text1"/>
              </w:rPr>
              <w:t>0</w:t>
            </w:r>
            <w:r w:rsidRPr="00346411">
              <w:rPr>
                <w:rFonts w:cs="Times New Roman"/>
                <w:color w:val="000000" w:themeColor="text1"/>
              </w:rPr>
              <w:t>.03</w:t>
            </w:r>
          </w:p>
        </w:tc>
        <w:tc>
          <w:tcPr>
            <w:tcW w:w="617" w:type="pct"/>
            <w:vAlign w:val="center"/>
          </w:tcPr>
          <w:p w14:paraId="79761681" w14:textId="77777777" w:rsidR="00166A9D" w:rsidRPr="00346411" w:rsidRDefault="00166A9D" w:rsidP="00161644">
            <w:pPr>
              <w:pStyle w:val="afd"/>
              <w:rPr>
                <w:rFonts w:cs="Times New Roman"/>
                <w:color w:val="000000" w:themeColor="text1"/>
              </w:rPr>
            </w:pPr>
            <w:r w:rsidRPr="00346411">
              <w:rPr>
                <w:rFonts w:cs="Times New Roman" w:hint="eastAsia"/>
                <w:color w:val="000000" w:themeColor="text1"/>
              </w:rPr>
              <w:t>0</w:t>
            </w:r>
            <w:r w:rsidRPr="00346411">
              <w:rPr>
                <w:rFonts w:cs="Times New Roman"/>
                <w:color w:val="000000" w:themeColor="text1"/>
              </w:rPr>
              <w:t>.06</w:t>
            </w:r>
          </w:p>
        </w:tc>
        <w:tc>
          <w:tcPr>
            <w:tcW w:w="616" w:type="pct"/>
            <w:vMerge w:val="restart"/>
            <w:vAlign w:val="center"/>
          </w:tcPr>
          <w:p w14:paraId="424A3F5C" w14:textId="77777777" w:rsidR="00166A9D" w:rsidRPr="00346411" w:rsidRDefault="00166A9D" w:rsidP="00161644">
            <w:pPr>
              <w:pStyle w:val="afd"/>
              <w:rPr>
                <w:rFonts w:cs="Times New Roman"/>
                <w:color w:val="000000" w:themeColor="text1"/>
              </w:rPr>
            </w:pPr>
            <w:proofErr w:type="gramStart"/>
            <w:r w:rsidRPr="00346411">
              <w:rPr>
                <w:rFonts w:cs="Times New Roman" w:hint="eastAsia"/>
                <w:color w:val="000000" w:themeColor="text1"/>
              </w:rPr>
              <w:t>暂存于危废仓库</w:t>
            </w:r>
            <w:proofErr w:type="gramEnd"/>
            <w:r w:rsidRPr="00346411">
              <w:rPr>
                <w:rFonts w:cs="Times New Roman" w:hint="eastAsia"/>
                <w:color w:val="000000" w:themeColor="text1"/>
              </w:rPr>
              <w:t>，拟委托有资质单位处置</w:t>
            </w:r>
          </w:p>
        </w:tc>
      </w:tr>
      <w:tr w:rsidR="00346411" w:rsidRPr="00346411" w14:paraId="1363BD85" w14:textId="77777777" w:rsidTr="00161644">
        <w:trPr>
          <w:trHeight w:val="20"/>
          <w:jc w:val="center"/>
        </w:trPr>
        <w:tc>
          <w:tcPr>
            <w:tcW w:w="272" w:type="pct"/>
            <w:vAlign w:val="center"/>
          </w:tcPr>
          <w:p w14:paraId="45DB88FA" w14:textId="77777777" w:rsidR="00166A9D" w:rsidRPr="00346411" w:rsidRDefault="00166A9D" w:rsidP="00161644">
            <w:pPr>
              <w:pStyle w:val="afd"/>
              <w:rPr>
                <w:rFonts w:cs="Times New Roman"/>
                <w:color w:val="000000" w:themeColor="text1"/>
              </w:rPr>
            </w:pPr>
            <w:r w:rsidRPr="00346411">
              <w:rPr>
                <w:rFonts w:cs="Times New Roman" w:hint="eastAsia"/>
                <w:color w:val="000000" w:themeColor="text1"/>
              </w:rPr>
              <w:t>1</w:t>
            </w:r>
            <w:r w:rsidRPr="00346411">
              <w:rPr>
                <w:rFonts w:cs="Times New Roman"/>
                <w:color w:val="000000" w:themeColor="text1"/>
              </w:rPr>
              <w:t>0</w:t>
            </w:r>
          </w:p>
        </w:tc>
        <w:tc>
          <w:tcPr>
            <w:tcW w:w="547" w:type="pct"/>
            <w:tcBorders>
              <w:top w:val="single" w:sz="4" w:space="0" w:color="auto"/>
              <w:left w:val="single" w:sz="4" w:space="0" w:color="auto"/>
              <w:bottom w:val="single" w:sz="4" w:space="0" w:color="auto"/>
              <w:right w:val="single" w:sz="4" w:space="0" w:color="auto"/>
            </w:tcBorders>
            <w:vAlign w:val="center"/>
          </w:tcPr>
          <w:p w14:paraId="1222BD9C" w14:textId="77777777" w:rsidR="00166A9D" w:rsidRPr="00346411" w:rsidRDefault="00166A9D" w:rsidP="00161644">
            <w:pPr>
              <w:pStyle w:val="afd"/>
              <w:rPr>
                <w:color w:val="000000" w:themeColor="text1"/>
              </w:rPr>
            </w:pPr>
            <w:r w:rsidRPr="00346411">
              <w:rPr>
                <w:rFonts w:hint="eastAsia"/>
                <w:color w:val="000000" w:themeColor="text1"/>
              </w:rPr>
              <w:t>废机油</w:t>
            </w:r>
          </w:p>
        </w:tc>
        <w:tc>
          <w:tcPr>
            <w:tcW w:w="549" w:type="pct"/>
            <w:tcBorders>
              <w:top w:val="single" w:sz="4" w:space="0" w:color="auto"/>
              <w:left w:val="single" w:sz="4" w:space="0" w:color="auto"/>
              <w:bottom w:val="single" w:sz="4" w:space="0" w:color="auto"/>
              <w:right w:val="single" w:sz="4" w:space="0" w:color="auto"/>
            </w:tcBorders>
            <w:vAlign w:val="center"/>
          </w:tcPr>
          <w:p w14:paraId="59D0B488" w14:textId="77777777" w:rsidR="00166A9D" w:rsidRPr="00346411" w:rsidRDefault="00166A9D" w:rsidP="00161644">
            <w:pPr>
              <w:pStyle w:val="afd"/>
              <w:rPr>
                <w:color w:val="000000" w:themeColor="text1"/>
              </w:rPr>
            </w:pPr>
            <w:r w:rsidRPr="00346411">
              <w:rPr>
                <w:rFonts w:hint="eastAsia"/>
                <w:color w:val="000000" w:themeColor="text1"/>
              </w:rPr>
              <w:t>设备维护</w:t>
            </w:r>
          </w:p>
        </w:tc>
        <w:tc>
          <w:tcPr>
            <w:tcW w:w="617" w:type="pct"/>
            <w:tcBorders>
              <w:top w:val="single" w:sz="4" w:space="0" w:color="auto"/>
              <w:left w:val="single" w:sz="4" w:space="0" w:color="auto"/>
              <w:bottom w:val="single" w:sz="4" w:space="0" w:color="auto"/>
              <w:right w:val="single" w:sz="4" w:space="0" w:color="auto"/>
            </w:tcBorders>
            <w:vAlign w:val="center"/>
          </w:tcPr>
          <w:p w14:paraId="36AA9B5A" w14:textId="77777777" w:rsidR="00166A9D" w:rsidRPr="00346411" w:rsidRDefault="00166A9D" w:rsidP="00161644">
            <w:pPr>
              <w:pStyle w:val="afd"/>
              <w:rPr>
                <w:color w:val="000000" w:themeColor="text1"/>
              </w:rPr>
            </w:pPr>
            <w:r w:rsidRPr="00346411">
              <w:rPr>
                <w:rFonts w:hint="eastAsia"/>
                <w:color w:val="000000" w:themeColor="text1"/>
              </w:rPr>
              <w:t>机油</w:t>
            </w:r>
          </w:p>
        </w:tc>
        <w:tc>
          <w:tcPr>
            <w:tcW w:w="548" w:type="pct"/>
            <w:tcBorders>
              <w:top w:val="single" w:sz="4" w:space="0" w:color="auto"/>
              <w:left w:val="single" w:sz="4" w:space="0" w:color="auto"/>
              <w:bottom w:val="single" w:sz="4" w:space="0" w:color="auto"/>
              <w:right w:val="single" w:sz="4" w:space="0" w:color="auto"/>
            </w:tcBorders>
            <w:vAlign w:val="center"/>
          </w:tcPr>
          <w:p w14:paraId="4A168C49"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危险</w:t>
            </w:r>
            <w:r w:rsidRPr="00346411">
              <w:rPr>
                <w:rFonts w:cs="Times New Roman" w:hint="eastAsia"/>
                <w:color w:val="000000" w:themeColor="text1"/>
              </w:rPr>
              <w:t>废物</w:t>
            </w:r>
          </w:p>
        </w:tc>
        <w:tc>
          <w:tcPr>
            <w:tcW w:w="617" w:type="pct"/>
            <w:vAlign w:val="center"/>
          </w:tcPr>
          <w:p w14:paraId="5E109606" w14:textId="77777777" w:rsidR="00166A9D" w:rsidRPr="00346411" w:rsidRDefault="00166A9D" w:rsidP="00161644">
            <w:pPr>
              <w:pStyle w:val="afd"/>
              <w:rPr>
                <w:rFonts w:cs="Times New Roman"/>
                <w:color w:val="000000" w:themeColor="text1"/>
              </w:rPr>
            </w:pPr>
            <w:r w:rsidRPr="00346411">
              <w:rPr>
                <w:rFonts w:cs="Times New Roman" w:hint="eastAsia"/>
                <w:color w:val="000000" w:themeColor="text1"/>
              </w:rPr>
              <w:t>9</w:t>
            </w:r>
            <w:r w:rsidRPr="00346411">
              <w:rPr>
                <w:rFonts w:cs="Times New Roman"/>
                <w:color w:val="000000" w:themeColor="text1"/>
              </w:rPr>
              <w:t>00-249-08</w:t>
            </w:r>
          </w:p>
        </w:tc>
        <w:tc>
          <w:tcPr>
            <w:tcW w:w="617" w:type="pct"/>
            <w:vAlign w:val="center"/>
          </w:tcPr>
          <w:p w14:paraId="3D58454A" w14:textId="77777777" w:rsidR="00166A9D" w:rsidRPr="00346411" w:rsidRDefault="00166A9D" w:rsidP="00161644">
            <w:pPr>
              <w:pStyle w:val="afd"/>
              <w:rPr>
                <w:rFonts w:cs="Times New Roman"/>
                <w:color w:val="000000" w:themeColor="text1"/>
              </w:rPr>
            </w:pPr>
            <w:r w:rsidRPr="00346411">
              <w:rPr>
                <w:rFonts w:cs="Times New Roman" w:hint="eastAsia"/>
                <w:color w:val="000000" w:themeColor="text1"/>
              </w:rPr>
              <w:t>0</w:t>
            </w:r>
            <w:r w:rsidRPr="00346411">
              <w:rPr>
                <w:rFonts w:cs="Times New Roman"/>
                <w:color w:val="000000" w:themeColor="text1"/>
              </w:rPr>
              <w:t>.1</w:t>
            </w:r>
          </w:p>
        </w:tc>
        <w:tc>
          <w:tcPr>
            <w:tcW w:w="617" w:type="pct"/>
            <w:vAlign w:val="center"/>
          </w:tcPr>
          <w:p w14:paraId="7E66EAF1" w14:textId="77777777" w:rsidR="00166A9D" w:rsidRPr="00346411" w:rsidRDefault="00166A9D" w:rsidP="00161644">
            <w:pPr>
              <w:pStyle w:val="afd"/>
              <w:rPr>
                <w:rFonts w:cs="Times New Roman"/>
                <w:color w:val="000000" w:themeColor="text1"/>
              </w:rPr>
            </w:pPr>
            <w:r w:rsidRPr="00346411">
              <w:rPr>
                <w:rFonts w:cs="Times New Roman" w:hint="eastAsia"/>
                <w:color w:val="000000" w:themeColor="text1"/>
              </w:rPr>
              <w:t>0</w:t>
            </w:r>
            <w:r w:rsidRPr="00346411">
              <w:rPr>
                <w:rFonts w:cs="Times New Roman"/>
                <w:color w:val="000000" w:themeColor="text1"/>
              </w:rPr>
              <w:t>.2</w:t>
            </w:r>
          </w:p>
        </w:tc>
        <w:tc>
          <w:tcPr>
            <w:tcW w:w="616" w:type="pct"/>
            <w:vMerge/>
            <w:vAlign w:val="center"/>
          </w:tcPr>
          <w:p w14:paraId="4D500F32" w14:textId="77777777" w:rsidR="00166A9D" w:rsidRPr="00346411" w:rsidRDefault="00166A9D" w:rsidP="00161644">
            <w:pPr>
              <w:pStyle w:val="afd"/>
              <w:rPr>
                <w:rFonts w:cs="Times New Roman"/>
                <w:color w:val="000000" w:themeColor="text1"/>
              </w:rPr>
            </w:pPr>
          </w:p>
        </w:tc>
      </w:tr>
      <w:tr w:rsidR="00346411" w:rsidRPr="00346411" w14:paraId="0B717070" w14:textId="77777777" w:rsidTr="00161644">
        <w:trPr>
          <w:trHeight w:val="20"/>
          <w:jc w:val="center"/>
        </w:trPr>
        <w:tc>
          <w:tcPr>
            <w:tcW w:w="272" w:type="pct"/>
            <w:vAlign w:val="center"/>
          </w:tcPr>
          <w:p w14:paraId="746A4E50"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11</w:t>
            </w:r>
          </w:p>
        </w:tc>
        <w:tc>
          <w:tcPr>
            <w:tcW w:w="547" w:type="pct"/>
            <w:tcBorders>
              <w:top w:val="single" w:sz="4" w:space="0" w:color="auto"/>
              <w:left w:val="single" w:sz="4" w:space="0" w:color="auto"/>
              <w:bottom w:val="single" w:sz="4" w:space="0" w:color="auto"/>
              <w:right w:val="single" w:sz="4" w:space="0" w:color="auto"/>
            </w:tcBorders>
            <w:vAlign w:val="center"/>
          </w:tcPr>
          <w:p w14:paraId="2D4B3957" w14:textId="77777777" w:rsidR="00166A9D" w:rsidRPr="00346411" w:rsidRDefault="00166A9D" w:rsidP="00161644">
            <w:pPr>
              <w:pStyle w:val="afd"/>
              <w:rPr>
                <w:color w:val="000000" w:themeColor="text1"/>
              </w:rPr>
            </w:pPr>
            <w:r w:rsidRPr="00346411">
              <w:rPr>
                <w:rFonts w:hint="eastAsia"/>
                <w:color w:val="000000" w:themeColor="text1"/>
              </w:rPr>
              <w:t>废油桶</w:t>
            </w:r>
          </w:p>
        </w:tc>
        <w:tc>
          <w:tcPr>
            <w:tcW w:w="549" w:type="pct"/>
            <w:tcBorders>
              <w:top w:val="single" w:sz="4" w:space="0" w:color="auto"/>
              <w:left w:val="single" w:sz="4" w:space="0" w:color="auto"/>
              <w:bottom w:val="single" w:sz="4" w:space="0" w:color="auto"/>
              <w:right w:val="single" w:sz="4" w:space="0" w:color="auto"/>
            </w:tcBorders>
            <w:vAlign w:val="center"/>
          </w:tcPr>
          <w:p w14:paraId="39E39633" w14:textId="77777777" w:rsidR="00166A9D" w:rsidRPr="00346411" w:rsidRDefault="00166A9D" w:rsidP="00161644">
            <w:pPr>
              <w:pStyle w:val="afd"/>
              <w:rPr>
                <w:color w:val="000000" w:themeColor="text1"/>
              </w:rPr>
            </w:pPr>
            <w:r w:rsidRPr="00346411">
              <w:rPr>
                <w:rFonts w:hint="eastAsia"/>
                <w:color w:val="000000" w:themeColor="text1"/>
              </w:rPr>
              <w:t>原料使用</w:t>
            </w:r>
          </w:p>
        </w:tc>
        <w:tc>
          <w:tcPr>
            <w:tcW w:w="617" w:type="pct"/>
            <w:tcBorders>
              <w:top w:val="single" w:sz="4" w:space="0" w:color="auto"/>
              <w:left w:val="single" w:sz="4" w:space="0" w:color="auto"/>
              <w:bottom w:val="single" w:sz="4" w:space="0" w:color="auto"/>
              <w:right w:val="single" w:sz="4" w:space="0" w:color="auto"/>
            </w:tcBorders>
            <w:vAlign w:val="center"/>
          </w:tcPr>
          <w:p w14:paraId="6B05E2F7" w14:textId="77777777" w:rsidR="00166A9D" w:rsidRPr="00346411" w:rsidRDefault="00166A9D" w:rsidP="00161644">
            <w:pPr>
              <w:pStyle w:val="afd"/>
              <w:rPr>
                <w:color w:val="000000" w:themeColor="text1"/>
              </w:rPr>
            </w:pPr>
            <w:r w:rsidRPr="00346411">
              <w:rPr>
                <w:rFonts w:hint="eastAsia"/>
                <w:color w:val="000000" w:themeColor="text1"/>
              </w:rPr>
              <w:t>桶、机油</w:t>
            </w:r>
          </w:p>
        </w:tc>
        <w:tc>
          <w:tcPr>
            <w:tcW w:w="548" w:type="pct"/>
            <w:tcBorders>
              <w:top w:val="single" w:sz="4" w:space="0" w:color="auto"/>
              <w:left w:val="single" w:sz="4" w:space="0" w:color="auto"/>
              <w:bottom w:val="single" w:sz="4" w:space="0" w:color="auto"/>
              <w:right w:val="single" w:sz="4" w:space="0" w:color="auto"/>
            </w:tcBorders>
            <w:vAlign w:val="center"/>
          </w:tcPr>
          <w:p w14:paraId="5BE0FFA9"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危险</w:t>
            </w:r>
            <w:r w:rsidRPr="00346411">
              <w:rPr>
                <w:rFonts w:cs="Times New Roman" w:hint="eastAsia"/>
                <w:color w:val="000000" w:themeColor="text1"/>
              </w:rPr>
              <w:t>废物</w:t>
            </w:r>
          </w:p>
        </w:tc>
        <w:tc>
          <w:tcPr>
            <w:tcW w:w="617" w:type="pct"/>
            <w:vAlign w:val="center"/>
          </w:tcPr>
          <w:p w14:paraId="61BCDFD1" w14:textId="77777777" w:rsidR="00166A9D" w:rsidRPr="00346411" w:rsidRDefault="00166A9D" w:rsidP="00161644">
            <w:pPr>
              <w:pStyle w:val="afd"/>
              <w:rPr>
                <w:rFonts w:cs="Times New Roman"/>
                <w:color w:val="000000" w:themeColor="text1"/>
              </w:rPr>
            </w:pPr>
            <w:r w:rsidRPr="00346411">
              <w:rPr>
                <w:rFonts w:cs="Times New Roman" w:hint="eastAsia"/>
                <w:color w:val="000000" w:themeColor="text1"/>
              </w:rPr>
              <w:t>9</w:t>
            </w:r>
            <w:r w:rsidRPr="00346411">
              <w:rPr>
                <w:rFonts w:cs="Times New Roman"/>
                <w:color w:val="000000" w:themeColor="text1"/>
              </w:rPr>
              <w:t>00-249-08</w:t>
            </w:r>
          </w:p>
        </w:tc>
        <w:tc>
          <w:tcPr>
            <w:tcW w:w="617" w:type="pct"/>
            <w:vAlign w:val="center"/>
          </w:tcPr>
          <w:p w14:paraId="25E34492" w14:textId="77777777" w:rsidR="00166A9D" w:rsidRPr="00346411" w:rsidRDefault="00166A9D" w:rsidP="00161644">
            <w:pPr>
              <w:pStyle w:val="afd"/>
              <w:rPr>
                <w:rFonts w:cs="Times New Roman"/>
                <w:color w:val="000000" w:themeColor="text1"/>
              </w:rPr>
            </w:pPr>
            <w:r w:rsidRPr="00346411">
              <w:rPr>
                <w:rFonts w:cs="Times New Roman" w:hint="eastAsia"/>
                <w:color w:val="000000" w:themeColor="text1"/>
              </w:rPr>
              <w:t>0</w:t>
            </w:r>
            <w:r w:rsidRPr="00346411">
              <w:rPr>
                <w:rFonts w:cs="Times New Roman"/>
                <w:color w:val="000000" w:themeColor="text1"/>
              </w:rPr>
              <w:t>.01</w:t>
            </w:r>
          </w:p>
        </w:tc>
        <w:tc>
          <w:tcPr>
            <w:tcW w:w="617" w:type="pct"/>
            <w:vAlign w:val="center"/>
          </w:tcPr>
          <w:p w14:paraId="1ACA613E" w14:textId="77777777" w:rsidR="00166A9D" w:rsidRPr="00346411" w:rsidRDefault="00166A9D" w:rsidP="00161644">
            <w:pPr>
              <w:pStyle w:val="afd"/>
              <w:rPr>
                <w:rFonts w:cs="Times New Roman"/>
                <w:color w:val="000000" w:themeColor="text1"/>
              </w:rPr>
            </w:pPr>
            <w:r w:rsidRPr="00346411">
              <w:rPr>
                <w:rFonts w:cs="Times New Roman" w:hint="eastAsia"/>
                <w:color w:val="000000" w:themeColor="text1"/>
              </w:rPr>
              <w:t>0</w:t>
            </w:r>
            <w:r w:rsidRPr="00346411">
              <w:rPr>
                <w:rFonts w:cs="Times New Roman"/>
                <w:color w:val="000000" w:themeColor="text1"/>
              </w:rPr>
              <w:t>.02</w:t>
            </w:r>
          </w:p>
        </w:tc>
        <w:tc>
          <w:tcPr>
            <w:tcW w:w="616" w:type="pct"/>
            <w:vMerge/>
            <w:vAlign w:val="center"/>
          </w:tcPr>
          <w:p w14:paraId="610156F2" w14:textId="77777777" w:rsidR="00166A9D" w:rsidRPr="00346411" w:rsidRDefault="00166A9D" w:rsidP="00161644">
            <w:pPr>
              <w:pStyle w:val="afd"/>
              <w:rPr>
                <w:rFonts w:cs="Times New Roman"/>
                <w:color w:val="000000" w:themeColor="text1"/>
              </w:rPr>
            </w:pPr>
          </w:p>
        </w:tc>
      </w:tr>
      <w:tr w:rsidR="00346411" w:rsidRPr="00346411" w14:paraId="5D30F590" w14:textId="77777777" w:rsidTr="00161644">
        <w:trPr>
          <w:trHeight w:val="20"/>
          <w:jc w:val="center"/>
        </w:trPr>
        <w:tc>
          <w:tcPr>
            <w:tcW w:w="272" w:type="pct"/>
            <w:vAlign w:val="center"/>
          </w:tcPr>
          <w:p w14:paraId="19F32918"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12</w:t>
            </w:r>
          </w:p>
        </w:tc>
        <w:tc>
          <w:tcPr>
            <w:tcW w:w="547" w:type="pct"/>
            <w:tcBorders>
              <w:top w:val="single" w:sz="4" w:space="0" w:color="auto"/>
              <w:left w:val="single" w:sz="4" w:space="0" w:color="auto"/>
              <w:bottom w:val="single" w:sz="4" w:space="0" w:color="auto"/>
              <w:right w:val="single" w:sz="4" w:space="0" w:color="auto"/>
            </w:tcBorders>
            <w:vAlign w:val="center"/>
          </w:tcPr>
          <w:p w14:paraId="207C3E3C" w14:textId="77777777" w:rsidR="00166A9D" w:rsidRPr="00346411" w:rsidRDefault="00166A9D" w:rsidP="00161644">
            <w:pPr>
              <w:pStyle w:val="afd"/>
              <w:rPr>
                <w:color w:val="000000" w:themeColor="text1"/>
              </w:rPr>
            </w:pPr>
            <w:r w:rsidRPr="00346411">
              <w:rPr>
                <w:rFonts w:hint="eastAsia"/>
                <w:color w:val="000000" w:themeColor="text1"/>
              </w:rPr>
              <w:t>喷淋废液</w:t>
            </w:r>
          </w:p>
        </w:tc>
        <w:tc>
          <w:tcPr>
            <w:tcW w:w="549" w:type="pct"/>
            <w:tcBorders>
              <w:top w:val="single" w:sz="4" w:space="0" w:color="auto"/>
              <w:left w:val="single" w:sz="4" w:space="0" w:color="auto"/>
              <w:bottom w:val="single" w:sz="4" w:space="0" w:color="auto"/>
              <w:right w:val="single" w:sz="4" w:space="0" w:color="auto"/>
            </w:tcBorders>
            <w:vAlign w:val="center"/>
          </w:tcPr>
          <w:p w14:paraId="596C4655" w14:textId="77777777" w:rsidR="00166A9D" w:rsidRPr="00346411" w:rsidRDefault="00166A9D" w:rsidP="00161644">
            <w:pPr>
              <w:pStyle w:val="afd"/>
              <w:rPr>
                <w:color w:val="000000" w:themeColor="text1"/>
              </w:rPr>
            </w:pPr>
            <w:r w:rsidRPr="00346411">
              <w:rPr>
                <w:rFonts w:hint="eastAsia"/>
                <w:color w:val="000000" w:themeColor="text1"/>
              </w:rPr>
              <w:t>废气处理</w:t>
            </w:r>
          </w:p>
        </w:tc>
        <w:tc>
          <w:tcPr>
            <w:tcW w:w="617" w:type="pct"/>
            <w:tcBorders>
              <w:top w:val="single" w:sz="4" w:space="0" w:color="auto"/>
              <w:left w:val="single" w:sz="4" w:space="0" w:color="auto"/>
              <w:bottom w:val="single" w:sz="4" w:space="0" w:color="auto"/>
              <w:right w:val="single" w:sz="4" w:space="0" w:color="auto"/>
            </w:tcBorders>
            <w:vAlign w:val="center"/>
          </w:tcPr>
          <w:p w14:paraId="29D3101C" w14:textId="77777777" w:rsidR="00166A9D" w:rsidRPr="00346411" w:rsidRDefault="00166A9D" w:rsidP="00161644">
            <w:pPr>
              <w:pStyle w:val="afd"/>
              <w:rPr>
                <w:color w:val="000000" w:themeColor="text1"/>
              </w:rPr>
            </w:pPr>
            <w:proofErr w:type="gramStart"/>
            <w:r w:rsidRPr="00346411">
              <w:rPr>
                <w:rFonts w:hint="eastAsia"/>
                <w:color w:val="000000" w:themeColor="text1"/>
              </w:rPr>
              <w:t>烃水混合物</w:t>
            </w:r>
            <w:proofErr w:type="gramEnd"/>
          </w:p>
        </w:tc>
        <w:tc>
          <w:tcPr>
            <w:tcW w:w="548" w:type="pct"/>
            <w:tcBorders>
              <w:top w:val="single" w:sz="4" w:space="0" w:color="auto"/>
              <w:left w:val="single" w:sz="4" w:space="0" w:color="auto"/>
              <w:bottom w:val="single" w:sz="4" w:space="0" w:color="auto"/>
              <w:right w:val="single" w:sz="4" w:space="0" w:color="auto"/>
            </w:tcBorders>
            <w:vAlign w:val="center"/>
          </w:tcPr>
          <w:p w14:paraId="211DC4DC"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危险</w:t>
            </w:r>
            <w:r w:rsidRPr="00346411">
              <w:rPr>
                <w:rFonts w:cs="Times New Roman" w:hint="eastAsia"/>
                <w:color w:val="000000" w:themeColor="text1"/>
              </w:rPr>
              <w:t>废物</w:t>
            </w:r>
          </w:p>
        </w:tc>
        <w:tc>
          <w:tcPr>
            <w:tcW w:w="617" w:type="pct"/>
            <w:vAlign w:val="center"/>
          </w:tcPr>
          <w:p w14:paraId="0E15F8BA" w14:textId="77777777" w:rsidR="00166A9D" w:rsidRPr="00346411" w:rsidRDefault="00166A9D" w:rsidP="00161644">
            <w:pPr>
              <w:pStyle w:val="afd"/>
              <w:rPr>
                <w:color w:val="000000" w:themeColor="text1"/>
              </w:rPr>
            </w:pPr>
            <w:r w:rsidRPr="00346411">
              <w:rPr>
                <w:color w:val="000000" w:themeColor="text1"/>
              </w:rPr>
              <w:t>900-007-09</w:t>
            </w:r>
          </w:p>
        </w:tc>
        <w:tc>
          <w:tcPr>
            <w:tcW w:w="617" w:type="pct"/>
            <w:vAlign w:val="center"/>
          </w:tcPr>
          <w:p w14:paraId="7BF3B203"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1</w:t>
            </w:r>
          </w:p>
        </w:tc>
        <w:tc>
          <w:tcPr>
            <w:tcW w:w="617" w:type="pct"/>
            <w:vAlign w:val="center"/>
          </w:tcPr>
          <w:p w14:paraId="4F011101"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2</w:t>
            </w:r>
          </w:p>
        </w:tc>
        <w:tc>
          <w:tcPr>
            <w:tcW w:w="616" w:type="pct"/>
            <w:vMerge/>
            <w:vAlign w:val="center"/>
          </w:tcPr>
          <w:p w14:paraId="76F62D33" w14:textId="77777777" w:rsidR="00166A9D" w:rsidRPr="00346411" w:rsidRDefault="00166A9D" w:rsidP="00161644">
            <w:pPr>
              <w:pStyle w:val="afd"/>
              <w:rPr>
                <w:rFonts w:cs="Times New Roman"/>
                <w:color w:val="000000" w:themeColor="text1"/>
              </w:rPr>
            </w:pPr>
          </w:p>
        </w:tc>
      </w:tr>
      <w:tr w:rsidR="00346411" w:rsidRPr="00346411" w14:paraId="017690E5" w14:textId="77777777" w:rsidTr="00161644">
        <w:trPr>
          <w:trHeight w:val="20"/>
          <w:jc w:val="center"/>
        </w:trPr>
        <w:tc>
          <w:tcPr>
            <w:tcW w:w="272" w:type="pct"/>
            <w:vAlign w:val="center"/>
          </w:tcPr>
          <w:p w14:paraId="3A496EDA" w14:textId="77777777" w:rsidR="00166A9D" w:rsidRPr="00346411" w:rsidRDefault="00166A9D" w:rsidP="00161644">
            <w:pPr>
              <w:pStyle w:val="afd"/>
              <w:rPr>
                <w:rFonts w:cs="Times New Roman"/>
                <w:color w:val="000000" w:themeColor="text1"/>
              </w:rPr>
            </w:pPr>
            <w:r w:rsidRPr="00346411">
              <w:rPr>
                <w:rFonts w:cs="Times New Roman" w:hint="eastAsia"/>
                <w:color w:val="000000" w:themeColor="text1"/>
              </w:rPr>
              <w:t>1</w:t>
            </w:r>
            <w:r w:rsidRPr="00346411">
              <w:rPr>
                <w:rFonts w:cs="Times New Roman"/>
                <w:color w:val="000000" w:themeColor="text1"/>
              </w:rPr>
              <w:t>3</w:t>
            </w:r>
          </w:p>
        </w:tc>
        <w:tc>
          <w:tcPr>
            <w:tcW w:w="547" w:type="pct"/>
            <w:tcBorders>
              <w:top w:val="single" w:sz="4" w:space="0" w:color="auto"/>
              <w:left w:val="single" w:sz="4" w:space="0" w:color="auto"/>
              <w:bottom w:val="single" w:sz="4" w:space="0" w:color="auto"/>
              <w:right w:val="single" w:sz="4" w:space="0" w:color="auto"/>
            </w:tcBorders>
            <w:vAlign w:val="center"/>
          </w:tcPr>
          <w:p w14:paraId="2E2E7D5C" w14:textId="77777777" w:rsidR="00166A9D" w:rsidRPr="00346411" w:rsidRDefault="00166A9D" w:rsidP="00161644">
            <w:pPr>
              <w:pStyle w:val="afd"/>
              <w:rPr>
                <w:rFonts w:cs="Times New Roman"/>
                <w:color w:val="000000" w:themeColor="text1"/>
              </w:rPr>
            </w:pPr>
            <w:r w:rsidRPr="00346411">
              <w:rPr>
                <w:rFonts w:hint="eastAsia"/>
                <w:color w:val="000000" w:themeColor="text1"/>
              </w:rPr>
              <w:t>废过滤棉</w:t>
            </w:r>
          </w:p>
        </w:tc>
        <w:tc>
          <w:tcPr>
            <w:tcW w:w="549" w:type="pct"/>
            <w:tcBorders>
              <w:top w:val="single" w:sz="4" w:space="0" w:color="auto"/>
              <w:left w:val="single" w:sz="4" w:space="0" w:color="auto"/>
              <w:bottom w:val="single" w:sz="4" w:space="0" w:color="auto"/>
              <w:right w:val="single" w:sz="4" w:space="0" w:color="auto"/>
            </w:tcBorders>
            <w:vAlign w:val="center"/>
          </w:tcPr>
          <w:p w14:paraId="488BF5EF" w14:textId="77777777" w:rsidR="00166A9D" w:rsidRPr="00346411" w:rsidRDefault="00166A9D" w:rsidP="00161644">
            <w:pPr>
              <w:pStyle w:val="afd"/>
              <w:rPr>
                <w:rFonts w:cs="Times New Roman"/>
                <w:color w:val="000000" w:themeColor="text1"/>
              </w:rPr>
            </w:pPr>
            <w:r w:rsidRPr="00346411">
              <w:rPr>
                <w:rFonts w:hint="eastAsia"/>
                <w:color w:val="000000" w:themeColor="text1"/>
              </w:rPr>
              <w:t>废气处理</w:t>
            </w:r>
          </w:p>
        </w:tc>
        <w:tc>
          <w:tcPr>
            <w:tcW w:w="617" w:type="pct"/>
            <w:tcBorders>
              <w:top w:val="single" w:sz="4" w:space="0" w:color="auto"/>
              <w:left w:val="single" w:sz="4" w:space="0" w:color="auto"/>
              <w:bottom w:val="single" w:sz="4" w:space="0" w:color="auto"/>
              <w:right w:val="single" w:sz="4" w:space="0" w:color="auto"/>
            </w:tcBorders>
            <w:vAlign w:val="center"/>
          </w:tcPr>
          <w:p w14:paraId="3C669E8D" w14:textId="77777777" w:rsidR="00166A9D" w:rsidRPr="00346411" w:rsidRDefault="00166A9D" w:rsidP="00161644">
            <w:pPr>
              <w:pStyle w:val="afd"/>
              <w:rPr>
                <w:rFonts w:cs="Times New Roman"/>
                <w:color w:val="000000" w:themeColor="text1"/>
              </w:rPr>
            </w:pPr>
            <w:r w:rsidRPr="00346411">
              <w:rPr>
                <w:rFonts w:hint="eastAsia"/>
                <w:color w:val="000000" w:themeColor="text1"/>
              </w:rPr>
              <w:t>过滤材料、颗粒物</w:t>
            </w:r>
            <w:r w:rsidRPr="00346411">
              <w:rPr>
                <w:rFonts w:hint="eastAsia"/>
                <w:color w:val="000000" w:themeColor="text1"/>
              </w:rPr>
              <w:t xml:space="preserve"> </w:t>
            </w:r>
          </w:p>
        </w:tc>
        <w:tc>
          <w:tcPr>
            <w:tcW w:w="548" w:type="pct"/>
            <w:tcBorders>
              <w:top w:val="single" w:sz="4" w:space="0" w:color="auto"/>
              <w:left w:val="single" w:sz="4" w:space="0" w:color="auto"/>
              <w:bottom w:val="single" w:sz="4" w:space="0" w:color="auto"/>
              <w:right w:val="single" w:sz="4" w:space="0" w:color="auto"/>
            </w:tcBorders>
            <w:vAlign w:val="center"/>
          </w:tcPr>
          <w:p w14:paraId="47DD6110"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危险</w:t>
            </w:r>
            <w:r w:rsidRPr="00346411">
              <w:rPr>
                <w:rFonts w:cs="Times New Roman" w:hint="eastAsia"/>
                <w:color w:val="000000" w:themeColor="text1"/>
              </w:rPr>
              <w:t>废物</w:t>
            </w:r>
          </w:p>
        </w:tc>
        <w:tc>
          <w:tcPr>
            <w:tcW w:w="617" w:type="pct"/>
            <w:vAlign w:val="center"/>
          </w:tcPr>
          <w:p w14:paraId="12E1747D" w14:textId="77777777" w:rsidR="00166A9D" w:rsidRPr="00346411" w:rsidRDefault="00166A9D" w:rsidP="00161644">
            <w:pPr>
              <w:pStyle w:val="afd"/>
              <w:rPr>
                <w:rFonts w:cs="Times New Roman"/>
                <w:color w:val="000000" w:themeColor="text1"/>
              </w:rPr>
            </w:pPr>
            <w:r w:rsidRPr="00346411">
              <w:rPr>
                <w:rFonts w:hint="eastAsia"/>
                <w:color w:val="000000" w:themeColor="text1"/>
              </w:rPr>
              <w:t>9</w:t>
            </w:r>
            <w:r w:rsidRPr="00346411">
              <w:rPr>
                <w:color w:val="000000" w:themeColor="text1"/>
              </w:rPr>
              <w:t>00-041-49</w:t>
            </w:r>
          </w:p>
        </w:tc>
        <w:tc>
          <w:tcPr>
            <w:tcW w:w="617" w:type="pct"/>
            <w:vAlign w:val="center"/>
          </w:tcPr>
          <w:p w14:paraId="6E3E926F" w14:textId="77777777" w:rsidR="00166A9D" w:rsidRPr="00346411" w:rsidRDefault="00166A9D" w:rsidP="00161644">
            <w:pPr>
              <w:pStyle w:val="afd"/>
              <w:rPr>
                <w:rFonts w:cs="Times New Roman"/>
                <w:color w:val="000000" w:themeColor="text1"/>
              </w:rPr>
            </w:pPr>
            <w:r w:rsidRPr="00346411">
              <w:rPr>
                <w:rFonts w:cs="Times New Roman" w:hint="eastAsia"/>
                <w:color w:val="000000" w:themeColor="text1"/>
              </w:rPr>
              <w:t>0</w:t>
            </w:r>
            <w:r w:rsidRPr="00346411">
              <w:rPr>
                <w:rFonts w:cs="Times New Roman"/>
                <w:color w:val="000000" w:themeColor="text1"/>
              </w:rPr>
              <w:t>.1</w:t>
            </w:r>
          </w:p>
        </w:tc>
        <w:tc>
          <w:tcPr>
            <w:tcW w:w="617" w:type="pct"/>
            <w:vAlign w:val="center"/>
          </w:tcPr>
          <w:p w14:paraId="7184A0E9" w14:textId="77777777" w:rsidR="00166A9D" w:rsidRPr="00346411" w:rsidRDefault="00166A9D" w:rsidP="00161644">
            <w:pPr>
              <w:pStyle w:val="afd"/>
              <w:rPr>
                <w:rFonts w:cs="Times New Roman"/>
                <w:color w:val="000000" w:themeColor="text1"/>
              </w:rPr>
            </w:pPr>
            <w:r w:rsidRPr="00346411">
              <w:rPr>
                <w:rFonts w:cs="Times New Roman" w:hint="eastAsia"/>
                <w:color w:val="000000" w:themeColor="text1"/>
              </w:rPr>
              <w:t>0</w:t>
            </w:r>
            <w:r w:rsidRPr="00346411">
              <w:rPr>
                <w:rFonts w:cs="Times New Roman"/>
                <w:color w:val="000000" w:themeColor="text1"/>
              </w:rPr>
              <w:t>.2</w:t>
            </w:r>
          </w:p>
        </w:tc>
        <w:tc>
          <w:tcPr>
            <w:tcW w:w="616" w:type="pct"/>
            <w:vMerge/>
            <w:vAlign w:val="center"/>
          </w:tcPr>
          <w:p w14:paraId="081DFCC4" w14:textId="77777777" w:rsidR="00166A9D" w:rsidRPr="00346411" w:rsidRDefault="00166A9D" w:rsidP="00161644">
            <w:pPr>
              <w:pStyle w:val="afd"/>
              <w:rPr>
                <w:rFonts w:cs="Times New Roman"/>
                <w:color w:val="000000" w:themeColor="text1"/>
              </w:rPr>
            </w:pPr>
          </w:p>
        </w:tc>
      </w:tr>
      <w:tr w:rsidR="00346411" w:rsidRPr="00346411" w14:paraId="57AFEA62" w14:textId="77777777" w:rsidTr="00161644">
        <w:trPr>
          <w:trHeight w:val="20"/>
          <w:jc w:val="center"/>
        </w:trPr>
        <w:tc>
          <w:tcPr>
            <w:tcW w:w="272" w:type="pct"/>
            <w:vAlign w:val="center"/>
          </w:tcPr>
          <w:p w14:paraId="3CA162AE" w14:textId="77777777" w:rsidR="00166A9D" w:rsidRPr="00346411" w:rsidRDefault="00166A9D" w:rsidP="00161644">
            <w:pPr>
              <w:pStyle w:val="afd"/>
              <w:rPr>
                <w:rFonts w:cs="Times New Roman"/>
                <w:color w:val="000000" w:themeColor="text1"/>
              </w:rPr>
            </w:pPr>
            <w:r w:rsidRPr="00346411">
              <w:rPr>
                <w:rFonts w:cs="Times New Roman" w:hint="eastAsia"/>
                <w:color w:val="000000" w:themeColor="text1"/>
              </w:rPr>
              <w:t>1</w:t>
            </w:r>
            <w:r w:rsidRPr="00346411">
              <w:rPr>
                <w:rFonts w:cs="Times New Roman"/>
                <w:color w:val="000000" w:themeColor="text1"/>
              </w:rPr>
              <w:t>4</w:t>
            </w:r>
          </w:p>
        </w:tc>
        <w:tc>
          <w:tcPr>
            <w:tcW w:w="547" w:type="pct"/>
            <w:tcBorders>
              <w:top w:val="single" w:sz="4" w:space="0" w:color="auto"/>
              <w:left w:val="single" w:sz="4" w:space="0" w:color="auto"/>
              <w:bottom w:val="single" w:sz="4" w:space="0" w:color="auto"/>
              <w:right w:val="single" w:sz="4" w:space="0" w:color="auto"/>
            </w:tcBorders>
            <w:vAlign w:val="center"/>
          </w:tcPr>
          <w:p w14:paraId="16537D9D" w14:textId="77777777" w:rsidR="00166A9D" w:rsidRPr="00346411" w:rsidRDefault="00166A9D" w:rsidP="00161644">
            <w:pPr>
              <w:pStyle w:val="afd"/>
              <w:rPr>
                <w:rFonts w:cs="Times New Roman"/>
                <w:color w:val="000000" w:themeColor="text1"/>
              </w:rPr>
            </w:pPr>
            <w:r w:rsidRPr="00346411">
              <w:rPr>
                <w:color w:val="000000" w:themeColor="text1"/>
              </w:rPr>
              <w:t>生活垃圾</w:t>
            </w:r>
          </w:p>
        </w:tc>
        <w:tc>
          <w:tcPr>
            <w:tcW w:w="549" w:type="pct"/>
            <w:tcBorders>
              <w:top w:val="single" w:sz="4" w:space="0" w:color="auto"/>
              <w:left w:val="single" w:sz="4" w:space="0" w:color="auto"/>
              <w:bottom w:val="single" w:sz="4" w:space="0" w:color="auto"/>
              <w:right w:val="single" w:sz="4" w:space="0" w:color="auto"/>
            </w:tcBorders>
            <w:vAlign w:val="center"/>
          </w:tcPr>
          <w:p w14:paraId="1C06AB28" w14:textId="77777777" w:rsidR="00166A9D" w:rsidRPr="00346411" w:rsidRDefault="00166A9D" w:rsidP="00161644">
            <w:pPr>
              <w:pStyle w:val="afd"/>
              <w:rPr>
                <w:rFonts w:cs="Times New Roman"/>
                <w:color w:val="000000" w:themeColor="text1"/>
              </w:rPr>
            </w:pPr>
            <w:r w:rsidRPr="00346411">
              <w:rPr>
                <w:color w:val="000000" w:themeColor="text1"/>
              </w:rPr>
              <w:t>职工生活</w:t>
            </w:r>
          </w:p>
        </w:tc>
        <w:tc>
          <w:tcPr>
            <w:tcW w:w="617" w:type="pct"/>
            <w:tcBorders>
              <w:top w:val="single" w:sz="4" w:space="0" w:color="auto"/>
              <w:left w:val="single" w:sz="4" w:space="0" w:color="auto"/>
              <w:bottom w:val="single" w:sz="4" w:space="0" w:color="auto"/>
              <w:right w:val="single" w:sz="4" w:space="0" w:color="auto"/>
            </w:tcBorders>
            <w:vAlign w:val="center"/>
          </w:tcPr>
          <w:p w14:paraId="46E0DD12" w14:textId="77777777" w:rsidR="00166A9D" w:rsidRPr="00346411" w:rsidRDefault="00166A9D" w:rsidP="00161644">
            <w:pPr>
              <w:pStyle w:val="afd"/>
              <w:rPr>
                <w:rFonts w:cs="Times New Roman"/>
                <w:color w:val="000000" w:themeColor="text1"/>
              </w:rPr>
            </w:pPr>
            <w:r w:rsidRPr="00346411">
              <w:rPr>
                <w:rFonts w:hint="eastAsia"/>
                <w:color w:val="000000" w:themeColor="text1"/>
              </w:rPr>
              <w:t>果皮纸屑</w:t>
            </w:r>
          </w:p>
        </w:tc>
        <w:tc>
          <w:tcPr>
            <w:tcW w:w="548" w:type="pct"/>
            <w:tcBorders>
              <w:top w:val="single" w:sz="4" w:space="0" w:color="auto"/>
              <w:left w:val="single" w:sz="4" w:space="0" w:color="auto"/>
              <w:bottom w:val="single" w:sz="4" w:space="0" w:color="auto"/>
              <w:right w:val="single" w:sz="4" w:space="0" w:color="auto"/>
            </w:tcBorders>
            <w:vAlign w:val="center"/>
          </w:tcPr>
          <w:p w14:paraId="3B8DD694"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一般</w:t>
            </w:r>
            <w:r w:rsidRPr="00346411">
              <w:rPr>
                <w:rFonts w:cs="Times New Roman" w:hint="eastAsia"/>
                <w:color w:val="000000" w:themeColor="text1"/>
              </w:rPr>
              <w:t>废物</w:t>
            </w:r>
          </w:p>
        </w:tc>
        <w:tc>
          <w:tcPr>
            <w:tcW w:w="617" w:type="pct"/>
            <w:vAlign w:val="center"/>
          </w:tcPr>
          <w:p w14:paraId="4B6DB9D7"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w:t>
            </w:r>
          </w:p>
        </w:tc>
        <w:tc>
          <w:tcPr>
            <w:tcW w:w="617" w:type="pct"/>
            <w:vAlign w:val="center"/>
          </w:tcPr>
          <w:p w14:paraId="4B7F5149" w14:textId="77777777" w:rsidR="00166A9D" w:rsidRPr="00346411" w:rsidRDefault="00166A9D" w:rsidP="00161644">
            <w:pPr>
              <w:pStyle w:val="afd"/>
              <w:rPr>
                <w:rFonts w:cs="Times New Roman"/>
                <w:color w:val="000000" w:themeColor="text1"/>
              </w:rPr>
            </w:pPr>
            <w:r w:rsidRPr="00346411">
              <w:rPr>
                <w:rFonts w:cs="Times New Roman" w:hint="eastAsia"/>
                <w:color w:val="000000" w:themeColor="text1"/>
              </w:rPr>
              <w:t>6</w:t>
            </w:r>
          </w:p>
        </w:tc>
        <w:tc>
          <w:tcPr>
            <w:tcW w:w="617" w:type="pct"/>
            <w:vAlign w:val="center"/>
          </w:tcPr>
          <w:p w14:paraId="6E5E31BD" w14:textId="77777777" w:rsidR="00166A9D" w:rsidRPr="00346411" w:rsidRDefault="00166A9D" w:rsidP="00161644">
            <w:pPr>
              <w:pStyle w:val="afd"/>
              <w:rPr>
                <w:rFonts w:cs="Times New Roman"/>
                <w:color w:val="000000" w:themeColor="text1"/>
              </w:rPr>
            </w:pPr>
            <w:r w:rsidRPr="00346411">
              <w:rPr>
                <w:rFonts w:cs="Times New Roman"/>
                <w:color w:val="000000" w:themeColor="text1"/>
              </w:rPr>
              <w:t>/</w:t>
            </w:r>
          </w:p>
        </w:tc>
        <w:tc>
          <w:tcPr>
            <w:tcW w:w="616" w:type="pct"/>
            <w:vAlign w:val="center"/>
          </w:tcPr>
          <w:p w14:paraId="2EA6FFCB" w14:textId="77777777" w:rsidR="00166A9D" w:rsidRPr="00346411" w:rsidRDefault="00166A9D" w:rsidP="00161644">
            <w:pPr>
              <w:pStyle w:val="afd"/>
              <w:rPr>
                <w:rFonts w:cs="Times New Roman"/>
                <w:color w:val="000000" w:themeColor="text1"/>
              </w:rPr>
            </w:pPr>
            <w:r w:rsidRPr="00346411">
              <w:rPr>
                <w:rFonts w:cs="Times New Roman" w:hint="eastAsia"/>
                <w:color w:val="000000" w:themeColor="text1"/>
              </w:rPr>
              <w:t>环卫部门统一清运</w:t>
            </w:r>
          </w:p>
        </w:tc>
      </w:tr>
      <w:tr w:rsidR="00346411" w:rsidRPr="00346411" w14:paraId="5A2CD606" w14:textId="77777777" w:rsidTr="00161644">
        <w:trPr>
          <w:trHeight w:val="20"/>
          <w:jc w:val="center"/>
        </w:trPr>
        <w:tc>
          <w:tcPr>
            <w:tcW w:w="5000" w:type="pct"/>
            <w:gridSpan w:val="9"/>
            <w:vAlign w:val="center"/>
          </w:tcPr>
          <w:p w14:paraId="12BF9110" w14:textId="77777777" w:rsidR="00166A9D" w:rsidRPr="00346411" w:rsidRDefault="00166A9D" w:rsidP="00161644">
            <w:pPr>
              <w:pStyle w:val="afd"/>
              <w:rPr>
                <w:rFonts w:cs="Times New Roman"/>
                <w:color w:val="000000" w:themeColor="text1"/>
              </w:rPr>
            </w:pPr>
            <w:r w:rsidRPr="00346411">
              <w:rPr>
                <w:rFonts w:cs="Times New Roman" w:hint="eastAsia"/>
                <w:color w:val="000000" w:themeColor="text1"/>
              </w:rPr>
              <w:t>注：</w:t>
            </w:r>
            <w:proofErr w:type="gramStart"/>
            <w:r w:rsidRPr="00346411">
              <w:rPr>
                <w:rFonts w:cs="Times New Roman" w:hint="eastAsia"/>
                <w:color w:val="000000" w:themeColor="text1"/>
              </w:rPr>
              <w:t>包装桶由全部</w:t>
            </w:r>
            <w:proofErr w:type="gramEnd"/>
            <w:r w:rsidRPr="00346411">
              <w:rPr>
                <w:rFonts w:cs="Times New Roman" w:hint="eastAsia"/>
                <w:color w:val="000000" w:themeColor="text1"/>
              </w:rPr>
              <w:t>委托处置更改为大部分由原厂家回收利用，小部分委托处置，产生量减少。</w:t>
            </w:r>
          </w:p>
        </w:tc>
      </w:tr>
    </w:tbl>
    <w:p w14:paraId="4D02113A" w14:textId="17B5C0B4" w:rsidR="00F97927" w:rsidRPr="00346411" w:rsidRDefault="00F97927" w:rsidP="00F97927">
      <w:pPr>
        <w:ind w:firstLine="480"/>
        <w:rPr>
          <w:rFonts w:eastAsia="宋体" w:cs="Times New Roman"/>
          <w:color w:val="000000" w:themeColor="text1"/>
        </w:rPr>
      </w:pPr>
      <w:r w:rsidRPr="00346411">
        <w:rPr>
          <w:rFonts w:eastAsia="宋体" w:cs="Times New Roman"/>
          <w:color w:val="000000" w:themeColor="text1"/>
        </w:rPr>
        <w:t>一般固体废物的污染控制满足《中华人民共和国固体废物污染环境防治法（</w:t>
      </w:r>
      <w:r w:rsidRPr="00346411">
        <w:rPr>
          <w:rFonts w:eastAsia="宋体" w:cs="Times New Roman"/>
          <w:color w:val="000000" w:themeColor="text1"/>
        </w:rPr>
        <w:t>2020</w:t>
      </w:r>
      <w:r w:rsidRPr="00346411">
        <w:rPr>
          <w:rFonts w:eastAsia="宋体" w:cs="Times New Roman"/>
          <w:color w:val="000000" w:themeColor="text1"/>
        </w:rPr>
        <w:t>年修正）》、《浙江省固体废物污染环境防治条例》以及《一般工业固体废物贮存和填埋污染控制标准》（</w:t>
      </w:r>
      <w:r w:rsidRPr="00346411">
        <w:rPr>
          <w:rFonts w:eastAsia="宋体" w:cs="Times New Roman"/>
          <w:color w:val="000000" w:themeColor="text1"/>
        </w:rPr>
        <w:t>GB18599-2020</w:t>
      </w:r>
      <w:r w:rsidRPr="00346411">
        <w:rPr>
          <w:rFonts w:eastAsia="宋体" w:cs="Times New Roman"/>
          <w:color w:val="000000" w:themeColor="text1"/>
        </w:rPr>
        <w:t>）中相应防渗漏、防雨淋、防扬尘等环境保护要求的有关规定。</w:t>
      </w:r>
    </w:p>
    <w:p w14:paraId="7E584050" w14:textId="3427A94A" w:rsidR="00F42F5F" w:rsidRPr="00346411" w:rsidRDefault="00F97927" w:rsidP="00F97927">
      <w:pPr>
        <w:ind w:firstLine="480"/>
        <w:rPr>
          <w:rFonts w:cs="Times New Roman"/>
          <w:color w:val="000000" w:themeColor="text1"/>
        </w:rPr>
      </w:pPr>
      <w:r w:rsidRPr="00346411">
        <w:rPr>
          <w:rFonts w:eastAsia="宋体" w:cs="Times New Roman"/>
          <w:color w:val="000000" w:themeColor="text1"/>
        </w:rPr>
        <w:t>危险废物的贮存和处置满足《危险废物贮存污染控制标准》（</w:t>
      </w:r>
      <w:r w:rsidRPr="00346411">
        <w:rPr>
          <w:rFonts w:eastAsia="宋体" w:cs="Times New Roman"/>
          <w:color w:val="000000" w:themeColor="text1"/>
        </w:rPr>
        <w:t>GB18597-2023</w:t>
      </w:r>
      <w:r w:rsidRPr="00346411">
        <w:rPr>
          <w:rFonts w:eastAsia="宋体" w:cs="Times New Roman"/>
          <w:color w:val="000000" w:themeColor="text1"/>
        </w:rPr>
        <w:t>）</w:t>
      </w:r>
      <w:r w:rsidRPr="00346411">
        <w:rPr>
          <w:rFonts w:eastAsia="宋体" w:cs="Times New Roman" w:hint="eastAsia"/>
          <w:color w:val="000000" w:themeColor="text1"/>
        </w:rPr>
        <w:t>、</w:t>
      </w:r>
      <w:r w:rsidRPr="00346411">
        <w:rPr>
          <w:rFonts w:eastAsia="宋体" w:cs="Times New Roman"/>
          <w:color w:val="000000" w:themeColor="text1"/>
        </w:rPr>
        <w:t>《中华人民共和国固体废物污染环境防治法》（</w:t>
      </w:r>
      <w:r w:rsidRPr="00346411">
        <w:rPr>
          <w:rFonts w:eastAsia="宋体" w:cs="Times New Roman"/>
          <w:color w:val="000000" w:themeColor="text1"/>
        </w:rPr>
        <w:t>2020</w:t>
      </w:r>
      <w:r w:rsidRPr="00346411">
        <w:rPr>
          <w:rFonts w:eastAsia="宋体" w:cs="Times New Roman"/>
          <w:color w:val="000000" w:themeColor="text1"/>
        </w:rPr>
        <w:t>年</w:t>
      </w:r>
      <w:proofErr w:type="gramStart"/>
      <w:r w:rsidRPr="00346411">
        <w:rPr>
          <w:rFonts w:eastAsia="宋体" w:cs="Times New Roman"/>
          <w:color w:val="000000" w:themeColor="text1"/>
        </w:rPr>
        <w:t>修定</w:t>
      </w:r>
      <w:proofErr w:type="gramEnd"/>
      <w:r w:rsidRPr="00346411">
        <w:rPr>
          <w:rFonts w:eastAsia="宋体" w:cs="Times New Roman"/>
          <w:color w:val="000000" w:themeColor="text1"/>
        </w:rPr>
        <w:t>）和《浙江省固体废物污染环境防治条例》中的有</w:t>
      </w:r>
      <w:r w:rsidRPr="00346411">
        <w:rPr>
          <w:rFonts w:cs="Times New Roman"/>
          <w:color w:val="000000" w:themeColor="text1"/>
        </w:rPr>
        <w:t>关规定。</w:t>
      </w:r>
    </w:p>
    <w:p w14:paraId="00B12CA8" w14:textId="77777777" w:rsidR="00166A9D" w:rsidRPr="00346411" w:rsidRDefault="00166A9D" w:rsidP="00166A9D">
      <w:pPr>
        <w:pStyle w:val="2"/>
        <w:ind w:left="480" w:firstLine="480"/>
        <w:rPr>
          <w:color w:val="000000" w:themeColor="text1"/>
        </w:rPr>
      </w:pPr>
    </w:p>
    <w:p w14:paraId="4265983A" w14:textId="77777777" w:rsidR="00166A9D" w:rsidRPr="00346411" w:rsidRDefault="00166A9D" w:rsidP="00166A9D">
      <w:pPr>
        <w:pStyle w:val="2"/>
        <w:ind w:left="480" w:firstLine="480"/>
        <w:rPr>
          <w:color w:val="000000" w:themeColor="text1"/>
        </w:rPr>
      </w:pPr>
    </w:p>
    <w:p w14:paraId="2CB53643" w14:textId="77777777" w:rsidR="00166A9D" w:rsidRPr="00346411" w:rsidRDefault="00166A9D" w:rsidP="00166A9D">
      <w:pPr>
        <w:pStyle w:val="2"/>
        <w:ind w:left="480" w:firstLine="480"/>
        <w:rPr>
          <w:color w:val="000000" w:themeColor="text1"/>
        </w:rPr>
      </w:pPr>
    </w:p>
    <w:p w14:paraId="02A1B012" w14:textId="77777777" w:rsidR="00166A9D" w:rsidRPr="00346411" w:rsidRDefault="00166A9D" w:rsidP="00166A9D">
      <w:pPr>
        <w:pStyle w:val="2"/>
        <w:ind w:left="480" w:firstLine="480"/>
        <w:rPr>
          <w:color w:val="000000" w:themeColor="text1"/>
        </w:rPr>
      </w:pPr>
    </w:p>
    <w:p w14:paraId="7809513E" w14:textId="6D9DA126" w:rsidR="00F42F5F" w:rsidRPr="00346411" w:rsidRDefault="00DD1B55" w:rsidP="00E54104">
      <w:pPr>
        <w:pStyle w:val="3"/>
        <w:rPr>
          <w:rFonts w:cs="Times New Roman"/>
          <w:color w:val="000000" w:themeColor="text1"/>
        </w:rPr>
      </w:pPr>
      <w:r w:rsidRPr="00346411">
        <w:rPr>
          <w:rFonts w:cs="Times New Roman"/>
          <w:color w:val="000000" w:themeColor="text1"/>
        </w:rPr>
        <w:t>9.2.</w:t>
      </w:r>
      <w:r w:rsidR="002974B5" w:rsidRPr="00346411">
        <w:rPr>
          <w:rFonts w:cs="Times New Roman"/>
          <w:color w:val="000000" w:themeColor="text1"/>
        </w:rPr>
        <w:t>5</w:t>
      </w:r>
      <w:r w:rsidRPr="00346411">
        <w:rPr>
          <w:rFonts w:cs="Times New Roman"/>
          <w:color w:val="000000" w:themeColor="text1"/>
        </w:rPr>
        <w:t>污染物总量核算</w:t>
      </w:r>
    </w:p>
    <w:p w14:paraId="6A6F9EA4" w14:textId="141EFB43" w:rsidR="005312DE" w:rsidRPr="00346411" w:rsidRDefault="005312DE" w:rsidP="005312DE">
      <w:pPr>
        <w:ind w:firstLine="480"/>
        <w:rPr>
          <w:rFonts w:eastAsia="宋体" w:cs="Times New Roman"/>
          <w:color w:val="000000" w:themeColor="text1"/>
        </w:rPr>
      </w:pPr>
      <w:r w:rsidRPr="00346411">
        <w:rPr>
          <w:rFonts w:eastAsia="宋体" w:cs="Times New Roman"/>
          <w:bCs/>
          <w:color w:val="000000" w:themeColor="text1"/>
        </w:rPr>
        <w:t>本项目总量控制指标主要为</w:t>
      </w:r>
      <w:proofErr w:type="spellStart"/>
      <w:r w:rsidRPr="00346411">
        <w:rPr>
          <w:rFonts w:eastAsia="宋体" w:cs="Times New Roman"/>
          <w:color w:val="000000" w:themeColor="text1"/>
        </w:rPr>
        <w:t>CODcr</w:t>
      </w:r>
      <w:proofErr w:type="spellEnd"/>
      <w:r w:rsidRPr="00346411">
        <w:rPr>
          <w:rFonts w:eastAsia="宋体" w:cs="Times New Roman"/>
          <w:color w:val="000000" w:themeColor="text1"/>
        </w:rPr>
        <w:t>、</w:t>
      </w:r>
      <w:r w:rsidRPr="00346411">
        <w:rPr>
          <w:rFonts w:eastAsia="宋体" w:cs="Times New Roman"/>
          <w:bCs/>
          <w:color w:val="000000" w:themeColor="text1"/>
        </w:rPr>
        <w:t>氨氮、</w:t>
      </w:r>
      <w:r w:rsidR="00F12A21" w:rsidRPr="00346411">
        <w:rPr>
          <w:rFonts w:eastAsia="宋体" w:cs="Times New Roman" w:hint="eastAsia"/>
          <w:bCs/>
          <w:color w:val="000000" w:themeColor="text1"/>
        </w:rPr>
        <w:t>二氧化硫、氮氧化物、</w:t>
      </w:r>
      <w:r w:rsidRPr="00346411">
        <w:rPr>
          <w:rFonts w:eastAsia="宋体" w:cs="Times New Roman"/>
          <w:color w:val="000000" w:themeColor="text1"/>
        </w:rPr>
        <w:t>VOCs</w:t>
      </w:r>
      <w:r w:rsidRPr="00346411">
        <w:rPr>
          <w:rFonts w:eastAsia="宋体" w:cs="Times New Roman"/>
          <w:color w:val="000000" w:themeColor="text1"/>
        </w:rPr>
        <w:t>、工业烟粉尘。</w:t>
      </w:r>
    </w:p>
    <w:p w14:paraId="1311FA48" w14:textId="36A0C9DC" w:rsidR="00F97927" w:rsidRPr="00346411" w:rsidRDefault="00F97927" w:rsidP="00F97927">
      <w:pPr>
        <w:ind w:firstLine="480"/>
        <w:rPr>
          <w:rFonts w:eastAsia="宋体" w:cs="Times New Roman"/>
          <w:color w:val="000000" w:themeColor="text1"/>
        </w:rPr>
      </w:pPr>
      <w:r w:rsidRPr="00346411">
        <w:rPr>
          <w:rFonts w:eastAsia="宋体" w:cs="Times New Roman"/>
          <w:color w:val="000000" w:themeColor="text1"/>
        </w:rPr>
        <w:t>本项目</w:t>
      </w:r>
      <w:r w:rsidRPr="00346411">
        <w:rPr>
          <w:rFonts w:eastAsia="宋体" w:cs="Times New Roman" w:hint="eastAsia"/>
          <w:color w:val="000000" w:themeColor="text1"/>
        </w:rPr>
        <w:t>已实施部分</w:t>
      </w:r>
      <w:r w:rsidRPr="00346411">
        <w:rPr>
          <w:rFonts w:eastAsia="宋体" w:cs="Times New Roman"/>
          <w:color w:val="000000" w:themeColor="text1"/>
        </w:rPr>
        <w:t>排放的</w:t>
      </w:r>
      <w:proofErr w:type="spellStart"/>
      <w:r w:rsidRPr="00346411">
        <w:rPr>
          <w:rFonts w:eastAsia="宋体" w:cs="Times New Roman"/>
          <w:color w:val="000000" w:themeColor="text1"/>
        </w:rPr>
        <w:t>COD</w:t>
      </w:r>
      <w:r w:rsidRPr="00346411">
        <w:rPr>
          <w:rFonts w:eastAsia="宋体" w:cs="Times New Roman"/>
          <w:color w:val="000000" w:themeColor="text1"/>
          <w:vertAlign w:val="subscript"/>
        </w:rPr>
        <w:t>Cr</w:t>
      </w:r>
      <w:proofErr w:type="spellEnd"/>
      <w:r w:rsidRPr="00346411">
        <w:rPr>
          <w:rFonts w:eastAsia="宋体" w:cs="Times New Roman"/>
          <w:color w:val="000000" w:themeColor="text1"/>
        </w:rPr>
        <w:t>、</w:t>
      </w:r>
      <w:r w:rsidRPr="00346411">
        <w:rPr>
          <w:rFonts w:eastAsia="宋体" w:cs="Times New Roman"/>
          <w:color w:val="000000" w:themeColor="text1"/>
        </w:rPr>
        <w:t>NH</w:t>
      </w:r>
      <w:r w:rsidRPr="00346411">
        <w:rPr>
          <w:rFonts w:eastAsia="宋体" w:cs="Times New Roman"/>
          <w:color w:val="000000" w:themeColor="text1"/>
          <w:vertAlign w:val="subscript"/>
        </w:rPr>
        <w:t>3</w:t>
      </w:r>
      <w:r w:rsidRPr="00346411">
        <w:rPr>
          <w:rFonts w:eastAsia="宋体" w:cs="Times New Roman"/>
          <w:color w:val="000000" w:themeColor="text1"/>
        </w:rPr>
        <w:t>-N</w:t>
      </w:r>
      <w:r w:rsidRPr="00346411">
        <w:rPr>
          <w:rFonts w:eastAsia="宋体" w:cs="Times New Roman"/>
          <w:color w:val="000000" w:themeColor="text1"/>
        </w:rPr>
        <w:t>主要来自生活污水，目前公司废水排放量为</w:t>
      </w:r>
      <w:r w:rsidR="00F12A21" w:rsidRPr="00346411">
        <w:rPr>
          <w:rFonts w:eastAsia="宋体" w:cs="Times New Roman"/>
          <w:color w:val="000000" w:themeColor="text1"/>
        </w:rPr>
        <w:t>1620</w:t>
      </w:r>
      <w:r w:rsidRPr="00346411">
        <w:rPr>
          <w:rFonts w:eastAsia="宋体" w:cs="Times New Roman"/>
          <w:color w:val="000000" w:themeColor="text1"/>
        </w:rPr>
        <w:t>t/a</w:t>
      </w:r>
      <w:r w:rsidRPr="00346411">
        <w:rPr>
          <w:rFonts w:eastAsia="宋体" w:cs="Times New Roman"/>
          <w:color w:val="000000" w:themeColor="text1"/>
        </w:rPr>
        <w:t>，则</w:t>
      </w:r>
      <w:proofErr w:type="spellStart"/>
      <w:r w:rsidRPr="00346411">
        <w:rPr>
          <w:rFonts w:eastAsia="宋体" w:cs="Times New Roman"/>
          <w:color w:val="000000" w:themeColor="text1"/>
        </w:rPr>
        <w:t>COD</w:t>
      </w:r>
      <w:r w:rsidRPr="00346411">
        <w:rPr>
          <w:rFonts w:eastAsia="宋体" w:cs="Times New Roman"/>
          <w:color w:val="000000" w:themeColor="text1"/>
          <w:vertAlign w:val="subscript"/>
        </w:rPr>
        <w:t>Cr</w:t>
      </w:r>
      <w:proofErr w:type="spellEnd"/>
      <w:r w:rsidRPr="00346411">
        <w:rPr>
          <w:rFonts w:eastAsia="宋体" w:cs="Times New Roman"/>
          <w:color w:val="000000" w:themeColor="text1"/>
        </w:rPr>
        <w:t>、</w:t>
      </w:r>
      <w:r w:rsidRPr="00346411">
        <w:rPr>
          <w:rFonts w:eastAsia="宋体" w:cs="Times New Roman"/>
          <w:color w:val="000000" w:themeColor="text1"/>
        </w:rPr>
        <w:t>NH</w:t>
      </w:r>
      <w:r w:rsidRPr="00346411">
        <w:rPr>
          <w:rFonts w:eastAsia="宋体" w:cs="Times New Roman"/>
          <w:color w:val="000000" w:themeColor="text1"/>
          <w:vertAlign w:val="subscript"/>
        </w:rPr>
        <w:t>3</w:t>
      </w:r>
      <w:r w:rsidRPr="00346411">
        <w:rPr>
          <w:rFonts w:eastAsia="宋体" w:cs="Times New Roman"/>
          <w:color w:val="000000" w:themeColor="text1"/>
        </w:rPr>
        <w:t>-N</w:t>
      </w:r>
      <w:r w:rsidRPr="00346411">
        <w:rPr>
          <w:rFonts w:eastAsia="宋体" w:cs="Times New Roman"/>
          <w:color w:val="000000" w:themeColor="text1"/>
        </w:rPr>
        <w:t>的排放量分别为</w:t>
      </w:r>
      <w:r w:rsidRPr="00346411">
        <w:rPr>
          <w:rFonts w:eastAsia="宋体" w:cs="Times New Roman"/>
          <w:color w:val="000000" w:themeColor="text1"/>
        </w:rPr>
        <w:t>0.0</w:t>
      </w:r>
      <w:r w:rsidR="00F12A21" w:rsidRPr="00346411">
        <w:rPr>
          <w:rFonts w:eastAsia="宋体" w:cs="Times New Roman"/>
          <w:color w:val="000000" w:themeColor="text1"/>
        </w:rPr>
        <w:t>81</w:t>
      </w:r>
      <w:r w:rsidRPr="00346411">
        <w:rPr>
          <w:rFonts w:eastAsia="宋体" w:cs="Times New Roman"/>
          <w:color w:val="000000" w:themeColor="text1"/>
        </w:rPr>
        <w:t>t/a</w:t>
      </w:r>
      <w:r w:rsidRPr="00346411">
        <w:rPr>
          <w:rFonts w:eastAsia="宋体" w:cs="Times New Roman"/>
          <w:color w:val="000000" w:themeColor="text1"/>
        </w:rPr>
        <w:t>、</w:t>
      </w:r>
      <w:r w:rsidRPr="00346411">
        <w:rPr>
          <w:rFonts w:eastAsia="宋体" w:cs="Times New Roman"/>
          <w:color w:val="000000" w:themeColor="text1"/>
        </w:rPr>
        <w:t>0.00</w:t>
      </w:r>
      <w:r w:rsidR="00F12A21" w:rsidRPr="00346411">
        <w:rPr>
          <w:rFonts w:eastAsia="宋体" w:cs="Times New Roman"/>
          <w:color w:val="000000" w:themeColor="text1"/>
        </w:rPr>
        <w:t>8</w:t>
      </w:r>
      <w:r w:rsidRPr="00346411">
        <w:rPr>
          <w:rFonts w:eastAsia="宋体" w:cs="Times New Roman"/>
          <w:color w:val="000000" w:themeColor="text1"/>
        </w:rPr>
        <w:t>t/a</w:t>
      </w:r>
      <w:r w:rsidRPr="00346411">
        <w:rPr>
          <w:rFonts w:eastAsia="宋体" w:cs="Times New Roman"/>
          <w:color w:val="000000" w:themeColor="text1"/>
        </w:rPr>
        <w:t>，</w:t>
      </w:r>
      <w:r w:rsidRPr="00346411">
        <w:rPr>
          <w:rFonts w:cs="Times New Roman"/>
          <w:color w:val="000000" w:themeColor="text1"/>
        </w:rPr>
        <w:t>在原环</w:t>
      </w:r>
      <w:proofErr w:type="gramStart"/>
      <w:r w:rsidRPr="00346411">
        <w:rPr>
          <w:rFonts w:cs="Times New Roman"/>
          <w:color w:val="000000" w:themeColor="text1"/>
        </w:rPr>
        <w:t>评报告</w:t>
      </w:r>
      <w:proofErr w:type="gramEnd"/>
      <w:r w:rsidRPr="00346411">
        <w:rPr>
          <w:rFonts w:cs="Times New Roman"/>
          <w:color w:val="000000" w:themeColor="text1"/>
        </w:rPr>
        <w:t>中全厂</w:t>
      </w:r>
      <w:proofErr w:type="spellStart"/>
      <w:r w:rsidRPr="00346411">
        <w:rPr>
          <w:rFonts w:cs="Times New Roman"/>
          <w:color w:val="000000" w:themeColor="text1"/>
        </w:rPr>
        <w:t>COD</w:t>
      </w:r>
      <w:r w:rsidRPr="00346411">
        <w:rPr>
          <w:rFonts w:cs="Times New Roman"/>
          <w:color w:val="000000" w:themeColor="text1"/>
          <w:vertAlign w:val="subscript"/>
        </w:rPr>
        <w:t>Cr</w:t>
      </w:r>
      <w:proofErr w:type="spellEnd"/>
      <w:r w:rsidRPr="00346411">
        <w:rPr>
          <w:rFonts w:cs="Times New Roman"/>
          <w:color w:val="000000" w:themeColor="text1"/>
        </w:rPr>
        <w:t>、</w:t>
      </w:r>
      <w:r w:rsidRPr="00346411">
        <w:rPr>
          <w:rFonts w:cs="Times New Roman"/>
          <w:color w:val="000000" w:themeColor="text1"/>
        </w:rPr>
        <w:t>NH</w:t>
      </w:r>
      <w:r w:rsidRPr="00346411">
        <w:rPr>
          <w:rFonts w:cs="Times New Roman"/>
          <w:color w:val="000000" w:themeColor="text1"/>
          <w:vertAlign w:val="subscript"/>
        </w:rPr>
        <w:t>3</w:t>
      </w:r>
      <w:r w:rsidRPr="00346411">
        <w:rPr>
          <w:rFonts w:cs="Times New Roman"/>
          <w:color w:val="000000" w:themeColor="text1"/>
        </w:rPr>
        <w:t>-N</w:t>
      </w:r>
      <w:r w:rsidRPr="00346411">
        <w:rPr>
          <w:rFonts w:cs="Times New Roman"/>
          <w:color w:val="000000" w:themeColor="text1"/>
        </w:rPr>
        <w:t>的达标排放量</w:t>
      </w:r>
      <w:r w:rsidRPr="00346411">
        <w:rPr>
          <w:rFonts w:cs="Times New Roman"/>
          <w:color w:val="000000" w:themeColor="text1"/>
        </w:rPr>
        <w:t>0.</w:t>
      </w:r>
      <w:r w:rsidR="00F12A21" w:rsidRPr="00346411">
        <w:rPr>
          <w:rFonts w:cs="Times New Roman"/>
          <w:color w:val="000000" w:themeColor="text1"/>
        </w:rPr>
        <w:t>095</w:t>
      </w:r>
      <w:r w:rsidRPr="00346411">
        <w:rPr>
          <w:rFonts w:cs="Times New Roman"/>
          <w:color w:val="000000" w:themeColor="text1"/>
        </w:rPr>
        <w:t>t/a</w:t>
      </w:r>
      <w:r w:rsidRPr="00346411">
        <w:rPr>
          <w:rFonts w:cs="Times New Roman"/>
          <w:color w:val="000000" w:themeColor="text1"/>
        </w:rPr>
        <w:t>、</w:t>
      </w:r>
      <w:r w:rsidRPr="00346411">
        <w:rPr>
          <w:rFonts w:cs="Times New Roman"/>
          <w:color w:val="000000" w:themeColor="text1"/>
        </w:rPr>
        <w:t>0.0</w:t>
      </w:r>
      <w:r w:rsidR="00F12A21" w:rsidRPr="00346411">
        <w:rPr>
          <w:rFonts w:cs="Times New Roman"/>
          <w:color w:val="000000" w:themeColor="text1"/>
        </w:rPr>
        <w:t>09</w:t>
      </w:r>
      <w:r w:rsidRPr="00346411">
        <w:rPr>
          <w:rFonts w:cs="Times New Roman"/>
          <w:color w:val="000000" w:themeColor="text1"/>
        </w:rPr>
        <w:t>t/a</w:t>
      </w:r>
      <w:r w:rsidRPr="00346411">
        <w:rPr>
          <w:rFonts w:cs="Times New Roman"/>
          <w:color w:val="000000" w:themeColor="text1"/>
        </w:rPr>
        <w:t>的范围之内</w:t>
      </w:r>
      <w:r w:rsidRPr="00346411">
        <w:rPr>
          <w:rFonts w:eastAsia="宋体" w:cs="Times New Roman"/>
          <w:color w:val="000000" w:themeColor="text1"/>
        </w:rPr>
        <w:t>，符合总量控制要求。</w:t>
      </w:r>
    </w:p>
    <w:p w14:paraId="33BB5F85" w14:textId="18D3F3F5" w:rsidR="00F97927" w:rsidRPr="00346411" w:rsidRDefault="00F97927" w:rsidP="00F97927">
      <w:pPr>
        <w:ind w:firstLine="480"/>
        <w:rPr>
          <w:rFonts w:eastAsia="宋体" w:cs="Times New Roman"/>
          <w:color w:val="000000" w:themeColor="text1"/>
        </w:rPr>
      </w:pPr>
      <w:r w:rsidRPr="00346411">
        <w:rPr>
          <w:rFonts w:eastAsia="宋体" w:cs="Times New Roman"/>
          <w:bCs/>
          <w:color w:val="000000" w:themeColor="text1"/>
        </w:rPr>
        <w:t>根据监测</w:t>
      </w:r>
      <w:r w:rsidRPr="00346411">
        <w:rPr>
          <w:rFonts w:eastAsia="宋体" w:cs="Times New Roman"/>
          <w:color w:val="000000" w:themeColor="text1"/>
        </w:rPr>
        <w:t>结果，本项目</w:t>
      </w:r>
      <w:r w:rsidRPr="00346411">
        <w:rPr>
          <w:rFonts w:eastAsia="宋体" w:cs="Times New Roman" w:hint="eastAsia"/>
          <w:color w:val="000000" w:themeColor="text1"/>
        </w:rPr>
        <w:t>已实施部分</w:t>
      </w:r>
      <w:r w:rsidR="00F12A21" w:rsidRPr="00346411">
        <w:rPr>
          <w:rFonts w:eastAsia="宋体" w:cs="Times New Roman" w:hint="eastAsia"/>
          <w:color w:val="000000" w:themeColor="text1"/>
        </w:rPr>
        <w:t>涂层</w:t>
      </w:r>
      <w:r w:rsidRPr="00346411">
        <w:rPr>
          <w:rFonts w:eastAsia="宋体" w:cs="Times New Roman"/>
          <w:color w:val="000000" w:themeColor="text1"/>
        </w:rPr>
        <w:t>废气排放口</w:t>
      </w:r>
      <w:r w:rsidRPr="00346411">
        <w:rPr>
          <w:rFonts w:eastAsia="宋体" w:cs="Times New Roman" w:hint="eastAsia"/>
          <w:color w:val="000000" w:themeColor="text1"/>
        </w:rPr>
        <w:t>非甲烷总烃</w:t>
      </w:r>
      <w:r w:rsidRPr="00346411">
        <w:rPr>
          <w:rFonts w:eastAsia="宋体" w:cs="Times New Roman"/>
          <w:color w:val="000000" w:themeColor="text1"/>
        </w:rPr>
        <w:t>的</w:t>
      </w:r>
      <w:r w:rsidRPr="00346411">
        <w:rPr>
          <w:rFonts w:eastAsia="宋体" w:cs="Times New Roman" w:hint="eastAsia"/>
          <w:color w:val="000000" w:themeColor="text1"/>
        </w:rPr>
        <w:t>平均</w:t>
      </w:r>
      <w:r w:rsidRPr="00346411">
        <w:rPr>
          <w:rFonts w:eastAsia="宋体" w:cs="Times New Roman"/>
          <w:color w:val="000000" w:themeColor="text1"/>
        </w:rPr>
        <w:t>排放速率为</w:t>
      </w:r>
      <w:r w:rsidRPr="00346411">
        <w:rPr>
          <w:rFonts w:eastAsia="宋体" w:cs="Times New Roman"/>
          <w:color w:val="000000" w:themeColor="text1"/>
        </w:rPr>
        <w:t>0.</w:t>
      </w:r>
      <w:r w:rsidR="003D5BB1" w:rsidRPr="00346411">
        <w:rPr>
          <w:rFonts w:eastAsia="宋体" w:cs="Times New Roman"/>
          <w:color w:val="000000" w:themeColor="text1"/>
        </w:rPr>
        <w:t>129</w:t>
      </w:r>
      <w:r w:rsidRPr="00346411">
        <w:rPr>
          <w:rFonts w:eastAsia="宋体" w:cs="Times New Roman"/>
          <w:color w:val="000000" w:themeColor="text1"/>
        </w:rPr>
        <w:t>kg/h</w:t>
      </w:r>
      <w:r w:rsidR="00FE5D82" w:rsidRPr="00346411">
        <w:rPr>
          <w:rFonts w:eastAsia="宋体" w:cs="Times New Roman" w:hint="eastAsia"/>
          <w:color w:val="000000" w:themeColor="text1"/>
        </w:rPr>
        <w:t>、颗粒物的平均</w:t>
      </w:r>
      <w:r w:rsidR="00FE5D82" w:rsidRPr="00346411">
        <w:rPr>
          <w:rFonts w:eastAsia="宋体" w:cs="Times New Roman"/>
          <w:color w:val="000000" w:themeColor="text1"/>
        </w:rPr>
        <w:t>排放速率为</w:t>
      </w:r>
      <w:r w:rsidR="00FE5D82" w:rsidRPr="00346411">
        <w:rPr>
          <w:rFonts w:eastAsia="宋体" w:cs="Times New Roman"/>
          <w:color w:val="000000" w:themeColor="text1"/>
        </w:rPr>
        <w:t>0.021kg/h</w:t>
      </w:r>
      <w:r w:rsidR="00FE5D82" w:rsidRPr="00346411">
        <w:rPr>
          <w:rFonts w:eastAsia="宋体" w:cs="Times New Roman" w:hint="eastAsia"/>
          <w:color w:val="000000" w:themeColor="text1"/>
        </w:rPr>
        <w:t>、二氧化硫的平均</w:t>
      </w:r>
      <w:r w:rsidR="00FE5D82" w:rsidRPr="00346411">
        <w:rPr>
          <w:rFonts w:eastAsia="宋体" w:cs="Times New Roman"/>
          <w:color w:val="000000" w:themeColor="text1"/>
        </w:rPr>
        <w:t>排放速率为</w:t>
      </w:r>
      <w:r w:rsidR="00FE5D82" w:rsidRPr="00346411">
        <w:rPr>
          <w:rFonts w:eastAsia="宋体" w:cs="Times New Roman"/>
          <w:color w:val="000000" w:themeColor="text1"/>
        </w:rPr>
        <w:t>0.016kg/h</w:t>
      </w:r>
      <w:r w:rsidR="00C11830" w:rsidRPr="00346411">
        <w:rPr>
          <w:rFonts w:eastAsia="宋体" w:cs="Times New Roman" w:hint="eastAsia"/>
          <w:color w:val="000000" w:themeColor="text1"/>
        </w:rPr>
        <w:t>（低于检出限，以检出限的</w:t>
      </w:r>
      <w:r w:rsidR="00C11830" w:rsidRPr="00346411">
        <w:rPr>
          <w:rFonts w:eastAsia="宋体" w:cs="Times New Roman" w:hint="eastAsia"/>
          <w:color w:val="000000" w:themeColor="text1"/>
        </w:rPr>
        <w:t>1</w:t>
      </w:r>
      <w:r w:rsidR="00C11830" w:rsidRPr="00346411">
        <w:rPr>
          <w:rFonts w:eastAsia="宋体" w:cs="Times New Roman"/>
          <w:color w:val="000000" w:themeColor="text1"/>
        </w:rPr>
        <w:t>/2</w:t>
      </w:r>
      <w:r w:rsidR="00C11830" w:rsidRPr="00346411">
        <w:rPr>
          <w:rFonts w:eastAsia="宋体" w:cs="Times New Roman" w:hint="eastAsia"/>
          <w:color w:val="000000" w:themeColor="text1"/>
        </w:rPr>
        <w:t>计）</w:t>
      </w:r>
      <w:r w:rsidR="00FE5D82" w:rsidRPr="00346411">
        <w:rPr>
          <w:rFonts w:eastAsia="宋体" w:cs="Times New Roman" w:hint="eastAsia"/>
          <w:color w:val="000000" w:themeColor="text1"/>
        </w:rPr>
        <w:t>、氮氧化物的平均</w:t>
      </w:r>
      <w:r w:rsidR="00FE5D82" w:rsidRPr="00346411">
        <w:rPr>
          <w:rFonts w:eastAsia="宋体" w:cs="Times New Roman"/>
          <w:color w:val="000000" w:themeColor="text1"/>
        </w:rPr>
        <w:t>排放速率为</w:t>
      </w:r>
      <w:r w:rsidR="00FE5D82" w:rsidRPr="00346411">
        <w:rPr>
          <w:rFonts w:eastAsia="宋体" w:cs="Times New Roman"/>
          <w:color w:val="000000" w:themeColor="text1"/>
        </w:rPr>
        <w:t>0.016kg/h</w:t>
      </w:r>
      <w:r w:rsidR="00C11830" w:rsidRPr="00346411">
        <w:rPr>
          <w:rFonts w:eastAsia="宋体" w:cs="Times New Roman" w:hint="eastAsia"/>
          <w:color w:val="000000" w:themeColor="text1"/>
        </w:rPr>
        <w:t>（低于检出限，以检出限的</w:t>
      </w:r>
      <w:r w:rsidR="00C11830" w:rsidRPr="00346411">
        <w:rPr>
          <w:rFonts w:eastAsia="宋体" w:cs="Times New Roman" w:hint="eastAsia"/>
          <w:color w:val="000000" w:themeColor="text1"/>
        </w:rPr>
        <w:t>1</w:t>
      </w:r>
      <w:r w:rsidR="00C11830" w:rsidRPr="00346411">
        <w:rPr>
          <w:rFonts w:eastAsia="宋体" w:cs="Times New Roman"/>
          <w:color w:val="000000" w:themeColor="text1"/>
        </w:rPr>
        <w:t>/2</w:t>
      </w:r>
      <w:r w:rsidR="00C11830" w:rsidRPr="00346411">
        <w:rPr>
          <w:rFonts w:eastAsia="宋体" w:cs="Times New Roman" w:hint="eastAsia"/>
          <w:color w:val="000000" w:themeColor="text1"/>
        </w:rPr>
        <w:t>计）</w:t>
      </w:r>
      <w:r w:rsidR="00FE5D82" w:rsidRPr="00346411">
        <w:rPr>
          <w:rFonts w:eastAsia="宋体" w:cs="Times New Roman" w:hint="eastAsia"/>
          <w:color w:val="000000" w:themeColor="text1"/>
        </w:rPr>
        <w:t>；</w:t>
      </w:r>
      <w:r w:rsidR="00F12A21" w:rsidRPr="00346411">
        <w:rPr>
          <w:rFonts w:eastAsia="宋体" w:cs="Times New Roman" w:hint="eastAsia"/>
          <w:color w:val="000000" w:themeColor="text1"/>
        </w:rPr>
        <w:t>复合废气</w:t>
      </w:r>
      <w:r w:rsidR="00F12A21" w:rsidRPr="00346411">
        <w:rPr>
          <w:rFonts w:eastAsia="宋体" w:cs="Times New Roman"/>
          <w:color w:val="000000" w:themeColor="text1"/>
        </w:rPr>
        <w:t>排放口</w:t>
      </w:r>
      <w:r w:rsidR="00F12A21" w:rsidRPr="00346411">
        <w:rPr>
          <w:rFonts w:eastAsia="宋体" w:cs="Times New Roman" w:hint="eastAsia"/>
          <w:color w:val="000000" w:themeColor="text1"/>
        </w:rPr>
        <w:t>V</w:t>
      </w:r>
      <w:r w:rsidR="00F12A21" w:rsidRPr="00346411">
        <w:rPr>
          <w:rFonts w:eastAsia="宋体" w:cs="Times New Roman"/>
          <w:color w:val="000000" w:themeColor="text1"/>
        </w:rPr>
        <w:t>OC</w:t>
      </w:r>
      <w:r w:rsidR="00F12A21" w:rsidRPr="00346411">
        <w:rPr>
          <w:rFonts w:eastAsia="宋体" w:cs="Times New Roman" w:hint="eastAsia"/>
          <w:color w:val="000000" w:themeColor="text1"/>
        </w:rPr>
        <w:t>s</w:t>
      </w:r>
      <w:r w:rsidR="00F12A21" w:rsidRPr="00346411">
        <w:rPr>
          <w:rFonts w:eastAsia="宋体" w:cs="Times New Roman"/>
          <w:color w:val="000000" w:themeColor="text1"/>
        </w:rPr>
        <w:t>的</w:t>
      </w:r>
      <w:r w:rsidR="00F12A21" w:rsidRPr="00346411">
        <w:rPr>
          <w:rFonts w:eastAsia="宋体" w:cs="Times New Roman" w:hint="eastAsia"/>
          <w:color w:val="000000" w:themeColor="text1"/>
        </w:rPr>
        <w:t>平均</w:t>
      </w:r>
      <w:r w:rsidR="00F12A21" w:rsidRPr="00346411">
        <w:rPr>
          <w:rFonts w:eastAsia="宋体" w:cs="Times New Roman"/>
          <w:color w:val="000000" w:themeColor="text1"/>
        </w:rPr>
        <w:t>排放速率</w:t>
      </w:r>
      <w:r w:rsidR="00F12A21" w:rsidRPr="00346411">
        <w:rPr>
          <w:rFonts w:eastAsia="宋体" w:cs="Times New Roman"/>
          <w:color w:val="000000" w:themeColor="text1"/>
        </w:rPr>
        <w:t>0.009kg/h</w:t>
      </w:r>
      <w:r w:rsidR="00C11830" w:rsidRPr="00346411">
        <w:rPr>
          <w:rFonts w:eastAsia="宋体" w:cs="Times New Roman" w:hint="eastAsia"/>
          <w:color w:val="000000" w:themeColor="text1"/>
        </w:rPr>
        <w:t>（一套</w:t>
      </w:r>
      <w:r w:rsidR="00C11830" w:rsidRPr="00346411">
        <w:rPr>
          <w:rFonts w:eastAsia="宋体" w:cs="Times New Roman" w:hint="eastAsia"/>
          <w:color w:val="000000" w:themeColor="text1"/>
        </w:rPr>
        <w:t>0</w:t>
      </w:r>
      <w:r w:rsidR="00C11830" w:rsidRPr="00346411">
        <w:rPr>
          <w:rFonts w:eastAsia="宋体" w:cs="Times New Roman"/>
          <w:color w:val="000000" w:themeColor="text1"/>
        </w:rPr>
        <w:t>.014kg/h</w:t>
      </w:r>
      <w:r w:rsidR="00C11830" w:rsidRPr="00346411">
        <w:rPr>
          <w:rFonts w:eastAsia="宋体" w:cs="Times New Roman" w:hint="eastAsia"/>
          <w:color w:val="000000" w:themeColor="text1"/>
        </w:rPr>
        <w:t>，另一套</w:t>
      </w:r>
      <w:r w:rsidR="00C11830" w:rsidRPr="00346411">
        <w:rPr>
          <w:rFonts w:eastAsia="宋体" w:cs="Times New Roman" w:hint="eastAsia"/>
          <w:color w:val="000000" w:themeColor="text1"/>
        </w:rPr>
        <w:t>0</w:t>
      </w:r>
      <w:r w:rsidR="00C11830" w:rsidRPr="00346411">
        <w:rPr>
          <w:rFonts w:eastAsia="宋体" w:cs="Times New Roman"/>
          <w:color w:val="000000" w:themeColor="text1"/>
        </w:rPr>
        <w:t>.004kg/h</w:t>
      </w:r>
      <w:r w:rsidR="00C11830" w:rsidRPr="00346411">
        <w:rPr>
          <w:rFonts w:eastAsia="宋体" w:cs="Times New Roman" w:hint="eastAsia"/>
          <w:color w:val="000000" w:themeColor="text1"/>
        </w:rPr>
        <w:t>）</w:t>
      </w:r>
      <w:r w:rsidR="00FE5D82" w:rsidRPr="00346411">
        <w:rPr>
          <w:rFonts w:eastAsia="宋体" w:cs="Times New Roman" w:hint="eastAsia"/>
          <w:color w:val="000000" w:themeColor="text1"/>
        </w:rPr>
        <w:t>。</w:t>
      </w:r>
      <w:r w:rsidRPr="00346411">
        <w:rPr>
          <w:rFonts w:eastAsia="宋体" w:cs="Times New Roman"/>
          <w:color w:val="000000" w:themeColor="text1"/>
        </w:rPr>
        <w:t>公司年工作</w:t>
      </w:r>
      <w:r w:rsidRPr="00346411">
        <w:rPr>
          <w:rFonts w:eastAsia="宋体" w:cs="Times New Roman"/>
          <w:color w:val="000000" w:themeColor="text1"/>
        </w:rPr>
        <w:t>300d</w:t>
      </w:r>
      <w:r w:rsidRPr="00346411">
        <w:rPr>
          <w:rFonts w:eastAsia="宋体" w:cs="Times New Roman"/>
          <w:color w:val="000000" w:themeColor="text1"/>
        </w:rPr>
        <w:t>，日工作</w:t>
      </w:r>
      <w:r w:rsidR="00F12A21" w:rsidRPr="00346411">
        <w:rPr>
          <w:rFonts w:eastAsia="宋体" w:cs="Times New Roman"/>
          <w:color w:val="000000" w:themeColor="text1"/>
        </w:rPr>
        <w:t>12</w:t>
      </w:r>
      <w:r w:rsidRPr="00346411">
        <w:rPr>
          <w:rFonts w:eastAsia="宋体" w:cs="Times New Roman"/>
          <w:color w:val="000000" w:themeColor="text1"/>
        </w:rPr>
        <w:t>h</w:t>
      </w:r>
      <w:r w:rsidRPr="00346411">
        <w:rPr>
          <w:rFonts w:eastAsia="宋体" w:cs="Times New Roman"/>
          <w:color w:val="000000" w:themeColor="text1"/>
        </w:rPr>
        <w:t>，则</w:t>
      </w:r>
      <w:r w:rsidR="00F12A21" w:rsidRPr="00346411">
        <w:rPr>
          <w:rFonts w:eastAsia="宋体" w:cs="Times New Roman" w:hint="eastAsia"/>
          <w:color w:val="000000" w:themeColor="text1"/>
        </w:rPr>
        <w:t>涂层</w:t>
      </w:r>
      <w:r w:rsidRPr="00346411">
        <w:rPr>
          <w:rFonts w:eastAsia="宋体" w:cs="Times New Roman"/>
          <w:color w:val="000000" w:themeColor="text1"/>
        </w:rPr>
        <w:t>废气排放口</w:t>
      </w:r>
      <w:r w:rsidRPr="00346411">
        <w:rPr>
          <w:rFonts w:eastAsia="宋体" w:cs="Times New Roman" w:hint="eastAsia"/>
          <w:color w:val="000000" w:themeColor="text1"/>
        </w:rPr>
        <w:t>非甲烷总烃</w:t>
      </w:r>
      <w:r w:rsidRPr="00346411">
        <w:rPr>
          <w:rFonts w:eastAsia="宋体" w:cs="Times New Roman"/>
          <w:color w:val="000000" w:themeColor="text1"/>
        </w:rPr>
        <w:t>的排放量为</w:t>
      </w:r>
      <w:r w:rsidRPr="00346411">
        <w:rPr>
          <w:rFonts w:eastAsia="宋体" w:cs="Times New Roman"/>
          <w:color w:val="000000" w:themeColor="text1"/>
        </w:rPr>
        <w:t>0.</w:t>
      </w:r>
      <w:r w:rsidR="00F12A21" w:rsidRPr="00346411">
        <w:rPr>
          <w:rFonts w:eastAsia="宋体" w:cs="Times New Roman"/>
          <w:color w:val="000000" w:themeColor="text1"/>
        </w:rPr>
        <w:t>46</w:t>
      </w:r>
      <w:r w:rsidR="003D5BB1" w:rsidRPr="00346411">
        <w:rPr>
          <w:rFonts w:eastAsia="宋体" w:cs="Times New Roman"/>
          <w:color w:val="000000" w:themeColor="text1"/>
        </w:rPr>
        <w:t>4</w:t>
      </w:r>
      <w:r w:rsidRPr="00346411">
        <w:rPr>
          <w:rFonts w:eastAsia="宋体" w:cs="Times New Roman"/>
          <w:color w:val="000000" w:themeColor="text1"/>
        </w:rPr>
        <w:t>t/a</w:t>
      </w:r>
      <w:r w:rsidR="00FE5D82" w:rsidRPr="00346411">
        <w:rPr>
          <w:rFonts w:eastAsia="宋体" w:cs="Times New Roman" w:hint="eastAsia"/>
          <w:color w:val="000000" w:themeColor="text1"/>
        </w:rPr>
        <w:t>、颗粒物</w:t>
      </w:r>
      <w:r w:rsidR="00FE5D82" w:rsidRPr="00346411">
        <w:rPr>
          <w:rFonts w:eastAsia="宋体" w:cs="Times New Roman"/>
          <w:color w:val="000000" w:themeColor="text1"/>
        </w:rPr>
        <w:t>的排放量为</w:t>
      </w:r>
      <w:r w:rsidR="00FE5D82" w:rsidRPr="00346411">
        <w:rPr>
          <w:rFonts w:eastAsia="宋体" w:cs="Times New Roman"/>
          <w:color w:val="000000" w:themeColor="text1"/>
        </w:rPr>
        <w:t>0.076t/a</w:t>
      </w:r>
      <w:r w:rsidR="00FE5D82" w:rsidRPr="00346411">
        <w:rPr>
          <w:rFonts w:eastAsia="宋体" w:cs="Times New Roman" w:hint="eastAsia"/>
          <w:color w:val="000000" w:themeColor="text1"/>
        </w:rPr>
        <w:t>、二氧化硫</w:t>
      </w:r>
      <w:r w:rsidR="00FE5D82" w:rsidRPr="00346411">
        <w:rPr>
          <w:rFonts w:eastAsia="宋体" w:cs="Times New Roman"/>
          <w:color w:val="000000" w:themeColor="text1"/>
        </w:rPr>
        <w:t>的排放量为</w:t>
      </w:r>
      <w:r w:rsidR="00FE5D82" w:rsidRPr="00346411">
        <w:rPr>
          <w:rFonts w:eastAsia="宋体" w:cs="Times New Roman"/>
          <w:color w:val="000000" w:themeColor="text1"/>
        </w:rPr>
        <w:t>0.058t/a</w:t>
      </w:r>
      <w:r w:rsidR="00FE5D82" w:rsidRPr="00346411">
        <w:rPr>
          <w:rFonts w:eastAsia="宋体" w:cs="Times New Roman" w:hint="eastAsia"/>
          <w:color w:val="000000" w:themeColor="text1"/>
        </w:rPr>
        <w:t>、氮氧化物</w:t>
      </w:r>
      <w:r w:rsidR="00FE5D82" w:rsidRPr="00346411">
        <w:rPr>
          <w:rFonts w:eastAsia="宋体" w:cs="Times New Roman"/>
          <w:color w:val="000000" w:themeColor="text1"/>
        </w:rPr>
        <w:t>的排放量为</w:t>
      </w:r>
      <w:r w:rsidR="00FE5D82" w:rsidRPr="00346411">
        <w:rPr>
          <w:rFonts w:eastAsia="宋体" w:cs="Times New Roman"/>
          <w:color w:val="000000" w:themeColor="text1"/>
        </w:rPr>
        <w:t>0.058t/a</w:t>
      </w:r>
      <w:r w:rsidR="00FE5D82" w:rsidRPr="00346411">
        <w:rPr>
          <w:rFonts w:eastAsia="宋体" w:cs="Times New Roman" w:hint="eastAsia"/>
          <w:color w:val="000000" w:themeColor="text1"/>
        </w:rPr>
        <w:t>；</w:t>
      </w:r>
      <w:r w:rsidR="00F12A21" w:rsidRPr="00346411">
        <w:rPr>
          <w:rFonts w:eastAsia="宋体" w:cs="Times New Roman" w:hint="eastAsia"/>
          <w:color w:val="000000" w:themeColor="text1"/>
        </w:rPr>
        <w:t>复合</w:t>
      </w:r>
      <w:r w:rsidR="00F12A21" w:rsidRPr="00346411">
        <w:rPr>
          <w:rFonts w:eastAsia="宋体" w:cs="Times New Roman"/>
          <w:color w:val="000000" w:themeColor="text1"/>
        </w:rPr>
        <w:t>废气排放口</w:t>
      </w:r>
      <w:r w:rsidR="00FE5D82" w:rsidRPr="00346411">
        <w:rPr>
          <w:rFonts w:eastAsia="宋体" w:cs="Times New Roman" w:hint="eastAsia"/>
          <w:color w:val="000000" w:themeColor="text1"/>
        </w:rPr>
        <w:t>V</w:t>
      </w:r>
      <w:r w:rsidR="00FE5D82" w:rsidRPr="00346411">
        <w:rPr>
          <w:rFonts w:eastAsia="宋体" w:cs="Times New Roman"/>
          <w:color w:val="000000" w:themeColor="text1"/>
        </w:rPr>
        <w:t>OC</w:t>
      </w:r>
      <w:r w:rsidR="00FE5D82" w:rsidRPr="00346411">
        <w:rPr>
          <w:rFonts w:eastAsia="宋体" w:cs="Times New Roman" w:hint="eastAsia"/>
          <w:color w:val="000000" w:themeColor="text1"/>
        </w:rPr>
        <w:t>s</w:t>
      </w:r>
      <w:r w:rsidR="00F12A21" w:rsidRPr="00346411">
        <w:rPr>
          <w:rFonts w:eastAsia="宋体" w:cs="Times New Roman"/>
          <w:color w:val="000000" w:themeColor="text1"/>
        </w:rPr>
        <w:t>的排放量为</w:t>
      </w:r>
      <w:r w:rsidR="00F12A21" w:rsidRPr="00346411">
        <w:rPr>
          <w:rFonts w:eastAsia="宋体" w:cs="Times New Roman"/>
          <w:color w:val="000000" w:themeColor="text1"/>
        </w:rPr>
        <w:t>0.</w:t>
      </w:r>
      <w:r w:rsidR="00FE5D82" w:rsidRPr="00346411">
        <w:rPr>
          <w:rFonts w:eastAsia="宋体" w:cs="Times New Roman"/>
          <w:color w:val="000000" w:themeColor="text1"/>
        </w:rPr>
        <w:t>032</w:t>
      </w:r>
      <w:r w:rsidR="00F12A21" w:rsidRPr="00346411">
        <w:rPr>
          <w:rFonts w:eastAsia="宋体" w:cs="Times New Roman"/>
          <w:color w:val="000000" w:themeColor="text1"/>
        </w:rPr>
        <w:t>t/a</w:t>
      </w:r>
      <w:r w:rsidR="00FE5D82" w:rsidRPr="00346411">
        <w:rPr>
          <w:rFonts w:eastAsia="宋体" w:cs="Times New Roman" w:hint="eastAsia"/>
          <w:color w:val="000000" w:themeColor="text1"/>
        </w:rPr>
        <w:t>。则总计</w:t>
      </w:r>
      <w:r w:rsidR="00FE5D82" w:rsidRPr="00346411">
        <w:rPr>
          <w:rFonts w:eastAsia="宋体" w:cs="Times New Roman" w:hint="eastAsia"/>
          <w:color w:val="000000" w:themeColor="text1"/>
        </w:rPr>
        <w:t>V</w:t>
      </w:r>
      <w:r w:rsidR="00FE5D82" w:rsidRPr="00346411">
        <w:rPr>
          <w:rFonts w:eastAsia="宋体" w:cs="Times New Roman"/>
          <w:color w:val="000000" w:themeColor="text1"/>
        </w:rPr>
        <w:t>OC</w:t>
      </w:r>
      <w:r w:rsidR="00FE5D82" w:rsidRPr="00346411">
        <w:rPr>
          <w:rFonts w:eastAsia="宋体" w:cs="Times New Roman" w:hint="eastAsia"/>
          <w:color w:val="000000" w:themeColor="text1"/>
        </w:rPr>
        <w:t>s</w:t>
      </w:r>
      <w:r w:rsidR="00FE5D82" w:rsidRPr="00346411">
        <w:rPr>
          <w:rFonts w:eastAsia="宋体" w:cs="Times New Roman" w:hint="eastAsia"/>
          <w:color w:val="000000" w:themeColor="text1"/>
        </w:rPr>
        <w:t>排放量为</w:t>
      </w:r>
      <w:r w:rsidR="00FE5D82" w:rsidRPr="00346411">
        <w:rPr>
          <w:rFonts w:eastAsia="宋体" w:cs="Times New Roman" w:hint="eastAsia"/>
          <w:color w:val="000000" w:themeColor="text1"/>
        </w:rPr>
        <w:t>0</w:t>
      </w:r>
      <w:r w:rsidR="00FE5D82" w:rsidRPr="00346411">
        <w:rPr>
          <w:rFonts w:eastAsia="宋体" w:cs="Times New Roman"/>
          <w:color w:val="000000" w:themeColor="text1"/>
        </w:rPr>
        <w:t>.</w:t>
      </w:r>
      <w:r w:rsidR="003D5BB1" w:rsidRPr="00346411">
        <w:rPr>
          <w:rFonts w:eastAsia="宋体" w:cs="Times New Roman"/>
          <w:color w:val="000000" w:themeColor="text1"/>
        </w:rPr>
        <w:t>496</w:t>
      </w:r>
      <w:r w:rsidR="00FE5D82" w:rsidRPr="00346411">
        <w:rPr>
          <w:rFonts w:eastAsia="宋体" w:cs="Times New Roman"/>
          <w:color w:val="000000" w:themeColor="text1"/>
        </w:rPr>
        <w:t>t/a</w:t>
      </w:r>
      <w:r w:rsidR="00FE5D82" w:rsidRPr="00346411">
        <w:rPr>
          <w:rFonts w:eastAsia="宋体" w:cs="Times New Roman" w:hint="eastAsia"/>
          <w:color w:val="000000" w:themeColor="text1"/>
        </w:rPr>
        <w:t>、颗粒物</w:t>
      </w:r>
      <w:r w:rsidR="00FE5D82" w:rsidRPr="00346411">
        <w:rPr>
          <w:rFonts w:eastAsia="宋体" w:cs="Times New Roman"/>
          <w:color w:val="000000" w:themeColor="text1"/>
        </w:rPr>
        <w:t>排放量为</w:t>
      </w:r>
      <w:r w:rsidR="00FE5D82" w:rsidRPr="00346411">
        <w:rPr>
          <w:rFonts w:eastAsia="宋体" w:cs="Times New Roman"/>
          <w:color w:val="000000" w:themeColor="text1"/>
        </w:rPr>
        <w:t>0.076t/a</w:t>
      </w:r>
      <w:r w:rsidR="00FE5D82" w:rsidRPr="00346411">
        <w:rPr>
          <w:rFonts w:eastAsia="宋体" w:cs="Times New Roman" w:hint="eastAsia"/>
          <w:color w:val="000000" w:themeColor="text1"/>
        </w:rPr>
        <w:t>、二氧化硫</w:t>
      </w:r>
      <w:r w:rsidR="00FE5D82" w:rsidRPr="00346411">
        <w:rPr>
          <w:rFonts w:eastAsia="宋体" w:cs="Times New Roman"/>
          <w:color w:val="000000" w:themeColor="text1"/>
        </w:rPr>
        <w:t>排放量为</w:t>
      </w:r>
      <w:r w:rsidR="00FE5D82" w:rsidRPr="00346411">
        <w:rPr>
          <w:rFonts w:eastAsia="宋体" w:cs="Times New Roman"/>
          <w:color w:val="000000" w:themeColor="text1"/>
        </w:rPr>
        <w:t>0.058t/a</w:t>
      </w:r>
      <w:r w:rsidR="00FE5D82" w:rsidRPr="00346411">
        <w:rPr>
          <w:rFonts w:eastAsia="宋体" w:cs="Times New Roman" w:hint="eastAsia"/>
          <w:color w:val="000000" w:themeColor="text1"/>
        </w:rPr>
        <w:t>、氮氧化物</w:t>
      </w:r>
      <w:r w:rsidR="00FE5D82" w:rsidRPr="00346411">
        <w:rPr>
          <w:rFonts w:eastAsia="宋体" w:cs="Times New Roman"/>
          <w:color w:val="000000" w:themeColor="text1"/>
        </w:rPr>
        <w:t>排放量为</w:t>
      </w:r>
      <w:r w:rsidR="00FE5D82" w:rsidRPr="00346411">
        <w:rPr>
          <w:rFonts w:eastAsia="宋体" w:cs="Times New Roman"/>
          <w:color w:val="000000" w:themeColor="text1"/>
        </w:rPr>
        <w:t>0.058t/a</w:t>
      </w:r>
      <w:r w:rsidR="00FE5D82" w:rsidRPr="00346411">
        <w:rPr>
          <w:rFonts w:eastAsia="宋体" w:cs="Times New Roman" w:hint="eastAsia"/>
          <w:color w:val="000000" w:themeColor="text1"/>
        </w:rPr>
        <w:t>，</w:t>
      </w:r>
      <w:r w:rsidRPr="00346411">
        <w:rPr>
          <w:rFonts w:eastAsia="宋体" w:cs="Times New Roman"/>
          <w:color w:val="000000" w:themeColor="text1"/>
        </w:rPr>
        <w:t>在原环</w:t>
      </w:r>
      <w:proofErr w:type="gramStart"/>
      <w:r w:rsidRPr="00346411">
        <w:rPr>
          <w:rFonts w:eastAsia="宋体" w:cs="Times New Roman"/>
          <w:color w:val="000000" w:themeColor="text1"/>
        </w:rPr>
        <w:t>评报告</w:t>
      </w:r>
      <w:proofErr w:type="gramEnd"/>
      <w:r w:rsidRPr="00346411">
        <w:rPr>
          <w:rFonts w:eastAsia="宋体" w:cs="Times New Roman"/>
          <w:color w:val="000000" w:themeColor="text1"/>
        </w:rPr>
        <w:t>中</w:t>
      </w:r>
      <w:r w:rsidRPr="00346411">
        <w:rPr>
          <w:rFonts w:eastAsia="宋体" w:cs="Times New Roman"/>
          <w:color w:val="000000" w:themeColor="text1"/>
        </w:rPr>
        <w:t>VOCs</w:t>
      </w:r>
      <w:r w:rsidRPr="00346411">
        <w:rPr>
          <w:rFonts w:eastAsia="宋体" w:cs="Times New Roman"/>
          <w:color w:val="000000" w:themeColor="text1"/>
        </w:rPr>
        <w:t>达标排放量</w:t>
      </w:r>
      <w:r w:rsidR="00FE5D82" w:rsidRPr="00346411">
        <w:rPr>
          <w:rFonts w:eastAsia="宋体" w:cs="Times New Roman"/>
          <w:color w:val="000000" w:themeColor="text1"/>
        </w:rPr>
        <w:t>1.655</w:t>
      </w:r>
      <w:r w:rsidRPr="00346411">
        <w:rPr>
          <w:rFonts w:eastAsia="宋体" w:cs="Times New Roman"/>
          <w:color w:val="000000" w:themeColor="text1"/>
        </w:rPr>
        <w:t>t/</w:t>
      </w:r>
      <w:r w:rsidRPr="00346411">
        <w:rPr>
          <w:rFonts w:eastAsia="宋体" w:cs="Times New Roman" w:hint="eastAsia"/>
          <w:color w:val="000000" w:themeColor="text1"/>
        </w:rPr>
        <w:t>a</w:t>
      </w:r>
      <w:r w:rsidR="00FE5D82" w:rsidRPr="00346411">
        <w:rPr>
          <w:rFonts w:eastAsia="宋体" w:cs="Times New Roman" w:hint="eastAsia"/>
          <w:color w:val="000000" w:themeColor="text1"/>
        </w:rPr>
        <w:t>、颗粒物</w:t>
      </w:r>
      <w:r w:rsidR="004D54A3" w:rsidRPr="00346411">
        <w:rPr>
          <w:rFonts w:eastAsia="宋体" w:cs="Times New Roman"/>
          <w:color w:val="000000" w:themeColor="text1"/>
        </w:rPr>
        <w:t>达标排放量</w:t>
      </w:r>
      <w:r w:rsidR="00FE5D82" w:rsidRPr="00346411">
        <w:rPr>
          <w:rFonts w:eastAsia="宋体" w:cs="Times New Roman" w:hint="eastAsia"/>
          <w:color w:val="000000" w:themeColor="text1"/>
        </w:rPr>
        <w:t>0</w:t>
      </w:r>
      <w:r w:rsidR="00FE5D82" w:rsidRPr="00346411">
        <w:rPr>
          <w:rFonts w:eastAsia="宋体" w:cs="Times New Roman"/>
          <w:color w:val="000000" w:themeColor="text1"/>
        </w:rPr>
        <w:t>.256t/</w:t>
      </w:r>
      <w:r w:rsidR="00FE5D82" w:rsidRPr="00346411">
        <w:rPr>
          <w:rFonts w:eastAsia="宋体" w:cs="Times New Roman" w:hint="eastAsia"/>
          <w:color w:val="000000" w:themeColor="text1"/>
        </w:rPr>
        <w:t>a</w:t>
      </w:r>
      <w:r w:rsidR="00FE5D82" w:rsidRPr="00346411">
        <w:rPr>
          <w:rFonts w:eastAsia="宋体" w:cs="Times New Roman" w:hint="eastAsia"/>
          <w:color w:val="000000" w:themeColor="text1"/>
        </w:rPr>
        <w:t>、</w:t>
      </w:r>
      <w:r w:rsidR="004D54A3" w:rsidRPr="00346411">
        <w:rPr>
          <w:rFonts w:eastAsia="宋体" w:cs="Times New Roman" w:hint="eastAsia"/>
          <w:color w:val="000000" w:themeColor="text1"/>
        </w:rPr>
        <w:t>二氧化硫</w:t>
      </w:r>
      <w:r w:rsidR="004D54A3" w:rsidRPr="00346411">
        <w:rPr>
          <w:rFonts w:eastAsia="宋体" w:cs="Times New Roman"/>
          <w:color w:val="000000" w:themeColor="text1"/>
        </w:rPr>
        <w:t>达标排放量</w:t>
      </w:r>
      <w:r w:rsidR="004D54A3" w:rsidRPr="00346411">
        <w:rPr>
          <w:rFonts w:eastAsia="宋体" w:cs="Times New Roman" w:hint="eastAsia"/>
          <w:color w:val="000000" w:themeColor="text1"/>
        </w:rPr>
        <w:t>0</w:t>
      </w:r>
      <w:r w:rsidR="004D54A3" w:rsidRPr="00346411">
        <w:rPr>
          <w:rFonts w:eastAsia="宋体" w:cs="Times New Roman"/>
          <w:color w:val="000000" w:themeColor="text1"/>
        </w:rPr>
        <w:t>.32t/</w:t>
      </w:r>
      <w:r w:rsidR="004D54A3" w:rsidRPr="00346411">
        <w:rPr>
          <w:rFonts w:eastAsia="宋体" w:cs="Times New Roman" w:hint="eastAsia"/>
          <w:color w:val="000000" w:themeColor="text1"/>
        </w:rPr>
        <w:t>a</w:t>
      </w:r>
      <w:r w:rsidR="004D54A3" w:rsidRPr="00346411">
        <w:rPr>
          <w:rFonts w:eastAsia="宋体" w:cs="Times New Roman" w:hint="eastAsia"/>
          <w:color w:val="000000" w:themeColor="text1"/>
        </w:rPr>
        <w:t>、氮氧化物</w:t>
      </w:r>
      <w:r w:rsidR="004D54A3" w:rsidRPr="00346411">
        <w:rPr>
          <w:rFonts w:eastAsia="宋体" w:cs="Times New Roman"/>
          <w:color w:val="000000" w:themeColor="text1"/>
        </w:rPr>
        <w:t>达标排放量</w:t>
      </w:r>
      <w:r w:rsidR="004D54A3" w:rsidRPr="00346411">
        <w:rPr>
          <w:rFonts w:eastAsia="宋体" w:cs="Times New Roman"/>
          <w:color w:val="000000" w:themeColor="text1"/>
        </w:rPr>
        <w:t>1.497t/</w:t>
      </w:r>
      <w:r w:rsidR="004D54A3" w:rsidRPr="00346411">
        <w:rPr>
          <w:rFonts w:eastAsia="宋体" w:cs="Times New Roman" w:hint="eastAsia"/>
          <w:color w:val="000000" w:themeColor="text1"/>
        </w:rPr>
        <w:t>a</w:t>
      </w:r>
      <w:r w:rsidRPr="00346411">
        <w:rPr>
          <w:rFonts w:eastAsia="宋体" w:cs="Times New Roman"/>
          <w:color w:val="000000" w:themeColor="text1"/>
        </w:rPr>
        <w:t>范围之内，符合总量控制要求</w:t>
      </w:r>
      <w:r w:rsidRPr="00346411">
        <w:rPr>
          <w:rFonts w:eastAsia="宋体" w:cs="Times New Roman" w:hint="eastAsia"/>
          <w:color w:val="000000" w:themeColor="text1"/>
        </w:rPr>
        <w:t>。</w:t>
      </w:r>
    </w:p>
    <w:p w14:paraId="379F042A" w14:textId="77777777" w:rsidR="005312DE" w:rsidRPr="00346411" w:rsidRDefault="005312DE" w:rsidP="005312DE">
      <w:pPr>
        <w:pStyle w:val="2"/>
        <w:ind w:left="480" w:firstLine="480"/>
        <w:rPr>
          <w:rFonts w:cs="Times New Roman"/>
          <w:color w:val="000000" w:themeColor="text1"/>
        </w:rPr>
      </w:pPr>
    </w:p>
    <w:p w14:paraId="5E417DB5" w14:textId="25745A12" w:rsidR="00B06C8B" w:rsidRPr="00346411" w:rsidRDefault="00B06C8B">
      <w:pPr>
        <w:pStyle w:val="1"/>
        <w:rPr>
          <w:rFonts w:cs="Times New Roman"/>
          <w:color w:val="000000" w:themeColor="text1"/>
        </w:rPr>
        <w:sectPr w:rsidR="00B06C8B" w:rsidRPr="00346411" w:rsidSect="00C11830">
          <w:pgSz w:w="11906" w:h="16838"/>
          <w:pgMar w:top="1418" w:right="1644" w:bottom="1418" w:left="1644" w:header="851" w:footer="992" w:gutter="0"/>
          <w:pgNumType w:fmt="numberInDash"/>
          <w:cols w:space="425"/>
          <w:docGrid w:type="lines" w:linePitch="312"/>
        </w:sectPr>
      </w:pPr>
      <w:bookmarkStart w:id="131" w:name="_Toc515273931"/>
    </w:p>
    <w:p w14:paraId="233A3294" w14:textId="726EF330" w:rsidR="00F42F5F" w:rsidRPr="00346411" w:rsidRDefault="00DD1B55">
      <w:pPr>
        <w:pStyle w:val="1"/>
        <w:rPr>
          <w:rFonts w:cs="Times New Roman"/>
          <w:color w:val="000000" w:themeColor="text1"/>
        </w:rPr>
      </w:pPr>
      <w:bookmarkStart w:id="132" w:name="_Toc145592855"/>
      <w:r w:rsidRPr="00346411">
        <w:rPr>
          <w:rFonts w:cs="Times New Roman"/>
          <w:color w:val="000000" w:themeColor="text1"/>
        </w:rPr>
        <w:t>10</w:t>
      </w:r>
      <w:r w:rsidRPr="00346411">
        <w:rPr>
          <w:rFonts w:cs="Times New Roman"/>
          <w:color w:val="000000" w:themeColor="text1"/>
        </w:rPr>
        <w:t>验收监测结论</w:t>
      </w:r>
      <w:bookmarkEnd w:id="131"/>
      <w:bookmarkEnd w:id="132"/>
    </w:p>
    <w:p w14:paraId="0AB311C4" w14:textId="77777777" w:rsidR="00F42F5F" w:rsidRPr="00346411" w:rsidRDefault="00DD1B55" w:rsidP="007444B9">
      <w:pPr>
        <w:pStyle w:val="20"/>
        <w:rPr>
          <w:rFonts w:cs="Times New Roman"/>
          <w:color w:val="000000" w:themeColor="text1"/>
        </w:rPr>
      </w:pPr>
      <w:bookmarkStart w:id="133" w:name="_Toc145592856"/>
      <w:r w:rsidRPr="00346411">
        <w:rPr>
          <w:rFonts w:cs="Times New Roman"/>
          <w:color w:val="000000" w:themeColor="text1"/>
        </w:rPr>
        <w:t>10.1</w:t>
      </w:r>
      <w:r w:rsidRPr="00346411">
        <w:rPr>
          <w:rFonts w:cs="Times New Roman"/>
          <w:color w:val="000000" w:themeColor="text1"/>
        </w:rPr>
        <w:t>生产工况</w:t>
      </w:r>
      <w:bookmarkEnd w:id="133"/>
    </w:p>
    <w:p w14:paraId="12BD2FF2" w14:textId="4E7EFAD1" w:rsidR="00F42F5F" w:rsidRPr="00346411" w:rsidRDefault="00DD1B55" w:rsidP="007D0CD1">
      <w:pPr>
        <w:ind w:firstLine="480"/>
        <w:rPr>
          <w:rFonts w:cs="Times New Roman"/>
          <w:b/>
          <w:bCs/>
          <w:color w:val="000000" w:themeColor="text1"/>
        </w:rPr>
      </w:pPr>
      <w:r w:rsidRPr="00346411">
        <w:rPr>
          <w:rFonts w:cs="Times New Roman"/>
          <w:color w:val="000000" w:themeColor="text1"/>
        </w:rPr>
        <w:t>验收监测期间，我公司生产正常，设施运行稳定，满足验收监测技术规范要求。</w:t>
      </w:r>
    </w:p>
    <w:p w14:paraId="7EE5230A" w14:textId="77777777" w:rsidR="00F42F5F" w:rsidRPr="00346411" w:rsidRDefault="00DD1B55" w:rsidP="007444B9">
      <w:pPr>
        <w:pStyle w:val="20"/>
        <w:rPr>
          <w:rFonts w:cs="Times New Roman"/>
          <w:color w:val="000000" w:themeColor="text1"/>
        </w:rPr>
      </w:pPr>
      <w:bookmarkStart w:id="134" w:name="_Toc515273932"/>
      <w:bookmarkStart w:id="135" w:name="_Toc145592857"/>
      <w:r w:rsidRPr="00346411">
        <w:rPr>
          <w:rFonts w:cs="Times New Roman"/>
          <w:color w:val="000000" w:themeColor="text1"/>
        </w:rPr>
        <w:t>10.2</w:t>
      </w:r>
      <w:r w:rsidRPr="00346411">
        <w:rPr>
          <w:rFonts w:cs="Times New Roman"/>
          <w:color w:val="000000" w:themeColor="text1"/>
        </w:rPr>
        <w:t>废水</w:t>
      </w:r>
      <w:bookmarkEnd w:id="134"/>
      <w:bookmarkEnd w:id="135"/>
    </w:p>
    <w:p w14:paraId="694D807F" w14:textId="3725CF08" w:rsidR="004D54A3" w:rsidRPr="00346411" w:rsidRDefault="004D54A3" w:rsidP="004D54A3">
      <w:pPr>
        <w:ind w:firstLine="480"/>
        <w:rPr>
          <w:rFonts w:cs="Times New Roman"/>
          <w:color w:val="000000" w:themeColor="text1"/>
        </w:rPr>
      </w:pPr>
      <w:bookmarkStart w:id="136" w:name="_Toc515273933"/>
      <w:r w:rsidRPr="00346411">
        <w:rPr>
          <w:rFonts w:cs="Times New Roman"/>
          <w:color w:val="000000" w:themeColor="text1"/>
        </w:rPr>
        <w:t>根据监测结果，</w:t>
      </w:r>
      <w:bookmarkStart w:id="137" w:name="_Hlk145591797"/>
      <w:r w:rsidRPr="00346411">
        <w:rPr>
          <w:rFonts w:cs="Times New Roman" w:hint="eastAsia"/>
          <w:color w:val="000000" w:themeColor="text1"/>
        </w:rPr>
        <w:t>公司</w:t>
      </w:r>
      <w:r w:rsidRPr="00346411">
        <w:rPr>
          <w:rFonts w:cs="Times New Roman"/>
          <w:color w:val="000000" w:themeColor="text1"/>
        </w:rPr>
        <w:t>废水总排口的水质中</w:t>
      </w:r>
      <w:r w:rsidRPr="00346411">
        <w:rPr>
          <w:rFonts w:cs="Times New Roman"/>
          <w:color w:val="000000" w:themeColor="text1"/>
        </w:rPr>
        <w:t>pH</w:t>
      </w:r>
      <w:r w:rsidRPr="00346411">
        <w:rPr>
          <w:rFonts w:cs="Times New Roman"/>
          <w:color w:val="000000" w:themeColor="text1"/>
        </w:rPr>
        <w:t>值、</w:t>
      </w:r>
      <w:proofErr w:type="spellStart"/>
      <w:r w:rsidRPr="00346411">
        <w:rPr>
          <w:rFonts w:cs="Times New Roman"/>
          <w:color w:val="000000" w:themeColor="text1"/>
        </w:rPr>
        <w:t>COD</w:t>
      </w:r>
      <w:r w:rsidRPr="00346411">
        <w:rPr>
          <w:rFonts w:cs="Times New Roman"/>
          <w:color w:val="000000" w:themeColor="text1"/>
          <w:vertAlign w:val="subscript"/>
        </w:rPr>
        <w:t>Cr</w:t>
      </w:r>
      <w:proofErr w:type="spellEnd"/>
      <w:r w:rsidRPr="00346411">
        <w:rPr>
          <w:rFonts w:cs="Times New Roman"/>
          <w:color w:val="000000" w:themeColor="text1"/>
        </w:rPr>
        <w:t>、</w:t>
      </w:r>
      <w:r w:rsidRPr="00346411">
        <w:rPr>
          <w:rFonts w:cs="Times New Roman"/>
          <w:color w:val="000000" w:themeColor="text1"/>
        </w:rPr>
        <w:t>BOD</w:t>
      </w:r>
      <w:r w:rsidRPr="00346411">
        <w:rPr>
          <w:rFonts w:cs="Times New Roman"/>
          <w:color w:val="000000" w:themeColor="text1"/>
          <w:vertAlign w:val="subscript"/>
        </w:rPr>
        <w:t>5</w:t>
      </w:r>
      <w:r w:rsidRPr="00346411">
        <w:rPr>
          <w:rFonts w:cs="Times New Roman"/>
          <w:color w:val="000000" w:themeColor="text1"/>
        </w:rPr>
        <w:t>、</w:t>
      </w:r>
      <w:r w:rsidRPr="00346411">
        <w:rPr>
          <w:rFonts w:cs="Times New Roman"/>
          <w:color w:val="000000" w:themeColor="text1"/>
        </w:rPr>
        <w:t>SS</w:t>
      </w:r>
      <w:r w:rsidRPr="00346411">
        <w:rPr>
          <w:rFonts w:cs="Times New Roman" w:hint="eastAsia"/>
          <w:color w:val="000000" w:themeColor="text1"/>
        </w:rPr>
        <w:t>、石油类</w:t>
      </w:r>
      <w:r w:rsidRPr="00346411">
        <w:rPr>
          <w:rFonts w:cs="Times New Roman"/>
          <w:color w:val="000000" w:themeColor="text1"/>
        </w:rPr>
        <w:t>的浓度日均值均达到《污水综合排放标准》（</w:t>
      </w:r>
      <w:r w:rsidRPr="00346411">
        <w:rPr>
          <w:rFonts w:cs="Times New Roman"/>
          <w:color w:val="000000" w:themeColor="text1"/>
        </w:rPr>
        <w:t>GB8978-1996</w:t>
      </w:r>
      <w:r w:rsidRPr="00346411">
        <w:rPr>
          <w:rFonts w:cs="Times New Roman"/>
          <w:color w:val="000000" w:themeColor="text1"/>
        </w:rPr>
        <w:t>）表</w:t>
      </w:r>
      <w:r w:rsidRPr="00346411">
        <w:rPr>
          <w:rFonts w:cs="Times New Roman"/>
          <w:color w:val="000000" w:themeColor="text1"/>
        </w:rPr>
        <w:t>4</w:t>
      </w:r>
      <w:r w:rsidRPr="00346411">
        <w:rPr>
          <w:rFonts w:cs="Times New Roman"/>
          <w:color w:val="000000" w:themeColor="text1"/>
        </w:rPr>
        <w:t>中的三级标准，</w:t>
      </w:r>
      <w:r w:rsidRPr="00346411">
        <w:rPr>
          <w:rFonts w:cs="Times New Roman"/>
          <w:color w:val="000000" w:themeColor="text1"/>
        </w:rPr>
        <w:t>NH</w:t>
      </w:r>
      <w:r w:rsidRPr="00346411">
        <w:rPr>
          <w:rFonts w:cs="Times New Roman"/>
          <w:color w:val="000000" w:themeColor="text1"/>
          <w:vertAlign w:val="subscript"/>
        </w:rPr>
        <w:t>3</w:t>
      </w:r>
      <w:r w:rsidRPr="00346411">
        <w:rPr>
          <w:rFonts w:cs="Times New Roman"/>
          <w:color w:val="000000" w:themeColor="text1"/>
        </w:rPr>
        <w:t>-N</w:t>
      </w:r>
      <w:r w:rsidRPr="00346411">
        <w:rPr>
          <w:rFonts w:cs="Times New Roman"/>
          <w:color w:val="000000" w:themeColor="text1"/>
        </w:rPr>
        <w:t>、总磷的浓度日均值达到</w:t>
      </w:r>
      <w:r w:rsidRPr="00346411">
        <w:rPr>
          <w:rFonts w:cs="Times New Roman"/>
          <w:color w:val="000000" w:themeColor="text1"/>
        </w:rPr>
        <w:t>DB33/887-2013</w:t>
      </w:r>
      <w:r w:rsidRPr="00346411">
        <w:rPr>
          <w:rFonts w:cs="Times New Roman"/>
          <w:color w:val="000000" w:themeColor="text1"/>
        </w:rPr>
        <w:t>《工业企业废水氮、磷污染物间接排放限值》表</w:t>
      </w:r>
      <w:r w:rsidRPr="00346411">
        <w:rPr>
          <w:rFonts w:cs="Times New Roman"/>
          <w:color w:val="000000" w:themeColor="text1"/>
        </w:rPr>
        <w:t>1</w:t>
      </w:r>
      <w:r w:rsidRPr="00346411">
        <w:rPr>
          <w:rFonts w:cs="Times New Roman"/>
          <w:color w:val="000000" w:themeColor="text1"/>
        </w:rPr>
        <w:t>中的工业企业水污染间接排放限值相关要求</w:t>
      </w:r>
      <w:r w:rsidR="00344E09" w:rsidRPr="00346411">
        <w:rPr>
          <w:rFonts w:cs="Times New Roman" w:hint="eastAsia"/>
          <w:color w:val="000000" w:themeColor="text1"/>
        </w:rPr>
        <w:t>，总氮的浓度</w:t>
      </w:r>
      <w:r w:rsidR="00344E09" w:rsidRPr="00346411">
        <w:rPr>
          <w:rFonts w:cs="Times New Roman"/>
          <w:color w:val="000000" w:themeColor="text1"/>
        </w:rPr>
        <w:t>日均值均达到</w:t>
      </w:r>
      <w:r w:rsidR="00344E09" w:rsidRPr="00346411">
        <w:rPr>
          <w:rFonts w:cs="Times New Roman" w:hint="eastAsia"/>
          <w:color w:val="000000" w:themeColor="text1"/>
        </w:rPr>
        <w:t>《污水排入城镇下水道水质标准》</w:t>
      </w:r>
      <w:r w:rsidR="00344E09" w:rsidRPr="00346411">
        <w:rPr>
          <w:rFonts w:cs="Times New Roman"/>
          <w:color w:val="000000" w:themeColor="text1"/>
        </w:rPr>
        <w:t>(GB/T 31962-2015)</w:t>
      </w:r>
      <w:r w:rsidR="00344E09" w:rsidRPr="00346411">
        <w:rPr>
          <w:rFonts w:cs="Times New Roman" w:hint="eastAsia"/>
          <w:color w:val="000000" w:themeColor="text1"/>
        </w:rPr>
        <w:t>表</w:t>
      </w:r>
      <w:r w:rsidR="00344E09" w:rsidRPr="00346411">
        <w:rPr>
          <w:rFonts w:cs="Times New Roman"/>
          <w:color w:val="000000" w:themeColor="text1"/>
        </w:rPr>
        <w:t>1</w:t>
      </w:r>
      <w:r w:rsidR="00344E09" w:rsidRPr="00346411">
        <w:rPr>
          <w:rFonts w:cs="Times New Roman" w:hint="eastAsia"/>
          <w:color w:val="000000" w:themeColor="text1"/>
        </w:rPr>
        <w:t>中的</w:t>
      </w:r>
      <w:r w:rsidR="00344E09" w:rsidRPr="00346411">
        <w:rPr>
          <w:rFonts w:cs="Times New Roman"/>
          <w:color w:val="000000" w:themeColor="text1"/>
        </w:rPr>
        <w:t>B</w:t>
      </w:r>
      <w:r w:rsidR="00344E09" w:rsidRPr="00346411">
        <w:rPr>
          <w:rFonts w:cs="Times New Roman" w:hint="eastAsia"/>
          <w:color w:val="000000" w:themeColor="text1"/>
        </w:rPr>
        <w:t>级的标准</w:t>
      </w:r>
      <w:r w:rsidRPr="00346411">
        <w:rPr>
          <w:rFonts w:cs="Times New Roman"/>
          <w:color w:val="000000" w:themeColor="text1"/>
        </w:rPr>
        <w:t>。</w:t>
      </w:r>
      <w:r w:rsidRPr="00346411">
        <w:rPr>
          <w:rFonts w:cs="Times New Roman"/>
          <w:color w:val="000000" w:themeColor="text1"/>
        </w:rPr>
        <w:t>pH</w:t>
      </w:r>
      <w:r w:rsidRPr="00346411">
        <w:rPr>
          <w:rFonts w:cs="Times New Roman"/>
          <w:color w:val="000000" w:themeColor="text1"/>
        </w:rPr>
        <w:t>值、</w:t>
      </w:r>
      <w:proofErr w:type="spellStart"/>
      <w:r w:rsidRPr="00346411">
        <w:rPr>
          <w:rFonts w:cs="Times New Roman"/>
          <w:color w:val="000000" w:themeColor="text1"/>
        </w:rPr>
        <w:t>COD</w:t>
      </w:r>
      <w:r w:rsidRPr="00346411">
        <w:rPr>
          <w:rFonts w:cs="Times New Roman"/>
          <w:color w:val="000000" w:themeColor="text1"/>
          <w:vertAlign w:val="subscript"/>
        </w:rPr>
        <w:t>Cr</w:t>
      </w:r>
      <w:proofErr w:type="spellEnd"/>
      <w:r w:rsidRPr="00346411">
        <w:rPr>
          <w:rFonts w:cs="Times New Roman"/>
          <w:color w:val="000000" w:themeColor="text1"/>
        </w:rPr>
        <w:t>、</w:t>
      </w:r>
      <w:r w:rsidRPr="00346411">
        <w:rPr>
          <w:rFonts w:cs="Times New Roman"/>
          <w:color w:val="000000" w:themeColor="text1"/>
        </w:rPr>
        <w:t>BOD</w:t>
      </w:r>
      <w:r w:rsidRPr="00346411">
        <w:rPr>
          <w:rFonts w:cs="Times New Roman"/>
          <w:color w:val="000000" w:themeColor="text1"/>
          <w:vertAlign w:val="subscript"/>
        </w:rPr>
        <w:t>5</w:t>
      </w:r>
      <w:r w:rsidRPr="00346411">
        <w:rPr>
          <w:rFonts w:cs="Times New Roman"/>
          <w:color w:val="000000" w:themeColor="text1"/>
        </w:rPr>
        <w:t>、</w:t>
      </w:r>
      <w:r w:rsidRPr="00346411">
        <w:rPr>
          <w:rFonts w:cs="Times New Roman"/>
          <w:color w:val="000000" w:themeColor="text1"/>
        </w:rPr>
        <w:t>SS</w:t>
      </w:r>
      <w:r w:rsidRPr="00346411">
        <w:rPr>
          <w:rFonts w:cs="Times New Roman"/>
          <w:color w:val="000000" w:themeColor="text1"/>
        </w:rPr>
        <w:t>、</w:t>
      </w:r>
      <w:r w:rsidRPr="00346411">
        <w:rPr>
          <w:rFonts w:cs="Times New Roman" w:hint="eastAsia"/>
          <w:color w:val="000000" w:themeColor="text1"/>
        </w:rPr>
        <w:t>石油类、</w:t>
      </w:r>
      <w:r w:rsidRPr="00346411">
        <w:rPr>
          <w:rFonts w:cs="Times New Roman"/>
          <w:color w:val="000000" w:themeColor="text1"/>
        </w:rPr>
        <w:t>NH</w:t>
      </w:r>
      <w:r w:rsidRPr="00346411">
        <w:rPr>
          <w:rFonts w:cs="Times New Roman"/>
          <w:color w:val="000000" w:themeColor="text1"/>
          <w:vertAlign w:val="subscript"/>
        </w:rPr>
        <w:t>3</w:t>
      </w:r>
      <w:r w:rsidRPr="00346411">
        <w:rPr>
          <w:rFonts w:cs="Times New Roman"/>
          <w:color w:val="000000" w:themeColor="text1"/>
        </w:rPr>
        <w:t>-N</w:t>
      </w:r>
      <w:r w:rsidRPr="00346411">
        <w:rPr>
          <w:rFonts w:cs="Times New Roman"/>
          <w:color w:val="000000" w:themeColor="text1"/>
        </w:rPr>
        <w:t>、总磷</w:t>
      </w:r>
      <w:r w:rsidR="00344E09" w:rsidRPr="00346411">
        <w:rPr>
          <w:rFonts w:cs="Times New Roman"/>
          <w:color w:val="000000" w:themeColor="text1"/>
        </w:rPr>
        <w:t>、</w:t>
      </w:r>
      <w:r w:rsidR="00344E09" w:rsidRPr="00346411">
        <w:rPr>
          <w:rFonts w:cs="Times New Roman" w:hint="eastAsia"/>
          <w:color w:val="000000" w:themeColor="text1"/>
        </w:rPr>
        <w:t>总氮</w:t>
      </w:r>
      <w:r w:rsidRPr="00346411">
        <w:rPr>
          <w:rFonts w:cs="Times New Roman"/>
          <w:color w:val="000000" w:themeColor="text1"/>
        </w:rPr>
        <w:t>的单项次达标率为</w:t>
      </w:r>
      <w:r w:rsidRPr="00346411">
        <w:rPr>
          <w:rFonts w:cs="Times New Roman"/>
          <w:color w:val="000000" w:themeColor="text1"/>
        </w:rPr>
        <w:t>100%</w:t>
      </w:r>
      <w:r w:rsidRPr="00346411">
        <w:rPr>
          <w:rFonts w:cs="Times New Roman"/>
          <w:color w:val="000000" w:themeColor="text1"/>
        </w:rPr>
        <w:t>。</w:t>
      </w:r>
    </w:p>
    <w:p w14:paraId="7D6F9F7D" w14:textId="47935ACA" w:rsidR="00F42F5F" w:rsidRPr="00346411" w:rsidRDefault="00DD1B55" w:rsidP="007444B9">
      <w:pPr>
        <w:pStyle w:val="20"/>
        <w:rPr>
          <w:rFonts w:cs="Times New Roman"/>
          <w:color w:val="000000" w:themeColor="text1"/>
        </w:rPr>
      </w:pPr>
      <w:bookmarkStart w:id="138" w:name="_Toc145592858"/>
      <w:bookmarkEnd w:id="137"/>
      <w:r w:rsidRPr="00346411">
        <w:rPr>
          <w:rFonts w:cs="Times New Roman"/>
          <w:color w:val="000000" w:themeColor="text1"/>
        </w:rPr>
        <w:t>10.3</w:t>
      </w:r>
      <w:r w:rsidRPr="00346411">
        <w:rPr>
          <w:rFonts w:cs="Times New Roman"/>
          <w:color w:val="000000" w:themeColor="text1"/>
        </w:rPr>
        <w:t>废气</w:t>
      </w:r>
      <w:bookmarkEnd w:id="136"/>
      <w:bookmarkEnd w:id="138"/>
    </w:p>
    <w:p w14:paraId="024F4B74" w14:textId="2BB02BD9" w:rsidR="004D463F" w:rsidRPr="00346411" w:rsidRDefault="004D54A3" w:rsidP="004D463F">
      <w:pPr>
        <w:ind w:firstLine="480"/>
        <w:rPr>
          <w:rFonts w:eastAsia="宋体" w:cs="Times New Roman"/>
          <w:color w:val="000000" w:themeColor="text1"/>
        </w:rPr>
      </w:pPr>
      <w:bookmarkStart w:id="139" w:name="_Hlk95464907"/>
      <w:r w:rsidRPr="00346411">
        <w:rPr>
          <w:rFonts w:eastAsia="宋体" w:cs="Times New Roman"/>
          <w:color w:val="000000" w:themeColor="text1"/>
        </w:rPr>
        <w:t>根据监测结果，</w:t>
      </w:r>
      <w:bookmarkStart w:id="140" w:name="_Hlk145591843"/>
      <w:r w:rsidRPr="00346411">
        <w:rPr>
          <w:rFonts w:eastAsia="宋体" w:cs="Times New Roman"/>
          <w:color w:val="000000" w:themeColor="text1"/>
        </w:rPr>
        <w:t>本项目已实施部分涂层废气治理设施出口颗粒物、</w:t>
      </w:r>
      <w:r w:rsidRPr="00346411">
        <w:rPr>
          <w:rFonts w:eastAsia="宋体" w:cs="Times New Roman" w:hint="eastAsia"/>
          <w:color w:val="000000" w:themeColor="text1"/>
        </w:rPr>
        <w:t>臭气浓度、</w:t>
      </w:r>
      <w:r w:rsidRPr="00346411">
        <w:rPr>
          <w:rFonts w:eastAsia="宋体" w:cs="Times New Roman"/>
          <w:color w:val="000000" w:themeColor="text1"/>
        </w:rPr>
        <w:t>VOCs</w:t>
      </w:r>
      <w:r w:rsidRPr="00346411">
        <w:rPr>
          <w:rFonts w:eastAsia="宋体" w:cs="Times New Roman"/>
          <w:color w:val="000000" w:themeColor="text1"/>
        </w:rPr>
        <w:t>（以非甲烷总烃计）排放浓度满足</w:t>
      </w:r>
      <w:r w:rsidRPr="00346411">
        <w:rPr>
          <w:rFonts w:eastAsia="宋体" w:cs="Times New Roman"/>
          <w:color w:val="000000" w:themeColor="text1"/>
        </w:rPr>
        <w:t>DB33/962-2015</w:t>
      </w:r>
      <w:r w:rsidRPr="00346411">
        <w:rPr>
          <w:rFonts w:eastAsia="宋体" w:cs="Times New Roman"/>
          <w:color w:val="000000" w:themeColor="text1"/>
        </w:rPr>
        <w:t>《纺织染整工业大气污染物排放标准》</w:t>
      </w:r>
      <w:r w:rsidRPr="00346411">
        <w:rPr>
          <w:rFonts w:cs="Times New Roman"/>
          <w:color w:val="000000" w:themeColor="text1"/>
        </w:rPr>
        <w:t>表</w:t>
      </w:r>
      <w:r w:rsidRPr="00346411">
        <w:rPr>
          <w:rFonts w:cs="Times New Roman"/>
          <w:color w:val="000000" w:themeColor="text1"/>
        </w:rPr>
        <w:t>1</w:t>
      </w:r>
      <w:r w:rsidRPr="00346411">
        <w:rPr>
          <w:rFonts w:cs="Times New Roman"/>
          <w:color w:val="000000" w:themeColor="text1"/>
        </w:rPr>
        <w:t>中的特别排放限值标准</w:t>
      </w:r>
      <w:r w:rsidRPr="00346411">
        <w:rPr>
          <w:rFonts w:eastAsia="宋体" w:cs="Times New Roman"/>
          <w:color w:val="000000" w:themeColor="text1"/>
        </w:rPr>
        <w:t>，二氧化硫、氮氧化物排放浓度满足</w:t>
      </w:r>
      <w:r w:rsidR="00EA28BB" w:rsidRPr="00346411">
        <w:rPr>
          <w:rFonts w:hint="eastAsia"/>
          <w:color w:val="000000" w:themeColor="text1"/>
        </w:rPr>
        <w:t>《锅炉大气污染物排放标准》（</w:t>
      </w:r>
      <w:r w:rsidR="00EA28BB" w:rsidRPr="00346411">
        <w:rPr>
          <w:rFonts w:hint="eastAsia"/>
          <w:color w:val="000000" w:themeColor="text1"/>
        </w:rPr>
        <w:t>G</w:t>
      </w:r>
      <w:r w:rsidR="00EA28BB" w:rsidRPr="00346411">
        <w:rPr>
          <w:color w:val="000000" w:themeColor="text1"/>
        </w:rPr>
        <w:t>B13271-2014</w:t>
      </w:r>
      <w:r w:rsidR="00EA28BB" w:rsidRPr="00346411">
        <w:rPr>
          <w:rFonts w:hint="eastAsia"/>
          <w:color w:val="000000" w:themeColor="text1"/>
        </w:rPr>
        <w:t>）表</w:t>
      </w:r>
      <w:r w:rsidR="00EA28BB" w:rsidRPr="00346411">
        <w:rPr>
          <w:rFonts w:hint="eastAsia"/>
          <w:color w:val="000000" w:themeColor="text1"/>
        </w:rPr>
        <w:t>3</w:t>
      </w:r>
      <w:r w:rsidR="00EA28BB" w:rsidRPr="00346411">
        <w:rPr>
          <w:rFonts w:hint="eastAsia"/>
          <w:color w:val="000000" w:themeColor="text1"/>
        </w:rPr>
        <w:t>中的特别排放限值标准</w:t>
      </w:r>
      <w:r w:rsidR="009402D9" w:rsidRPr="00346411">
        <w:rPr>
          <w:rFonts w:eastAsia="宋体" w:cs="Times New Roman" w:hint="eastAsia"/>
          <w:color w:val="000000" w:themeColor="text1"/>
        </w:rPr>
        <w:t>；复合</w:t>
      </w:r>
      <w:r w:rsidR="009402D9" w:rsidRPr="00346411">
        <w:rPr>
          <w:rFonts w:eastAsia="宋体" w:cs="Times New Roman"/>
          <w:color w:val="000000" w:themeColor="text1"/>
        </w:rPr>
        <w:t>废气治理设施出口</w:t>
      </w:r>
      <w:r w:rsidR="009402D9" w:rsidRPr="00346411">
        <w:rPr>
          <w:rFonts w:eastAsia="宋体" w:cs="Times New Roman" w:hint="eastAsia"/>
          <w:color w:val="000000" w:themeColor="text1"/>
        </w:rPr>
        <w:t>V</w:t>
      </w:r>
      <w:r w:rsidR="009402D9" w:rsidRPr="00346411">
        <w:rPr>
          <w:rFonts w:eastAsia="宋体" w:cs="Times New Roman"/>
          <w:color w:val="000000" w:themeColor="text1"/>
        </w:rPr>
        <w:t>OC</w:t>
      </w:r>
      <w:r w:rsidR="009402D9" w:rsidRPr="00346411">
        <w:rPr>
          <w:rFonts w:eastAsia="宋体" w:cs="Times New Roman" w:hint="eastAsia"/>
          <w:color w:val="000000" w:themeColor="text1"/>
        </w:rPr>
        <w:t>s</w:t>
      </w:r>
      <w:r w:rsidR="009402D9" w:rsidRPr="00346411">
        <w:rPr>
          <w:rFonts w:eastAsia="宋体" w:cs="Times New Roman" w:hint="eastAsia"/>
          <w:color w:val="000000" w:themeColor="text1"/>
        </w:rPr>
        <w:t>、臭气浓度</w:t>
      </w:r>
      <w:r w:rsidR="009402D9" w:rsidRPr="00346411">
        <w:rPr>
          <w:rFonts w:eastAsia="宋体" w:cs="Times New Roman"/>
          <w:color w:val="000000" w:themeColor="text1"/>
        </w:rPr>
        <w:t>排放浓度满足《纺织染整工业大气污染物排放标准》（</w:t>
      </w:r>
      <w:r w:rsidR="009402D9" w:rsidRPr="00346411">
        <w:rPr>
          <w:rFonts w:eastAsia="宋体" w:cs="Times New Roman"/>
          <w:color w:val="000000" w:themeColor="text1"/>
        </w:rPr>
        <w:t>DB33/962-2015</w:t>
      </w:r>
      <w:r w:rsidR="009402D9" w:rsidRPr="00346411">
        <w:rPr>
          <w:rFonts w:eastAsia="宋体" w:cs="Times New Roman"/>
          <w:color w:val="000000" w:themeColor="text1"/>
        </w:rPr>
        <w:t>）</w:t>
      </w:r>
      <w:r w:rsidR="009402D9" w:rsidRPr="00346411">
        <w:rPr>
          <w:rFonts w:cs="Times New Roman"/>
          <w:color w:val="000000" w:themeColor="text1"/>
        </w:rPr>
        <w:t>表</w:t>
      </w:r>
      <w:r w:rsidR="009402D9" w:rsidRPr="00346411">
        <w:rPr>
          <w:rFonts w:cs="Times New Roman"/>
          <w:color w:val="000000" w:themeColor="text1"/>
        </w:rPr>
        <w:t>1</w:t>
      </w:r>
      <w:r w:rsidR="009402D9" w:rsidRPr="00346411">
        <w:rPr>
          <w:rFonts w:cs="Times New Roman"/>
          <w:color w:val="000000" w:themeColor="text1"/>
        </w:rPr>
        <w:t>中的特别排放限值标准</w:t>
      </w:r>
      <w:r w:rsidR="009402D9" w:rsidRPr="00346411">
        <w:rPr>
          <w:rFonts w:eastAsia="宋体" w:cs="Times New Roman"/>
          <w:color w:val="000000" w:themeColor="text1"/>
        </w:rPr>
        <w:t>。</w:t>
      </w:r>
    </w:p>
    <w:p w14:paraId="0D9B8E58" w14:textId="77777777" w:rsidR="00C11830" w:rsidRPr="00346411" w:rsidRDefault="00C11830" w:rsidP="00C11830">
      <w:pPr>
        <w:ind w:firstLine="480"/>
        <w:jc w:val="left"/>
        <w:rPr>
          <w:rFonts w:eastAsia="宋体" w:cs="Times New Roman"/>
          <w:color w:val="000000" w:themeColor="text1"/>
          <w:kern w:val="0"/>
        </w:rPr>
      </w:pPr>
      <w:bookmarkStart w:id="141" w:name="_Toc515273934"/>
      <w:bookmarkEnd w:id="139"/>
      <w:r w:rsidRPr="00346411">
        <w:rPr>
          <w:rFonts w:eastAsia="宋体" w:cs="Times New Roman"/>
          <w:color w:val="000000" w:themeColor="text1"/>
        </w:rPr>
        <w:t>根据监测结果，本项目</w:t>
      </w:r>
      <w:r w:rsidRPr="00346411">
        <w:rPr>
          <w:rFonts w:eastAsia="宋体" w:cs="Times New Roman" w:hint="eastAsia"/>
          <w:color w:val="000000" w:themeColor="text1"/>
        </w:rPr>
        <w:t>已实施部分</w:t>
      </w:r>
      <w:r w:rsidRPr="00346411">
        <w:rPr>
          <w:rFonts w:eastAsia="宋体" w:cs="Times New Roman"/>
          <w:color w:val="000000" w:themeColor="text1"/>
        </w:rPr>
        <w:t>厂界</w:t>
      </w:r>
      <w:r w:rsidRPr="00346411">
        <w:rPr>
          <w:rFonts w:eastAsia="宋体" w:cs="Times New Roman" w:hint="eastAsia"/>
          <w:color w:val="000000" w:themeColor="text1"/>
        </w:rPr>
        <w:t>上风向、下风向非甲烷总烃、总悬浮颗粒物</w:t>
      </w:r>
      <w:r w:rsidRPr="00346411">
        <w:rPr>
          <w:rFonts w:eastAsia="宋体" w:cs="Times New Roman"/>
          <w:color w:val="000000" w:themeColor="text1"/>
        </w:rPr>
        <w:t>无组织排放浓度满足《大气污染物综合排放标准》（</w:t>
      </w:r>
      <w:r w:rsidRPr="00346411">
        <w:rPr>
          <w:rFonts w:eastAsia="宋体" w:cs="Times New Roman"/>
          <w:color w:val="000000" w:themeColor="text1"/>
        </w:rPr>
        <w:t>GB16297-1996</w:t>
      </w:r>
      <w:r w:rsidRPr="00346411">
        <w:rPr>
          <w:rFonts w:eastAsia="宋体" w:cs="Times New Roman"/>
          <w:color w:val="000000" w:themeColor="text1"/>
        </w:rPr>
        <w:t>）表</w:t>
      </w:r>
      <w:r w:rsidRPr="00346411">
        <w:rPr>
          <w:rFonts w:eastAsia="宋体" w:cs="Times New Roman"/>
          <w:color w:val="000000" w:themeColor="text1"/>
        </w:rPr>
        <w:t>2</w:t>
      </w:r>
      <w:r w:rsidRPr="00346411">
        <w:rPr>
          <w:rFonts w:eastAsia="宋体" w:cs="Times New Roman"/>
          <w:color w:val="000000" w:themeColor="text1"/>
        </w:rPr>
        <w:t>中的</w:t>
      </w:r>
      <w:r w:rsidRPr="00346411">
        <w:rPr>
          <w:rFonts w:eastAsia="宋体" w:cs="Times New Roman" w:hint="eastAsia"/>
          <w:color w:val="000000" w:themeColor="text1"/>
        </w:rPr>
        <w:t>限值排放</w:t>
      </w:r>
      <w:r w:rsidRPr="00346411">
        <w:rPr>
          <w:rFonts w:eastAsia="宋体" w:cs="Times New Roman"/>
          <w:color w:val="000000" w:themeColor="text1"/>
        </w:rPr>
        <w:t>标准</w:t>
      </w:r>
      <w:r w:rsidRPr="00346411">
        <w:rPr>
          <w:rFonts w:eastAsia="宋体" w:cs="Times New Roman" w:hint="eastAsia"/>
          <w:color w:val="000000" w:themeColor="text1"/>
          <w:kern w:val="0"/>
        </w:rPr>
        <w:t>；</w:t>
      </w:r>
      <w:r w:rsidRPr="00346411">
        <w:rPr>
          <w:rFonts w:eastAsia="宋体" w:cs="Times New Roman" w:hint="eastAsia"/>
          <w:color w:val="000000" w:themeColor="text1"/>
        </w:rPr>
        <w:t>厂区内车间外非甲烷总烃无组织排放浓度满足</w:t>
      </w:r>
      <w:r w:rsidRPr="00346411">
        <w:rPr>
          <w:color w:val="000000" w:themeColor="text1"/>
        </w:rPr>
        <w:t>《挥发性有机物无组织排放控制标准》</w:t>
      </w:r>
      <w:r w:rsidRPr="00346411">
        <w:rPr>
          <w:rFonts w:hint="eastAsia"/>
          <w:color w:val="000000" w:themeColor="text1"/>
        </w:rPr>
        <w:t>（</w:t>
      </w:r>
      <w:r w:rsidRPr="00346411">
        <w:rPr>
          <w:color w:val="000000" w:themeColor="text1"/>
        </w:rPr>
        <w:t>GB37822-2019</w:t>
      </w:r>
      <w:r w:rsidRPr="00346411">
        <w:rPr>
          <w:rFonts w:hint="eastAsia"/>
          <w:color w:val="000000" w:themeColor="text1"/>
        </w:rPr>
        <w:t>）</w:t>
      </w:r>
      <w:r w:rsidRPr="00346411">
        <w:rPr>
          <w:color w:val="000000" w:themeColor="text1"/>
        </w:rPr>
        <w:t>表</w:t>
      </w:r>
      <w:r w:rsidRPr="00346411">
        <w:rPr>
          <w:color w:val="000000" w:themeColor="text1"/>
        </w:rPr>
        <w:t>A.1</w:t>
      </w:r>
      <w:r w:rsidRPr="00346411">
        <w:rPr>
          <w:color w:val="000000" w:themeColor="text1"/>
        </w:rPr>
        <w:t>中的排放限值标准</w:t>
      </w:r>
      <w:r w:rsidRPr="00346411">
        <w:rPr>
          <w:rFonts w:eastAsia="宋体" w:cs="Times New Roman" w:hint="eastAsia"/>
          <w:color w:val="000000" w:themeColor="text1"/>
        </w:rPr>
        <w:t>；</w:t>
      </w:r>
      <w:r w:rsidRPr="00346411">
        <w:rPr>
          <w:rFonts w:eastAsia="宋体" w:cs="Times New Roman"/>
          <w:color w:val="000000" w:themeColor="text1"/>
        </w:rPr>
        <w:t>臭气浓度无组织排放浓度满足</w:t>
      </w:r>
      <w:r w:rsidRPr="00346411">
        <w:rPr>
          <w:rFonts w:eastAsia="宋体" w:cs="Times New Roman" w:hint="eastAsia"/>
          <w:color w:val="000000" w:themeColor="text1"/>
        </w:rPr>
        <w:t>《</w:t>
      </w:r>
      <w:r w:rsidRPr="00346411">
        <w:rPr>
          <w:rFonts w:eastAsia="宋体" w:cs="Times New Roman"/>
          <w:color w:val="000000" w:themeColor="text1"/>
        </w:rPr>
        <w:t>纺织染整工业大气污染物排放标准》（</w:t>
      </w:r>
      <w:r w:rsidRPr="00346411">
        <w:rPr>
          <w:rFonts w:eastAsia="宋体" w:cs="Times New Roman"/>
          <w:color w:val="000000" w:themeColor="text1"/>
        </w:rPr>
        <w:t>DB33/962-2015</w:t>
      </w:r>
      <w:r w:rsidRPr="00346411">
        <w:rPr>
          <w:rFonts w:eastAsia="宋体" w:cs="Times New Roman"/>
          <w:color w:val="000000" w:themeColor="text1"/>
        </w:rPr>
        <w:t>）</w:t>
      </w:r>
      <w:r w:rsidRPr="00346411">
        <w:rPr>
          <w:rFonts w:cs="Times New Roman"/>
          <w:color w:val="000000" w:themeColor="text1"/>
        </w:rPr>
        <w:t>表</w:t>
      </w:r>
      <w:r w:rsidRPr="00346411">
        <w:rPr>
          <w:rFonts w:cs="Times New Roman"/>
          <w:color w:val="000000" w:themeColor="text1"/>
        </w:rPr>
        <w:t>2</w:t>
      </w:r>
      <w:r w:rsidRPr="00346411">
        <w:rPr>
          <w:rFonts w:cs="Times New Roman"/>
          <w:color w:val="000000" w:themeColor="text1"/>
        </w:rPr>
        <w:t>中的排放限值标准</w:t>
      </w:r>
      <w:r w:rsidRPr="00346411">
        <w:rPr>
          <w:rFonts w:cs="Times New Roman" w:hint="eastAsia"/>
          <w:color w:val="000000" w:themeColor="text1"/>
        </w:rPr>
        <w:t>。</w:t>
      </w:r>
    </w:p>
    <w:p w14:paraId="31FB38C8" w14:textId="2348B495" w:rsidR="00F42F5F" w:rsidRPr="00346411" w:rsidRDefault="00DD1B55" w:rsidP="009402D9">
      <w:pPr>
        <w:pStyle w:val="20"/>
        <w:rPr>
          <w:rFonts w:cs="Times New Roman"/>
          <w:color w:val="000000" w:themeColor="text1"/>
          <w:szCs w:val="24"/>
        </w:rPr>
      </w:pPr>
      <w:bookmarkStart w:id="142" w:name="_Toc145592859"/>
      <w:bookmarkEnd w:id="140"/>
      <w:r w:rsidRPr="00346411">
        <w:rPr>
          <w:rFonts w:cs="Times New Roman"/>
          <w:color w:val="000000" w:themeColor="text1"/>
          <w:szCs w:val="24"/>
        </w:rPr>
        <w:t>10.4</w:t>
      </w:r>
      <w:r w:rsidRPr="00346411">
        <w:rPr>
          <w:rFonts w:cs="Times New Roman"/>
          <w:color w:val="000000" w:themeColor="text1"/>
          <w:szCs w:val="24"/>
        </w:rPr>
        <w:t>噪声</w:t>
      </w:r>
      <w:bookmarkEnd w:id="141"/>
      <w:bookmarkEnd w:id="142"/>
    </w:p>
    <w:p w14:paraId="280E6DB7" w14:textId="77777777" w:rsidR="009402D9" w:rsidRPr="00346411" w:rsidRDefault="009402D9" w:rsidP="009402D9">
      <w:pPr>
        <w:ind w:firstLine="480"/>
        <w:rPr>
          <w:rFonts w:cs="Times New Roman"/>
          <w:color w:val="000000" w:themeColor="text1"/>
        </w:rPr>
      </w:pPr>
      <w:bookmarkStart w:id="143" w:name="_Hlk145591861"/>
      <w:bookmarkStart w:id="144" w:name="_Toc515273935"/>
      <w:r w:rsidRPr="00346411">
        <w:rPr>
          <w:rFonts w:cs="Times New Roman"/>
          <w:color w:val="000000" w:themeColor="text1"/>
        </w:rPr>
        <w:t>根据监测结果</w:t>
      </w:r>
      <w:bookmarkEnd w:id="143"/>
      <w:r w:rsidRPr="00346411">
        <w:rPr>
          <w:rFonts w:cs="Times New Roman" w:hint="eastAsia"/>
          <w:color w:val="000000" w:themeColor="text1"/>
        </w:rPr>
        <w:t>，</w:t>
      </w:r>
      <w:r w:rsidRPr="00346411">
        <w:rPr>
          <w:rFonts w:eastAsia="宋体" w:cs="Times New Roman"/>
          <w:color w:val="000000" w:themeColor="text1"/>
        </w:rPr>
        <w:t>本项目</w:t>
      </w:r>
      <w:r w:rsidRPr="00346411">
        <w:rPr>
          <w:rFonts w:eastAsia="宋体" w:cs="Times New Roman" w:hint="eastAsia"/>
          <w:color w:val="000000" w:themeColor="text1"/>
        </w:rPr>
        <w:t>已实施部分</w:t>
      </w:r>
      <w:r w:rsidRPr="00346411">
        <w:rPr>
          <w:rFonts w:cs="Times New Roman"/>
          <w:color w:val="000000" w:themeColor="text1"/>
        </w:rPr>
        <w:t>厂界</w:t>
      </w:r>
      <w:r w:rsidRPr="00346411">
        <w:rPr>
          <w:rFonts w:cs="Times New Roman" w:hint="eastAsia"/>
          <w:color w:val="000000" w:themeColor="text1"/>
        </w:rPr>
        <w:t>四周昼间</w:t>
      </w:r>
      <w:r w:rsidRPr="00346411">
        <w:rPr>
          <w:rFonts w:cs="Times New Roman"/>
          <w:color w:val="000000" w:themeColor="text1"/>
        </w:rPr>
        <w:t>噪声监测值均达到《工业企业厂界环境噪声排放标准》（</w:t>
      </w:r>
      <w:r w:rsidRPr="00346411">
        <w:rPr>
          <w:rFonts w:cs="Times New Roman"/>
          <w:color w:val="000000" w:themeColor="text1"/>
        </w:rPr>
        <w:t>GB12348-2008</w:t>
      </w:r>
      <w:r w:rsidRPr="00346411">
        <w:rPr>
          <w:rFonts w:cs="Times New Roman"/>
          <w:color w:val="000000" w:themeColor="text1"/>
        </w:rPr>
        <w:t>）中的</w:t>
      </w:r>
      <w:r w:rsidRPr="00346411">
        <w:rPr>
          <w:rFonts w:cs="Times New Roman"/>
          <w:color w:val="000000" w:themeColor="text1"/>
        </w:rPr>
        <w:t>3</w:t>
      </w:r>
      <w:r w:rsidRPr="00346411">
        <w:rPr>
          <w:rFonts w:cs="Times New Roman"/>
          <w:color w:val="000000" w:themeColor="text1"/>
        </w:rPr>
        <w:t>类区标准要求。</w:t>
      </w:r>
    </w:p>
    <w:p w14:paraId="4F6EE9FA" w14:textId="77777777" w:rsidR="00F42F5F" w:rsidRPr="00346411" w:rsidRDefault="00DD1B55" w:rsidP="009402D9">
      <w:pPr>
        <w:pStyle w:val="20"/>
        <w:rPr>
          <w:rFonts w:cs="Times New Roman"/>
          <w:color w:val="000000" w:themeColor="text1"/>
          <w:szCs w:val="24"/>
        </w:rPr>
      </w:pPr>
      <w:bookmarkStart w:id="145" w:name="_Toc145592860"/>
      <w:r w:rsidRPr="00346411">
        <w:rPr>
          <w:rFonts w:cs="Times New Roman"/>
          <w:color w:val="000000" w:themeColor="text1"/>
          <w:szCs w:val="24"/>
        </w:rPr>
        <w:t>10.5</w:t>
      </w:r>
      <w:r w:rsidRPr="00346411">
        <w:rPr>
          <w:rFonts w:cs="Times New Roman"/>
          <w:color w:val="000000" w:themeColor="text1"/>
          <w:szCs w:val="24"/>
        </w:rPr>
        <w:t>固体废弃物</w:t>
      </w:r>
      <w:bookmarkEnd w:id="144"/>
      <w:bookmarkEnd w:id="145"/>
    </w:p>
    <w:p w14:paraId="21EBD043" w14:textId="3438F6A8" w:rsidR="00754E08" w:rsidRPr="00346411" w:rsidRDefault="00754E08" w:rsidP="00CF7C10">
      <w:pPr>
        <w:ind w:firstLine="480"/>
        <w:rPr>
          <w:rFonts w:cs="Times New Roman"/>
          <w:color w:val="000000" w:themeColor="text1"/>
        </w:rPr>
      </w:pPr>
      <w:bookmarkStart w:id="146" w:name="_Toc515011450"/>
      <w:r w:rsidRPr="00346411">
        <w:rPr>
          <w:rFonts w:cs="Times New Roman"/>
          <w:color w:val="000000" w:themeColor="text1"/>
        </w:rPr>
        <w:t>验收监测期间，</w:t>
      </w:r>
      <w:bookmarkStart w:id="147" w:name="_Hlk85555235"/>
      <w:r w:rsidRPr="00346411">
        <w:rPr>
          <w:rFonts w:cs="Times New Roman"/>
          <w:color w:val="000000" w:themeColor="text1"/>
        </w:rPr>
        <w:t>本项目产生的固体废物主要为</w:t>
      </w:r>
      <w:bookmarkStart w:id="148" w:name="_Hlk71815009"/>
      <w:r w:rsidRPr="00346411">
        <w:rPr>
          <w:rFonts w:cs="Times New Roman"/>
          <w:color w:val="000000" w:themeColor="text1"/>
        </w:rPr>
        <w:t>一般废包装料、</w:t>
      </w:r>
      <w:r w:rsidR="009402D9" w:rsidRPr="00346411">
        <w:rPr>
          <w:rFonts w:cs="Times New Roman" w:hint="eastAsia"/>
          <w:color w:val="000000" w:themeColor="text1"/>
        </w:rPr>
        <w:t>废边角料</w:t>
      </w:r>
      <w:r w:rsidRPr="00346411">
        <w:rPr>
          <w:rFonts w:cs="Times New Roman"/>
          <w:color w:val="000000" w:themeColor="text1"/>
        </w:rPr>
        <w:t>、</w:t>
      </w:r>
      <w:r w:rsidR="009402D9" w:rsidRPr="00346411">
        <w:rPr>
          <w:rFonts w:cs="Times New Roman" w:hint="eastAsia"/>
          <w:color w:val="000000" w:themeColor="text1"/>
        </w:rPr>
        <w:t>废胶</w:t>
      </w:r>
      <w:r w:rsidRPr="00346411">
        <w:rPr>
          <w:rFonts w:cs="Times New Roman"/>
          <w:color w:val="000000" w:themeColor="text1"/>
        </w:rPr>
        <w:t>、废抹布、</w:t>
      </w:r>
      <w:r w:rsidR="009402D9" w:rsidRPr="00346411">
        <w:rPr>
          <w:rFonts w:cs="Times New Roman" w:hint="eastAsia"/>
          <w:color w:val="000000" w:themeColor="text1"/>
        </w:rPr>
        <w:t>废包装桶、废油、废活性炭</w:t>
      </w:r>
      <w:r w:rsidRPr="00346411">
        <w:rPr>
          <w:rFonts w:cs="Times New Roman"/>
          <w:color w:val="000000" w:themeColor="text1"/>
        </w:rPr>
        <w:t>、</w:t>
      </w:r>
      <w:r w:rsidR="007A09ED" w:rsidRPr="00346411">
        <w:rPr>
          <w:rFonts w:cs="Times New Roman" w:hint="eastAsia"/>
          <w:color w:val="000000" w:themeColor="text1"/>
        </w:rPr>
        <w:t>废清洗液、</w:t>
      </w:r>
      <w:r w:rsidR="005A1F5B" w:rsidRPr="00346411">
        <w:rPr>
          <w:rFonts w:cs="Times New Roman" w:hint="eastAsia"/>
          <w:color w:val="000000" w:themeColor="text1"/>
        </w:rPr>
        <w:t>废催化剂、</w:t>
      </w:r>
      <w:r w:rsidR="009402D9" w:rsidRPr="00346411">
        <w:rPr>
          <w:rFonts w:cs="Times New Roman" w:hint="eastAsia"/>
          <w:color w:val="000000" w:themeColor="text1"/>
        </w:rPr>
        <w:t>废机油、废油桶、喷淋废液、废过滤棉</w:t>
      </w:r>
      <w:r w:rsidRPr="00346411">
        <w:rPr>
          <w:rFonts w:cs="Times New Roman"/>
          <w:color w:val="000000" w:themeColor="text1"/>
        </w:rPr>
        <w:t>以及生活垃圾。</w:t>
      </w:r>
    </w:p>
    <w:p w14:paraId="6EA16989" w14:textId="3287AFB9" w:rsidR="00754E08" w:rsidRPr="00346411" w:rsidRDefault="009402D9" w:rsidP="007D0CD1">
      <w:pPr>
        <w:ind w:firstLine="480"/>
        <w:rPr>
          <w:rFonts w:cs="Times New Roman"/>
          <w:color w:val="000000" w:themeColor="text1"/>
        </w:rPr>
      </w:pPr>
      <w:bookmarkStart w:id="149" w:name="_Hlk145591963"/>
      <w:r w:rsidRPr="00346411">
        <w:rPr>
          <w:rFonts w:cs="Times New Roman"/>
          <w:color w:val="000000" w:themeColor="text1"/>
        </w:rPr>
        <w:t>一般包装材料</w:t>
      </w:r>
      <w:r w:rsidRPr="00346411">
        <w:rPr>
          <w:rFonts w:cs="Times New Roman" w:hint="eastAsia"/>
          <w:color w:val="000000" w:themeColor="text1"/>
        </w:rPr>
        <w:t>、废边角料</w:t>
      </w:r>
      <w:r w:rsidRPr="00346411">
        <w:rPr>
          <w:rFonts w:cs="Times New Roman"/>
          <w:color w:val="000000" w:themeColor="text1"/>
        </w:rPr>
        <w:t>收集后外卖综合利用；</w:t>
      </w:r>
      <w:r w:rsidRPr="00346411">
        <w:rPr>
          <w:rFonts w:cs="Times New Roman" w:hint="eastAsia"/>
          <w:color w:val="000000" w:themeColor="text1"/>
        </w:rPr>
        <w:t>废胶、废抹布、</w:t>
      </w:r>
      <w:r w:rsidRPr="00346411">
        <w:rPr>
          <w:rFonts w:cs="Times New Roman"/>
          <w:color w:val="000000" w:themeColor="text1"/>
        </w:rPr>
        <w:t>废包装桶、废油</w:t>
      </w:r>
      <w:r w:rsidRPr="00346411">
        <w:rPr>
          <w:rFonts w:cs="Times New Roman" w:hint="eastAsia"/>
          <w:color w:val="000000" w:themeColor="text1"/>
        </w:rPr>
        <w:t>、废活性炭</w:t>
      </w:r>
      <w:r w:rsidR="007A09ED" w:rsidRPr="00346411">
        <w:rPr>
          <w:rFonts w:cs="Times New Roman" w:hint="eastAsia"/>
          <w:color w:val="000000" w:themeColor="text1"/>
        </w:rPr>
        <w:t>、废清洗液</w:t>
      </w:r>
      <w:r w:rsidRPr="00346411">
        <w:rPr>
          <w:rFonts w:cs="Times New Roman"/>
          <w:color w:val="000000" w:themeColor="text1"/>
        </w:rPr>
        <w:t>委托嘉兴市桐源环境科技有限公司收集暂存，最终由嘉兴市固体废物处置有限责任公司处置；</w:t>
      </w:r>
      <w:r w:rsidR="005A1F5B" w:rsidRPr="00346411">
        <w:rPr>
          <w:rFonts w:cs="Times New Roman" w:hint="eastAsia"/>
          <w:color w:val="000000" w:themeColor="text1"/>
        </w:rPr>
        <w:t>废催化剂、</w:t>
      </w:r>
      <w:r w:rsidRPr="00346411">
        <w:rPr>
          <w:rFonts w:cs="Times New Roman" w:hint="eastAsia"/>
          <w:color w:val="000000" w:themeColor="text1"/>
        </w:rPr>
        <w:t>废机油、废油桶、喷淋废液、废过滤棉</w:t>
      </w:r>
      <w:proofErr w:type="gramStart"/>
      <w:r w:rsidRPr="00346411">
        <w:rPr>
          <w:rFonts w:cs="Times New Roman" w:hint="eastAsia"/>
          <w:color w:val="000000" w:themeColor="text1"/>
        </w:rPr>
        <w:t>暂存于危废仓库</w:t>
      </w:r>
      <w:proofErr w:type="gramEnd"/>
      <w:r w:rsidRPr="00346411">
        <w:rPr>
          <w:rFonts w:cs="Times New Roman" w:hint="eastAsia"/>
          <w:color w:val="000000" w:themeColor="text1"/>
        </w:rPr>
        <w:t>，拟委托有资质单位处置；</w:t>
      </w:r>
      <w:r w:rsidRPr="00346411">
        <w:rPr>
          <w:rFonts w:cs="Times New Roman"/>
          <w:color w:val="000000" w:themeColor="text1"/>
        </w:rPr>
        <w:t>职工生活垃圾由环卫部门统一清运</w:t>
      </w:r>
      <w:bookmarkEnd w:id="149"/>
      <w:r w:rsidRPr="00346411">
        <w:rPr>
          <w:rFonts w:cs="Times New Roman"/>
          <w:color w:val="000000" w:themeColor="text1"/>
        </w:rPr>
        <w:t>。</w:t>
      </w:r>
      <w:bookmarkEnd w:id="147"/>
    </w:p>
    <w:bookmarkEnd w:id="148"/>
    <w:p w14:paraId="1F7C7362" w14:textId="77777777" w:rsidR="009402D9" w:rsidRPr="00346411" w:rsidRDefault="009402D9" w:rsidP="009402D9">
      <w:pPr>
        <w:ind w:firstLine="480"/>
        <w:rPr>
          <w:rFonts w:eastAsia="宋体" w:cs="Times New Roman"/>
          <w:color w:val="000000" w:themeColor="text1"/>
        </w:rPr>
      </w:pPr>
      <w:r w:rsidRPr="00346411">
        <w:rPr>
          <w:rFonts w:eastAsia="宋体" w:cs="Times New Roman"/>
          <w:color w:val="000000" w:themeColor="text1"/>
        </w:rPr>
        <w:t>一般固体废物的污染控制满足《中华人民共和国固体废物污染环境防治法（</w:t>
      </w:r>
      <w:r w:rsidRPr="00346411">
        <w:rPr>
          <w:rFonts w:eastAsia="宋体" w:cs="Times New Roman"/>
          <w:color w:val="000000" w:themeColor="text1"/>
        </w:rPr>
        <w:t>2020</w:t>
      </w:r>
      <w:r w:rsidRPr="00346411">
        <w:rPr>
          <w:rFonts w:eastAsia="宋体" w:cs="Times New Roman"/>
          <w:color w:val="000000" w:themeColor="text1"/>
        </w:rPr>
        <w:t>年修正）》、《浙江省固体废物污染环境防治条例》以及《一般工业固体废物贮存和填埋污染控制标准》（</w:t>
      </w:r>
      <w:r w:rsidRPr="00346411">
        <w:rPr>
          <w:rFonts w:eastAsia="宋体" w:cs="Times New Roman"/>
          <w:color w:val="000000" w:themeColor="text1"/>
        </w:rPr>
        <w:t>GB18599-2020</w:t>
      </w:r>
      <w:r w:rsidRPr="00346411">
        <w:rPr>
          <w:rFonts w:eastAsia="宋体" w:cs="Times New Roman"/>
          <w:color w:val="000000" w:themeColor="text1"/>
        </w:rPr>
        <w:t>）中相应防渗漏、防雨淋、防扬尘等环境保护要求的有关规定。</w:t>
      </w:r>
    </w:p>
    <w:p w14:paraId="046340B6" w14:textId="77777777" w:rsidR="009402D9" w:rsidRPr="00346411" w:rsidRDefault="009402D9" w:rsidP="009402D9">
      <w:pPr>
        <w:ind w:firstLine="480"/>
        <w:rPr>
          <w:rFonts w:cs="Times New Roman"/>
          <w:color w:val="000000" w:themeColor="text1"/>
        </w:rPr>
      </w:pPr>
      <w:r w:rsidRPr="00346411">
        <w:rPr>
          <w:rFonts w:eastAsia="宋体" w:cs="Times New Roman"/>
          <w:color w:val="000000" w:themeColor="text1"/>
        </w:rPr>
        <w:t>危险废物的贮存和处置满足《危险废物贮存污染控制标准》（</w:t>
      </w:r>
      <w:r w:rsidRPr="00346411">
        <w:rPr>
          <w:rFonts w:eastAsia="宋体" w:cs="Times New Roman"/>
          <w:color w:val="000000" w:themeColor="text1"/>
        </w:rPr>
        <w:t>GB18597-2023</w:t>
      </w:r>
      <w:r w:rsidRPr="00346411">
        <w:rPr>
          <w:rFonts w:eastAsia="宋体" w:cs="Times New Roman"/>
          <w:color w:val="000000" w:themeColor="text1"/>
        </w:rPr>
        <w:t>）</w:t>
      </w:r>
      <w:r w:rsidRPr="00346411">
        <w:rPr>
          <w:rFonts w:eastAsia="宋体" w:cs="Times New Roman" w:hint="eastAsia"/>
          <w:color w:val="000000" w:themeColor="text1"/>
        </w:rPr>
        <w:t>、</w:t>
      </w:r>
      <w:r w:rsidRPr="00346411">
        <w:rPr>
          <w:rFonts w:eastAsia="宋体" w:cs="Times New Roman"/>
          <w:color w:val="000000" w:themeColor="text1"/>
        </w:rPr>
        <w:t>《中华人民共和国固体废物污染环境防治法》（</w:t>
      </w:r>
      <w:r w:rsidRPr="00346411">
        <w:rPr>
          <w:rFonts w:eastAsia="宋体" w:cs="Times New Roman"/>
          <w:color w:val="000000" w:themeColor="text1"/>
        </w:rPr>
        <w:t>2020</w:t>
      </w:r>
      <w:r w:rsidRPr="00346411">
        <w:rPr>
          <w:rFonts w:eastAsia="宋体" w:cs="Times New Roman"/>
          <w:color w:val="000000" w:themeColor="text1"/>
        </w:rPr>
        <w:t>年</w:t>
      </w:r>
      <w:proofErr w:type="gramStart"/>
      <w:r w:rsidRPr="00346411">
        <w:rPr>
          <w:rFonts w:eastAsia="宋体" w:cs="Times New Roman"/>
          <w:color w:val="000000" w:themeColor="text1"/>
        </w:rPr>
        <w:t>修定</w:t>
      </w:r>
      <w:proofErr w:type="gramEnd"/>
      <w:r w:rsidRPr="00346411">
        <w:rPr>
          <w:rFonts w:eastAsia="宋体" w:cs="Times New Roman"/>
          <w:color w:val="000000" w:themeColor="text1"/>
        </w:rPr>
        <w:t>）和《浙江省固体废物污染环境防治条例》中的有</w:t>
      </w:r>
      <w:r w:rsidRPr="00346411">
        <w:rPr>
          <w:rFonts w:cs="Times New Roman"/>
          <w:color w:val="000000" w:themeColor="text1"/>
        </w:rPr>
        <w:t>关规定。</w:t>
      </w:r>
    </w:p>
    <w:p w14:paraId="14C1C2BA" w14:textId="37ADF3B5" w:rsidR="00F42F5F" w:rsidRPr="00346411" w:rsidRDefault="00754E08" w:rsidP="007444B9">
      <w:pPr>
        <w:pStyle w:val="20"/>
        <w:rPr>
          <w:rFonts w:cs="Times New Roman"/>
          <w:color w:val="000000" w:themeColor="text1"/>
          <w:szCs w:val="24"/>
        </w:rPr>
      </w:pPr>
      <w:bookmarkStart w:id="150" w:name="_Toc145592861"/>
      <w:r w:rsidRPr="00346411">
        <w:rPr>
          <w:rFonts w:cs="Times New Roman"/>
          <w:color w:val="000000" w:themeColor="text1"/>
          <w:szCs w:val="24"/>
        </w:rPr>
        <w:t>10.6</w:t>
      </w:r>
      <w:r w:rsidRPr="00346411">
        <w:rPr>
          <w:rFonts w:cs="Times New Roman"/>
          <w:color w:val="000000" w:themeColor="text1"/>
          <w:szCs w:val="24"/>
        </w:rPr>
        <w:t>总量控制</w:t>
      </w:r>
      <w:bookmarkEnd w:id="146"/>
      <w:bookmarkEnd w:id="150"/>
    </w:p>
    <w:p w14:paraId="685822D9" w14:textId="1978A656" w:rsidR="00F42F5F" w:rsidRPr="00346411" w:rsidRDefault="00FB2796">
      <w:pPr>
        <w:ind w:firstLine="480"/>
        <w:rPr>
          <w:rFonts w:eastAsia="宋体" w:cs="Times New Roman"/>
          <w:color w:val="000000" w:themeColor="text1"/>
        </w:rPr>
      </w:pPr>
      <w:r w:rsidRPr="00346411">
        <w:rPr>
          <w:rFonts w:eastAsia="宋体" w:cs="Times New Roman"/>
          <w:color w:val="000000" w:themeColor="text1"/>
        </w:rPr>
        <w:t>公司</w:t>
      </w:r>
      <w:r w:rsidR="0072791C" w:rsidRPr="00346411">
        <w:rPr>
          <w:rFonts w:eastAsia="宋体" w:cs="Times New Roman"/>
          <w:color w:val="000000" w:themeColor="text1"/>
        </w:rPr>
        <w:t>全厂</w:t>
      </w:r>
      <w:r w:rsidR="00DD1B55" w:rsidRPr="00346411">
        <w:rPr>
          <w:rFonts w:eastAsia="宋体" w:cs="Times New Roman"/>
          <w:color w:val="000000" w:themeColor="text1"/>
        </w:rPr>
        <w:t>总量控制指标</w:t>
      </w:r>
      <w:proofErr w:type="spellStart"/>
      <w:r w:rsidR="009402D9" w:rsidRPr="00346411">
        <w:rPr>
          <w:rFonts w:eastAsia="宋体" w:cs="Times New Roman"/>
          <w:color w:val="000000" w:themeColor="text1"/>
        </w:rPr>
        <w:t>CODcr</w:t>
      </w:r>
      <w:proofErr w:type="spellEnd"/>
      <w:r w:rsidR="009402D9" w:rsidRPr="00346411">
        <w:rPr>
          <w:rFonts w:eastAsia="宋体" w:cs="Times New Roman"/>
          <w:color w:val="000000" w:themeColor="text1"/>
        </w:rPr>
        <w:t>、</w:t>
      </w:r>
      <w:r w:rsidR="009402D9" w:rsidRPr="00346411">
        <w:rPr>
          <w:rFonts w:eastAsia="宋体" w:cs="Times New Roman"/>
          <w:bCs/>
          <w:color w:val="000000" w:themeColor="text1"/>
        </w:rPr>
        <w:t>氨氮、</w:t>
      </w:r>
      <w:r w:rsidR="009402D9" w:rsidRPr="00346411">
        <w:rPr>
          <w:rFonts w:eastAsia="宋体" w:cs="Times New Roman" w:hint="eastAsia"/>
          <w:bCs/>
          <w:color w:val="000000" w:themeColor="text1"/>
        </w:rPr>
        <w:t>二氧化硫、氮氧化物、</w:t>
      </w:r>
      <w:r w:rsidR="009402D9" w:rsidRPr="00346411">
        <w:rPr>
          <w:rFonts w:eastAsia="宋体" w:cs="Times New Roman"/>
          <w:color w:val="000000" w:themeColor="text1"/>
        </w:rPr>
        <w:t>VOCs</w:t>
      </w:r>
      <w:r w:rsidR="009402D9" w:rsidRPr="00346411">
        <w:rPr>
          <w:rFonts w:eastAsia="宋体" w:cs="Times New Roman"/>
          <w:color w:val="000000" w:themeColor="text1"/>
        </w:rPr>
        <w:t>、工业烟粉尘</w:t>
      </w:r>
      <w:r w:rsidR="00DD1B55" w:rsidRPr="00346411">
        <w:rPr>
          <w:rFonts w:eastAsia="宋体" w:cs="Times New Roman"/>
          <w:color w:val="000000" w:themeColor="text1"/>
        </w:rPr>
        <w:t>的</w:t>
      </w:r>
      <w:r w:rsidR="00DD1B55" w:rsidRPr="00346411">
        <w:rPr>
          <w:rFonts w:cs="Times New Roman"/>
          <w:bCs/>
          <w:color w:val="000000" w:themeColor="text1"/>
        </w:rPr>
        <w:t>年排放量与环</w:t>
      </w:r>
      <w:proofErr w:type="gramStart"/>
      <w:r w:rsidR="00DD1B55" w:rsidRPr="00346411">
        <w:rPr>
          <w:rFonts w:cs="Times New Roman"/>
          <w:bCs/>
          <w:color w:val="000000" w:themeColor="text1"/>
        </w:rPr>
        <w:t>评报告</w:t>
      </w:r>
      <w:proofErr w:type="gramEnd"/>
      <w:r w:rsidR="00DD1B55" w:rsidRPr="00346411">
        <w:rPr>
          <w:rFonts w:cs="Times New Roman"/>
          <w:bCs/>
          <w:color w:val="000000" w:themeColor="text1"/>
        </w:rPr>
        <w:t>审批量见下表</w:t>
      </w:r>
      <w:r w:rsidR="00DD1B55" w:rsidRPr="00346411">
        <w:rPr>
          <w:rFonts w:eastAsia="宋体" w:cs="Times New Roman"/>
          <w:color w:val="000000" w:themeColor="text1"/>
        </w:rPr>
        <w:t>。</w:t>
      </w:r>
    </w:p>
    <w:p w14:paraId="183DD166" w14:textId="7111E3ED" w:rsidR="00F42F5F" w:rsidRPr="00346411" w:rsidRDefault="00DD1B55">
      <w:pPr>
        <w:pStyle w:val="afa"/>
        <w:spacing w:before="62" w:after="31"/>
        <w:rPr>
          <w:color w:val="000000" w:themeColor="text1"/>
        </w:rPr>
      </w:pPr>
      <w:r w:rsidRPr="00346411">
        <w:rPr>
          <w:color w:val="000000" w:themeColor="text1"/>
        </w:rPr>
        <w:t>表</w:t>
      </w:r>
      <w:r w:rsidRPr="00346411">
        <w:rPr>
          <w:color w:val="000000" w:themeColor="text1"/>
        </w:rPr>
        <w:t>10-1</w:t>
      </w:r>
      <w:r w:rsidR="006B1523" w:rsidRPr="00346411">
        <w:rPr>
          <w:color w:val="000000" w:themeColor="text1"/>
        </w:rPr>
        <w:t xml:space="preserve"> </w:t>
      </w:r>
      <w:r w:rsidRPr="00346411">
        <w:rPr>
          <w:color w:val="000000" w:themeColor="text1"/>
        </w:rPr>
        <w:t xml:space="preserve"> </w:t>
      </w:r>
      <w:r w:rsidRPr="00346411">
        <w:rPr>
          <w:color w:val="000000" w:themeColor="text1"/>
        </w:rPr>
        <w:t>总量控制情况</w:t>
      </w:r>
    </w:p>
    <w:tbl>
      <w:tblPr>
        <w:tblStyle w:val="af8"/>
        <w:tblW w:w="5000" w:type="pct"/>
        <w:jc w:val="center"/>
        <w:tblLook w:val="04A0" w:firstRow="1" w:lastRow="0" w:firstColumn="1" w:lastColumn="0" w:noHBand="0" w:noVBand="1"/>
      </w:tblPr>
      <w:tblGrid>
        <w:gridCol w:w="1385"/>
        <w:gridCol w:w="1113"/>
        <w:gridCol w:w="1245"/>
        <w:gridCol w:w="1245"/>
        <w:gridCol w:w="1245"/>
        <w:gridCol w:w="1106"/>
        <w:gridCol w:w="1381"/>
      </w:tblGrid>
      <w:tr w:rsidR="00346411" w:rsidRPr="00346411" w14:paraId="56DAE6E3" w14:textId="3243E9D6" w:rsidTr="00C11BC2">
        <w:trPr>
          <w:trHeight w:val="57"/>
          <w:jc w:val="center"/>
        </w:trPr>
        <w:tc>
          <w:tcPr>
            <w:tcW w:w="794" w:type="pct"/>
            <w:vAlign w:val="center"/>
          </w:tcPr>
          <w:p w14:paraId="1697057B" w14:textId="5ABD84B2" w:rsidR="00C11BC2" w:rsidRPr="00346411" w:rsidRDefault="00C11BC2">
            <w:pPr>
              <w:pStyle w:val="af9"/>
              <w:rPr>
                <w:rFonts w:cs="Times New Roman"/>
                <w:b/>
                <w:bCs/>
                <w:color w:val="000000" w:themeColor="text1"/>
                <w:szCs w:val="21"/>
              </w:rPr>
            </w:pPr>
            <w:r w:rsidRPr="00346411">
              <w:rPr>
                <w:rFonts w:cs="Times New Roman"/>
                <w:b/>
                <w:bCs/>
                <w:color w:val="000000" w:themeColor="text1"/>
                <w:szCs w:val="21"/>
              </w:rPr>
              <w:t>污染物类别</w:t>
            </w:r>
          </w:p>
        </w:tc>
        <w:tc>
          <w:tcPr>
            <w:tcW w:w="638" w:type="pct"/>
            <w:vAlign w:val="center"/>
          </w:tcPr>
          <w:p w14:paraId="3ABA07D7" w14:textId="65E70551" w:rsidR="00C11BC2" w:rsidRPr="00346411" w:rsidRDefault="00C11BC2" w:rsidP="00AE5623">
            <w:pPr>
              <w:pStyle w:val="af9"/>
              <w:rPr>
                <w:rFonts w:cs="Times New Roman"/>
                <w:b/>
                <w:bCs/>
                <w:color w:val="000000" w:themeColor="text1"/>
                <w:szCs w:val="21"/>
              </w:rPr>
            </w:pPr>
            <w:proofErr w:type="spellStart"/>
            <w:r w:rsidRPr="00346411">
              <w:rPr>
                <w:rFonts w:cs="Times New Roman"/>
                <w:b/>
                <w:bCs/>
                <w:color w:val="000000" w:themeColor="text1"/>
                <w:szCs w:val="21"/>
              </w:rPr>
              <w:t>COD</w:t>
            </w:r>
            <w:r w:rsidRPr="00346411">
              <w:rPr>
                <w:rFonts w:cs="Times New Roman"/>
                <w:b/>
                <w:bCs/>
                <w:color w:val="000000" w:themeColor="text1"/>
                <w:szCs w:val="21"/>
                <w:vertAlign w:val="subscript"/>
              </w:rPr>
              <w:t>Cr</w:t>
            </w:r>
            <w:proofErr w:type="spellEnd"/>
          </w:p>
        </w:tc>
        <w:tc>
          <w:tcPr>
            <w:tcW w:w="714" w:type="pct"/>
            <w:vAlign w:val="center"/>
          </w:tcPr>
          <w:p w14:paraId="0DCB99E0" w14:textId="572E336A" w:rsidR="00C11BC2" w:rsidRPr="00346411" w:rsidRDefault="00C11BC2" w:rsidP="00AE5623">
            <w:pPr>
              <w:pStyle w:val="af9"/>
              <w:rPr>
                <w:rFonts w:cs="Times New Roman"/>
                <w:b/>
                <w:bCs/>
                <w:color w:val="000000" w:themeColor="text1"/>
                <w:szCs w:val="21"/>
              </w:rPr>
            </w:pPr>
            <w:r w:rsidRPr="00346411">
              <w:rPr>
                <w:rFonts w:cs="Times New Roman"/>
                <w:b/>
                <w:bCs/>
                <w:color w:val="000000" w:themeColor="text1"/>
                <w:szCs w:val="21"/>
              </w:rPr>
              <w:t>NH</w:t>
            </w:r>
            <w:r w:rsidRPr="00346411">
              <w:rPr>
                <w:rFonts w:cs="Times New Roman"/>
                <w:b/>
                <w:bCs/>
                <w:color w:val="000000" w:themeColor="text1"/>
                <w:szCs w:val="21"/>
                <w:vertAlign w:val="subscript"/>
              </w:rPr>
              <w:t>3</w:t>
            </w:r>
            <w:r w:rsidRPr="00346411">
              <w:rPr>
                <w:rFonts w:cs="Times New Roman"/>
                <w:b/>
                <w:bCs/>
                <w:color w:val="000000" w:themeColor="text1"/>
                <w:szCs w:val="21"/>
              </w:rPr>
              <w:t>-N</w:t>
            </w:r>
          </w:p>
        </w:tc>
        <w:tc>
          <w:tcPr>
            <w:tcW w:w="714" w:type="pct"/>
            <w:vAlign w:val="center"/>
          </w:tcPr>
          <w:p w14:paraId="057CD88D" w14:textId="66F0F942" w:rsidR="00C11BC2" w:rsidRPr="00346411" w:rsidRDefault="00C11BC2" w:rsidP="00AE5623">
            <w:pPr>
              <w:pStyle w:val="af9"/>
              <w:rPr>
                <w:rFonts w:cs="Times New Roman"/>
                <w:b/>
                <w:bCs/>
                <w:color w:val="000000" w:themeColor="text1"/>
                <w:szCs w:val="21"/>
              </w:rPr>
            </w:pPr>
            <w:r w:rsidRPr="00346411">
              <w:rPr>
                <w:rFonts w:cs="Times New Roman" w:hint="eastAsia"/>
                <w:b/>
                <w:bCs/>
                <w:color w:val="000000" w:themeColor="text1"/>
                <w:szCs w:val="21"/>
              </w:rPr>
              <w:t>二氧化硫</w:t>
            </w:r>
          </w:p>
        </w:tc>
        <w:tc>
          <w:tcPr>
            <w:tcW w:w="714" w:type="pct"/>
            <w:vAlign w:val="center"/>
          </w:tcPr>
          <w:p w14:paraId="2FEF8552" w14:textId="0AEDFE87" w:rsidR="00C11BC2" w:rsidRPr="00346411" w:rsidRDefault="00C11BC2" w:rsidP="00AE5623">
            <w:pPr>
              <w:pStyle w:val="af9"/>
              <w:rPr>
                <w:rFonts w:cs="Times New Roman"/>
                <w:b/>
                <w:bCs/>
                <w:color w:val="000000" w:themeColor="text1"/>
                <w:szCs w:val="21"/>
              </w:rPr>
            </w:pPr>
            <w:r w:rsidRPr="00346411">
              <w:rPr>
                <w:rFonts w:cs="Times New Roman" w:hint="eastAsia"/>
                <w:b/>
                <w:bCs/>
                <w:color w:val="000000" w:themeColor="text1"/>
                <w:szCs w:val="21"/>
              </w:rPr>
              <w:t>氮氧化物</w:t>
            </w:r>
          </w:p>
        </w:tc>
        <w:tc>
          <w:tcPr>
            <w:tcW w:w="634" w:type="pct"/>
            <w:vAlign w:val="center"/>
          </w:tcPr>
          <w:p w14:paraId="7A428CF2" w14:textId="0F183D2C" w:rsidR="00C11BC2" w:rsidRPr="00346411" w:rsidRDefault="00C11BC2" w:rsidP="00AE5623">
            <w:pPr>
              <w:pStyle w:val="af9"/>
              <w:rPr>
                <w:rFonts w:cs="Times New Roman"/>
                <w:b/>
                <w:bCs/>
                <w:color w:val="000000" w:themeColor="text1"/>
                <w:szCs w:val="21"/>
              </w:rPr>
            </w:pPr>
            <w:r w:rsidRPr="00346411">
              <w:rPr>
                <w:rFonts w:cs="Times New Roman"/>
                <w:b/>
                <w:bCs/>
                <w:color w:val="000000" w:themeColor="text1"/>
                <w:szCs w:val="21"/>
              </w:rPr>
              <w:t>VOCs</w:t>
            </w:r>
          </w:p>
        </w:tc>
        <w:tc>
          <w:tcPr>
            <w:tcW w:w="792" w:type="pct"/>
            <w:vAlign w:val="center"/>
          </w:tcPr>
          <w:p w14:paraId="726E8CAF" w14:textId="25C92AE0" w:rsidR="00C11BC2" w:rsidRPr="00346411" w:rsidRDefault="00C11BC2" w:rsidP="00AE5623">
            <w:pPr>
              <w:pStyle w:val="af9"/>
              <w:rPr>
                <w:rFonts w:cs="Times New Roman"/>
                <w:b/>
                <w:bCs/>
                <w:color w:val="000000" w:themeColor="text1"/>
                <w:szCs w:val="21"/>
              </w:rPr>
            </w:pPr>
            <w:r w:rsidRPr="00346411">
              <w:rPr>
                <w:rFonts w:cs="Times New Roman"/>
                <w:b/>
                <w:bCs/>
                <w:color w:val="000000" w:themeColor="text1"/>
                <w:szCs w:val="21"/>
              </w:rPr>
              <w:t>工业烟粉尘</w:t>
            </w:r>
          </w:p>
        </w:tc>
      </w:tr>
      <w:tr w:rsidR="00346411" w:rsidRPr="00346411" w14:paraId="303941E2" w14:textId="1617FC87" w:rsidTr="00C11BC2">
        <w:trPr>
          <w:trHeight w:val="57"/>
          <w:jc w:val="center"/>
        </w:trPr>
        <w:tc>
          <w:tcPr>
            <w:tcW w:w="794" w:type="pct"/>
            <w:vAlign w:val="center"/>
          </w:tcPr>
          <w:p w14:paraId="26D87B5E" w14:textId="6AC3DD53" w:rsidR="00C11BC2" w:rsidRPr="00346411" w:rsidRDefault="00C11BC2" w:rsidP="00E8346A">
            <w:pPr>
              <w:pStyle w:val="afe"/>
              <w:rPr>
                <w:color w:val="000000" w:themeColor="text1"/>
              </w:rPr>
            </w:pPr>
            <w:r w:rsidRPr="00346411">
              <w:rPr>
                <w:color w:val="000000" w:themeColor="text1"/>
              </w:rPr>
              <w:t>实际排放量（</w:t>
            </w:r>
            <w:r w:rsidRPr="00346411">
              <w:rPr>
                <w:color w:val="000000" w:themeColor="text1"/>
              </w:rPr>
              <w:t>t/a</w:t>
            </w:r>
            <w:r w:rsidRPr="00346411">
              <w:rPr>
                <w:color w:val="000000" w:themeColor="text1"/>
              </w:rPr>
              <w:t>）</w:t>
            </w:r>
          </w:p>
        </w:tc>
        <w:tc>
          <w:tcPr>
            <w:tcW w:w="638" w:type="pct"/>
            <w:vAlign w:val="center"/>
          </w:tcPr>
          <w:p w14:paraId="5A018403" w14:textId="067517ED" w:rsidR="00C11BC2" w:rsidRPr="00346411" w:rsidRDefault="00C11BC2" w:rsidP="00E8346A">
            <w:pPr>
              <w:pStyle w:val="af9"/>
              <w:rPr>
                <w:rFonts w:cs="Times New Roman"/>
                <w:color w:val="000000" w:themeColor="text1"/>
                <w:szCs w:val="21"/>
              </w:rPr>
            </w:pPr>
            <w:r w:rsidRPr="00346411">
              <w:rPr>
                <w:rFonts w:cs="Times New Roman" w:hint="eastAsia"/>
                <w:color w:val="000000" w:themeColor="text1"/>
                <w:szCs w:val="21"/>
              </w:rPr>
              <w:t>0</w:t>
            </w:r>
            <w:r w:rsidRPr="00346411">
              <w:rPr>
                <w:rFonts w:cs="Times New Roman"/>
                <w:color w:val="000000" w:themeColor="text1"/>
                <w:szCs w:val="21"/>
              </w:rPr>
              <w:t>.081</w:t>
            </w:r>
          </w:p>
        </w:tc>
        <w:tc>
          <w:tcPr>
            <w:tcW w:w="714" w:type="pct"/>
            <w:vAlign w:val="center"/>
          </w:tcPr>
          <w:p w14:paraId="07325025" w14:textId="3A3B5100" w:rsidR="00C11BC2" w:rsidRPr="00346411" w:rsidRDefault="00C11BC2" w:rsidP="00E8346A">
            <w:pPr>
              <w:pStyle w:val="af9"/>
              <w:rPr>
                <w:rFonts w:cs="Times New Roman"/>
                <w:color w:val="000000" w:themeColor="text1"/>
                <w:szCs w:val="21"/>
              </w:rPr>
            </w:pPr>
            <w:r w:rsidRPr="00346411">
              <w:rPr>
                <w:rFonts w:cs="Times New Roman" w:hint="eastAsia"/>
                <w:color w:val="000000" w:themeColor="text1"/>
                <w:szCs w:val="21"/>
              </w:rPr>
              <w:t>0</w:t>
            </w:r>
            <w:r w:rsidRPr="00346411">
              <w:rPr>
                <w:rFonts w:cs="Times New Roman"/>
                <w:color w:val="000000" w:themeColor="text1"/>
                <w:szCs w:val="21"/>
              </w:rPr>
              <w:t>.008</w:t>
            </w:r>
          </w:p>
        </w:tc>
        <w:tc>
          <w:tcPr>
            <w:tcW w:w="714" w:type="pct"/>
            <w:vAlign w:val="center"/>
          </w:tcPr>
          <w:p w14:paraId="1E3C2E23" w14:textId="6F2CC77D" w:rsidR="00C11BC2" w:rsidRPr="00346411" w:rsidRDefault="00C11BC2" w:rsidP="00E8346A">
            <w:pPr>
              <w:pStyle w:val="af9"/>
              <w:rPr>
                <w:rFonts w:cs="Times New Roman"/>
                <w:color w:val="000000" w:themeColor="text1"/>
                <w:szCs w:val="21"/>
              </w:rPr>
            </w:pPr>
            <w:r w:rsidRPr="00346411">
              <w:rPr>
                <w:rFonts w:cs="Times New Roman" w:hint="eastAsia"/>
                <w:color w:val="000000" w:themeColor="text1"/>
                <w:szCs w:val="21"/>
              </w:rPr>
              <w:t>0</w:t>
            </w:r>
            <w:r w:rsidRPr="00346411">
              <w:rPr>
                <w:rFonts w:cs="Times New Roman"/>
                <w:color w:val="000000" w:themeColor="text1"/>
                <w:szCs w:val="21"/>
              </w:rPr>
              <w:t>.058</w:t>
            </w:r>
          </w:p>
        </w:tc>
        <w:tc>
          <w:tcPr>
            <w:tcW w:w="714" w:type="pct"/>
            <w:vAlign w:val="center"/>
          </w:tcPr>
          <w:p w14:paraId="5FBF2CEB" w14:textId="21945956" w:rsidR="00C11BC2" w:rsidRPr="00346411" w:rsidRDefault="00C11BC2" w:rsidP="00E8346A">
            <w:pPr>
              <w:pStyle w:val="af9"/>
              <w:rPr>
                <w:rFonts w:cs="Times New Roman"/>
                <w:color w:val="000000" w:themeColor="text1"/>
                <w:szCs w:val="21"/>
              </w:rPr>
            </w:pPr>
            <w:r w:rsidRPr="00346411">
              <w:rPr>
                <w:rFonts w:cs="Times New Roman" w:hint="eastAsia"/>
                <w:color w:val="000000" w:themeColor="text1"/>
                <w:szCs w:val="21"/>
              </w:rPr>
              <w:t>0</w:t>
            </w:r>
            <w:r w:rsidRPr="00346411">
              <w:rPr>
                <w:rFonts w:cs="Times New Roman"/>
                <w:color w:val="000000" w:themeColor="text1"/>
                <w:szCs w:val="21"/>
              </w:rPr>
              <w:t>.058</w:t>
            </w:r>
          </w:p>
        </w:tc>
        <w:tc>
          <w:tcPr>
            <w:tcW w:w="634" w:type="pct"/>
            <w:vAlign w:val="center"/>
          </w:tcPr>
          <w:p w14:paraId="5C695626" w14:textId="6369B36F" w:rsidR="00C11BC2" w:rsidRPr="00346411" w:rsidRDefault="00C11BC2" w:rsidP="00E8346A">
            <w:pPr>
              <w:pStyle w:val="af9"/>
              <w:rPr>
                <w:rFonts w:cs="Times New Roman"/>
                <w:color w:val="000000" w:themeColor="text1"/>
                <w:szCs w:val="21"/>
              </w:rPr>
            </w:pPr>
            <w:r w:rsidRPr="00346411">
              <w:rPr>
                <w:rFonts w:cs="Times New Roman" w:hint="eastAsia"/>
                <w:color w:val="000000" w:themeColor="text1"/>
                <w:szCs w:val="21"/>
              </w:rPr>
              <w:t>0</w:t>
            </w:r>
            <w:r w:rsidRPr="00346411">
              <w:rPr>
                <w:rFonts w:cs="Times New Roman"/>
                <w:color w:val="000000" w:themeColor="text1"/>
                <w:szCs w:val="21"/>
              </w:rPr>
              <w:t>.</w:t>
            </w:r>
            <w:r w:rsidR="003D5BB1" w:rsidRPr="00346411">
              <w:rPr>
                <w:rFonts w:cs="Times New Roman"/>
                <w:color w:val="000000" w:themeColor="text1"/>
                <w:szCs w:val="21"/>
              </w:rPr>
              <w:t>496</w:t>
            </w:r>
          </w:p>
        </w:tc>
        <w:tc>
          <w:tcPr>
            <w:tcW w:w="792" w:type="pct"/>
            <w:vAlign w:val="center"/>
          </w:tcPr>
          <w:p w14:paraId="313F90B3" w14:textId="6B533838" w:rsidR="00C11BC2" w:rsidRPr="00346411" w:rsidRDefault="00C11BC2" w:rsidP="00E8346A">
            <w:pPr>
              <w:pStyle w:val="af9"/>
              <w:rPr>
                <w:rFonts w:cs="Times New Roman"/>
                <w:color w:val="000000" w:themeColor="text1"/>
                <w:szCs w:val="21"/>
              </w:rPr>
            </w:pPr>
            <w:r w:rsidRPr="00346411">
              <w:rPr>
                <w:rFonts w:cs="Times New Roman" w:hint="eastAsia"/>
                <w:color w:val="000000" w:themeColor="text1"/>
                <w:szCs w:val="21"/>
              </w:rPr>
              <w:t>0</w:t>
            </w:r>
            <w:r w:rsidRPr="00346411">
              <w:rPr>
                <w:rFonts w:cs="Times New Roman"/>
                <w:color w:val="000000" w:themeColor="text1"/>
                <w:szCs w:val="21"/>
              </w:rPr>
              <w:t>.076</w:t>
            </w:r>
          </w:p>
        </w:tc>
      </w:tr>
      <w:tr w:rsidR="00346411" w:rsidRPr="00346411" w14:paraId="676BE759" w14:textId="6E9EEBB5" w:rsidTr="00C11BC2">
        <w:trPr>
          <w:trHeight w:val="57"/>
          <w:jc w:val="center"/>
        </w:trPr>
        <w:tc>
          <w:tcPr>
            <w:tcW w:w="794" w:type="pct"/>
            <w:vAlign w:val="center"/>
          </w:tcPr>
          <w:p w14:paraId="1FA1358C" w14:textId="22775721" w:rsidR="00C11BC2" w:rsidRPr="00346411" w:rsidRDefault="00C11BC2" w:rsidP="00E8346A">
            <w:pPr>
              <w:pStyle w:val="afe"/>
              <w:rPr>
                <w:color w:val="000000" w:themeColor="text1"/>
              </w:rPr>
            </w:pPr>
            <w:r w:rsidRPr="00346411">
              <w:rPr>
                <w:color w:val="000000" w:themeColor="text1"/>
              </w:rPr>
              <w:t>环</w:t>
            </w:r>
            <w:proofErr w:type="gramStart"/>
            <w:r w:rsidRPr="00346411">
              <w:rPr>
                <w:color w:val="000000" w:themeColor="text1"/>
              </w:rPr>
              <w:t>评报告</w:t>
            </w:r>
            <w:proofErr w:type="gramEnd"/>
            <w:r w:rsidRPr="00346411">
              <w:rPr>
                <w:color w:val="000000" w:themeColor="text1"/>
              </w:rPr>
              <w:t>审批量（</w:t>
            </w:r>
            <w:r w:rsidRPr="00346411">
              <w:rPr>
                <w:color w:val="000000" w:themeColor="text1"/>
              </w:rPr>
              <w:t>t/a</w:t>
            </w:r>
            <w:r w:rsidRPr="00346411">
              <w:rPr>
                <w:color w:val="000000" w:themeColor="text1"/>
              </w:rPr>
              <w:t>）</w:t>
            </w:r>
          </w:p>
        </w:tc>
        <w:tc>
          <w:tcPr>
            <w:tcW w:w="638" w:type="pct"/>
            <w:vAlign w:val="center"/>
          </w:tcPr>
          <w:p w14:paraId="0690096A" w14:textId="5383C2A6" w:rsidR="00C11BC2" w:rsidRPr="00346411" w:rsidRDefault="00C11BC2" w:rsidP="00E8346A">
            <w:pPr>
              <w:pStyle w:val="af9"/>
              <w:rPr>
                <w:rFonts w:cs="Times New Roman"/>
                <w:color w:val="000000" w:themeColor="text1"/>
                <w:szCs w:val="21"/>
              </w:rPr>
            </w:pPr>
            <w:r w:rsidRPr="00346411">
              <w:rPr>
                <w:rFonts w:cs="Times New Roman" w:hint="eastAsia"/>
                <w:color w:val="000000" w:themeColor="text1"/>
                <w:szCs w:val="21"/>
              </w:rPr>
              <w:t>0</w:t>
            </w:r>
            <w:r w:rsidRPr="00346411">
              <w:rPr>
                <w:rFonts w:cs="Times New Roman"/>
                <w:color w:val="000000" w:themeColor="text1"/>
                <w:szCs w:val="21"/>
              </w:rPr>
              <w:t>.095</w:t>
            </w:r>
          </w:p>
        </w:tc>
        <w:tc>
          <w:tcPr>
            <w:tcW w:w="714" w:type="pct"/>
            <w:vAlign w:val="center"/>
          </w:tcPr>
          <w:p w14:paraId="5EC5DAE8" w14:textId="3D06C87E" w:rsidR="00C11BC2" w:rsidRPr="00346411" w:rsidRDefault="00C11BC2" w:rsidP="00E8346A">
            <w:pPr>
              <w:pStyle w:val="af9"/>
              <w:rPr>
                <w:rFonts w:cs="Times New Roman"/>
                <w:color w:val="000000" w:themeColor="text1"/>
                <w:szCs w:val="21"/>
              </w:rPr>
            </w:pPr>
            <w:r w:rsidRPr="00346411">
              <w:rPr>
                <w:rFonts w:cs="Times New Roman" w:hint="eastAsia"/>
                <w:color w:val="000000" w:themeColor="text1"/>
                <w:szCs w:val="21"/>
              </w:rPr>
              <w:t>0</w:t>
            </w:r>
            <w:r w:rsidRPr="00346411">
              <w:rPr>
                <w:rFonts w:cs="Times New Roman"/>
                <w:color w:val="000000" w:themeColor="text1"/>
                <w:szCs w:val="21"/>
              </w:rPr>
              <w:t>.009</w:t>
            </w:r>
          </w:p>
        </w:tc>
        <w:tc>
          <w:tcPr>
            <w:tcW w:w="714" w:type="pct"/>
            <w:vAlign w:val="center"/>
          </w:tcPr>
          <w:p w14:paraId="1C3A6DAE" w14:textId="1C3BA501" w:rsidR="00C11BC2" w:rsidRPr="00346411" w:rsidRDefault="00C11BC2" w:rsidP="00E8346A">
            <w:pPr>
              <w:pStyle w:val="af9"/>
              <w:rPr>
                <w:rFonts w:cs="Times New Roman"/>
                <w:color w:val="000000" w:themeColor="text1"/>
                <w:szCs w:val="21"/>
              </w:rPr>
            </w:pPr>
            <w:r w:rsidRPr="00346411">
              <w:rPr>
                <w:rFonts w:cs="Times New Roman" w:hint="eastAsia"/>
                <w:color w:val="000000" w:themeColor="text1"/>
                <w:szCs w:val="21"/>
              </w:rPr>
              <w:t>0</w:t>
            </w:r>
            <w:r w:rsidRPr="00346411">
              <w:rPr>
                <w:rFonts w:cs="Times New Roman"/>
                <w:color w:val="000000" w:themeColor="text1"/>
                <w:szCs w:val="21"/>
              </w:rPr>
              <w:t>.32</w:t>
            </w:r>
          </w:p>
        </w:tc>
        <w:tc>
          <w:tcPr>
            <w:tcW w:w="714" w:type="pct"/>
            <w:vAlign w:val="center"/>
          </w:tcPr>
          <w:p w14:paraId="47CB270F" w14:textId="13D972B0" w:rsidR="00C11BC2" w:rsidRPr="00346411" w:rsidRDefault="00C11BC2" w:rsidP="00E8346A">
            <w:pPr>
              <w:pStyle w:val="af9"/>
              <w:rPr>
                <w:rFonts w:cs="Times New Roman"/>
                <w:color w:val="000000" w:themeColor="text1"/>
                <w:szCs w:val="21"/>
              </w:rPr>
            </w:pPr>
            <w:r w:rsidRPr="00346411">
              <w:rPr>
                <w:rFonts w:cs="Times New Roman" w:hint="eastAsia"/>
                <w:color w:val="000000" w:themeColor="text1"/>
                <w:szCs w:val="21"/>
              </w:rPr>
              <w:t>1</w:t>
            </w:r>
            <w:r w:rsidRPr="00346411">
              <w:rPr>
                <w:rFonts w:cs="Times New Roman"/>
                <w:color w:val="000000" w:themeColor="text1"/>
                <w:szCs w:val="21"/>
              </w:rPr>
              <w:t>.497</w:t>
            </w:r>
          </w:p>
        </w:tc>
        <w:tc>
          <w:tcPr>
            <w:tcW w:w="634" w:type="pct"/>
            <w:vAlign w:val="center"/>
          </w:tcPr>
          <w:p w14:paraId="3090DB47" w14:textId="4392FE29" w:rsidR="00C11BC2" w:rsidRPr="00346411" w:rsidRDefault="00C11BC2" w:rsidP="00E8346A">
            <w:pPr>
              <w:pStyle w:val="af9"/>
              <w:rPr>
                <w:rFonts w:cs="Times New Roman"/>
                <w:color w:val="000000" w:themeColor="text1"/>
                <w:szCs w:val="21"/>
              </w:rPr>
            </w:pPr>
            <w:r w:rsidRPr="00346411">
              <w:rPr>
                <w:rFonts w:cs="Times New Roman" w:hint="eastAsia"/>
                <w:color w:val="000000" w:themeColor="text1"/>
                <w:szCs w:val="21"/>
              </w:rPr>
              <w:t>1</w:t>
            </w:r>
            <w:r w:rsidRPr="00346411">
              <w:rPr>
                <w:rFonts w:cs="Times New Roman"/>
                <w:color w:val="000000" w:themeColor="text1"/>
                <w:szCs w:val="21"/>
              </w:rPr>
              <w:t>.655</w:t>
            </w:r>
          </w:p>
        </w:tc>
        <w:tc>
          <w:tcPr>
            <w:tcW w:w="792" w:type="pct"/>
            <w:vAlign w:val="center"/>
          </w:tcPr>
          <w:p w14:paraId="61C55FEF" w14:textId="0FE8968A" w:rsidR="00C11BC2" w:rsidRPr="00346411" w:rsidRDefault="00C11BC2" w:rsidP="00E8346A">
            <w:pPr>
              <w:pStyle w:val="af9"/>
              <w:rPr>
                <w:rFonts w:cs="Times New Roman"/>
                <w:color w:val="000000" w:themeColor="text1"/>
                <w:szCs w:val="21"/>
              </w:rPr>
            </w:pPr>
            <w:r w:rsidRPr="00346411">
              <w:rPr>
                <w:rFonts w:cs="Times New Roman" w:hint="eastAsia"/>
                <w:color w:val="000000" w:themeColor="text1"/>
                <w:szCs w:val="21"/>
              </w:rPr>
              <w:t>0</w:t>
            </w:r>
            <w:r w:rsidRPr="00346411">
              <w:rPr>
                <w:rFonts w:cs="Times New Roman"/>
                <w:color w:val="000000" w:themeColor="text1"/>
                <w:szCs w:val="21"/>
              </w:rPr>
              <w:t>.256</w:t>
            </w:r>
          </w:p>
        </w:tc>
      </w:tr>
      <w:tr w:rsidR="00346411" w:rsidRPr="00346411" w14:paraId="723A7D64" w14:textId="6BFE444A" w:rsidTr="00C11BC2">
        <w:trPr>
          <w:trHeight w:val="57"/>
          <w:jc w:val="center"/>
        </w:trPr>
        <w:tc>
          <w:tcPr>
            <w:tcW w:w="794" w:type="pct"/>
            <w:vAlign w:val="center"/>
          </w:tcPr>
          <w:p w14:paraId="31971ED8" w14:textId="77777777" w:rsidR="00C11BC2" w:rsidRPr="00346411" w:rsidRDefault="00C11BC2" w:rsidP="00E8346A">
            <w:pPr>
              <w:spacing w:line="240" w:lineRule="auto"/>
              <w:ind w:firstLineChars="0" w:firstLine="0"/>
              <w:jc w:val="center"/>
              <w:rPr>
                <w:rFonts w:cs="Times New Roman"/>
                <w:color w:val="000000" w:themeColor="text1"/>
                <w:sz w:val="21"/>
                <w:szCs w:val="21"/>
              </w:rPr>
            </w:pPr>
            <w:r w:rsidRPr="00346411">
              <w:rPr>
                <w:rFonts w:cs="Times New Roman"/>
                <w:color w:val="000000" w:themeColor="text1"/>
                <w:sz w:val="21"/>
                <w:szCs w:val="21"/>
              </w:rPr>
              <w:t>是否控制在审批范围内</w:t>
            </w:r>
          </w:p>
        </w:tc>
        <w:tc>
          <w:tcPr>
            <w:tcW w:w="638" w:type="pct"/>
            <w:vAlign w:val="center"/>
          </w:tcPr>
          <w:p w14:paraId="0D871253" w14:textId="77777777" w:rsidR="00C11BC2" w:rsidRPr="00346411" w:rsidRDefault="00C11BC2" w:rsidP="00E8346A">
            <w:pPr>
              <w:pStyle w:val="af9"/>
              <w:rPr>
                <w:rFonts w:cs="Times New Roman"/>
                <w:color w:val="000000" w:themeColor="text1"/>
                <w:szCs w:val="21"/>
              </w:rPr>
            </w:pPr>
            <w:r w:rsidRPr="00346411">
              <w:rPr>
                <w:rFonts w:cs="Times New Roman"/>
                <w:color w:val="000000" w:themeColor="text1"/>
                <w:szCs w:val="21"/>
              </w:rPr>
              <w:t>是</w:t>
            </w:r>
          </w:p>
        </w:tc>
        <w:tc>
          <w:tcPr>
            <w:tcW w:w="714" w:type="pct"/>
            <w:vAlign w:val="center"/>
          </w:tcPr>
          <w:p w14:paraId="11D6A311" w14:textId="77777777" w:rsidR="00C11BC2" w:rsidRPr="00346411" w:rsidRDefault="00C11BC2" w:rsidP="00E8346A">
            <w:pPr>
              <w:pStyle w:val="af9"/>
              <w:rPr>
                <w:rFonts w:cs="Times New Roman"/>
                <w:color w:val="000000" w:themeColor="text1"/>
                <w:szCs w:val="21"/>
              </w:rPr>
            </w:pPr>
            <w:r w:rsidRPr="00346411">
              <w:rPr>
                <w:rFonts w:cs="Times New Roman"/>
                <w:color w:val="000000" w:themeColor="text1"/>
                <w:szCs w:val="21"/>
              </w:rPr>
              <w:t>是</w:t>
            </w:r>
          </w:p>
        </w:tc>
        <w:tc>
          <w:tcPr>
            <w:tcW w:w="714" w:type="pct"/>
            <w:vAlign w:val="center"/>
          </w:tcPr>
          <w:p w14:paraId="5BA745C4" w14:textId="5333F7DB" w:rsidR="00C11BC2" w:rsidRPr="00346411" w:rsidRDefault="00C11BC2" w:rsidP="00E8346A">
            <w:pPr>
              <w:pStyle w:val="af9"/>
              <w:rPr>
                <w:rFonts w:cs="Times New Roman"/>
                <w:color w:val="000000" w:themeColor="text1"/>
                <w:szCs w:val="21"/>
              </w:rPr>
            </w:pPr>
            <w:r w:rsidRPr="00346411">
              <w:rPr>
                <w:rFonts w:cs="Times New Roman" w:hint="eastAsia"/>
                <w:color w:val="000000" w:themeColor="text1"/>
                <w:szCs w:val="21"/>
              </w:rPr>
              <w:t>是</w:t>
            </w:r>
          </w:p>
        </w:tc>
        <w:tc>
          <w:tcPr>
            <w:tcW w:w="714" w:type="pct"/>
            <w:vAlign w:val="center"/>
          </w:tcPr>
          <w:p w14:paraId="1F602A86" w14:textId="0BB86E91" w:rsidR="00C11BC2" w:rsidRPr="00346411" w:rsidRDefault="00C11BC2" w:rsidP="00E8346A">
            <w:pPr>
              <w:pStyle w:val="af9"/>
              <w:rPr>
                <w:rFonts w:cs="Times New Roman"/>
                <w:color w:val="000000" w:themeColor="text1"/>
                <w:szCs w:val="21"/>
              </w:rPr>
            </w:pPr>
            <w:r w:rsidRPr="00346411">
              <w:rPr>
                <w:rFonts w:cs="Times New Roman" w:hint="eastAsia"/>
                <w:color w:val="000000" w:themeColor="text1"/>
                <w:szCs w:val="21"/>
              </w:rPr>
              <w:t>是</w:t>
            </w:r>
          </w:p>
        </w:tc>
        <w:tc>
          <w:tcPr>
            <w:tcW w:w="634" w:type="pct"/>
            <w:vAlign w:val="center"/>
          </w:tcPr>
          <w:p w14:paraId="636AC547" w14:textId="57A63C32" w:rsidR="00C11BC2" w:rsidRPr="00346411" w:rsidRDefault="00C11BC2" w:rsidP="00E8346A">
            <w:pPr>
              <w:pStyle w:val="af9"/>
              <w:rPr>
                <w:rFonts w:cs="Times New Roman"/>
                <w:color w:val="000000" w:themeColor="text1"/>
                <w:szCs w:val="21"/>
              </w:rPr>
            </w:pPr>
            <w:r w:rsidRPr="00346411">
              <w:rPr>
                <w:rFonts w:cs="Times New Roman"/>
                <w:color w:val="000000" w:themeColor="text1"/>
                <w:szCs w:val="21"/>
              </w:rPr>
              <w:t>是</w:t>
            </w:r>
          </w:p>
        </w:tc>
        <w:tc>
          <w:tcPr>
            <w:tcW w:w="792" w:type="pct"/>
            <w:vAlign w:val="center"/>
          </w:tcPr>
          <w:p w14:paraId="148EBD60" w14:textId="4648AAD2" w:rsidR="00C11BC2" w:rsidRPr="00346411" w:rsidRDefault="00C11BC2" w:rsidP="00E8346A">
            <w:pPr>
              <w:pStyle w:val="af9"/>
              <w:rPr>
                <w:rFonts w:cs="Times New Roman"/>
                <w:color w:val="000000" w:themeColor="text1"/>
                <w:szCs w:val="21"/>
              </w:rPr>
            </w:pPr>
            <w:r w:rsidRPr="00346411">
              <w:rPr>
                <w:rFonts w:cs="Times New Roman"/>
                <w:color w:val="000000" w:themeColor="text1"/>
                <w:szCs w:val="21"/>
              </w:rPr>
              <w:t>是</w:t>
            </w:r>
          </w:p>
        </w:tc>
      </w:tr>
    </w:tbl>
    <w:p w14:paraId="48E96AB3" w14:textId="6B301492" w:rsidR="00F42F5F" w:rsidRPr="00346411" w:rsidRDefault="00DD1B55">
      <w:pPr>
        <w:pStyle w:val="20"/>
        <w:rPr>
          <w:rFonts w:cs="Times New Roman"/>
          <w:color w:val="000000" w:themeColor="text1"/>
        </w:rPr>
      </w:pPr>
      <w:bookmarkStart w:id="151" w:name="_Toc145592862"/>
      <w:r w:rsidRPr="00346411">
        <w:rPr>
          <w:rFonts w:cs="Times New Roman"/>
          <w:color w:val="000000" w:themeColor="text1"/>
        </w:rPr>
        <w:t>10.7</w:t>
      </w:r>
      <w:r w:rsidRPr="00346411">
        <w:rPr>
          <w:rFonts w:cs="Times New Roman"/>
          <w:color w:val="000000" w:themeColor="text1"/>
        </w:rPr>
        <w:t>结论</w:t>
      </w:r>
      <w:bookmarkEnd w:id="151"/>
    </w:p>
    <w:p w14:paraId="32A56E01" w14:textId="188ACEA2" w:rsidR="00140592" w:rsidRPr="00346411" w:rsidRDefault="00AE5623" w:rsidP="00220AFD">
      <w:pPr>
        <w:ind w:firstLine="480"/>
        <w:rPr>
          <w:rFonts w:cs="Times New Roman"/>
          <w:color w:val="000000" w:themeColor="text1"/>
        </w:rPr>
      </w:pPr>
      <w:r w:rsidRPr="00346411">
        <w:rPr>
          <w:rFonts w:cs="Times New Roman"/>
          <w:color w:val="000000" w:themeColor="text1"/>
        </w:rPr>
        <w:t>综上分析，本项目</w:t>
      </w:r>
      <w:r w:rsidR="00565512" w:rsidRPr="00346411">
        <w:rPr>
          <w:rFonts w:cs="Times New Roman" w:hint="eastAsia"/>
          <w:color w:val="000000" w:themeColor="text1"/>
        </w:rPr>
        <w:t>已实施部分</w:t>
      </w:r>
      <w:r w:rsidRPr="00346411">
        <w:rPr>
          <w:rFonts w:cs="Times New Roman"/>
          <w:color w:val="000000" w:themeColor="text1"/>
        </w:rPr>
        <w:t>主要生产设施和环保设施运行正常，项目在验收调查期间，各项污染物监测结果可满足相关环境排放标准要求</w:t>
      </w:r>
      <w:r w:rsidR="00220AFD" w:rsidRPr="00346411">
        <w:rPr>
          <w:rFonts w:cs="Times New Roman"/>
          <w:color w:val="000000" w:themeColor="text1"/>
        </w:rPr>
        <w:t>，</w:t>
      </w:r>
      <w:r w:rsidRPr="00346411">
        <w:rPr>
          <w:rFonts w:cs="Times New Roman"/>
          <w:color w:val="000000" w:themeColor="text1"/>
        </w:rPr>
        <w:t>按照</w:t>
      </w:r>
      <w:r w:rsidR="00EE767C" w:rsidRPr="00346411">
        <w:rPr>
          <w:rFonts w:cs="Times New Roman" w:hint="eastAsia"/>
          <w:color w:val="000000" w:themeColor="text1"/>
        </w:rPr>
        <w:t>建设</w:t>
      </w:r>
      <w:r w:rsidR="00DC4057" w:rsidRPr="00346411">
        <w:rPr>
          <w:rFonts w:cs="Times New Roman"/>
          <w:color w:val="000000" w:themeColor="text1"/>
        </w:rPr>
        <w:t>项目</w:t>
      </w:r>
      <w:r w:rsidRPr="00346411">
        <w:rPr>
          <w:rFonts w:cs="Times New Roman"/>
          <w:color w:val="000000" w:themeColor="text1"/>
        </w:rPr>
        <w:t>环境保护</w:t>
      </w:r>
      <w:r w:rsidRPr="00346411">
        <w:rPr>
          <w:rFonts w:cs="Times New Roman"/>
          <w:color w:val="000000" w:themeColor="text1"/>
        </w:rPr>
        <w:t>“</w:t>
      </w:r>
      <w:r w:rsidRPr="00346411">
        <w:rPr>
          <w:rFonts w:cs="Times New Roman"/>
          <w:color w:val="000000" w:themeColor="text1"/>
        </w:rPr>
        <w:t>三同时</w:t>
      </w:r>
      <w:r w:rsidRPr="00346411">
        <w:rPr>
          <w:rFonts w:cs="Times New Roman"/>
          <w:color w:val="000000" w:themeColor="text1"/>
        </w:rPr>
        <w:t>”</w:t>
      </w:r>
      <w:r w:rsidRPr="00346411">
        <w:rPr>
          <w:rFonts w:cs="Times New Roman"/>
          <w:color w:val="000000" w:themeColor="text1"/>
        </w:rPr>
        <w:t>的有关要求，基本落实了环</w:t>
      </w:r>
      <w:proofErr w:type="gramStart"/>
      <w:r w:rsidRPr="00346411">
        <w:rPr>
          <w:rFonts w:cs="Times New Roman"/>
          <w:color w:val="000000" w:themeColor="text1"/>
        </w:rPr>
        <w:t>评文件</w:t>
      </w:r>
      <w:proofErr w:type="gramEnd"/>
      <w:r w:rsidRPr="00346411">
        <w:rPr>
          <w:rFonts w:cs="Times New Roman"/>
          <w:color w:val="000000" w:themeColor="text1"/>
        </w:rPr>
        <w:t>及相关</w:t>
      </w:r>
      <w:r w:rsidR="005A1F5B" w:rsidRPr="00346411">
        <w:rPr>
          <w:rFonts w:cs="Times New Roman" w:hint="eastAsia"/>
          <w:color w:val="000000" w:themeColor="text1"/>
        </w:rPr>
        <w:t>生态环境</w:t>
      </w:r>
      <w:r w:rsidRPr="00346411">
        <w:rPr>
          <w:rFonts w:cs="Times New Roman"/>
          <w:color w:val="000000" w:themeColor="text1"/>
        </w:rPr>
        <w:t>部门的要求，因此符合</w:t>
      </w:r>
      <w:r w:rsidR="00EE767C" w:rsidRPr="00346411">
        <w:rPr>
          <w:rFonts w:cs="Times New Roman" w:hint="eastAsia"/>
          <w:color w:val="000000" w:themeColor="text1"/>
        </w:rPr>
        <w:t>建设</w:t>
      </w:r>
      <w:r w:rsidR="00DC4057" w:rsidRPr="00346411">
        <w:rPr>
          <w:rFonts w:cs="Times New Roman"/>
          <w:color w:val="000000" w:themeColor="text1"/>
        </w:rPr>
        <w:t>项目</w:t>
      </w:r>
      <w:r w:rsidRPr="00346411">
        <w:rPr>
          <w:rFonts w:cs="Times New Roman"/>
          <w:color w:val="000000" w:themeColor="text1"/>
        </w:rPr>
        <w:t>竣工环境保护验收条件</w:t>
      </w:r>
      <w:r w:rsidR="00220AFD" w:rsidRPr="00346411">
        <w:rPr>
          <w:rFonts w:cs="Times New Roman"/>
          <w:color w:val="000000" w:themeColor="text1"/>
        </w:rPr>
        <w:t>。</w:t>
      </w:r>
    </w:p>
    <w:p w14:paraId="3DAF3B28" w14:textId="77777777" w:rsidR="00F42F5F" w:rsidRPr="00346411" w:rsidRDefault="00F42F5F">
      <w:pPr>
        <w:pStyle w:val="2"/>
        <w:ind w:leftChars="0" w:left="0" w:firstLineChars="0" w:firstLine="0"/>
        <w:rPr>
          <w:rFonts w:cs="Times New Roman"/>
          <w:b/>
          <w:bCs/>
          <w:color w:val="000000" w:themeColor="text1"/>
        </w:rPr>
        <w:sectPr w:rsidR="00F42F5F" w:rsidRPr="00346411">
          <w:headerReference w:type="default" r:id="rId29"/>
          <w:pgSz w:w="11906" w:h="16838"/>
          <w:pgMar w:top="1418" w:right="1701" w:bottom="1418" w:left="1701" w:header="851" w:footer="992" w:gutter="0"/>
          <w:pgNumType w:fmt="numberInDash"/>
          <w:cols w:space="425"/>
          <w:docGrid w:type="lines" w:linePitch="312"/>
        </w:sectPr>
      </w:pPr>
    </w:p>
    <w:p w14:paraId="067D371D" w14:textId="12D6AA75" w:rsidR="00F42F5F" w:rsidRPr="00346411" w:rsidRDefault="00EE767C">
      <w:pPr>
        <w:ind w:firstLine="482"/>
        <w:jc w:val="center"/>
        <w:rPr>
          <w:rFonts w:eastAsia="黑体" w:cs="Times New Roman"/>
          <w:b/>
          <w:color w:val="000000" w:themeColor="text1"/>
        </w:rPr>
      </w:pPr>
      <w:r w:rsidRPr="00346411">
        <w:rPr>
          <w:rFonts w:eastAsia="黑体" w:cs="Times New Roman" w:hint="eastAsia"/>
          <w:b/>
          <w:color w:val="000000" w:themeColor="text1"/>
        </w:rPr>
        <w:t>建设</w:t>
      </w:r>
      <w:r w:rsidR="00DC4057" w:rsidRPr="00346411">
        <w:rPr>
          <w:rFonts w:eastAsia="黑体" w:cs="Times New Roman"/>
          <w:b/>
          <w:color w:val="000000" w:themeColor="text1"/>
        </w:rPr>
        <w:t>项目</w:t>
      </w:r>
      <w:r w:rsidR="00DD1B55" w:rsidRPr="00346411">
        <w:rPr>
          <w:rFonts w:eastAsia="黑体" w:cs="Times New Roman"/>
          <w:b/>
          <w:color w:val="000000" w:themeColor="text1"/>
        </w:rPr>
        <w:t>竣工环境保护</w:t>
      </w:r>
      <w:r w:rsidR="00DD1B55" w:rsidRPr="00346411">
        <w:rPr>
          <w:rFonts w:eastAsia="黑体" w:cs="Times New Roman"/>
          <w:b/>
          <w:color w:val="000000" w:themeColor="text1"/>
        </w:rPr>
        <w:t>“</w:t>
      </w:r>
      <w:r w:rsidR="00DD1B55" w:rsidRPr="00346411">
        <w:rPr>
          <w:rFonts w:eastAsia="黑体" w:cs="Times New Roman"/>
          <w:b/>
          <w:color w:val="000000" w:themeColor="text1"/>
        </w:rPr>
        <w:t>三同时</w:t>
      </w:r>
      <w:r w:rsidR="00DD1B55" w:rsidRPr="00346411">
        <w:rPr>
          <w:rFonts w:eastAsia="黑体" w:cs="Times New Roman"/>
          <w:b/>
          <w:color w:val="000000" w:themeColor="text1"/>
        </w:rPr>
        <w:t>”</w:t>
      </w:r>
      <w:r w:rsidR="00DD1B55" w:rsidRPr="00346411">
        <w:rPr>
          <w:rFonts w:eastAsia="黑体" w:cs="Times New Roman"/>
          <w:b/>
          <w:color w:val="000000" w:themeColor="text1"/>
        </w:rPr>
        <w:t>验收登记表</w:t>
      </w:r>
    </w:p>
    <w:p w14:paraId="0CB81540" w14:textId="63C0F356" w:rsidR="00F42F5F" w:rsidRPr="00346411" w:rsidRDefault="00DD1B55">
      <w:pPr>
        <w:spacing w:line="240" w:lineRule="auto"/>
        <w:ind w:firstLineChars="0" w:firstLine="0"/>
        <w:rPr>
          <w:rFonts w:cs="Times New Roman"/>
          <w:b/>
          <w:color w:val="000000" w:themeColor="text1"/>
          <w:sz w:val="18"/>
          <w:szCs w:val="18"/>
        </w:rPr>
      </w:pPr>
      <w:r w:rsidRPr="00346411">
        <w:rPr>
          <w:rFonts w:cs="Times New Roman"/>
          <w:b/>
          <w:color w:val="000000" w:themeColor="text1"/>
          <w:sz w:val="18"/>
          <w:szCs w:val="18"/>
        </w:rPr>
        <w:t>填表单位（盖章）：</w:t>
      </w:r>
      <w:r w:rsidR="00DC4057" w:rsidRPr="00346411">
        <w:rPr>
          <w:rFonts w:cs="Times New Roman"/>
          <w:b/>
          <w:color w:val="000000" w:themeColor="text1"/>
          <w:sz w:val="18"/>
          <w:szCs w:val="18"/>
        </w:rPr>
        <w:t>桐乡市</w:t>
      </w:r>
      <w:proofErr w:type="gramStart"/>
      <w:r w:rsidR="00DC4057" w:rsidRPr="00346411">
        <w:rPr>
          <w:rFonts w:cs="Times New Roman"/>
          <w:b/>
          <w:color w:val="000000" w:themeColor="text1"/>
          <w:sz w:val="18"/>
          <w:szCs w:val="18"/>
        </w:rPr>
        <w:t>浩</w:t>
      </w:r>
      <w:proofErr w:type="gramEnd"/>
      <w:r w:rsidR="00DC4057" w:rsidRPr="00346411">
        <w:rPr>
          <w:rFonts w:cs="Times New Roman"/>
          <w:b/>
          <w:color w:val="000000" w:themeColor="text1"/>
          <w:sz w:val="18"/>
          <w:szCs w:val="18"/>
        </w:rPr>
        <w:t>升纺织整理股份有限公司</w:t>
      </w:r>
      <w:r w:rsidRPr="00346411">
        <w:rPr>
          <w:rFonts w:cs="Times New Roman"/>
          <w:b/>
          <w:color w:val="000000" w:themeColor="text1"/>
          <w:sz w:val="18"/>
          <w:szCs w:val="18"/>
        </w:rPr>
        <w:t xml:space="preserve">      </w:t>
      </w:r>
      <w:r w:rsidR="00112439" w:rsidRPr="00346411">
        <w:rPr>
          <w:rFonts w:cs="Times New Roman"/>
          <w:b/>
          <w:color w:val="000000" w:themeColor="text1"/>
          <w:sz w:val="18"/>
          <w:szCs w:val="18"/>
        </w:rPr>
        <w:t xml:space="preserve"> </w:t>
      </w:r>
      <w:r w:rsidRPr="00346411">
        <w:rPr>
          <w:rFonts w:cs="Times New Roman"/>
          <w:b/>
          <w:color w:val="000000" w:themeColor="text1"/>
          <w:sz w:val="18"/>
          <w:szCs w:val="18"/>
        </w:rPr>
        <w:t xml:space="preserve">      </w:t>
      </w:r>
      <w:r w:rsidR="007447AB" w:rsidRPr="00346411">
        <w:rPr>
          <w:rFonts w:cs="Times New Roman"/>
          <w:b/>
          <w:color w:val="000000" w:themeColor="text1"/>
          <w:sz w:val="18"/>
          <w:szCs w:val="18"/>
        </w:rPr>
        <w:t xml:space="preserve">                                   </w:t>
      </w:r>
      <w:r w:rsidRPr="00346411">
        <w:rPr>
          <w:rFonts w:cs="Times New Roman"/>
          <w:b/>
          <w:color w:val="000000" w:themeColor="text1"/>
          <w:sz w:val="18"/>
          <w:szCs w:val="18"/>
        </w:rPr>
        <w:t xml:space="preserve">          </w:t>
      </w:r>
      <w:r w:rsidRPr="00346411">
        <w:rPr>
          <w:rFonts w:cs="Times New Roman"/>
          <w:b/>
          <w:color w:val="000000" w:themeColor="text1"/>
          <w:sz w:val="18"/>
          <w:szCs w:val="18"/>
        </w:rPr>
        <w:t>填表人（签字）：</w:t>
      </w:r>
      <w:r w:rsidRPr="00346411">
        <w:rPr>
          <w:rFonts w:cs="Times New Roman"/>
          <w:b/>
          <w:color w:val="000000" w:themeColor="text1"/>
          <w:sz w:val="18"/>
          <w:szCs w:val="18"/>
        </w:rPr>
        <w:t xml:space="preserve">            </w:t>
      </w:r>
      <w:r w:rsidR="007447AB" w:rsidRPr="00346411">
        <w:rPr>
          <w:rFonts w:cs="Times New Roman"/>
          <w:b/>
          <w:color w:val="000000" w:themeColor="text1"/>
          <w:sz w:val="18"/>
          <w:szCs w:val="18"/>
        </w:rPr>
        <w:t xml:space="preserve">               </w:t>
      </w:r>
      <w:r w:rsidRPr="00346411">
        <w:rPr>
          <w:rFonts w:cs="Times New Roman"/>
          <w:b/>
          <w:color w:val="000000" w:themeColor="text1"/>
          <w:sz w:val="18"/>
          <w:szCs w:val="18"/>
        </w:rPr>
        <w:t xml:space="preserve">               </w:t>
      </w:r>
      <w:r w:rsidR="007447AB" w:rsidRPr="00346411">
        <w:rPr>
          <w:rFonts w:cs="Times New Roman"/>
          <w:b/>
          <w:color w:val="000000" w:themeColor="text1"/>
          <w:sz w:val="18"/>
          <w:szCs w:val="18"/>
        </w:rPr>
        <w:t xml:space="preserve">               </w:t>
      </w:r>
      <w:r w:rsidRPr="00346411">
        <w:rPr>
          <w:rFonts w:cs="Times New Roman"/>
          <w:b/>
          <w:color w:val="000000" w:themeColor="text1"/>
          <w:sz w:val="18"/>
          <w:szCs w:val="18"/>
        </w:rPr>
        <w:t xml:space="preserve">   </w:t>
      </w:r>
      <w:r w:rsidRPr="00346411">
        <w:rPr>
          <w:rFonts w:cs="Times New Roman"/>
          <w:b/>
          <w:color w:val="000000" w:themeColor="text1"/>
          <w:sz w:val="18"/>
          <w:szCs w:val="18"/>
        </w:rPr>
        <w:t>项目经办人（签字）：</w:t>
      </w:r>
    </w:p>
    <w:tbl>
      <w:tblPr>
        <w:tblW w:w="15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30"/>
        <w:gridCol w:w="168"/>
        <w:gridCol w:w="1178"/>
        <w:gridCol w:w="618"/>
        <w:gridCol w:w="828"/>
        <w:gridCol w:w="879"/>
        <w:gridCol w:w="851"/>
        <w:gridCol w:w="850"/>
        <w:gridCol w:w="425"/>
        <w:gridCol w:w="1038"/>
        <w:gridCol w:w="1005"/>
        <w:gridCol w:w="934"/>
        <w:gridCol w:w="2261"/>
        <w:gridCol w:w="112"/>
        <w:gridCol w:w="929"/>
        <w:gridCol w:w="634"/>
        <w:gridCol w:w="429"/>
        <w:gridCol w:w="496"/>
        <w:gridCol w:w="536"/>
        <w:gridCol w:w="1323"/>
      </w:tblGrid>
      <w:tr w:rsidR="00346411" w:rsidRPr="00346411" w14:paraId="15AF42E7" w14:textId="77777777" w:rsidTr="00ED1595">
        <w:trPr>
          <w:cantSplit/>
          <w:trHeight w:val="170"/>
          <w:jc w:val="center"/>
        </w:trPr>
        <w:tc>
          <w:tcPr>
            <w:tcW w:w="430" w:type="dxa"/>
            <w:vMerge w:val="restart"/>
            <w:tcMar>
              <w:left w:w="57" w:type="dxa"/>
              <w:right w:w="57" w:type="dxa"/>
            </w:tcMar>
            <w:textDirection w:val="tbRlV"/>
            <w:vAlign w:val="center"/>
          </w:tcPr>
          <w:p w14:paraId="0D13F731" w14:textId="12F7EDD0" w:rsidR="00F42F5F" w:rsidRPr="00346411" w:rsidRDefault="00DC4057" w:rsidP="00D07D23">
            <w:pPr>
              <w:spacing w:line="240" w:lineRule="auto"/>
              <w:ind w:firstLineChars="0" w:firstLine="0"/>
              <w:jc w:val="center"/>
              <w:rPr>
                <w:rFonts w:cs="Times New Roman"/>
                <w:b/>
                <w:color w:val="000000" w:themeColor="text1"/>
                <w:sz w:val="15"/>
                <w:szCs w:val="15"/>
              </w:rPr>
            </w:pPr>
            <w:r w:rsidRPr="00346411">
              <w:rPr>
                <w:rFonts w:cs="Times New Roman"/>
                <w:b/>
                <w:color w:val="000000" w:themeColor="text1"/>
                <w:sz w:val="15"/>
                <w:szCs w:val="15"/>
              </w:rPr>
              <w:t>新建项目</w:t>
            </w:r>
          </w:p>
        </w:tc>
        <w:tc>
          <w:tcPr>
            <w:tcW w:w="1964" w:type="dxa"/>
            <w:gridSpan w:val="3"/>
            <w:tcMar>
              <w:left w:w="57" w:type="dxa"/>
              <w:right w:w="57" w:type="dxa"/>
            </w:tcMar>
            <w:vAlign w:val="center"/>
          </w:tcPr>
          <w:p w14:paraId="51FEDC74" w14:textId="77777777" w:rsidR="00F42F5F" w:rsidRPr="00346411" w:rsidRDefault="00DD1B55">
            <w:pPr>
              <w:spacing w:line="240" w:lineRule="exact"/>
              <w:ind w:firstLineChars="0" w:firstLine="0"/>
              <w:rPr>
                <w:rFonts w:cs="Times New Roman"/>
                <w:b/>
                <w:color w:val="000000" w:themeColor="text1"/>
                <w:sz w:val="15"/>
                <w:szCs w:val="15"/>
              </w:rPr>
            </w:pPr>
            <w:r w:rsidRPr="00346411">
              <w:rPr>
                <w:rFonts w:cs="Times New Roman"/>
                <w:b/>
                <w:color w:val="000000" w:themeColor="text1"/>
                <w:sz w:val="15"/>
                <w:szCs w:val="15"/>
              </w:rPr>
              <w:t>项目名称</w:t>
            </w:r>
          </w:p>
        </w:tc>
        <w:tc>
          <w:tcPr>
            <w:tcW w:w="4871" w:type="dxa"/>
            <w:gridSpan w:val="6"/>
            <w:tcMar>
              <w:left w:w="57" w:type="dxa"/>
              <w:right w:w="57" w:type="dxa"/>
            </w:tcMar>
            <w:vAlign w:val="center"/>
          </w:tcPr>
          <w:p w14:paraId="0095AAFE" w14:textId="5D795075" w:rsidR="001A2E17" w:rsidRPr="00346411" w:rsidRDefault="00DC4057">
            <w:pPr>
              <w:spacing w:line="240" w:lineRule="exact"/>
              <w:ind w:firstLineChars="0" w:firstLine="0"/>
              <w:rPr>
                <w:rFonts w:eastAsia="宋体" w:cs="Times New Roman"/>
                <w:color w:val="000000" w:themeColor="text1"/>
                <w:sz w:val="15"/>
                <w:szCs w:val="15"/>
              </w:rPr>
            </w:pPr>
            <w:r w:rsidRPr="00346411">
              <w:rPr>
                <w:rFonts w:eastAsia="宋体" w:cs="Times New Roman"/>
                <w:color w:val="000000" w:themeColor="text1"/>
                <w:sz w:val="15"/>
                <w:szCs w:val="15"/>
              </w:rPr>
              <w:t>桐乡市</w:t>
            </w:r>
            <w:proofErr w:type="gramStart"/>
            <w:r w:rsidRPr="00346411">
              <w:rPr>
                <w:rFonts w:eastAsia="宋体" w:cs="Times New Roman"/>
                <w:color w:val="000000" w:themeColor="text1"/>
                <w:sz w:val="15"/>
                <w:szCs w:val="15"/>
              </w:rPr>
              <w:t>浩</w:t>
            </w:r>
            <w:proofErr w:type="gramEnd"/>
            <w:r w:rsidRPr="00346411">
              <w:rPr>
                <w:rFonts w:eastAsia="宋体" w:cs="Times New Roman"/>
                <w:color w:val="000000" w:themeColor="text1"/>
                <w:sz w:val="15"/>
                <w:szCs w:val="15"/>
              </w:rPr>
              <w:t>升纺织整理股份有限公司</w:t>
            </w:r>
          </w:p>
          <w:p w14:paraId="395C3D2F" w14:textId="3DA95597" w:rsidR="00F42F5F" w:rsidRPr="00346411" w:rsidRDefault="00DC4057">
            <w:pPr>
              <w:spacing w:line="240" w:lineRule="exact"/>
              <w:ind w:firstLineChars="0" w:firstLine="0"/>
              <w:rPr>
                <w:rFonts w:eastAsia="宋体" w:cs="Times New Roman"/>
                <w:color w:val="000000" w:themeColor="text1"/>
                <w:sz w:val="15"/>
                <w:szCs w:val="15"/>
              </w:rPr>
            </w:pPr>
            <w:r w:rsidRPr="00346411">
              <w:rPr>
                <w:rFonts w:eastAsia="宋体" w:cs="Times New Roman"/>
                <w:color w:val="000000" w:themeColor="text1"/>
                <w:sz w:val="15"/>
                <w:szCs w:val="15"/>
              </w:rPr>
              <w:t>年产</w:t>
            </w:r>
            <w:r w:rsidRPr="00346411">
              <w:rPr>
                <w:rFonts w:eastAsia="宋体" w:cs="Times New Roman"/>
                <w:color w:val="000000" w:themeColor="text1"/>
                <w:sz w:val="15"/>
                <w:szCs w:val="15"/>
              </w:rPr>
              <w:t>500</w:t>
            </w:r>
            <w:r w:rsidRPr="00346411">
              <w:rPr>
                <w:rFonts w:eastAsia="宋体" w:cs="Times New Roman"/>
                <w:color w:val="000000" w:themeColor="text1"/>
                <w:sz w:val="15"/>
                <w:szCs w:val="15"/>
              </w:rPr>
              <w:t>万米功能性面料新建项目</w:t>
            </w:r>
          </w:p>
        </w:tc>
        <w:tc>
          <w:tcPr>
            <w:tcW w:w="1939" w:type="dxa"/>
            <w:gridSpan w:val="2"/>
            <w:tcMar>
              <w:left w:w="57" w:type="dxa"/>
              <w:right w:w="57" w:type="dxa"/>
            </w:tcMar>
            <w:vAlign w:val="center"/>
          </w:tcPr>
          <w:p w14:paraId="22A41542" w14:textId="77777777" w:rsidR="00F42F5F" w:rsidRPr="00346411" w:rsidRDefault="00DD1B55">
            <w:pPr>
              <w:spacing w:line="240" w:lineRule="exact"/>
              <w:ind w:firstLineChars="0" w:firstLine="0"/>
              <w:rPr>
                <w:rFonts w:cs="Times New Roman"/>
                <w:b/>
                <w:color w:val="000000" w:themeColor="text1"/>
                <w:sz w:val="15"/>
                <w:szCs w:val="15"/>
              </w:rPr>
            </w:pPr>
            <w:r w:rsidRPr="00346411">
              <w:rPr>
                <w:rFonts w:cs="Times New Roman"/>
                <w:b/>
                <w:color w:val="000000" w:themeColor="text1"/>
                <w:sz w:val="15"/>
                <w:szCs w:val="15"/>
              </w:rPr>
              <w:t>项目代码</w:t>
            </w:r>
          </w:p>
        </w:tc>
        <w:tc>
          <w:tcPr>
            <w:tcW w:w="2373" w:type="dxa"/>
            <w:gridSpan w:val="2"/>
            <w:tcMar>
              <w:left w:w="57" w:type="dxa"/>
              <w:right w:w="57" w:type="dxa"/>
            </w:tcMar>
            <w:vAlign w:val="center"/>
          </w:tcPr>
          <w:p w14:paraId="0BD04F02" w14:textId="6DF9C814" w:rsidR="00F42F5F" w:rsidRPr="00346411" w:rsidRDefault="0017711E">
            <w:pPr>
              <w:spacing w:line="240" w:lineRule="exact"/>
              <w:ind w:firstLineChars="0" w:firstLine="0"/>
              <w:rPr>
                <w:rFonts w:cs="Times New Roman"/>
                <w:bCs/>
                <w:color w:val="000000" w:themeColor="text1"/>
                <w:sz w:val="15"/>
                <w:szCs w:val="15"/>
              </w:rPr>
            </w:pPr>
            <w:r w:rsidRPr="00346411">
              <w:rPr>
                <w:rFonts w:cs="Times New Roman"/>
                <w:bCs/>
                <w:color w:val="000000" w:themeColor="text1"/>
                <w:sz w:val="15"/>
                <w:szCs w:val="15"/>
              </w:rPr>
              <w:t>2</w:t>
            </w:r>
            <w:r w:rsidR="00112439" w:rsidRPr="00346411">
              <w:rPr>
                <w:rFonts w:cs="Times New Roman"/>
                <w:bCs/>
                <w:color w:val="000000" w:themeColor="text1"/>
                <w:sz w:val="15"/>
                <w:szCs w:val="15"/>
              </w:rPr>
              <w:t>01</w:t>
            </w:r>
            <w:r w:rsidR="00C11BC2" w:rsidRPr="00346411">
              <w:rPr>
                <w:rFonts w:cs="Times New Roman"/>
                <w:bCs/>
                <w:color w:val="000000" w:themeColor="text1"/>
                <w:sz w:val="15"/>
                <w:szCs w:val="15"/>
              </w:rPr>
              <w:t>8</w:t>
            </w:r>
            <w:r w:rsidR="00112439" w:rsidRPr="00346411">
              <w:rPr>
                <w:rFonts w:cs="Times New Roman"/>
                <w:bCs/>
                <w:color w:val="000000" w:themeColor="text1"/>
                <w:sz w:val="15"/>
                <w:szCs w:val="15"/>
              </w:rPr>
              <w:t>-330483-17-03-0</w:t>
            </w:r>
            <w:r w:rsidR="00C11BC2" w:rsidRPr="00346411">
              <w:rPr>
                <w:rFonts w:cs="Times New Roman"/>
                <w:bCs/>
                <w:color w:val="000000" w:themeColor="text1"/>
                <w:sz w:val="15"/>
                <w:szCs w:val="15"/>
              </w:rPr>
              <w:t>87232</w:t>
            </w:r>
            <w:r w:rsidR="00B355EC" w:rsidRPr="00346411">
              <w:rPr>
                <w:rFonts w:cs="Times New Roman"/>
                <w:bCs/>
                <w:color w:val="000000" w:themeColor="text1"/>
                <w:sz w:val="15"/>
                <w:szCs w:val="15"/>
              </w:rPr>
              <w:t>-000</w:t>
            </w:r>
          </w:p>
        </w:tc>
        <w:tc>
          <w:tcPr>
            <w:tcW w:w="1563" w:type="dxa"/>
            <w:gridSpan w:val="2"/>
            <w:tcMar>
              <w:left w:w="57" w:type="dxa"/>
              <w:right w:w="57" w:type="dxa"/>
            </w:tcMar>
            <w:vAlign w:val="center"/>
          </w:tcPr>
          <w:p w14:paraId="5173C4E2" w14:textId="77777777" w:rsidR="00F42F5F" w:rsidRPr="00346411" w:rsidRDefault="00DD1B55">
            <w:pPr>
              <w:spacing w:line="240" w:lineRule="exact"/>
              <w:ind w:firstLineChars="0" w:firstLine="0"/>
              <w:rPr>
                <w:rFonts w:cs="Times New Roman"/>
                <w:color w:val="000000" w:themeColor="text1"/>
                <w:sz w:val="15"/>
                <w:szCs w:val="15"/>
              </w:rPr>
            </w:pPr>
            <w:r w:rsidRPr="00346411">
              <w:rPr>
                <w:rFonts w:cs="Times New Roman"/>
                <w:b/>
                <w:color w:val="000000" w:themeColor="text1"/>
                <w:sz w:val="15"/>
                <w:szCs w:val="15"/>
              </w:rPr>
              <w:t>建设地点</w:t>
            </w:r>
          </w:p>
        </w:tc>
        <w:tc>
          <w:tcPr>
            <w:tcW w:w="2784" w:type="dxa"/>
            <w:gridSpan w:val="4"/>
            <w:tcMar>
              <w:left w:w="57" w:type="dxa"/>
              <w:right w:w="57" w:type="dxa"/>
            </w:tcMar>
            <w:vAlign w:val="center"/>
          </w:tcPr>
          <w:p w14:paraId="6155050A" w14:textId="4D1666CD" w:rsidR="00F42F5F" w:rsidRPr="00346411" w:rsidRDefault="0007793C">
            <w:pPr>
              <w:spacing w:line="240" w:lineRule="exact"/>
              <w:ind w:firstLineChars="0" w:firstLine="0"/>
              <w:rPr>
                <w:rFonts w:cs="Times New Roman"/>
                <w:color w:val="000000" w:themeColor="text1"/>
                <w:sz w:val="15"/>
                <w:szCs w:val="15"/>
              </w:rPr>
            </w:pPr>
            <w:r w:rsidRPr="00346411">
              <w:rPr>
                <w:rFonts w:cs="Times New Roman"/>
                <w:color w:val="000000" w:themeColor="text1"/>
                <w:sz w:val="15"/>
                <w:szCs w:val="15"/>
              </w:rPr>
              <w:t>桐乡市</w:t>
            </w:r>
            <w:r w:rsidR="00C11BC2" w:rsidRPr="00346411">
              <w:rPr>
                <w:rFonts w:cs="Times New Roman" w:hint="eastAsia"/>
                <w:color w:val="000000" w:themeColor="text1"/>
                <w:sz w:val="15"/>
                <w:szCs w:val="15"/>
              </w:rPr>
              <w:t>大麻镇布艺工业园区</w:t>
            </w:r>
            <w:r w:rsidR="00C11BC2" w:rsidRPr="00346411">
              <w:rPr>
                <w:rFonts w:cs="Times New Roman" w:hint="eastAsia"/>
                <w:color w:val="000000" w:themeColor="text1"/>
                <w:sz w:val="15"/>
                <w:szCs w:val="15"/>
              </w:rPr>
              <w:t>1</w:t>
            </w:r>
            <w:r w:rsidR="00C11BC2" w:rsidRPr="00346411">
              <w:rPr>
                <w:rFonts w:cs="Times New Roman"/>
                <w:color w:val="000000" w:themeColor="text1"/>
                <w:sz w:val="15"/>
                <w:szCs w:val="15"/>
              </w:rPr>
              <w:t>-3</w:t>
            </w:r>
            <w:r w:rsidR="00C11BC2" w:rsidRPr="00346411">
              <w:rPr>
                <w:rFonts w:cs="Times New Roman" w:hint="eastAsia"/>
                <w:color w:val="000000" w:themeColor="text1"/>
                <w:sz w:val="15"/>
                <w:szCs w:val="15"/>
              </w:rPr>
              <w:t>幢</w:t>
            </w:r>
          </w:p>
        </w:tc>
      </w:tr>
      <w:tr w:rsidR="00346411" w:rsidRPr="00346411" w14:paraId="170DBBA3" w14:textId="77777777" w:rsidTr="00ED1595">
        <w:trPr>
          <w:cantSplit/>
          <w:trHeight w:val="539"/>
          <w:jc w:val="center"/>
        </w:trPr>
        <w:tc>
          <w:tcPr>
            <w:tcW w:w="430" w:type="dxa"/>
            <w:vMerge/>
            <w:tcMar>
              <w:left w:w="57" w:type="dxa"/>
              <w:right w:w="57" w:type="dxa"/>
            </w:tcMar>
            <w:vAlign w:val="center"/>
          </w:tcPr>
          <w:p w14:paraId="7FA64B77" w14:textId="77777777" w:rsidR="00F42F5F" w:rsidRPr="00346411" w:rsidRDefault="00F42F5F">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29AA133C" w14:textId="77777777" w:rsidR="00F42F5F" w:rsidRPr="00346411" w:rsidRDefault="00DD1B55">
            <w:pPr>
              <w:spacing w:line="240" w:lineRule="exact"/>
              <w:ind w:firstLineChars="0" w:firstLine="0"/>
              <w:rPr>
                <w:rFonts w:cs="Times New Roman"/>
                <w:color w:val="000000" w:themeColor="text1"/>
                <w:sz w:val="15"/>
                <w:szCs w:val="15"/>
              </w:rPr>
            </w:pPr>
            <w:r w:rsidRPr="00346411">
              <w:rPr>
                <w:rFonts w:cs="Times New Roman"/>
                <w:b/>
                <w:color w:val="000000" w:themeColor="text1"/>
                <w:sz w:val="15"/>
                <w:szCs w:val="15"/>
              </w:rPr>
              <w:t>行业类别（分类管理名录）</w:t>
            </w:r>
          </w:p>
        </w:tc>
        <w:tc>
          <w:tcPr>
            <w:tcW w:w="4871" w:type="dxa"/>
            <w:gridSpan w:val="6"/>
            <w:tcMar>
              <w:left w:w="57" w:type="dxa"/>
              <w:right w:w="57" w:type="dxa"/>
            </w:tcMar>
            <w:vAlign w:val="center"/>
          </w:tcPr>
          <w:p w14:paraId="7CB0BA23" w14:textId="51BFE33E" w:rsidR="00F42F5F" w:rsidRPr="00346411" w:rsidRDefault="0017711E">
            <w:pPr>
              <w:spacing w:line="240" w:lineRule="exact"/>
              <w:ind w:firstLineChars="0" w:firstLine="0"/>
              <w:rPr>
                <w:rFonts w:eastAsia="宋体" w:cs="Times New Roman"/>
                <w:color w:val="000000" w:themeColor="text1"/>
                <w:sz w:val="15"/>
                <w:szCs w:val="15"/>
              </w:rPr>
            </w:pPr>
            <w:r w:rsidRPr="00346411">
              <w:rPr>
                <w:rFonts w:eastAsia="宋体" w:cs="Times New Roman"/>
                <w:color w:val="000000" w:themeColor="text1"/>
                <w:sz w:val="15"/>
                <w:szCs w:val="15"/>
              </w:rPr>
              <w:t>C</w:t>
            </w:r>
            <w:r w:rsidR="00112439" w:rsidRPr="00346411">
              <w:rPr>
                <w:rFonts w:eastAsia="宋体" w:cs="Times New Roman"/>
                <w:color w:val="000000" w:themeColor="text1"/>
                <w:sz w:val="15"/>
                <w:szCs w:val="15"/>
              </w:rPr>
              <w:t xml:space="preserve">17 </w:t>
            </w:r>
            <w:r w:rsidR="00112439" w:rsidRPr="00346411">
              <w:rPr>
                <w:rFonts w:eastAsia="宋体" w:cs="Times New Roman"/>
                <w:color w:val="000000" w:themeColor="text1"/>
                <w:sz w:val="15"/>
                <w:szCs w:val="15"/>
              </w:rPr>
              <w:t>纺织业</w:t>
            </w:r>
          </w:p>
        </w:tc>
        <w:tc>
          <w:tcPr>
            <w:tcW w:w="1939" w:type="dxa"/>
            <w:gridSpan w:val="2"/>
            <w:tcMar>
              <w:left w:w="57" w:type="dxa"/>
              <w:right w:w="57" w:type="dxa"/>
            </w:tcMar>
            <w:vAlign w:val="center"/>
          </w:tcPr>
          <w:p w14:paraId="22E1CCA6" w14:textId="77777777" w:rsidR="00F42F5F" w:rsidRPr="00346411" w:rsidRDefault="00DD1B55">
            <w:pPr>
              <w:spacing w:line="240" w:lineRule="exact"/>
              <w:ind w:firstLineChars="0" w:firstLine="0"/>
              <w:rPr>
                <w:rFonts w:cs="Times New Roman"/>
                <w:b/>
                <w:color w:val="000000" w:themeColor="text1"/>
                <w:sz w:val="15"/>
                <w:szCs w:val="15"/>
              </w:rPr>
            </w:pPr>
            <w:r w:rsidRPr="00346411">
              <w:rPr>
                <w:rFonts w:cs="Times New Roman"/>
                <w:b/>
                <w:color w:val="000000" w:themeColor="text1"/>
                <w:sz w:val="15"/>
                <w:szCs w:val="15"/>
              </w:rPr>
              <w:t>建设性质</w:t>
            </w:r>
          </w:p>
        </w:tc>
        <w:tc>
          <w:tcPr>
            <w:tcW w:w="3936" w:type="dxa"/>
            <w:gridSpan w:val="4"/>
            <w:tcMar>
              <w:left w:w="57" w:type="dxa"/>
              <w:right w:w="57" w:type="dxa"/>
            </w:tcMar>
            <w:vAlign w:val="center"/>
          </w:tcPr>
          <w:p w14:paraId="4B74C090" w14:textId="583ADCF6" w:rsidR="00F42F5F" w:rsidRPr="00346411" w:rsidRDefault="00EE767C">
            <w:pPr>
              <w:spacing w:line="240" w:lineRule="exact"/>
              <w:ind w:firstLineChars="0" w:firstLine="0"/>
              <w:rPr>
                <w:rFonts w:cs="Times New Roman"/>
                <w:color w:val="000000" w:themeColor="text1"/>
                <w:sz w:val="15"/>
                <w:szCs w:val="15"/>
              </w:rPr>
            </w:pPr>
            <w:r w:rsidRPr="00346411">
              <w:rPr>
                <w:rFonts w:cs="Times New Roman"/>
                <w:b/>
                <w:color w:val="000000" w:themeColor="text1"/>
                <w:sz w:val="15"/>
                <w:szCs w:val="15"/>
              </w:rPr>
              <w:sym w:font="Wingdings 2" w:char="0052"/>
            </w:r>
            <w:r w:rsidR="00DD1B55" w:rsidRPr="00346411">
              <w:rPr>
                <w:rFonts w:cs="Times New Roman"/>
                <w:b/>
                <w:color w:val="000000" w:themeColor="text1"/>
                <w:sz w:val="15"/>
                <w:szCs w:val="15"/>
              </w:rPr>
              <w:t>新建</w:t>
            </w:r>
            <w:r w:rsidR="00DD1B55" w:rsidRPr="00346411">
              <w:rPr>
                <w:rFonts w:cs="Times New Roman"/>
                <w:b/>
                <w:color w:val="000000" w:themeColor="text1"/>
                <w:sz w:val="15"/>
                <w:szCs w:val="15"/>
              </w:rPr>
              <w:t xml:space="preserve">  </w:t>
            </w:r>
            <w:r w:rsidR="001A2E17" w:rsidRPr="00346411">
              <w:rPr>
                <w:rFonts w:cs="Times New Roman"/>
                <w:b/>
                <w:color w:val="000000" w:themeColor="text1"/>
                <w:sz w:val="15"/>
                <w:szCs w:val="15"/>
              </w:rPr>
              <w:sym w:font="Wingdings 2" w:char="00A3"/>
            </w:r>
            <w:r w:rsidR="00DD1B55" w:rsidRPr="00346411">
              <w:rPr>
                <w:rFonts w:cs="Times New Roman"/>
                <w:b/>
                <w:color w:val="000000" w:themeColor="text1"/>
                <w:sz w:val="15"/>
                <w:szCs w:val="15"/>
              </w:rPr>
              <w:t>改扩建</w:t>
            </w:r>
            <w:r w:rsidR="00DD1B55" w:rsidRPr="00346411">
              <w:rPr>
                <w:rFonts w:cs="Times New Roman"/>
                <w:b/>
                <w:color w:val="000000" w:themeColor="text1"/>
                <w:sz w:val="15"/>
                <w:szCs w:val="15"/>
              </w:rPr>
              <w:t xml:space="preserve">  </w:t>
            </w:r>
            <w:r w:rsidRPr="00346411">
              <w:rPr>
                <w:rFonts w:cs="Times New Roman"/>
                <w:b/>
                <w:color w:val="000000" w:themeColor="text1"/>
                <w:sz w:val="15"/>
                <w:szCs w:val="15"/>
              </w:rPr>
              <w:sym w:font="Wingdings 2" w:char="00A3"/>
            </w:r>
            <w:r w:rsidR="00DD1B55" w:rsidRPr="00346411">
              <w:rPr>
                <w:rFonts w:cs="Times New Roman"/>
                <w:b/>
                <w:color w:val="000000" w:themeColor="text1"/>
                <w:sz w:val="15"/>
                <w:szCs w:val="15"/>
              </w:rPr>
              <w:t>技术改造</w:t>
            </w:r>
          </w:p>
        </w:tc>
        <w:tc>
          <w:tcPr>
            <w:tcW w:w="925" w:type="dxa"/>
            <w:gridSpan w:val="2"/>
            <w:tcMar>
              <w:left w:w="57" w:type="dxa"/>
              <w:right w:w="57" w:type="dxa"/>
            </w:tcMar>
            <w:vAlign w:val="center"/>
          </w:tcPr>
          <w:p w14:paraId="590C405C" w14:textId="77777777" w:rsidR="00F42F5F" w:rsidRPr="00346411" w:rsidRDefault="00DD1B55">
            <w:pPr>
              <w:spacing w:line="240" w:lineRule="exact"/>
              <w:ind w:firstLineChars="0" w:firstLine="0"/>
              <w:rPr>
                <w:rFonts w:cs="Times New Roman"/>
                <w:b/>
                <w:color w:val="000000" w:themeColor="text1"/>
                <w:sz w:val="15"/>
                <w:szCs w:val="15"/>
              </w:rPr>
            </w:pPr>
            <w:r w:rsidRPr="00346411">
              <w:rPr>
                <w:rFonts w:cs="Times New Roman"/>
                <w:b/>
                <w:color w:val="000000" w:themeColor="text1"/>
                <w:sz w:val="15"/>
                <w:szCs w:val="15"/>
              </w:rPr>
              <w:t>项目厂区中心经度</w:t>
            </w:r>
            <w:r w:rsidRPr="00346411">
              <w:rPr>
                <w:rFonts w:cs="Times New Roman"/>
                <w:b/>
                <w:color w:val="000000" w:themeColor="text1"/>
                <w:sz w:val="15"/>
                <w:szCs w:val="15"/>
              </w:rPr>
              <w:t>/</w:t>
            </w:r>
            <w:r w:rsidRPr="00346411">
              <w:rPr>
                <w:rFonts w:cs="Times New Roman"/>
                <w:b/>
                <w:color w:val="000000" w:themeColor="text1"/>
                <w:sz w:val="15"/>
                <w:szCs w:val="15"/>
              </w:rPr>
              <w:t>纬度</w:t>
            </w:r>
          </w:p>
        </w:tc>
        <w:tc>
          <w:tcPr>
            <w:tcW w:w="1859" w:type="dxa"/>
            <w:gridSpan w:val="2"/>
            <w:tcMar>
              <w:left w:w="57" w:type="dxa"/>
              <w:right w:w="57" w:type="dxa"/>
            </w:tcMar>
            <w:vAlign w:val="center"/>
          </w:tcPr>
          <w:p w14:paraId="460DE06A" w14:textId="343A5FF1" w:rsidR="00F42F5F" w:rsidRPr="00346411" w:rsidRDefault="00DD1B55">
            <w:pPr>
              <w:spacing w:line="240" w:lineRule="exact"/>
              <w:ind w:firstLineChars="0" w:firstLine="0"/>
              <w:rPr>
                <w:rFonts w:cs="Times New Roman"/>
                <w:color w:val="000000" w:themeColor="text1"/>
                <w:sz w:val="15"/>
                <w:szCs w:val="15"/>
              </w:rPr>
            </w:pPr>
            <w:r w:rsidRPr="00346411">
              <w:rPr>
                <w:rFonts w:cs="Times New Roman"/>
                <w:color w:val="000000" w:themeColor="text1"/>
                <w:sz w:val="15"/>
                <w:szCs w:val="15"/>
              </w:rPr>
              <w:t>经度：</w:t>
            </w:r>
            <w:bookmarkStart w:id="152" w:name="OLE_LINK31"/>
            <w:r w:rsidR="00C11BC2" w:rsidRPr="00346411">
              <w:rPr>
                <w:rFonts w:cs="Times New Roman"/>
                <w:color w:val="000000" w:themeColor="text1"/>
                <w:sz w:val="15"/>
                <w:szCs w:val="15"/>
              </w:rPr>
              <w:t>120.368</w:t>
            </w:r>
            <w:r w:rsidR="00FD4A7E" w:rsidRPr="00346411">
              <w:rPr>
                <w:rFonts w:cs="Times New Roman"/>
                <w:color w:val="000000" w:themeColor="text1"/>
                <w:sz w:val="15"/>
                <w:szCs w:val="15"/>
              </w:rPr>
              <w:t>160</w:t>
            </w:r>
            <w:r w:rsidR="00C11BC2" w:rsidRPr="00346411">
              <w:rPr>
                <w:rFonts w:cs="Times New Roman"/>
                <w:color w:val="000000" w:themeColor="text1"/>
                <w:sz w:val="15"/>
                <w:szCs w:val="15"/>
              </w:rPr>
              <w:t>°</w:t>
            </w:r>
            <w:bookmarkEnd w:id="152"/>
          </w:p>
          <w:p w14:paraId="1D6717EE" w14:textId="60F49A48" w:rsidR="00F42F5F" w:rsidRPr="00346411" w:rsidRDefault="00DD1B55">
            <w:pPr>
              <w:spacing w:line="240" w:lineRule="exact"/>
              <w:ind w:firstLineChars="0" w:firstLine="0"/>
              <w:rPr>
                <w:rFonts w:cs="Times New Roman"/>
                <w:color w:val="000000" w:themeColor="text1"/>
                <w:sz w:val="15"/>
                <w:szCs w:val="15"/>
              </w:rPr>
            </w:pPr>
            <w:r w:rsidRPr="00346411">
              <w:rPr>
                <w:rFonts w:cs="Times New Roman"/>
                <w:color w:val="000000" w:themeColor="text1"/>
                <w:sz w:val="15"/>
                <w:szCs w:val="15"/>
              </w:rPr>
              <w:t>纬度：</w:t>
            </w:r>
            <w:r w:rsidR="00C11BC2" w:rsidRPr="00346411">
              <w:rPr>
                <w:rFonts w:cs="Times New Roman"/>
                <w:color w:val="000000" w:themeColor="text1"/>
                <w:sz w:val="15"/>
                <w:szCs w:val="15"/>
              </w:rPr>
              <w:t>120.480</w:t>
            </w:r>
            <w:r w:rsidR="00FD4A7E" w:rsidRPr="00346411">
              <w:rPr>
                <w:rFonts w:cs="Times New Roman"/>
                <w:color w:val="000000" w:themeColor="text1"/>
                <w:sz w:val="15"/>
                <w:szCs w:val="15"/>
              </w:rPr>
              <w:t>221</w:t>
            </w:r>
            <w:r w:rsidR="00C11BC2" w:rsidRPr="00346411">
              <w:rPr>
                <w:rFonts w:cs="Times New Roman"/>
                <w:color w:val="000000" w:themeColor="text1"/>
                <w:sz w:val="15"/>
                <w:szCs w:val="15"/>
              </w:rPr>
              <w:t>°</w:t>
            </w:r>
          </w:p>
        </w:tc>
      </w:tr>
      <w:tr w:rsidR="00346411" w:rsidRPr="00346411" w14:paraId="26C3B7DE" w14:textId="77777777" w:rsidTr="00ED1595">
        <w:trPr>
          <w:cantSplit/>
          <w:trHeight w:val="278"/>
          <w:jc w:val="center"/>
        </w:trPr>
        <w:tc>
          <w:tcPr>
            <w:tcW w:w="430" w:type="dxa"/>
            <w:vMerge/>
            <w:tcMar>
              <w:left w:w="57" w:type="dxa"/>
              <w:right w:w="57" w:type="dxa"/>
            </w:tcMar>
            <w:vAlign w:val="center"/>
          </w:tcPr>
          <w:p w14:paraId="04E41C35" w14:textId="77777777" w:rsidR="00F42F5F" w:rsidRPr="00346411" w:rsidRDefault="00F42F5F">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3E1AD560" w14:textId="77777777" w:rsidR="00F42F5F" w:rsidRPr="00346411" w:rsidRDefault="00DD1B55">
            <w:pPr>
              <w:spacing w:line="240" w:lineRule="exact"/>
              <w:ind w:firstLineChars="0" w:firstLine="0"/>
              <w:rPr>
                <w:rFonts w:cs="Times New Roman"/>
                <w:color w:val="000000" w:themeColor="text1"/>
                <w:sz w:val="15"/>
                <w:szCs w:val="15"/>
              </w:rPr>
            </w:pPr>
            <w:r w:rsidRPr="00346411">
              <w:rPr>
                <w:rFonts w:cs="Times New Roman"/>
                <w:b/>
                <w:color w:val="000000" w:themeColor="text1"/>
                <w:sz w:val="15"/>
                <w:szCs w:val="15"/>
              </w:rPr>
              <w:t>设计生产能力</w:t>
            </w:r>
          </w:p>
        </w:tc>
        <w:tc>
          <w:tcPr>
            <w:tcW w:w="4871" w:type="dxa"/>
            <w:gridSpan w:val="6"/>
            <w:tcMar>
              <w:left w:w="57" w:type="dxa"/>
              <w:right w:w="57" w:type="dxa"/>
            </w:tcMar>
            <w:vAlign w:val="center"/>
          </w:tcPr>
          <w:p w14:paraId="26789F97" w14:textId="15466859" w:rsidR="00F42F5F" w:rsidRPr="00346411" w:rsidRDefault="00DC4057">
            <w:pPr>
              <w:spacing w:line="240" w:lineRule="exact"/>
              <w:ind w:firstLineChars="0" w:firstLine="0"/>
              <w:rPr>
                <w:rFonts w:eastAsia="宋体" w:cs="Times New Roman"/>
                <w:color w:val="000000" w:themeColor="text1"/>
                <w:sz w:val="15"/>
                <w:szCs w:val="15"/>
              </w:rPr>
            </w:pPr>
            <w:r w:rsidRPr="00346411">
              <w:rPr>
                <w:rFonts w:eastAsia="宋体" w:cs="Times New Roman"/>
                <w:color w:val="000000" w:themeColor="text1"/>
                <w:sz w:val="15"/>
                <w:szCs w:val="15"/>
              </w:rPr>
              <w:t>年产</w:t>
            </w:r>
            <w:r w:rsidRPr="00346411">
              <w:rPr>
                <w:rFonts w:eastAsia="宋体" w:cs="Times New Roman"/>
                <w:color w:val="000000" w:themeColor="text1"/>
                <w:sz w:val="15"/>
                <w:szCs w:val="15"/>
              </w:rPr>
              <w:t>500</w:t>
            </w:r>
            <w:r w:rsidRPr="00346411">
              <w:rPr>
                <w:rFonts w:eastAsia="宋体" w:cs="Times New Roman"/>
                <w:color w:val="000000" w:themeColor="text1"/>
                <w:sz w:val="15"/>
                <w:szCs w:val="15"/>
              </w:rPr>
              <w:t>万米功能性面料</w:t>
            </w:r>
          </w:p>
        </w:tc>
        <w:tc>
          <w:tcPr>
            <w:tcW w:w="1939" w:type="dxa"/>
            <w:gridSpan w:val="2"/>
            <w:tcMar>
              <w:left w:w="57" w:type="dxa"/>
              <w:right w:w="57" w:type="dxa"/>
            </w:tcMar>
            <w:vAlign w:val="center"/>
          </w:tcPr>
          <w:p w14:paraId="7C8F23EA" w14:textId="77777777" w:rsidR="00F42F5F" w:rsidRPr="00346411" w:rsidRDefault="00DD1B55">
            <w:pPr>
              <w:spacing w:line="240" w:lineRule="exact"/>
              <w:ind w:firstLineChars="0" w:firstLine="0"/>
              <w:rPr>
                <w:rFonts w:cs="Times New Roman"/>
                <w:color w:val="000000" w:themeColor="text1"/>
                <w:sz w:val="15"/>
                <w:szCs w:val="15"/>
              </w:rPr>
            </w:pPr>
            <w:r w:rsidRPr="00346411">
              <w:rPr>
                <w:rFonts w:cs="Times New Roman"/>
                <w:b/>
                <w:color w:val="000000" w:themeColor="text1"/>
                <w:sz w:val="15"/>
                <w:szCs w:val="15"/>
              </w:rPr>
              <w:t>实际生产能力</w:t>
            </w:r>
          </w:p>
        </w:tc>
        <w:tc>
          <w:tcPr>
            <w:tcW w:w="2261" w:type="dxa"/>
            <w:tcMar>
              <w:left w:w="57" w:type="dxa"/>
              <w:right w:w="57" w:type="dxa"/>
            </w:tcMar>
            <w:vAlign w:val="center"/>
          </w:tcPr>
          <w:p w14:paraId="1A61D3D4" w14:textId="0782220C" w:rsidR="00F42F5F" w:rsidRPr="00346411" w:rsidRDefault="00B355EC">
            <w:pPr>
              <w:spacing w:line="240" w:lineRule="exact"/>
              <w:ind w:firstLineChars="0" w:firstLine="0"/>
              <w:rPr>
                <w:rFonts w:cs="Times New Roman"/>
                <w:b/>
                <w:color w:val="000000" w:themeColor="text1"/>
                <w:sz w:val="15"/>
                <w:szCs w:val="15"/>
              </w:rPr>
            </w:pPr>
            <w:r w:rsidRPr="00346411">
              <w:rPr>
                <w:rFonts w:eastAsia="宋体" w:cs="Times New Roman"/>
                <w:color w:val="000000" w:themeColor="text1"/>
                <w:sz w:val="15"/>
                <w:szCs w:val="15"/>
              </w:rPr>
              <w:t>年产</w:t>
            </w:r>
            <w:r w:rsidR="00C11BC2" w:rsidRPr="00346411">
              <w:rPr>
                <w:rFonts w:eastAsia="宋体" w:cs="Times New Roman"/>
                <w:color w:val="000000" w:themeColor="text1"/>
                <w:sz w:val="15"/>
                <w:szCs w:val="15"/>
              </w:rPr>
              <w:t>200</w:t>
            </w:r>
            <w:r w:rsidRPr="00346411">
              <w:rPr>
                <w:rFonts w:eastAsia="宋体" w:cs="Times New Roman"/>
                <w:color w:val="000000" w:themeColor="text1"/>
                <w:sz w:val="15"/>
                <w:szCs w:val="15"/>
              </w:rPr>
              <w:t>万米</w:t>
            </w:r>
            <w:r w:rsidR="00C11BC2" w:rsidRPr="00346411">
              <w:rPr>
                <w:rFonts w:eastAsia="宋体" w:cs="Times New Roman" w:hint="eastAsia"/>
                <w:color w:val="000000" w:themeColor="text1"/>
                <w:sz w:val="15"/>
                <w:szCs w:val="15"/>
              </w:rPr>
              <w:t>功能性面料</w:t>
            </w:r>
          </w:p>
        </w:tc>
        <w:tc>
          <w:tcPr>
            <w:tcW w:w="1675" w:type="dxa"/>
            <w:gridSpan w:val="3"/>
            <w:tcMar>
              <w:left w:w="57" w:type="dxa"/>
              <w:right w:w="57" w:type="dxa"/>
            </w:tcMar>
            <w:vAlign w:val="center"/>
          </w:tcPr>
          <w:p w14:paraId="36081D65" w14:textId="77777777" w:rsidR="00F42F5F" w:rsidRPr="00346411" w:rsidRDefault="00DD1B55">
            <w:pPr>
              <w:spacing w:line="240" w:lineRule="exact"/>
              <w:ind w:firstLineChars="0" w:firstLine="0"/>
              <w:rPr>
                <w:rFonts w:cs="Times New Roman"/>
                <w:color w:val="000000" w:themeColor="text1"/>
                <w:sz w:val="15"/>
                <w:szCs w:val="15"/>
              </w:rPr>
            </w:pPr>
            <w:r w:rsidRPr="00346411">
              <w:rPr>
                <w:rFonts w:cs="Times New Roman"/>
                <w:b/>
                <w:color w:val="000000" w:themeColor="text1"/>
                <w:sz w:val="15"/>
                <w:szCs w:val="15"/>
              </w:rPr>
              <w:t>环评单位</w:t>
            </w:r>
          </w:p>
        </w:tc>
        <w:tc>
          <w:tcPr>
            <w:tcW w:w="2784" w:type="dxa"/>
            <w:gridSpan w:val="4"/>
            <w:tcMar>
              <w:left w:w="57" w:type="dxa"/>
              <w:right w:w="57" w:type="dxa"/>
            </w:tcMar>
            <w:vAlign w:val="center"/>
          </w:tcPr>
          <w:p w14:paraId="705C7A10" w14:textId="38321366" w:rsidR="00F42F5F" w:rsidRPr="00346411" w:rsidRDefault="00B355EC">
            <w:pPr>
              <w:spacing w:line="240" w:lineRule="exact"/>
              <w:ind w:firstLineChars="0" w:firstLine="0"/>
              <w:rPr>
                <w:rFonts w:eastAsia="宋体" w:cs="Times New Roman"/>
                <w:color w:val="000000" w:themeColor="text1"/>
                <w:sz w:val="15"/>
                <w:szCs w:val="15"/>
              </w:rPr>
            </w:pPr>
            <w:r w:rsidRPr="00346411">
              <w:rPr>
                <w:rFonts w:eastAsia="宋体" w:cs="Times New Roman"/>
                <w:color w:val="000000" w:themeColor="text1"/>
                <w:sz w:val="15"/>
                <w:szCs w:val="15"/>
              </w:rPr>
              <w:t>浙江九寰环保科技有限公司</w:t>
            </w:r>
          </w:p>
        </w:tc>
      </w:tr>
      <w:tr w:rsidR="00346411" w:rsidRPr="00346411" w14:paraId="021EC045" w14:textId="77777777" w:rsidTr="00ED1595">
        <w:trPr>
          <w:cantSplit/>
          <w:trHeight w:val="19"/>
          <w:jc w:val="center"/>
        </w:trPr>
        <w:tc>
          <w:tcPr>
            <w:tcW w:w="430" w:type="dxa"/>
            <w:vMerge/>
            <w:tcMar>
              <w:left w:w="57" w:type="dxa"/>
              <w:right w:w="57" w:type="dxa"/>
            </w:tcMar>
            <w:vAlign w:val="center"/>
          </w:tcPr>
          <w:p w14:paraId="3D718376" w14:textId="77777777" w:rsidR="00F42F5F" w:rsidRPr="00346411" w:rsidRDefault="00F42F5F">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46CD081B" w14:textId="77777777" w:rsidR="00F42F5F" w:rsidRPr="00346411" w:rsidRDefault="00DD1B55">
            <w:pPr>
              <w:spacing w:line="240" w:lineRule="exact"/>
              <w:ind w:firstLineChars="0" w:firstLine="0"/>
              <w:rPr>
                <w:rFonts w:cs="Times New Roman"/>
                <w:color w:val="000000" w:themeColor="text1"/>
                <w:sz w:val="15"/>
                <w:szCs w:val="15"/>
              </w:rPr>
            </w:pPr>
            <w:r w:rsidRPr="00346411">
              <w:rPr>
                <w:rFonts w:cs="Times New Roman"/>
                <w:b/>
                <w:color w:val="000000" w:themeColor="text1"/>
                <w:sz w:val="15"/>
                <w:szCs w:val="15"/>
              </w:rPr>
              <w:t>环</w:t>
            </w:r>
            <w:proofErr w:type="gramStart"/>
            <w:r w:rsidRPr="00346411">
              <w:rPr>
                <w:rFonts w:cs="Times New Roman"/>
                <w:b/>
                <w:color w:val="000000" w:themeColor="text1"/>
                <w:sz w:val="15"/>
                <w:szCs w:val="15"/>
              </w:rPr>
              <w:t>评文件</w:t>
            </w:r>
            <w:proofErr w:type="gramEnd"/>
            <w:r w:rsidRPr="00346411">
              <w:rPr>
                <w:rFonts w:cs="Times New Roman"/>
                <w:b/>
                <w:color w:val="000000" w:themeColor="text1"/>
                <w:sz w:val="15"/>
                <w:szCs w:val="15"/>
              </w:rPr>
              <w:t>审批机关</w:t>
            </w:r>
          </w:p>
        </w:tc>
        <w:tc>
          <w:tcPr>
            <w:tcW w:w="4871" w:type="dxa"/>
            <w:gridSpan w:val="6"/>
            <w:tcMar>
              <w:left w:w="57" w:type="dxa"/>
              <w:right w:w="57" w:type="dxa"/>
            </w:tcMar>
            <w:vAlign w:val="center"/>
          </w:tcPr>
          <w:p w14:paraId="42BCBD2A" w14:textId="4F99B75A" w:rsidR="00F42F5F" w:rsidRPr="00346411" w:rsidRDefault="00B355EC">
            <w:pPr>
              <w:spacing w:line="240" w:lineRule="exact"/>
              <w:ind w:firstLineChars="0" w:firstLine="0"/>
              <w:rPr>
                <w:rFonts w:cs="Times New Roman"/>
                <w:color w:val="000000" w:themeColor="text1"/>
                <w:sz w:val="15"/>
                <w:szCs w:val="15"/>
              </w:rPr>
            </w:pPr>
            <w:r w:rsidRPr="00346411">
              <w:rPr>
                <w:rFonts w:cs="Times New Roman"/>
                <w:color w:val="000000" w:themeColor="text1"/>
                <w:sz w:val="15"/>
                <w:szCs w:val="15"/>
              </w:rPr>
              <w:t>嘉兴市生态环境局桐乡分局</w:t>
            </w:r>
          </w:p>
        </w:tc>
        <w:tc>
          <w:tcPr>
            <w:tcW w:w="1939" w:type="dxa"/>
            <w:gridSpan w:val="2"/>
            <w:tcMar>
              <w:left w:w="57" w:type="dxa"/>
              <w:right w:w="57" w:type="dxa"/>
            </w:tcMar>
            <w:vAlign w:val="center"/>
          </w:tcPr>
          <w:p w14:paraId="5DB1C76D" w14:textId="77777777" w:rsidR="00F42F5F" w:rsidRPr="00346411" w:rsidRDefault="00DD1B55">
            <w:pPr>
              <w:spacing w:line="240" w:lineRule="exact"/>
              <w:ind w:firstLineChars="0" w:firstLine="0"/>
              <w:rPr>
                <w:rFonts w:cs="Times New Roman"/>
                <w:b/>
                <w:color w:val="000000" w:themeColor="text1"/>
                <w:sz w:val="15"/>
                <w:szCs w:val="15"/>
              </w:rPr>
            </w:pPr>
            <w:r w:rsidRPr="00346411">
              <w:rPr>
                <w:rFonts w:cs="Times New Roman"/>
                <w:b/>
                <w:color w:val="000000" w:themeColor="text1"/>
                <w:sz w:val="15"/>
                <w:szCs w:val="15"/>
              </w:rPr>
              <w:t>审批文号</w:t>
            </w:r>
          </w:p>
        </w:tc>
        <w:tc>
          <w:tcPr>
            <w:tcW w:w="2261" w:type="dxa"/>
            <w:tcMar>
              <w:left w:w="57" w:type="dxa"/>
              <w:right w:w="57" w:type="dxa"/>
            </w:tcMar>
            <w:vAlign w:val="center"/>
          </w:tcPr>
          <w:p w14:paraId="083C9245" w14:textId="1E45506E" w:rsidR="00F42F5F" w:rsidRPr="00346411" w:rsidRDefault="00B35CA7">
            <w:pPr>
              <w:spacing w:line="240" w:lineRule="exact"/>
              <w:ind w:firstLineChars="0" w:firstLine="0"/>
              <w:rPr>
                <w:rFonts w:cs="Times New Roman"/>
                <w:color w:val="000000" w:themeColor="text1"/>
                <w:sz w:val="15"/>
                <w:szCs w:val="15"/>
              </w:rPr>
            </w:pPr>
            <w:r w:rsidRPr="00346411">
              <w:rPr>
                <w:rFonts w:eastAsia="宋体" w:cs="Times New Roman" w:hint="eastAsia"/>
                <w:color w:val="000000" w:themeColor="text1"/>
                <w:sz w:val="15"/>
                <w:szCs w:val="15"/>
              </w:rPr>
              <w:t>嘉</w:t>
            </w:r>
            <w:proofErr w:type="gramStart"/>
            <w:r w:rsidRPr="00346411">
              <w:rPr>
                <w:rFonts w:eastAsia="宋体" w:cs="Times New Roman" w:hint="eastAsia"/>
                <w:color w:val="000000" w:themeColor="text1"/>
                <w:sz w:val="15"/>
                <w:szCs w:val="15"/>
              </w:rPr>
              <w:t>环桐建</w:t>
            </w:r>
            <w:proofErr w:type="gramEnd"/>
            <w:r w:rsidR="00112439" w:rsidRPr="00346411">
              <w:rPr>
                <w:rFonts w:eastAsia="宋体" w:cs="Times New Roman"/>
                <w:color w:val="000000" w:themeColor="text1"/>
                <w:sz w:val="15"/>
                <w:szCs w:val="15"/>
              </w:rPr>
              <w:t>[20</w:t>
            </w:r>
            <w:r w:rsidR="00C11BC2" w:rsidRPr="00346411">
              <w:rPr>
                <w:rFonts w:eastAsia="宋体" w:cs="Times New Roman"/>
                <w:color w:val="000000" w:themeColor="text1"/>
                <w:sz w:val="15"/>
                <w:szCs w:val="15"/>
              </w:rPr>
              <w:t>19</w:t>
            </w:r>
            <w:r w:rsidR="00112439" w:rsidRPr="00346411">
              <w:rPr>
                <w:rFonts w:eastAsia="宋体" w:cs="Times New Roman"/>
                <w:color w:val="000000" w:themeColor="text1"/>
                <w:sz w:val="15"/>
                <w:szCs w:val="15"/>
              </w:rPr>
              <w:t>]</w:t>
            </w:r>
            <w:r w:rsidR="00B355EC" w:rsidRPr="00346411">
              <w:rPr>
                <w:rFonts w:eastAsia="宋体" w:cs="Times New Roman"/>
                <w:color w:val="000000" w:themeColor="text1"/>
                <w:sz w:val="15"/>
                <w:szCs w:val="15"/>
              </w:rPr>
              <w:t>0</w:t>
            </w:r>
            <w:r w:rsidR="00C11BC2" w:rsidRPr="00346411">
              <w:rPr>
                <w:rFonts w:eastAsia="宋体" w:cs="Times New Roman"/>
                <w:color w:val="000000" w:themeColor="text1"/>
                <w:sz w:val="15"/>
                <w:szCs w:val="15"/>
              </w:rPr>
              <w:t>089</w:t>
            </w:r>
            <w:r w:rsidR="00112439" w:rsidRPr="00346411">
              <w:rPr>
                <w:rFonts w:eastAsia="宋体" w:cs="Times New Roman"/>
                <w:color w:val="000000" w:themeColor="text1"/>
                <w:sz w:val="15"/>
                <w:szCs w:val="15"/>
              </w:rPr>
              <w:t>号</w:t>
            </w:r>
          </w:p>
        </w:tc>
        <w:tc>
          <w:tcPr>
            <w:tcW w:w="1675" w:type="dxa"/>
            <w:gridSpan w:val="3"/>
            <w:tcMar>
              <w:left w:w="57" w:type="dxa"/>
              <w:right w:w="57" w:type="dxa"/>
            </w:tcMar>
            <w:vAlign w:val="center"/>
          </w:tcPr>
          <w:p w14:paraId="16C4033D" w14:textId="77777777" w:rsidR="00F42F5F" w:rsidRPr="00346411" w:rsidRDefault="00DD1B55">
            <w:pPr>
              <w:spacing w:line="240" w:lineRule="exact"/>
              <w:ind w:firstLineChars="0" w:firstLine="0"/>
              <w:rPr>
                <w:rFonts w:cs="Times New Roman"/>
                <w:b/>
                <w:color w:val="000000" w:themeColor="text1"/>
                <w:sz w:val="15"/>
                <w:szCs w:val="15"/>
              </w:rPr>
            </w:pPr>
            <w:r w:rsidRPr="00346411">
              <w:rPr>
                <w:rFonts w:cs="Times New Roman"/>
                <w:b/>
                <w:color w:val="000000" w:themeColor="text1"/>
                <w:sz w:val="15"/>
                <w:szCs w:val="15"/>
              </w:rPr>
              <w:t>环评文件类型</w:t>
            </w:r>
          </w:p>
        </w:tc>
        <w:tc>
          <w:tcPr>
            <w:tcW w:w="2784" w:type="dxa"/>
            <w:gridSpan w:val="4"/>
            <w:tcMar>
              <w:left w:w="57" w:type="dxa"/>
              <w:right w:w="57" w:type="dxa"/>
            </w:tcMar>
            <w:vAlign w:val="center"/>
          </w:tcPr>
          <w:p w14:paraId="78BCE80A" w14:textId="77777777" w:rsidR="00F42F5F" w:rsidRPr="00346411" w:rsidRDefault="00DD1B55">
            <w:pPr>
              <w:spacing w:line="240" w:lineRule="exact"/>
              <w:ind w:firstLineChars="0" w:firstLine="0"/>
              <w:rPr>
                <w:rFonts w:cs="Times New Roman"/>
                <w:b/>
                <w:color w:val="000000" w:themeColor="text1"/>
                <w:sz w:val="15"/>
                <w:szCs w:val="15"/>
              </w:rPr>
            </w:pPr>
            <w:r w:rsidRPr="00346411">
              <w:rPr>
                <w:rFonts w:cs="Times New Roman"/>
                <w:bCs/>
                <w:color w:val="000000" w:themeColor="text1"/>
                <w:sz w:val="15"/>
                <w:szCs w:val="15"/>
              </w:rPr>
              <w:t>环境影响报告表</w:t>
            </w:r>
          </w:p>
        </w:tc>
      </w:tr>
      <w:tr w:rsidR="00346411" w:rsidRPr="00346411" w14:paraId="3A8B08D4" w14:textId="77777777" w:rsidTr="00ED1595">
        <w:trPr>
          <w:cantSplit/>
          <w:trHeight w:val="19"/>
          <w:jc w:val="center"/>
        </w:trPr>
        <w:tc>
          <w:tcPr>
            <w:tcW w:w="430" w:type="dxa"/>
            <w:vMerge/>
            <w:tcMar>
              <w:left w:w="57" w:type="dxa"/>
              <w:right w:w="57" w:type="dxa"/>
            </w:tcMar>
            <w:vAlign w:val="center"/>
          </w:tcPr>
          <w:p w14:paraId="70C2DBA0" w14:textId="77777777" w:rsidR="00F42F5F" w:rsidRPr="00346411" w:rsidRDefault="00F42F5F">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7E706AAE" w14:textId="77777777" w:rsidR="00F42F5F" w:rsidRPr="00346411" w:rsidRDefault="00DD1B55">
            <w:pPr>
              <w:spacing w:line="240" w:lineRule="exact"/>
              <w:ind w:firstLineChars="0" w:firstLine="0"/>
              <w:rPr>
                <w:rFonts w:cs="Times New Roman"/>
                <w:color w:val="000000" w:themeColor="text1"/>
                <w:sz w:val="15"/>
                <w:szCs w:val="15"/>
              </w:rPr>
            </w:pPr>
            <w:r w:rsidRPr="00346411">
              <w:rPr>
                <w:rFonts w:cs="Times New Roman"/>
                <w:b/>
                <w:color w:val="000000" w:themeColor="text1"/>
                <w:sz w:val="15"/>
                <w:szCs w:val="15"/>
              </w:rPr>
              <w:t>开工日期</w:t>
            </w:r>
          </w:p>
        </w:tc>
        <w:tc>
          <w:tcPr>
            <w:tcW w:w="4871" w:type="dxa"/>
            <w:gridSpan w:val="6"/>
            <w:tcMar>
              <w:left w:w="57" w:type="dxa"/>
              <w:right w:w="57" w:type="dxa"/>
            </w:tcMar>
            <w:vAlign w:val="center"/>
          </w:tcPr>
          <w:p w14:paraId="39B99929" w14:textId="0E5FB03C" w:rsidR="00F42F5F" w:rsidRPr="00346411" w:rsidRDefault="00DD1B55">
            <w:pPr>
              <w:spacing w:line="240" w:lineRule="exact"/>
              <w:ind w:firstLineChars="0" w:firstLine="0"/>
              <w:rPr>
                <w:rFonts w:cs="Times New Roman"/>
                <w:color w:val="000000" w:themeColor="text1"/>
                <w:sz w:val="15"/>
                <w:szCs w:val="15"/>
              </w:rPr>
            </w:pPr>
            <w:r w:rsidRPr="00346411">
              <w:rPr>
                <w:rFonts w:cs="Times New Roman"/>
                <w:color w:val="000000" w:themeColor="text1"/>
                <w:sz w:val="15"/>
                <w:szCs w:val="15"/>
              </w:rPr>
              <w:t>20</w:t>
            </w:r>
            <w:r w:rsidR="007B331E" w:rsidRPr="00346411">
              <w:rPr>
                <w:rFonts w:cs="Times New Roman"/>
                <w:color w:val="000000" w:themeColor="text1"/>
                <w:sz w:val="15"/>
                <w:szCs w:val="15"/>
              </w:rPr>
              <w:t>2</w:t>
            </w:r>
            <w:r w:rsidR="00C11BC2" w:rsidRPr="00346411">
              <w:rPr>
                <w:rFonts w:cs="Times New Roman"/>
                <w:color w:val="000000" w:themeColor="text1"/>
                <w:sz w:val="15"/>
                <w:szCs w:val="15"/>
              </w:rPr>
              <w:t>3</w:t>
            </w:r>
            <w:r w:rsidRPr="00346411">
              <w:rPr>
                <w:rFonts w:cs="Times New Roman"/>
                <w:color w:val="000000" w:themeColor="text1"/>
                <w:sz w:val="15"/>
                <w:szCs w:val="15"/>
              </w:rPr>
              <w:t>年</w:t>
            </w:r>
            <w:r w:rsidR="007B331E" w:rsidRPr="00346411">
              <w:rPr>
                <w:rFonts w:cs="Times New Roman"/>
                <w:color w:val="000000" w:themeColor="text1"/>
                <w:sz w:val="15"/>
                <w:szCs w:val="15"/>
              </w:rPr>
              <w:t>1</w:t>
            </w:r>
            <w:r w:rsidRPr="00346411">
              <w:rPr>
                <w:rFonts w:cs="Times New Roman"/>
                <w:color w:val="000000" w:themeColor="text1"/>
                <w:sz w:val="15"/>
                <w:szCs w:val="15"/>
              </w:rPr>
              <w:t>月</w:t>
            </w:r>
            <w:r w:rsidR="00C11BC2" w:rsidRPr="00346411">
              <w:rPr>
                <w:rFonts w:cs="Times New Roman" w:hint="eastAsia"/>
                <w:color w:val="000000" w:themeColor="text1"/>
                <w:sz w:val="15"/>
                <w:szCs w:val="15"/>
              </w:rPr>
              <w:t>5</w:t>
            </w:r>
            <w:r w:rsidR="00C11BC2" w:rsidRPr="00346411">
              <w:rPr>
                <w:rFonts w:cs="Times New Roman" w:hint="eastAsia"/>
                <w:color w:val="000000" w:themeColor="text1"/>
                <w:sz w:val="15"/>
                <w:szCs w:val="15"/>
              </w:rPr>
              <w:t>日</w:t>
            </w:r>
          </w:p>
        </w:tc>
        <w:tc>
          <w:tcPr>
            <w:tcW w:w="1939" w:type="dxa"/>
            <w:gridSpan w:val="2"/>
            <w:tcMar>
              <w:left w:w="57" w:type="dxa"/>
              <w:right w:w="57" w:type="dxa"/>
            </w:tcMar>
            <w:vAlign w:val="center"/>
          </w:tcPr>
          <w:p w14:paraId="20358ECA" w14:textId="77777777" w:rsidR="00F42F5F" w:rsidRPr="00346411" w:rsidRDefault="00DD1B55">
            <w:pPr>
              <w:spacing w:line="240" w:lineRule="exact"/>
              <w:ind w:firstLineChars="0" w:firstLine="0"/>
              <w:rPr>
                <w:rFonts w:cs="Times New Roman"/>
                <w:b/>
                <w:color w:val="000000" w:themeColor="text1"/>
                <w:sz w:val="15"/>
                <w:szCs w:val="15"/>
              </w:rPr>
            </w:pPr>
            <w:r w:rsidRPr="00346411">
              <w:rPr>
                <w:rFonts w:cs="Times New Roman"/>
                <w:b/>
                <w:color w:val="000000" w:themeColor="text1"/>
                <w:sz w:val="15"/>
                <w:szCs w:val="15"/>
              </w:rPr>
              <w:t>竣工日期</w:t>
            </w:r>
          </w:p>
        </w:tc>
        <w:tc>
          <w:tcPr>
            <w:tcW w:w="2261" w:type="dxa"/>
            <w:tcMar>
              <w:left w:w="57" w:type="dxa"/>
              <w:right w:w="57" w:type="dxa"/>
            </w:tcMar>
            <w:vAlign w:val="center"/>
          </w:tcPr>
          <w:p w14:paraId="41B3AD81" w14:textId="380D0E71" w:rsidR="00F42F5F" w:rsidRPr="00346411" w:rsidRDefault="00DD1B55">
            <w:pPr>
              <w:spacing w:line="240" w:lineRule="exact"/>
              <w:ind w:firstLineChars="0" w:firstLine="0"/>
              <w:rPr>
                <w:rFonts w:cs="Times New Roman"/>
                <w:color w:val="000000" w:themeColor="text1"/>
                <w:sz w:val="15"/>
                <w:szCs w:val="15"/>
              </w:rPr>
            </w:pPr>
            <w:r w:rsidRPr="00346411">
              <w:rPr>
                <w:rFonts w:cs="Times New Roman"/>
                <w:color w:val="000000" w:themeColor="text1"/>
                <w:sz w:val="15"/>
                <w:szCs w:val="15"/>
              </w:rPr>
              <w:t>202</w:t>
            </w:r>
            <w:r w:rsidR="00C11BC2" w:rsidRPr="00346411">
              <w:rPr>
                <w:rFonts w:cs="Times New Roman"/>
                <w:color w:val="000000" w:themeColor="text1"/>
                <w:sz w:val="15"/>
                <w:szCs w:val="15"/>
              </w:rPr>
              <w:t>3</w:t>
            </w:r>
            <w:r w:rsidRPr="00346411">
              <w:rPr>
                <w:rFonts w:cs="Times New Roman"/>
                <w:color w:val="000000" w:themeColor="text1"/>
                <w:sz w:val="15"/>
                <w:szCs w:val="15"/>
              </w:rPr>
              <w:t>年</w:t>
            </w:r>
            <w:r w:rsidR="00C11BC2" w:rsidRPr="00346411">
              <w:rPr>
                <w:rFonts w:cs="Times New Roman"/>
                <w:color w:val="000000" w:themeColor="text1"/>
                <w:sz w:val="15"/>
                <w:szCs w:val="15"/>
              </w:rPr>
              <w:t>1</w:t>
            </w:r>
            <w:r w:rsidRPr="00346411">
              <w:rPr>
                <w:rFonts w:cs="Times New Roman"/>
                <w:color w:val="000000" w:themeColor="text1"/>
                <w:sz w:val="15"/>
                <w:szCs w:val="15"/>
              </w:rPr>
              <w:t>月</w:t>
            </w:r>
            <w:r w:rsidR="00C11BC2" w:rsidRPr="00346411">
              <w:rPr>
                <w:rFonts w:cs="Times New Roman" w:hint="eastAsia"/>
                <w:color w:val="000000" w:themeColor="text1"/>
                <w:sz w:val="15"/>
                <w:szCs w:val="15"/>
              </w:rPr>
              <w:t>2</w:t>
            </w:r>
            <w:r w:rsidR="00C11BC2" w:rsidRPr="00346411">
              <w:rPr>
                <w:rFonts w:cs="Times New Roman"/>
                <w:color w:val="000000" w:themeColor="text1"/>
                <w:sz w:val="15"/>
                <w:szCs w:val="15"/>
              </w:rPr>
              <w:t>0</w:t>
            </w:r>
            <w:r w:rsidR="00C11BC2" w:rsidRPr="00346411">
              <w:rPr>
                <w:rFonts w:cs="Times New Roman" w:hint="eastAsia"/>
                <w:color w:val="000000" w:themeColor="text1"/>
                <w:sz w:val="15"/>
                <w:szCs w:val="15"/>
              </w:rPr>
              <w:t>日</w:t>
            </w:r>
          </w:p>
        </w:tc>
        <w:tc>
          <w:tcPr>
            <w:tcW w:w="1675" w:type="dxa"/>
            <w:gridSpan w:val="3"/>
            <w:tcMar>
              <w:left w:w="57" w:type="dxa"/>
              <w:right w:w="57" w:type="dxa"/>
            </w:tcMar>
            <w:vAlign w:val="center"/>
          </w:tcPr>
          <w:p w14:paraId="25140AB4" w14:textId="77777777" w:rsidR="00F42F5F" w:rsidRPr="00346411" w:rsidRDefault="00DD1B55">
            <w:pPr>
              <w:spacing w:line="240" w:lineRule="exact"/>
              <w:ind w:firstLineChars="0" w:firstLine="0"/>
              <w:rPr>
                <w:rFonts w:cs="Times New Roman"/>
                <w:b/>
                <w:color w:val="000000" w:themeColor="text1"/>
                <w:sz w:val="15"/>
                <w:szCs w:val="15"/>
              </w:rPr>
            </w:pPr>
            <w:r w:rsidRPr="00346411">
              <w:rPr>
                <w:rFonts w:cs="Times New Roman"/>
                <w:b/>
                <w:color w:val="000000" w:themeColor="text1"/>
                <w:sz w:val="15"/>
                <w:szCs w:val="15"/>
              </w:rPr>
              <w:t>排污许可证申领时间</w:t>
            </w:r>
          </w:p>
        </w:tc>
        <w:tc>
          <w:tcPr>
            <w:tcW w:w="2784" w:type="dxa"/>
            <w:gridSpan w:val="4"/>
            <w:tcMar>
              <w:left w:w="57" w:type="dxa"/>
              <w:right w:w="57" w:type="dxa"/>
            </w:tcMar>
            <w:vAlign w:val="center"/>
          </w:tcPr>
          <w:p w14:paraId="0CEB50E5" w14:textId="24CDB04D" w:rsidR="00F42F5F" w:rsidRPr="00346411" w:rsidRDefault="00DD1B55">
            <w:pPr>
              <w:spacing w:line="240" w:lineRule="exact"/>
              <w:ind w:firstLineChars="0" w:firstLine="0"/>
              <w:rPr>
                <w:rFonts w:cs="Times New Roman"/>
                <w:color w:val="000000" w:themeColor="text1"/>
                <w:sz w:val="15"/>
                <w:szCs w:val="15"/>
              </w:rPr>
            </w:pPr>
            <w:r w:rsidRPr="00346411">
              <w:rPr>
                <w:rFonts w:cs="Times New Roman"/>
                <w:color w:val="000000" w:themeColor="text1"/>
                <w:sz w:val="15"/>
                <w:szCs w:val="15"/>
              </w:rPr>
              <w:t>202</w:t>
            </w:r>
            <w:r w:rsidR="00E25CF5" w:rsidRPr="00346411">
              <w:rPr>
                <w:rFonts w:cs="Times New Roman"/>
                <w:color w:val="000000" w:themeColor="text1"/>
                <w:sz w:val="15"/>
                <w:szCs w:val="15"/>
              </w:rPr>
              <w:t>0</w:t>
            </w:r>
            <w:r w:rsidRPr="00346411">
              <w:rPr>
                <w:rFonts w:cs="Times New Roman"/>
                <w:color w:val="000000" w:themeColor="text1"/>
                <w:sz w:val="15"/>
                <w:szCs w:val="15"/>
              </w:rPr>
              <w:t>年</w:t>
            </w:r>
            <w:r w:rsidR="00E25CF5" w:rsidRPr="00346411">
              <w:rPr>
                <w:rFonts w:cs="Times New Roman"/>
                <w:color w:val="000000" w:themeColor="text1"/>
                <w:sz w:val="15"/>
                <w:szCs w:val="15"/>
              </w:rPr>
              <w:t>7</w:t>
            </w:r>
            <w:r w:rsidRPr="00346411">
              <w:rPr>
                <w:rFonts w:cs="Times New Roman"/>
                <w:color w:val="000000" w:themeColor="text1"/>
                <w:sz w:val="15"/>
                <w:szCs w:val="15"/>
              </w:rPr>
              <w:t>月</w:t>
            </w:r>
          </w:p>
        </w:tc>
      </w:tr>
      <w:tr w:rsidR="00346411" w:rsidRPr="00346411" w14:paraId="66F83DEE" w14:textId="77777777" w:rsidTr="00ED1595">
        <w:trPr>
          <w:cantSplit/>
          <w:trHeight w:val="19"/>
          <w:jc w:val="center"/>
        </w:trPr>
        <w:tc>
          <w:tcPr>
            <w:tcW w:w="430" w:type="dxa"/>
            <w:vMerge/>
            <w:tcMar>
              <w:left w:w="57" w:type="dxa"/>
              <w:right w:w="57" w:type="dxa"/>
            </w:tcMar>
            <w:vAlign w:val="center"/>
          </w:tcPr>
          <w:p w14:paraId="02DE8A3B" w14:textId="77777777" w:rsidR="00F42F5F" w:rsidRPr="00346411" w:rsidRDefault="00F42F5F">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2E69AB6A" w14:textId="77777777" w:rsidR="00F42F5F" w:rsidRPr="00346411" w:rsidRDefault="00DD1B55">
            <w:pPr>
              <w:spacing w:line="240" w:lineRule="exact"/>
              <w:ind w:firstLineChars="0" w:firstLine="0"/>
              <w:rPr>
                <w:rFonts w:cs="Times New Roman"/>
                <w:color w:val="000000" w:themeColor="text1"/>
                <w:sz w:val="15"/>
                <w:szCs w:val="15"/>
              </w:rPr>
            </w:pPr>
            <w:r w:rsidRPr="00346411">
              <w:rPr>
                <w:rFonts w:cs="Times New Roman"/>
                <w:b/>
                <w:color w:val="000000" w:themeColor="text1"/>
                <w:sz w:val="15"/>
                <w:szCs w:val="15"/>
              </w:rPr>
              <w:t>环保设施设计单位</w:t>
            </w:r>
          </w:p>
        </w:tc>
        <w:tc>
          <w:tcPr>
            <w:tcW w:w="4871" w:type="dxa"/>
            <w:gridSpan w:val="6"/>
            <w:tcMar>
              <w:left w:w="57" w:type="dxa"/>
              <w:right w:w="57" w:type="dxa"/>
            </w:tcMar>
            <w:vAlign w:val="center"/>
          </w:tcPr>
          <w:p w14:paraId="26E1BAE8" w14:textId="3A17135C" w:rsidR="00FD4A7E" w:rsidRPr="00346411" w:rsidRDefault="00FD4A7E" w:rsidP="00FD4A7E">
            <w:pPr>
              <w:spacing w:line="240" w:lineRule="exact"/>
              <w:ind w:firstLineChars="0" w:firstLine="0"/>
              <w:rPr>
                <w:rFonts w:eastAsia="宋体" w:cs="Times New Roman"/>
                <w:color w:val="000000" w:themeColor="text1"/>
                <w:sz w:val="15"/>
                <w:szCs w:val="15"/>
              </w:rPr>
            </w:pPr>
            <w:r w:rsidRPr="00346411">
              <w:rPr>
                <w:rFonts w:eastAsia="宋体" w:cs="Times New Roman" w:hint="eastAsia"/>
                <w:color w:val="000000" w:themeColor="text1"/>
                <w:sz w:val="15"/>
                <w:szCs w:val="15"/>
              </w:rPr>
              <w:t>无锡云峰华惠环保科技有限公司、</w:t>
            </w:r>
            <w:proofErr w:type="gramStart"/>
            <w:r w:rsidRPr="00346411">
              <w:rPr>
                <w:rFonts w:eastAsia="宋体" w:cs="Times New Roman" w:hint="eastAsia"/>
                <w:color w:val="000000" w:themeColor="text1"/>
                <w:sz w:val="15"/>
                <w:szCs w:val="15"/>
              </w:rPr>
              <w:t>嘉兴天承</w:t>
            </w:r>
            <w:proofErr w:type="gramEnd"/>
            <w:r w:rsidRPr="00346411">
              <w:rPr>
                <w:rFonts w:eastAsia="宋体" w:cs="Times New Roman" w:hint="eastAsia"/>
                <w:color w:val="000000" w:themeColor="text1"/>
                <w:sz w:val="15"/>
                <w:szCs w:val="15"/>
              </w:rPr>
              <w:t>环保科技有限公司</w:t>
            </w:r>
          </w:p>
        </w:tc>
        <w:tc>
          <w:tcPr>
            <w:tcW w:w="1939" w:type="dxa"/>
            <w:gridSpan w:val="2"/>
            <w:tcMar>
              <w:left w:w="57" w:type="dxa"/>
              <w:right w:w="57" w:type="dxa"/>
            </w:tcMar>
            <w:vAlign w:val="center"/>
          </w:tcPr>
          <w:p w14:paraId="3CCC2601" w14:textId="77777777" w:rsidR="00F42F5F" w:rsidRPr="00346411" w:rsidRDefault="00DD1B55">
            <w:pPr>
              <w:spacing w:line="240" w:lineRule="exact"/>
              <w:ind w:firstLineChars="0" w:firstLine="0"/>
              <w:rPr>
                <w:rFonts w:cs="Times New Roman"/>
                <w:b/>
                <w:color w:val="000000" w:themeColor="text1"/>
                <w:sz w:val="15"/>
                <w:szCs w:val="15"/>
              </w:rPr>
            </w:pPr>
            <w:r w:rsidRPr="00346411">
              <w:rPr>
                <w:rFonts w:cs="Times New Roman"/>
                <w:b/>
                <w:color w:val="000000" w:themeColor="text1"/>
                <w:sz w:val="15"/>
                <w:szCs w:val="15"/>
              </w:rPr>
              <w:t>环保设施施工单位</w:t>
            </w:r>
          </w:p>
        </w:tc>
        <w:tc>
          <w:tcPr>
            <w:tcW w:w="2261" w:type="dxa"/>
            <w:tcMar>
              <w:left w:w="57" w:type="dxa"/>
              <w:right w:w="57" w:type="dxa"/>
            </w:tcMar>
            <w:vAlign w:val="center"/>
          </w:tcPr>
          <w:p w14:paraId="7EDAD864" w14:textId="366A7434" w:rsidR="00F42F5F" w:rsidRPr="00346411" w:rsidRDefault="00FD4A7E">
            <w:pPr>
              <w:spacing w:line="240" w:lineRule="exact"/>
              <w:ind w:firstLineChars="0" w:firstLine="0"/>
              <w:rPr>
                <w:rFonts w:cs="Times New Roman"/>
                <w:color w:val="000000" w:themeColor="text1"/>
                <w:sz w:val="15"/>
                <w:szCs w:val="15"/>
              </w:rPr>
            </w:pPr>
            <w:r w:rsidRPr="00346411">
              <w:rPr>
                <w:rFonts w:eastAsia="宋体" w:cs="Times New Roman" w:hint="eastAsia"/>
                <w:color w:val="000000" w:themeColor="text1"/>
                <w:sz w:val="15"/>
                <w:szCs w:val="15"/>
              </w:rPr>
              <w:t>无锡云峰华惠环保科技有限公司、</w:t>
            </w:r>
            <w:proofErr w:type="gramStart"/>
            <w:r w:rsidRPr="00346411">
              <w:rPr>
                <w:rFonts w:eastAsia="宋体" w:cs="Times New Roman" w:hint="eastAsia"/>
                <w:color w:val="000000" w:themeColor="text1"/>
                <w:sz w:val="15"/>
                <w:szCs w:val="15"/>
              </w:rPr>
              <w:t>嘉兴天承</w:t>
            </w:r>
            <w:proofErr w:type="gramEnd"/>
            <w:r w:rsidRPr="00346411">
              <w:rPr>
                <w:rFonts w:eastAsia="宋体" w:cs="Times New Roman" w:hint="eastAsia"/>
                <w:color w:val="000000" w:themeColor="text1"/>
                <w:sz w:val="15"/>
                <w:szCs w:val="15"/>
              </w:rPr>
              <w:t>环保科技有限公司</w:t>
            </w:r>
          </w:p>
        </w:tc>
        <w:tc>
          <w:tcPr>
            <w:tcW w:w="1675" w:type="dxa"/>
            <w:gridSpan w:val="3"/>
            <w:tcMar>
              <w:left w:w="57" w:type="dxa"/>
              <w:right w:w="57" w:type="dxa"/>
            </w:tcMar>
            <w:vAlign w:val="center"/>
          </w:tcPr>
          <w:p w14:paraId="2CAC60FA" w14:textId="77777777" w:rsidR="00F42F5F" w:rsidRPr="00346411" w:rsidRDefault="00DD1B55">
            <w:pPr>
              <w:spacing w:line="240" w:lineRule="exact"/>
              <w:ind w:firstLineChars="0" w:firstLine="0"/>
              <w:rPr>
                <w:rFonts w:cs="Times New Roman"/>
                <w:b/>
                <w:color w:val="000000" w:themeColor="text1"/>
                <w:sz w:val="15"/>
                <w:szCs w:val="15"/>
              </w:rPr>
            </w:pPr>
            <w:r w:rsidRPr="00346411">
              <w:rPr>
                <w:rFonts w:cs="Times New Roman"/>
                <w:b/>
                <w:color w:val="000000" w:themeColor="text1"/>
                <w:sz w:val="15"/>
                <w:szCs w:val="15"/>
              </w:rPr>
              <w:t>本工程排污许可证编号</w:t>
            </w:r>
          </w:p>
        </w:tc>
        <w:tc>
          <w:tcPr>
            <w:tcW w:w="2784" w:type="dxa"/>
            <w:gridSpan w:val="4"/>
            <w:tcMar>
              <w:left w:w="57" w:type="dxa"/>
              <w:right w:w="57" w:type="dxa"/>
            </w:tcMar>
            <w:vAlign w:val="center"/>
          </w:tcPr>
          <w:p w14:paraId="6C1118FB" w14:textId="3B5E3D4B" w:rsidR="00F42F5F" w:rsidRPr="00346411" w:rsidRDefault="007B331E">
            <w:pPr>
              <w:spacing w:line="240" w:lineRule="exact"/>
              <w:ind w:firstLineChars="0" w:firstLine="0"/>
              <w:rPr>
                <w:rFonts w:cs="Times New Roman"/>
                <w:color w:val="000000" w:themeColor="text1"/>
                <w:sz w:val="15"/>
                <w:szCs w:val="15"/>
              </w:rPr>
            </w:pPr>
            <w:r w:rsidRPr="00346411">
              <w:rPr>
                <w:rFonts w:eastAsia="宋体" w:cs="Times New Roman"/>
                <w:color w:val="000000" w:themeColor="text1"/>
                <w:sz w:val="15"/>
                <w:szCs w:val="15"/>
              </w:rPr>
              <w:t>91330483</w:t>
            </w:r>
            <w:r w:rsidR="00FD4A7E" w:rsidRPr="00346411">
              <w:rPr>
                <w:rFonts w:eastAsia="宋体" w:cs="Times New Roman"/>
                <w:color w:val="000000" w:themeColor="text1"/>
                <w:sz w:val="15"/>
                <w:szCs w:val="15"/>
              </w:rPr>
              <w:t>MA2BC8DQ3E001P</w:t>
            </w:r>
          </w:p>
        </w:tc>
      </w:tr>
      <w:tr w:rsidR="00346411" w:rsidRPr="00346411" w14:paraId="313962D0" w14:textId="77777777" w:rsidTr="00ED1595">
        <w:trPr>
          <w:cantSplit/>
          <w:trHeight w:val="19"/>
          <w:jc w:val="center"/>
        </w:trPr>
        <w:tc>
          <w:tcPr>
            <w:tcW w:w="430" w:type="dxa"/>
            <w:vMerge/>
            <w:tcMar>
              <w:left w:w="57" w:type="dxa"/>
              <w:right w:w="57" w:type="dxa"/>
            </w:tcMar>
            <w:vAlign w:val="center"/>
          </w:tcPr>
          <w:p w14:paraId="5C6CD144" w14:textId="77777777" w:rsidR="00F42F5F" w:rsidRPr="00346411" w:rsidRDefault="00F42F5F">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55A4F691" w14:textId="77777777" w:rsidR="00F42F5F" w:rsidRPr="00346411" w:rsidRDefault="00DD1B55">
            <w:pPr>
              <w:spacing w:line="240" w:lineRule="exact"/>
              <w:ind w:firstLineChars="0" w:firstLine="0"/>
              <w:rPr>
                <w:rFonts w:cs="Times New Roman"/>
                <w:color w:val="000000" w:themeColor="text1"/>
                <w:sz w:val="15"/>
                <w:szCs w:val="15"/>
              </w:rPr>
            </w:pPr>
            <w:r w:rsidRPr="00346411">
              <w:rPr>
                <w:rFonts w:cs="Times New Roman"/>
                <w:b/>
                <w:color w:val="000000" w:themeColor="text1"/>
                <w:sz w:val="15"/>
                <w:szCs w:val="15"/>
              </w:rPr>
              <w:t>验收单位</w:t>
            </w:r>
          </w:p>
        </w:tc>
        <w:tc>
          <w:tcPr>
            <w:tcW w:w="4871" w:type="dxa"/>
            <w:gridSpan w:val="6"/>
            <w:tcMar>
              <w:left w:w="57" w:type="dxa"/>
              <w:right w:w="57" w:type="dxa"/>
            </w:tcMar>
            <w:vAlign w:val="center"/>
          </w:tcPr>
          <w:p w14:paraId="349402DA" w14:textId="1CA62424" w:rsidR="00F42F5F" w:rsidRPr="00346411" w:rsidRDefault="00DC4057">
            <w:pPr>
              <w:spacing w:line="240" w:lineRule="exact"/>
              <w:ind w:firstLineChars="0" w:firstLine="0"/>
              <w:rPr>
                <w:rFonts w:cs="Times New Roman"/>
                <w:color w:val="000000" w:themeColor="text1"/>
                <w:sz w:val="15"/>
                <w:szCs w:val="15"/>
              </w:rPr>
            </w:pPr>
            <w:r w:rsidRPr="00346411">
              <w:rPr>
                <w:rFonts w:cs="Times New Roman"/>
                <w:color w:val="000000" w:themeColor="text1"/>
                <w:sz w:val="15"/>
                <w:szCs w:val="15"/>
              </w:rPr>
              <w:t>桐乡市</w:t>
            </w:r>
            <w:proofErr w:type="gramStart"/>
            <w:r w:rsidRPr="00346411">
              <w:rPr>
                <w:rFonts w:cs="Times New Roman"/>
                <w:color w:val="000000" w:themeColor="text1"/>
                <w:sz w:val="15"/>
                <w:szCs w:val="15"/>
              </w:rPr>
              <w:t>浩</w:t>
            </w:r>
            <w:proofErr w:type="gramEnd"/>
            <w:r w:rsidRPr="00346411">
              <w:rPr>
                <w:rFonts w:cs="Times New Roman"/>
                <w:color w:val="000000" w:themeColor="text1"/>
                <w:sz w:val="15"/>
                <w:szCs w:val="15"/>
              </w:rPr>
              <w:t>升纺织整理股份有限公司</w:t>
            </w:r>
          </w:p>
        </w:tc>
        <w:tc>
          <w:tcPr>
            <w:tcW w:w="1939" w:type="dxa"/>
            <w:gridSpan w:val="2"/>
            <w:tcMar>
              <w:left w:w="57" w:type="dxa"/>
              <w:right w:w="57" w:type="dxa"/>
            </w:tcMar>
            <w:vAlign w:val="center"/>
          </w:tcPr>
          <w:p w14:paraId="2D3E276F" w14:textId="77777777" w:rsidR="00F42F5F" w:rsidRPr="00346411" w:rsidRDefault="00DD1B55">
            <w:pPr>
              <w:spacing w:line="240" w:lineRule="exact"/>
              <w:ind w:firstLineChars="0" w:firstLine="0"/>
              <w:rPr>
                <w:rFonts w:cs="Times New Roman"/>
                <w:b/>
                <w:color w:val="000000" w:themeColor="text1"/>
                <w:sz w:val="15"/>
                <w:szCs w:val="15"/>
              </w:rPr>
            </w:pPr>
            <w:r w:rsidRPr="00346411">
              <w:rPr>
                <w:rFonts w:cs="Times New Roman"/>
                <w:b/>
                <w:color w:val="000000" w:themeColor="text1"/>
                <w:sz w:val="15"/>
                <w:szCs w:val="15"/>
              </w:rPr>
              <w:t>环保设施监测单位</w:t>
            </w:r>
          </w:p>
        </w:tc>
        <w:tc>
          <w:tcPr>
            <w:tcW w:w="2261" w:type="dxa"/>
            <w:tcMar>
              <w:left w:w="57" w:type="dxa"/>
              <w:right w:w="57" w:type="dxa"/>
            </w:tcMar>
            <w:vAlign w:val="center"/>
          </w:tcPr>
          <w:p w14:paraId="447B96AE" w14:textId="39315CAB" w:rsidR="00F42F5F" w:rsidRPr="00346411" w:rsidRDefault="004B03B1">
            <w:pPr>
              <w:spacing w:line="240" w:lineRule="exact"/>
              <w:ind w:firstLineChars="0" w:firstLine="0"/>
              <w:rPr>
                <w:rFonts w:cs="Times New Roman"/>
                <w:color w:val="000000" w:themeColor="text1"/>
                <w:sz w:val="15"/>
                <w:szCs w:val="15"/>
              </w:rPr>
            </w:pPr>
            <w:r w:rsidRPr="00346411">
              <w:rPr>
                <w:rFonts w:cs="Times New Roman"/>
                <w:color w:val="000000" w:themeColor="text1"/>
                <w:sz w:val="15"/>
                <w:szCs w:val="15"/>
              </w:rPr>
              <w:t>浙江爱迪信检测技术有限公司</w:t>
            </w:r>
          </w:p>
        </w:tc>
        <w:tc>
          <w:tcPr>
            <w:tcW w:w="1675" w:type="dxa"/>
            <w:gridSpan w:val="3"/>
            <w:tcMar>
              <w:left w:w="57" w:type="dxa"/>
              <w:right w:w="57" w:type="dxa"/>
            </w:tcMar>
            <w:vAlign w:val="center"/>
          </w:tcPr>
          <w:p w14:paraId="54506461" w14:textId="77777777" w:rsidR="00F42F5F" w:rsidRPr="00346411" w:rsidRDefault="00DD1B55">
            <w:pPr>
              <w:spacing w:line="240" w:lineRule="exact"/>
              <w:ind w:firstLineChars="0" w:firstLine="0"/>
              <w:rPr>
                <w:rFonts w:cs="Times New Roman"/>
                <w:b/>
                <w:color w:val="000000" w:themeColor="text1"/>
                <w:sz w:val="15"/>
                <w:szCs w:val="15"/>
              </w:rPr>
            </w:pPr>
            <w:r w:rsidRPr="00346411">
              <w:rPr>
                <w:rFonts w:cs="Times New Roman"/>
                <w:b/>
                <w:color w:val="000000" w:themeColor="text1"/>
                <w:sz w:val="15"/>
                <w:szCs w:val="15"/>
              </w:rPr>
              <w:t>验收监测时工况</w:t>
            </w:r>
          </w:p>
        </w:tc>
        <w:tc>
          <w:tcPr>
            <w:tcW w:w="2784" w:type="dxa"/>
            <w:gridSpan w:val="4"/>
            <w:tcMar>
              <w:left w:w="57" w:type="dxa"/>
              <w:right w:w="57" w:type="dxa"/>
            </w:tcMar>
            <w:vAlign w:val="center"/>
          </w:tcPr>
          <w:p w14:paraId="2B27CEE8" w14:textId="77777777" w:rsidR="00F42F5F" w:rsidRPr="00346411" w:rsidRDefault="00DD1B55">
            <w:pPr>
              <w:spacing w:line="240" w:lineRule="exact"/>
              <w:ind w:firstLineChars="0" w:firstLine="0"/>
              <w:rPr>
                <w:rFonts w:cs="Times New Roman"/>
                <w:color w:val="000000" w:themeColor="text1"/>
                <w:sz w:val="15"/>
                <w:szCs w:val="15"/>
              </w:rPr>
            </w:pPr>
            <w:r w:rsidRPr="00346411">
              <w:rPr>
                <w:rFonts w:cs="Times New Roman"/>
                <w:color w:val="000000" w:themeColor="text1"/>
                <w:sz w:val="15"/>
                <w:szCs w:val="15"/>
              </w:rPr>
              <w:t>＞</w:t>
            </w:r>
            <w:r w:rsidRPr="00346411">
              <w:rPr>
                <w:rFonts w:cs="Times New Roman"/>
                <w:color w:val="000000" w:themeColor="text1"/>
                <w:sz w:val="15"/>
                <w:szCs w:val="15"/>
              </w:rPr>
              <w:t>75%</w:t>
            </w:r>
          </w:p>
        </w:tc>
      </w:tr>
      <w:tr w:rsidR="00346411" w:rsidRPr="00346411" w14:paraId="15726772" w14:textId="77777777" w:rsidTr="00ED1595">
        <w:trPr>
          <w:cantSplit/>
          <w:trHeight w:val="245"/>
          <w:jc w:val="center"/>
        </w:trPr>
        <w:tc>
          <w:tcPr>
            <w:tcW w:w="430" w:type="dxa"/>
            <w:vMerge/>
            <w:tcMar>
              <w:left w:w="57" w:type="dxa"/>
              <w:right w:w="57" w:type="dxa"/>
            </w:tcMar>
            <w:vAlign w:val="center"/>
          </w:tcPr>
          <w:p w14:paraId="019098D0" w14:textId="77777777" w:rsidR="00F42F5F" w:rsidRPr="00346411" w:rsidRDefault="00F42F5F">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23430F79" w14:textId="77777777" w:rsidR="00F42F5F" w:rsidRPr="00346411" w:rsidRDefault="00DD1B55">
            <w:pPr>
              <w:spacing w:line="240" w:lineRule="exact"/>
              <w:ind w:firstLineChars="0" w:firstLine="0"/>
              <w:rPr>
                <w:rFonts w:cs="Times New Roman"/>
                <w:color w:val="000000" w:themeColor="text1"/>
                <w:sz w:val="15"/>
                <w:szCs w:val="15"/>
              </w:rPr>
            </w:pPr>
            <w:r w:rsidRPr="00346411">
              <w:rPr>
                <w:rFonts w:cs="Times New Roman"/>
                <w:b/>
                <w:color w:val="000000" w:themeColor="text1"/>
                <w:sz w:val="15"/>
                <w:szCs w:val="15"/>
              </w:rPr>
              <w:t>投资总概算（万元）</w:t>
            </w:r>
          </w:p>
        </w:tc>
        <w:tc>
          <w:tcPr>
            <w:tcW w:w="4871" w:type="dxa"/>
            <w:gridSpan w:val="6"/>
            <w:tcMar>
              <w:left w:w="57" w:type="dxa"/>
              <w:right w:w="57" w:type="dxa"/>
            </w:tcMar>
            <w:vAlign w:val="center"/>
          </w:tcPr>
          <w:p w14:paraId="5EB5595E" w14:textId="07910C7D" w:rsidR="00F42F5F" w:rsidRPr="00346411" w:rsidRDefault="00FD4A7E">
            <w:pPr>
              <w:spacing w:line="240" w:lineRule="exact"/>
              <w:ind w:firstLineChars="0" w:firstLine="0"/>
              <w:rPr>
                <w:rFonts w:eastAsia="宋体" w:cs="Times New Roman"/>
                <w:bCs/>
                <w:color w:val="000000" w:themeColor="text1"/>
                <w:sz w:val="15"/>
                <w:szCs w:val="15"/>
              </w:rPr>
            </w:pPr>
            <w:r w:rsidRPr="00346411">
              <w:rPr>
                <w:rFonts w:eastAsia="宋体" w:cs="Times New Roman"/>
                <w:bCs/>
                <w:color w:val="000000" w:themeColor="text1"/>
                <w:sz w:val="15"/>
                <w:szCs w:val="15"/>
              </w:rPr>
              <w:t>3500</w:t>
            </w:r>
          </w:p>
        </w:tc>
        <w:tc>
          <w:tcPr>
            <w:tcW w:w="1939" w:type="dxa"/>
            <w:gridSpan w:val="2"/>
            <w:tcMar>
              <w:left w:w="57" w:type="dxa"/>
              <w:right w:w="57" w:type="dxa"/>
            </w:tcMar>
            <w:vAlign w:val="center"/>
          </w:tcPr>
          <w:p w14:paraId="6E324A44" w14:textId="77777777" w:rsidR="00F42F5F" w:rsidRPr="00346411" w:rsidRDefault="00DD1B55">
            <w:pPr>
              <w:tabs>
                <w:tab w:val="left" w:pos="690"/>
              </w:tabs>
              <w:spacing w:line="240" w:lineRule="exact"/>
              <w:ind w:firstLineChars="0" w:firstLine="0"/>
              <w:rPr>
                <w:rFonts w:cs="Times New Roman"/>
                <w:color w:val="000000" w:themeColor="text1"/>
                <w:sz w:val="15"/>
                <w:szCs w:val="15"/>
              </w:rPr>
            </w:pPr>
            <w:r w:rsidRPr="00346411">
              <w:rPr>
                <w:rFonts w:cs="Times New Roman"/>
                <w:b/>
                <w:color w:val="000000" w:themeColor="text1"/>
                <w:sz w:val="15"/>
                <w:szCs w:val="15"/>
              </w:rPr>
              <w:t>环保投资总概算（万元）</w:t>
            </w:r>
          </w:p>
        </w:tc>
        <w:tc>
          <w:tcPr>
            <w:tcW w:w="2261" w:type="dxa"/>
            <w:tcMar>
              <w:left w:w="57" w:type="dxa"/>
              <w:right w:w="57" w:type="dxa"/>
            </w:tcMar>
            <w:vAlign w:val="center"/>
          </w:tcPr>
          <w:p w14:paraId="1A58166E" w14:textId="36A6D78C" w:rsidR="00F42F5F" w:rsidRPr="00346411" w:rsidRDefault="00FD4A7E">
            <w:pPr>
              <w:spacing w:line="240" w:lineRule="exact"/>
              <w:ind w:firstLineChars="0" w:firstLine="0"/>
              <w:rPr>
                <w:rFonts w:eastAsia="宋体" w:cs="Times New Roman"/>
                <w:color w:val="000000" w:themeColor="text1"/>
                <w:sz w:val="15"/>
                <w:szCs w:val="15"/>
              </w:rPr>
            </w:pPr>
            <w:r w:rsidRPr="00346411">
              <w:rPr>
                <w:rFonts w:eastAsia="宋体" w:cs="Times New Roman"/>
                <w:color w:val="000000" w:themeColor="text1"/>
                <w:sz w:val="15"/>
                <w:szCs w:val="15"/>
              </w:rPr>
              <w:t>125</w:t>
            </w:r>
          </w:p>
        </w:tc>
        <w:tc>
          <w:tcPr>
            <w:tcW w:w="1675" w:type="dxa"/>
            <w:gridSpan w:val="3"/>
            <w:tcMar>
              <w:left w:w="57" w:type="dxa"/>
              <w:right w:w="57" w:type="dxa"/>
            </w:tcMar>
            <w:vAlign w:val="center"/>
          </w:tcPr>
          <w:p w14:paraId="40613A06" w14:textId="77777777" w:rsidR="00F42F5F" w:rsidRPr="00346411" w:rsidRDefault="00DD1B55">
            <w:pPr>
              <w:tabs>
                <w:tab w:val="left" w:pos="690"/>
              </w:tabs>
              <w:spacing w:line="240" w:lineRule="exact"/>
              <w:ind w:firstLineChars="0" w:firstLine="0"/>
              <w:rPr>
                <w:rFonts w:cs="Times New Roman"/>
                <w:color w:val="000000" w:themeColor="text1"/>
                <w:sz w:val="15"/>
                <w:szCs w:val="15"/>
              </w:rPr>
            </w:pPr>
            <w:r w:rsidRPr="00346411">
              <w:rPr>
                <w:rFonts w:cs="Times New Roman"/>
                <w:b/>
                <w:color w:val="000000" w:themeColor="text1"/>
                <w:sz w:val="15"/>
                <w:szCs w:val="15"/>
              </w:rPr>
              <w:t>所占比例（</w:t>
            </w:r>
            <w:r w:rsidRPr="00346411">
              <w:rPr>
                <w:rFonts w:cs="Times New Roman"/>
                <w:b/>
                <w:color w:val="000000" w:themeColor="text1"/>
                <w:sz w:val="15"/>
                <w:szCs w:val="15"/>
              </w:rPr>
              <w:t>%</w:t>
            </w:r>
            <w:r w:rsidRPr="00346411">
              <w:rPr>
                <w:rFonts w:cs="Times New Roman"/>
                <w:b/>
                <w:color w:val="000000" w:themeColor="text1"/>
                <w:sz w:val="15"/>
                <w:szCs w:val="15"/>
              </w:rPr>
              <w:t>）</w:t>
            </w:r>
          </w:p>
        </w:tc>
        <w:tc>
          <w:tcPr>
            <w:tcW w:w="2784" w:type="dxa"/>
            <w:gridSpan w:val="4"/>
            <w:tcMar>
              <w:left w:w="57" w:type="dxa"/>
              <w:right w:w="57" w:type="dxa"/>
            </w:tcMar>
            <w:vAlign w:val="center"/>
          </w:tcPr>
          <w:p w14:paraId="6CFBDDA1" w14:textId="0387F0ED" w:rsidR="00F42F5F" w:rsidRPr="00346411" w:rsidRDefault="00FD4A7E">
            <w:pPr>
              <w:tabs>
                <w:tab w:val="left" w:pos="690"/>
              </w:tabs>
              <w:spacing w:line="240" w:lineRule="exact"/>
              <w:ind w:firstLineChars="0" w:firstLine="0"/>
              <w:rPr>
                <w:rFonts w:eastAsia="宋体" w:cs="Times New Roman"/>
                <w:color w:val="000000" w:themeColor="text1"/>
                <w:sz w:val="15"/>
                <w:szCs w:val="15"/>
              </w:rPr>
            </w:pPr>
            <w:r w:rsidRPr="00346411">
              <w:rPr>
                <w:rFonts w:eastAsia="宋体" w:cs="Times New Roman"/>
                <w:color w:val="000000" w:themeColor="text1"/>
                <w:sz w:val="15"/>
                <w:szCs w:val="15"/>
              </w:rPr>
              <w:t>3.57</w:t>
            </w:r>
          </w:p>
        </w:tc>
      </w:tr>
      <w:tr w:rsidR="00346411" w:rsidRPr="00346411" w14:paraId="11E253BB" w14:textId="77777777" w:rsidTr="00ED1595">
        <w:trPr>
          <w:cantSplit/>
          <w:trHeight w:val="19"/>
          <w:jc w:val="center"/>
        </w:trPr>
        <w:tc>
          <w:tcPr>
            <w:tcW w:w="430" w:type="dxa"/>
            <w:vMerge/>
            <w:tcMar>
              <w:left w:w="57" w:type="dxa"/>
              <w:right w:w="57" w:type="dxa"/>
            </w:tcMar>
            <w:vAlign w:val="center"/>
          </w:tcPr>
          <w:p w14:paraId="60F740ED" w14:textId="77777777" w:rsidR="00F42F5F" w:rsidRPr="00346411" w:rsidRDefault="00F42F5F">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0882AD00" w14:textId="77777777" w:rsidR="00F42F5F" w:rsidRPr="00346411" w:rsidRDefault="00DD1B55">
            <w:pPr>
              <w:spacing w:line="240" w:lineRule="exact"/>
              <w:ind w:firstLineChars="0" w:firstLine="0"/>
              <w:rPr>
                <w:rFonts w:cs="Times New Roman"/>
                <w:color w:val="000000" w:themeColor="text1"/>
                <w:sz w:val="15"/>
                <w:szCs w:val="15"/>
              </w:rPr>
            </w:pPr>
            <w:r w:rsidRPr="00346411">
              <w:rPr>
                <w:rFonts w:cs="Times New Roman"/>
                <w:b/>
                <w:color w:val="000000" w:themeColor="text1"/>
                <w:sz w:val="15"/>
                <w:szCs w:val="15"/>
              </w:rPr>
              <w:t>实际总投资（万元）</w:t>
            </w:r>
          </w:p>
        </w:tc>
        <w:tc>
          <w:tcPr>
            <w:tcW w:w="4871" w:type="dxa"/>
            <w:gridSpan w:val="6"/>
            <w:tcMar>
              <w:left w:w="57" w:type="dxa"/>
              <w:right w:w="57" w:type="dxa"/>
            </w:tcMar>
          </w:tcPr>
          <w:p w14:paraId="183397DE" w14:textId="0D223BCC" w:rsidR="00F42F5F" w:rsidRPr="00346411" w:rsidRDefault="00FD4A7E">
            <w:pPr>
              <w:spacing w:line="240" w:lineRule="exact"/>
              <w:ind w:firstLineChars="0" w:firstLine="0"/>
              <w:rPr>
                <w:rFonts w:eastAsia="宋体" w:cs="Times New Roman"/>
                <w:bCs/>
                <w:color w:val="000000" w:themeColor="text1"/>
                <w:sz w:val="15"/>
                <w:szCs w:val="15"/>
              </w:rPr>
            </w:pPr>
            <w:r w:rsidRPr="00346411">
              <w:rPr>
                <w:rFonts w:eastAsia="宋体" w:cs="Times New Roman"/>
                <w:bCs/>
                <w:color w:val="000000" w:themeColor="text1"/>
                <w:sz w:val="15"/>
                <w:szCs w:val="15"/>
              </w:rPr>
              <w:t>2000</w:t>
            </w:r>
          </w:p>
        </w:tc>
        <w:tc>
          <w:tcPr>
            <w:tcW w:w="1939" w:type="dxa"/>
            <w:gridSpan w:val="2"/>
            <w:tcMar>
              <w:left w:w="57" w:type="dxa"/>
              <w:right w:w="57" w:type="dxa"/>
            </w:tcMar>
            <w:vAlign w:val="center"/>
          </w:tcPr>
          <w:p w14:paraId="0E55E257" w14:textId="77777777" w:rsidR="00F42F5F" w:rsidRPr="00346411" w:rsidRDefault="00DD1B55">
            <w:pPr>
              <w:spacing w:line="240" w:lineRule="exact"/>
              <w:ind w:firstLineChars="0" w:firstLine="0"/>
              <w:rPr>
                <w:rFonts w:cs="Times New Roman"/>
                <w:b/>
                <w:color w:val="000000" w:themeColor="text1"/>
                <w:sz w:val="15"/>
                <w:szCs w:val="15"/>
              </w:rPr>
            </w:pPr>
            <w:r w:rsidRPr="00346411">
              <w:rPr>
                <w:rFonts w:cs="Times New Roman"/>
                <w:b/>
                <w:color w:val="000000" w:themeColor="text1"/>
                <w:sz w:val="15"/>
                <w:szCs w:val="15"/>
              </w:rPr>
              <w:t>实际环保投资（万元）</w:t>
            </w:r>
          </w:p>
        </w:tc>
        <w:tc>
          <w:tcPr>
            <w:tcW w:w="2261" w:type="dxa"/>
            <w:tcMar>
              <w:left w:w="57" w:type="dxa"/>
              <w:right w:w="57" w:type="dxa"/>
            </w:tcMar>
          </w:tcPr>
          <w:p w14:paraId="0FD8CA0C" w14:textId="23F08EB0" w:rsidR="00F42F5F" w:rsidRPr="00346411" w:rsidRDefault="007B331E">
            <w:pPr>
              <w:spacing w:line="240" w:lineRule="exact"/>
              <w:ind w:firstLineChars="0" w:firstLine="0"/>
              <w:rPr>
                <w:rFonts w:eastAsia="宋体" w:cs="Times New Roman"/>
                <w:color w:val="000000" w:themeColor="text1"/>
                <w:sz w:val="15"/>
                <w:szCs w:val="15"/>
              </w:rPr>
            </w:pPr>
            <w:r w:rsidRPr="00346411">
              <w:rPr>
                <w:rFonts w:eastAsia="宋体" w:cs="Times New Roman"/>
                <w:color w:val="000000" w:themeColor="text1"/>
                <w:sz w:val="15"/>
                <w:szCs w:val="15"/>
              </w:rPr>
              <w:t>1</w:t>
            </w:r>
            <w:r w:rsidR="002F01A6" w:rsidRPr="00346411">
              <w:rPr>
                <w:rFonts w:eastAsia="宋体" w:cs="Times New Roman"/>
                <w:color w:val="000000" w:themeColor="text1"/>
                <w:sz w:val="15"/>
                <w:szCs w:val="15"/>
              </w:rPr>
              <w:t>2</w:t>
            </w:r>
            <w:r w:rsidRPr="00346411">
              <w:rPr>
                <w:rFonts w:eastAsia="宋体" w:cs="Times New Roman"/>
                <w:color w:val="000000" w:themeColor="text1"/>
                <w:sz w:val="15"/>
                <w:szCs w:val="15"/>
              </w:rPr>
              <w:t>0</w:t>
            </w:r>
          </w:p>
        </w:tc>
        <w:tc>
          <w:tcPr>
            <w:tcW w:w="1675" w:type="dxa"/>
            <w:gridSpan w:val="3"/>
            <w:tcMar>
              <w:left w:w="57" w:type="dxa"/>
              <w:right w:w="57" w:type="dxa"/>
            </w:tcMar>
            <w:vAlign w:val="center"/>
          </w:tcPr>
          <w:p w14:paraId="0ACBE8CF" w14:textId="77777777" w:rsidR="00F42F5F" w:rsidRPr="00346411" w:rsidRDefault="00DD1B55">
            <w:pPr>
              <w:spacing w:line="240" w:lineRule="exact"/>
              <w:ind w:firstLineChars="0" w:firstLine="0"/>
              <w:rPr>
                <w:rFonts w:cs="Times New Roman"/>
                <w:b/>
                <w:color w:val="000000" w:themeColor="text1"/>
                <w:sz w:val="15"/>
                <w:szCs w:val="15"/>
              </w:rPr>
            </w:pPr>
            <w:r w:rsidRPr="00346411">
              <w:rPr>
                <w:rFonts w:cs="Times New Roman"/>
                <w:b/>
                <w:color w:val="000000" w:themeColor="text1"/>
                <w:sz w:val="15"/>
                <w:szCs w:val="15"/>
              </w:rPr>
              <w:t>所占比例（</w:t>
            </w:r>
            <w:r w:rsidRPr="00346411">
              <w:rPr>
                <w:rFonts w:cs="Times New Roman"/>
                <w:b/>
                <w:color w:val="000000" w:themeColor="text1"/>
                <w:sz w:val="15"/>
                <w:szCs w:val="15"/>
              </w:rPr>
              <w:t>%</w:t>
            </w:r>
            <w:r w:rsidRPr="00346411">
              <w:rPr>
                <w:rFonts w:cs="Times New Roman"/>
                <w:b/>
                <w:color w:val="000000" w:themeColor="text1"/>
                <w:sz w:val="15"/>
                <w:szCs w:val="15"/>
              </w:rPr>
              <w:t>）</w:t>
            </w:r>
          </w:p>
        </w:tc>
        <w:tc>
          <w:tcPr>
            <w:tcW w:w="2784" w:type="dxa"/>
            <w:gridSpan w:val="4"/>
            <w:tcMar>
              <w:left w:w="57" w:type="dxa"/>
              <w:right w:w="57" w:type="dxa"/>
            </w:tcMar>
            <w:vAlign w:val="center"/>
          </w:tcPr>
          <w:p w14:paraId="4BAEF463" w14:textId="5B186704" w:rsidR="00F42F5F" w:rsidRPr="00346411" w:rsidRDefault="002F01A6">
            <w:pPr>
              <w:spacing w:line="240" w:lineRule="exact"/>
              <w:ind w:firstLineChars="0" w:firstLine="0"/>
              <w:rPr>
                <w:rFonts w:eastAsia="宋体" w:cs="Times New Roman"/>
                <w:color w:val="000000" w:themeColor="text1"/>
                <w:sz w:val="15"/>
                <w:szCs w:val="15"/>
              </w:rPr>
            </w:pPr>
            <w:r w:rsidRPr="00346411">
              <w:rPr>
                <w:rFonts w:eastAsia="宋体" w:cs="Times New Roman"/>
                <w:color w:val="000000" w:themeColor="text1"/>
                <w:sz w:val="15"/>
                <w:szCs w:val="15"/>
              </w:rPr>
              <w:t>6</w:t>
            </w:r>
          </w:p>
        </w:tc>
      </w:tr>
      <w:tr w:rsidR="00346411" w:rsidRPr="00346411" w14:paraId="6D4FE81E" w14:textId="77777777" w:rsidTr="007447AB">
        <w:trPr>
          <w:cantSplit/>
          <w:trHeight w:val="311"/>
          <w:jc w:val="center"/>
        </w:trPr>
        <w:tc>
          <w:tcPr>
            <w:tcW w:w="430" w:type="dxa"/>
            <w:vMerge/>
            <w:tcMar>
              <w:left w:w="57" w:type="dxa"/>
              <w:right w:w="57" w:type="dxa"/>
            </w:tcMar>
            <w:vAlign w:val="center"/>
          </w:tcPr>
          <w:p w14:paraId="32B2F7A3" w14:textId="77777777" w:rsidR="00F42F5F" w:rsidRPr="00346411" w:rsidRDefault="00F42F5F">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16D305BA" w14:textId="77777777" w:rsidR="00F42F5F" w:rsidRPr="00346411" w:rsidRDefault="00DD1B55">
            <w:pPr>
              <w:spacing w:line="240" w:lineRule="exact"/>
              <w:ind w:firstLineChars="0" w:firstLine="0"/>
              <w:rPr>
                <w:rFonts w:cs="Times New Roman"/>
                <w:color w:val="000000" w:themeColor="text1"/>
                <w:sz w:val="15"/>
                <w:szCs w:val="15"/>
              </w:rPr>
            </w:pPr>
            <w:r w:rsidRPr="00346411">
              <w:rPr>
                <w:rFonts w:cs="Times New Roman"/>
                <w:b/>
                <w:color w:val="000000" w:themeColor="text1"/>
                <w:sz w:val="15"/>
                <w:szCs w:val="15"/>
              </w:rPr>
              <w:t>废水治理（万元）</w:t>
            </w:r>
          </w:p>
        </w:tc>
        <w:tc>
          <w:tcPr>
            <w:tcW w:w="828" w:type="dxa"/>
            <w:tcMar>
              <w:left w:w="57" w:type="dxa"/>
              <w:right w:w="57" w:type="dxa"/>
            </w:tcMar>
            <w:vAlign w:val="center"/>
          </w:tcPr>
          <w:p w14:paraId="388F7E6C" w14:textId="10D6E805" w:rsidR="00F42F5F" w:rsidRPr="00346411" w:rsidRDefault="00FD4A7E">
            <w:pPr>
              <w:spacing w:line="240" w:lineRule="exact"/>
              <w:ind w:firstLineChars="0" w:firstLine="0"/>
              <w:rPr>
                <w:rFonts w:eastAsia="宋体" w:cs="Times New Roman"/>
                <w:color w:val="000000" w:themeColor="text1"/>
                <w:sz w:val="15"/>
                <w:szCs w:val="15"/>
              </w:rPr>
            </w:pPr>
            <w:r w:rsidRPr="00346411">
              <w:rPr>
                <w:rFonts w:eastAsia="宋体" w:cs="Times New Roman"/>
                <w:color w:val="000000" w:themeColor="text1"/>
                <w:sz w:val="15"/>
                <w:szCs w:val="15"/>
              </w:rPr>
              <w:t>3</w:t>
            </w:r>
          </w:p>
        </w:tc>
        <w:tc>
          <w:tcPr>
            <w:tcW w:w="879" w:type="dxa"/>
            <w:tcMar>
              <w:left w:w="57" w:type="dxa"/>
              <w:right w:w="57" w:type="dxa"/>
            </w:tcMar>
            <w:vAlign w:val="center"/>
          </w:tcPr>
          <w:p w14:paraId="73F1C481" w14:textId="77777777" w:rsidR="00F42F5F" w:rsidRPr="00346411" w:rsidRDefault="00DD1B55">
            <w:pPr>
              <w:spacing w:line="240" w:lineRule="exact"/>
              <w:ind w:firstLineChars="0" w:firstLine="0"/>
              <w:rPr>
                <w:rFonts w:cs="Times New Roman"/>
                <w:b/>
                <w:color w:val="000000" w:themeColor="text1"/>
                <w:sz w:val="15"/>
                <w:szCs w:val="15"/>
              </w:rPr>
            </w:pPr>
            <w:r w:rsidRPr="00346411">
              <w:rPr>
                <w:rFonts w:cs="Times New Roman"/>
                <w:b/>
                <w:color w:val="000000" w:themeColor="text1"/>
                <w:sz w:val="15"/>
                <w:szCs w:val="15"/>
              </w:rPr>
              <w:t>废气治理（万元）</w:t>
            </w:r>
          </w:p>
        </w:tc>
        <w:tc>
          <w:tcPr>
            <w:tcW w:w="851" w:type="dxa"/>
            <w:tcMar>
              <w:left w:w="57" w:type="dxa"/>
              <w:right w:w="57" w:type="dxa"/>
            </w:tcMar>
            <w:vAlign w:val="center"/>
          </w:tcPr>
          <w:p w14:paraId="1D0C8FD0" w14:textId="28C4AE85" w:rsidR="00F42F5F" w:rsidRPr="00346411" w:rsidRDefault="00FD4A7E">
            <w:pPr>
              <w:spacing w:line="240" w:lineRule="exact"/>
              <w:ind w:firstLineChars="0" w:firstLine="0"/>
              <w:rPr>
                <w:rFonts w:eastAsia="宋体" w:cs="Times New Roman"/>
                <w:color w:val="000000" w:themeColor="text1"/>
                <w:sz w:val="15"/>
                <w:szCs w:val="15"/>
              </w:rPr>
            </w:pPr>
            <w:r w:rsidRPr="00346411">
              <w:rPr>
                <w:rFonts w:eastAsia="宋体" w:cs="Times New Roman"/>
                <w:color w:val="000000" w:themeColor="text1"/>
                <w:sz w:val="15"/>
                <w:szCs w:val="15"/>
              </w:rPr>
              <w:t>1</w:t>
            </w:r>
            <w:r w:rsidR="002F01A6" w:rsidRPr="00346411">
              <w:rPr>
                <w:rFonts w:eastAsia="宋体" w:cs="Times New Roman"/>
                <w:color w:val="000000" w:themeColor="text1"/>
                <w:sz w:val="15"/>
                <w:szCs w:val="15"/>
              </w:rPr>
              <w:t>0</w:t>
            </w:r>
            <w:r w:rsidRPr="00346411">
              <w:rPr>
                <w:rFonts w:eastAsia="宋体" w:cs="Times New Roman"/>
                <w:color w:val="000000" w:themeColor="text1"/>
                <w:sz w:val="15"/>
                <w:szCs w:val="15"/>
              </w:rPr>
              <w:t>0</w:t>
            </w:r>
          </w:p>
        </w:tc>
        <w:tc>
          <w:tcPr>
            <w:tcW w:w="1275" w:type="dxa"/>
            <w:gridSpan w:val="2"/>
            <w:tcMar>
              <w:left w:w="57" w:type="dxa"/>
              <w:right w:w="57" w:type="dxa"/>
            </w:tcMar>
            <w:vAlign w:val="center"/>
          </w:tcPr>
          <w:p w14:paraId="05F5D749" w14:textId="77777777" w:rsidR="00F42F5F" w:rsidRPr="00346411" w:rsidRDefault="00DD1B55">
            <w:pPr>
              <w:spacing w:line="240" w:lineRule="exact"/>
              <w:ind w:firstLineChars="0" w:firstLine="0"/>
              <w:rPr>
                <w:rFonts w:cs="Times New Roman"/>
                <w:b/>
                <w:color w:val="000000" w:themeColor="text1"/>
                <w:sz w:val="15"/>
                <w:szCs w:val="15"/>
              </w:rPr>
            </w:pPr>
            <w:r w:rsidRPr="00346411">
              <w:rPr>
                <w:rFonts w:cs="Times New Roman"/>
                <w:b/>
                <w:color w:val="000000" w:themeColor="text1"/>
                <w:sz w:val="15"/>
                <w:szCs w:val="15"/>
              </w:rPr>
              <w:t>噪声治理（万元）</w:t>
            </w:r>
          </w:p>
        </w:tc>
        <w:tc>
          <w:tcPr>
            <w:tcW w:w="1038" w:type="dxa"/>
            <w:tcMar>
              <w:left w:w="57" w:type="dxa"/>
              <w:right w:w="57" w:type="dxa"/>
            </w:tcMar>
            <w:vAlign w:val="center"/>
          </w:tcPr>
          <w:p w14:paraId="4350D241" w14:textId="679BC254" w:rsidR="00F42F5F" w:rsidRPr="00346411" w:rsidRDefault="005A1F5B">
            <w:pPr>
              <w:spacing w:line="240" w:lineRule="exact"/>
              <w:ind w:firstLineChars="0" w:firstLine="0"/>
              <w:rPr>
                <w:rFonts w:eastAsia="宋体" w:cs="Times New Roman"/>
                <w:color w:val="000000" w:themeColor="text1"/>
                <w:sz w:val="15"/>
                <w:szCs w:val="15"/>
              </w:rPr>
            </w:pPr>
            <w:r w:rsidRPr="00346411">
              <w:rPr>
                <w:rFonts w:eastAsia="宋体" w:cs="Times New Roman"/>
                <w:color w:val="000000" w:themeColor="text1"/>
                <w:sz w:val="15"/>
                <w:szCs w:val="15"/>
              </w:rPr>
              <w:t>7</w:t>
            </w:r>
          </w:p>
        </w:tc>
        <w:tc>
          <w:tcPr>
            <w:tcW w:w="1939" w:type="dxa"/>
            <w:gridSpan w:val="2"/>
            <w:tcMar>
              <w:left w:w="57" w:type="dxa"/>
              <w:right w:w="57" w:type="dxa"/>
            </w:tcMar>
            <w:vAlign w:val="center"/>
          </w:tcPr>
          <w:p w14:paraId="0E9ECD13" w14:textId="77777777" w:rsidR="00F42F5F" w:rsidRPr="00346411" w:rsidRDefault="00DD1B55">
            <w:pPr>
              <w:spacing w:line="240" w:lineRule="exact"/>
              <w:ind w:firstLineChars="0" w:firstLine="0"/>
              <w:rPr>
                <w:rFonts w:cs="Times New Roman"/>
                <w:color w:val="000000" w:themeColor="text1"/>
                <w:sz w:val="15"/>
                <w:szCs w:val="15"/>
              </w:rPr>
            </w:pPr>
            <w:r w:rsidRPr="00346411">
              <w:rPr>
                <w:rFonts w:cs="Times New Roman"/>
                <w:b/>
                <w:color w:val="000000" w:themeColor="text1"/>
                <w:sz w:val="15"/>
                <w:szCs w:val="15"/>
              </w:rPr>
              <w:t>固体废物治理（万元）</w:t>
            </w:r>
          </w:p>
        </w:tc>
        <w:tc>
          <w:tcPr>
            <w:tcW w:w="2261" w:type="dxa"/>
            <w:tcMar>
              <w:left w:w="57" w:type="dxa"/>
              <w:right w:w="57" w:type="dxa"/>
            </w:tcMar>
            <w:vAlign w:val="center"/>
          </w:tcPr>
          <w:p w14:paraId="7D2E13FC" w14:textId="0F92577E" w:rsidR="00F42F5F" w:rsidRPr="00346411" w:rsidRDefault="00FD4A7E">
            <w:pPr>
              <w:spacing w:line="240" w:lineRule="exact"/>
              <w:ind w:firstLineChars="0" w:firstLine="0"/>
              <w:rPr>
                <w:rFonts w:eastAsia="宋体" w:cs="Times New Roman"/>
                <w:color w:val="000000" w:themeColor="text1"/>
                <w:sz w:val="15"/>
                <w:szCs w:val="15"/>
              </w:rPr>
            </w:pPr>
            <w:r w:rsidRPr="00346411">
              <w:rPr>
                <w:rFonts w:eastAsia="宋体" w:cs="Times New Roman"/>
                <w:color w:val="000000" w:themeColor="text1"/>
                <w:sz w:val="15"/>
                <w:szCs w:val="15"/>
              </w:rPr>
              <w:t>10</w:t>
            </w:r>
          </w:p>
        </w:tc>
        <w:tc>
          <w:tcPr>
            <w:tcW w:w="1675" w:type="dxa"/>
            <w:gridSpan w:val="3"/>
            <w:tcMar>
              <w:left w:w="57" w:type="dxa"/>
              <w:right w:w="57" w:type="dxa"/>
            </w:tcMar>
            <w:vAlign w:val="center"/>
          </w:tcPr>
          <w:p w14:paraId="6BC1B2B0" w14:textId="77777777" w:rsidR="00F42F5F" w:rsidRPr="00346411" w:rsidRDefault="00DD1B55">
            <w:pPr>
              <w:spacing w:line="240" w:lineRule="exact"/>
              <w:ind w:firstLineChars="0" w:firstLine="0"/>
              <w:rPr>
                <w:rFonts w:cs="Times New Roman"/>
                <w:b/>
                <w:color w:val="000000" w:themeColor="text1"/>
                <w:sz w:val="15"/>
                <w:szCs w:val="15"/>
              </w:rPr>
            </w:pPr>
            <w:r w:rsidRPr="00346411">
              <w:rPr>
                <w:rFonts w:cs="Times New Roman"/>
                <w:b/>
                <w:color w:val="000000" w:themeColor="text1"/>
                <w:sz w:val="15"/>
                <w:szCs w:val="15"/>
              </w:rPr>
              <w:t>绿化及生态（万元）</w:t>
            </w:r>
          </w:p>
        </w:tc>
        <w:tc>
          <w:tcPr>
            <w:tcW w:w="429" w:type="dxa"/>
            <w:tcMar>
              <w:left w:w="57" w:type="dxa"/>
              <w:right w:w="57" w:type="dxa"/>
            </w:tcMar>
            <w:vAlign w:val="center"/>
          </w:tcPr>
          <w:p w14:paraId="00F10BCB" w14:textId="4D3C9D3F" w:rsidR="00F42F5F" w:rsidRPr="00346411" w:rsidRDefault="00F82173">
            <w:pPr>
              <w:spacing w:line="240" w:lineRule="exact"/>
              <w:ind w:firstLineChars="0" w:firstLine="0"/>
              <w:rPr>
                <w:rFonts w:eastAsia="宋体" w:cs="Times New Roman"/>
                <w:color w:val="000000" w:themeColor="text1"/>
                <w:sz w:val="15"/>
                <w:szCs w:val="15"/>
              </w:rPr>
            </w:pPr>
            <w:r w:rsidRPr="00346411">
              <w:rPr>
                <w:rFonts w:eastAsia="宋体" w:cs="Times New Roman"/>
                <w:color w:val="000000" w:themeColor="text1"/>
                <w:sz w:val="15"/>
                <w:szCs w:val="15"/>
              </w:rPr>
              <w:t>0</w:t>
            </w:r>
          </w:p>
        </w:tc>
        <w:tc>
          <w:tcPr>
            <w:tcW w:w="1032" w:type="dxa"/>
            <w:gridSpan w:val="2"/>
            <w:tcMar>
              <w:left w:w="57" w:type="dxa"/>
              <w:right w:w="57" w:type="dxa"/>
            </w:tcMar>
            <w:vAlign w:val="center"/>
          </w:tcPr>
          <w:p w14:paraId="3A5E15FB" w14:textId="77777777" w:rsidR="00F42F5F" w:rsidRPr="00346411" w:rsidRDefault="00DD1B55">
            <w:pPr>
              <w:spacing w:line="240" w:lineRule="exact"/>
              <w:ind w:firstLineChars="0" w:firstLine="0"/>
              <w:rPr>
                <w:rFonts w:cs="Times New Roman"/>
                <w:b/>
                <w:color w:val="000000" w:themeColor="text1"/>
                <w:sz w:val="15"/>
                <w:szCs w:val="15"/>
              </w:rPr>
            </w:pPr>
            <w:r w:rsidRPr="00346411">
              <w:rPr>
                <w:rFonts w:cs="Times New Roman"/>
                <w:b/>
                <w:color w:val="000000" w:themeColor="text1"/>
                <w:sz w:val="15"/>
                <w:szCs w:val="15"/>
              </w:rPr>
              <w:t>其他（万元）</w:t>
            </w:r>
          </w:p>
        </w:tc>
        <w:tc>
          <w:tcPr>
            <w:tcW w:w="1323" w:type="dxa"/>
            <w:tcMar>
              <w:left w:w="57" w:type="dxa"/>
              <w:right w:w="57" w:type="dxa"/>
            </w:tcMar>
            <w:vAlign w:val="center"/>
          </w:tcPr>
          <w:p w14:paraId="467E109B" w14:textId="77777777" w:rsidR="00F42F5F" w:rsidRPr="00346411" w:rsidRDefault="00DD1B55">
            <w:pPr>
              <w:spacing w:line="240" w:lineRule="exact"/>
              <w:ind w:firstLineChars="0" w:firstLine="0"/>
              <w:rPr>
                <w:rFonts w:cs="Times New Roman"/>
                <w:color w:val="000000" w:themeColor="text1"/>
                <w:sz w:val="15"/>
                <w:szCs w:val="15"/>
              </w:rPr>
            </w:pPr>
            <w:r w:rsidRPr="00346411">
              <w:rPr>
                <w:rFonts w:cs="Times New Roman"/>
                <w:color w:val="000000" w:themeColor="text1"/>
                <w:sz w:val="15"/>
                <w:szCs w:val="15"/>
              </w:rPr>
              <w:t>0</w:t>
            </w:r>
          </w:p>
        </w:tc>
      </w:tr>
      <w:tr w:rsidR="00346411" w:rsidRPr="00346411" w14:paraId="71210639" w14:textId="77777777" w:rsidTr="00ED1595">
        <w:trPr>
          <w:cantSplit/>
          <w:trHeight w:val="19"/>
          <w:jc w:val="center"/>
        </w:trPr>
        <w:tc>
          <w:tcPr>
            <w:tcW w:w="430" w:type="dxa"/>
            <w:vMerge/>
            <w:tcMar>
              <w:left w:w="57" w:type="dxa"/>
              <w:right w:w="57" w:type="dxa"/>
            </w:tcMar>
            <w:vAlign w:val="center"/>
          </w:tcPr>
          <w:p w14:paraId="2D88B0A0" w14:textId="77777777" w:rsidR="00F42F5F" w:rsidRPr="00346411" w:rsidRDefault="00F42F5F">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6FECA8FD" w14:textId="77777777" w:rsidR="00F42F5F" w:rsidRPr="00346411" w:rsidRDefault="00DD1B55">
            <w:pPr>
              <w:spacing w:line="240" w:lineRule="exact"/>
              <w:ind w:firstLineChars="0" w:firstLine="0"/>
              <w:rPr>
                <w:rFonts w:cs="Times New Roman"/>
                <w:color w:val="000000" w:themeColor="text1"/>
                <w:sz w:val="15"/>
                <w:szCs w:val="15"/>
              </w:rPr>
            </w:pPr>
            <w:r w:rsidRPr="00346411">
              <w:rPr>
                <w:rFonts w:cs="Times New Roman"/>
                <w:b/>
                <w:color w:val="000000" w:themeColor="text1"/>
                <w:sz w:val="15"/>
                <w:szCs w:val="15"/>
              </w:rPr>
              <w:t>新增废水处理设施能力</w:t>
            </w:r>
          </w:p>
        </w:tc>
        <w:tc>
          <w:tcPr>
            <w:tcW w:w="4871" w:type="dxa"/>
            <w:gridSpan w:val="6"/>
            <w:tcMar>
              <w:left w:w="57" w:type="dxa"/>
              <w:right w:w="57" w:type="dxa"/>
            </w:tcMar>
            <w:vAlign w:val="center"/>
          </w:tcPr>
          <w:p w14:paraId="651BDAF5" w14:textId="2AA852AF" w:rsidR="00F42F5F" w:rsidRPr="00346411" w:rsidRDefault="00F82173">
            <w:pPr>
              <w:spacing w:line="240" w:lineRule="exact"/>
              <w:ind w:firstLineChars="0" w:firstLine="0"/>
              <w:rPr>
                <w:rFonts w:cs="Times New Roman"/>
                <w:color w:val="000000" w:themeColor="text1"/>
                <w:sz w:val="15"/>
                <w:szCs w:val="15"/>
              </w:rPr>
            </w:pPr>
            <w:r w:rsidRPr="00346411">
              <w:rPr>
                <w:rFonts w:cs="Times New Roman"/>
                <w:color w:val="000000" w:themeColor="text1"/>
                <w:sz w:val="15"/>
                <w:szCs w:val="15"/>
              </w:rPr>
              <w:t>/</w:t>
            </w:r>
          </w:p>
        </w:tc>
        <w:tc>
          <w:tcPr>
            <w:tcW w:w="1939" w:type="dxa"/>
            <w:gridSpan w:val="2"/>
            <w:tcMar>
              <w:left w:w="57" w:type="dxa"/>
              <w:right w:w="57" w:type="dxa"/>
            </w:tcMar>
            <w:vAlign w:val="center"/>
          </w:tcPr>
          <w:p w14:paraId="78ABDC51" w14:textId="77777777" w:rsidR="00F42F5F" w:rsidRPr="00346411" w:rsidRDefault="00DD1B55">
            <w:pPr>
              <w:spacing w:line="240" w:lineRule="exact"/>
              <w:ind w:firstLineChars="0" w:firstLine="0"/>
              <w:rPr>
                <w:rFonts w:cs="Times New Roman"/>
                <w:color w:val="000000" w:themeColor="text1"/>
                <w:sz w:val="15"/>
                <w:szCs w:val="15"/>
              </w:rPr>
            </w:pPr>
            <w:r w:rsidRPr="00346411">
              <w:rPr>
                <w:rFonts w:cs="Times New Roman"/>
                <w:b/>
                <w:color w:val="000000" w:themeColor="text1"/>
                <w:sz w:val="15"/>
                <w:szCs w:val="15"/>
              </w:rPr>
              <w:t>新增废气处理设施能力</w:t>
            </w:r>
          </w:p>
        </w:tc>
        <w:tc>
          <w:tcPr>
            <w:tcW w:w="2261" w:type="dxa"/>
            <w:tcMar>
              <w:left w:w="57" w:type="dxa"/>
              <w:right w:w="57" w:type="dxa"/>
            </w:tcMar>
            <w:vAlign w:val="center"/>
          </w:tcPr>
          <w:p w14:paraId="742FFE2B" w14:textId="1678C703" w:rsidR="00F42F5F" w:rsidRPr="00346411" w:rsidRDefault="00F82173">
            <w:pPr>
              <w:spacing w:line="240" w:lineRule="exact"/>
              <w:ind w:firstLineChars="0" w:firstLine="0"/>
              <w:rPr>
                <w:rFonts w:cs="Times New Roman"/>
                <w:color w:val="000000" w:themeColor="text1"/>
                <w:sz w:val="15"/>
                <w:szCs w:val="15"/>
              </w:rPr>
            </w:pPr>
            <w:r w:rsidRPr="00346411">
              <w:rPr>
                <w:rFonts w:cs="Times New Roman"/>
                <w:color w:val="000000" w:themeColor="text1"/>
                <w:sz w:val="15"/>
                <w:szCs w:val="15"/>
              </w:rPr>
              <w:t>/</w:t>
            </w:r>
          </w:p>
        </w:tc>
        <w:tc>
          <w:tcPr>
            <w:tcW w:w="1675" w:type="dxa"/>
            <w:gridSpan w:val="3"/>
            <w:tcMar>
              <w:left w:w="57" w:type="dxa"/>
              <w:right w:w="57" w:type="dxa"/>
            </w:tcMar>
            <w:vAlign w:val="center"/>
          </w:tcPr>
          <w:p w14:paraId="7036A371" w14:textId="18F20FC7" w:rsidR="00F42F5F" w:rsidRPr="00346411" w:rsidRDefault="00DD1B55">
            <w:pPr>
              <w:spacing w:line="240" w:lineRule="exact"/>
              <w:ind w:firstLineChars="0" w:firstLine="0"/>
              <w:rPr>
                <w:rFonts w:cs="Times New Roman"/>
                <w:color w:val="000000" w:themeColor="text1"/>
                <w:sz w:val="15"/>
                <w:szCs w:val="15"/>
              </w:rPr>
            </w:pPr>
            <w:r w:rsidRPr="00346411">
              <w:rPr>
                <w:rFonts w:cs="Times New Roman"/>
                <w:b/>
                <w:color w:val="000000" w:themeColor="text1"/>
                <w:sz w:val="15"/>
                <w:szCs w:val="15"/>
              </w:rPr>
              <w:t>年平均工作</w:t>
            </w:r>
            <w:r w:rsidR="0006034F" w:rsidRPr="00346411">
              <w:rPr>
                <w:rFonts w:cs="Times New Roman"/>
                <w:b/>
                <w:color w:val="000000" w:themeColor="text1"/>
                <w:sz w:val="15"/>
                <w:szCs w:val="15"/>
              </w:rPr>
              <w:t>时间</w:t>
            </w:r>
          </w:p>
        </w:tc>
        <w:tc>
          <w:tcPr>
            <w:tcW w:w="2784" w:type="dxa"/>
            <w:gridSpan w:val="4"/>
            <w:tcMar>
              <w:left w:w="57" w:type="dxa"/>
              <w:right w:w="57" w:type="dxa"/>
            </w:tcMar>
            <w:vAlign w:val="center"/>
          </w:tcPr>
          <w:p w14:paraId="7B290E93" w14:textId="6483CC4E" w:rsidR="00F42F5F" w:rsidRPr="00346411" w:rsidRDefault="00FD4A7E">
            <w:pPr>
              <w:spacing w:line="240" w:lineRule="exact"/>
              <w:ind w:firstLineChars="0" w:firstLine="0"/>
              <w:rPr>
                <w:rFonts w:eastAsia="宋体" w:cs="Times New Roman"/>
                <w:color w:val="000000" w:themeColor="text1"/>
                <w:sz w:val="15"/>
                <w:szCs w:val="15"/>
              </w:rPr>
            </w:pPr>
            <w:r w:rsidRPr="00346411">
              <w:rPr>
                <w:rFonts w:eastAsia="宋体" w:cs="Times New Roman"/>
                <w:color w:val="000000" w:themeColor="text1"/>
                <w:sz w:val="15"/>
                <w:szCs w:val="15"/>
              </w:rPr>
              <w:t>36</w:t>
            </w:r>
            <w:r w:rsidR="00B46F67" w:rsidRPr="00346411">
              <w:rPr>
                <w:rFonts w:eastAsia="宋体" w:cs="Times New Roman"/>
                <w:color w:val="000000" w:themeColor="text1"/>
                <w:sz w:val="15"/>
                <w:szCs w:val="15"/>
              </w:rPr>
              <w:t>00</w:t>
            </w:r>
            <w:r w:rsidR="00DD1B55" w:rsidRPr="00346411">
              <w:rPr>
                <w:rFonts w:eastAsia="宋体" w:cs="Times New Roman"/>
                <w:color w:val="000000" w:themeColor="text1"/>
                <w:sz w:val="15"/>
                <w:szCs w:val="15"/>
              </w:rPr>
              <w:t>h</w:t>
            </w:r>
          </w:p>
        </w:tc>
      </w:tr>
      <w:tr w:rsidR="00346411" w:rsidRPr="00346411" w14:paraId="30F11D11" w14:textId="77777777" w:rsidTr="007447AB">
        <w:trPr>
          <w:cantSplit/>
          <w:trHeight w:val="19"/>
          <w:jc w:val="center"/>
        </w:trPr>
        <w:tc>
          <w:tcPr>
            <w:tcW w:w="2394" w:type="dxa"/>
            <w:gridSpan w:val="4"/>
            <w:tcMar>
              <w:left w:w="57" w:type="dxa"/>
              <w:right w:w="57" w:type="dxa"/>
            </w:tcMar>
            <w:vAlign w:val="center"/>
          </w:tcPr>
          <w:p w14:paraId="1AF8BD68" w14:textId="77777777" w:rsidR="00F42F5F" w:rsidRPr="00346411" w:rsidRDefault="00DD1B55">
            <w:pPr>
              <w:spacing w:line="240" w:lineRule="exact"/>
              <w:ind w:firstLineChars="0" w:firstLine="0"/>
              <w:rPr>
                <w:rFonts w:cs="Times New Roman"/>
                <w:b/>
                <w:color w:val="000000" w:themeColor="text1"/>
                <w:sz w:val="15"/>
                <w:szCs w:val="15"/>
              </w:rPr>
            </w:pPr>
            <w:r w:rsidRPr="00346411">
              <w:rPr>
                <w:rFonts w:cs="Times New Roman"/>
                <w:b/>
                <w:color w:val="000000" w:themeColor="text1"/>
                <w:sz w:val="15"/>
                <w:szCs w:val="15"/>
              </w:rPr>
              <w:t>运营单位</w:t>
            </w:r>
          </w:p>
        </w:tc>
        <w:tc>
          <w:tcPr>
            <w:tcW w:w="3408" w:type="dxa"/>
            <w:gridSpan w:val="4"/>
            <w:tcMar>
              <w:left w:w="57" w:type="dxa"/>
              <w:right w:w="57" w:type="dxa"/>
            </w:tcMar>
            <w:vAlign w:val="center"/>
          </w:tcPr>
          <w:p w14:paraId="53870CA2" w14:textId="27A66315" w:rsidR="00F42F5F" w:rsidRPr="00346411" w:rsidRDefault="00DC4057">
            <w:pPr>
              <w:spacing w:line="240" w:lineRule="exact"/>
              <w:ind w:firstLineChars="0" w:firstLine="0"/>
              <w:rPr>
                <w:rFonts w:cs="Times New Roman"/>
                <w:color w:val="000000" w:themeColor="text1"/>
                <w:sz w:val="15"/>
                <w:szCs w:val="15"/>
              </w:rPr>
            </w:pPr>
            <w:r w:rsidRPr="00346411">
              <w:rPr>
                <w:rFonts w:cs="Times New Roman"/>
                <w:color w:val="000000" w:themeColor="text1"/>
                <w:sz w:val="15"/>
                <w:szCs w:val="15"/>
              </w:rPr>
              <w:t>桐乡市</w:t>
            </w:r>
            <w:proofErr w:type="gramStart"/>
            <w:r w:rsidRPr="00346411">
              <w:rPr>
                <w:rFonts w:cs="Times New Roman"/>
                <w:color w:val="000000" w:themeColor="text1"/>
                <w:sz w:val="15"/>
                <w:szCs w:val="15"/>
              </w:rPr>
              <w:t>浩</w:t>
            </w:r>
            <w:proofErr w:type="gramEnd"/>
            <w:r w:rsidRPr="00346411">
              <w:rPr>
                <w:rFonts w:cs="Times New Roman"/>
                <w:color w:val="000000" w:themeColor="text1"/>
                <w:sz w:val="15"/>
                <w:szCs w:val="15"/>
              </w:rPr>
              <w:t>升纺织整理股份有限公司</w:t>
            </w:r>
          </w:p>
        </w:tc>
        <w:tc>
          <w:tcPr>
            <w:tcW w:w="3402" w:type="dxa"/>
            <w:gridSpan w:val="4"/>
            <w:tcMar>
              <w:left w:w="57" w:type="dxa"/>
              <w:right w:w="57" w:type="dxa"/>
            </w:tcMar>
            <w:vAlign w:val="center"/>
          </w:tcPr>
          <w:p w14:paraId="7EFC721F" w14:textId="77777777" w:rsidR="00F42F5F" w:rsidRPr="00346411" w:rsidRDefault="00DD1B55">
            <w:pPr>
              <w:spacing w:line="240" w:lineRule="exact"/>
              <w:ind w:firstLineChars="0" w:firstLine="0"/>
              <w:rPr>
                <w:rFonts w:cs="Times New Roman"/>
                <w:color w:val="000000" w:themeColor="text1"/>
                <w:sz w:val="15"/>
                <w:szCs w:val="15"/>
              </w:rPr>
            </w:pPr>
            <w:r w:rsidRPr="00346411">
              <w:rPr>
                <w:rFonts w:cs="Times New Roman"/>
                <w:b/>
                <w:color w:val="000000" w:themeColor="text1"/>
                <w:sz w:val="15"/>
                <w:szCs w:val="15"/>
              </w:rPr>
              <w:t>运营单位社会统一信用代码（或组织机构代码）</w:t>
            </w:r>
          </w:p>
        </w:tc>
        <w:tc>
          <w:tcPr>
            <w:tcW w:w="2261" w:type="dxa"/>
            <w:tcMar>
              <w:left w:w="57" w:type="dxa"/>
              <w:right w:w="57" w:type="dxa"/>
            </w:tcMar>
            <w:vAlign w:val="center"/>
          </w:tcPr>
          <w:p w14:paraId="35B31635" w14:textId="28FFD44F" w:rsidR="00F42F5F" w:rsidRPr="00346411" w:rsidRDefault="005A1F5B">
            <w:pPr>
              <w:spacing w:line="240" w:lineRule="exact"/>
              <w:ind w:firstLineChars="0" w:firstLine="0"/>
              <w:rPr>
                <w:rFonts w:cs="Times New Roman"/>
                <w:b/>
                <w:color w:val="000000" w:themeColor="text1"/>
                <w:sz w:val="15"/>
                <w:szCs w:val="15"/>
              </w:rPr>
            </w:pPr>
            <w:r w:rsidRPr="00346411">
              <w:rPr>
                <w:rFonts w:cs="Times New Roman"/>
                <w:color w:val="000000" w:themeColor="text1"/>
                <w:sz w:val="15"/>
                <w:szCs w:val="15"/>
              </w:rPr>
              <w:t>91330483MA2BC8DQ3E</w:t>
            </w:r>
          </w:p>
        </w:tc>
        <w:tc>
          <w:tcPr>
            <w:tcW w:w="1675" w:type="dxa"/>
            <w:gridSpan w:val="3"/>
            <w:tcMar>
              <w:left w:w="57" w:type="dxa"/>
              <w:right w:w="57" w:type="dxa"/>
            </w:tcMar>
            <w:vAlign w:val="center"/>
          </w:tcPr>
          <w:p w14:paraId="3267CE57" w14:textId="77777777" w:rsidR="00F42F5F" w:rsidRPr="00346411" w:rsidRDefault="00DD1B55">
            <w:pPr>
              <w:spacing w:line="240" w:lineRule="exact"/>
              <w:ind w:firstLineChars="0" w:firstLine="0"/>
              <w:rPr>
                <w:rFonts w:cs="Times New Roman"/>
                <w:b/>
                <w:color w:val="000000" w:themeColor="text1"/>
                <w:sz w:val="15"/>
                <w:szCs w:val="15"/>
              </w:rPr>
            </w:pPr>
            <w:r w:rsidRPr="00346411">
              <w:rPr>
                <w:rFonts w:cs="Times New Roman"/>
                <w:b/>
                <w:color w:val="000000" w:themeColor="text1"/>
                <w:sz w:val="15"/>
                <w:szCs w:val="15"/>
              </w:rPr>
              <w:t>验收时间</w:t>
            </w:r>
          </w:p>
        </w:tc>
        <w:tc>
          <w:tcPr>
            <w:tcW w:w="2784" w:type="dxa"/>
            <w:gridSpan w:val="4"/>
            <w:tcMar>
              <w:left w:w="57" w:type="dxa"/>
              <w:right w:w="57" w:type="dxa"/>
            </w:tcMar>
            <w:vAlign w:val="center"/>
          </w:tcPr>
          <w:p w14:paraId="5363A656" w14:textId="735D3434" w:rsidR="00F42F5F" w:rsidRPr="00346411" w:rsidRDefault="00DD1B55">
            <w:pPr>
              <w:spacing w:line="240" w:lineRule="exact"/>
              <w:ind w:firstLineChars="0" w:firstLine="0"/>
              <w:rPr>
                <w:rFonts w:cs="Times New Roman"/>
                <w:color w:val="000000" w:themeColor="text1"/>
                <w:sz w:val="15"/>
                <w:szCs w:val="15"/>
              </w:rPr>
            </w:pPr>
            <w:r w:rsidRPr="00346411">
              <w:rPr>
                <w:rFonts w:cs="Times New Roman"/>
                <w:color w:val="000000" w:themeColor="text1"/>
                <w:sz w:val="15"/>
                <w:szCs w:val="15"/>
              </w:rPr>
              <w:t>202</w:t>
            </w:r>
            <w:r w:rsidR="00FD4A7E" w:rsidRPr="00346411">
              <w:rPr>
                <w:rFonts w:cs="Times New Roman"/>
                <w:color w:val="000000" w:themeColor="text1"/>
                <w:sz w:val="15"/>
                <w:szCs w:val="15"/>
              </w:rPr>
              <w:t>3</w:t>
            </w:r>
            <w:r w:rsidRPr="00346411">
              <w:rPr>
                <w:rFonts w:cs="Times New Roman"/>
                <w:color w:val="000000" w:themeColor="text1"/>
                <w:sz w:val="15"/>
                <w:szCs w:val="15"/>
              </w:rPr>
              <w:t>年</w:t>
            </w:r>
            <w:r w:rsidR="009E1E52" w:rsidRPr="00346411">
              <w:rPr>
                <w:rFonts w:cs="Times New Roman"/>
                <w:color w:val="000000" w:themeColor="text1"/>
                <w:sz w:val="15"/>
                <w:szCs w:val="15"/>
              </w:rPr>
              <w:t>8</w:t>
            </w:r>
            <w:r w:rsidRPr="00346411">
              <w:rPr>
                <w:rFonts w:cs="Times New Roman"/>
                <w:color w:val="000000" w:themeColor="text1"/>
                <w:sz w:val="15"/>
                <w:szCs w:val="15"/>
              </w:rPr>
              <w:t>月</w:t>
            </w:r>
          </w:p>
        </w:tc>
      </w:tr>
      <w:tr w:rsidR="00346411" w:rsidRPr="00346411" w14:paraId="5328FADC" w14:textId="77777777" w:rsidTr="007447AB">
        <w:trPr>
          <w:cantSplit/>
          <w:trHeight w:val="19"/>
          <w:jc w:val="center"/>
        </w:trPr>
        <w:tc>
          <w:tcPr>
            <w:tcW w:w="598" w:type="dxa"/>
            <w:gridSpan w:val="2"/>
            <w:vMerge w:val="restart"/>
            <w:tcMar>
              <w:left w:w="57" w:type="dxa"/>
              <w:right w:w="57" w:type="dxa"/>
            </w:tcMar>
            <w:vAlign w:val="center"/>
          </w:tcPr>
          <w:p w14:paraId="2CF4D744" w14:textId="77777777" w:rsidR="00F42F5F" w:rsidRPr="00346411" w:rsidRDefault="00DD1B55" w:rsidP="00D07D23">
            <w:pPr>
              <w:spacing w:line="240" w:lineRule="exact"/>
              <w:ind w:firstLineChars="0" w:firstLine="0"/>
              <w:jc w:val="center"/>
              <w:rPr>
                <w:rFonts w:eastAsia="黑体" w:cs="Times New Roman"/>
                <w:b/>
                <w:color w:val="000000" w:themeColor="text1"/>
                <w:spacing w:val="20"/>
                <w:sz w:val="15"/>
                <w:szCs w:val="15"/>
              </w:rPr>
            </w:pPr>
            <w:r w:rsidRPr="00346411">
              <w:rPr>
                <w:rFonts w:eastAsia="黑体" w:cs="Times New Roman"/>
                <w:b/>
                <w:color w:val="000000" w:themeColor="text1"/>
                <w:spacing w:val="20"/>
                <w:sz w:val="15"/>
                <w:szCs w:val="15"/>
              </w:rPr>
              <w:t>污染</w:t>
            </w:r>
          </w:p>
          <w:p w14:paraId="47F3071F" w14:textId="77777777" w:rsidR="00F42F5F" w:rsidRPr="00346411" w:rsidRDefault="00DD1B55" w:rsidP="00D07D23">
            <w:pPr>
              <w:spacing w:line="240" w:lineRule="exact"/>
              <w:ind w:firstLineChars="0" w:firstLine="0"/>
              <w:jc w:val="center"/>
              <w:rPr>
                <w:rFonts w:eastAsia="黑体" w:cs="Times New Roman"/>
                <w:b/>
                <w:color w:val="000000" w:themeColor="text1"/>
                <w:spacing w:val="20"/>
                <w:sz w:val="15"/>
                <w:szCs w:val="15"/>
              </w:rPr>
            </w:pPr>
            <w:r w:rsidRPr="00346411">
              <w:rPr>
                <w:rFonts w:eastAsia="黑体" w:cs="Times New Roman"/>
                <w:b/>
                <w:color w:val="000000" w:themeColor="text1"/>
                <w:spacing w:val="20"/>
                <w:sz w:val="15"/>
                <w:szCs w:val="15"/>
              </w:rPr>
              <w:t>物排</w:t>
            </w:r>
          </w:p>
          <w:p w14:paraId="51650BAC" w14:textId="77777777" w:rsidR="00F42F5F" w:rsidRPr="00346411" w:rsidRDefault="00DD1B55" w:rsidP="00D07D23">
            <w:pPr>
              <w:spacing w:line="240" w:lineRule="exact"/>
              <w:ind w:firstLineChars="0" w:firstLine="0"/>
              <w:jc w:val="center"/>
              <w:rPr>
                <w:rFonts w:eastAsia="黑体" w:cs="Times New Roman"/>
                <w:b/>
                <w:color w:val="000000" w:themeColor="text1"/>
                <w:spacing w:val="20"/>
                <w:sz w:val="15"/>
                <w:szCs w:val="15"/>
              </w:rPr>
            </w:pPr>
            <w:r w:rsidRPr="00346411">
              <w:rPr>
                <w:rFonts w:eastAsia="黑体" w:cs="Times New Roman"/>
                <w:b/>
                <w:color w:val="000000" w:themeColor="text1"/>
                <w:spacing w:val="20"/>
                <w:sz w:val="15"/>
                <w:szCs w:val="15"/>
              </w:rPr>
              <w:t>放达</w:t>
            </w:r>
          </w:p>
          <w:p w14:paraId="2C7DB667" w14:textId="77777777" w:rsidR="00F42F5F" w:rsidRPr="00346411" w:rsidRDefault="00DD1B55" w:rsidP="00D07D23">
            <w:pPr>
              <w:spacing w:line="240" w:lineRule="exact"/>
              <w:ind w:firstLineChars="0" w:firstLine="0"/>
              <w:jc w:val="center"/>
              <w:rPr>
                <w:rFonts w:eastAsia="黑体" w:cs="Times New Roman"/>
                <w:b/>
                <w:color w:val="000000" w:themeColor="text1"/>
                <w:spacing w:val="20"/>
                <w:sz w:val="15"/>
                <w:szCs w:val="15"/>
              </w:rPr>
            </w:pPr>
            <w:r w:rsidRPr="00346411">
              <w:rPr>
                <w:rFonts w:eastAsia="黑体" w:cs="Times New Roman"/>
                <w:b/>
                <w:color w:val="000000" w:themeColor="text1"/>
                <w:spacing w:val="20"/>
                <w:sz w:val="15"/>
                <w:szCs w:val="15"/>
              </w:rPr>
              <w:t>标与</w:t>
            </w:r>
          </w:p>
          <w:p w14:paraId="6DCB5CFD" w14:textId="77777777" w:rsidR="00F42F5F" w:rsidRPr="00346411" w:rsidRDefault="00DD1B55" w:rsidP="00D07D23">
            <w:pPr>
              <w:spacing w:line="240" w:lineRule="exact"/>
              <w:ind w:firstLineChars="0" w:firstLine="0"/>
              <w:jc w:val="center"/>
              <w:rPr>
                <w:rFonts w:eastAsia="黑体" w:cs="Times New Roman"/>
                <w:b/>
                <w:color w:val="000000" w:themeColor="text1"/>
                <w:spacing w:val="20"/>
                <w:sz w:val="15"/>
                <w:szCs w:val="15"/>
              </w:rPr>
            </w:pPr>
            <w:r w:rsidRPr="00346411">
              <w:rPr>
                <w:rFonts w:eastAsia="黑体" w:cs="Times New Roman"/>
                <w:b/>
                <w:color w:val="000000" w:themeColor="text1"/>
                <w:spacing w:val="20"/>
                <w:sz w:val="15"/>
                <w:szCs w:val="15"/>
              </w:rPr>
              <w:t>总量</w:t>
            </w:r>
          </w:p>
          <w:p w14:paraId="67E12FED" w14:textId="77777777" w:rsidR="00D07D23" w:rsidRPr="00346411" w:rsidRDefault="00DD1B55" w:rsidP="00D07D23">
            <w:pPr>
              <w:spacing w:line="240" w:lineRule="exact"/>
              <w:ind w:firstLineChars="0" w:firstLine="0"/>
              <w:jc w:val="center"/>
              <w:rPr>
                <w:rFonts w:eastAsia="黑体" w:cs="Times New Roman"/>
                <w:b/>
                <w:color w:val="000000" w:themeColor="text1"/>
                <w:spacing w:val="20"/>
                <w:sz w:val="15"/>
                <w:szCs w:val="15"/>
              </w:rPr>
            </w:pPr>
            <w:r w:rsidRPr="00346411">
              <w:rPr>
                <w:rFonts w:eastAsia="黑体" w:cs="Times New Roman"/>
                <w:b/>
                <w:color w:val="000000" w:themeColor="text1"/>
                <w:spacing w:val="20"/>
                <w:sz w:val="15"/>
                <w:szCs w:val="15"/>
              </w:rPr>
              <w:t>控制</w:t>
            </w:r>
          </w:p>
          <w:p w14:paraId="2DBB525E" w14:textId="247998A1" w:rsidR="00F42F5F" w:rsidRPr="00346411" w:rsidRDefault="00DD1B55" w:rsidP="00D07D23">
            <w:pPr>
              <w:spacing w:line="240" w:lineRule="exact"/>
              <w:ind w:firstLineChars="0" w:firstLine="0"/>
              <w:jc w:val="center"/>
              <w:rPr>
                <w:rFonts w:eastAsia="黑体" w:cs="Times New Roman"/>
                <w:b/>
                <w:color w:val="000000" w:themeColor="text1"/>
                <w:spacing w:val="20"/>
                <w:sz w:val="15"/>
                <w:szCs w:val="15"/>
              </w:rPr>
            </w:pPr>
            <w:r w:rsidRPr="00346411">
              <w:rPr>
                <w:rFonts w:eastAsia="黑体" w:cs="Times New Roman"/>
                <w:b/>
                <w:color w:val="000000" w:themeColor="text1"/>
                <w:spacing w:val="20"/>
                <w:sz w:val="15"/>
                <w:szCs w:val="15"/>
              </w:rPr>
              <w:t>（工</w:t>
            </w:r>
          </w:p>
          <w:p w14:paraId="0653AEC1" w14:textId="77777777" w:rsidR="00F42F5F" w:rsidRPr="00346411" w:rsidRDefault="00DD1B55" w:rsidP="00D07D23">
            <w:pPr>
              <w:spacing w:line="240" w:lineRule="exact"/>
              <w:ind w:firstLineChars="0" w:firstLine="0"/>
              <w:jc w:val="center"/>
              <w:rPr>
                <w:rFonts w:eastAsia="黑体" w:cs="Times New Roman"/>
                <w:b/>
                <w:color w:val="000000" w:themeColor="text1"/>
                <w:spacing w:val="20"/>
                <w:sz w:val="15"/>
                <w:szCs w:val="15"/>
              </w:rPr>
            </w:pPr>
            <w:r w:rsidRPr="00346411">
              <w:rPr>
                <w:rFonts w:eastAsia="黑体" w:cs="Times New Roman"/>
                <w:b/>
                <w:color w:val="000000" w:themeColor="text1"/>
                <w:spacing w:val="20"/>
                <w:sz w:val="15"/>
                <w:szCs w:val="15"/>
              </w:rPr>
              <w:t>业建</w:t>
            </w:r>
          </w:p>
          <w:p w14:paraId="5363C3FB" w14:textId="77777777" w:rsidR="00F42F5F" w:rsidRPr="00346411" w:rsidRDefault="00DD1B55" w:rsidP="00D07D23">
            <w:pPr>
              <w:spacing w:line="240" w:lineRule="exact"/>
              <w:ind w:firstLineChars="0" w:firstLine="0"/>
              <w:jc w:val="center"/>
              <w:rPr>
                <w:rFonts w:eastAsia="黑体" w:cs="Times New Roman"/>
                <w:b/>
                <w:color w:val="000000" w:themeColor="text1"/>
                <w:spacing w:val="20"/>
                <w:sz w:val="15"/>
                <w:szCs w:val="15"/>
              </w:rPr>
            </w:pPr>
            <w:r w:rsidRPr="00346411">
              <w:rPr>
                <w:rFonts w:eastAsia="黑体" w:cs="Times New Roman"/>
                <w:b/>
                <w:color w:val="000000" w:themeColor="text1"/>
                <w:spacing w:val="20"/>
                <w:sz w:val="15"/>
                <w:szCs w:val="15"/>
              </w:rPr>
              <w:t>设项</w:t>
            </w:r>
          </w:p>
          <w:p w14:paraId="0FABD854" w14:textId="77777777" w:rsidR="00D07D23" w:rsidRPr="00346411" w:rsidRDefault="00DD1B55" w:rsidP="00D07D23">
            <w:pPr>
              <w:spacing w:line="240" w:lineRule="exact"/>
              <w:ind w:firstLineChars="0" w:firstLine="0"/>
              <w:jc w:val="center"/>
              <w:rPr>
                <w:rFonts w:eastAsia="黑体" w:cs="Times New Roman"/>
                <w:b/>
                <w:color w:val="000000" w:themeColor="text1"/>
                <w:spacing w:val="20"/>
                <w:sz w:val="15"/>
                <w:szCs w:val="15"/>
              </w:rPr>
            </w:pPr>
            <w:r w:rsidRPr="00346411">
              <w:rPr>
                <w:rFonts w:eastAsia="黑体" w:cs="Times New Roman"/>
                <w:b/>
                <w:color w:val="000000" w:themeColor="text1"/>
                <w:spacing w:val="20"/>
                <w:sz w:val="15"/>
                <w:szCs w:val="15"/>
              </w:rPr>
              <w:t>目详</w:t>
            </w:r>
          </w:p>
          <w:p w14:paraId="356251EB" w14:textId="44F89653" w:rsidR="00F42F5F" w:rsidRPr="00346411" w:rsidRDefault="00DD1B55" w:rsidP="00D07D23">
            <w:pPr>
              <w:spacing w:line="240" w:lineRule="exact"/>
              <w:ind w:firstLineChars="0" w:firstLine="0"/>
              <w:jc w:val="center"/>
              <w:rPr>
                <w:rFonts w:eastAsia="黑体" w:cs="Times New Roman"/>
                <w:b/>
                <w:color w:val="000000" w:themeColor="text1"/>
                <w:spacing w:val="20"/>
                <w:sz w:val="15"/>
                <w:szCs w:val="15"/>
              </w:rPr>
            </w:pPr>
            <w:r w:rsidRPr="00346411">
              <w:rPr>
                <w:rFonts w:eastAsia="黑体" w:cs="Times New Roman"/>
                <w:b/>
                <w:color w:val="000000" w:themeColor="text1"/>
                <w:spacing w:val="20"/>
                <w:sz w:val="15"/>
                <w:szCs w:val="15"/>
              </w:rPr>
              <w:t>填）</w:t>
            </w:r>
          </w:p>
        </w:tc>
        <w:tc>
          <w:tcPr>
            <w:tcW w:w="1796" w:type="dxa"/>
            <w:gridSpan w:val="2"/>
            <w:tcMar>
              <w:left w:w="57" w:type="dxa"/>
              <w:right w:w="57" w:type="dxa"/>
            </w:tcMar>
            <w:vAlign w:val="center"/>
          </w:tcPr>
          <w:p w14:paraId="17ED8721" w14:textId="77777777" w:rsidR="00F42F5F" w:rsidRPr="00346411" w:rsidRDefault="00DD1B55">
            <w:pPr>
              <w:spacing w:line="240" w:lineRule="exact"/>
              <w:ind w:firstLineChars="0" w:firstLine="0"/>
              <w:rPr>
                <w:rFonts w:cs="Times New Roman"/>
                <w:color w:val="000000" w:themeColor="text1"/>
                <w:sz w:val="15"/>
                <w:szCs w:val="15"/>
              </w:rPr>
            </w:pPr>
            <w:r w:rsidRPr="00346411">
              <w:rPr>
                <w:rFonts w:cs="Times New Roman"/>
                <w:b/>
                <w:color w:val="000000" w:themeColor="text1"/>
                <w:sz w:val="15"/>
                <w:szCs w:val="15"/>
              </w:rPr>
              <w:t>污染物</w:t>
            </w:r>
          </w:p>
        </w:tc>
        <w:tc>
          <w:tcPr>
            <w:tcW w:w="828" w:type="dxa"/>
            <w:tcMar>
              <w:left w:w="57" w:type="dxa"/>
              <w:right w:w="57" w:type="dxa"/>
            </w:tcMar>
            <w:vAlign w:val="center"/>
          </w:tcPr>
          <w:p w14:paraId="0E65BFE7" w14:textId="77777777" w:rsidR="00F42F5F" w:rsidRPr="00346411" w:rsidRDefault="00DD1B55" w:rsidP="00660E0F">
            <w:pPr>
              <w:spacing w:line="240" w:lineRule="exact"/>
              <w:ind w:firstLineChars="0" w:firstLine="0"/>
              <w:jc w:val="center"/>
              <w:rPr>
                <w:rFonts w:cs="Times New Roman"/>
                <w:b/>
                <w:color w:val="000000" w:themeColor="text1"/>
                <w:sz w:val="15"/>
                <w:szCs w:val="15"/>
              </w:rPr>
            </w:pPr>
            <w:r w:rsidRPr="00346411">
              <w:rPr>
                <w:rFonts w:cs="Times New Roman"/>
                <w:b/>
                <w:color w:val="000000" w:themeColor="text1"/>
                <w:sz w:val="15"/>
                <w:szCs w:val="15"/>
              </w:rPr>
              <w:t>原有排</w:t>
            </w:r>
          </w:p>
          <w:p w14:paraId="707FBC42" w14:textId="77777777" w:rsidR="00F42F5F" w:rsidRPr="00346411" w:rsidRDefault="00DD1B55" w:rsidP="00660E0F">
            <w:pPr>
              <w:spacing w:line="240" w:lineRule="exact"/>
              <w:ind w:firstLineChars="0" w:firstLine="0"/>
              <w:jc w:val="center"/>
              <w:rPr>
                <w:rFonts w:cs="Times New Roman"/>
                <w:b/>
                <w:color w:val="000000" w:themeColor="text1"/>
                <w:sz w:val="15"/>
                <w:szCs w:val="15"/>
              </w:rPr>
            </w:pPr>
            <w:r w:rsidRPr="00346411">
              <w:rPr>
                <w:rFonts w:cs="Times New Roman"/>
                <w:b/>
                <w:color w:val="000000" w:themeColor="text1"/>
                <w:sz w:val="15"/>
                <w:szCs w:val="15"/>
              </w:rPr>
              <w:t>放量</w:t>
            </w:r>
            <w:r w:rsidRPr="00346411">
              <w:rPr>
                <w:rFonts w:cs="Times New Roman"/>
                <w:b/>
                <w:color w:val="000000" w:themeColor="text1"/>
                <w:sz w:val="15"/>
                <w:szCs w:val="15"/>
              </w:rPr>
              <w:t>(1)</w:t>
            </w:r>
          </w:p>
        </w:tc>
        <w:tc>
          <w:tcPr>
            <w:tcW w:w="879" w:type="dxa"/>
            <w:tcMar>
              <w:left w:w="57" w:type="dxa"/>
              <w:right w:w="57" w:type="dxa"/>
            </w:tcMar>
            <w:vAlign w:val="center"/>
          </w:tcPr>
          <w:p w14:paraId="6F662AC8" w14:textId="77777777" w:rsidR="00F42F5F" w:rsidRPr="00346411" w:rsidRDefault="00DD1B55" w:rsidP="00660E0F">
            <w:pPr>
              <w:spacing w:line="240" w:lineRule="exact"/>
              <w:ind w:firstLineChars="0" w:firstLine="0"/>
              <w:jc w:val="center"/>
              <w:rPr>
                <w:rFonts w:cs="Times New Roman"/>
                <w:b/>
                <w:color w:val="000000" w:themeColor="text1"/>
                <w:sz w:val="15"/>
                <w:szCs w:val="15"/>
              </w:rPr>
            </w:pPr>
            <w:r w:rsidRPr="00346411">
              <w:rPr>
                <w:rFonts w:cs="Times New Roman"/>
                <w:b/>
                <w:color w:val="000000" w:themeColor="text1"/>
                <w:sz w:val="15"/>
                <w:szCs w:val="15"/>
              </w:rPr>
              <w:t>本期工程实际排放浓度</w:t>
            </w:r>
            <w:r w:rsidRPr="00346411">
              <w:rPr>
                <w:rFonts w:cs="Times New Roman"/>
                <w:b/>
                <w:color w:val="000000" w:themeColor="text1"/>
                <w:sz w:val="15"/>
                <w:szCs w:val="15"/>
              </w:rPr>
              <w:t>(2)</w:t>
            </w:r>
          </w:p>
        </w:tc>
        <w:tc>
          <w:tcPr>
            <w:tcW w:w="851" w:type="dxa"/>
            <w:tcMar>
              <w:left w:w="57" w:type="dxa"/>
              <w:right w:w="57" w:type="dxa"/>
            </w:tcMar>
            <w:vAlign w:val="center"/>
          </w:tcPr>
          <w:p w14:paraId="3D842FC5" w14:textId="77777777" w:rsidR="00F42F5F" w:rsidRPr="00346411" w:rsidRDefault="00DD1B55" w:rsidP="00660E0F">
            <w:pPr>
              <w:spacing w:line="240" w:lineRule="exact"/>
              <w:ind w:firstLineChars="0" w:firstLine="0"/>
              <w:jc w:val="center"/>
              <w:rPr>
                <w:rFonts w:cs="Times New Roman"/>
                <w:b/>
                <w:color w:val="000000" w:themeColor="text1"/>
                <w:sz w:val="15"/>
                <w:szCs w:val="15"/>
              </w:rPr>
            </w:pPr>
            <w:r w:rsidRPr="00346411">
              <w:rPr>
                <w:rFonts w:cs="Times New Roman"/>
                <w:b/>
                <w:color w:val="000000" w:themeColor="text1"/>
                <w:sz w:val="15"/>
                <w:szCs w:val="15"/>
              </w:rPr>
              <w:t>本期工程允许排放浓度</w:t>
            </w:r>
            <w:r w:rsidRPr="00346411">
              <w:rPr>
                <w:rFonts w:cs="Times New Roman"/>
                <w:b/>
                <w:color w:val="000000" w:themeColor="text1"/>
                <w:sz w:val="15"/>
                <w:szCs w:val="15"/>
              </w:rPr>
              <w:t>(3)</w:t>
            </w:r>
          </w:p>
        </w:tc>
        <w:tc>
          <w:tcPr>
            <w:tcW w:w="850" w:type="dxa"/>
            <w:tcMar>
              <w:left w:w="57" w:type="dxa"/>
              <w:right w:w="57" w:type="dxa"/>
            </w:tcMar>
            <w:vAlign w:val="center"/>
          </w:tcPr>
          <w:p w14:paraId="13296ED0" w14:textId="77777777" w:rsidR="00F42F5F" w:rsidRPr="00346411" w:rsidRDefault="00DD1B55" w:rsidP="00660E0F">
            <w:pPr>
              <w:spacing w:line="240" w:lineRule="exact"/>
              <w:ind w:firstLineChars="0" w:firstLine="0"/>
              <w:jc w:val="center"/>
              <w:rPr>
                <w:rFonts w:cs="Times New Roman"/>
                <w:b/>
                <w:color w:val="000000" w:themeColor="text1"/>
                <w:sz w:val="15"/>
                <w:szCs w:val="15"/>
              </w:rPr>
            </w:pPr>
            <w:r w:rsidRPr="00346411">
              <w:rPr>
                <w:rFonts w:cs="Times New Roman"/>
                <w:b/>
                <w:color w:val="000000" w:themeColor="text1"/>
                <w:sz w:val="15"/>
                <w:szCs w:val="15"/>
              </w:rPr>
              <w:t>本期工程产生量</w:t>
            </w:r>
            <w:r w:rsidRPr="00346411">
              <w:rPr>
                <w:rFonts w:cs="Times New Roman"/>
                <w:b/>
                <w:color w:val="000000" w:themeColor="text1"/>
                <w:sz w:val="15"/>
                <w:szCs w:val="15"/>
              </w:rPr>
              <w:t>(4)</w:t>
            </w:r>
          </w:p>
        </w:tc>
        <w:tc>
          <w:tcPr>
            <w:tcW w:w="1463" w:type="dxa"/>
            <w:gridSpan w:val="2"/>
            <w:tcMar>
              <w:left w:w="57" w:type="dxa"/>
              <w:right w:w="57" w:type="dxa"/>
            </w:tcMar>
            <w:vAlign w:val="center"/>
          </w:tcPr>
          <w:p w14:paraId="378CD7A9" w14:textId="77777777" w:rsidR="00F42F5F" w:rsidRPr="00346411" w:rsidRDefault="00DD1B55" w:rsidP="00660E0F">
            <w:pPr>
              <w:spacing w:line="240" w:lineRule="exact"/>
              <w:ind w:firstLineChars="0" w:firstLine="0"/>
              <w:jc w:val="center"/>
              <w:rPr>
                <w:rFonts w:cs="Times New Roman"/>
                <w:b/>
                <w:color w:val="000000" w:themeColor="text1"/>
                <w:sz w:val="15"/>
                <w:szCs w:val="15"/>
              </w:rPr>
            </w:pPr>
            <w:r w:rsidRPr="00346411">
              <w:rPr>
                <w:rFonts w:cs="Times New Roman"/>
                <w:b/>
                <w:color w:val="000000" w:themeColor="text1"/>
                <w:sz w:val="15"/>
                <w:szCs w:val="15"/>
              </w:rPr>
              <w:t>本期工程自身削减量</w:t>
            </w:r>
            <w:r w:rsidRPr="00346411">
              <w:rPr>
                <w:rFonts w:cs="Times New Roman"/>
                <w:b/>
                <w:color w:val="000000" w:themeColor="text1"/>
                <w:sz w:val="15"/>
                <w:szCs w:val="15"/>
              </w:rPr>
              <w:t>(5)</w:t>
            </w:r>
          </w:p>
        </w:tc>
        <w:tc>
          <w:tcPr>
            <w:tcW w:w="1005" w:type="dxa"/>
            <w:tcMar>
              <w:left w:w="57" w:type="dxa"/>
              <w:right w:w="57" w:type="dxa"/>
            </w:tcMar>
            <w:vAlign w:val="center"/>
          </w:tcPr>
          <w:p w14:paraId="313A4DC8" w14:textId="77777777" w:rsidR="00F42F5F" w:rsidRPr="00346411" w:rsidRDefault="00DD1B55" w:rsidP="00660E0F">
            <w:pPr>
              <w:spacing w:line="240" w:lineRule="exact"/>
              <w:ind w:firstLineChars="0" w:firstLine="0"/>
              <w:jc w:val="center"/>
              <w:rPr>
                <w:rFonts w:cs="Times New Roman"/>
                <w:b/>
                <w:color w:val="000000" w:themeColor="text1"/>
                <w:sz w:val="15"/>
                <w:szCs w:val="15"/>
              </w:rPr>
            </w:pPr>
            <w:r w:rsidRPr="00346411">
              <w:rPr>
                <w:rFonts w:cs="Times New Roman"/>
                <w:b/>
                <w:color w:val="000000" w:themeColor="text1"/>
                <w:sz w:val="15"/>
                <w:szCs w:val="15"/>
              </w:rPr>
              <w:t>本期工程实际排放量</w:t>
            </w:r>
            <w:r w:rsidRPr="00346411">
              <w:rPr>
                <w:rFonts w:cs="Times New Roman"/>
                <w:b/>
                <w:color w:val="000000" w:themeColor="text1"/>
                <w:sz w:val="15"/>
                <w:szCs w:val="15"/>
              </w:rPr>
              <w:t>(6)</w:t>
            </w:r>
          </w:p>
        </w:tc>
        <w:tc>
          <w:tcPr>
            <w:tcW w:w="934" w:type="dxa"/>
            <w:tcMar>
              <w:left w:w="57" w:type="dxa"/>
              <w:right w:w="57" w:type="dxa"/>
            </w:tcMar>
            <w:vAlign w:val="center"/>
          </w:tcPr>
          <w:p w14:paraId="24C6ADE7" w14:textId="77777777" w:rsidR="00F42F5F" w:rsidRPr="00346411" w:rsidRDefault="00DD1B55" w:rsidP="00660E0F">
            <w:pPr>
              <w:spacing w:line="240" w:lineRule="exact"/>
              <w:ind w:firstLineChars="0" w:firstLine="0"/>
              <w:jc w:val="center"/>
              <w:rPr>
                <w:rFonts w:cs="Times New Roman"/>
                <w:b/>
                <w:color w:val="000000" w:themeColor="text1"/>
                <w:sz w:val="15"/>
                <w:szCs w:val="15"/>
              </w:rPr>
            </w:pPr>
            <w:r w:rsidRPr="00346411">
              <w:rPr>
                <w:rFonts w:cs="Times New Roman"/>
                <w:b/>
                <w:color w:val="000000" w:themeColor="text1"/>
                <w:sz w:val="15"/>
                <w:szCs w:val="15"/>
              </w:rPr>
              <w:t>本期工程核定排放总量</w:t>
            </w:r>
            <w:r w:rsidRPr="00346411">
              <w:rPr>
                <w:rFonts w:cs="Times New Roman"/>
                <w:b/>
                <w:color w:val="000000" w:themeColor="text1"/>
                <w:sz w:val="15"/>
                <w:szCs w:val="15"/>
              </w:rPr>
              <w:t>(7)</w:t>
            </w:r>
          </w:p>
        </w:tc>
        <w:tc>
          <w:tcPr>
            <w:tcW w:w="2261" w:type="dxa"/>
            <w:tcMar>
              <w:left w:w="57" w:type="dxa"/>
              <w:right w:w="57" w:type="dxa"/>
            </w:tcMar>
            <w:vAlign w:val="center"/>
          </w:tcPr>
          <w:p w14:paraId="750A2BE4" w14:textId="77777777" w:rsidR="00F42F5F" w:rsidRPr="00346411" w:rsidRDefault="00DD1B55">
            <w:pPr>
              <w:spacing w:line="240" w:lineRule="exact"/>
              <w:ind w:firstLineChars="0" w:firstLine="0"/>
              <w:rPr>
                <w:rFonts w:cs="Times New Roman"/>
                <w:b/>
                <w:color w:val="000000" w:themeColor="text1"/>
                <w:sz w:val="15"/>
                <w:szCs w:val="15"/>
              </w:rPr>
            </w:pPr>
            <w:r w:rsidRPr="00346411">
              <w:rPr>
                <w:rFonts w:cs="Times New Roman"/>
                <w:b/>
                <w:color w:val="000000" w:themeColor="text1"/>
                <w:sz w:val="15"/>
                <w:szCs w:val="15"/>
              </w:rPr>
              <w:t>本期工程</w:t>
            </w:r>
            <w:r w:rsidRPr="00346411">
              <w:rPr>
                <w:rFonts w:cs="Times New Roman"/>
                <w:b/>
                <w:color w:val="000000" w:themeColor="text1"/>
                <w:sz w:val="15"/>
                <w:szCs w:val="15"/>
              </w:rPr>
              <w:t>“</w:t>
            </w:r>
            <w:r w:rsidRPr="00346411">
              <w:rPr>
                <w:rFonts w:cs="Times New Roman"/>
                <w:b/>
                <w:color w:val="000000" w:themeColor="text1"/>
                <w:sz w:val="15"/>
                <w:szCs w:val="15"/>
              </w:rPr>
              <w:t>以新带老</w:t>
            </w:r>
            <w:r w:rsidRPr="00346411">
              <w:rPr>
                <w:rFonts w:cs="Times New Roman"/>
                <w:b/>
                <w:color w:val="000000" w:themeColor="text1"/>
                <w:sz w:val="15"/>
                <w:szCs w:val="15"/>
              </w:rPr>
              <w:t>”</w:t>
            </w:r>
            <w:r w:rsidRPr="00346411">
              <w:rPr>
                <w:rFonts w:cs="Times New Roman"/>
                <w:b/>
                <w:color w:val="000000" w:themeColor="text1"/>
                <w:sz w:val="15"/>
                <w:szCs w:val="15"/>
              </w:rPr>
              <w:t>削减量</w:t>
            </w:r>
            <w:r w:rsidRPr="00346411">
              <w:rPr>
                <w:rFonts w:cs="Times New Roman"/>
                <w:b/>
                <w:color w:val="000000" w:themeColor="text1"/>
                <w:sz w:val="15"/>
                <w:szCs w:val="15"/>
              </w:rPr>
              <w:t>(8)</w:t>
            </w:r>
          </w:p>
        </w:tc>
        <w:tc>
          <w:tcPr>
            <w:tcW w:w="1041" w:type="dxa"/>
            <w:gridSpan w:val="2"/>
            <w:tcMar>
              <w:left w:w="57" w:type="dxa"/>
              <w:right w:w="57" w:type="dxa"/>
            </w:tcMar>
            <w:vAlign w:val="center"/>
          </w:tcPr>
          <w:p w14:paraId="2242B3C7" w14:textId="77777777" w:rsidR="00F42F5F" w:rsidRPr="00346411" w:rsidRDefault="00DD1B55" w:rsidP="00660E0F">
            <w:pPr>
              <w:spacing w:line="240" w:lineRule="exact"/>
              <w:ind w:firstLineChars="0" w:firstLine="0"/>
              <w:jc w:val="center"/>
              <w:rPr>
                <w:rFonts w:cs="Times New Roman"/>
                <w:b/>
                <w:color w:val="000000" w:themeColor="text1"/>
                <w:sz w:val="15"/>
                <w:szCs w:val="15"/>
              </w:rPr>
            </w:pPr>
            <w:r w:rsidRPr="00346411">
              <w:rPr>
                <w:rFonts w:cs="Times New Roman"/>
                <w:b/>
                <w:color w:val="000000" w:themeColor="text1"/>
                <w:sz w:val="15"/>
                <w:szCs w:val="15"/>
              </w:rPr>
              <w:t>全厂实际排放总量</w:t>
            </w:r>
            <w:r w:rsidRPr="00346411">
              <w:rPr>
                <w:rFonts w:cs="Times New Roman"/>
                <w:b/>
                <w:color w:val="000000" w:themeColor="text1"/>
                <w:sz w:val="15"/>
                <w:szCs w:val="15"/>
              </w:rPr>
              <w:t>(9)</w:t>
            </w:r>
          </w:p>
        </w:tc>
        <w:tc>
          <w:tcPr>
            <w:tcW w:w="1063" w:type="dxa"/>
            <w:gridSpan w:val="2"/>
            <w:tcMar>
              <w:left w:w="57" w:type="dxa"/>
              <w:right w:w="57" w:type="dxa"/>
            </w:tcMar>
            <w:vAlign w:val="center"/>
          </w:tcPr>
          <w:p w14:paraId="73F7AD23" w14:textId="77777777" w:rsidR="00F42F5F" w:rsidRPr="00346411" w:rsidRDefault="00DD1B55" w:rsidP="00660E0F">
            <w:pPr>
              <w:spacing w:line="240" w:lineRule="exact"/>
              <w:ind w:firstLineChars="0" w:firstLine="0"/>
              <w:jc w:val="center"/>
              <w:rPr>
                <w:rFonts w:cs="Times New Roman"/>
                <w:b/>
                <w:color w:val="000000" w:themeColor="text1"/>
                <w:sz w:val="15"/>
                <w:szCs w:val="15"/>
              </w:rPr>
            </w:pPr>
            <w:r w:rsidRPr="00346411">
              <w:rPr>
                <w:rFonts w:cs="Times New Roman"/>
                <w:b/>
                <w:color w:val="000000" w:themeColor="text1"/>
                <w:sz w:val="15"/>
                <w:szCs w:val="15"/>
              </w:rPr>
              <w:t>全厂核定排放总量</w:t>
            </w:r>
            <w:r w:rsidRPr="00346411">
              <w:rPr>
                <w:rFonts w:cs="Times New Roman"/>
                <w:b/>
                <w:color w:val="000000" w:themeColor="text1"/>
                <w:sz w:val="15"/>
                <w:szCs w:val="15"/>
              </w:rPr>
              <w:t>(10)</w:t>
            </w:r>
          </w:p>
        </w:tc>
        <w:tc>
          <w:tcPr>
            <w:tcW w:w="1032" w:type="dxa"/>
            <w:gridSpan w:val="2"/>
            <w:tcMar>
              <w:left w:w="57" w:type="dxa"/>
              <w:right w:w="57" w:type="dxa"/>
            </w:tcMar>
            <w:vAlign w:val="center"/>
          </w:tcPr>
          <w:p w14:paraId="7FB9FB5E" w14:textId="77777777" w:rsidR="00F42F5F" w:rsidRPr="00346411" w:rsidRDefault="00DD1B55" w:rsidP="00660E0F">
            <w:pPr>
              <w:spacing w:line="240" w:lineRule="exact"/>
              <w:ind w:firstLineChars="0" w:firstLine="0"/>
              <w:jc w:val="center"/>
              <w:rPr>
                <w:rFonts w:cs="Times New Roman"/>
                <w:b/>
                <w:color w:val="000000" w:themeColor="text1"/>
                <w:sz w:val="15"/>
                <w:szCs w:val="15"/>
              </w:rPr>
            </w:pPr>
            <w:r w:rsidRPr="00346411">
              <w:rPr>
                <w:rFonts w:cs="Times New Roman"/>
                <w:b/>
                <w:color w:val="000000" w:themeColor="text1"/>
                <w:sz w:val="15"/>
                <w:szCs w:val="15"/>
              </w:rPr>
              <w:t>区域平衡替代削减量</w:t>
            </w:r>
            <w:r w:rsidRPr="00346411">
              <w:rPr>
                <w:rFonts w:cs="Times New Roman"/>
                <w:b/>
                <w:color w:val="000000" w:themeColor="text1"/>
                <w:sz w:val="15"/>
                <w:szCs w:val="15"/>
              </w:rPr>
              <w:t>(11)</w:t>
            </w:r>
          </w:p>
        </w:tc>
        <w:tc>
          <w:tcPr>
            <w:tcW w:w="1323" w:type="dxa"/>
            <w:tcMar>
              <w:left w:w="57" w:type="dxa"/>
              <w:right w:w="57" w:type="dxa"/>
            </w:tcMar>
            <w:vAlign w:val="center"/>
          </w:tcPr>
          <w:p w14:paraId="1CED3578" w14:textId="77777777" w:rsidR="00F42F5F" w:rsidRPr="00346411" w:rsidRDefault="00DD1B55" w:rsidP="00660E0F">
            <w:pPr>
              <w:spacing w:line="240" w:lineRule="exact"/>
              <w:ind w:firstLineChars="0" w:firstLine="0"/>
              <w:jc w:val="center"/>
              <w:rPr>
                <w:rFonts w:cs="Times New Roman"/>
                <w:b/>
                <w:color w:val="000000" w:themeColor="text1"/>
                <w:sz w:val="15"/>
                <w:szCs w:val="15"/>
              </w:rPr>
            </w:pPr>
            <w:r w:rsidRPr="00346411">
              <w:rPr>
                <w:rFonts w:cs="Times New Roman"/>
                <w:b/>
                <w:color w:val="000000" w:themeColor="text1"/>
                <w:sz w:val="15"/>
                <w:szCs w:val="15"/>
              </w:rPr>
              <w:t>排放增减量</w:t>
            </w:r>
            <w:r w:rsidRPr="00346411">
              <w:rPr>
                <w:rFonts w:cs="Times New Roman"/>
                <w:b/>
                <w:color w:val="000000" w:themeColor="text1"/>
                <w:sz w:val="15"/>
                <w:szCs w:val="15"/>
              </w:rPr>
              <w:t>(12)</w:t>
            </w:r>
          </w:p>
        </w:tc>
      </w:tr>
      <w:tr w:rsidR="00346411" w:rsidRPr="00346411" w14:paraId="4A83F3E9" w14:textId="77777777" w:rsidTr="007447AB">
        <w:trPr>
          <w:cantSplit/>
          <w:trHeight w:val="243"/>
          <w:jc w:val="center"/>
        </w:trPr>
        <w:tc>
          <w:tcPr>
            <w:tcW w:w="598" w:type="dxa"/>
            <w:gridSpan w:val="2"/>
            <w:vMerge/>
            <w:tcMar>
              <w:left w:w="57" w:type="dxa"/>
              <w:right w:w="57" w:type="dxa"/>
            </w:tcMar>
            <w:vAlign w:val="center"/>
          </w:tcPr>
          <w:p w14:paraId="662CA196" w14:textId="77777777" w:rsidR="00BE05D6" w:rsidRPr="00346411" w:rsidRDefault="00BE05D6" w:rsidP="00BE05D6">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593FE543" w14:textId="77777777" w:rsidR="00BE05D6" w:rsidRPr="00346411" w:rsidRDefault="00BE05D6" w:rsidP="00BE05D6">
            <w:pPr>
              <w:spacing w:line="240" w:lineRule="exact"/>
              <w:ind w:firstLineChars="0" w:firstLine="0"/>
              <w:rPr>
                <w:rFonts w:cs="Times New Roman"/>
                <w:color w:val="000000" w:themeColor="text1"/>
                <w:sz w:val="15"/>
                <w:szCs w:val="15"/>
              </w:rPr>
            </w:pPr>
            <w:r w:rsidRPr="00346411">
              <w:rPr>
                <w:rFonts w:cs="Times New Roman"/>
                <w:b/>
                <w:color w:val="000000" w:themeColor="text1"/>
                <w:sz w:val="15"/>
                <w:szCs w:val="15"/>
              </w:rPr>
              <w:t>废水</w:t>
            </w:r>
          </w:p>
        </w:tc>
        <w:tc>
          <w:tcPr>
            <w:tcW w:w="828" w:type="dxa"/>
            <w:tcMar>
              <w:left w:w="57" w:type="dxa"/>
              <w:right w:w="57" w:type="dxa"/>
            </w:tcMar>
            <w:vAlign w:val="center"/>
          </w:tcPr>
          <w:p w14:paraId="034B1927" w14:textId="34847824"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7310B087"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62511032"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5AE74752"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75A809F9"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4A9398F5" w14:textId="26C58FD0" w:rsidR="00BE05D6" w:rsidRPr="00346411" w:rsidRDefault="00BE05D6" w:rsidP="00BE05D6">
            <w:pPr>
              <w:spacing w:line="240" w:lineRule="exact"/>
              <w:ind w:firstLineChars="0" w:firstLine="0"/>
              <w:jc w:val="center"/>
              <w:rPr>
                <w:rFonts w:eastAsia="宋体" w:cs="Times New Roman"/>
                <w:color w:val="000000" w:themeColor="text1"/>
                <w:sz w:val="15"/>
                <w:szCs w:val="15"/>
              </w:rPr>
            </w:pPr>
            <w:r w:rsidRPr="00346411">
              <w:rPr>
                <w:rFonts w:eastAsia="宋体" w:cs="Times New Roman" w:hint="eastAsia"/>
                <w:color w:val="000000" w:themeColor="text1"/>
                <w:sz w:val="15"/>
                <w:szCs w:val="15"/>
              </w:rPr>
              <w:t>0</w:t>
            </w:r>
            <w:r w:rsidRPr="00346411">
              <w:rPr>
                <w:rFonts w:eastAsia="宋体" w:cs="Times New Roman"/>
                <w:color w:val="000000" w:themeColor="text1"/>
                <w:sz w:val="15"/>
                <w:szCs w:val="15"/>
              </w:rPr>
              <w:t>.162</w:t>
            </w:r>
          </w:p>
        </w:tc>
        <w:tc>
          <w:tcPr>
            <w:tcW w:w="934" w:type="dxa"/>
            <w:tcMar>
              <w:left w:w="57" w:type="dxa"/>
              <w:right w:w="57" w:type="dxa"/>
            </w:tcMar>
            <w:vAlign w:val="center"/>
          </w:tcPr>
          <w:p w14:paraId="1B5FC074" w14:textId="048BC24F"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4366E6A0" w14:textId="46C16193"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5DAA62B6" w14:textId="318BE75F" w:rsidR="00BE05D6" w:rsidRPr="00346411" w:rsidRDefault="00BE05D6" w:rsidP="00BE05D6">
            <w:pPr>
              <w:spacing w:line="240" w:lineRule="exact"/>
              <w:ind w:firstLineChars="0" w:firstLine="0"/>
              <w:jc w:val="center"/>
              <w:rPr>
                <w:rFonts w:cs="Times New Roman"/>
                <w:color w:val="000000" w:themeColor="text1"/>
                <w:sz w:val="15"/>
                <w:szCs w:val="15"/>
              </w:rPr>
            </w:pPr>
            <w:r w:rsidRPr="00346411">
              <w:rPr>
                <w:rFonts w:eastAsia="宋体" w:cs="Times New Roman" w:hint="eastAsia"/>
                <w:color w:val="000000" w:themeColor="text1"/>
                <w:sz w:val="15"/>
                <w:szCs w:val="15"/>
              </w:rPr>
              <w:t>0</w:t>
            </w:r>
            <w:r w:rsidRPr="00346411">
              <w:rPr>
                <w:rFonts w:eastAsia="宋体" w:cs="Times New Roman"/>
                <w:color w:val="000000" w:themeColor="text1"/>
                <w:sz w:val="15"/>
                <w:szCs w:val="15"/>
              </w:rPr>
              <w:t>.162</w:t>
            </w:r>
          </w:p>
        </w:tc>
        <w:tc>
          <w:tcPr>
            <w:tcW w:w="1063" w:type="dxa"/>
            <w:gridSpan w:val="2"/>
            <w:tcMar>
              <w:left w:w="57" w:type="dxa"/>
              <w:right w:w="57" w:type="dxa"/>
            </w:tcMar>
            <w:vAlign w:val="center"/>
          </w:tcPr>
          <w:p w14:paraId="6C99D11B" w14:textId="547C27AF" w:rsidR="00BE05D6" w:rsidRPr="00346411" w:rsidRDefault="00BE05D6" w:rsidP="00BE05D6">
            <w:pPr>
              <w:spacing w:line="240" w:lineRule="exact"/>
              <w:ind w:firstLineChars="0" w:firstLine="0"/>
              <w:jc w:val="center"/>
              <w:rPr>
                <w:rFonts w:cs="Times New Roman"/>
                <w:color w:val="000000" w:themeColor="text1"/>
                <w:sz w:val="15"/>
                <w:szCs w:val="15"/>
              </w:rPr>
            </w:pPr>
            <w:r w:rsidRPr="00346411">
              <w:rPr>
                <w:rFonts w:cs="Times New Roman" w:hint="eastAsia"/>
                <w:color w:val="000000" w:themeColor="text1"/>
                <w:sz w:val="15"/>
                <w:szCs w:val="15"/>
              </w:rPr>
              <w:t>0</w:t>
            </w:r>
            <w:r w:rsidRPr="00346411">
              <w:rPr>
                <w:rFonts w:cs="Times New Roman"/>
                <w:color w:val="000000" w:themeColor="text1"/>
                <w:sz w:val="15"/>
                <w:szCs w:val="15"/>
              </w:rPr>
              <w:t>.189</w:t>
            </w:r>
          </w:p>
        </w:tc>
        <w:tc>
          <w:tcPr>
            <w:tcW w:w="1032" w:type="dxa"/>
            <w:gridSpan w:val="2"/>
            <w:tcMar>
              <w:left w:w="57" w:type="dxa"/>
              <w:right w:w="57" w:type="dxa"/>
            </w:tcMar>
            <w:vAlign w:val="center"/>
          </w:tcPr>
          <w:p w14:paraId="63F7F5B6"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3A9A3F87" w14:textId="7480E7D0" w:rsidR="00BE05D6" w:rsidRPr="00346411" w:rsidRDefault="00BE05D6" w:rsidP="00BE05D6">
            <w:pPr>
              <w:spacing w:line="240" w:lineRule="exact"/>
              <w:ind w:firstLineChars="0" w:firstLine="0"/>
              <w:jc w:val="center"/>
              <w:rPr>
                <w:rFonts w:cs="Times New Roman"/>
                <w:color w:val="000000" w:themeColor="text1"/>
                <w:sz w:val="15"/>
                <w:szCs w:val="15"/>
              </w:rPr>
            </w:pPr>
          </w:p>
        </w:tc>
      </w:tr>
      <w:tr w:rsidR="00346411" w:rsidRPr="00346411" w14:paraId="3E1EF5FF" w14:textId="77777777" w:rsidTr="007447AB">
        <w:trPr>
          <w:cantSplit/>
          <w:trHeight w:val="242"/>
          <w:jc w:val="center"/>
        </w:trPr>
        <w:tc>
          <w:tcPr>
            <w:tcW w:w="598" w:type="dxa"/>
            <w:gridSpan w:val="2"/>
            <w:vMerge/>
            <w:tcMar>
              <w:left w:w="57" w:type="dxa"/>
              <w:right w:w="57" w:type="dxa"/>
            </w:tcMar>
          </w:tcPr>
          <w:p w14:paraId="433111A1" w14:textId="77777777" w:rsidR="00BE05D6" w:rsidRPr="00346411" w:rsidRDefault="00BE05D6" w:rsidP="00BE05D6">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4C7E1B1D" w14:textId="77777777" w:rsidR="00BE05D6" w:rsidRPr="00346411" w:rsidRDefault="00BE05D6" w:rsidP="00BE05D6">
            <w:pPr>
              <w:spacing w:line="240" w:lineRule="exact"/>
              <w:ind w:firstLineChars="0" w:firstLine="0"/>
              <w:rPr>
                <w:rFonts w:cs="Times New Roman"/>
                <w:b/>
                <w:color w:val="000000" w:themeColor="text1"/>
                <w:sz w:val="15"/>
                <w:szCs w:val="15"/>
              </w:rPr>
            </w:pPr>
            <w:r w:rsidRPr="00346411">
              <w:rPr>
                <w:rFonts w:cs="Times New Roman"/>
                <w:b/>
                <w:color w:val="000000" w:themeColor="text1"/>
                <w:sz w:val="15"/>
                <w:szCs w:val="15"/>
              </w:rPr>
              <w:t>化学需氧量</w:t>
            </w:r>
          </w:p>
        </w:tc>
        <w:tc>
          <w:tcPr>
            <w:tcW w:w="828" w:type="dxa"/>
            <w:tcMar>
              <w:left w:w="57" w:type="dxa"/>
              <w:right w:w="57" w:type="dxa"/>
            </w:tcMar>
            <w:vAlign w:val="center"/>
          </w:tcPr>
          <w:p w14:paraId="1CE30845" w14:textId="5901C5E8"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4CC105A6"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24028F31" w14:textId="77777777" w:rsidR="00BE05D6" w:rsidRPr="00346411" w:rsidRDefault="00BE05D6" w:rsidP="00BE05D6">
            <w:pPr>
              <w:spacing w:line="240" w:lineRule="exact"/>
              <w:ind w:firstLineChars="0" w:firstLine="0"/>
              <w:jc w:val="center"/>
              <w:rPr>
                <w:rFonts w:eastAsia="宋体" w:cs="Times New Roman"/>
                <w:color w:val="000000" w:themeColor="text1"/>
                <w:sz w:val="15"/>
                <w:szCs w:val="15"/>
              </w:rPr>
            </w:pPr>
          </w:p>
        </w:tc>
        <w:tc>
          <w:tcPr>
            <w:tcW w:w="850" w:type="dxa"/>
            <w:tcMar>
              <w:left w:w="57" w:type="dxa"/>
              <w:right w:w="57" w:type="dxa"/>
            </w:tcMar>
            <w:vAlign w:val="center"/>
          </w:tcPr>
          <w:p w14:paraId="113C1522" w14:textId="77777777" w:rsidR="00BE05D6" w:rsidRPr="00346411" w:rsidRDefault="00BE05D6" w:rsidP="00BE05D6">
            <w:pPr>
              <w:spacing w:line="240" w:lineRule="exact"/>
              <w:ind w:firstLineChars="0" w:firstLine="0"/>
              <w:jc w:val="center"/>
              <w:rPr>
                <w:rFonts w:eastAsia="宋体" w:cs="Times New Roman"/>
                <w:color w:val="000000" w:themeColor="text1"/>
                <w:sz w:val="15"/>
                <w:szCs w:val="15"/>
              </w:rPr>
            </w:pPr>
          </w:p>
        </w:tc>
        <w:tc>
          <w:tcPr>
            <w:tcW w:w="1463" w:type="dxa"/>
            <w:gridSpan w:val="2"/>
            <w:tcMar>
              <w:left w:w="57" w:type="dxa"/>
              <w:right w:w="57" w:type="dxa"/>
            </w:tcMar>
            <w:vAlign w:val="center"/>
          </w:tcPr>
          <w:p w14:paraId="49037405" w14:textId="77777777" w:rsidR="00BE05D6" w:rsidRPr="00346411" w:rsidRDefault="00BE05D6" w:rsidP="00BE05D6">
            <w:pPr>
              <w:spacing w:line="240" w:lineRule="exact"/>
              <w:ind w:firstLineChars="0" w:firstLine="0"/>
              <w:jc w:val="center"/>
              <w:rPr>
                <w:rFonts w:eastAsia="宋体" w:cs="Times New Roman"/>
                <w:color w:val="000000" w:themeColor="text1"/>
                <w:sz w:val="15"/>
                <w:szCs w:val="15"/>
              </w:rPr>
            </w:pPr>
          </w:p>
        </w:tc>
        <w:tc>
          <w:tcPr>
            <w:tcW w:w="1005" w:type="dxa"/>
            <w:tcMar>
              <w:left w:w="57" w:type="dxa"/>
              <w:right w:w="57" w:type="dxa"/>
            </w:tcMar>
            <w:vAlign w:val="center"/>
          </w:tcPr>
          <w:p w14:paraId="2486C646" w14:textId="0CF6C0BE" w:rsidR="00BE05D6" w:rsidRPr="00346411" w:rsidRDefault="00BE05D6" w:rsidP="00BE05D6">
            <w:pPr>
              <w:spacing w:line="240" w:lineRule="exact"/>
              <w:ind w:firstLineChars="0" w:firstLine="0"/>
              <w:jc w:val="center"/>
              <w:rPr>
                <w:rFonts w:cs="Times New Roman"/>
                <w:color w:val="000000" w:themeColor="text1"/>
                <w:sz w:val="15"/>
                <w:szCs w:val="15"/>
              </w:rPr>
            </w:pPr>
            <w:r w:rsidRPr="00346411">
              <w:rPr>
                <w:rFonts w:cs="Times New Roman" w:hint="eastAsia"/>
                <w:color w:val="000000" w:themeColor="text1"/>
                <w:sz w:val="15"/>
                <w:szCs w:val="15"/>
              </w:rPr>
              <w:t>0</w:t>
            </w:r>
            <w:r w:rsidRPr="00346411">
              <w:rPr>
                <w:rFonts w:cs="Times New Roman"/>
                <w:color w:val="000000" w:themeColor="text1"/>
                <w:sz w:val="15"/>
                <w:szCs w:val="15"/>
              </w:rPr>
              <w:t>.081</w:t>
            </w:r>
          </w:p>
        </w:tc>
        <w:tc>
          <w:tcPr>
            <w:tcW w:w="934" w:type="dxa"/>
            <w:tcMar>
              <w:left w:w="57" w:type="dxa"/>
              <w:right w:w="57" w:type="dxa"/>
            </w:tcMar>
            <w:vAlign w:val="center"/>
          </w:tcPr>
          <w:p w14:paraId="617138D4" w14:textId="26DB1356"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4F9E0F35" w14:textId="03C91853"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7DBA3732" w14:textId="5F37E972" w:rsidR="00BE05D6" w:rsidRPr="00346411" w:rsidRDefault="00BE05D6" w:rsidP="00BE05D6">
            <w:pPr>
              <w:spacing w:line="240" w:lineRule="exact"/>
              <w:ind w:firstLineChars="0" w:firstLine="0"/>
              <w:jc w:val="center"/>
              <w:rPr>
                <w:rFonts w:cs="Times New Roman"/>
                <w:color w:val="000000" w:themeColor="text1"/>
                <w:sz w:val="15"/>
                <w:szCs w:val="15"/>
              </w:rPr>
            </w:pPr>
            <w:r w:rsidRPr="00346411">
              <w:rPr>
                <w:rFonts w:cs="Times New Roman" w:hint="eastAsia"/>
                <w:color w:val="000000" w:themeColor="text1"/>
                <w:sz w:val="15"/>
                <w:szCs w:val="15"/>
              </w:rPr>
              <w:t>0</w:t>
            </w:r>
            <w:r w:rsidRPr="00346411">
              <w:rPr>
                <w:rFonts w:cs="Times New Roman"/>
                <w:color w:val="000000" w:themeColor="text1"/>
                <w:sz w:val="15"/>
                <w:szCs w:val="15"/>
              </w:rPr>
              <w:t>.081</w:t>
            </w:r>
          </w:p>
        </w:tc>
        <w:tc>
          <w:tcPr>
            <w:tcW w:w="1063" w:type="dxa"/>
            <w:gridSpan w:val="2"/>
            <w:tcMar>
              <w:left w:w="57" w:type="dxa"/>
              <w:right w:w="57" w:type="dxa"/>
            </w:tcMar>
            <w:vAlign w:val="center"/>
          </w:tcPr>
          <w:p w14:paraId="6BE47C49" w14:textId="3A0B544B" w:rsidR="00BE05D6" w:rsidRPr="00346411" w:rsidRDefault="00BE05D6" w:rsidP="00BE05D6">
            <w:pPr>
              <w:spacing w:line="240" w:lineRule="exact"/>
              <w:ind w:firstLineChars="0" w:firstLine="0"/>
              <w:jc w:val="center"/>
              <w:rPr>
                <w:rFonts w:cs="Times New Roman"/>
                <w:color w:val="000000" w:themeColor="text1"/>
                <w:sz w:val="15"/>
                <w:szCs w:val="15"/>
              </w:rPr>
            </w:pPr>
            <w:r w:rsidRPr="00346411">
              <w:rPr>
                <w:rFonts w:cs="Times New Roman" w:hint="eastAsia"/>
                <w:color w:val="000000" w:themeColor="text1"/>
                <w:sz w:val="15"/>
                <w:szCs w:val="15"/>
              </w:rPr>
              <w:t>0</w:t>
            </w:r>
            <w:r w:rsidRPr="00346411">
              <w:rPr>
                <w:rFonts w:cs="Times New Roman"/>
                <w:color w:val="000000" w:themeColor="text1"/>
                <w:sz w:val="15"/>
                <w:szCs w:val="15"/>
              </w:rPr>
              <w:t>.095</w:t>
            </w:r>
          </w:p>
        </w:tc>
        <w:tc>
          <w:tcPr>
            <w:tcW w:w="1032" w:type="dxa"/>
            <w:gridSpan w:val="2"/>
            <w:tcMar>
              <w:left w:w="57" w:type="dxa"/>
              <w:right w:w="57" w:type="dxa"/>
            </w:tcMar>
            <w:vAlign w:val="center"/>
          </w:tcPr>
          <w:p w14:paraId="3780F7ED"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69B41F3A" w14:textId="230E00A3" w:rsidR="00BE05D6" w:rsidRPr="00346411" w:rsidRDefault="00BE05D6" w:rsidP="00BE05D6">
            <w:pPr>
              <w:spacing w:line="240" w:lineRule="exact"/>
              <w:ind w:firstLineChars="0" w:firstLine="0"/>
              <w:jc w:val="center"/>
              <w:rPr>
                <w:rFonts w:cs="Times New Roman"/>
                <w:color w:val="000000" w:themeColor="text1"/>
                <w:sz w:val="15"/>
                <w:szCs w:val="15"/>
              </w:rPr>
            </w:pPr>
          </w:p>
        </w:tc>
      </w:tr>
      <w:tr w:rsidR="00346411" w:rsidRPr="00346411" w14:paraId="32683385" w14:textId="77777777" w:rsidTr="007447AB">
        <w:trPr>
          <w:cantSplit/>
          <w:trHeight w:val="290"/>
          <w:jc w:val="center"/>
        </w:trPr>
        <w:tc>
          <w:tcPr>
            <w:tcW w:w="598" w:type="dxa"/>
            <w:gridSpan w:val="2"/>
            <w:vMerge/>
            <w:tcMar>
              <w:left w:w="57" w:type="dxa"/>
              <w:right w:w="57" w:type="dxa"/>
            </w:tcMar>
          </w:tcPr>
          <w:p w14:paraId="44D01021" w14:textId="77777777" w:rsidR="00BE05D6" w:rsidRPr="00346411" w:rsidRDefault="00BE05D6" w:rsidP="00BE05D6">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7D078951" w14:textId="77777777" w:rsidR="00BE05D6" w:rsidRPr="00346411" w:rsidRDefault="00BE05D6" w:rsidP="00BE05D6">
            <w:pPr>
              <w:spacing w:line="240" w:lineRule="exact"/>
              <w:ind w:firstLineChars="0" w:firstLine="0"/>
              <w:rPr>
                <w:rFonts w:cs="Times New Roman"/>
                <w:b/>
                <w:color w:val="000000" w:themeColor="text1"/>
                <w:sz w:val="15"/>
                <w:szCs w:val="15"/>
              </w:rPr>
            </w:pPr>
            <w:r w:rsidRPr="00346411">
              <w:rPr>
                <w:rFonts w:cs="Times New Roman"/>
                <w:b/>
                <w:color w:val="000000" w:themeColor="text1"/>
                <w:sz w:val="15"/>
                <w:szCs w:val="15"/>
              </w:rPr>
              <w:t>氨氮</w:t>
            </w:r>
          </w:p>
        </w:tc>
        <w:tc>
          <w:tcPr>
            <w:tcW w:w="828" w:type="dxa"/>
            <w:tcMar>
              <w:left w:w="57" w:type="dxa"/>
              <w:right w:w="57" w:type="dxa"/>
            </w:tcMar>
            <w:vAlign w:val="center"/>
          </w:tcPr>
          <w:p w14:paraId="252BE5A2" w14:textId="3412446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20153F69"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6A2E6487" w14:textId="77777777" w:rsidR="00BE05D6" w:rsidRPr="00346411" w:rsidRDefault="00BE05D6" w:rsidP="00BE05D6">
            <w:pPr>
              <w:spacing w:line="240" w:lineRule="exact"/>
              <w:ind w:firstLineChars="0" w:firstLine="0"/>
              <w:jc w:val="center"/>
              <w:rPr>
                <w:rFonts w:eastAsia="宋体" w:cs="Times New Roman"/>
                <w:color w:val="000000" w:themeColor="text1"/>
                <w:sz w:val="15"/>
                <w:szCs w:val="15"/>
              </w:rPr>
            </w:pPr>
          </w:p>
        </w:tc>
        <w:tc>
          <w:tcPr>
            <w:tcW w:w="850" w:type="dxa"/>
            <w:tcMar>
              <w:left w:w="57" w:type="dxa"/>
              <w:right w:w="57" w:type="dxa"/>
            </w:tcMar>
            <w:vAlign w:val="center"/>
          </w:tcPr>
          <w:p w14:paraId="10D37087"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1A90AA96"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3AECF12B" w14:textId="2940899E" w:rsidR="00BE05D6" w:rsidRPr="00346411" w:rsidRDefault="00BE05D6" w:rsidP="00BE05D6">
            <w:pPr>
              <w:spacing w:line="240" w:lineRule="exact"/>
              <w:ind w:firstLineChars="0" w:firstLine="0"/>
              <w:jc w:val="center"/>
              <w:rPr>
                <w:rFonts w:cs="Times New Roman"/>
                <w:color w:val="000000" w:themeColor="text1"/>
                <w:sz w:val="15"/>
                <w:szCs w:val="15"/>
              </w:rPr>
            </w:pPr>
            <w:r w:rsidRPr="00346411">
              <w:rPr>
                <w:rFonts w:cs="Times New Roman" w:hint="eastAsia"/>
                <w:color w:val="000000" w:themeColor="text1"/>
                <w:sz w:val="15"/>
                <w:szCs w:val="15"/>
              </w:rPr>
              <w:t>0</w:t>
            </w:r>
            <w:r w:rsidRPr="00346411">
              <w:rPr>
                <w:rFonts w:cs="Times New Roman"/>
                <w:color w:val="000000" w:themeColor="text1"/>
                <w:sz w:val="15"/>
                <w:szCs w:val="15"/>
              </w:rPr>
              <w:t>.008</w:t>
            </w:r>
          </w:p>
        </w:tc>
        <w:tc>
          <w:tcPr>
            <w:tcW w:w="934" w:type="dxa"/>
            <w:tcMar>
              <w:left w:w="57" w:type="dxa"/>
              <w:right w:w="57" w:type="dxa"/>
            </w:tcMar>
            <w:vAlign w:val="center"/>
          </w:tcPr>
          <w:p w14:paraId="2EECCCB3" w14:textId="6F433A8D"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4D75ACD8" w14:textId="54B6EC69"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3674AEB0" w14:textId="7F03B49E" w:rsidR="00BE05D6" w:rsidRPr="00346411" w:rsidRDefault="00BE05D6" w:rsidP="00BE05D6">
            <w:pPr>
              <w:spacing w:line="240" w:lineRule="exact"/>
              <w:ind w:firstLineChars="0" w:firstLine="0"/>
              <w:jc w:val="center"/>
              <w:rPr>
                <w:rFonts w:cs="Times New Roman"/>
                <w:color w:val="000000" w:themeColor="text1"/>
                <w:sz w:val="15"/>
                <w:szCs w:val="15"/>
              </w:rPr>
            </w:pPr>
            <w:r w:rsidRPr="00346411">
              <w:rPr>
                <w:rFonts w:cs="Times New Roman" w:hint="eastAsia"/>
                <w:color w:val="000000" w:themeColor="text1"/>
                <w:sz w:val="15"/>
                <w:szCs w:val="15"/>
              </w:rPr>
              <w:t>0</w:t>
            </w:r>
            <w:r w:rsidRPr="00346411">
              <w:rPr>
                <w:rFonts w:cs="Times New Roman"/>
                <w:color w:val="000000" w:themeColor="text1"/>
                <w:sz w:val="15"/>
                <w:szCs w:val="15"/>
              </w:rPr>
              <w:t>.008</w:t>
            </w:r>
          </w:p>
        </w:tc>
        <w:tc>
          <w:tcPr>
            <w:tcW w:w="1063" w:type="dxa"/>
            <w:gridSpan w:val="2"/>
            <w:tcMar>
              <w:left w:w="57" w:type="dxa"/>
              <w:right w:w="57" w:type="dxa"/>
            </w:tcMar>
            <w:vAlign w:val="center"/>
          </w:tcPr>
          <w:p w14:paraId="355E7612" w14:textId="5FAD946A" w:rsidR="00BE05D6" w:rsidRPr="00346411" w:rsidRDefault="00BE05D6" w:rsidP="00BE05D6">
            <w:pPr>
              <w:spacing w:line="240" w:lineRule="exact"/>
              <w:ind w:firstLineChars="0" w:firstLine="0"/>
              <w:jc w:val="center"/>
              <w:rPr>
                <w:rFonts w:cs="Times New Roman"/>
                <w:color w:val="000000" w:themeColor="text1"/>
                <w:sz w:val="15"/>
                <w:szCs w:val="15"/>
              </w:rPr>
            </w:pPr>
            <w:r w:rsidRPr="00346411">
              <w:rPr>
                <w:rFonts w:cs="Times New Roman" w:hint="eastAsia"/>
                <w:color w:val="000000" w:themeColor="text1"/>
                <w:sz w:val="15"/>
                <w:szCs w:val="15"/>
              </w:rPr>
              <w:t>0</w:t>
            </w:r>
            <w:r w:rsidRPr="00346411">
              <w:rPr>
                <w:rFonts w:cs="Times New Roman"/>
                <w:color w:val="000000" w:themeColor="text1"/>
                <w:sz w:val="15"/>
                <w:szCs w:val="15"/>
              </w:rPr>
              <w:t>.009</w:t>
            </w:r>
          </w:p>
        </w:tc>
        <w:tc>
          <w:tcPr>
            <w:tcW w:w="1032" w:type="dxa"/>
            <w:gridSpan w:val="2"/>
            <w:tcMar>
              <w:left w:w="57" w:type="dxa"/>
              <w:right w:w="57" w:type="dxa"/>
            </w:tcMar>
            <w:vAlign w:val="center"/>
          </w:tcPr>
          <w:p w14:paraId="03E46C1B"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6D13F9EF" w14:textId="1E83CFD4" w:rsidR="00BE05D6" w:rsidRPr="00346411" w:rsidRDefault="00BE05D6" w:rsidP="00BE05D6">
            <w:pPr>
              <w:spacing w:line="240" w:lineRule="exact"/>
              <w:ind w:firstLineChars="0" w:firstLine="0"/>
              <w:jc w:val="center"/>
              <w:rPr>
                <w:rFonts w:cs="Times New Roman"/>
                <w:color w:val="000000" w:themeColor="text1"/>
                <w:sz w:val="15"/>
                <w:szCs w:val="15"/>
              </w:rPr>
            </w:pPr>
          </w:p>
        </w:tc>
      </w:tr>
      <w:tr w:rsidR="00346411" w:rsidRPr="00346411" w14:paraId="03E6FA5B" w14:textId="77777777" w:rsidTr="007447AB">
        <w:trPr>
          <w:cantSplit/>
          <w:trHeight w:val="242"/>
          <w:jc w:val="center"/>
        </w:trPr>
        <w:tc>
          <w:tcPr>
            <w:tcW w:w="598" w:type="dxa"/>
            <w:gridSpan w:val="2"/>
            <w:vMerge/>
            <w:tcMar>
              <w:left w:w="57" w:type="dxa"/>
              <w:right w:w="57" w:type="dxa"/>
            </w:tcMar>
          </w:tcPr>
          <w:p w14:paraId="49043960" w14:textId="77777777" w:rsidR="006031A2" w:rsidRPr="00346411" w:rsidRDefault="006031A2" w:rsidP="006031A2">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4219F982" w14:textId="77777777" w:rsidR="006031A2" w:rsidRPr="00346411" w:rsidRDefault="006031A2" w:rsidP="006031A2">
            <w:pPr>
              <w:spacing w:line="240" w:lineRule="exact"/>
              <w:ind w:firstLineChars="0" w:firstLine="0"/>
              <w:rPr>
                <w:rFonts w:eastAsia="黑体" w:cs="Times New Roman"/>
                <w:b/>
                <w:color w:val="000000" w:themeColor="text1"/>
                <w:sz w:val="15"/>
                <w:szCs w:val="15"/>
              </w:rPr>
            </w:pPr>
            <w:r w:rsidRPr="00346411">
              <w:rPr>
                <w:rFonts w:cs="Times New Roman"/>
                <w:b/>
                <w:color w:val="000000" w:themeColor="text1"/>
                <w:sz w:val="15"/>
                <w:szCs w:val="15"/>
              </w:rPr>
              <w:t>废气</w:t>
            </w:r>
          </w:p>
        </w:tc>
        <w:tc>
          <w:tcPr>
            <w:tcW w:w="828" w:type="dxa"/>
            <w:tcMar>
              <w:left w:w="57" w:type="dxa"/>
              <w:right w:w="57" w:type="dxa"/>
            </w:tcMar>
            <w:vAlign w:val="center"/>
          </w:tcPr>
          <w:p w14:paraId="7985BDB3" w14:textId="77777777" w:rsidR="006031A2" w:rsidRPr="00346411" w:rsidRDefault="006031A2" w:rsidP="006031A2">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1ACB7530" w14:textId="77777777" w:rsidR="006031A2" w:rsidRPr="00346411" w:rsidRDefault="006031A2" w:rsidP="006031A2">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0A5B8157" w14:textId="77777777" w:rsidR="006031A2" w:rsidRPr="00346411" w:rsidRDefault="006031A2" w:rsidP="006031A2">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737DA458" w14:textId="77777777" w:rsidR="006031A2" w:rsidRPr="00346411" w:rsidRDefault="006031A2" w:rsidP="006031A2">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3616B796" w14:textId="77777777" w:rsidR="006031A2" w:rsidRPr="00346411" w:rsidRDefault="006031A2" w:rsidP="006031A2">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208DB376" w14:textId="77777777" w:rsidR="006031A2" w:rsidRPr="00346411" w:rsidRDefault="006031A2" w:rsidP="006031A2">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772A71A8" w14:textId="77777777" w:rsidR="006031A2" w:rsidRPr="00346411" w:rsidRDefault="006031A2" w:rsidP="006031A2">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32573849" w14:textId="77777777" w:rsidR="006031A2" w:rsidRPr="00346411" w:rsidRDefault="006031A2" w:rsidP="006031A2">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571724E8" w14:textId="77777777" w:rsidR="006031A2" w:rsidRPr="00346411" w:rsidRDefault="006031A2" w:rsidP="006031A2">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2DEFB0B3" w14:textId="77777777" w:rsidR="006031A2" w:rsidRPr="00346411" w:rsidRDefault="006031A2" w:rsidP="006031A2">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5F5A8364" w14:textId="77777777" w:rsidR="006031A2" w:rsidRPr="00346411" w:rsidRDefault="006031A2" w:rsidP="006031A2">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2E6F6E4B" w14:textId="77777777" w:rsidR="006031A2" w:rsidRPr="00346411" w:rsidRDefault="006031A2" w:rsidP="006031A2">
            <w:pPr>
              <w:spacing w:line="240" w:lineRule="exact"/>
              <w:ind w:firstLineChars="0" w:firstLine="0"/>
              <w:jc w:val="center"/>
              <w:rPr>
                <w:rFonts w:cs="Times New Roman"/>
                <w:color w:val="000000" w:themeColor="text1"/>
                <w:sz w:val="15"/>
                <w:szCs w:val="15"/>
              </w:rPr>
            </w:pPr>
          </w:p>
        </w:tc>
      </w:tr>
      <w:tr w:rsidR="00346411" w:rsidRPr="00346411" w14:paraId="5324A191" w14:textId="77777777" w:rsidTr="007447AB">
        <w:trPr>
          <w:cantSplit/>
          <w:trHeight w:val="19"/>
          <w:jc w:val="center"/>
        </w:trPr>
        <w:tc>
          <w:tcPr>
            <w:tcW w:w="598" w:type="dxa"/>
            <w:gridSpan w:val="2"/>
            <w:vMerge/>
            <w:tcMar>
              <w:left w:w="57" w:type="dxa"/>
              <w:right w:w="57" w:type="dxa"/>
            </w:tcMar>
          </w:tcPr>
          <w:p w14:paraId="4F1F36FF" w14:textId="77777777" w:rsidR="00BE05D6" w:rsidRPr="00346411" w:rsidRDefault="00BE05D6" w:rsidP="00BE05D6">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7B8DA87A" w14:textId="77777777" w:rsidR="00BE05D6" w:rsidRPr="00346411" w:rsidRDefault="00BE05D6" w:rsidP="00BE05D6">
            <w:pPr>
              <w:spacing w:line="240" w:lineRule="exact"/>
              <w:ind w:firstLineChars="0" w:firstLine="0"/>
              <w:rPr>
                <w:rFonts w:cs="Times New Roman"/>
                <w:b/>
                <w:color w:val="000000" w:themeColor="text1"/>
                <w:sz w:val="15"/>
                <w:szCs w:val="15"/>
              </w:rPr>
            </w:pPr>
            <w:r w:rsidRPr="00346411">
              <w:rPr>
                <w:rFonts w:cs="Times New Roman"/>
                <w:b/>
                <w:color w:val="000000" w:themeColor="text1"/>
                <w:sz w:val="15"/>
                <w:szCs w:val="15"/>
              </w:rPr>
              <w:t>二氧化硫</w:t>
            </w:r>
          </w:p>
        </w:tc>
        <w:tc>
          <w:tcPr>
            <w:tcW w:w="828" w:type="dxa"/>
            <w:tcMar>
              <w:left w:w="57" w:type="dxa"/>
              <w:right w:w="57" w:type="dxa"/>
            </w:tcMar>
            <w:vAlign w:val="center"/>
          </w:tcPr>
          <w:p w14:paraId="04855A58"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0AE78590"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6EFBA380"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46BC5C90"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4337CBEA"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4E96B469" w14:textId="42307B79" w:rsidR="00BE05D6" w:rsidRPr="00346411" w:rsidRDefault="00BE05D6" w:rsidP="00BE05D6">
            <w:pPr>
              <w:spacing w:line="240" w:lineRule="exact"/>
              <w:ind w:firstLineChars="0" w:firstLine="0"/>
              <w:jc w:val="center"/>
              <w:rPr>
                <w:rFonts w:cs="Times New Roman"/>
                <w:color w:val="000000" w:themeColor="text1"/>
                <w:sz w:val="15"/>
                <w:szCs w:val="15"/>
              </w:rPr>
            </w:pPr>
            <w:r w:rsidRPr="00346411">
              <w:rPr>
                <w:rFonts w:cs="Times New Roman" w:hint="eastAsia"/>
                <w:color w:val="000000" w:themeColor="text1"/>
                <w:sz w:val="15"/>
                <w:szCs w:val="15"/>
              </w:rPr>
              <w:t>0</w:t>
            </w:r>
            <w:r w:rsidRPr="00346411">
              <w:rPr>
                <w:rFonts w:cs="Times New Roman"/>
                <w:color w:val="000000" w:themeColor="text1"/>
                <w:sz w:val="15"/>
                <w:szCs w:val="15"/>
              </w:rPr>
              <w:t>.058</w:t>
            </w:r>
          </w:p>
        </w:tc>
        <w:tc>
          <w:tcPr>
            <w:tcW w:w="934" w:type="dxa"/>
            <w:tcMar>
              <w:left w:w="57" w:type="dxa"/>
              <w:right w:w="57" w:type="dxa"/>
            </w:tcMar>
            <w:vAlign w:val="center"/>
          </w:tcPr>
          <w:p w14:paraId="06940946"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78346FD5"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0EB3416F" w14:textId="10EEAB64" w:rsidR="00BE05D6" w:rsidRPr="00346411" w:rsidRDefault="00BE05D6" w:rsidP="00BE05D6">
            <w:pPr>
              <w:spacing w:line="240" w:lineRule="exact"/>
              <w:ind w:firstLineChars="0" w:firstLine="0"/>
              <w:jc w:val="center"/>
              <w:rPr>
                <w:rFonts w:cs="Times New Roman"/>
                <w:color w:val="000000" w:themeColor="text1"/>
                <w:sz w:val="15"/>
                <w:szCs w:val="15"/>
              </w:rPr>
            </w:pPr>
            <w:r w:rsidRPr="00346411">
              <w:rPr>
                <w:rFonts w:cs="Times New Roman" w:hint="eastAsia"/>
                <w:color w:val="000000" w:themeColor="text1"/>
                <w:sz w:val="15"/>
                <w:szCs w:val="15"/>
              </w:rPr>
              <w:t>0</w:t>
            </w:r>
            <w:r w:rsidRPr="00346411">
              <w:rPr>
                <w:rFonts w:cs="Times New Roman"/>
                <w:color w:val="000000" w:themeColor="text1"/>
                <w:sz w:val="15"/>
                <w:szCs w:val="15"/>
              </w:rPr>
              <w:t>.058</w:t>
            </w:r>
          </w:p>
        </w:tc>
        <w:tc>
          <w:tcPr>
            <w:tcW w:w="1063" w:type="dxa"/>
            <w:gridSpan w:val="2"/>
            <w:tcMar>
              <w:left w:w="57" w:type="dxa"/>
              <w:right w:w="57" w:type="dxa"/>
            </w:tcMar>
            <w:vAlign w:val="center"/>
          </w:tcPr>
          <w:p w14:paraId="0DE1E6F7" w14:textId="3459779C" w:rsidR="00BE05D6" w:rsidRPr="00346411" w:rsidRDefault="00BE05D6" w:rsidP="00BE05D6">
            <w:pPr>
              <w:spacing w:line="240" w:lineRule="exact"/>
              <w:ind w:firstLineChars="0" w:firstLine="0"/>
              <w:jc w:val="center"/>
              <w:rPr>
                <w:rFonts w:cs="Times New Roman"/>
                <w:color w:val="000000" w:themeColor="text1"/>
                <w:sz w:val="15"/>
                <w:szCs w:val="15"/>
              </w:rPr>
            </w:pPr>
            <w:r w:rsidRPr="00346411">
              <w:rPr>
                <w:rFonts w:cs="Times New Roman" w:hint="eastAsia"/>
                <w:color w:val="000000" w:themeColor="text1"/>
                <w:sz w:val="15"/>
                <w:szCs w:val="15"/>
              </w:rPr>
              <w:t>0</w:t>
            </w:r>
            <w:r w:rsidRPr="00346411">
              <w:rPr>
                <w:rFonts w:cs="Times New Roman"/>
                <w:color w:val="000000" w:themeColor="text1"/>
                <w:sz w:val="15"/>
                <w:szCs w:val="15"/>
              </w:rPr>
              <w:t>.32</w:t>
            </w:r>
          </w:p>
        </w:tc>
        <w:tc>
          <w:tcPr>
            <w:tcW w:w="1032" w:type="dxa"/>
            <w:gridSpan w:val="2"/>
            <w:tcMar>
              <w:left w:w="57" w:type="dxa"/>
              <w:right w:w="57" w:type="dxa"/>
            </w:tcMar>
            <w:vAlign w:val="center"/>
          </w:tcPr>
          <w:p w14:paraId="2E664894"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24FB2E1C"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r>
      <w:tr w:rsidR="00346411" w:rsidRPr="00346411" w14:paraId="28EF9667" w14:textId="77777777" w:rsidTr="007447AB">
        <w:trPr>
          <w:cantSplit/>
          <w:trHeight w:val="19"/>
          <w:jc w:val="center"/>
        </w:trPr>
        <w:tc>
          <w:tcPr>
            <w:tcW w:w="598" w:type="dxa"/>
            <w:gridSpan w:val="2"/>
            <w:vMerge/>
            <w:tcMar>
              <w:left w:w="57" w:type="dxa"/>
              <w:right w:w="57" w:type="dxa"/>
            </w:tcMar>
          </w:tcPr>
          <w:p w14:paraId="16DB3719" w14:textId="77777777" w:rsidR="00BE05D6" w:rsidRPr="00346411" w:rsidRDefault="00BE05D6" w:rsidP="00BE05D6">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72DD7A38" w14:textId="48F62797" w:rsidR="00BE05D6" w:rsidRPr="00346411" w:rsidRDefault="00BE05D6" w:rsidP="00BE05D6">
            <w:pPr>
              <w:spacing w:line="240" w:lineRule="exact"/>
              <w:ind w:firstLineChars="0" w:firstLine="0"/>
              <w:rPr>
                <w:rFonts w:cs="Times New Roman"/>
                <w:b/>
                <w:color w:val="000000" w:themeColor="text1"/>
                <w:sz w:val="15"/>
                <w:szCs w:val="15"/>
              </w:rPr>
            </w:pPr>
            <w:r w:rsidRPr="00346411">
              <w:rPr>
                <w:rFonts w:cs="Times New Roman"/>
                <w:b/>
                <w:color w:val="000000" w:themeColor="text1"/>
                <w:sz w:val="15"/>
                <w:szCs w:val="15"/>
              </w:rPr>
              <w:t>氮氧化物</w:t>
            </w:r>
          </w:p>
        </w:tc>
        <w:tc>
          <w:tcPr>
            <w:tcW w:w="828" w:type="dxa"/>
            <w:tcMar>
              <w:left w:w="57" w:type="dxa"/>
              <w:right w:w="57" w:type="dxa"/>
            </w:tcMar>
            <w:vAlign w:val="center"/>
          </w:tcPr>
          <w:p w14:paraId="35A6A2C4" w14:textId="6EC5015A"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54BF0CBF"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4058E988"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2E03E0B2"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65CFE1C8"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73159CAE" w14:textId="7F3EFEAB" w:rsidR="00BE05D6" w:rsidRPr="00346411" w:rsidRDefault="00BE05D6" w:rsidP="00BE05D6">
            <w:pPr>
              <w:spacing w:line="240" w:lineRule="exact"/>
              <w:ind w:firstLineChars="0" w:firstLine="0"/>
              <w:jc w:val="center"/>
              <w:rPr>
                <w:rFonts w:cs="Times New Roman"/>
                <w:color w:val="000000" w:themeColor="text1"/>
                <w:sz w:val="15"/>
                <w:szCs w:val="15"/>
              </w:rPr>
            </w:pPr>
            <w:r w:rsidRPr="00346411">
              <w:rPr>
                <w:rFonts w:cs="Times New Roman" w:hint="eastAsia"/>
                <w:color w:val="000000" w:themeColor="text1"/>
                <w:sz w:val="15"/>
                <w:szCs w:val="15"/>
              </w:rPr>
              <w:t>0</w:t>
            </w:r>
            <w:r w:rsidRPr="00346411">
              <w:rPr>
                <w:rFonts w:cs="Times New Roman"/>
                <w:color w:val="000000" w:themeColor="text1"/>
                <w:sz w:val="15"/>
                <w:szCs w:val="15"/>
              </w:rPr>
              <w:t>.058</w:t>
            </w:r>
          </w:p>
        </w:tc>
        <w:tc>
          <w:tcPr>
            <w:tcW w:w="934" w:type="dxa"/>
            <w:tcMar>
              <w:left w:w="57" w:type="dxa"/>
              <w:right w:w="57" w:type="dxa"/>
            </w:tcMar>
            <w:vAlign w:val="center"/>
          </w:tcPr>
          <w:p w14:paraId="1F28B60D" w14:textId="207F5B71"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77DCC77E" w14:textId="08986432"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6BDE2482" w14:textId="2F31E4C2" w:rsidR="00BE05D6" w:rsidRPr="00346411" w:rsidRDefault="00BE05D6" w:rsidP="00BE05D6">
            <w:pPr>
              <w:spacing w:line="240" w:lineRule="exact"/>
              <w:ind w:firstLineChars="0" w:firstLine="0"/>
              <w:jc w:val="center"/>
              <w:rPr>
                <w:rFonts w:cs="Times New Roman"/>
                <w:color w:val="000000" w:themeColor="text1"/>
                <w:sz w:val="15"/>
                <w:szCs w:val="15"/>
              </w:rPr>
            </w:pPr>
            <w:r w:rsidRPr="00346411">
              <w:rPr>
                <w:rFonts w:cs="Times New Roman" w:hint="eastAsia"/>
                <w:color w:val="000000" w:themeColor="text1"/>
                <w:sz w:val="15"/>
                <w:szCs w:val="15"/>
              </w:rPr>
              <w:t>0</w:t>
            </w:r>
            <w:r w:rsidRPr="00346411">
              <w:rPr>
                <w:rFonts w:cs="Times New Roman"/>
                <w:color w:val="000000" w:themeColor="text1"/>
                <w:sz w:val="15"/>
                <w:szCs w:val="15"/>
              </w:rPr>
              <w:t>.058</w:t>
            </w:r>
          </w:p>
        </w:tc>
        <w:tc>
          <w:tcPr>
            <w:tcW w:w="1063" w:type="dxa"/>
            <w:gridSpan w:val="2"/>
            <w:tcMar>
              <w:left w:w="57" w:type="dxa"/>
              <w:right w:w="57" w:type="dxa"/>
            </w:tcMar>
            <w:vAlign w:val="center"/>
          </w:tcPr>
          <w:p w14:paraId="442B7342" w14:textId="1D70F775" w:rsidR="00BE05D6" w:rsidRPr="00346411" w:rsidRDefault="00BE05D6" w:rsidP="00BE05D6">
            <w:pPr>
              <w:spacing w:line="240" w:lineRule="exact"/>
              <w:ind w:firstLineChars="0" w:firstLine="0"/>
              <w:jc w:val="center"/>
              <w:rPr>
                <w:rFonts w:cs="Times New Roman"/>
                <w:color w:val="000000" w:themeColor="text1"/>
                <w:sz w:val="15"/>
                <w:szCs w:val="15"/>
              </w:rPr>
            </w:pPr>
            <w:r w:rsidRPr="00346411">
              <w:rPr>
                <w:rFonts w:cs="Times New Roman" w:hint="eastAsia"/>
                <w:color w:val="000000" w:themeColor="text1"/>
                <w:sz w:val="15"/>
                <w:szCs w:val="15"/>
              </w:rPr>
              <w:t>1</w:t>
            </w:r>
            <w:r w:rsidRPr="00346411">
              <w:rPr>
                <w:rFonts w:cs="Times New Roman"/>
                <w:color w:val="000000" w:themeColor="text1"/>
                <w:sz w:val="15"/>
                <w:szCs w:val="15"/>
              </w:rPr>
              <w:t>.497</w:t>
            </w:r>
          </w:p>
        </w:tc>
        <w:tc>
          <w:tcPr>
            <w:tcW w:w="1032" w:type="dxa"/>
            <w:gridSpan w:val="2"/>
            <w:tcMar>
              <w:left w:w="57" w:type="dxa"/>
              <w:right w:w="57" w:type="dxa"/>
            </w:tcMar>
            <w:vAlign w:val="center"/>
          </w:tcPr>
          <w:p w14:paraId="51F17155" w14:textId="5849E99B"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3695B939" w14:textId="15C8ED72" w:rsidR="00BE05D6" w:rsidRPr="00346411" w:rsidRDefault="00BE05D6" w:rsidP="00BE05D6">
            <w:pPr>
              <w:spacing w:line="240" w:lineRule="exact"/>
              <w:ind w:firstLineChars="0" w:firstLine="0"/>
              <w:jc w:val="center"/>
              <w:rPr>
                <w:rFonts w:cs="Times New Roman"/>
                <w:color w:val="000000" w:themeColor="text1"/>
                <w:sz w:val="15"/>
                <w:szCs w:val="15"/>
              </w:rPr>
            </w:pPr>
          </w:p>
        </w:tc>
      </w:tr>
      <w:tr w:rsidR="00346411" w:rsidRPr="00346411" w14:paraId="425DDF36" w14:textId="77777777" w:rsidTr="007447AB">
        <w:trPr>
          <w:cantSplit/>
          <w:trHeight w:val="19"/>
          <w:jc w:val="center"/>
        </w:trPr>
        <w:tc>
          <w:tcPr>
            <w:tcW w:w="598" w:type="dxa"/>
            <w:gridSpan w:val="2"/>
            <w:vMerge/>
            <w:tcMar>
              <w:left w:w="57" w:type="dxa"/>
              <w:right w:w="57" w:type="dxa"/>
            </w:tcMar>
          </w:tcPr>
          <w:p w14:paraId="0A69A6F7" w14:textId="77777777" w:rsidR="00BE05D6" w:rsidRPr="00346411" w:rsidRDefault="00BE05D6" w:rsidP="00BE05D6">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12371864" w14:textId="18395B68" w:rsidR="00BE05D6" w:rsidRPr="00346411" w:rsidRDefault="00BE05D6" w:rsidP="00BE05D6">
            <w:pPr>
              <w:spacing w:line="240" w:lineRule="exact"/>
              <w:ind w:firstLineChars="0" w:firstLine="0"/>
              <w:rPr>
                <w:rFonts w:cs="Times New Roman"/>
                <w:b/>
                <w:color w:val="000000" w:themeColor="text1"/>
                <w:sz w:val="15"/>
                <w:szCs w:val="15"/>
              </w:rPr>
            </w:pPr>
            <w:r w:rsidRPr="00346411">
              <w:rPr>
                <w:rFonts w:cs="Times New Roman"/>
                <w:b/>
                <w:color w:val="000000" w:themeColor="text1"/>
                <w:sz w:val="15"/>
                <w:szCs w:val="15"/>
              </w:rPr>
              <w:t>工业</w:t>
            </w:r>
            <w:r w:rsidRPr="00346411">
              <w:rPr>
                <w:rFonts w:cs="Times New Roman" w:hint="eastAsia"/>
                <w:b/>
                <w:color w:val="000000" w:themeColor="text1"/>
                <w:sz w:val="15"/>
                <w:szCs w:val="15"/>
              </w:rPr>
              <w:t>烟</w:t>
            </w:r>
            <w:r w:rsidRPr="00346411">
              <w:rPr>
                <w:rFonts w:cs="Times New Roman"/>
                <w:b/>
                <w:color w:val="000000" w:themeColor="text1"/>
                <w:sz w:val="15"/>
                <w:szCs w:val="15"/>
              </w:rPr>
              <w:t>粉尘</w:t>
            </w:r>
          </w:p>
        </w:tc>
        <w:tc>
          <w:tcPr>
            <w:tcW w:w="828" w:type="dxa"/>
            <w:tcMar>
              <w:left w:w="57" w:type="dxa"/>
              <w:right w:w="57" w:type="dxa"/>
            </w:tcMar>
            <w:vAlign w:val="center"/>
          </w:tcPr>
          <w:p w14:paraId="66AF72D1"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73D4A87E"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4050F18B"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7C4F406D"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07679B20"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2CB6C21D" w14:textId="42565168" w:rsidR="00BE05D6" w:rsidRPr="00346411" w:rsidRDefault="00BE05D6" w:rsidP="00BE05D6">
            <w:pPr>
              <w:spacing w:line="240" w:lineRule="exact"/>
              <w:ind w:firstLineChars="0" w:firstLine="0"/>
              <w:jc w:val="center"/>
              <w:rPr>
                <w:rFonts w:cs="Times New Roman"/>
                <w:color w:val="000000" w:themeColor="text1"/>
                <w:sz w:val="15"/>
                <w:szCs w:val="15"/>
              </w:rPr>
            </w:pPr>
            <w:r w:rsidRPr="00346411">
              <w:rPr>
                <w:rFonts w:cs="Times New Roman" w:hint="eastAsia"/>
                <w:color w:val="000000" w:themeColor="text1"/>
                <w:sz w:val="15"/>
                <w:szCs w:val="15"/>
              </w:rPr>
              <w:t>0</w:t>
            </w:r>
            <w:r w:rsidRPr="00346411">
              <w:rPr>
                <w:rFonts w:cs="Times New Roman"/>
                <w:color w:val="000000" w:themeColor="text1"/>
                <w:sz w:val="15"/>
                <w:szCs w:val="15"/>
              </w:rPr>
              <w:t>.076</w:t>
            </w:r>
          </w:p>
        </w:tc>
        <w:tc>
          <w:tcPr>
            <w:tcW w:w="934" w:type="dxa"/>
            <w:tcMar>
              <w:left w:w="57" w:type="dxa"/>
              <w:right w:w="57" w:type="dxa"/>
            </w:tcMar>
            <w:vAlign w:val="center"/>
          </w:tcPr>
          <w:p w14:paraId="7A41A1CE"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42E962C8"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0E7F71BE" w14:textId="2821C09E" w:rsidR="00BE05D6" w:rsidRPr="00346411" w:rsidRDefault="00BE05D6" w:rsidP="00BE05D6">
            <w:pPr>
              <w:spacing w:line="240" w:lineRule="exact"/>
              <w:ind w:firstLineChars="0" w:firstLine="0"/>
              <w:jc w:val="center"/>
              <w:rPr>
                <w:rFonts w:cs="Times New Roman"/>
                <w:color w:val="000000" w:themeColor="text1"/>
                <w:sz w:val="15"/>
                <w:szCs w:val="15"/>
              </w:rPr>
            </w:pPr>
            <w:r w:rsidRPr="00346411">
              <w:rPr>
                <w:rFonts w:cs="Times New Roman" w:hint="eastAsia"/>
                <w:color w:val="000000" w:themeColor="text1"/>
                <w:sz w:val="15"/>
                <w:szCs w:val="15"/>
              </w:rPr>
              <w:t>0</w:t>
            </w:r>
            <w:r w:rsidRPr="00346411">
              <w:rPr>
                <w:rFonts w:cs="Times New Roman"/>
                <w:color w:val="000000" w:themeColor="text1"/>
                <w:sz w:val="15"/>
                <w:szCs w:val="15"/>
              </w:rPr>
              <w:t>.076</w:t>
            </w:r>
          </w:p>
        </w:tc>
        <w:tc>
          <w:tcPr>
            <w:tcW w:w="1063" w:type="dxa"/>
            <w:gridSpan w:val="2"/>
            <w:tcMar>
              <w:left w:w="57" w:type="dxa"/>
              <w:right w:w="57" w:type="dxa"/>
            </w:tcMar>
            <w:vAlign w:val="center"/>
          </w:tcPr>
          <w:p w14:paraId="4A3B4CC1" w14:textId="1EE4EF6A" w:rsidR="00BE05D6" w:rsidRPr="00346411" w:rsidRDefault="00BE05D6" w:rsidP="00BE05D6">
            <w:pPr>
              <w:spacing w:line="240" w:lineRule="exact"/>
              <w:ind w:firstLineChars="0" w:firstLine="0"/>
              <w:jc w:val="center"/>
              <w:rPr>
                <w:rFonts w:cs="Times New Roman"/>
                <w:color w:val="000000" w:themeColor="text1"/>
                <w:sz w:val="15"/>
                <w:szCs w:val="15"/>
              </w:rPr>
            </w:pPr>
            <w:r w:rsidRPr="00346411">
              <w:rPr>
                <w:rFonts w:cs="Times New Roman" w:hint="eastAsia"/>
                <w:color w:val="000000" w:themeColor="text1"/>
                <w:sz w:val="15"/>
                <w:szCs w:val="15"/>
              </w:rPr>
              <w:t>0</w:t>
            </w:r>
            <w:r w:rsidRPr="00346411">
              <w:rPr>
                <w:rFonts w:cs="Times New Roman"/>
                <w:color w:val="000000" w:themeColor="text1"/>
                <w:sz w:val="15"/>
                <w:szCs w:val="15"/>
              </w:rPr>
              <w:t>.256</w:t>
            </w:r>
          </w:p>
        </w:tc>
        <w:tc>
          <w:tcPr>
            <w:tcW w:w="1032" w:type="dxa"/>
            <w:gridSpan w:val="2"/>
            <w:tcMar>
              <w:left w:w="57" w:type="dxa"/>
              <w:right w:w="57" w:type="dxa"/>
            </w:tcMar>
            <w:vAlign w:val="center"/>
          </w:tcPr>
          <w:p w14:paraId="5FFC73EF"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72F88045"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r>
      <w:tr w:rsidR="00346411" w:rsidRPr="00346411" w14:paraId="3BB13903" w14:textId="77777777" w:rsidTr="007447AB">
        <w:trPr>
          <w:cantSplit/>
          <w:trHeight w:val="19"/>
          <w:jc w:val="center"/>
        </w:trPr>
        <w:tc>
          <w:tcPr>
            <w:tcW w:w="598" w:type="dxa"/>
            <w:gridSpan w:val="2"/>
            <w:vMerge/>
            <w:tcMar>
              <w:left w:w="57" w:type="dxa"/>
              <w:right w:w="57" w:type="dxa"/>
            </w:tcMar>
          </w:tcPr>
          <w:p w14:paraId="2193BD27" w14:textId="77777777" w:rsidR="00BE05D6" w:rsidRPr="00346411" w:rsidRDefault="00BE05D6" w:rsidP="00BE05D6">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3BCC4FEB" w14:textId="58B35589" w:rsidR="00BE05D6" w:rsidRPr="00346411" w:rsidRDefault="00BE05D6" w:rsidP="00BE05D6">
            <w:pPr>
              <w:spacing w:line="240" w:lineRule="exact"/>
              <w:ind w:firstLineChars="0" w:firstLine="0"/>
              <w:rPr>
                <w:rFonts w:cs="Times New Roman"/>
                <w:b/>
                <w:color w:val="000000" w:themeColor="text1"/>
                <w:sz w:val="15"/>
                <w:szCs w:val="15"/>
              </w:rPr>
            </w:pPr>
            <w:r w:rsidRPr="00346411">
              <w:rPr>
                <w:rFonts w:cs="Times New Roman" w:hint="eastAsia"/>
                <w:b/>
                <w:color w:val="000000" w:themeColor="text1"/>
                <w:sz w:val="15"/>
                <w:szCs w:val="15"/>
              </w:rPr>
              <w:t>V</w:t>
            </w:r>
            <w:r w:rsidRPr="00346411">
              <w:rPr>
                <w:rFonts w:cs="Times New Roman"/>
                <w:b/>
                <w:color w:val="000000" w:themeColor="text1"/>
                <w:sz w:val="15"/>
                <w:szCs w:val="15"/>
              </w:rPr>
              <w:t>OC</w:t>
            </w:r>
            <w:r w:rsidRPr="00346411">
              <w:rPr>
                <w:rFonts w:cs="Times New Roman" w:hint="eastAsia"/>
                <w:b/>
                <w:color w:val="000000" w:themeColor="text1"/>
                <w:sz w:val="15"/>
                <w:szCs w:val="15"/>
              </w:rPr>
              <w:t>s</w:t>
            </w:r>
          </w:p>
        </w:tc>
        <w:tc>
          <w:tcPr>
            <w:tcW w:w="828" w:type="dxa"/>
            <w:tcMar>
              <w:left w:w="57" w:type="dxa"/>
              <w:right w:w="57" w:type="dxa"/>
            </w:tcMar>
            <w:vAlign w:val="center"/>
          </w:tcPr>
          <w:p w14:paraId="2822C08A" w14:textId="3BD6E535"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584143A0"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5ACC34A1"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670BE6B8"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4E9EFFB4"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44C47495" w14:textId="10773110" w:rsidR="00BE05D6" w:rsidRPr="00346411" w:rsidRDefault="00BE05D6" w:rsidP="00BE05D6">
            <w:pPr>
              <w:spacing w:line="240" w:lineRule="exact"/>
              <w:ind w:firstLineChars="0" w:firstLine="0"/>
              <w:jc w:val="center"/>
              <w:rPr>
                <w:rFonts w:cs="Times New Roman"/>
                <w:color w:val="000000" w:themeColor="text1"/>
                <w:sz w:val="15"/>
                <w:szCs w:val="15"/>
              </w:rPr>
            </w:pPr>
            <w:r w:rsidRPr="00346411">
              <w:rPr>
                <w:rFonts w:cs="Times New Roman" w:hint="eastAsia"/>
                <w:color w:val="000000" w:themeColor="text1"/>
                <w:sz w:val="15"/>
                <w:szCs w:val="15"/>
              </w:rPr>
              <w:t>0</w:t>
            </w:r>
            <w:r w:rsidRPr="00346411">
              <w:rPr>
                <w:rFonts w:cs="Times New Roman"/>
                <w:color w:val="000000" w:themeColor="text1"/>
                <w:sz w:val="15"/>
                <w:szCs w:val="15"/>
              </w:rPr>
              <w:t>.50</w:t>
            </w:r>
          </w:p>
        </w:tc>
        <w:tc>
          <w:tcPr>
            <w:tcW w:w="934" w:type="dxa"/>
            <w:tcMar>
              <w:left w:w="57" w:type="dxa"/>
              <w:right w:w="57" w:type="dxa"/>
            </w:tcMar>
            <w:vAlign w:val="center"/>
          </w:tcPr>
          <w:p w14:paraId="3FB949F3"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4256D69B"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1873BE4B" w14:textId="31E73495" w:rsidR="00BE05D6" w:rsidRPr="00346411" w:rsidRDefault="00BE05D6" w:rsidP="00BE05D6">
            <w:pPr>
              <w:spacing w:line="240" w:lineRule="exact"/>
              <w:ind w:firstLineChars="0" w:firstLine="0"/>
              <w:jc w:val="center"/>
              <w:rPr>
                <w:rFonts w:cs="Times New Roman"/>
                <w:color w:val="000000" w:themeColor="text1"/>
                <w:sz w:val="15"/>
                <w:szCs w:val="15"/>
              </w:rPr>
            </w:pPr>
            <w:r w:rsidRPr="00346411">
              <w:rPr>
                <w:rFonts w:cs="Times New Roman" w:hint="eastAsia"/>
                <w:color w:val="000000" w:themeColor="text1"/>
                <w:sz w:val="15"/>
                <w:szCs w:val="15"/>
              </w:rPr>
              <w:t>0</w:t>
            </w:r>
            <w:r w:rsidRPr="00346411">
              <w:rPr>
                <w:rFonts w:cs="Times New Roman"/>
                <w:color w:val="000000" w:themeColor="text1"/>
                <w:sz w:val="15"/>
                <w:szCs w:val="15"/>
              </w:rPr>
              <w:t>.50</w:t>
            </w:r>
          </w:p>
        </w:tc>
        <w:tc>
          <w:tcPr>
            <w:tcW w:w="1063" w:type="dxa"/>
            <w:gridSpan w:val="2"/>
            <w:tcMar>
              <w:left w:w="57" w:type="dxa"/>
              <w:right w:w="57" w:type="dxa"/>
            </w:tcMar>
            <w:vAlign w:val="center"/>
          </w:tcPr>
          <w:p w14:paraId="2B580FC0" w14:textId="654D58B8" w:rsidR="00BE05D6" w:rsidRPr="00346411" w:rsidRDefault="00BE05D6" w:rsidP="00BE05D6">
            <w:pPr>
              <w:spacing w:line="240" w:lineRule="exact"/>
              <w:ind w:firstLineChars="0" w:firstLine="0"/>
              <w:jc w:val="center"/>
              <w:rPr>
                <w:rFonts w:cs="Times New Roman"/>
                <w:color w:val="000000" w:themeColor="text1"/>
                <w:sz w:val="15"/>
                <w:szCs w:val="15"/>
              </w:rPr>
            </w:pPr>
            <w:r w:rsidRPr="00346411">
              <w:rPr>
                <w:rFonts w:cs="Times New Roman" w:hint="eastAsia"/>
                <w:color w:val="000000" w:themeColor="text1"/>
                <w:sz w:val="15"/>
                <w:szCs w:val="15"/>
              </w:rPr>
              <w:t>1</w:t>
            </w:r>
            <w:r w:rsidRPr="00346411">
              <w:rPr>
                <w:rFonts w:cs="Times New Roman"/>
                <w:color w:val="000000" w:themeColor="text1"/>
                <w:sz w:val="15"/>
                <w:szCs w:val="15"/>
              </w:rPr>
              <w:t>.497</w:t>
            </w:r>
          </w:p>
        </w:tc>
        <w:tc>
          <w:tcPr>
            <w:tcW w:w="1032" w:type="dxa"/>
            <w:gridSpan w:val="2"/>
            <w:tcMar>
              <w:left w:w="57" w:type="dxa"/>
              <w:right w:w="57" w:type="dxa"/>
            </w:tcMar>
            <w:vAlign w:val="center"/>
          </w:tcPr>
          <w:p w14:paraId="6C60FDAF"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5FF1009C" w14:textId="77777777" w:rsidR="00BE05D6" w:rsidRPr="00346411" w:rsidRDefault="00BE05D6" w:rsidP="00BE05D6">
            <w:pPr>
              <w:spacing w:line="240" w:lineRule="exact"/>
              <w:ind w:firstLineChars="0" w:firstLine="0"/>
              <w:jc w:val="center"/>
              <w:rPr>
                <w:rFonts w:cs="Times New Roman"/>
                <w:color w:val="000000" w:themeColor="text1"/>
                <w:sz w:val="15"/>
                <w:szCs w:val="15"/>
              </w:rPr>
            </w:pPr>
          </w:p>
        </w:tc>
      </w:tr>
      <w:tr w:rsidR="00346411" w:rsidRPr="00346411" w14:paraId="6CC08484" w14:textId="77777777" w:rsidTr="007447AB">
        <w:trPr>
          <w:cantSplit/>
          <w:trHeight w:val="19"/>
          <w:jc w:val="center"/>
        </w:trPr>
        <w:tc>
          <w:tcPr>
            <w:tcW w:w="598" w:type="dxa"/>
            <w:gridSpan w:val="2"/>
            <w:vMerge/>
            <w:tcMar>
              <w:left w:w="57" w:type="dxa"/>
              <w:right w:w="57" w:type="dxa"/>
            </w:tcMar>
          </w:tcPr>
          <w:p w14:paraId="2648F61B" w14:textId="77777777" w:rsidR="00FD4A7E" w:rsidRPr="00346411" w:rsidRDefault="00FD4A7E" w:rsidP="00FD4A7E">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58163B54" w14:textId="77777777" w:rsidR="00FD4A7E" w:rsidRPr="00346411" w:rsidRDefault="00FD4A7E" w:rsidP="00FD4A7E">
            <w:pPr>
              <w:spacing w:line="240" w:lineRule="exact"/>
              <w:ind w:firstLineChars="0" w:firstLine="0"/>
              <w:rPr>
                <w:rFonts w:eastAsia="黑体" w:cs="Times New Roman"/>
                <w:b/>
                <w:color w:val="000000" w:themeColor="text1"/>
                <w:sz w:val="15"/>
                <w:szCs w:val="15"/>
              </w:rPr>
            </w:pPr>
            <w:r w:rsidRPr="00346411">
              <w:rPr>
                <w:rFonts w:cs="Times New Roman"/>
                <w:b/>
                <w:color w:val="000000" w:themeColor="text1"/>
                <w:sz w:val="15"/>
                <w:szCs w:val="15"/>
              </w:rPr>
              <w:t>工业固体废物</w:t>
            </w:r>
          </w:p>
        </w:tc>
        <w:tc>
          <w:tcPr>
            <w:tcW w:w="828" w:type="dxa"/>
            <w:tcMar>
              <w:left w:w="57" w:type="dxa"/>
              <w:right w:w="57" w:type="dxa"/>
            </w:tcMar>
            <w:vAlign w:val="center"/>
          </w:tcPr>
          <w:p w14:paraId="67EEF754" w14:textId="77777777"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55934E58" w14:textId="77777777"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0F317757" w14:textId="77777777"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77BBF142" w14:textId="77777777"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00237B13" w14:textId="77777777"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6C353262" w14:textId="77777777"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4FDAD96E" w14:textId="77777777"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19D4348B" w14:textId="77777777"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7CF07B54" w14:textId="77777777"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30B8469E" w14:textId="77777777"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2879F40A" w14:textId="77777777"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6993F8E6" w14:textId="77777777" w:rsidR="00FD4A7E" w:rsidRPr="00346411" w:rsidRDefault="00FD4A7E" w:rsidP="00FD4A7E">
            <w:pPr>
              <w:spacing w:line="240" w:lineRule="exact"/>
              <w:ind w:firstLineChars="0" w:firstLine="0"/>
              <w:jc w:val="center"/>
              <w:rPr>
                <w:rFonts w:cs="Times New Roman"/>
                <w:color w:val="000000" w:themeColor="text1"/>
                <w:sz w:val="15"/>
                <w:szCs w:val="15"/>
              </w:rPr>
            </w:pPr>
          </w:p>
        </w:tc>
      </w:tr>
      <w:tr w:rsidR="00346411" w:rsidRPr="00346411" w14:paraId="6046EA27" w14:textId="77777777" w:rsidTr="007447AB">
        <w:trPr>
          <w:cantSplit/>
          <w:trHeight w:val="19"/>
          <w:jc w:val="center"/>
        </w:trPr>
        <w:tc>
          <w:tcPr>
            <w:tcW w:w="598" w:type="dxa"/>
            <w:gridSpan w:val="2"/>
            <w:vMerge/>
            <w:tcMar>
              <w:left w:w="57" w:type="dxa"/>
              <w:right w:w="57" w:type="dxa"/>
            </w:tcMar>
          </w:tcPr>
          <w:p w14:paraId="30A8AA8C" w14:textId="77777777" w:rsidR="00FD4A7E" w:rsidRPr="00346411" w:rsidRDefault="00FD4A7E" w:rsidP="00FD4A7E">
            <w:pPr>
              <w:spacing w:line="240" w:lineRule="exact"/>
              <w:ind w:firstLineChars="0" w:firstLine="0"/>
              <w:rPr>
                <w:rFonts w:cs="Times New Roman"/>
                <w:color w:val="000000" w:themeColor="text1"/>
                <w:sz w:val="15"/>
                <w:szCs w:val="15"/>
              </w:rPr>
            </w:pPr>
          </w:p>
        </w:tc>
        <w:tc>
          <w:tcPr>
            <w:tcW w:w="1178" w:type="dxa"/>
            <w:vMerge w:val="restart"/>
            <w:tcMar>
              <w:left w:w="57" w:type="dxa"/>
              <w:right w:w="57" w:type="dxa"/>
            </w:tcMar>
          </w:tcPr>
          <w:p w14:paraId="51A39A98" w14:textId="77777777" w:rsidR="00FD4A7E" w:rsidRPr="00346411" w:rsidRDefault="00FD4A7E" w:rsidP="00FD4A7E">
            <w:pPr>
              <w:spacing w:line="240" w:lineRule="exact"/>
              <w:ind w:firstLineChars="0" w:firstLine="0"/>
              <w:rPr>
                <w:rFonts w:cs="Times New Roman"/>
                <w:color w:val="000000" w:themeColor="text1"/>
                <w:sz w:val="15"/>
                <w:szCs w:val="15"/>
              </w:rPr>
            </w:pPr>
            <w:r w:rsidRPr="00346411">
              <w:rPr>
                <w:rFonts w:cs="Times New Roman"/>
                <w:b/>
                <w:color w:val="000000" w:themeColor="text1"/>
                <w:sz w:val="15"/>
                <w:szCs w:val="15"/>
              </w:rPr>
              <w:t>与项目有关的其他特征污染物</w:t>
            </w:r>
          </w:p>
        </w:tc>
        <w:tc>
          <w:tcPr>
            <w:tcW w:w="618" w:type="dxa"/>
            <w:tcMar>
              <w:left w:w="57" w:type="dxa"/>
              <w:right w:w="57" w:type="dxa"/>
            </w:tcMar>
            <w:vAlign w:val="center"/>
          </w:tcPr>
          <w:p w14:paraId="0C6E9BFA" w14:textId="27741A28" w:rsidR="00FD4A7E" w:rsidRPr="00346411" w:rsidRDefault="00FD4A7E" w:rsidP="00FD4A7E">
            <w:pPr>
              <w:spacing w:line="240" w:lineRule="exact"/>
              <w:ind w:firstLineChars="0" w:firstLine="0"/>
              <w:rPr>
                <w:rFonts w:cs="Times New Roman"/>
                <w:color w:val="000000" w:themeColor="text1"/>
                <w:sz w:val="15"/>
                <w:szCs w:val="15"/>
              </w:rPr>
            </w:pPr>
          </w:p>
        </w:tc>
        <w:tc>
          <w:tcPr>
            <w:tcW w:w="828" w:type="dxa"/>
            <w:tcMar>
              <w:left w:w="57" w:type="dxa"/>
              <w:right w:w="57" w:type="dxa"/>
            </w:tcMar>
            <w:vAlign w:val="center"/>
          </w:tcPr>
          <w:p w14:paraId="0A6288BC" w14:textId="645AFCC0"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01244FA5" w14:textId="77777777"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69101B05" w14:textId="77777777"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29E983DB" w14:textId="77777777"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7E744338" w14:textId="77777777"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4D43B34E" w14:textId="3032CCF9"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394289D5" w14:textId="15A6846B"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48AE89B1" w14:textId="02D988DE"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6AE538EB" w14:textId="02F5400A"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76C5859B" w14:textId="4D48F53F"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12A37D6D" w14:textId="63666729"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250F8AA7" w14:textId="210C229D" w:rsidR="00FD4A7E" w:rsidRPr="00346411" w:rsidRDefault="00FD4A7E" w:rsidP="00FD4A7E">
            <w:pPr>
              <w:spacing w:line="240" w:lineRule="exact"/>
              <w:ind w:firstLineChars="0" w:firstLine="0"/>
              <w:jc w:val="center"/>
              <w:rPr>
                <w:rFonts w:cs="Times New Roman"/>
                <w:color w:val="000000" w:themeColor="text1"/>
                <w:sz w:val="15"/>
                <w:szCs w:val="15"/>
              </w:rPr>
            </w:pPr>
          </w:p>
        </w:tc>
      </w:tr>
      <w:tr w:rsidR="00346411" w:rsidRPr="00346411" w14:paraId="375F380A" w14:textId="77777777" w:rsidTr="007447AB">
        <w:trPr>
          <w:cantSplit/>
          <w:trHeight w:val="19"/>
          <w:jc w:val="center"/>
        </w:trPr>
        <w:tc>
          <w:tcPr>
            <w:tcW w:w="598" w:type="dxa"/>
            <w:gridSpan w:val="2"/>
            <w:vMerge/>
            <w:tcMar>
              <w:left w:w="57" w:type="dxa"/>
              <w:right w:w="57" w:type="dxa"/>
            </w:tcMar>
          </w:tcPr>
          <w:p w14:paraId="1B91D0EF" w14:textId="77777777" w:rsidR="00FD4A7E" w:rsidRPr="00346411" w:rsidRDefault="00FD4A7E" w:rsidP="00FD4A7E">
            <w:pPr>
              <w:spacing w:line="240" w:lineRule="exact"/>
              <w:ind w:firstLineChars="0" w:firstLine="0"/>
              <w:rPr>
                <w:rFonts w:cs="Times New Roman"/>
                <w:color w:val="000000" w:themeColor="text1"/>
                <w:sz w:val="15"/>
                <w:szCs w:val="15"/>
              </w:rPr>
            </w:pPr>
          </w:p>
        </w:tc>
        <w:tc>
          <w:tcPr>
            <w:tcW w:w="1178" w:type="dxa"/>
            <w:vMerge/>
            <w:tcMar>
              <w:left w:w="57" w:type="dxa"/>
              <w:right w:w="57" w:type="dxa"/>
            </w:tcMar>
          </w:tcPr>
          <w:p w14:paraId="4409107B" w14:textId="77777777" w:rsidR="00FD4A7E" w:rsidRPr="00346411" w:rsidRDefault="00FD4A7E" w:rsidP="00FD4A7E">
            <w:pPr>
              <w:spacing w:line="240" w:lineRule="exact"/>
              <w:ind w:firstLineChars="0" w:firstLine="0"/>
              <w:rPr>
                <w:rFonts w:cs="Times New Roman"/>
                <w:b/>
                <w:color w:val="000000" w:themeColor="text1"/>
                <w:sz w:val="15"/>
                <w:szCs w:val="15"/>
              </w:rPr>
            </w:pPr>
          </w:p>
        </w:tc>
        <w:tc>
          <w:tcPr>
            <w:tcW w:w="618" w:type="dxa"/>
            <w:tcMar>
              <w:left w:w="57" w:type="dxa"/>
              <w:right w:w="57" w:type="dxa"/>
            </w:tcMar>
            <w:vAlign w:val="center"/>
          </w:tcPr>
          <w:p w14:paraId="2ACA063E" w14:textId="77777777" w:rsidR="00FD4A7E" w:rsidRPr="00346411" w:rsidRDefault="00FD4A7E" w:rsidP="00FD4A7E">
            <w:pPr>
              <w:spacing w:line="240" w:lineRule="exact"/>
              <w:ind w:firstLineChars="0" w:firstLine="0"/>
              <w:rPr>
                <w:rFonts w:cs="Times New Roman"/>
                <w:color w:val="000000" w:themeColor="text1"/>
                <w:sz w:val="15"/>
                <w:szCs w:val="15"/>
              </w:rPr>
            </w:pPr>
          </w:p>
        </w:tc>
        <w:tc>
          <w:tcPr>
            <w:tcW w:w="828" w:type="dxa"/>
            <w:tcMar>
              <w:left w:w="57" w:type="dxa"/>
              <w:right w:w="57" w:type="dxa"/>
            </w:tcMar>
            <w:vAlign w:val="center"/>
          </w:tcPr>
          <w:p w14:paraId="235E3DE9" w14:textId="77777777"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7179CEC3" w14:textId="77777777"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68FDF4BD" w14:textId="77777777"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71A2F80F" w14:textId="77777777"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14134BE4" w14:textId="77777777"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435327CB" w14:textId="77777777"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682A78E6" w14:textId="77777777"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406D0DCF" w14:textId="77777777"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32B79A83" w14:textId="77777777"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48AF6509" w14:textId="77777777"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0BC3F51F" w14:textId="77777777" w:rsidR="00FD4A7E" w:rsidRPr="00346411" w:rsidRDefault="00FD4A7E" w:rsidP="00FD4A7E">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779F5A7C" w14:textId="77777777" w:rsidR="00FD4A7E" w:rsidRPr="00346411" w:rsidRDefault="00FD4A7E" w:rsidP="00FD4A7E">
            <w:pPr>
              <w:spacing w:line="240" w:lineRule="exact"/>
              <w:ind w:firstLineChars="0" w:firstLine="0"/>
              <w:jc w:val="center"/>
              <w:rPr>
                <w:rFonts w:cs="Times New Roman"/>
                <w:color w:val="000000" w:themeColor="text1"/>
                <w:sz w:val="15"/>
                <w:szCs w:val="15"/>
              </w:rPr>
            </w:pPr>
          </w:p>
        </w:tc>
      </w:tr>
    </w:tbl>
    <w:p w14:paraId="019A43E9" w14:textId="4DD29C62" w:rsidR="00F42F5F" w:rsidRPr="00346411" w:rsidRDefault="00DD1B55" w:rsidP="00D07D23">
      <w:pPr>
        <w:spacing w:line="240" w:lineRule="exact"/>
        <w:ind w:firstLineChars="0" w:firstLine="0"/>
        <w:jc w:val="left"/>
        <w:rPr>
          <w:rFonts w:cs="Times New Roman"/>
          <w:color w:val="000000" w:themeColor="text1"/>
          <w:sz w:val="15"/>
          <w:szCs w:val="15"/>
        </w:rPr>
        <w:sectPr w:rsidR="00F42F5F" w:rsidRPr="00346411" w:rsidSect="007447AB">
          <w:pgSz w:w="16838" w:h="11906" w:orient="landscape"/>
          <w:pgMar w:top="1418" w:right="1701" w:bottom="1021" w:left="1701" w:header="851" w:footer="567" w:gutter="0"/>
          <w:pgNumType w:fmt="numberInDash"/>
          <w:cols w:space="0"/>
          <w:docGrid w:type="lines" w:linePitch="318"/>
        </w:sectPr>
      </w:pPr>
      <w:r w:rsidRPr="00346411">
        <w:rPr>
          <w:rFonts w:cs="Times New Roman"/>
          <w:b/>
          <w:color w:val="000000" w:themeColor="text1"/>
          <w:sz w:val="15"/>
          <w:szCs w:val="15"/>
        </w:rPr>
        <w:t>注</w:t>
      </w:r>
      <w:r w:rsidRPr="00346411">
        <w:rPr>
          <w:rFonts w:cs="Times New Roman"/>
          <w:color w:val="000000" w:themeColor="text1"/>
          <w:sz w:val="15"/>
          <w:szCs w:val="15"/>
        </w:rPr>
        <w:t>：</w:t>
      </w:r>
      <w:r w:rsidRPr="00346411">
        <w:rPr>
          <w:rFonts w:cs="Times New Roman"/>
          <w:color w:val="000000" w:themeColor="text1"/>
          <w:sz w:val="15"/>
          <w:szCs w:val="15"/>
        </w:rPr>
        <w:t>1</w:t>
      </w:r>
      <w:r w:rsidRPr="00346411">
        <w:rPr>
          <w:rFonts w:cs="Times New Roman"/>
          <w:color w:val="000000" w:themeColor="text1"/>
          <w:sz w:val="15"/>
          <w:szCs w:val="15"/>
        </w:rPr>
        <w:t>、</w:t>
      </w:r>
      <w:r w:rsidRPr="00346411">
        <w:rPr>
          <w:rFonts w:cs="Times New Roman"/>
          <w:color w:val="000000" w:themeColor="text1"/>
          <w:spacing w:val="-4"/>
          <w:sz w:val="15"/>
          <w:szCs w:val="15"/>
        </w:rPr>
        <w:t>排放增减量：（</w:t>
      </w:r>
      <w:r w:rsidRPr="00346411">
        <w:rPr>
          <w:rFonts w:cs="Times New Roman"/>
          <w:color w:val="000000" w:themeColor="text1"/>
          <w:spacing w:val="-4"/>
          <w:sz w:val="15"/>
          <w:szCs w:val="15"/>
        </w:rPr>
        <w:t>+</w:t>
      </w:r>
      <w:r w:rsidRPr="00346411">
        <w:rPr>
          <w:rFonts w:cs="Times New Roman"/>
          <w:color w:val="000000" w:themeColor="text1"/>
          <w:spacing w:val="-4"/>
          <w:sz w:val="15"/>
          <w:szCs w:val="15"/>
        </w:rPr>
        <w:t>）表示增加，（</w:t>
      </w:r>
      <w:r w:rsidRPr="00346411">
        <w:rPr>
          <w:rFonts w:cs="Times New Roman"/>
          <w:color w:val="000000" w:themeColor="text1"/>
          <w:spacing w:val="-4"/>
          <w:sz w:val="15"/>
          <w:szCs w:val="15"/>
        </w:rPr>
        <w:t>-</w:t>
      </w:r>
      <w:r w:rsidRPr="00346411">
        <w:rPr>
          <w:rFonts w:cs="Times New Roman"/>
          <w:color w:val="000000" w:themeColor="text1"/>
          <w:spacing w:val="-4"/>
          <w:sz w:val="15"/>
          <w:szCs w:val="15"/>
        </w:rPr>
        <w:t>）表示减少。</w:t>
      </w:r>
      <w:r w:rsidRPr="00346411">
        <w:rPr>
          <w:rFonts w:cs="Times New Roman"/>
          <w:color w:val="000000" w:themeColor="text1"/>
          <w:spacing w:val="-4"/>
          <w:sz w:val="15"/>
          <w:szCs w:val="15"/>
        </w:rPr>
        <w:t>2</w:t>
      </w:r>
      <w:r w:rsidRPr="00346411">
        <w:rPr>
          <w:rFonts w:cs="Times New Roman"/>
          <w:color w:val="000000" w:themeColor="text1"/>
          <w:spacing w:val="-4"/>
          <w:sz w:val="15"/>
          <w:szCs w:val="15"/>
        </w:rPr>
        <w:t>、</w:t>
      </w:r>
      <w:r w:rsidRPr="00346411">
        <w:rPr>
          <w:rFonts w:cs="Times New Roman"/>
          <w:color w:val="000000" w:themeColor="text1"/>
          <w:spacing w:val="-4"/>
          <w:sz w:val="15"/>
          <w:szCs w:val="15"/>
        </w:rPr>
        <w:t>(12)=(6)-(8)-(11)</w:t>
      </w:r>
      <w:r w:rsidRPr="00346411">
        <w:rPr>
          <w:rFonts w:cs="Times New Roman"/>
          <w:color w:val="000000" w:themeColor="text1"/>
          <w:spacing w:val="-4"/>
          <w:sz w:val="15"/>
          <w:szCs w:val="15"/>
        </w:rPr>
        <w:t>，（</w:t>
      </w:r>
      <w:r w:rsidRPr="00346411">
        <w:rPr>
          <w:rFonts w:cs="Times New Roman"/>
          <w:color w:val="000000" w:themeColor="text1"/>
          <w:spacing w:val="-4"/>
          <w:sz w:val="15"/>
          <w:szCs w:val="15"/>
        </w:rPr>
        <w:t>9</w:t>
      </w:r>
      <w:r w:rsidRPr="00346411">
        <w:rPr>
          <w:rFonts w:cs="Times New Roman"/>
          <w:color w:val="000000" w:themeColor="text1"/>
          <w:spacing w:val="-4"/>
          <w:sz w:val="15"/>
          <w:szCs w:val="15"/>
        </w:rPr>
        <w:t>）</w:t>
      </w:r>
      <w:r w:rsidRPr="00346411">
        <w:rPr>
          <w:rFonts w:cs="Times New Roman"/>
          <w:color w:val="000000" w:themeColor="text1"/>
          <w:spacing w:val="-4"/>
          <w:sz w:val="15"/>
          <w:szCs w:val="15"/>
        </w:rPr>
        <w:t>= (4)-(5)-(8)- (11) +</w:t>
      </w:r>
      <w:r w:rsidRPr="00346411">
        <w:rPr>
          <w:rFonts w:cs="Times New Roman"/>
          <w:color w:val="000000" w:themeColor="text1"/>
          <w:spacing w:val="-4"/>
          <w:sz w:val="15"/>
          <w:szCs w:val="15"/>
        </w:rPr>
        <w:t>（</w:t>
      </w:r>
      <w:r w:rsidRPr="00346411">
        <w:rPr>
          <w:rFonts w:cs="Times New Roman"/>
          <w:color w:val="000000" w:themeColor="text1"/>
          <w:spacing w:val="-4"/>
          <w:sz w:val="15"/>
          <w:szCs w:val="15"/>
        </w:rPr>
        <w:t>1</w:t>
      </w:r>
      <w:r w:rsidRPr="00346411">
        <w:rPr>
          <w:rFonts w:cs="Times New Roman"/>
          <w:color w:val="000000" w:themeColor="text1"/>
          <w:spacing w:val="-4"/>
          <w:sz w:val="15"/>
          <w:szCs w:val="15"/>
        </w:rPr>
        <w:t>）。</w:t>
      </w:r>
      <w:r w:rsidRPr="00346411">
        <w:rPr>
          <w:rFonts w:cs="Times New Roman"/>
          <w:color w:val="000000" w:themeColor="text1"/>
          <w:spacing w:val="-4"/>
          <w:sz w:val="15"/>
          <w:szCs w:val="15"/>
        </w:rPr>
        <w:t>3</w:t>
      </w:r>
      <w:r w:rsidRPr="00346411">
        <w:rPr>
          <w:rFonts w:cs="Times New Roman"/>
          <w:color w:val="000000" w:themeColor="text1"/>
          <w:spacing w:val="-4"/>
          <w:sz w:val="15"/>
          <w:szCs w:val="15"/>
        </w:rPr>
        <w:t>、计量单位：废水排放量</w:t>
      </w:r>
      <w:r w:rsidRPr="00346411">
        <w:rPr>
          <w:rFonts w:cs="Times New Roman"/>
          <w:color w:val="000000" w:themeColor="text1"/>
          <w:spacing w:val="-4"/>
          <w:sz w:val="15"/>
          <w:szCs w:val="15"/>
        </w:rPr>
        <w:t>——</w:t>
      </w:r>
      <w:r w:rsidRPr="00346411">
        <w:rPr>
          <w:rFonts w:cs="Times New Roman"/>
          <w:color w:val="000000" w:themeColor="text1"/>
          <w:spacing w:val="-4"/>
          <w:sz w:val="15"/>
          <w:szCs w:val="15"/>
        </w:rPr>
        <w:t>万吨</w:t>
      </w:r>
      <w:r w:rsidRPr="00346411">
        <w:rPr>
          <w:rFonts w:cs="Times New Roman"/>
          <w:color w:val="000000" w:themeColor="text1"/>
          <w:spacing w:val="-4"/>
          <w:sz w:val="15"/>
          <w:szCs w:val="15"/>
        </w:rPr>
        <w:t>/</w:t>
      </w:r>
      <w:r w:rsidRPr="00346411">
        <w:rPr>
          <w:rFonts w:cs="Times New Roman"/>
          <w:color w:val="000000" w:themeColor="text1"/>
          <w:spacing w:val="-4"/>
          <w:sz w:val="15"/>
          <w:szCs w:val="15"/>
        </w:rPr>
        <w:t>年；废气排放量</w:t>
      </w:r>
      <w:r w:rsidRPr="00346411">
        <w:rPr>
          <w:rFonts w:cs="Times New Roman"/>
          <w:color w:val="000000" w:themeColor="text1"/>
          <w:spacing w:val="-4"/>
          <w:sz w:val="15"/>
          <w:szCs w:val="15"/>
        </w:rPr>
        <w:t>——</w:t>
      </w:r>
      <w:proofErr w:type="gramStart"/>
      <w:r w:rsidRPr="00346411">
        <w:rPr>
          <w:rFonts w:cs="Times New Roman"/>
          <w:color w:val="000000" w:themeColor="text1"/>
          <w:spacing w:val="-4"/>
          <w:sz w:val="15"/>
          <w:szCs w:val="15"/>
        </w:rPr>
        <w:t>万标立方米</w:t>
      </w:r>
      <w:proofErr w:type="gramEnd"/>
      <w:r w:rsidRPr="00346411">
        <w:rPr>
          <w:rFonts w:cs="Times New Roman"/>
          <w:color w:val="000000" w:themeColor="text1"/>
          <w:spacing w:val="-4"/>
          <w:sz w:val="15"/>
          <w:szCs w:val="15"/>
        </w:rPr>
        <w:t>/</w:t>
      </w:r>
      <w:r w:rsidRPr="00346411">
        <w:rPr>
          <w:rFonts w:cs="Times New Roman"/>
          <w:color w:val="000000" w:themeColor="text1"/>
          <w:spacing w:val="-4"/>
          <w:sz w:val="15"/>
          <w:szCs w:val="15"/>
        </w:rPr>
        <w:t>年；工业固体废物排放</w:t>
      </w:r>
      <w:r w:rsidRPr="00346411">
        <w:rPr>
          <w:rFonts w:cs="Times New Roman"/>
          <w:color w:val="000000" w:themeColor="text1"/>
          <w:sz w:val="15"/>
          <w:szCs w:val="15"/>
        </w:rPr>
        <w:t>量</w:t>
      </w:r>
      <w:r w:rsidRPr="00346411">
        <w:rPr>
          <w:rFonts w:cs="Times New Roman"/>
          <w:color w:val="000000" w:themeColor="text1"/>
          <w:sz w:val="15"/>
          <w:szCs w:val="15"/>
        </w:rPr>
        <w:t>——</w:t>
      </w:r>
      <w:r w:rsidRPr="00346411">
        <w:rPr>
          <w:rFonts w:cs="Times New Roman"/>
          <w:color w:val="000000" w:themeColor="text1"/>
          <w:sz w:val="15"/>
          <w:szCs w:val="15"/>
        </w:rPr>
        <w:t>万吨</w:t>
      </w:r>
      <w:r w:rsidRPr="00346411">
        <w:rPr>
          <w:rFonts w:cs="Times New Roman"/>
          <w:color w:val="000000" w:themeColor="text1"/>
          <w:sz w:val="15"/>
          <w:szCs w:val="15"/>
        </w:rPr>
        <w:t>/</w:t>
      </w:r>
      <w:r w:rsidRPr="00346411">
        <w:rPr>
          <w:rFonts w:cs="Times New Roman"/>
          <w:color w:val="000000" w:themeColor="text1"/>
          <w:sz w:val="15"/>
          <w:szCs w:val="15"/>
        </w:rPr>
        <w:t>年；水污染物排放浓度</w:t>
      </w:r>
      <w:r w:rsidRPr="00346411">
        <w:rPr>
          <w:rFonts w:cs="Times New Roman"/>
          <w:color w:val="000000" w:themeColor="text1"/>
          <w:sz w:val="15"/>
          <w:szCs w:val="15"/>
        </w:rPr>
        <w:t>——</w:t>
      </w:r>
      <w:proofErr w:type="gramStart"/>
      <w:r w:rsidRPr="00346411">
        <w:rPr>
          <w:rFonts w:cs="Times New Roman"/>
          <w:color w:val="000000" w:themeColor="text1"/>
          <w:sz w:val="15"/>
          <w:szCs w:val="15"/>
        </w:rPr>
        <w:t>毫克</w:t>
      </w:r>
      <w:r w:rsidRPr="00346411">
        <w:rPr>
          <w:rFonts w:cs="Times New Roman"/>
          <w:color w:val="000000" w:themeColor="text1"/>
          <w:sz w:val="15"/>
          <w:szCs w:val="15"/>
        </w:rPr>
        <w:t>/</w:t>
      </w:r>
      <w:proofErr w:type="gramEnd"/>
      <w:r w:rsidRPr="00346411">
        <w:rPr>
          <w:rFonts w:cs="Times New Roman"/>
          <w:color w:val="000000" w:themeColor="text1"/>
          <w:sz w:val="15"/>
          <w:szCs w:val="15"/>
        </w:rPr>
        <w:t>升</w:t>
      </w:r>
      <w:r w:rsidR="00536B97" w:rsidRPr="00346411">
        <w:rPr>
          <w:rFonts w:cs="Times New Roman" w:hint="eastAsia"/>
          <w:color w:val="000000" w:themeColor="text1"/>
          <w:sz w:val="15"/>
          <w:szCs w:val="15"/>
        </w:rPr>
        <w:t>。</w:t>
      </w:r>
      <w:r w:rsidR="00536B97" w:rsidRPr="00346411">
        <w:rPr>
          <w:rFonts w:cs="Times New Roman"/>
          <w:color w:val="000000" w:themeColor="text1"/>
          <w:sz w:val="15"/>
          <w:szCs w:val="15"/>
        </w:rPr>
        <w:br w:type="page"/>
      </w:r>
    </w:p>
    <w:p w14:paraId="020B5244" w14:textId="7DE05E6A" w:rsidR="00E11711" w:rsidRPr="00346411" w:rsidRDefault="009743F5" w:rsidP="00272967">
      <w:pPr>
        <w:pStyle w:val="1"/>
        <w:rPr>
          <w:rFonts w:cs="Times New Roman"/>
          <w:color w:val="000000" w:themeColor="text1"/>
        </w:rPr>
      </w:pPr>
      <w:bookmarkStart w:id="153" w:name="_Toc145592863"/>
      <w:r w:rsidRPr="00346411">
        <w:rPr>
          <w:rFonts w:cs="Times New Roman"/>
          <w:color w:val="000000" w:themeColor="text1"/>
        </w:rPr>
        <w:t>附件</w:t>
      </w:r>
      <w:bookmarkEnd w:id="153"/>
    </w:p>
    <w:p w14:paraId="075FB646" w14:textId="60E426C2" w:rsidR="00E11711" w:rsidRPr="00346411" w:rsidRDefault="00E11711" w:rsidP="00D84A65">
      <w:pPr>
        <w:pStyle w:val="20"/>
        <w:rPr>
          <w:rFonts w:cs="Times New Roman"/>
          <w:color w:val="000000" w:themeColor="text1"/>
        </w:rPr>
      </w:pPr>
      <w:bookmarkStart w:id="154" w:name="_Toc145592864"/>
      <w:r w:rsidRPr="00346411">
        <w:rPr>
          <w:rFonts w:cs="Times New Roman"/>
          <w:color w:val="000000" w:themeColor="text1"/>
        </w:rPr>
        <w:t>附件</w:t>
      </w:r>
      <w:r w:rsidRPr="00346411">
        <w:rPr>
          <w:rFonts w:cs="Times New Roman"/>
          <w:color w:val="000000" w:themeColor="text1"/>
        </w:rPr>
        <w:t>1</w:t>
      </w:r>
      <w:r w:rsidR="004404DA" w:rsidRPr="00346411">
        <w:rPr>
          <w:rFonts w:cs="Times New Roman" w:hint="eastAsia"/>
          <w:color w:val="000000" w:themeColor="text1"/>
        </w:rPr>
        <w:t>生态环境局</w:t>
      </w:r>
      <w:r w:rsidR="00724A60" w:rsidRPr="00346411">
        <w:rPr>
          <w:rFonts w:cs="Times New Roman" w:hint="eastAsia"/>
          <w:color w:val="000000" w:themeColor="text1"/>
        </w:rPr>
        <w:t>审查意见</w:t>
      </w:r>
      <w:bookmarkEnd w:id="154"/>
    </w:p>
    <w:p w14:paraId="6BAAAC1C" w14:textId="6D5F316C" w:rsidR="00272967" w:rsidRPr="00346411" w:rsidRDefault="00272967" w:rsidP="00272967">
      <w:pPr>
        <w:ind w:firstLineChars="0" w:firstLine="0"/>
        <w:jc w:val="center"/>
        <w:rPr>
          <w:color w:val="000000" w:themeColor="text1"/>
        </w:rPr>
      </w:pPr>
      <w:r w:rsidRPr="00346411">
        <w:rPr>
          <w:noProof/>
          <w:color w:val="000000" w:themeColor="text1"/>
        </w:rPr>
        <w:drawing>
          <wp:inline distT="0" distB="0" distL="0" distR="0" wp14:anchorId="0F63394F" wp14:editId="4B48803B">
            <wp:extent cx="5665470" cy="7180580"/>
            <wp:effectExtent l="0" t="0" r="0" b="1270"/>
            <wp:docPr id="18145384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5470" cy="7180580"/>
                    </a:xfrm>
                    <a:prstGeom prst="rect">
                      <a:avLst/>
                    </a:prstGeom>
                    <a:noFill/>
                    <a:ln>
                      <a:noFill/>
                    </a:ln>
                  </pic:spPr>
                </pic:pic>
              </a:graphicData>
            </a:graphic>
          </wp:inline>
        </w:drawing>
      </w:r>
      <w:r w:rsidRPr="00346411">
        <w:rPr>
          <w:noProof/>
          <w:color w:val="000000" w:themeColor="text1"/>
        </w:rPr>
        <w:drawing>
          <wp:inline distT="0" distB="0" distL="0" distR="0" wp14:anchorId="41CD3A11" wp14:editId="49E44D5A">
            <wp:extent cx="5759450" cy="7127875"/>
            <wp:effectExtent l="0" t="0" r="0" b="0"/>
            <wp:docPr id="7727591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7127875"/>
                    </a:xfrm>
                    <a:prstGeom prst="rect">
                      <a:avLst/>
                    </a:prstGeom>
                    <a:noFill/>
                    <a:ln>
                      <a:noFill/>
                    </a:ln>
                  </pic:spPr>
                </pic:pic>
              </a:graphicData>
            </a:graphic>
          </wp:inline>
        </w:drawing>
      </w:r>
      <w:r w:rsidRPr="00346411">
        <w:rPr>
          <w:noProof/>
          <w:color w:val="000000" w:themeColor="text1"/>
        </w:rPr>
        <w:drawing>
          <wp:inline distT="0" distB="0" distL="0" distR="0" wp14:anchorId="371B23F8" wp14:editId="6629716E">
            <wp:extent cx="5759450" cy="7121525"/>
            <wp:effectExtent l="0" t="0" r="0" b="3175"/>
            <wp:docPr id="14415245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7121525"/>
                    </a:xfrm>
                    <a:prstGeom prst="rect">
                      <a:avLst/>
                    </a:prstGeom>
                    <a:noFill/>
                    <a:ln>
                      <a:noFill/>
                    </a:ln>
                  </pic:spPr>
                </pic:pic>
              </a:graphicData>
            </a:graphic>
          </wp:inline>
        </w:drawing>
      </w:r>
    </w:p>
    <w:p w14:paraId="5B02D336" w14:textId="77777777" w:rsidR="00272967" w:rsidRPr="00346411" w:rsidRDefault="00272967" w:rsidP="00272967">
      <w:pPr>
        <w:ind w:firstLine="480"/>
        <w:rPr>
          <w:color w:val="000000" w:themeColor="text1"/>
        </w:rPr>
      </w:pPr>
    </w:p>
    <w:p w14:paraId="068FA5E5" w14:textId="77777777" w:rsidR="00272967" w:rsidRPr="00346411" w:rsidRDefault="00272967" w:rsidP="00272967">
      <w:pPr>
        <w:ind w:firstLine="480"/>
        <w:rPr>
          <w:color w:val="000000" w:themeColor="text1"/>
        </w:rPr>
      </w:pPr>
    </w:p>
    <w:p w14:paraId="432D6126" w14:textId="77777777" w:rsidR="00272967" w:rsidRPr="00346411" w:rsidRDefault="00272967" w:rsidP="00272967">
      <w:pPr>
        <w:ind w:firstLine="480"/>
        <w:rPr>
          <w:color w:val="000000" w:themeColor="text1"/>
        </w:rPr>
      </w:pPr>
    </w:p>
    <w:p w14:paraId="4F40D96F" w14:textId="77777777" w:rsidR="00272967" w:rsidRPr="00346411" w:rsidRDefault="00272967" w:rsidP="00272967">
      <w:pPr>
        <w:ind w:firstLine="480"/>
        <w:rPr>
          <w:color w:val="000000" w:themeColor="text1"/>
        </w:rPr>
      </w:pPr>
    </w:p>
    <w:p w14:paraId="5E3A6196" w14:textId="230476AB" w:rsidR="000211A0" w:rsidRPr="00346411" w:rsidRDefault="000211A0" w:rsidP="000211A0">
      <w:pPr>
        <w:pStyle w:val="2"/>
        <w:ind w:left="480" w:firstLine="20"/>
        <w:jc w:val="center"/>
        <w:rPr>
          <w:color w:val="000000" w:themeColor="text1"/>
        </w:rPr>
      </w:pPr>
      <w:r w:rsidRPr="00346411">
        <w:rPr>
          <w:rFonts w:eastAsia="Times New Roman" w:cs="Times New Roman"/>
          <w:snapToGrid w:val="0"/>
          <w:color w:val="000000" w:themeColor="text1"/>
          <w:w w:val="0"/>
          <w:kern w:val="0"/>
          <w:sz w:val="0"/>
          <w:szCs w:val="0"/>
          <w:u w:color="000000"/>
          <w:bdr w:val="none" w:sz="0" w:space="0" w:color="000000"/>
          <w:shd w:val="clear" w:color="000000" w:fill="000000"/>
          <w:lang w:val="x-none" w:eastAsia="x-none" w:bidi="x-none"/>
        </w:rPr>
        <w:t xml:space="preserve"> </w:t>
      </w:r>
    </w:p>
    <w:p w14:paraId="11B9068A" w14:textId="6735DE87" w:rsidR="005549B7" w:rsidRPr="00346411" w:rsidRDefault="005549B7" w:rsidP="00E32776">
      <w:pPr>
        <w:pStyle w:val="20"/>
        <w:rPr>
          <w:rFonts w:cs="Times New Roman"/>
          <w:color w:val="000000" w:themeColor="text1"/>
        </w:rPr>
      </w:pPr>
      <w:bookmarkStart w:id="155" w:name="_Toc145592865"/>
      <w:r w:rsidRPr="00346411">
        <w:rPr>
          <w:rFonts w:cs="Times New Roman"/>
          <w:color w:val="000000" w:themeColor="text1"/>
        </w:rPr>
        <w:t>附件</w:t>
      </w:r>
      <w:r w:rsidR="00941ECE" w:rsidRPr="00346411">
        <w:rPr>
          <w:rFonts w:cs="Times New Roman"/>
          <w:color w:val="000000" w:themeColor="text1"/>
        </w:rPr>
        <w:t>2</w:t>
      </w:r>
      <w:proofErr w:type="gramStart"/>
      <w:r w:rsidRPr="00346411">
        <w:rPr>
          <w:rFonts w:cs="Times New Roman"/>
          <w:color w:val="000000" w:themeColor="text1"/>
        </w:rPr>
        <w:t>危废处置</w:t>
      </w:r>
      <w:proofErr w:type="gramEnd"/>
      <w:r w:rsidRPr="00346411">
        <w:rPr>
          <w:rFonts w:cs="Times New Roman"/>
          <w:color w:val="000000" w:themeColor="text1"/>
        </w:rPr>
        <w:t>协议</w:t>
      </w:r>
      <w:bookmarkEnd w:id="155"/>
    </w:p>
    <w:p w14:paraId="64D862D6" w14:textId="438DE9BD" w:rsidR="005549B7" w:rsidRPr="00346411" w:rsidRDefault="00BE05D6" w:rsidP="005549B7">
      <w:pPr>
        <w:ind w:firstLineChars="0" w:firstLine="0"/>
        <w:jc w:val="center"/>
        <w:rPr>
          <w:rFonts w:cs="Times New Roman"/>
          <w:color w:val="000000" w:themeColor="text1"/>
        </w:rPr>
      </w:pPr>
      <w:r w:rsidRPr="00346411">
        <w:rPr>
          <w:rFonts w:cs="Times New Roman"/>
          <w:noProof/>
          <w:color w:val="000000" w:themeColor="text1"/>
        </w:rPr>
        <w:drawing>
          <wp:inline distT="0" distB="0" distL="0" distR="0" wp14:anchorId="6B720034" wp14:editId="4BC478DE">
            <wp:extent cx="5029200" cy="7319379"/>
            <wp:effectExtent l="0" t="0" r="0" b="0"/>
            <wp:docPr id="20239862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1393" cy="7322570"/>
                    </a:xfrm>
                    <a:prstGeom prst="rect">
                      <a:avLst/>
                    </a:prstGeom>
                    <a:noFill/>
                    <a:ln>
                      <a:noFill/>
                    </a:ln>
                  </pic:spPr>
                </pic:pic>
              </a:graphicData>
            </a:graphic>
          </wp:inline>
        </w:drawing>
      </w:r>
      <w:r w:rsidRPr="00346411">
        <w:rPr>
          <w:rFonts w:cs="Times New Roman"/>
          <w:noProof/>
          <w:color w:val="000000" w:themeColor="text1"/>
        </w:rPr>
        <w:drawing>
          <wp:inline distT="0" distB="0" distL="0" distR="0" wp14:anchorId="066D16F1" wp14:editId="5D7E504B">
            <wp:extent cx="4831715" cy="6723380"/>
            <wp:effectExtent l="0" t="0" r="6985" b="1270"/>
            <wp:docPr id="6586951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31715" cy="6723380"/>
                    </a:xfrm>
                    <a:prstGeom prst="rect">
                      <a:avLst/>
                    </a:prstGeom>
                    <a:noFill/>
                    <a:ln>
                      <a:noFill/>
                    </a:ln>
                  </pic:spPr>
                </pic:pic>
              </a:graphicData>
            </a:graphic>
          </wp:inline>
        </w:drawing>
      </w:r>
      <w:r w:rsidRPr="00346411">
        <w:rPr>
          <w:rFonts w:cs="Times New Roman"/>
          <w:noProof/>
          <w:color w:val="000000" w:themeColor="text1"/>
        </w:rPr>
        <w:drawing>
          <wp:inline distT="0" distB="0" distL="0" distR="0" wp14:anchorId="38CBA3BC" wp14:editId="07B0C2CA">
            <wp:extent cx="4769485" cy="6741160"/>
            <wp:effectExtent l="0" t="0" r="0" b="2540"/>
            <wp:docPr id="7545008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9485" cy="6741160"/>
                    </a:xfrm>
                    <a:prstGeom prst="rect">
                      <a:avLst/>
                    </a:prstGeom>
                    <a:noFill/>
                    <a:ln>
                      <a:noFill/>
                    </a:ln>
                  </pic:spPr>
                </pic:pic>
              </a:graphicData>
            </a:graphic>
          </wp:inline>
        </w:drawing>
      </w:r>
      <w:r w:rsidRPr="00346411">
        <w:rPr>
          <w:rFonts w:cs="Times New Roman"/>
          <w:noProof/>
          <w:color w:val="000000" w:themeColor="text1"/>
        </w:rPr>
        <w:drawing>
          <wp:inline distT="0" distB="0" distL="0" distR="0" wp14:anchorId="1528D5E0" wp14:editId="41E6A443">
            <wp:extent cx="4778375" cy="6920865"/>
            <wp:effectExtent l="0" t="0" r="3175" b="0"/>
            <wp:docPr id="10804272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8375" cy="6920865"/>
                    </a:xfrm>
                    <a:prstGeom prst="rect">
                      <a:avLst/>
                    </a:prstGeom>
                    <a:noFill/>
                    <a:ln>
                      <a:noFill/>
                    </a:ln>
                  </pic:spPr>
                </pic:pic>
              </a:graphicData>
            </a:graphic>
          </wp:inline>
        </w:drawing>
      </w:r>
      <w:r w:rsidRPr="00346411">
        <w:rPr>
          <w:rFonts w:cs="Times New Roman"/>
          <w:noProof/>
          <w:color w:val="000000" w:themeColor="text1"/>
        </w:rPr>
        <w:drawing>
          <wp:inline distT="0" distB="0" distL="0" distR="0" wp14:anchorId="2E473FAA" wp14:editId="3AE1A9E4">
            <wp:extent cx="4805045" cy="6920865"/>
            <wp:effectExtent l="0" t="0" r="0" b="0"/>
            <wp:docPr id="7219320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05045" cy="6920865"/>
                    </a:xfrm>
                    <a:prstGeom prst="rect">
                      <a:avLst/>
                    </a:prstGeom>
                    <a:noFill/>
                    <a:ln>
                      <a:noFill/>
                    </a:ln>
                  </pic:spPr>
                </pic:pic>
              </a:graphicData>
            </a:graphic>
          </wp:inline>
        </w:drawing>
      </w:r>
      <w:r w:rsidRPr="00346411">
        <w:rPr>
          <w:rFonts w:cs="Times New Roman"/>
          <w:noProof/>
          <w:color w:val="000000" w:themeColor="text1"/>
        </w:rPr>
        <w:drawing>
          <wp:inline distT="0" distB="0" distL="0" distR="0" wp14:anchorId="40A312BD" wp14:editId="3ABEC4BA">
            <wp:extent cx="4822825" cy="6804025"/>
            <wp:effectExtent l="0" t="0" r="0" b="0"/>
            <wp:docPr id="175137579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22825" cy="6804025"/>
                    </a:xfrm>
                    <a:prstGeom prst="rect">
                      <a:avLst/>
                    </a:prstGeom>
                    <a:noFill/>
                    <a:ln>
                      <a:noFill/>
                    </a:ln>
                  </pic:spPr>
                </pic:pic>
              </a:graphicData>
            </a:graphic>
          </wp:inline>
        </w:drawing>
      </w:r>
    </w:p>
    <w:p w14:paraId="5367520A" w14:textId="77777777" w:rsidR="005549B7" w:rsidRPr="00346411" w:rsidRDefault="005549B7" w:rsidP="005549B7">
      <w:pPr>
        <w:ind w:firstLine="480"/>
        <w:rPr>
          <w:rFonts w:cs="Times New Roman"/>
          <w:color w:val="000000" w:themeColor="text1"/>
        </w:rPr>
      </w:pPr>
    </w:p>
    <w:p w14:paraId="0746F45A" w14:textId="77777777" w:rsidR="00026B19" w:rsidRPr="00346411" w:rsidRDefault="00026B19" w:rsidP="00026B19">
      <w:pPr>
        <w:pStyle w:val="2"/>
        <w:ind w:left="480" w:firstLine="480"/>
        <w:rPr>
          <w:color w:val="000000" w:themeColor="text1"/>
        </w:rPr>
      </w:pPr>
    </w:p>
    <w:p w14:paraId="7DE932A0" w14:textId="77777777" w:rsidR="00026B19" w:rsidRPr="00346411" w:rsidRDefault="00026B19" w:rsidP="00026B19">
      <w:pPr>
        <w:pStyle w:val="2"/>
        <w:ind w:left="480" w:firstLine="480"/>
        <w:rPr>
          <w:color w:val="000000" w:themeColor="text1"/>
        </w:rPr>
      </w:pPr>
    </w:p>
    <w:p w14:paraId="321D04D7" w14:textId="77777777" w:rsidR="00026B19" w:rsidRPr="00346411" w:rsidRDefault="00026B19" w:rsidP="00026B19">
      <w:pPr>
        <w:pStyle w:val="2"/>
        <w:ind w:left="480" w:firstLine="480"/>
        <w:rPr>
          <w:color w:val="000000" w:themeColor="text1"/>
        </w:rPr>
      </w:pPr>
    </w:p>
    <w:p w14:paraId="301DC0BD" w14:textId="4C21FA5C" w:rsidR="00026B19" w:rsidRPr="00346411" w:rsidRDefault="00BE05D6" w:rsidP="005A1F5B">
      <w:pPr>
        <w:pStyle w:val="2"/>
        <w:ind w:leftChars="0" w:left="0" w:firstLineChars="0" w:firstLine="0"/>
        <w:jc w:val="center"/>
        <w:rPr>
          <w:color w:val="000000" w:themeColor="text1"/>
        </w:rPr>
      </w:pPr>
      <w:r w:rsidRPr="00346411">
        <w:rPr>
          <w:noProof/>
          <w:color w:val="000000" w:themeColor="text1"/>
        </w:rPr>
        <w:drawing>
          <wp:inline distT="0" distB="0" distL="0" distR="0" wp14:anchorId="568F2757" wp14:editId="2E2E64AD">
            <wp:extent cx="4850130" cy="6903085"/>
            <wp:effectExtent l="0" t="0" r="7620" b="0"/>
            <wp:docPr id="9267659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0130" cy="6903085"/>
                    </a:xfrm>
                    <a:prstGeom prst="rect">
                      <a:avLst/>
                    </a:prstGeom>
                    <a:noFill/>
                    <a:ln>
                      <a:noFill/>
                    </a:ln>
                  </pic:spPr>
                </pic:pic>
              </a:graphicData>
            </a:graphic>
          </wp:inline>
        </w:drawing>
      </w:r>
      <w:r w:rsidRPr="00346411">
        <w:rPr>
          <w:noProof/>
          <w:color w:val="000000" w:themeColor="text1"/>
        </w:rPr>
        <w:drawing>
          <wp:inline distT="0" distB="0" distL="0" distR="0" wp14:anchorId="0B91D71A" wp14:editId="3F5094BF">
            <wp:extent cx="4867910" cy="6759575"/>
            <wp:effectExtent l="0" t="0" r="8890" b="3175"/>
            <wp:docPr id="19449128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7910" cy="6759575"/>
                    </a:xfrm>
                    <a:prstGeom prst="rect">
                      <a:avLst/>
                    </a:prstGeom>
                    <a:noFill/>
                    <a:ln>
                      <a:noFill/>
                    </a:ln>
                  </pic:spPr>
                </pic:pic>
              </a:graphicData>
            </a:graphic>
          </wp:inline>
        </w:drawing>
      </w:r>
      <w:r w:rsidRPr="00346411">
        <w:rPr>
          <w:noProof/>
          <w:color w:val="000000" w:themeColor="text1"/>
        </w:rPr>
        <w:drawing>
          <wp:inline distT="0" distB="0" distL="0" distR="0" wp14:anchorId="231E2A29" wp14:editId="66C59AA9">
            <wp:extent cx="4805045" cy="6714490"/>
            <wp:effectExtent l="0" t="0" r="0" b="0"/>
            <wp:docPr id="70954439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05045" cy="6714490"/>
                    </a:xfrm>
                    <a:prstGeom prst="rect">
                      <a:avLst/>
                    </a:prstGeom>
                    <a:noFill/>
                    <a:ln>
                      <a:noFill/>
                    </a:ln>
                  </pic:spPr>
                </pic:pic>
              </a:graphicData>
            </a:graphic>
          </wp:inline>
        </w:drawing>
      </w:r>
      <w:r w:rsidRPr="00346411">
        <w:rPr>
          <w:noProof/>
          <w:color w:val="000000" w:themeColor="text1"/>
        </w:rPr>
        <w:drawing>
          <wp:inline distT="0" distB="0" distL="0" distR="0" wp14:anchorId="747AB21D" wp14:editId="29B70E96">
            <wp:extent cx="4805045" cy="6947535"/>
            <wp:effectExtent l="0" t="0" r="0" b="5715"/>
            <wp:docPr id="3234028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05045" cy="6947535"/>
                    </a:xfrm>
                    <a:prstGeom prst="rect">
                      <a:avLst/>
                    </a:prstGeom>
                    <a:noFill/>
                    <a:ln>
                      <a:noFill/>
                    </a:ln>
                  </pic:spPr>
                </pic:pic>
              </a:graphicData>
            </a:graphic>
          </wp:inline>
        </w:drawing>
      </w:r>
      <w:r w:rsidRPr="00346411">
        <w:rPr>
          <w:noProof/>
          <w:color w:val="000000" w:themeColor="text1"/>
        </w:rPr>
        <w:drawing>
          <wp:inline distT="0" distB="0" distL="0" distR="0" wp14:anchorId="10657E44" wp14:editId="6FCAA4D2">
            <wp:extent cx="4831715" cy="6938645"/>
            <wp:effectExtent l="0" t="0" r="6985" b="0"/>
            <wp:docPr id="8301842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31715" cy="6938645"/>
                    </a:xfrm>
                    <a:prstGeom prst="rect">
                      <a:avLst/>
                    </a:prstGeom>
                    <a:noFill/>
                    <a:ln>
                      <a:noFill/>
                    </a:ln>
                  </pic:spPr>
                </pic:pic>
              </a:graphicData>
            </a:graphic>
          </wp:inline>
        </w:drawing>
      </w:r>
    </w:p>
    <w:p w14:paraId="5A71FD0A" w14:textId="79809FC8" w:rsidR="00026B19" w:rsidRPr="00346411" w:rsidRDefault="00026B19" w:rsidP="00026B19">
      <w:pPr>
        <w:pStyle w:val="2"/>
        <w:ind w:left="480" w:firstLine="480"/>
        <w:rPr>
          <w:color w:val="000000" w:themeColor="text1"/>
        </w:rPr>
      </w:pPr>
    </w:p>
    <w:p w14:paraId="6ED47137" w14:textId="77777777" w:rsidR="00026B19" w:rsidRPr="00346411" w:rsidRDefault="00026B19" w:rsidP="00026B19">
      <w:pPr>
        <w:pStyle w:val="2"/>
        <w:ind w:left="480" w:firstLine="480"/>
        <w:rPr>
          <w:color w:val="000000" w:themeColor="text1"/>
        </w:rPr>
      </w:pPr>
    </w:p>
    <w:p w14:paraId="3008AEBF" w14:textId="77777777" w:rsidR="00026B19" w:rsidRPr="00346411" w:rsidRDefault="00026B19" w:rsidP="00026B19">
      <w:pPr>
        <w:pStyle w:val="2"/>
        <w:ind w:left="480" w:firstLine="480"/>
        <w:rPr>
          <w:color w:val="000000" w:themeColor="text1"/>
        </w:rPr>
      </w:pPr>
    </w:p>
    <w:p w14:paraId="02764B1C" w14:textId="77777777" w:rsidR="00026B19" w:rsidRPr="00346411" w:rsidRDefault="00026B19" w:rsidP="00026B19">
      <w:pPr>
        <w:pStyle w:val="2"/>
        <w:ind w:left="480" w:firstLine="480"/>
        <w:rPr>
          <w:color w:val="000000" w:themeColor="text1"/>
        </w:rPr>
      </w:pPr>
    </w:p>
    <w:p w14:paraId="0CE23DEB" w14:textId="77777777" w:rsidR="00026B19" w:rsidRPr="00346411" w:rsidRDefault="00026B19" w:rsidP="00026B19">
      <w:pPr>
        <w:pStyle w:val="2"/>
        <w:ind w:left="480" w:firstLine="480"/>
        <w:rPr>
          <w:color w:val="000000" w:themeColor="text1"/>
        </w:rPr>
        <w:sectPr w:rsidR="00026B19" w:rsidRPr="00346411" w:rsidSect="00E32776">
          <w:headerReference w:type="default" r:id="rId44"/>
          <w:footerReference w:type="default" r:id="rId45"/>
          <w:pgSz w:w="11906" w:h="16838"/>
          <w:pgMar w:top="1701" w:right="1418" w:bottom="1701" w:left="1418" w:header="851" w:footer="992" w:gutter="0"/>
          <w:pgNumType w:fmt="numberInDash"/>
          <w:cols w:space="0"/>
          <w:docGrid w:type="lines" w:linePitch="332"/>
        </w:sectPr>
      </w:pPr>
    </w:p>
    <w:p w14:paraId="64EEB4F5" w14:textId="07F6575F" w:rsidR="00F42F5F" w:rsidRPr="00346411" w:rsidRDefault="009743F5" w:rsidP="00E32776">
      <w:pPr>
        <w:pStyle w:val="20"/>
        <w:rPr>
          <w:rFonts w:cs="Times New Roman"/>
          <w:color w:val="000000" w:themeColor="text1"/>
        </w:rPr>
      </w:pPr>
      <w:bookmarkStart w:id="156" w:name="_Toc145592866"/>
      <w:r w:rsidRPr="00346411">
        <w:rPr>
          <w:rFonts w:cs="Times New Roman"/>
          <w:color w:val="000000" w:themeColor="text1"/>
        </w:rPr>
        <w:t>附件</w:t>
      </w:r>
      <w:r w:rsidR="00941ECE" w:rsidRPr="00346411">
        <w:rPr>
          <w:rFonts w:cs="Times New Roman"/>
          <w:color w:val="000000" w:themeColor="text1"/>
        </w:rPr>
        <w:t>3</w:t>
      </w:r>
      <w:r w:rsidR="00E32776" w:rsidRPr="00346411">
        <w:rPr>
          <w:rFonts w:cs="Times New Roman"/>
          <w:color w:val="000000" w:themeColor="text1"/>
        </w:rPr>
        <w:t xml:space="preserve"> </w:t>
      </w:r>
      <w:r w:rsidR="00E32776" w:rsidRPr="00346411">
        <w:rPr>
          <w:rFonts w:cs="Times New Roman"/>
          <w:color w:val="000000" w:themeColor="text1"/>
        </w:rPr>
        <w:t>排污许可</w:t>
      </w:r>
      <w:r w:rsidR="00026B19" w:rsidRPr="00346411">
        <w:rPr>
          <w:rFonts w:cs="Times New Roman" w:hint="eastAsia"/>
          <w:color w:val="000000" w:themeColor="text1"/>
        </w:rPr>
        <w:t>证</w:t>
      </w:r>
      <w:bookmarkEnd w:id="156"/>
    </w:p>
    <w:p w14:paraId="26B18470" w14:textId="711EA35F" w:rsidR="00026B19" w:rsidRPr="00346411" w:rsidRDefault="000241D1" w:rsidP="00026B19">
      <w:pPr>
        <w:ind w:firstLine="480"/>
        <w:jc w:val="center"/>
        <w:rPr>
          <w:rFonts w:cs="Times New Roman"/>
          <w:color w:val="000000" w:themeColor="text1"/>
        </w:rPr>
        <w:sectPr w:rsidR="00026B19" w:rsidRPr="00346411" w:rsidSect="00026B19">
          <w:pgSz w:w="16838" w:h="11906" w:orient="landscape"/>
          <w:pgMar w:top="1418" w:right="1701" w:bottom="1418" w:left="1701" w:header="851" w:footer="992" w:gutter="0"/>
          <w:pgNumType w:fmt="numberInDash"/>
          <w:cols w:space="0"/>
          <w:docGrid w:type="lines" w:linePitch="332"/>
        </w:sectPr>
      </w:pPr>
      <w:r w:rsidRPr="00346411">
        <w:rPr>
          <w:rFonts w:cs="Times New Roman"/>
          <w:noProof/>
          <w:color w:val="000000" w:themeColor="text1"/>
        </w:rPr>
        <w:drawing>
          <wp:inline distT="0" distB="0" distL="0" distR="0" wp14:anchorId="40A10671" wp14:editId="4E9A13CC">
            <wp:extent cx="7257176" cy="5039628"/>
            <wp:effectExtent l="0" t="0" r="1270" b="8890"/>
            <wp:docPr id="133436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268733" cy="5047653"/>
                    </a:xfrm>
                    <a:prstGeom prst="rect">
                      <a:avLst/>
                    </a:prstGeom>
                    <a:noFill/>
                    <a:ln>
                      <a:noFill/>
                    </a:ln>
                  </pic:spPr>
                </pic:pic>
              </a:graphicData>
            </a:graphic>
          </wp:inline>
        </w:drawing>
      </w:r>
    </w:p>
    <w:p w14:paraId="21B2080B" w14:textId="2F975407" w:rsidR="00F42F5F" w:rsidRPr="00346411" w:rsidRDefault="00DD1B55" w:rsidP="009743F5">
      <w:pPr>
        <w:pStyle w:val="20"/>
        <w:rPr>
          <w:rFonts w:cs="Times New Roman"/>
          <w:color w:val="000000" w:themeColor="text1"/>
        </w:rPr>
      </w:pPr>
      <w:bookmarkStart w:id="157" w:name="_Toc145592867"/>
      <w:r w:rsidRPr="00346411">
        <w:rPr>
          <w:rFonts w:cs="Times New Roman"/>
          <w:color w:val="000000" w:themeColor="text1"/>
        </w:rPr>
        <w:t>附件</w:t>
      </w:r>
      <w:r w:rsidR="00741E57" w:rsidRPr="00346411">
        <w:rPr>
          <w:rFonts w:cs="Times New Roman"/>
          <w:color w:val="000000" w:themeColor="text1"/>
        </w:rPr>
        <w:t>4</w:t>
      </w:r>
      <w:r w:rsidRPr="00346411">
        <w:rPr>
          <w:rFonts w:cs="Times New Roman"/>
          <w:color w:val="000000" w:themeColor="text1"/>
        </w:rPr>
        <w:t xml:space="preserve"> </w:t>
      </w:r>
      <w:r w:rsidR="003F5D8E" w:rsidRPr="00346411">
        <w:rPr>
          <w:rFonts w:cs="Times New Roman"/>
          <w:color w:val="000000" w:themeColor="text1"/>
        </w:rPr>
        <w:t>水费发票</w:t>
      </w:r>
      <w:bookmarkEnd w:id="157"/>
    </w:p>
    <w:p w14:paraId="234FA610" w14:textId="4CAFC8BE" w:rsidR="00D9385D" w:rsidRPr="00346411" w:rsidRDefault="00D9385D" w:rsidP="00D9385D">
      <w:pPr>
        <w:pStyle w:val="2"/>
        <w:ind w:left="480" w:firstLine="480"/>
        <w:jc w:val="right"/>
        <w:rPr>
          <w:rFonts w:cs="Times New Roman"/>
          <w:color w:val="000000" w:themeColor="text1"/>
        </w:rPr>
      </w:pPr>
    </w:p>
    <w:p w14:paraId="249C94F8" w14:textId="55BF0FAA" w:rsidR="00BE05D6" w:rsidRPr="00346411" w:rsidRDefault="007A09ED" w:rsidP="00BE05D6">
      <w:pPr>
        <w:ind w:firstLine="880"/>
        <w:jc w:val="center"/>
        <w:rPr>
          <w:color w:val="000000" w:themeColor="text1"/>
          <w:sz w:val="44"/>
          <w:szCs w:val="48"/>
        </w:rPr>
      </w:pPr>
      <w:r w:rsidRPr="00346411">
        <w:rPr>
          <w:bCs/>
          <w:color w:val="000000" w:themeColor="text1"/>
          <w:sz w:val="44"/>
          <w:szCs w:val="48"/>
        </w:rPr>
        <w:t>桐乡市</w:t>
      </w:r>
      <w:proofErr w:type="gramStart"/>
      <w:r w:rsidRPr="00346411">
        <w:rPr>
          <w:bCs/>
          <w:color w:val="000000" w:themeColor="text1"/>
          <w:sz w:val="44"/>
          <w:szCs w:val="48"/>
        </w:rPr>
        <w:t>浩</w:t>
      </w:r>
      <w:proofErr w:type="gramEnd"/>
      <w:r w:rsidRPr="00346411">
        <w:rPr>
          <w:bCs/>
          <w:color w:val="000000" w:themeColor="text1"/>
          <w:sz w:val="44"/>
          <w:szCs w:val="48"/>
        </w:rPr>
        <w:t>升纺织整理股份有限公司</w:t>
      </w:r>
    </w:p>
    <w:p w14:paraId="260BAA0A" w14:textId="77777777" w:rsidR="00BE05D6" w:rsidRPr="00346411" w:rsidRDefault="00BE05D6" w:rsidP="00BE05D6">
      <w:pPr>
        <w:ind w:firstLine="480"/>
        <w:rPr>
          <w:color w:val="000000" w:themeColor="text1"/>
        </w:rPr>
      </w:pPr>
    </w:p>
    <w:p w14:paraId="28870119" w14:textId="77777777" w:rsidR="00BE05D6" w:rsidRPr="00346411" w:rsidRDefault="00BE05D6" w:rsidP="00BE05D6">
      <w:pPr>
        <w:ind w:firstLine="480"/>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346411" w:rsidRPr="00346411" w14:paraId="76140596" w14:textId="77777777" w:rsidTr="009D1833">
        <w:tc>
          <w:tcPr>
            <w:tcW w:w="2500" w:type="pct"/>
            <w:shd w:val="clear" w:color="auto" w:fill="auto"/>
            <w:vAlign w:val="center"/>
          </w:tcPr>
          <w:p w14:paraId="5E41F026" w14:textId="77777777" w:rsidR="00BE05D6" w:rsidRPr="00346411" w:rsidRDefault="00BE05D6" w:rsidP="009D1833">
            <w:pPr>
              <w:spacing w:line="240" w:lineRule="auto"/>
              <w:ind w:firstLineChars="0" w:firstLine="0"/>
              <w:jc w:val="center"/>
              <w:rPr>
                <w:rFonts w:cs="Times New Roman"/>
                <w:color w:val="000000" w:themeColor="text1"/>
                <w:sz w:val="44"/>
                <w:szCs w:val="44"/>
              </w:rPr>
            </w:pPr>
            <w:r w:rsidRPr="00346411">
              <w:rPr>
                <w:rFonts w:cs="Times New Roman" w:hint="eastAsia"/>
                <w:color w:val="000000" w:themeColor="text1"/>
                <w:sz w:val="44"/>
                <w:szCs w:val="44"/>
              </w:rPr>
              <w:t>月份</w:t>
            </w:r>
          </w:p>
        </w:tc>
        <w:tc>
          <w:tcPr>
            <w:tcW w:w="2500" w:type="pct"/>
            <w:shd w:val="clear" w:color="auto" w:fill="auto"/>
            <w:vAlign w:val="center"/>
          </w:tcPr>
          <w:p w14:paraId="22A6DA5E" w14:textId="77777777" w:rsidR="00BE05D6" w:rsidRPr="00346411" w:rsidRDefault="00BE05D6" w:rsidP="009D1833">
            <w:pPr>
              <w:spacing w:line="240" w:lineRule="auto"/>
              <w:ind w:firstLineChars="0" w:firstLine="0"/>
              <w:jc w:val="center"/>
              <w:rPr>
                <w:rFonts w:cs="Times New Roman"/>
                <w:color w:val="000000" w:themeColor="text1"/>
                <w:sz w:val="44"/>
                <w:szCs w:val="44"/>
              </w:rPr>
            </w:pPr>
            <w:r w:rsidRPr="00346411">
              <w:rPr>
                <w:rFonts w:cs="Times New Roman" w:hint="eastAsia"/>
                <w:color w:val="000000" w:themeColor="text1"/>
                <w:sz w:val="44"/>
                <w:szCs w:val="44"/>
              </w:rPr>
              <w:t>水量（吨）</w:t>
            </w:r>
          </w:p>
        </w:tc>
      </w:tr>
      <w:tr w:rsidR="00346411" w:rsidRPr="00346411" w14:paraId="42031524" w14:textId="77777777" w:rsidTr="009D1833">
        <w:tc>
          <w:tcPr>
            <w:tcW w:w="2500" w:type="pct"/>
            <w:shd w:val="clear" w:color="auto" w:fill="auto"/>
            <w:vAlign w:val="center"/>
          </w:tcPr>
          <w:p w14:paraId="29F12CCE" w14:textId="0B4EEA69" w:rsidR="00CE47D5" w:rsidRPr="00346411" w:rsidRDefault="00CE47D5" w:rsidP="009D1833">
            <w:pPr>
              <w:spacing w:line="240" w:lineRule="auto"/>
              <w:ind w:firstLineChars="0" w:firstLine="0"/>
              <w:jc w:val="center"/>
              <w:rPr>
                <w:rFonts w:cs="Times New Roman"/>
                <w:color w:val="000000" w:themeColor="text1"/>
                <w:sz w:val="44"/>
                <w:szCs w:val="44"/>
              </w:rPr>
            </w:pPr>
            <w:r w:rsidRPr="00346411">
              <w:rPr>
                <w:rFonts w:cs="Times New Roman" w:hint="eastAsia"/>
                <w:color w:val="000000" w:themeColor="text1"/>
                <w:sz w:val="44"/>
                <w:szCs w:val="44"/>
              </w:rPr>
              <w:t>2</w:t>
            </w:r>
          </w:p>
        </w:tc>
        <w:tc>
          <w:tcPr>
            <w:tcW w:w="2500" w:type="pct"/>
            <w:shd w:val="clear" w:color="auto" w:fill="auto"/>
            <w:vAlign w:val="center"/>
          </w:tcPr>
          <w:p w14:paraId="24509223" w14:textId="3AD0E27C" w:rsidR="00CE47D5" w:rsidRPr="00346411" w:rsidRDefault="00CE47D5" w:rsidP="009D1833">
            <w:pPr>
              <w:spacing w:line="240" w:lineRule="auto"/>
              <w:ind w:firstLineChars="0" w:firstLine="0"/>
              <w:jc w:val="center"/>
              <w:rPr>
                <w:rFonts w:cs="Times New Roman"/>
                <w:color w:val="000000" w:themeColor="text1"/>
                <w:sz w:val="44"/>
                <w:szCs w:val="44"/>
              </w:rPr>
            </w:pPr>
            <w:r w:rsidRPr="00346411">
              <w:rPr>
                <w:rFonts w:cs="Times New Roman" w:hint="eastAsia"/>
                <w:color w:val="000000" w:themeColor="text1"/>
                <w:sz w:val="44"/>
                <w:szCs w:val="44"/>
              </w:rPr>
              <w:t>7</w:t>
            </w:r>
            <w:r w:rsidRPr="00346411">
              <w:rPr>
                <w:rFonts w:cs="Times New Roman"/>
                <w:color w:val="000000" w:themeColor="text1"/>
                <w:sz w:val="44"/>
                <w:szCs w:val="44"/>
              </w:rPr>
              <w:t>8</w:t>
            </w:r>
          </w:p>
        </w:tc>
      </w:tr>
      <w:tr w:rsidR="00346411" w:rsidRPr="00346411" w14:paraId="3DFC26DE" w14:textId="77777777" w:rsidTr="009D1833">
        <w:tc>
          <w:tcPr>
            <w:tcW w:w="2500" w:type="pct"/>
            <w:shd w:val="clear" w:color="auto" w:fill="auto"/>
            <w:vAlign w:val="center"/>
          </w:tcPr>
          <w:p w14:paraId="66A3E783" w14:textId="0D6BF2A3" w:rsidR="00344E09" w:rsidRPr="00346411" w:rsidRDefault="00344E09" w:rsidP="009D1833">
            <w:pPr>
              <w:spacing w:line="240" w:lineRule="auto"/>
              <w:ind w:firstLineChars="0" w:firstLine="0"/>
              <w:jc w:val="center"/>
              <w:rPr>
                <w:rFonts w:cs="Times New Roman"/>
                <w:color w:val="000000" w:themeColor="text1"/>
                <w:sz w:val="44"/>
                <w:szCs w:val="44"/>
              </w:rPr>
            </w:pPr>
            <w:r w:rsidRPr="00346411">
              <w:rPr>
                <w:rFonts w:cs="Times New Roman" w:hint="eastAsia"/>
                <w:color w:val="000000" w:themeColor="text1"/>
                <w:sz w:val="44"/>
                <w:szCs w:val="44"/>
              </w:rPr>
              <w:t>3</w:t>
            </w:r>
          </w:p>
        </w:tc>
        <w:tc>
          <w:tcPr>
            <w:tcW w:w="2500" w:type="pct"/>
            <w:shd w:val="clear" w:color="auto" w:fill="auto"/>
            <w:vAlign w:val="center"/>
          </w:tcPr>
          <w:p w14:paraId="38F58500" w14:textId="0254E1FD" w:rsidR="00344E09" w:rsidRPr="00346411" w:rsidRDefault="00344E09" w:rsidP="009D1833">
            <w:pPr>
              <w:spacing w:line="240" w:lineRule="auto"/>
              <w:ind w:firstLineChars="0" w:firstLine="0"/>
              <w:jc w:val="center"/>
              <w:rPr>
                <w:rFonts w:cs="Times New Roman"/>
                <w:color w:val="000000" w:themeColor="text1"/>
                <w:sz w:val="44"/>
                <w:szCs w:val="44"/>
              </w:rPr>
            </w:pPr>
            <w:r w:rsidRPr="00346411">
              <w:rPr>
                <w:rFonts w:cs="Times New Roman" w:hint="eastAsia"/>
                <w:color w:val="000000" w:themeColor="text1"/>
                <w:sz w:val="44"/>
                <w:szCs w:val="44"/>
              </w:rPr>
              <w:t>1</w:t>
            </w:r>
            <w:r w:rsidRPr="00346411">
              <w:rPr>
                <w:rFonts w:cs="Times New Roman"/>
                <w:color w:val="000000" w:themeColor="text1"/>
                <w:sz w:val="44"/>
                <w:szCs w:val="44"/>
              </w:rPr>
              <w:t>5</w:t>
            </w:r>
            <w:r w:rsidR="00CE47D5" w:rsidRPr="00346411">
              <w:rPr>
                <w:rFonts w:cs="Times New Roman"/>
                <w:color w:val="000000" w:themeColor="text1"/>
                <w:sz w:val="44"/>
                <w:szCs w:val="44"/>
              </w:rPr>
              <w:t>9</w:t>
            </w:r>
          </w:p>
        </w:tc>
      </w:tr>
      <w:tr w:rsidR="00346411" w:rsidRPr="00346411" w14:paraId="5CAEB0A3" w14:textId="77777777" w:rsidTr="009D1833">
        <w:tc>
          <w:tcPr>
            <w:tcW w:w="2500" w:type="pct"/>
            <w:shd w:val="clear" w:color="auto" w:fill="auto"/>
            <w:vAlign w:val="center"/>
          </w:tcPr>
          <w:p w14:paraId="79274998" w14:textId="41FA6F0E" w:rsidR="00BE05D6" w:rsidRPr="00346411" w:rsidRDefault="00344E09" w:rsidP="009D1833">
            <w:pPr>
              <w:spacing w:line="240" w:lineRule="auto"/>
              <w:ind w:firstLineChars="0" w:firstLine="0"/>
              <w:jc w:val="center"/>
              <w:rPr>
                <w:rFonts w:cs="Times New Roman"/>
                <w:color w:val="000000" w:themeColor="text1"/>
                <w:sz w:val="44"/>
                <w:szCs w:val="44"/>
              </w:rPr>
            </w:pPr>
            <w:r w:rsidRPr="00346411">
              <w:rPr>
                <w:rFonts w:cs="Times New Roman"/>
                <w:color w:val="000000" w:themeColor="text1"/>
                <w:sz w:val="44"/>
                <w:szCs w:val="44"/>
              </w:rPr>
              <w:t>4</w:t>
            </w:r>
          </w:p>
        </w:tc>
        <w:tc>
          <w:tcPr>
            <w:tcW w:w="2500" w:type="pct"/>
            <w:shd w:val="clear" w:color="auto" w:fill="auto"/>
            <w:vAlign w:val="center"/>
          </w:tcPr>
          <w:p w14:paraId="733F4107" w14:textId="0D6E53CC" w:rsidR="00BE05D6" w:rsidRPr="00346411" w:rsidRDefault="00BE05D6" w:rsidP="009D1833">
            <w:pPr>
              <w:spacing w:line="240" w:lineRule="auto"/>
              <w:ind w:firstLineChars="0" w:firstLine="0"/>
              <w:jc w:val="center"/>
              <w:rPr>
                <w:rFonts w:cs="Times New Roman"/>
                <w:color w:val="000000" w:themeColor="text1"/>
                <w:sz w:val="44"/>
                <w:szCs w:val="44"/>
              </w:rPr>
            </w:pPr>
            <w:r w:rsidRPr="00346411">
              <w:rPr>
                <w:rFonts w:cs="Times New Roman"/>
                <w:color w:val="000000" w:themeColor="text1"/>
                <w:sz w:val="44"/>
                <w:szCs w:val="44"/>
              </w:rPr>
              <w:t>1</w:t>
            </w:r>
            <w:r w:rsidR="00930383" w:rsidRPr="00346411">
              <w:rPr>
                <w:rFonts w:cs="Times New Roman"/>
                <w:color w:val="000000" w:themeColor="text1"/>
                <w:sz w:val="44"/>
                <w:szCs w:val="44"/>
              </w:rPr>
              <w:t>25</w:t>
            </w:r>
          </w:p>
        </w:tc>
      </w:tr>
      <w:tr w:rsidR="00346411" w:rsidRPr="00346411" w14:paraId="145400E1" w14:textId="77777777" w:rsidTr="009D1833">
        <w:tc>
          <w:tcPr>
            <w:tcW w:w="2500" w:type="pct"/>
            <w:shd w:val="clear" w:color="auto" w:fill="auto"/>
            <w:vAlign w:val="center"/>
          </w:tcPr>
          <w:p w14:paraId="34BB4A3D" w14:textId="273BB379" w:rsidR="00BE05D6" w:rsidRPr="00346411" w:rsidRDefault="00344E09" w:rsidP="009D1833">
            <w:pPr>
              <w:spacing w:line="240" w:lineRule="auto"/>
              <w:ind w:firstLineChars="0" w:firstLine="0"/>
              <w:jc w:val="center"/>
              <w:rPr>
                <w:rFonts w:cs="Times New Roman"/>
                <w:color w:val="000000" w:themeColor="text1"/>
                <w:sz w:val="44"/>
                <w:szCs w:val="44"/>
              </w:rPr>
            </w:pPr>
            <w:r w:rsidRPr="00346411">
              <w:rPr>
                <w:rFonts w:cs="Times New Roman"/>
                <w:color w:val="000000" w:themeColor="text1"/>
                <w:sz w:val="44"/>
                <w:szCs w:val="44"/>
              </w:rPr>
              <w:t>5</w:t>
            </w:r>
          </w:p>
        </w:tc>
        <w:tc>
          <w:tcPr>
            <w:tcW w:w="2500" w:type="pct"/>
            <w:shd w:val="clear" w:color="auto" w:fill="auto"/>
            <w:vAlign w:val="center"/>
          </w:tcPr>
          <w:p w14:paraId="101BC4A7" w14:textId="5C916505" w:rsidR="00BE05D6" w:rsidRPr="00346411" w:rsidRDefault="00BE05D6" w:rsidP="009D1833">
            <w:pPr>
              <w:spacing w:line="240" w:lineRule="auto"/>
              <w:ind w:firstLineChars="0" w:firstLine="0"/>
              <w:jc w:val="center"/>
              <w:rPr>
                <w:rFonts w:cs="Times New Roman"/>
                <w:color w:val="000000" w:themeColor="text1"/>
                <w:sz w:val="44"/>
                <w:szCs w:val="44"/>
              </w:rPr>
            </w:pPr>
            <w:r w:rsidRPr="00346411">
              <w:rPr>
                <w:rFonts w:cs="Times New Roman"/>
                <w:color w:val="000000" w:themeColor="text1"/>
                <w:sz w:val="44"/>
                <w:szCs w:val="44"/>
              </w:rPr>
              <w:t>1</w:t>
            </w:r>
            <w:r w:rsidR="00930383" w:rsidRPr="00346411">
              <w:rPr>
                <w:rFonts w:cs="Times New Roman"/>
                <w:color w:val="000000" w:themeColor="text1"/>
                <w:sz w:val="44"/>
                <w:szCs w:val="44"/>
              </w:rPr>
              <w:t>6</w:t>
            </w:r>
            <w:r w:rsidR="00344E09" w:rsidRPr="00346411">
              <w:rPr>
                <w:rFonts w:cs="Times New Roman"/>
                <w:color w:val="000000" w:themeColor="text1"/>
                <w:sz w:val="44"/>
                <w:szCs w:val="44"/>
              </w:rPr>
              <w:t>1</w:t>
            </w:r>
          </w:p>
        </w:tc>
      </w:tr>
      <w:tr w:rsidR="00346411" w:rsidRPr="00346411" w14:paraId="0AE31D18" w14:textId="77777777" w:rsidTr="009D1833">
        <w:trPr>
          <w:trHeight w:val="70"/>
        </w:trPr>
        <w:tc>
          <w:tcPr>
            <w:tcW w:w="2500" w:type="pct"/>
            <w:shd w:val="clear" w:color="auto" w:fill="auto"/>
            <w:vAlign w:val="center"/>
          </w:tcPr>
          <w:p w14:paraId="75B272C7" w14:textId="792E8663" w:rsidR="00BE05D6" w:rsidRPr="00346411" w:rsidRDefault="00344E09" w:rsidP="009D1833">
            <w:pPr>
              <w:spacing w:line="240" w:lineRule="auto"/>
              <w:ind w:firstLineChars="0" w:firstLine="0"/>
              <w:jc w:val="center"/>
              <w:rPr>
                <w:rFonts w:cs="Times New Roman"/>
                <w:color w:val="000000" w:themeColor="text1"/>
                <w:sz w:val="44"/>
                <w:szCs w:val="44"/>
              </w:rPr>
            </w:pPr>
            <w:r w:rsidRPr="00346411">
              <w:rPr>
                <w:rFonts w:cs="Times New Roman"/>
                <w:color w:val="000000" w:themeColor="text1"/>
                <w:sz w:val="44"/>
                <w:szCs w:val="44"/>
              </w:rPr>
              <w:t>6</w:t>
            </w:r>
          </w:p>
        </w:tc>
        <w:tc>
          <w:tcPr>
            <w:tcW w:w="2500" w:type="pct"/>
            <w:shd w:val="clear" w:color="auto" w:fill="auto"/>
            <w:vAlign w:val="center"/>
          </w:tcPr>
          <w:p w14:paraId="59EA4197" w14:textId="50DD4C3A" w:rsidR="00BE05D6" w:rsidRPr="00346411" w:rsidRDefault="00BE05D6" w:rsidP="009D1833">
            <w:pPr>
              <w:spacing w:line="240" w:lineRule="auto"/>
              <w:ind w:firstLineChars="0" w:firstLine="0"/>
              <w:jc w:val="center"/>
              <w:rPr>
                <w:rFonts w:cs="Times New Roman"/>
                <w:color w:val="000000" w:themeColor="text1"/>
                <w:sz w:val="44"/>
                <w:szCs w:val="44"/>
              </w:rPr>
            </w:pPr>
            <w:r w:rsidRPr="00346411">
              <w:rPr>
                <w:rFonts w:cs="Times New Roman"/>
                <w:color w:val="000000" w:themeColor="text1"/>
                <w:sz w:val="44"/>
                <w:szCs w:val="44"/>
              </w:rPr>
              <w:t>1</w:t>
            </w:r>
            <w:r w:rsidR="00930383" w:rsidRPr="00346411">
              <w:rPr>
                <w:rFonts w:cs="Times New Roman"/>
                <w:color w:val="000000" w:themeColor="text1"/>
                <w:sz w:val="44"/>
                <w:szCs w:val="44"/>
              </w:rPr>
              <w:t>88</w:t>
            </w:r>
          </w:p>
        </w:tc>
      </w:tr>
      <w:tr w:rsidR="00346411" w:rsidRPr="00346411" w14:paraId="24BED65C" w14:textId="77777777" w:rsidTr="009D1833">
        <w:trPr>
          <w:trHeight w:val="70"/>
        </w:trPr>
        <w:tc>
          <w:tcPr>
            <w:tcW w:w="2500" w:type="pct"/>
            <w:shd w:val="clear" w:color="auto" w:fill="auto"/>
            <w:vAlign w:val="center"/>
          </w:tcPr>
          <w:p w14:paraId="0E140FA8" w14:textId="48323C05" w:rsidR="00CE47D5" w:rsidRPr="00346411" w:rsidRDefault="00CE47D5" w:rsidP="009D1833">
            <w:pPr>
              <w:spacing w:line="240" w:lineRule="auto"/>
              <w:ind w:firstLineChars="0" w:firstLine="0"/>
              <w:jc w:val="center"/>
              <w:rPr>
                <w:rFonts w:cs="Times New Roman"/>
                <w:color w:val="000000" w:themeColor="text1"/>
                <w:sz w:val="44"/>
                <w:szCs w:val="44"/>
              </w:rPr>
            </w:pPr>
            <w:r w:rsidRPr="00346411">
              <w:rPr>
                <w:rFonts w:cs="Times New Roman" w:hint="eastAsia"/>
                <w:color w:val="000000" w:themeColor="text1"/>
                <w:sz w:val="44"/>
                <w:szCs w:val="44"/>
              </w:rPr>
              <w:t>7</w:t>
            </w:r>
          </w:p>
        </w:tc>
        <w:tc>
          <w:tcPr>
            <w:tcW w:w="2500" w:type="pct"/>
            <w:shd w:val="clear" w:color="auto" w:fill="auto"/>
            <w:vAlign w:val="center"/>
          </w:tcPr>
          <w:p w14:paraId="32A95216" w14:textId="2A6A5493" w:rsidR="00CE47D5" w:rsidRPr="00346411" w:rsidRDefault="00CE47D5" w:rsidP="009D1833">
            <w:pPr>
              <w:spacing w:line="240" w:lineRule="auto"/>
              <w:ind w:firstLineChars="0" w:firstLine="0"/>
              <w:jc w:val="center"/>
              <w:rPr>
                <w:rFonts w:cs="Times New Roman"/>
                <w:color w:val="000000" w:themeColor="text1"/>
                <w:sz w:val="44"/>
                <w:szCs w:val="44"/>
              </w:rPr>
            </w:pPr>
            <w:r w:rsidRPr="00346411">
              <w:rPr>
                <w:rFonts w:cs="Times New Roman" w:hint="eastAsia"/>
                <w:color w:val="000000" w:themeColor="text1"/>
                <w:sz w:val="44"/>
                <w:szCs w:val="44"/>
              </w:rPr>
              <w:t>1</w:t>
            </w:r>
            <w:r w:rsidRPr="00346411">
              <w:rPr>
                <w:rFonts w:cs="Times New Roman"/>
                <w:color w:val="000000" w:themeColor="text1"/>
                <w:sz w:val="44"/>
                <w:szCs w:val="44"/>
              </w:rPr>
              <w:t>91</w:t>
            </w:r>
          </w:p>
        </w:tc>
      </w:tr>
      <w:tr w:rsidR="009D1833" w:rsidRPr="00346411" w14:paraId="606010B7" w14:textId="77777777" w:rsidTr="009D1833">
        <w:trPr>
          <w:trHeight w:val="70"/>
        </w:trPr>
        <w:tc>
          <w:tcPr>
            <w:tcW w:w="2500" w:type="pct"/>
            <w:shd w:val="clear" w:color="auto" w:fill="auto"/>
            <w:vAlign w:val="center"/>
          </w:tcPr>
          <w:p w14:paraId="457B36A6" w14:textId="606E2335" w:rsidR="009D1833" w:rsidRPr="00346411" w:rsidRDefault="009D1833" w:rsidP="009D1833">
            <w:pPr>
              <w:spacing w:line="240" w:lineRule="auto"/>
              <w:ind w:firstLineChars="0" w:firstLine="0"/>
              <w:jc w:val="center"/>
              <w:rPr>
                <w:rFonts w:cs="Times New Roman"/>
                <w:color w:val="000000" w:themeColor="text1"/>
                <w:sz w:val="44"/>
                <w:szCs w:val="44"/>
              </w:rPr>
            </w:pPr>
            <w:r w:rsidRPr="00346411">
              <w:rPr>
                <w:rFonts w:cs="Times New Roman" w:hint="eastAsia"/>
                <w:color w:val="000000" w:themeColor="text1"/>
                <w:sz w:val="44"/>
                <w:szCs w:val="44"/>
              </w:rPr>
              <w:t>总计</w:t>
            </w:r>
          </w:p>
        </w:tc>
        <w:tc>
          <w:tcPr>
            <w:tcW w:w="2500" w:type="pct"/>
            <w:shd w:val="clear" w:color="auto" w:fill="auto"/>
            <w:vAlign w:val="center"/>
          </w:tcPr>
          <w:p w14:paraId="22EC5AB2" w14:textId="3E53814C" w:rsidR="009D1833" w:rsidRPr="00346411" w:rsidRDefault="00CE47D5" w:rsidP="009D1833">
            <w:pPr>
              <w:spacing w:line="240" w:lineRule="auto"/>
              <w:ind w:firstLineChars="0" w:firstLine="0"/>
              <w:jc w:val="center"/>
              <w:rPr>
                <w:rFonts w:cs="Times New Roman"/>
                <w:color w:val="000000" w:themeColor="text1"/>
                <w:sz w:val="44"/>
                <w:szCs w:val="44"/>
              </w:rPr>
            </w:pPr>
            <w:r w:rsidRPr="00346411">
              <w:rPr>
                <w:rFonts w:cs="Times New Roman"/>
                <w:color w:val="000000" w:themeColor="text1"/>
                <w:sz w:val="44"/>
                <w:szCs w:val="44"/>
              </w:rPr>
              <w:t>902</w:t>
            </w:r>
          </w:p>
        </w:tc>
      </w:tr>
    </w:tbl>
    <w:p w14:paraId="100E0D05" w14:textId="03327D0E" w:rsidR="00DD68D2" w:rsidRPr="00346411" w:rsidRDefault="00DD68D2" w:rsidP="003F5D8E">
      <w:pPr>
        <w:pStyle w:val="2"/>
        <w:spacing w:after="0"/>
        <w:ind w:leftChars="0" w:left="0" w:firstLineChars="0" w:firstLine="0"/>
        <w:jc w:val="center"/>
        <w:rPr>
          <w:rFonts w:cs="Times New Roman"/>
          <w:color w:val="000000" w:themeColor="text1"/>
        </w:rPr>
      </w:pPr>
    </w:p>
    <w:p w14:paraId="028C09A8" w14:textId="515B24D5" w:rsidR="003F5D8E" w:rsidRPr="00346411" w:rsidRDefault="003F5D8E" w:rsidP="003F5D8E">
      <w:pPr>
        <w:pStyle w:val="2"/>
        <w:spacing w:after="0"/>
        <w:ind w:leftChars="0" w:left="0" w:firstLineChars="0" w:firstLine="0"/>
        <w:jc w:val="center"/>
        <w:rPr>
          <w:rFonts w:cs="Times New Roman"/>
          <w:color w:val="000000" w:themeColor="text1"/>
        </w:rPr>
      </w:pPr>
    </w:p>
    <w:p w14:paraId="30A0DF11" w14:textId="269A57EF" w:rsidR="003F5D8E" w:rsidRPr="00346411" w:rsidRDefault="003F5D8E" w:rsidP="003F5D8E">
      <w:pPr>
        <w:pStyle w:val="2"/>
        <w:spacing w:after="0"/>
        <w:ind w:leftChars="0" w:left="0" w:firstLineChars="0" w:firstLine="0"/>
        <w:jc w:val="center"/>
        <w:rPr>
          <w:rFonts w:cs="Times New Roman"/>
          <w:color w:val="000000" w:themeColor="text1"/>
        </w:rPr>
      </w:pPr>
    </w:p>
    <w:p w14:paraId="0A2C2D9D" w14:textId="5BDEA5F1" w:rsidR="003F5D8E" w:rsidRPr="00346411" w:rsidRDefault="003F5D8E" w:rsidP="003F5D8E">
      <w:pPr>
        <w:pStyle w:val="2"/>
        <w:spacing w:after="0"/>
        <w:ind w:leftChars="0" w:left="0" w:firstLineChars="0" w:firstLine="0"/>
        <w:jc w:val="center"/>
        <w:rPr>
          <w:rFonts w:cs="Times New Roman"/>
          <w:color w:val="000000" w:themeColor="text1"/>
        </w:rPr>
      </w:pPr>
    </w:p>
    <w:p w14:paraId="0790FA74" w14:textId="5FE4D6D5" w:rsidR="003F5D8E" w:rsidRPr="00346411" w:rsidRDefault="003F5D8E" w:rsidP="003F5D8E">
      <w:pPr>
        <w:pStyle w:val="2"/>
        <w:spacing w:after="0"/>
        <w:ind w:leftChars="0" w:left="0" w:firstLineChars="0" w:firstLine="0"/>
        <w:jc w:val="center"/>
        <w:rPr>
          <w:rFonts w:cs="Times New Roman"/>
          <w:color w:val="000000" w:themeColor="text1"/>
        </w:rPr>
      </w:pPr>
    </w:p>
    <w:p w14:paraId="69128709" w14:textId="77777777" w:rsidR="003F5D8E" w:rsidRPr="00346411" w:rsidRDefault="003F5D8E" w:rsidP="003F5D8E">
      <w:pPr>
        <w:pStyle w:val="2"/>
        <w:spacing w:after="0"/>
        <w:ind w:leftChars="0" w:left="0" w:firstLineChars="0" w:firstLine="0"/>
        <w:jc w:val="center"/>
        <w:rPr>
          <w:rFonts w:cs="Times New Roman"/>
          <w:color w:val="000000" w:themeColor="text1"/>
        </w:rPr>
      </w:pPr>
    </w:p>
    <w:p w14:paraId="6F4998F6" w14:textId="42F436B0" w:rsidR="00F42F5F" w:rsidRPr="00346411" w:rsidRDefault="00F42F5F" w:rsidP="003F5D8E">
      <w:pPr>
        <w:pStyle w:val="2"/>
        <w:spacing w:after="0"/>
        <w:ind w:leftChars="0" w:left="0" w:firstLineChars="0" w:firstLine="0"/>
        <w:jc w:val="center"/>
        <w:rPr>
          <w:rFonts w:cs="Times New Roman"/>
          <w:color w:val="000000" w:themeColor="text1"/>
        </w:rPr>
        <w:sectPr w:rsidR="00F42F5F" w:rsidRPr="00346411" w:rsidSect="00C42808">
          <w:pgSz w:w="11906" w:h="16838"/>
          <w:pgMar w:top="1701" w:right="1418" w:bottom="1701" w:left="1418" w:header="851" w:footer="992" w:gutter="0"/>
          <w:pgNumType w:fmt="numberInDash"/>
          <w:cols w:space="0"/>
          <w:docGrid w:type="lines" w:linePitch="332"/>
        </w:sectPr>
      </w:pPr>
    </w:p>
    <w:p w14:paraId="383FA88D" w14:textId="3E0AB259" w:rsidR="00F42F5F" w:rsidRPr="00346411" w:rsidRDefault="00DD1B55" w:rsidP="009743F5">
      <w:pPr>
        <w:pStyle w:val="20"/>
        <w:rPr>
          <w:rFonts w:cs="Times New Roman"/>
          <w:color w:val="000000" w:themeColor="text1"/>
        </w:rPr>
      </w:pPr>
      <w:bookmarkStart w:id="158" w:name="_Toc145592868"/>
      <w:r w:rsidRPr="00346411">
        <w:rPr>
          <w:rFonts w:cs="Times New Roman"/>
          <w:color w:val="000000" w:themeColor="text1"/>
        </w:rPr>
        <w:t>附件</w:t>
      </w:r>
      <w:r w:rsidR="00741E57" w:rsidRPr="00346411">
        <w:rPr>
          <w:rFonts w:cs="Times New Roman"/>
          <w:color w:val="000000" w:themeColor="text1"/>
        </w:rPr>
        <w:t>5</w:t>
      </w:r>
      <w:r w:rsidR="000322FE" w:rsidRPr="00346411">
        <w:rPr>
          <w:rFonts w:cs="Times New Roman" w:hint="eastAsia"/>
          <w:color w:val="000000" w:themeColor="text1"/>
        </w:rPr>
        <w:t>企业</w:t>
      </w:r>
      <w:r w:rsidRPr="00346411">
        <w:rPr>
          <w:rFonts w:cs="Times New Roman"/>
          <w:color w:val="000000" w:themeColor="text1"/>
        </w:rPr>
        <w:t>统计表</w:t>
      </w:r>
      <w:bookmarkEnd w:id="158"/>
    </w:p>
    <w:p w14:paraId="780C533D" w14:textId="042ABAD8" w:rsidR="00026B19" w:rsidRPr="00346411" w:rsidRDefault="00026B19" w:rsidP="00026B19">
      <w:pPr>
        <w:spacing w:line="240" w:lineRule="auto"/>
        <w:ind w:firstLineChars="0" w:firstLine="0"/>
        <w:jc w:val="center"/>
        <w:rPr>
          <w:rFonts w:cs="Times New Roman"/>
          <w:b/>
          <w:color w:val="000000" w:themeColor="text1"/>
          <w:sz w:val="30"/>
          <w:szCs w:val="30"/>
        </w:rPr>
      </w:pPr>
      <w:r w:rsidRPr="00346411">
        <w:rPr>
          <w:rFonts w:cs="Times New Roman"/>
          <w:b/>
          <w:color w:val="000000" w:themeColor="text1"/>
          <w:sz w:val="30"/>
          <w:szCs w:val="30"/>
        </w:rPr>
        <w:fldChar w:fldCharType="begin"/>
      </w:r>
      <w:r w:rsidRPr="00346411">
        <w:rPr>
          <w:rFonts w:cs="Times New Roman"/>
          <w:b/>
          <w:color w:val="000000" w:themeColor="text1"/>
          <w:sz w:val="30"/>
          <w:szCs w:val="30"/>
        </w:rPr>
        <w:instrText xml:space="preserve"> DOCPROPERTY  </w:instrText>
      </w:r>
      <w:r w:rsidRPr="00346411">
        <w:rPr>
          <w:rFonts w:cs="Times New Roman"/>
          <w:b/>
          <w:color w:val="000000" w:themeColor="text1"/>
          <w:sz w:val="30"/>
          <w:szCs w:val="30"/>
        </w:rPr>
        <w:instrText>建设单位</w:instrText>
      </w:r>
      <w:r w:rsidRPr="00346411">
        <w:rPr>
          <w:rFonts w:cs="Times New Roman"/>
          <w:b/>
          <w:color w:val="000000" w:themeColor="text1"/>
          <w:sz w:val="30"/>
          <w:szCs w:val="30"/>
        </w:rPr>
        <w:instrText xml:space="preserve">  \* MERGEFORMAT </w:instrText>
      </w:r>
      <w:r w:rsidRPr="00346411">
        <w:rPr>
          <w:rFonts w:cs="Times New Roman"/>
          <w:b/>
          <w:color w:val="000000" w:themeColor="text1"/>
          <w:sz w:val="30"/>
          <w:szCs w:val="30"/>
        </w:rPr>
        <w:fldChar w:fldCharType="separate"/>
      </w:r>
      <w:r w:rsidRPr="00346411">
        <w:rPr>
          <w:rFonts w:cs="Times New Roman"/>
          <w:b/>
          <w:color w:val="000000" w:themeColor="text1"/>
          <w:sz w:val="30"/>
          <w:szCs w:val="30"/>
        </w:rPr>
        <w:t>桐乡市</w:t>
      </w:r>
      <w:proofErr w:type="gramStart"/>
      <w:r w:rsidRPr="00346411">
        <w:rPr>
          <w:rFonts w:cs="Times New Roman"/>
          <w:b/>
          <w:color w:val="000000" w:themeColor="text1"/>
          <w:sz w:val="30"/>
          <w:szCs w:val="30"/>
        </w:rPr>
        <w:t>浩</w:t>
      </w:r>
      <w:proofErr w:type="gramEnd"/>
      <w:r w:rsidRPr="00346411">
        <w:rPr>
          <w:rFonts w:cs="Times New Roman"/>
          <w:b/>
          <w:color w:val="000000" w:themeColor="text1"/>
          <w:sz w:val="30"/>
          <w:szCs w:val="30"/>
        </w:rPr>
        <w:t>升纺织整理股份有限公司</w:t>
      </w:r>
      <w:r w:rsidRPr="00346411">
        <w:rPr>
          <w:rFonts w:cs="Times New Roman"/>
          <w:b/>
          <w:color w:val="000000" w:themeColor="text1"/>
          <w:sz w:val="30"/>
          <w:szCs w:val="30"/>
        </w:rPr>
        <w:fldChar w:fldCharType="end"/>
      </w:r>
      <w:r w:rsidRPr="00346411">
        <w:rPr>
          <w:rFonts w:cs="Times New Roman"/>
          <w:b/>
          <w:color w:val="000000" w:themeColor="text1"/>
          <w:sz w:val="30"/>
          <w:szCs w:val="30"/>
        </w:rPr>
        <w:t>生产日报表</w:t>
      </w: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072"/>
        <w:gridCol w:w="1196"/>
        <w:gridCol w:w="1131"/>
        <w:gridCol w:w="1131"/>
        <w:gridCol w:w="1143"/>
        <w:gridCol w:w="753"/>
        <w:gridCol w:w="871"/>
      </w:tblGrid>
      <w:tr w:rsidR="00346411" w:rsidRPr="00346411" w14:paraId="27987CA2" w14:textId="77777777" w:rsidTr="00640FDC">
        <w:trPr>
          <w:trHeight w:val="20"/>
          <w:jc w:val="center"/>
        </w:trPr>
        <w:tc>
          <w:tcPr>
            <w:tcW w:w="869" w:type="pct"/>
            <w:vAlign w:val="center"/>
          </w:tcPr>
          <w:p w14:paraId="2488856C" w14:textId="77777777" w:rsidR="00BE05D6" w:rsidRPr="00346411" w:rsidRDefault="00BE05D6" w:rsidP="00640FDC">
            <w:pPr>
              <w:pStyle w:val="af9"/>
              <w:rPr>
                <w:rFonts w:cs="Times New Roman"/>
                <w:b/>
                <w:bCs/>
                <w:color w:val="000000" w:themeColor="text1"/>
              </w:rPr>
            </w:pPr>
            <w:r w:rsidRPr="00346411">
              <w:rPr>
                <w:rFonts w:cs="Times New Roman"/>
                <w:b/>
                <w:bCs/>
                <w:color w:val="000000" w:themeColor="text1"/>
              </w:rPr>
              <w:t>产品名称</w:t>
            </w:r>
          </w:p>
        </w:tc>
        <w:tc>
          <w:tcPr>
            <w:tcW w:w="607" w:type="pct"/>
            <w:vAlign w:val="center"/>
          </w:tcPr>
          <w:p w14:paraId="24733A02" w14:textId="77777777" w:rsidR="00BE05D6" w:rsidRPr="00346411" w:rsidRDefault="00BE05D6" w:rsidP="00640FDC">
            <w:pPr>
              <w:pStyle w:val="af9"/>
              <w:rPr>
                <w:rFonts w:cs="Times New Roman"/>
                <w:b/>
                <w:bCs/>
                <w:color w:val="000000" w:themeColor="text1"/>
              </w:rPr>
            </w:pPr>
            <w:r w:rsidRPr="00346411">
              <w:rPr>
                <w:rFonts w:cs="Times New Roman"/>
                <w:b/>
                <w:bCs/>
                <w:color w:val="000000" w:themeColor="text1"/>
              </w:rPr>
              <w:t>环评</w:t>
            </w:r>
          </w:p>
          <w:p w14:paraId="738513EC" w14:textId="77777777" w:rsidR="00BE05D6" w:rsidRPr="00346411" w:rsidRDefault="00BE05D6" w:rsidP="00640FDC">
            <w:pPr>
              <w:pStyle w:val="af9"/>
              <w:rPr>
                <w:rFonts w:cs="Times New Roman"/>
                <w:b/>
                <w:bCs/>
                <w:color w:val="000000" w:themeColor="text1"/>
              </w:rPr>
            </w:pPr>
            <w:r w:rsidRPr="00346411">
              <w:rPr>
                <w:rFonts w:cs="Times New Roman"/>
                <w:b/>
                <w:bCs/>
                <w:color w:val="000000" w:themeColor="text1"/>
              </w:rPr>
              <w:t>年产量</w:t>
            </w:r>
          </w:p>
        </w:tc>
        <w:tc>
          <w:tcPr>
            <w:tcW w:w="677" w:type="pct"/>
            <w:vAlign w:val="center"/>
          </w:tcPr>
          <w:p w14:paraId="535A4396" w14:textId="77777777" w:rsidR="00BE05D6" w:rsidRPr="00346411" w:rsidRDefault="00BE05D6" w:rsidP="00640FDC">
            <w:pPr>
              <w:pStyle w:val="af9"/>
              <w:rPr>
                <w:rFonts w:cs="Times New Roman"/>
                <w:b/>
                <w:bCs/>
                <w:color w:val="000000" w:themeColor="text1"/>
              </w:rPr>
            </w:pPr>
            <w:r w:rsidRPr="00346411">
              <w:rPr>
                <w:rFonts w:cs="Times New Roman"/>
                <w:b/>
                <w:bCs/>
                <w:color w:val="000000" w:themeColor="text1"/>
              </w:rPr>
              <w:t>环评</w:t>
            </w:r>
          </w:p>
          <w:p w14:paraId="48DFBF43" w14:textId="77777777" w:rsidR="00BE05D6" w:rsidRPr="00346411" w:rsidRDefault="00BE05D6" w:rsidP="00640FDC">
            <w:pPr>
              <w:pStyle w:val="af9"/>
              <w:rPr>
                <w:rFonts w:cs="Times New Roman"/>
                <w:b/>
                <w:bCs/>
                <w:color w:val="000000" w:themeColor="text1"/>
              </w:rPr>
            </w:pPr>
            <w:r w:rsidRPr="00346411">
              <w:rPr>
                <w:rFonts w:cs="Times New Roman"/>
                <w:b/>
                <w:bCs/>
                <w:color w:val="000000" w:themeColor="text1"/>
              </w:rPr>
              <w:t>日产量</w:t>
            </w:r>
          </w:p>
        </w:tc>
        <w:tc>
          <w:tcPr>
            <w:tcW w:w="640" w:type="pct"/>
            <w:vAlign w:val="center"/>
          </w:tcPr>
          <w:p w14:paraId="4AB94B26" w14:textId="77777777" w:rsidR="00BE05D6" w:rsidRPr="00346411" w:rsidRDefault="00BE05D6" w:rsidP="00640FDC">
            <w:pPr>
              <w:pStyle w:val="af9"/>
              <w:rPr>
                <w:rFonts w:cs="Times New Roman"/>
                <w:b/>
                <w:bCs/>
                <w:color w:val="000000" w:themeColor="text1"/>
              </w:rPr>
            </w:pPr>
            <w:r w:rsidRPr="00346411">
              <w:rPr>
                <w:rFonts w:cs="Times New Roman"/>
                <w:b/>
                <w:bCs/>
                <w:color w:val="000000" w:themeColor="text1"/>
              </w:rPr>
              <w:t>验收</w:t>
            </w:r>
          </w:p>
          <w:p w14:paraId="4184DA87" w14:textId="77777777" w:rsidR="00BE05D6" w:rsidRPr="00346411" w:rsidRDefault="00BE05D6" w:rsidP="00640FDC">
            <w:pPr>
              <w:pStyle w:val="af9"/>
              <w:rPr>
                <w:rFonts w:cs="Times New Roman"/>
                <w:b/>
                <w:bCs/>
                <w:color w:val="000000" w:themeColor="text1"/>
              </w:rPr>
            </w:pPr>
            <w:r w:rsidRPr="00346411">
              <w:rPr>
                <w:rFonts w:cs="Times New Roman"/>
                <w:b/>
                <w:bCs/>
                <w:color w:val="000000" w:themeColor="text1"/>
              </w:rPr>
              <w:t>年产量</w:t>
            </w:r>
          </w:p>
        </w:tc>
        <w:tc>
          <w:tcPr>
            <w:tcW w:w="640" w:type="pct"/>
          </w:tcPr>
          <w:p w14:paraId="20C05233" w14:textId="77777777" w:rsidR="00BE05D6" w:rsidRPr="00346411" w:rsidRDefault="00BE05D6" w:rsidP="00640FDC">
            <w:pPr>
              <w:pStyle w:val="af9"/>
              <w:rPr>
                <w:rFonts w:cs="Times New Roman"/>
                <w:b/>
                <w:bCs/>
                <w:color w:val="000000" w:themeColor="text1"/>
              </w:rPr>
            </w:pPr>
            <w:r w:rsidRPr="00346411">
              <w:rPr>
                <w:rFonts w:cs="Times New Roman" w:hint="eastAsia"/>
                <w:b/>
                <w:bCs/>
                <w:color w:val="000000" w:themeColor="text1"/>
              </w:rPr>
              <w:t>阶段性验收日产量</w:t>
            </w:r>
          </w:p>
        </w:tc>
        <w:tc>
          <w:tcPr>
            <w:tcW w:w="1073" w:type="pct"/>
            <w:gridSpan w:val="2"/>
            <w:vAlign w:val="center"/>
          </w:tcPr>
          <w:p w14:paraId="0D1E2A40" w14:textId="77777777" w:rsidR="00BE05D6" w:rsidRPr="00346411" w:rsidRDefault="00BE05D6" w:rsidP="00640FDC">
            <w:pPr>
              <w:pStyle w:val="af9"/>
              <w:rPr>
                <w:rFonts w:cs="Times New Roman"/>
                <w:b/>
                <w:bCs/>
                <w:color w:val="000000" w:themeColor="text1"/>
              </w:rPr>
            </w:pPr>
            <w:r w:rsidRPr="00346411">
              <w:rPr>
                <w:rFonts w:cs="Times New Roman"/>
                <w:b/>
                <w:bCs/>
                <w:color w:val="000000" w:themeColor="text1"/>
              </w:rPr>
              <w:t>验收期间产量</w:t>
            </w:r>
            <w:r w:rsidRPr="00346411">
              <w:rPr>
                <w:rFonts w:cs="Times New Roman" w:hint="eastAsia"/>
                <w:b/>
                <w:bCs/>
                <w:color w:val="000000" w:themeColor="text1"/>
              </w:rPr>
              <w:t>（米）</w:t>
            </w:r>
          </w:p>
        </w:tc>
        <w:tc>
          <w:tcPr>
            <w:tcW w:w="493" w:type="pct"/>
            <w:vAlign w:val="center"/>
          </w:tcPr>
          <w:p w14:paraId="594783CF" w14:textId="77777777" w:rsidR="00BE05D6" w:rsidRPr="00346411" w:rsidRDefault="00BE05D6" w:rsidP="00640FDC">
            <w:pPr>
              <w:pStyle w:val="af9"/>
              <w:rPr>
                <w:rFonts w:cs="Times New Roman"/>
                <w:b/>
                <w:bCs/>
                <w:color w:val="000000" w:themeColor="text1"/>
              </w:rPr>
            </w:pPr>
            <w:r w:rsidRPr="00346411">
              <w:rPr>
                <w:rFonts w:cs="Times New Roman"/>
                <w:b/>
                <w:bCs/>
                <w:color w:val="000000" w:themeColor="text1"/>
              </w:rPr>
              <w:t>负荷率（</w:t>
            </w:r>
            <w:r w:rsidRPr="00346411">
              <w:rPr>
                <w:rFonts w:cs="Times New Roman"/>
                <w:b/>
                <w:bCs/>
                <w:color w:val="000000" w:themeColor="text1"/>
              </w:rPr>
              <w:t>%</w:t>
            </w:r>
            <w:r w:rsidRPr="00346411">
              <w:rPr>
                <w:rFonts w:cs="Times New Roman"/>
                <w:b/>
                <w:bCs/>
                <w:color w:val="000000" w:themeColor="text1"/>
              </w:rPr>
              <w:t>）</w:t>
            </w:r>
          </w:p>
        </w:tc>
      </w:tr>
      <w:tr w:rsidR="00346411" w:rsidRPr="00346411" w14:paraId="07CDCB7B" w14:textId="77777777" w:rsidTr="00640FDC">
        <w:trPr>
          <w:trHeight w:val="20"/>
          <w:jc w:val="center"/>
        </w:trPr>
        <w:tc>
          <w:tcPr>
            <w:tcW w:w="869" w:type="pct"/>
            <w:vMerge w:val="restart"/>
            <w:vAlign w:val="center"/>
          </w:tcPr>
          <w:p w14:paraId="1FF223ED" w14:textId="76CCA7F8" w:rsidR="009D1833" w:rsidRPr="00346411" w:rsidRDefault="009D1833" w:rsidP="009D1833">
            <w:pPr>
              <w:pStyle w:val="af9"/>
              <w:rPr>
                <w:rFonts w:cs="Times New Roman"/>
                <w:color w:val="000000" w:themeColor="text1"/>
                <w:szCs w:val="21"/>
              </w:rPr>
            </w:pPr>
            <w:r w:rsidRPr="00346411">
              <w:rPr>
                <w:rFonts w:cs="Times New Roman" w:hint="eastAsia"/>
                <w:color w:val="000000" w:themeColor="text1"/>
                <w:sz w:val="18"/>
                <w:szCs w:val="18"/>
              </w:rPr>
              <w:t>功能性面料</w:t>
            </w:r>
          </w:p>
        </w:tc>
        <w:tc>
          <w:tcPr>
            <w:tcW w:w="607" w:type="pct"/>
            <w:vMerge w:val="restart"/>
            <w:vAlign w:val="center"/>
          </w:tcPr>
          <w:p w14:paraId="2759031B" w14:textId="62659A5D" w:rsidR="009D1833" w:rsidRPr="00346411" w:rsidRDefault="009D1833" w:rsidP="009D1833">
            <w:pPr>
              <w:pStyle w:val="af9"/>
              <w:rPr>
                <w:rFonts w:cs="Times New Roman"/>
                <w:color w:val="000000" w:themeColor="text1"/>
                <w:szCs w:val="21"/>
              </w:rPr>
            </w:pPr>
            <w:r w:rsidRPr="00346411">
              <w:rPr>
                <w:rFonts w:cs="Times New Roman"/>
                <w:color w:val="000000" w:themeColor="text1"/>
              </w:rPr>
              <w:t>500</w:t>
            </w:r>
            <w:r w:rsidRPr="00346411">
              <w:rPr>
                <w:rFonts w:cs="Times New Roman" w:hint="eastAsia"/>
                <w:color w:val="000000" w:themeColor="text1"/>
              </w:rPr>
              <w:t>万米</w:t>
            </w:r>
            <w:r w:rsidRPr="00346411">
              <w:rPr>
                <w:rFonts w:cs="Times New Roman" w:hint="eastAsia"/>
                <w:color w:val="000000" w:themeColor="text1"/>
              </w:rPr>
              <w:t>/</w:t>
            </w:r>
            <w:r w:rsidRPr="00346411">
              <w:rPr>
                <w:rFonts w:cs="Times New Roman" w:hint="eastAsia"/>
                <w:color w:val="000000" w:themeColor="text1"/>
              </w:rPr>
              <w:t>年</w:t>
            </w:r>
          </w:p>
        </w:tc>
        <w:tc>
          <w:tcPr>
            <w:tcW w:w="677" w:type="pct"/>
            <w:vMerge w:val="restart"/>
            <w:vAlign w:val="center"/>
          </w:tcPr>
          <w:p w14:paraId="1CD8EBA4" w14:textId="17F15D84" w:rsidR="009D1833" w:rsidRPr="00346411" w:rsidRDefault="009D1833" w:rsidP="009D1833">
            <w:pPr>
              <w:pStyle w:val="af9"/>
              <w:rPr>
                <w:rFonts w:cs="Times New Roman"/>
                <w:color w:val="000000" w:themeColor="text1"/>
                <w:szCs w:val="21"/>
              </w:rPr>
            </w:pPr>
            <w:r w:rsidRPr="00346411">
              <w:rPr>
                <w:rFonts w:cs="Times New Roman"/>
                <w:color w:val="000000" w:themeColor="text1"/>
              </w:rPr>
              <w:t>1.67</w:t>
            </w:r>
            <w:r w:rsidRPr="00346411">
              <w:rPr>
                <w:rFonts w:cs="Times New Roman" w:hint="eastAsia"/>
                <w:color w:val="000000" w:themeColor="text1"/>
              </w:rPr>
              <w:t>万米</w:t>
            </w:r>
            <w:r w:rsidRPr="00346411">
              <w:rPr>
                <w:rFonts w:cs="Times New Roman"/>
                <w:color w:val="000000" w:themeColor="text1"/>
              </w:rPr>
              <w:t>/</w:t>
            </w:r>
            <w:r w:rsidRPr="00346411">
              <w:rPr>
                <w:rFonts w:cs="Times New Roman"/>
                <w:color w:val="000000" w:themeColor="text1"/>
              </w:rPr>
              <w:t>天</w:t>
            </w:r>
          </w:p>
        </w:tc>
        <w:tc>
          <w:tcPr>
            <w:tcW w:w="640" w:type="pct"/>
            <w:vMerge w:val="restart"/>
            <w:vAlign w:val="center"/>
          </w:tcPr>
          <w:p w14:paraId="48D4BB55" w14:textId="2AC13157" w:rsidR="009D1833" w:rsidRPr="00346411" w:rsidRDefault="009D1833" w:rsidP="009D1833">
            <w:pPr>
              <w:pStyle w:val="af9"/>
              <w:rPr>
                <w:rFonts w:cs="Times New Roman"/>
                <w:color w:val="000000" w:themeColor="text1"/>
                <w:szCs w:val="21"/>
              </w:rPr>
            </w:pPr>
            <w:r w:rsidRPr="00346411">
              <w:rPr>
                <w:rFonts w:cs="Times New Roman"/>
                <w:color w:val="000000" w:themeColor="text1"/>
              </w:rPr>
              <w:t>200</w:t>
            </w:r>
            <w:r w:rsidRPr="00346411">
              <w:rPr>
                <w:rFonts w:cs="Times New Roman" w:hint="eastAsia"/>
                <w:color w:val="000000" w:themeColor="text1"/>
              </w:rPr>
              <w:t>万米</w:t>
            </w:r>
            <w:r w:rsidRPr="00346411">
              <w:rPr>
                <w:rFonts w:cs="Times New Roman"/>
                <w:color w:val="000000" w:themeColor="text1"/>
              </w:rPr>
              <w:t>/</w:t>
            </w:r>
            <w:r w:rsidRPr="00346411">
              <w:rPr>
                <w:rFonts w:cs="Times New Roman"/>
                <w:color w:val="000000" w:themeColor="text1"/>
              </w:rPr>
              <w:t>年</w:t>
            </w:r>
          </w:p>
        </w:tc>
        <w:tc>
          <w:tcPr>
            <w:tcW w:w="640" w:type="pct"/>
            <w:vMerge w:val="restart"/>
            <w:vAlign w:val="center"/>
          </w:tcPr>
          <w:p w14:paraId="24239408" w14:textId="09EEFB4D" w:rsidR="009D1833" w:rsidRPr="00346411" w:rsidRDefault="009D1833" w:rsidP="009D1833">
            <w:pPr>
              <w:pStyle w:val="af9"/>
              <w:rPr>
                <w:rFonts w:cs="Times New Roman"/>
                <w:color w:val="000000" w:themeColor="text1"/>
                <w:szCs w:val="21"/>
              </w:rPr>
            </w:pPr>
            <w:r w:rsidRPr="00346411">
              <w:rPr>
                <w:rFonts w:cs="Times New Roman"/>
                <w:color w:val="000000" w:themeColor="text1"/>
              </w:rPr>
              <w:t>6667</w:t>
            </w:r>
            <w:r w:rsidRPr="00346411">
              <w:rPr>
                <w:rFonts w:cs="Times New Roman" w:hint="eastAsia"/>
                <w:color w:val="000000" w:themeColor="text1"/>
              </w:rPr>
              <w:t>米</w:t>
            </w:r>
            <w:r w:rsidRPr="00346411">
              <w:rPr>
                <w:rFonts w:cs="Times New Roman" w:hint="eastAsia"/>
                <w:color w:val="000000" w:themeColor="text1"/>
              </w:rPr>
              <w:t>/</w:t>
            </w:r>
            <w:r w:rsidRPr="00346411">
              <w:rPr>
                <w:rFonts w:cs="Times New Roman" w:hint="eastAsia"/>
                <w:color w:val="000000" w:themeColor="text1"/>
              </w:rPr>
              <w:t>天</w:t>
            </w:r>
          </w:p>
        </w:tc>
        <w:tc>
          <w:tcPr>
            <w:tcW w:w="647" w:type="pct"/>
            <w:vAlign w:val="center"/>
          </w:tcPr>
          <w:p w14:paraId="0D4E050E" w14:textId="77777777" w:rsidR="009D1833" w:rsidRPr="00346411" w:rsidRDefault="009D1833" w:rsidP="009D1833">
            <w:pPr>
              <w:pStyle w:val="af9"/>
              <w:rPr>
                <w:rFonts w:cs="Times New Roman"/>
                <w:color w:val="000000" w:themeColor="text1"/>
              </w:rPr>
            </w:pPr>
            <w:r w:rsidRPr="00346411">
              <w:rPr>
                <w:rFonts w:cs="Times New Roman"/>
                <w:color w:val="000000" w:themeColor="text1"/>
              </w:rPr>
              <w:t>2023</w:t>
            </w:r>
            <w:r w:rsidRPr="00346411">
              <w:rPr>
                <w:rFonts w:cs="Times New Roman"/>
                <w:color w:val="000000" w:themeColor="text1"/>
              </w:rPr>
              <w:t>年</w:t>
            </w:r>
          </w:p>
          <w:p w14:paraId="12426376" w14:textId="0524AA74" w:rsidR="009D1833" w:rsidRPr="00346411" w:rsidRDefault="009D1833" w:rsidP="009D1833">
            <w:pPr>
              <w:pStyle w:val="af9"/>
              <w:rPr>
                <w:rFonts w:cs="Times New Roman"/>
                <w:color w:val="000000" w:themeColor="text1"/>
                <w:szCs w:val="21"/>
              </w:rPr>
            </w:pPr>
            <w:r w:rsidRPr="00346411">
              <w:rPr>
                <w:rFonts w:cs="Times New Roman"/>
                <w:color w:val="000000" w:themeColor="text1"/>
              </w:rPr>
              <w:t>2</w:t>
            </w:r>
            <w:r w:rsidRPr="00346411">
              <w:rPr>
                <w:rFonts w:cs="Times New Roman"/>
                <w:color w:val="000000" w:themeColor="text1"/>
              </w:rPr>
              <w:t>月</w:t>
            </w:r>
            <w:r w:rsidRPr="00346411">
              <w:rPr>
                <w:rFonts w:cs="Times New Roman"/>
                <w:color w:val="000000" w:themeColor="text1"/>
              </w:rPr>
              <w:t>8</w:t>
            </w:r>
            <w:r w:rsidRPr="00346411">
              <w:rPr>
                <w:rFonts w:cs="Times New Roman"/>
                <w:color w:val="000000" w:themeColor="text1"/>
              </w:rPr>
              <w:t>日</w:t>
            </w:r>
          </w:p>
        </w:tc>
        <w:tc>
          <w:tcPr>
            <w:tcW w:w="426" w:type="pct"/>
            <w:vAlign w:val="center"/>
          </w:tcPr>
          <w:p w14:paraId="17EE6EED" w14:textId="5DA6B821" w:rsidR="009D1833" w:rsidRPr="00346411" w:rsidRDefault="009D1833" w:rsidP="009D1833">
            <w:pPr>
              <w:pStyle w:val="af9"/>
              <w:rPr>
                <w:rFonts w:cs="Times New Roman"/>
                <w:color w:val="000000" w:themeColor="text1"/>
                <w:szCs w:val="21"/>
              </w:rPr>
            </w:pPr>
            <w:r w:rsidRPr="00346411">
              <w:rPr>
                <w:rFonts w:cs="Times New Roman"/>
                <w:color w:val="000000" w:themeColor="text1"/>
              </w:rPr>
              <w:t>5059</w:t>
            </w:r>
          </w:p>
        </w:tc>
        <w:tc>
          <w:tcPr>
            <w:tcW w:w="493" w:type="pct"/>
            <w:vAlign w:val="center"/>
          </w:tcPr>
          <w:p w14:paraId="31223165" w14:textId="7CAE94B9" w:rsidR="009D1833" w:rsidRPr="00346411" w:rsidRDefault="009D1833" w:rsidP="009D1833">
            <w:pPr>
              <w:pStyle w:val="af9"/>
              <w:rPr>
                <w:rFonts w:cs="Times New Roman"/>
                <w:color w:val="000000" w:themeColor="text1"/>
                <w:szCs w:val="21"/>
              </w:rPr>
            </w:pPr>
            <w:r w:rsidRPr="00346411">
              <w:rPr>
                <w:rFonts w:cs="Times New Roman"/>
                <w:color w:val="000000" w:themeColor="text1"/>
              </w:rPr>
              <w:t>75.9%</w:t>
            </w:r>
          </w:p>
        </w:tc>
      </w:tr>
      <w:tr w:rsidR="00346411" w:rsidRPr="00346411" w14:paraId="4BCEBF22" w14:textId="77777777" w:rsidTr="00640FDC">
        <w:trPr>
          <w:trHeight w:val="20"/>
          <w:jc w:val="center"/>
        </w:trPr>
        <w:tc>
          <w:tcPr>
            <w:tcW w:w="869" w:type="pct"/>
            <w:vMerge/>
            <w:vAlign w:val="center"/>
          </w:tcPr>
          <w:p w14:paraId="7D03F4B6" w14:textId="77777777" w:rsidR="009D1833" w:rsidRPr="00346411" w:rsidRDefault="009D1833" w:rsidP="009D1833">
            <w:pPr>
              <w:pStyle w:val="af9"/>
              <w:rPr>
                <w:rFonts w:cs="Times New Roman"/>
                <w:color w:val="000000" w:themeColor="text1"/>
                <w:szCs w:val="21"/>
              </w:rPr>
            </w:pPr>
          </w:p>
        </w:tc>
        <w:tc>
          <w:tcPr>
            <w:tcW w:w="607" w:type="pct"/>
            <w:vMerge/>
            <w:vAlign w:val="center"/>
          </w:tcPr>
          <w:p w14:paraId="1BCFF1D1" w14:textId="77777777" w:rsidR="009D1833" w:rsidRPr="00346411" w:rsidRDefault="009D1833" w:rsidP="009D1833">
            <w:pPr>
              <w:pStyle w:val="af9"/>
              <w:rPr>
                <w:rFonts w:cs="Times New Roman"/>
                <w:color w:val="000000" w:themeColor="text1"/>
                <w:szCs w:val="21"/>
              </w:rPr>
            </w:pPr>
          </w:p>
        </w:tc>
        <w:tc>
          <w:tcPr>
            <w:tcW w:w="677" w:type="pct"/>
            <w:vMerge/>
            <w:vAlign w:val="center"/>
          </w:tcPr>
          <w:p w14:paraId="137C909B" w14:textId="77777777" w:rsidR="009D1833" w:rsidRPr="00346411" w:rsidRDefault="009D1833" w:rsidP="009D1833">
            <w:pPr>
              <w:pStyle w:val="af9"/>
              <w:rPr>
                <w:rFonts w:cs="Times New Roman"/>
                <w:color w:val="000000" w:themeColor="text1"/>
                <w:szCs w:val="21"/>
              </w:rPr>
            </w:pPr>
          </w:p>
        </w:tc>
        <w:tc>
          <w:tcPr>
            <w:tcW w:w="640" w:type="pct"/>
            <w:vMerge/>
          </w:tcPr>
          <w:p w14:paraId="2CC44E32" w14:textId="77777777" w:rsidR="009D1833" w:rsidRPr="00346411" w:rsidRDefault="009D1833" w:rsidP="009D1833">
            <w:pPr>
              <w:pStyle w:val="af9"/>
              <w:rPr>
                <w:rFonts w:cs="Times New Roman"/>
                <w:color w:val="000000" w:themeColor="text1"/>
                <w:szCs w:val="21"/>
              </w:rPr>
            </w:pPr>
          </w:p>
        </w:tc>
        <w:tc>
          <w:tcPr>
            <w:tcW w:w="640" w:type="pct"/>
            <w:vMerge/>
          </w:tcPr>
          <w:p w14:paraId="01F89D60" w14:textId="77777777" w:rsidR="009D1833" w:rsidRPr="00346411" w:rsidRDefault="009D1833" w:rsidP="009D1833">
            <w:pPr>
              <w:pStyle w:val="af9"/>
              <w:rPr>
                <w:rFonts w:cs="Times New Roman"/>
                <w:color w:val="000000" w:themeColor="text1"/>
                <w:szCs w:val="21"/>
              </w:rPr>
            </w:pPr>
          </w:p>
        </w:tc>
        <w:tc>
          <w:tcPr>
            <w:tcW w:w="647" w:type="pct"/>
            <w:vAlign w:val="center"/>
          </w:tcPr>
          <w:p w14:paraId="3A2C8606" w14:textId="77777777" w:rsidR="009D1833" w:rsidRPr="00346411" w:rsidRDefault="009D1833" w:rsidP="009D1833">
            <w:pPr>
              <w:pStyle w:val="af9"/>
              <w:rPr>
                <w:rFonts w:cs="Times New Roman"/>
                <w:color w:val="000000" w:themeColor="text1"/>
              </w:rPr>
            </w:pPr>
            <w:r w:rsidRPr="00346411">
              <w:rPr>
                <w:rFonts w:cs="Times New Roman"/>
                <w:color w:val="000000" w:themeColor="text1"/>
              </w:rPr>
              <w:t>2023</w:t>
            </w:r>
            <w:r w:rsidRPr="00346411">
              <w:rPr>
                <w:rFonts w:cs="Times New Roman"/>
                <w:color w:val="000000" w:themeColor="text1"/>
              </w:rPr>
              <w:t>年</w:t>
            </w:r>
          </w:p>
          <w:p w14:paraId="313B14EF" w14:textId="591E78BB" w:rsidR="009D1833" w:rsidRPr="00346411" w:rsidRDefault="009D1833" w:rsidP="009D1833">
            <w:pPr>
              <w:pStyle w:val="af9"/>
              <w:rPr>
                <w:rFonts w:cs="Times New Roman"/>
                <w:color w:val="000000" w:themeColor="text1"/>
                <w:szCs w:val="21"/>
              </w:rPr>
            </w:pPr>
            <w:r w:rsidRPr="00346411">
              <w:rPr>
                <w:rFonts w:cs="Times New Roman"/>
                <w:color w:val="000000" w:themeColor="text1"/>
              </w:rPr>
              <w:t>2</w:t>
            </w:r>
            <w:r w:rsidRPr="00346411">
              <w:rPr>
                <w:rFonts w:cs="Times New Roman"/>
                <w:color w:val="000000" w:themeColor="text1"/>
              </w:rPr>
              <w:t>月</w:t>
            </w:r>
            <w:r w:rsidRPr="00346411">
              <w:rPr>
                <w:rFonts w:cs="Times New Roman"/>
                <w:color w:val="000000" w:themeColor="text1"/>
              </w:rPr>
              <w:t>9</w:t>
            </w:r>
            <w:r w:rsidRPr="00346411">
              <w:rPr>
                <w:rFonts w:cs="Times New Roman"/>
                <w:color w:val="000000" w:themeColor="text1"/>
              </w:rPr>
              <w:t>日</w:t>
            </w:r>
          </w:p>
        </w:tc>
        <w:tc>
          <w:tcPr>
            <w:tcW w:w="426" w:type="pct"/>
            <w:vAlign w:val="center"/>
          </w:tcPr>
          <w:p w14:paraId="429EF39C" w14:textId="0E02C62B" w:rsidR="009D1833" w:rsidRPr="00346411" w:rsidRDefault="009D1833" w:rsidP="009D1833">
            <w:pPr>
              <w:pStyle w:val="af9"/>
              <w:rPr>
                <w:rFonts w:cs="Times New Roman"/>
                <w:color w:val="000000" w:themeColor="text1"/>
                <w:szCs w:val="21"/>
              </w:rPr>
            </w:pPr>
            <w:r w:rsidRPr="00346411">
              <w:rPr>
                <w:rFonts w:cs="Times New Roman" w:hint="eastAsia"/>
                <w:color w:val="000000" w:themeColor="text1"/>
              </w:rPr>
              <w:t>5</w:t>
            </w:r>
            <w:r w:rsidRPr="00346411">
              <w:rPr>
                <w:rFonts w:cs="Times New Roman"/>
                <w:color w:val="000000" w:themeColor="text1"/>
              </w:rPr>
              <w:t>234</w:t>
            </w:r>
          </w:p>
        </w:tc>
        <w:tc>
          <w:tcPr>
            <w:tcW w:w="493" w:type="pct"/>
            <w:vAlign w:val="center"/>
          </w:tcPr>
          <w:p w14:paraId="66F478E4" w14:textId="0F687D0D" w:rsidR="009D1833" w:rsidRPr="00346411" w:rsidRDefault="009D1833" w:rsidP="009D1833">
            <w:pPr>
              <w:pStyle w:val="af9"/>
              <w:rPr>
                <w:rFonts w:cs="Times New Roman"/>
                <w:color w:val="000000" w:themeColor="text1"/>
                <w:szCs w:val="21"/>
              </w:rPr>
            </w:pPr>
            <w:r w:rsidRPr="00346411">
              <w:rPr>
                <w:rFonts w:cs="Times New Roman"/>
                <w:color w:val="000000" w:themeColor="text1"/>
              </w:rPr>
              <w:t>78.5%</w:t>
            </w:r>
          </w:p>
        </w:tc>
      </w:tr>
      <w:tr w:rsidR="00346411" w:rsidRPr="00346411" w14:paraId="3E7FBBD2" w14:textId="77777777" w:rsidTr="00640FDC">
        <w:trPr>
          <w:trHeight w:val="20"/>
          <w:jc w:val="center"/>
        </w:trPr>
        <w:tc>
          <w:tcPr>
            <w:tcW w:w="869" w:type="pct"/>
            <w:vMerge/>
            <w:vAlign w:val="center"/>
          </w:tcPr>
          <w:p w14:paraId="5587624D" w14:textId="77777777" w:rsidR="009D1833" w:rsidRPr="00346411" w:rsidRDefault="009D1833" w:rsidP="009D1833">
            <w:pPr>
              <w:pStyle w:val="af9"/>
              <w:rPr>
                <w:rFonts w:cs="Times New Roman"/>
                <w:color w:val="000000" w:themeColor="text1"/>
                <w:szCs w:val="21"/>
              </w:rPr>
            </w:pPr>
          </w:p>
        </w:tc>
        <w:tc>
          <w:tcPr>
            <w:tcW w:w="607" w:type="pct"/>
            <w:vMerge/>
            <w:vAlign w:val="center"/>
          </w:tcPr>
          <w:p w14:paraId="45D313D7" w14:textId="77777777" w:rsidR="009D1833" w:rsidRPr="00346411" w:rsidRDefault="009D1833" w:rsidP="009D1833">
            <w:pPr>
              <w:pStyle w:val="af9"/>
              <w:rPr>
                <w:rFonts w:cs="Times New Roman"/>
                <w:color w:val="000000" w:themeColor="text1"/>
                <w:szCs w:val="21"/>
              </w:rPr>
            </w:pPr>
          </w:p>
        </w:tc>
        <w:tc>
          <w:tcPr>
            <w:tcW w:w="677" w:type="pct"/>
            <w:vMerge/>
            <w:vAlign w:val="center"/>
          </w:tcPr>
          <w:p w14:paraId="4DAD0036" w14:textId="77777777" w:rsidR="009D1833" w:rsidRPr="00346411" w:rsidRDefault="009D1833" w:rsidP="009D1833">
            <w:pPr>
              <w:pStyle w:val="af9"/>
              <w:rPr>
                <w:rFonts w:cs="Times New Roman"/>
                <w:color w:val="000000" w:themeColor="text1"/>
                <w:szCs w:val="21"/>
              </w:rPr>
            </w:pPr>
          </w:p>
        </w:tc>
        <w:tc>
          <w:tcPr>
            <w:tcW w:w="640" w:type="pct"/>
            <w:vMerge/>
          </w:tcPr>
          <w:p w14:paraId="00EE010C" w14:textId="77777777" w:rsidR="009D1833" w:rsidRPr="00346411" w:rsidRDefault="009D1833" w:rsidP="009D1833">
            <w:pPr>
              <w:pStyle w:val="af9"/>
              <w:rPr>
                <w:rFonts w:cs="Times New Roman"/>
                <w:color w:val="000000" w:themeColor="text1"/>
                <w:szCs w:val="21"/>
              </w:rPr>
            </w:pPr>
          </w:p>
        </w:tc>
        <w:tc>
          <w:tcPr>
            <w:tcW w:w="640" w:type="pct"/>
            <w:vMerge/>
          </w:tcPr>
          <w:p w14:paraId="45AACC47" w14:textId="77777777" w:rsidR="009D1833" w:rsidRPr="00346411" w:rsidRDefault="009D1833" w:rsidP="009D1833">
            <w:pPr>
              <w:pStyle w:val="af9"/>
              <w:rPr>
                <w:rFonts w:cs="Times New Roman"/>
                <w:color w:val="000000" w:themeColor="text1"/>
                <w:szCs w:val="21"/>
              </w:rPr>
            </w:pPr>
          </w:p>
        </w:tc>
        <w:tc>
          <w:tcPr>
            <w:tcW w:w="647" w:type="pct"/>
            <w:vAlign w:val="center"/>
          </w:tcPr>
          <w:p w14:paraId="1D98AB0A" w14:textId="77777777" w:rsidR="009D1833" w:rsidRPr="00346411" w:rsidRDefault="009D1833" w:rsidP="009D1833">
            <w:pPr>
              <w:pStyle w:val="af9"/>
              <w:rPr>
                <w:rFonts w:cs="Times New Roman"/>
                <w:color w:val="000000" w:themeColor="text1"/>
              </w:rPr>
            </w:pPr>
            <w:r w:rsidRPr="00346411">
              <w:rPr>
                <w:rFonts w:cs="Times New Roman"/>
                <w:color w:val="000000" w:themeColor="text1"/>
              </w:rPr>
              <w:t>2023</w:t>
            </w:r>
            <w:r w:rsidRPr="00346411">
              <w:rPr>
                <w:rFonts w:cs="Times New Roman"/>
                <w:color w:val="000000" w:themeColor="text1"/>
              </w:rPr>
              <w:t>年</w:t>
            </w:r>
          </w:p>
          <w:p w14:paraId="6CE69086" w14:textId="04E66DE9" w:rsidR="009D1833" w:rsidRPr="00346411" w:rsidRDefault="009D1833" w:rsidP="009D1833">
            <w:pPr>
              <w:pStyle w:val="af9"/>
              <w:rPr>
                <w:rFonts w:cs="Times New Roman"/>
                <w:color w:val="000000" w:themeColor="text1"/>
                <w:szCs w:val="21"/>
              </w:rPr>
            </w:pPr>
            <w:r w:rsidRPr="00346411">
              <w:rPr>
                <w:rFonts w:cs="Times New Roman"/>
                <w:color w:val="000000" w:themeColor="text1"/>
              </w:rPr>
              <w:t>6</w:t>
            </w:r>
            <w:r w:rsidRPr="00346411">
              <w:rPr>
                <w:rFonts w:cs="Times New Roman"/>
                <w:color w:val="000000" w:themeColor="text1"/>
              </w:rPr>
              <w:t>月</w:t>
            </w:r>
            <w:r w:rsidRPr="00346411">
              <w:rPr>
                <w:rFonts w:cs="Times New Roman"/>
                <w:color w:val="000000" w:themeColor="text1"/>
              </w:rPr>
              <w:t>25</w:t>
            </w:r>
            <w:r w:rsidRPr="00346411">
              <w:rPr>
                <w:rFonts w:cs="Times New Roman"/>
                <w:color w:val="000000" w:themeColor="text1"/>
              </w:rPr>
              <w:t>日</w:t>
            </w:r>
          </w:p>
        </w:tc>
        <w:tc>
          <w:tcPr>
            <w:tcW w:w="426" w:type="pct"/>
            <w:vAlign w:val="center"/>
          </w:tcPr>
          <w:p w14:paraId="64434B2E" w14:textId="5839264B" w:rsidR="009D1833" w:rsidRPr="00346411" w:rsidRDefault="009D1833" w:rsidP="009D1833">
            <w:pPr>
              <w:pStyle w:val="af9"/>
              <w:rPr>
                <w:rFonts w:cs="Times New Roman"/>
                <w:color w:val="000000" w:themeColor="text1"/>
                <w:szCs w:val="21"/>
              </w:rPr>
            </w:pPr>
            <w:r w:rsidRPr="00346411">
              <w:rPr>
                <w:rFonts w:cs="Times New Roman"/>
                <w:color w:val="000000" w:themeColor="text1"/>
              </w:rPr>
              <w:t>5645</w:t>
            </w:r>
          </w:p>
        </w:tc>
        <w:tc>
          <w:tcPr>
            <w:tcW w:w="493" w:type="pct"/>
            <w:vAlign w:val="center"/>
          </w:tcPr>
          <w:p w14:paraId="04A81023" w14:textId="57FEB974" w:rsidR="009D1833" w:rsidRPr="00346411" w:rsidRDefault="009D1833" w:rsidP="009D1833">
            <w:pPr>
              <w:pStyle w:val="af9"/>
              <w:rPr>
                <w:rFonts w:cs="Times New Roman"/>
                <w:color w:val="000000" w:themeColor="text1"/>
                <w:szCs w:val="21"/>
              </w:rPr>
            </w:pPr>
            <w:r w:rsidRPr="00346411">
              <w:rPr>
                <w:rFonts w:cs="Times New Roman"/>
                <w:color w:val="000000" w:themeColor="text1"/>
              </w:rPr>
              <w:t>84.7%</w:t>
            </w:r>
          </w:p>
        </w:tc>
      </w:tr>
      <w:tr w:rsidR="00346411" w:rsidRPr="00346411" w14:paraId="12CAF6C6" w14:textId="77777777" w:rsidTr="00640FDC">
        <w:trPr>
          <w:trHeight w:val="20"/>
          <w:jc w:val="center"/>
        </w:trPr>
        <w:tc>
          <w:tcPr>
            <w:tcW w:w="869" w:type="pct"/>
            <w:vMerge/>
            <w:vAlign w:val="center"/>
          </w:tcPr>
          <w:p w14:paraId="45554E77" w14:textId="77777777" w:rsidR="009D1833" w:rsidRPr="00346411" w:rsidRDefault="009D1833" w:rsidP="009D1833">
            <w:pPr>
              <w:pStyle w:val="af9"/>
              <w:rPr>
                <w:rFonts w:cs="Times New Roman"/>
                <w:color w:val="000000" w:themeColor="text1"/>
                <w:szCs w:val="21"/>
              </w:rPr>
            </w:pPr>
          </w:p>
        </w:tc>
        <w:tc>
          <w:tcPr>
            <w:tcW w:w="607" w:type="pct"/>
            <w:vMerge/>
            <w:vAlign w:val="center"/>
          </w:tcPr>
          <w:p w14:paraId="74B009A3" w14:textId="77777777" w:rsidR="009D1833" w:rsidRPr="00346411" w:rsidRDefault="009D1833" w:rsidP="009D1833">
            <w:pPr>
              <w:pStyle w:val="af9"/>
              <w:rPr>
                <w:rFonts w:cs="Times New Roman"/>
                <w:color w:val="000000" w:themeColor="text1"/>
                <w:szCs w:val="21"/>
              </w:rPr>
            </w:pPr>
          </w:p>
        </w:tc>
        <w:tc>
          <w:tcPr>
            <w:tcW w:w="677" w:type="pct"/>
            <w:vMerge/>
            <w:vAlign w:val="center"/>
          </w:tcPr>
          <w:p w14:paraId="206EAD53" w14:textId="77777777" w:rsidR="009D1833" w:rsidRPr="00346411" w:rsidRDefault="009D1833" w:rsidP="009D1833">
            <w:pPr>
              <w:pStyle w:val="af9"/>
              <w:rPr>
                <w:rFonts w:cs="Times New Roman"/>
                <w:color w:val="000000" w:themeColor="text1"/>
                <w:szCs w:val="21"/>
              </w:rPr>
            </w:pPr>
          </w:p>
        </w:tc>
        <w:tc>
          <w:tcPr>
            <w:tcW w:w="640" w:type="pct"/>
            <w:vMerge/>
          </w:tcPr>
          <w:p w14:paraId="50FC0D69" w14:textId="77777777" w:rsidR="009D1833" w:rsidRPr="00346411" w:rsidRDefault="009D1833" w:rsidP="009D1833">
            <w:pPr>
              <w:pStyle w:val="af9"/>
              <w:rPr>
                <w:rFonts w:cs="Times New Roman"/>
                <w:color w:val="000000" w:themeColor="text1"/>
                <w:szCs w:val="21"/>
              </w:rPr>
            </w:pPr>
          </w:p>
        </w:tc>
        <w:tc>
          <w:tcPr>
            <w:tcW w:w="640" w:type="pct"/>
            <w:vMerge/>
          </w:tcPr>
          <w:p w14:paraId="709B6130" w14:textId="77777777" w:rsidR="009D1833" w:rsidRPr="00346411" w:rsidRDefault="009D1833" w:rsidP="009D1833">
            <w:pPr>
              <w:pStyle w:val="af9"/>
              <w:rPr>
                <w:rFonts w:cs="Times New Roman"/>
                <w:color w:val="000000" w:themeColor="text1"/>
                <w:szCs w:val="21"/>
              </w:rPr>
            </w:pPr>
          </w:p>
        </w:tc>
        <w:tc>
          <w:tcPr>
            <w:tcW w:w="647" w:type="pct"/>
            <w:vAlign w:val="center"/>
          </w:tcPr>
          <w:p w14:paraId="20A64649" w14:textId="77777777" w:rsidR="009D1833" w:rsidRPr="00346411" w:rsidRDefault="009D1833" w:rsidP="009D1833">
            <w:pPr>
              <w:pStyle w:val="af9"/>
              <w:rPr>
                <w:rFonts w:cs="Times New Roman"/>
                <w:color w:val="000000" w:themeColor="text1"/>
              </w:rPr>
            </w:pPr>
            <w:r w:rsidRPr="00346411">
              <w:rPr>
                <w:rFonts w:cs="Times New Roman"/>
                <w:color w:val="000000" w:themeColor="text1"/>
              </w:rPr>
              <w:t>2023</w:t>
            </w:r>
            <w:r w:rsidRPr="00346411">
              <w:rPr>
                <w:rFonts w:cs="Times New Roman"/>
                <w:color w:val="000000" w:themeColor="text1"/>
              </w:rPr>
              <w:t>年</w:t>
            </w:r>
          </w:p>
          <w:p w14:paraId="6FF0203D" w14:textId="25E3282D" w:rsidR="009D1833" w:rsidRPr="00346411" w:rsidRDefault="009D1833" w:rsidP="009D1833">
            <w:pPr>
              <w:pStyle w:val="af9"/>
              <w:rPr>
                <w:rFonts w:cs="Times New Roman"/>
                <w:color w:val="000000" w:themeColor="text1"/>
                <w:szCs w:val="21"/>
              </w:rPr>
            </w:pPr>
            <w:r w:rsidRPr="00346411">
              <w:rPr>
                <w:rFonts w:cs="Times New Roman"/>
                <w:color w:val="000000" w:themeColor="text1"/>
              </w:rPr>
              <w:t>6</w:t>
            </w:r>
            <w:r w:rsidRPr="00346411">
              <w:rPr>
                <w:rFonts w:cs="Times New Roman"/>
                <w:color w:val="000000" w:themeColor="text1"/>
              </w:rPr>
              <w:t>月</w:t>
            </w:r>
            <w:r w:rsidRPr="00346411">
              <w:rPr>
                <w:rFonts w:cs="Times New Roman"/>
                <w:color w:val="000000" w:themeColor="text1"/>
              </w:rPr>
              <w:t>26</w:t>
            </w:r>
            <w:r w:rsidRPr="00346411">
              <w:rPr>
                <w:rFonts w:cs="Times New Roman"/>
                <w:color w:val="000000" w:themeColor="text1"/>
              </w:rPr>
              <w:t>日</w:t>
            </w:r>
          </w:p>
        </w:tc>
        <w:tc>
          <w:tcPr>
            <w:tcW w:w="426" w:type="pct"/>
            <w:vAlign w:val="center"/>
          </w:tcPr>
          <w:p w14:paraId="6A11A7AA" w14:textId="231260BA" w:rsidR="009D1833" w:rsidRPr="00346411" w:rsidRDefault="009D1833" w:rsidP="009D1833">
            <w:pPr>
              <w:pStyle w:val="af9"/>
              <w:rPr>
                <w:rFonts w:cs="Times New Roman"/>
                <w:color w:val="000000" w:themeColor="text1"/>
                <w:szCs w:val="21"/>
              </w:rPr>
            </w:pPr>
            <w:r w:rsidRPr="00346411">
              <w:rPr>
                <w:rFonts w:cs="Times New Roman" w:hint="eastAsia"/>
                <w:color w:val="000000" w:themeColor="text1"/>
              </w:rPr>
              <w:t>5</w:t>
            </w:r>
            <w:r w:rsidRPr="00346411">
              <w:rPr>
                <w:rFonts w:cs="Times New Roman"/>
                <w:color w:val="000000" w:themeColor="text1"/>
              </w:rPr>
              <w:t>169</w:t>
            </w:r>
          </w:p>
        </w:tc>
        <w:tc>
          <w:tcPr>
            <w:tcW w:w="493" w:type="pct"/>
            <w:vAlign w:val="center"/>
          </w:tcPr>
          <w:p w14:paraId="425A06FD" w14:textId="3C4C9E1B" w:rsidR="009D1833" w:rsidRPr="00346411" w:rsidRDefault="009D1833" w:rsidP="009D1833">
            <w:pPr>
              <w:pStyle w:val="af9"/>
              <w:rPr>
                <w:rFonts w:cs="Times New Roman"/>
                <w:color w:val="000000" w:themeColor="text1"/>
                <w:szCs w:val="21"/>
              </w:rPr>
            </w:pPr>
            <w:r w:rsidRPr="00346411">
              <w:rPr>
                <w:rFonts w:cs="Times New Roman"/>
                <w:color w:val="000000" w:themeColor="text1"/>
              </w:rPr>
              <w:t>77.5%</w:t>
            </w:r>
          </w:p>
        </w:tc>
      </w:tr>
    </w:tbl>
    <w:p w14:paraId="7134398D" w14:textId="1C8EC294" w:rsidR="00026B19" w:rsidRPr="00346411" w:rsidRDefault="00026B19" w:rsidP="00026B19">
      <w:pPr>
        <w:spacing w:line="240" w:lineRule="auto"/>
        <w:ind w:firstLineChars="0" w:firstLine="0"/>
        <w:jc w:val="center"/>
        <w:rPr>
          <w:rFonts w:cs="Times New Roman"/>
          <w:b/>
          <w:color w:val="000000" w:themeColor="text1"/>
          <w:sz w:val="30"/>
          <w:szCs w:val="30"/>
        </w:rPr>
      </w:pPr>
      <w:r w:rsidRPr="00346411">
        <w:rPr>
          <w:rFonts w:cs="Times New Roman"/>
          <w:b/>
          <w:color w:val="000000" w:themeColor="text1"/>
          <w:sz w:val="30"/>
          <w:szCs w:val="30"/>
        </w:rPr>
        <w:fldChar w:fldCharType="begin"/>
      </w:r>
      <w:r w:rsidRPr="00346411">
        <w:rPr>
          <w:rFonts w:cs="Times New Roman"/>
          <w:b/>
          <w:color w:val="000000" w:themeColor="text1"/>
          <w:sz w:val="30"/>
          <w:szCs w:val="30"/>
        </w:rPr>
        <w:instrText xml:space="preserve"> DOCPROPERTY  </w:instrText>
      </w:r>
      <w:r w:rsidRPr="00346411">
        <w:rPr>
          <w:rFonts w:cs="Times New Roman"/>
          <w:b/>
          <w:color w:val="000000" w:themeColor="text1"/>
          <w:sz w:val="30"/>
          <w:szCs w:val="30"/>
        </w:rPr>
        <w:instrText>建设单位</w:instrText>
      </w:r>
      <w:r w:rsidRPr="00346411">
        <w:rPr>
          <w:rFonts w:cs="Times New Roman"/>
          <w:b/>
          <w:color w:val="000000" w:themeColor="text1"/>
          <w:sz w:val="30"/>
          <w:szCs w:val="30"/>
        </w:rPr>
        <w:instrText xml:space="preserve">  \* MERGEFORMAT </w:instrText>
      </w:r>
      <w:r w:rsidRPr="00346411">
        <w:rPr>
          <w:rFonts w:cs="Times New Roman"/>
          <w:b/>
          <w:color w:val="000000" w:themeColor="text1"/>
          <w:sz w:val="30"/>
          <w:szCs w:val="30"/>
        </w:rPr>
        <w:fldChar w:fldCharType="separate"/>
      </w:r>
      <w:r w:rsidRPr="00346411">
        <w:rPr>
          <w:rFonts w:cs="Times New Roman"/>
          <w:b/>
          <w:color w:val="000000" w:themeColor="text1"/>
          <w:sz w:val="30"/>
          <w:szCs w:val="30"/>
        </w:rPr>
        <w:t>桐乡市</w:t>
      </w:r>
      <w:proofErr w:type="gramStart"/>
      <w:r w:rsidRPr="00346411">
        <w:rPr>
          <w:rFonts w:cs="Times New Roman"/>
          <w:b/>
          <w:color w:val="000000" w:themeColor="text1"/>
          <w:sz w:val="30"/>
          <w:szCs w:val="30"/>
        </w:rPr>
        <w:t>浩</w:t>
      </w:r>
      <w:proofErr w:type="gramEnd"/>
      <w:r w:rsidRPr="00346411">
        <w:rPr>
          <w:rFonts w:cs="Times New Roman"/>
          <w:b/>
          <w:color w:val="000000" w:themeColor="text1"/>
          <w:sz w:val="30"/>
          <w:szCs w:val="30"/>
        </w:rPr>
        <w:t>升纺织整理股份有限公司</w:t>
      </w:r>
      <w:r w:rsidRPr="00346411">
        <w:rPr>
          <w:rFonts w:cs="Times New Roman"/>
          <w:b/>
          <w:color w:val="000000" w:themeColor="text1"/>
          <w:sz w:val="30"/>
          <w:szCs w:val="30"/>
        </w:rPr>
        <w:fldChar w:fldCharType="end"/>
      </w:r>
      <w:r w:rsidRPr="00346411">
        <w:rPr>
          <w:rFonts w:cs="Times New Roman"/>
          <w:b/>
          <w:color w:val="000000" w:themeColor="text1"/>
          <w:sz w:val="30"/>
          <w:szCs w:val="30"/>
        </w:rPr>
        <w:t>生产设备一览表</w:t>
      </w:r>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3"/>
        <w:gridCol w:w="2128"/>
        <w:gridCol w:w="1672"/>
        <w:gridCol w:w="1575"/>
        <w:gridCol w:w="2678"/>
      </w:tblGrid>
      <w:tr w:rsidR="00346411" w:rsidRPr="00346411" w14:paraId="40180852" w14:textId="77777777" w:rsidTr="005A1F5B">
        <w:trPr>
          <w:trHeight w:val="20"/>
          <w:jc w:val="center"/>
        </w:trPr>
        <w:tc>
          <w:tcPr>
            <w:tcW w:w="474" w:type="pct"/>
            <w:tcBorders>
              <w:top w:val="single" w:sz="4" w:space="0" w:color="auto"/>
              <w:left w:val="single" w:sz="4" w:space="0" w:color="auto"/>
              <w:bottom w:val="single" w:sz="4" w:space="0" w:color="auto"/>
              <w:right w:val="single" w:sz="4" w:space="0" w:color="auto"/>
            </w:tcBorders>
            <w:vAlign w:val="center"/>
          </w:tcPr>
          <w:p w14:paraId="5251E1AD" w14:textId="77777777" w:rsidR="005A1F5B" w:rsidRPr="00346411" w:rsidRDefault="005A1F5B" w:rsidP="00850A13">
            <w:pPr>
              <w:pStyle w:val="afe"/>
              <w:rPr>
                <w:b/>
                <w:bCs/>
                <w:color w:val="000000" w:themeColor="text1"/>
              </w:rPr>
            </w:pPr>
            <w:r w:rsidRPr="00346411">
              <w:rPr>
                <w:b/>
                <w:bCs/>
                <w:color w:val="000000" w:themeColor="text1"/>
              </w:rPr>
              <w:t>序号</w:t>
            </w:r>
          </w:p>
        </w:tc>
        <w:tc>
          <w:tcPr>
            <w:tcW w:w="1196" w:type="pct"/>
            <w:tcBorders>
              <w:top w:val="single" w:sz="4" w:space="0" w:color="auto"/>
              <w:left w:val="single" w:sz="4" w:space="0" w:color="auto"/>
              <w:bottom w:val="single" w:sz="4" w:space="0" w:color="auto"/>
              <w:right w:val="single" w:sz="4" w:space="0" w:color="auto"/>
            </w:tcBorders>
            <w:vAlign w:val="center"/>
          </w:tcPr>
          <w:p w14:paraId="2A4B9D77" w14:textId="77777777" w:rsidR="005A1F5B" w:rsidRPr="00346411" w:rsidRDefault="005A1F5B" w:rsidP="00850A13">
            <w:pPr>
              <w:pStyle w:val="afe"/>
              <w:rPr>
                <w:b/>
                <w:bCs/>
                <w:color w:val="000000" w:themeColor="text1"/>
              </w:rPr>
            </w:pPr>
            <w:r w:rsidRPr="00346411">
              <w:rPr>
                <w:b/>
                <w:bCs/>
                <w:color w:val="000000" w:themeColor="text1"/>
              </w:rPr>
              <w:t>设备名称</w:t>
            </w:r>
          </w:p>
        </w:tc>
        <w:tc>
          <w:tcPr>
            <w:tcW w:w="940" w:type="pct"/>
            <w:tcBorders>
              <w:top w:val="single" w:sz="4" w:space="0" w:color="auto"/>
              <w:left w:val="single" w:sz="4" w:space="0" w:color="auto"/>
              <w:bottom w:val="single" w:sz="4" w:space="0" w:color="auto"/>
              <w:right w:val="single" w:sz="4" w:space="0" w:color="auto"/>
            </w:tcBorders>
            <w:vAlign w:val="center"/>
          </w:tcPr>
          <w:p w14:paraId="31E49C1F" w14:textId="77777777" w:rsidR="005A1F5B" w:rsidRPr="00346411" w:rsidRDefault="005A1F5B" w:rsidP="00850A13">
            <w:pPr>
              <w:pStyle w:val="afe"/>
              <w:rPr>
                <w:b/>
                <w:bCs/>
                <w:color w:val="000000" w:themeColor="text1"/>
              </w:rPr>
            </w:pPr>
            <w:r w:rsidRPr="00346411">
              <w:rPr>
                <w:b/>
                <w:bCs/>
                <w:color w:val="000000" w:themeColor="text1"/>
              </w:rPr>
              <w:t>环评审批数量（台）</w:t>
            </w:r>
          </w:p>
        </w:tc>
        <w:tc>
          <w:tcPr>
            <w:tcW w:w="885" w:type="pct"/>
            <w:tcBorders>
              <w:top w:val="single" w:sz="4" w:space="0" w:color="auto"/>
              <w:left w:val="single" w:sz="4" w:space="0" w:color="auto"/>
              <w:bottom w:val="single" w:sz="4" w:space="0" w:color="auto"/>
              <w:right w:val="single" w:sz="4" w:space="0" w:color="auto"/>
            </w:tcBorders>
            <w:vAlign w:val="center"/>
          </w:tcPr>
          <w:p w14:paraId="2A462C73" w14:textId="77777777" w:rsidR="005A1F5B" w:rsidRPr="00346411" w:rsidRDefault="005A1F5B" w:rsidP="00850A13">
            <w:pPr>
              <w:pStyle w:val="afe"/>
              <w:rPr>
                <w:b/>
                <w:bCs/>
                <w:color w:val="000000" w:themeColor="text1"/>
              </w:rPr>
            </w:pPr>
            <w:r w:rsidRPr="00346411">
              <w:rPr>
                <w:b/>
                <w:bCs/>
                <w:color w:val="000000" w:themeColor="text1"/>
              </w:rPr>
              <w:t>实际数量（台）</w:t>
            </w:r>
          </w:p>
        </w:tc>
        <w:tc>
          <w:tcPr>
            <w:tcW w:w="1505" w:type="pct"/>
            <w:tcBorders>
              <w:top w:val="single" w:sz="4" w:space="0" w:color="auto"/>
              <w:left w:val="single" w:sz="4" w:space="0" w:color="auto"/>
              <w:bottom w:val="single" w:sz="4" w:space="0" w:color="auto"/>
              <w:right w:val="single" w:sz="4" w:space="0" w:color="auto"/>
            </w:tcBorders>
            <w:vAlign w:val="center"/>
          </w:tcPr>
          <w:p w14:paraId="612413CA" w14:textId="77777777" w:rsidR="005A1F5B" w:rsidRPr="00346411" w:rsidRDefault="005A1F5B" w:rsidP="00850A13">
            <w:pPr>
              <w:pStyle w:val="afe"/>
              <w:rPr>
                <w:b/>
                <w:bCs/>
                <w:color w:val="000000" w:themeColor="text1"/>
              </w:rPr>
            </w:pPr>
            <w:r w:rsidRPr="00346411">
              <w:rPr>
                <w:b/>
                <w:bCs/>
                <w:color w:val="000000" w:themeColor="text1"/>
              </w:rPr>
              <w:t>备注</w:t>
            </w:r>
          </w:p>
        </w:tc>
      </w:tr>
      <w:tr w:rsidR="00346411" w:rsidRPr="00346411" w14:paraId="14684858" w14:textId="77777777" w:rsidTr="005A1F5B">
        <w:trPr>
          <w:trHeight w:val="20"/>
          <w:jc w:val="center"/>
        </w:trPr>
        <w:tc>
          <w:tcPr>
            <w:tcW w:w="474" w:type="pct"/>
            <w:tcBorders>
              <w:top w:val="single" w:sz="4" w:space="0" w:color="auto"/>
              <w:left w:val="single" w:sz="4" w:space="0" w:color="auto"/>
              <w:bottom w:val="single" w:sz="4" w:space="0" w:color="auto"/>
              <w:right w:val="single" w:sz="4" w:space="0" w:color="auto"/>
            </w:tcBorders>
            <w:vAlign w:val="center"/>
          </w:tcPr>
          <w:p w14:paraId="750406C1" w14:textId="77777777" w:rsidR="005A1F5B" w:rsidRPr="00346411" w:rsidRDefault="005A1F5B" w:rsidP="00850A13">
            <w:pPr>
              <w:pStyle w:val="afe"/>
              <w:rPr>
                <w:color w:val="000000" w:themeColor="text1"/>
              </w:rPr>
            </w:pPr>
            <w:r w:rsidRPr="00346411">
              <w:rPr>
                <w:color w:val="000000" w:themeColor="text1"/>
              </w:rPr>
              <w:t>1</w:t>
            </w:r>
          </w:p>
        </w:tc>
        <w:tc>
          <w:tcPr>
            <w:tcW w:w="1196" w:type="pct"/>
            <w:tcBorders>
              <w:top w:val="single" w:sz="4" w:space="0" w:color="auto"/>
              <w:left w:val="single" w:sz="4" w:space="0" w:color="auto"/>
              <w:bottom w:val="single" w:sz="4" w:space="0" w:color="auto"/>
              <w:right w:val="single" w:sz="4" w:space="0" w:color="auto"/>
            </w:tcBorders>
            <w:vAlign w:val="center"/>
          </w:tcPr>
          <w:p w14:paraId="36841991" w14:textId="77777777" w:rsidR="005A1F5B" w:rsidRPr="00346411" w:rsidRDefault="005A1F5B" w:rsidP="00850A13">
            <w:pPr>
              <w:pStyle w:val="afe"/>
              <w:rPr>
                <w:color w:val="000000" w:themeColor="text1"/>
              </w:rPr>
            </w:pPr>
            <w:proofErr w:type="gramStart"/>
            <w:r w:rsidRPr="00346411">
              <w:rPr>
                <w:rFonts w:hint="eastAsia"/>
                <w:color w:val="000000" w:themeColor="text1"/>
              </w:rPr>
              <w:t>涂层机</w:t>
            </w:r>
            <w:proofErr w:type="gramEnd"/>
          </w:p>
        </w:tc>
        <w:tc>
          <w:tcPr>
            <w:tcW w:w="940" w:type="pct"/>
            <w:tcBorders>
              <w:top w:val="single" w:sz="4" w:space="0" w:color="auto"/>
              <w:left w:val="single" w:sz="4" w:space="0" w:color="auto"/>
              <w:bottom w:val="single" w:sz="4" w:space="0" w:color="auto"/>
              <w:right w:val="single" w:sz="4" w:space="0" w:color="auto"/>
            </w:tcBorders>
            <w:vAlign w:val="center"/>
          </w:tcPr>
          <w:p w14:paraId="04D5A878" w14:textId="77777777" w:rsidR="005A1F5B" w:rsidRPr="00346411" w:rsidRDefault="005A1F5B" w:rsidP="00850A13">
            <w:pPr>
              <w:pStyle w:val="afe"/>
              <w:rPr>
                <w:color w:val="000000" w:themeColor="text1"/>
              </w:rPr>
            </w:pPr>
            <w:r w:rsidRPr="00346411">
              <w:rPr>
                <w:color w:val="000000" w:themeColor="text1"/>
              </w:rPr>
              <w:t>2</w:t>
            </w:r>
          </w:p>
        </w:tc>
        <w:tc>
          <w:tcPr>
            <w:tcW w:w="885" w:type="pct"/>
            <w:vAlign w:val="center"/>
          </w:tcPr>
          <w:p w14:paraId="13ACC070" w14:textId="77777777" w:rsidR="005A1F5B" w:rsidRPr="00346411" w:rsidRDefault="005A1F5B" w:rsidP="00850A13">
            <w:pPr>
              <w:pStyle w:val="afe"/>
              <w:rPr>
                <w:color w:val="000000" w:themeColor="text1"/>
              </w:rPr>
            </w:pPr>
            <w:r w:rsidRPr="00346411">
              <w:rPr>
                <w:color w:val="000000" w:themeColor="text1"/>
              </w:rPr>
              <w:t>1</w:t>
            </w:r>
          </w:p>
        </w:tc>
        <w:tc>
          <w:tcPr>
            <w:tcW w:w="1505" w:type="pct"/>
            <w:vMerge w:val="restart"/>
            <w:vAlign w:val="center"/>
          </w:tcPr>
          <w:p w14:paraId="655F4F0B" w14:textId="46C10124" w:rsidR="005A1F5B" w:rsidRPr="00346411" w:rsidRDefault="005A1F5B" w:rsidP="00850A13">
            <w:pPr>
              <w:pStyle w:val="afe"/>
              <w:rPr>
                <w:color w:val="000000" w:themeColor="text1"/>
              </w:rPr>
            </w:pPr>
            <w:r w:rsidRPr="00346411">
              <w:rPr>
                <w:rFonts w:hint="eastAsia"/>
                <w:color w:val="000000" w:themeColor="text1"/>
              </w:rPr>
              <w:t>本次验收项目印花工序</w:t>
            </w:r>
            <w:r w:rsidR="003E2B82" w:rsidRPr="00346411">
              <w:rPr>
                <w:rFonts w:hint="eastAsia"/>
                <w:color w:val="000000" w:themeColor="text1"/>
              </w:rPr>
              <w:t>暂未实施</w:t>
            </w:r>
            <w:r w:rsidRPr="00346411">
              <w:rPr>
                <w:rFonts w:hint="eastAsia"/>
                <w:color w:val="000000" w:themeColor="text1"/>
              </w:rPr>
              <w:t>，相关设备暂未购置，涂层工序未全部实施，相关设备暂未全部购置</w:t>
            </w:r>
          </w:p>
        </w:tc>
      </w:tr>
      <w:tr w:rsidR="00346411" w:rsidRPr="00346411" w14:paraId="40BF4B8C" w14:textId="77777777" w:rsidTr="005A1F5B">
        <w:trPr>
          <w:trHeight w:val="20"/>
          <w:jc w:val="center"/>
        </w:trPr>
        <w:tc>
          <w:tcPr>
            <w:tcW w:w="474" w:type="pct"/>
            <w:tcBorders>
              <w:top w:val="single" w:sz="4" w:space="0" w:color="auto"/>
              <w:left w:val="single" w:sz="4" w:space="0" w:color="auto"/>
              <w:bottom w:val="single" w:sz="4" w:space="0" w:color="auto"/>
              <w:right w:val="single" w:sz="4" w:space="0" w:color="auto"/>
            </w:tcBorders>
            <w:vAlign w:val="center"/>
          </w:tcPr>
          <w:p w14:paraId="7FAC084B" w14:textId="77777777" w:rsidR="005A1F5B" w:rsidRPr="00346411" w:rsidRDefault="005A1F5B" w:rsidP="00850A13">
            <w:pPr>
              <w:pStyle w:val="afe"/>
              <w:rPr>
                <w:color w:val="000000" w:themeColor="text1"/>
              </w:rPr>
            </w:pPr>
            <w:r w:rsidRPr="00346411">
              <w:rPr>
                <w:color w:val="000000" w:themeColor="text1"/>
              </w:rPr>
              <w:t>2</w:t>
            </w:r>
          </w:p>
        </w:tc>
        <w:tc>
          <w:tcPr>
            <w:tcW w:w="1196" w:type="pct"/>
            <w:tcBorders>
              <w:top w:val="single" w:sz="4" w:space="0" w:color="auto"/>
              <w:left w:val="single" w:sz="4" w:space="0" w:color="auto"/>
              <w:bottom w:val="single" w:sz="4" w:space="0" w:color="auto"/>
              <w:right w:val="single" w:sz="4" w:space="0" w:color="auto"/>
            </w:tcBorders>
            <w:vAlign w:val="center"/>
          </w:tcPr>
          <w:p w14:paraId="05C72B85" w14:textId="77777777" w:rsidR="005A1F5B" w:rsidRPr="00346411" w:rsidRDefault="005A1F5B" w:rsidP="00850A13">
            <w:pPr>
              <w:pStyle w:val="afe"/>
              <w:rPr>
                <w:color w:val="000000" w:themeColor="text1"/>
              </w:rPr>
            </w:pPr>
            <w:r w:rsidRPr="00346411">
              <w:rPr>
                <w:rFonts w:hint="eastAsia"/>
                <w:color w:val="000000" w:themeColor="text1"/>
              </w:rPr>
              <w:t>剑杆机</w:t>
            </w:r>
          </w:p>
        </w:tc>
        <w:tc>
          <w:tcPr>
            <w:tcW w:w="940" w:type="pct"/>
            <w:tcBorders>
              <w:top w:val="single" w:sz="4" w:space="0" w:color="auto"/>
              <w:left w:val="single" w:sz="4" w:space="0" w:color="auto"/>
              <w:bottom w:val="single" w:sz="4" w:space="0" w:color="auto"/>
              <w:right w:val="single" w:sz="4" w:space="0" w:color="auto"/>
            </w:tcBorders>
            <w:vAlign w:val="center"/>
          </w:tcPr>
          <w:p w14:paraId="44DD53F9" w14:textId="77777777" w:rsidR="005A1F5B" w:rsidRPr="00346411" w:rsidRDefault="005A1F5B" w:rsidP="00850A13">
            <w:pPr>
              <w:pStyle w:val="afe"/>
              <w:rPr>
                <w:color w:val="000000" w:themeColor="text1"/>
              </w:rPr>
            </w:pPr>
            <w:r w:rsidRPr="00346411">
              <w:rPr>
                <w:color w:val="000000" w:themeColor="text1"/>
              </w:rPr>
              <w:t>20</w:t>
            </w:r>
          </w:p>
        </w:tc>
        <w:tc>
          <w:tcPr>
            <w:tcW w:w="885" w:type="pct"/>
            <w:vAlign w:val="center"/>
          </w:tcPr>
          <w:p w14:paraId="79EB5C4F" w14:textId="77777777" w:rsidR="005A1F5B" w:rsidRPr="00346411" w:rsidRDefault="005A1F5B" w:rsidP="00850A13">
            <w:pPr>
              <w:pStyle w:val="afe"/>
              <w:rPr>
                <w:color w:val="000000" w:themeColor="text1"/>
              </w:rPr>
            </w:pPr>
            <w:r w:rsidRPr="00346411">
              <w:rPr>
                <w:color w:val="000000" w:themeColor="text1"/>
              </w:rPr>
              <w:t>20</w:t>
            </w:r>
          </w:p>
        </w:tc>
        <w:tc>
          <w:tcPr>
            <w:tcW w:w="1505" w:type="pct"/>
            <w:vMerge/>
            <w:vAlign w:val="center"/>
          </w:tcPr>
          <w:p w14:paraId="55412F45" w14:textId="77777777" w:rsidR="005A1F5B" w:rsidRPr="00346411" w:rsidRDefault="005A1F5B" w:rsidP="00850A13">
            <w:pPr>
              <w:pStyle w:val="afe"/>
              <w:rPr>
                <w:color w:val="000000" w:themeColor="text1"/>
              </w:rPr>
            </w:pPr>
          </w:p>
        </w:tc>
      </w:tr>
      <w:tr w:rsidR="00346411" w:rsidRPr="00346411" w14:paraId="1AEC31F5" w14:textId="77777777" w:rsidTr="005A1F5B">
        <w:trPr>
          <w:trHeight w:val="20"/>
          <w:jc w:val="center"/>
        </w:trPr>
        <w:tc>
          <w:tcPr>
            <w:tcW w:w="474" w:type="pct"/>
            <w:tcBorders>
              <w:top w:val="single" w:sz="4" w:space="0" w:color="auto"/>
              <w:left w:val="single" w:sz="4" w:space="0" w:color="auto"/>
              <w:bottom w:val="single" w:sz="4" w:space="0" w:color="auto"/>
              <w:right w:val="single" w:sz="4" w:space="0" w:color="auto"/>
            </w:tcBorders>
            <w:vAlign w:val="center"/>
          </w:tcPr>
          <w:p w14:paraId="05C21FC4" w14:textId="77777777" w:rsidR="005A1F5B" w:rsidRPr="00346411" w:rsidRDefault="005A1F5B" w:rsidP="00850A13">
            <w:pPr>
              <w:pStyle w:val="afe"/>
              <w:rPr>
                <w:color w:val="000000" w:themeColor="text1"/>
              </w:rPr>
            </w:pPr>
            <w:r w:rsidRPr="00346411">
              <w:rPr>
                <w:color w:val="000000" w:themeColor="text1"/>
              </w:rPr>
              <w:t>3</w:t>
            </w:r>
          </w:p>
        </w:tc>
        <w:tc>
          <w:tcPr>
            <w:tcW w:w="1196" w:type="pct"/>
            <w:tcBorders>
              <w:top w:val="single" w:sz="4" w:space="0" w:color="auto"/>
              <w:left w:val="single" w:sz="4" w:space="0" w:color="auto"/>
              <w:bottom w:val="single" w:sz="4" w:space="0" w:color="auto"/>
              <w:right w:val="single" w:sz="4" w:space="0" w:color="auto"/>
            </w:tcBorders>
            <w:vAlign w:val="center"/>
          </w:tcPr>
          <w:p w14:paraId="034956E2" w14:textId="77777777" w:rsidR="005A1F5B" w:rsidRPr="00346411" w:rsidRDefault="005A1F5B" w:rsidP="00850A13">
            <w:pPr>
              <w:pStyle w:val="afe"/>
              <w:rPr>
                <w:color w:val="000000" w:themeColor="text1"/>
              </w:rPr>
            </w:pPr>
            <w:r w:rsidRPr="00346411">
              <w:rPr>
                <w:rFonts w:hint="eastAsia"/>
                <w:color w:val="000000" w:themeColor="text1"/>
              </w:rPr>
              <w:t>整经机</w:t>
            </w:r>
          </w:p>
        </w:tc>
        <w:tc>
          <w:tcPr>
            <w:tcW w:w="940" w:type="pct"/>
            <w:tcBorders>
              <w:top w:val="single" w:sz="4" w:space="0" w:color="auto"/>
              <w:left w:val="single" w:sz="4" w:space="0" w:color="auto"/>
              <w:bottom w:val="single" w:sz="4" w:space="0" w:color="auto"/>
              <w:right w:val="single" w:sz="4" w:space="0" w:color="auto"/>
            </w:tcBorders>
            <w:vAlign w:val="center"/>
          </w:tcPr>
          <w:p w14:paraId="2F96C3D1" w14:textId="77777777" w:rsidR="005A1F5B" w:rsidRPr="00346411" w:rsidRDefault="005A1F5B" w:rsidP="00850A13">
            <w:pPr>
              <w:pStyle w:val="afe"/>
              <w:rPr>
                <w:color w:val="000000" w:themeColor="text1"/>
              </w:rPr>
            </w:pPr>
            <w:r w:rsidRPr="00346411">
              <w:rPr>
                <w:color w:val="000000" w:themeColor="text1"/>
              </w:rPr>
              <w:t>2</w:t>
            </w:r>
          </w:p>
        </w:tc>
        <w:tc>
          <w:tcPr>
            <w:tcW w:w="885" w:type="pct"/>
            <w:vAlign w:val="center"/>
          </w:tcPr>
          <w:p w14:paraId="45E2E6BE" w14:textId="77777777" w:rsidR="005A1F5B" w:rsidRPr="00346411" w:rsidRDefault="005A1F5B" w:rsidP="00850A13">
            <w:pPr>
              <w:pStyle w:val="afe"/>
              <w:rPr>
                <w:color w:val="000000" w:themeColor="text1"/>
              </w:rPr>
            </w:pPr>
            <w:r w:rsidRPr="00346411">
              <w:rPr>
                <w:color w:val="000000" w:themeColor="text1"/>
              </w:rPr>
              <w:t>2</w:t>
            </w:r>
          </w:p>
        </w:tc>
        <w:tc>
          <w:tcPr>
            <w:tcW w:w="1505" w:type="pct"/>
            <w:vMerge/>
            <w:vAlign w:val="center"/>
          </w:tcPr>
          <w:p w14:paraId="2CBAF23F" w14:textId="77777777" w:rsidR="005A1F5B" w:rsidRPr="00346411" w:rsidRDefault="005A1F5B" w:rsidP="00850A13">
            <w:pPr>
              <w:pStyle w:val="afe"/>
              <w:rPr>
                <w:color w:val="000000" w:themeColor="text1"/>
              </w:rPr>
            </w:pPr>
          </w:p>
        </w:tc>
      </w:tr>
      <w:tr w:rsidR="00346411" w:rsidRPr="00346411" w14:paraId="0A5D88B3" w14:textId="77777777" w:rsidTr="005A1F5B">
        <w:trPr>
          <w:trHeight w:val="20"/>
          <w:jc w:val="center"/>
        </w:trPr>
        <w:tc>
          <w:tcPr>
            <w:tcW w:w="474" w:type="pct"/>
            <w:tcBorders>
              <w:top w:val="single" w:sz="4" w:space="0" w:color="auto"/>
              <w:left w:val="single" w:sz="4" w:space="0" w:color="auto"/>
              <w:bottom w:val="single" w:sz="4" w:space="0" w:color="auto"/>
              <w:right w:val="single" w:sz="4" w:space="0" w:color="auto"/>
            </w:tcBorders>
            <w:vAlign w:val="center"/>
          </w:tcPr>
          <w:p w14:paraId="72453A06" w14:textId="77777777" w:rsidR="005A1F5B" w:rsidRPr="00346411" w:rsidRDefault="005A1F5B" w:rsidP="00850A13">
            <w:pPr>
              <w:pStyle w:val="afe"/>
              <w:rPr>
                <w:color w:val="000000" w:themeColor="text1"/>
              </w:rPr>
            </w:pPr>
            <w:r w:rsidRPr="00346411">
              <w:rPr>
                <w:color w:val="000000" w:themeColor="text1"/>
              </w:rPr>
              <w:t>4</w:t>
            </w:r>
          </w:p>
        </w:tc>
        <w:tc>
          <w:tcPr>
            <w:tcW w:w="1196" w:type="pct"/>
            <w:tcBorders>
              <w:top w:val="single" w:sz="4" w:space="0" w:color="auto"/>
              <w:left w:val="single" w:sz="4" w:space="0" w:color="auto"/>
              <w:bottom w:val="single" w:sz="4" w:space="0" w:color="auto"/>
              <w:right w:val="single" w:sz="4" w:space="0" w:color="auto"/>
            </w:tcBorders>
            <w:vAlign w:val="center"/>
          </w:tcPr>
          <w:p w14:paraId="64CFF6F5" w14:textId="77777777" w:rsidR="005A1F5B" w:rsidRPr="00346411" w:rsidRDefault="005A1F5B" w:rsidP="00850A13">
            <w:pPr>
              <w:pStyle w:val="afe"/>
              <w:rPr>
                <w:color w:val="000000" w:themeColor="text1"/>
              </w:rPr>
            </w:pPr>
            <w:r w:rsidRPr="00346411">
              <w:rPr>
                <w:rFonts w:hint="eastAsia"/>
                <w:color w:val="000000" w:themeColor="text1"/>
              </w:rPr>
              <w:t>热转移印花机</w:t>
            </w:r>
          </w:p>
        </w:tc>
        <w:tc>
          <w:tcPr>
            <w:tcW w:w="940" w:type="pct"/>
            <w:tcBorders>
              <w:top w:val="single" w:sz="4" w:space="0" w:color="auto"/>
              <w:left w:val="single" w:sz="4" w:space="0" w:color="auto"/>
              <w:bottom w:val="single" w:sz="4" w:space="0" w:color="auto"/>
              <w:right w:val="single" w:sz="4" w:space="0" w:color="auto"/>
            </w:tcBorders>
            <w:vAlign w:val="center"/>
          </w:tcPr>
          <w:p w14:paraId="1941FBBC" w14:textId="77777777" w:rsidR="005A1F5B" w:rsidRPr="00346411" w:rsidRDefault="005A1F5B" w:rsidP="00850A13">
            <w:pPr>
              <w:pStyle w:val="afe"/>
              <w:rPr>
                <w:color w:val="000000" w:themeColor="text1"/>
              </w:rPr>
            </w:pPr>
            <w:r w:rsidRPr="00346411">
              <w:rPr>
                <w:color w:val="000000" w:themeColor="text1"/>
              </w:rPr>
              <w:t>2</w:t>
            </w:r>
          </w:p>
        </w:tc>
        <w:tc>
          <w:tcPr>
            <w:tcW w:w="885" w:type="pct"/>
            <w:vAlign w:val="center"/>
          </w:tcPr>
          <w:p w14:paraId="13630FE6" w14:textId="77777777" w:rsidR="005A1F5B" w:rsidRPr="00346411" w:rsidRDefault="005A1F5B" w:rsidP="00850A13">
            <w:pPr>
              <w:pStyle w:val="afe"/>
              <w:rPr>
                <w:color w:val="000000" w:themeColor="text1"/>
              </w:rPr>
            </w:pPr>
            <w:r w:rsidRPr="00346411">
              <w:rPr>
                <w:color w:val="000000" w:themeColor="text1"/>
              </w:rPr>
              <w:t>0</w:t>
            </w:r>
          </w:p>
        </w:tc>
        <w:tc>
          <w:tcPr>
            <w:tcW w:w="1505" w:type="pct"/>
            <w:vMerge/>
            <w:vAlign w:val="center"/>
          </w:tcPr>
          <w:p w14:paraId="5A65B1A9" w14:textId="77777777" w:rsidR="005A1F5B" w:rsidRPr="00346411" w:rsidRDefault="005A1F5B" w:rsidP="00850A13">
            <w:pPr>
              <w:pStyle w:val="afe"/>
              <w:rPr>
                <w:color w:val="000000" w:themeColor="text1"/>
              </w:rPr>
            </w:pPr>
          </w:p>
        </w:tc>
      </w:tr>
      <w:tr w:rsidR="00346411" w:rsidRPr="00346411" w14:paraId="2C5BFFCF" w14:textId="77777777" w:rsidTr="005A1F5B">
        <w:trPr>
          <w:trHeight w:val="20"/>
          <w:jc w:val="center"/>
        </w:trPr>
        <w:tc>
          <w:tcPr>
            <w:tcW w:w="474" w:type="pct"/>
            <w:tcBorders>
              <w:top w:val="single" w:sz="4" w:space="0" w:color="auto"/>
              <w:left w:val="single" w:sz="4" w:space="0" w:color="auto"/>
              <w:bottom w:val="single" w:sz="4" w:space="0" w:color="auto"/>
              <w:right w:val="single" w:sz="4" w:space="0" w:color="auto"/>
            </w:tcBorders>
            <w:vAlign w:val="center"/>
          </w:tcPr>
          <w:p w14:paraId="4151E882" w14:textId="77777777" w:rsidR="005A1F5B" w:rsidRPr="00346411" w:rsidRDefault="005A1F5B" w:rsidP="00850A13">
            <w:pPr>
              <w:pStyle w:val="afe"/>
              <w:rPr>
                <w:color w:val="000000" w:themeColor="text1"/>
              </w:rPr>
            </w:pPr>
            <w:r w:rsidRPr="00346411">
              <w:rPr>
                <w:color w:val="000000" w:themeColor="text1"/>
              </w:rPr>
              <w:t>5</w:t>
            </w:r>
          </w:p>
        </w:tc>
        <w:tc>
          <w:tcPr>
            <w:tcW w:w="1196" w:type="pct"/>
            <w:tcBorders>
              <w:top w:val="single" w:sz="4" w:space="0" w:color="auto"/>
              <w:left w:val="single" w:sz="4" w:space="0" w:color="auto"/>
              <w:bottom w:val="single" w:sz="4" w:space="0" w:color="auto"/>
              <w:right w:val="single" w:sz="4" w:space="0" w:color="auto"/>
            </w:tcBorders>
            <w:vAlign w:val="center"/>
          </w:tcPr>
          <w:p w14:paraId="7E51A6E1" w14:textId="77777777" w:rsidR="005A1F5B" w:rsidRPr="00346411" w:rsidRDefault="005A1F5B" w:rsidP="00850A13">
            <w:pPr>
              <w:pStyle w:val="afe"/>
              <w:rPr>
                <w:color w:val="000000" w:themeColor="text1"/>
              </w:rPr>
            </w:pPr>
            <w:r w:rsidRPr="00346411">
              <w:rPr>
                <w:rFonts w:hint="eastAsia"/>
                <w:color w:val="000000" w:themeColor="text1"/>
              </w:rPr>
              <w:t>印纸机</w:t>
            </w:r>
          </w:p>
        </w:tc>
        <w:tc>
          <w:tcPr>
            <w:tcW w:w="940" w:type="pct"/>
            <w:tcBorders>
              <w:top w:val="single" w:sz="4" w:space="0" w:color="auto"/>
              <w:left w:val="single" w:sz="4" w:space="0" w:color="auto"/>
              <w:bottom w:val="single" w:sz="4" w:space="0" w:color="auto"/>
              <w:right w:val="single" w:sz="4" w:space="0" w:color="auto"/>
            </w:tcBorders>
            <w:vAlign w:val="center"/>
          </w:tcPr>
          <w:p w14:paraId="1D7BF5E9" w14:textId="77777777" w:rsidR="005A1F5B" w:rsidRPr="00346411" w:rsidRDefault="005A1F5B" w:rsidP="00850A13">
            <w:pPr>
              <w:pStyle w:val="afe"/>
              <w:rPr>
                <w:color w:val="000000" w:themeColor="text1"/>
              </w:rPr>
            </w:pPr>
            <w:r w:rsidRPr="00346411">
              <w:rPr>
                <w:color w:val="000000" w:themeColor="text1"/>
              </w:rPr>
              <w:t>2</w:t>
            </w:r>
          </w:p>
        </w:tc>
        <w:tc>
          <w:tcPr>
            <w:tcW w:w="885" w:type="pct"/>
            <w:vAlign w:val="center"/>
          </w:tcPr>
          <w:p w14:paraId="37959BF9" w14:textId="77777777" w:rsidR="005A1F5B" w:rsidRPr="00346411" w:rsidRDefault="005A1F5B" w:rsidP="00850A13">
            <w:pPr>
              <w:pStyle w:val="afe"/>
              <w:rPr>
                <w:color w:val="000000" w:themeColor="text1"/>
              </w:rPr>
            </w:pPr>
            <w:r w:rsidRPr="00346411">
              <w:rPr>
                <w:color w:val="000000" w:themeColor="text1"/>
              </w:rPr>
              <w:t>0</w:t>
            </w:r>
          </w:p>
        </w:tc>
        <w:tc>
          <w:tcPr>
            <w:tcW w:w="1505" w:type="pct"/>
            <w:vMerge/>
            <w:vAlign w:val="center"/>
          </w:tcPr>
          <w:p w14:paraId="018D7F5F" w14:textId="77777777" w:rsidR="005A1F5B" w:rsidRPr="00346411" w:rsidRDefault="005A1F5B" w:rsidP="00850A13">
            <w:pPr>
              <w:pStyle w:val="afe"/>
              <w:rPr>
                <w:color w:val="000000" w:themeColor="text1"/>
              </w:rPr>
            </w:pPr>
          </w:p>
        </w:tc>
      </w:tr>
      <w:tr w:rsidR="00346411" w:rsidRPr="00346411" w14:paraId="700696CD" w14:textId="77777777" w:rsidTr="005A1F5B">
        <w:trPr>
          <w:trHeight w:val="20"/>
          <w:jc w:val="center"/>
        </w:trPr>
        <w:tc>
          <w:tcPr>
            <w:tcW w:w="474" w:type="pct"/>
            <w:tcBorders>
              <w:top w:val="single" w:sz="4" w:space="0" w:color="auto"/>
              <w:left w:val="single" w:sz="4" w:space="0" w:color="auto"/>
              <w:bottom w:val="single" w:sz="4" w:space="0" w:color="auto"/>
              <w:right w:val="single" w:sz="4" w:space="0" w:color="auto"/>
            </w:tcBorders>
            <w:vAlign w:val="center"/>
          </w:tcPr>
          <w:p w14:paraId="607166B0" w14:textId="77777777" w:rsidR="005A1F5B" w:rsidRPr="00346411" w:rsidRDefault="005A1F5B" w:rsidP="00850A13">
            <w:pPr>
              <w:pStyle w:val="afe"/>
              <w:rPr>
                <w:color w:val="000000" w:themeColor="text1"/>
              </w:rPr>
            </w:pPr>
            <w:r w:rsidRPr="00346411">
              <w:rPr>
                <w:color w:val="000000" w:themeColor="text1"/>
              </w:rPr>
              <w:t>6</w:t>
            </w:r>
          </w:p>
        </w:tc>
        <w:tc>
          <w:tcPr>
            <w:tcW w:w="1196" w:type="pct"/>
            <w:tcBorders>
              <w:top w:val="single" w:sz="4" w:space="0" w:color="auto"/>
              <w:left w:val="single" w:sz="4" w:space="0" w:color="auto"/>
              <w:bottom w:val="single" w:sz="4" w:space="0" w:color="auto"/>
              <w:right w:val="single" w:sz="4" w:space="0" w:color="auto"/>
            </w:tcBorders>
            <w:vAlign w:val="center"/>
          </w:tcPr>
          <w:p w14:paraId="797D6602" w14:textId="77777777" w:rsidR="005A1F5B" w:rsidRPr="00346411" w:rsidRDefault="005A1F5B" w:rsidP="00850A13">
            <w:pPr>
              <w:pStyle w:val="afe"/>
              <w:rPr>
                <w:color w:val="000000" w:themeColor="text1"/>
              </w:rPr>
            </w:pPr>
            <w:r w:rsidRPr="00346411">
              <w:rPr>
                <w:rFonts w:hint="eastAsia"/>
                <w:color w:val="000000" w:themeColor="text1"/>
              </w:rPr>
              <w:t>复合机</w:t>
            </w:r>
          </w:p>
        </w:tc>
        <w:tc>
          <w:tcPr>
            <w:tcW w:w="940" w:type="pct"/>
            <w:tcBorders>
              <w:top w:val="single" w:sz="4" w:space="0" w:color="auto"/>
              <w:left w:val="single" w:sz="4" w:space="0" w:color="auto"/>
              <w:bottom w:val="single" w:sz="4" w:space="0" w:color="auto"/>
              <w:right w:val="single" w:sz="4" w:space="0" w:color="auto"/>
            </w:tcBorders>
            <w:vAlign w:val="center"/>
          </w:tcPr>
          <w:p w14:paraId="5ABF4AD1" w14:textId="77777777" w:rsidR="005A1F5B" w:rsidRPr="00346411" w:rsidRDefault="005A1F5B" w:rsidP="00850A13">
            <w:pPr>
              <w:pStyle w:val="afe"/>
              <w:rPr>
                <w:color w:val="000000" w:themeColor="text1"/>
              </w:rPr>
            </w:pPr>
            <w:r w:rsidRPr="00346411">
              <w:rPr>
                <w:color w:val="000000" w:themeColor="text1"/>
              </w:rPr>
              <w:t>4</w:t>
            </w:r>
          </w:p>
        </w:tc>
        <w:tc>
          <w:tcPr>
            <w:tcW w:w="885" w:type="pct"/>
            <w:vAlign w:val="center"/>
          </w:tcPr>
          <w:p w14:paraId="77A629EF" w14:textId="77777777" w:rsidR="005A1F5B" w:rsidRPr="00346411" w:rsidRDefault="005A1F5B" w:rsidP="00850A13">
            <w:pPr>
              <w:pStyle w:val="afe"/>
              <w:rPr>
                <w:color w:val="000000" w:themeColor="text1"/>
              </w:rPr>
            </w:pPr>
            <w:r w:rsidRPr="00346411">
              <w:rPr>
                <w:color w:val="000000" w:themeColor="text1"/>
              </w:rPr>
              <w:t>4</w:t>
            </w:r>
          </w:p>
        </w:tc>
        <w:tc>
          <w:tcPr>
            <w:tcW w:w="1505" w:type="pct"/>
            <w:vMerge/>
            <w:vAlign w:val="center"/>
          </w:tcPr>
          <w:p w14:paraId="3CA3B940" w14:textId="77777777" w:rsidR="005A1F5B" w:rsidRPr="00346411" w:rsidRDefault="005A1F5B" w:rsidP="00850A13">
            <w:pPr>
              <w:pStyle w:val="afe"/>
              <w:rPr>
                <w:color w:val="000000" w:themeColor="text1"/>
              </w:rPr>
            </w:pPr>
          </w:p>
        </w:tc>
      </w:tr>
      <w:tr w:rsidR="00346411" w:rsidRPr="00346411" w14:paraId="1A177FB9" w14:textId="77777777" w:rsidTr="005A1F5B">
        <w:trPr>
          <w:trHeight w:val="20"/>
          <w:jc w:val="center"/>
        </w:trPr>
        <w:tc>
          <w:tcPr>
            <w:tcW w:w="474" w:type="pct"/>
            <w:tcBorders>
              <w:top w:val="single" w:sz="4" w:space="0" w:color="auto"/>
              <w:left w:val="single" w:sz="4" w:space="0" w:color="auto"/>
              <w:bottom w:val="single" w:sz="4" w:space="0" w:color="auto"/>
              <w:right w:val="single" w:sz="4" w:space="0" w:color="auto"/>
            </w:tcBorders>
            <w:vAlign w:val="center"/>
          </w:tcPr>
          <w:p w14:paraId="47D42C69" w14:textId="77777777" w:rsidR="005A1F5B" w:rsidRPr="00346411" w:rsidRDefault="005A1F5B" w:rsidP="00850A13">
            <w:pPr>
              <w:pStyle w:val="afe"/>
              <w:rPr>
                <w:color w:val="000000" w:themeColor="text1"/>
              </w:rPr>
            </w:pPr>
            <w:r w:rsidRPr="00346411">
              <w:rPr>
                <w:color w:val="000000" w:themeColor="text1"/>
              </w:rPr>
              <w:t>7</w:t>
            </w:r>
          </w:p>
        </w:tc>
        <w:tc>
          <w:tcPr>
            <w:tcW w:w="1196" w:type="pct"/>
            <w:tcBorders>
              <w:top w:val="single" w:sz="4" w:space="0" w:color="auto"/>
              <w:left w:val="single" w:sz="4" w:space="0" w:color="auto"/>
              <w:bottom w:val="single" w:sz="4" w:space="0" w:color="auto"/>
              <w:right w:val="single" w:sz="4" w:space="0" w:color="auto"/>
            </w:tcBorders>
            <w:vAlign w:val="center"/>
          </w:tcPr>
          <w:p w14:paraId="31B88E63" w14:textId="77777777" w:rsidR="005A1F5B" w:rsidRPr="00346411" w:rsidRDefault="005A1F5B" w:rsidP="00850A13">
            <w:pPr>
              <w:pStyle w:val="afe"/>
              <w:rPr>
                <w:color w:val="000000" w:themeColor="text1"/>
              </w:rPr>
            </w:pPr>
            <w:r w:rsidRPr="00346411">
              <w:rPr>
                <w:rFonts w:hint="eastAsia"/>
                <w:color w:val="000000" w:themeColor="text1"/>
              </w:rPr>
              <w:t>打卷机</w:t>
            </w:r>
          </w:p>
        </w:tc>
        <w:tc>
          <w:tcPr>
            <w:tcW w:w="940" w:type="pct"/>
            <w:tcBorders>
              <w:top w:val="single" w:sz="4" w:space="0" w:color="auto"/>
              <w:left w:val="single" w:sz="4" w:space="0" w:color="auto"/>
              <w:bottom w:val="single" w:sz="4" w:space="0" w:color="auto"/>
              <w:right w:val="single" w:sz="4" w:space="0" w:color="auto"/>
            </w:tcBorders>
            <w:vAlign w:val="center"/>
          </w:tcPr>
          <w:p w14:paraId="103B486E" w14:textId="77777777" w:rsidR="005A1F5B" w:rsidRPr="00346411" w:rsidRDefault="005A1F5B" w:rsidP="00850A13">
            <w:pPr>
              <w:pStyle w:val="afe"/>
              <w:rPr>
                <w:color w:val="000000" w:themeColor="text1"/>
              </w:rPr>
            </w:pPr>
            <w:r w:rsidRPr="00346411">
              <w:rPr>
                <w:color w:val="000000" w:themeColor="text1"/>
              </w:rPr>
              <w:t>4</w:t>
            </w:r>
          </w:p>
        </w:tc>
        <w:tc>
          <w:tcPr>
            <w:tcW w:w="885" w:type="pct"/>
            <w:vAlign w:val="center"/>
          </w:tcPr>
          <w:p w14:paraId="4D565CFB" w14:textId="77777777" w:rsidR="005A1F5B" w:rsidRPr="00346411" w:rsidRDefault="005A1F5B" w:rsidP="00850A13">
            <w:pPr>
              <w:pStyle w:val="afe"/>
              <w:rPr>
                <w:color w:val="000000" w:themeColor="text1"/>
              </w:rPr>
            </w:pPr>
            <w:r w:rsidRPr="00346411">
              <w:rPr>
                <w:color w:val="000000" w:themeColor="text1"/>
              </w:rPr>
              <w:t>4</w:t>
            </w:r>
          </w:p>
        </w:tc>
        <w:tc>
          <w:tcPr>
            <w:tcW w:w="1505" w:type="pct"/>
            <w:vMerge/>
            <w:vAlign w:val="center"/>
          </w:tcPr>
          <w:p w14:paraId="0539EBCB" w14:textId="77777777" w:rsidR="005A1F5B" w:rsidRPr="00346411" w:rsidRDefault="005A1F5B" w:rsidP="00850A13">
            <w:pPr>
              <w:pStyle w:val="afe"/>
              <w:rPr>
                <w:color w:val="000000" w:themeColor="text1"/>
              </w:rPr>
            </w:pPr>
          </w:p>
        </w:tc>
      </w:tr>
      <w:tr w:rsidR="00346411" w:rsidRPr="00346411" w14:paraId="6BE8AEE6" w14:textId="77777777" w:rsidTr="005A1F5B">
        <w:trPr>
          <w:trHeight w:val="20"/>
          <w:jc w:val="center"/>
        </w:trPr>
        <w:tc>
          <w:tcPr>
            <w:tcW w:w="474" w:type="pct"/>
            <w:tcBorders>
              <w:top w:val="single" w:sz="4" w:space="0" w:color="auto"/>
              <w:left w:val="single" w:sz="4" w:space="0" w:color="auto"/>
              <w:bottom w:val="single" w:sz="4" w:space="0" w:color="auto"/>
              <w:right w:val="single" w:sz="4" w:space="0" w:color="auto"/>
            </w:tcBorders>
            <w:vAlign w:val="center"/>
          </w:tcPr>
          <w:p w14:paraId="128B9FCC" w14:textId="77777777" w:rsidR="005A1F5B" w:rsidRPr="00346411" w:rsidRDefault="005A1F5B" w:rsidP="00850A13">
            <w:pPr>
              <w:pStyle w:val="afe"/>
              <w:rPr>
                <w:color w:val="000000" w:themeColor="text1"/>
              </w:rPr>
            </w:pPr>
            <w:r w:rsidRPr="00346411">
              <w:rPr>
                <w:color w:val="000000" w:themeColor="text1"/>
              </w:rPr>
              <w:t>8</w:t>
            </w:r>
          </w:p>
        </w:tc>
        <w:tc>
          <w:tcPr>
            <w:tcW w:w="1196" w:type="pct"/>
            <w:tcBorders>
              <w:top w:val="single" w:sz="4" w:space="0" w:color="auto"/>
              <w:left w:val="single" w:sz="4" w:space="0" w:color="auto"/>
              <w:bottom w:val="single" w:sz="4" w:space="0" w:color="auto"/>
              <w:right w:val="single" w:sz="4" w:space="0" w:color="auto"/>
            </w:tcBorders>
            <w:vAlign w:val="center"/>
          </w:tcPr>
          <w:p w14:paraId="117E0272" w14:textId="77777777" w:rsidR="005A1F5B" w:rsidRPr="00346411" w:rsidRDefault="005A1F5B" w:rsidP="00850A13">
            <w:pPr>
              <w:pStyle w:val="afe"/>
              <w:rPr>
                <w:color w:val="000000" w:themeColor="text1"/>
              </w:rPr>
            </w:pPr>
            <w:proofErr w:type="gramStart"/>
            <w:r w:rsidRPr="00346411">
              <w:rPr>
                <w:rFonts w:hint="eastAsia"/>
                <w:color w:val="000000" w:themeColor="text1"/>
              </w:rPr>
              <w:t>验</w:t>
            </w:r>
            <w:proofErr w:type="gramEnd"/>
            <w:r w:rsidRPr="00346411">
              <w:rPr>
                <w:rFonts w:hint="eastAsia"/>
                <w:color w:val="000000" w:themeColor="text1"/>
              </w:rPr>
              <w:t>布机</w:t>
            </w:r>
          </w:p>
        </w:tc>
        <w:tc>
          <w:tcPr>
            <w:tcW w:w="940" w:type="pct"/>
            <w:tcBorders>
              <w:top w:val="single" w:sz="4" w:space="0" w:color="auto"/>
              <w:left w:val="single" w:sz="4" w:space="0" w:color="auto"/>
              <w:bottom w:val="single" w:sz="4" w:space="0" w:color="auto"/>
              <w:right w:val="single" w:sz="4" w:space="0" w:color="auto"/>
            </w:tcBorders>
            <w:vAlign w:val="center"/>
          </w:tcPr>
          <w:p w14:paraId="2A307EC5" w14:textId="77777777" w:rsidR="005A1F5B" w:rsidRPr="00346411" w:rsidRDefault="005A1F5B" w:rsidP="00850A13">
            <w:pPr>
              <w:pStyle w:val="afe"/>
              <w:rPr>
                <w:color w:val="000000" w:themeColor="text1"/>
              </w:rPr>
            </w:pPr>
            <w:r w:rsidRPr="00346411">
              <w:rPr>
                <w:color w:val="000000" w:themeColor="text1"/>
              </w:rPr>
              <w:t>4</w:t>
            </w:r>
          </w:p>
        </w:tc>
        <w:tc>
          <w:tcPr>
            <w:tcW w:w="885" w:type="pct"/>
            <w:vAlign w:val="center"/>
          </w:tcPr>
          <w:p w14:paraId="217C1D9D" w14:textId="77777777" w:rsidR="005A1F5B" w:rsidRPr="00346411" w:rsidRDefault="005A1F5B" w:rsidP="00850A13">
            <w:pPr>
              <w:pStyle w:val="afe"/>
              <w:rPr>
                <w:color w:val="000000" w:themeColor="text1"/>
              </w:rPr>
            </w:pPr>
            <w:r w:rsidRPr="00346411">
              <w:rPr>
                <w:color w:val="000000" w:themeColor="text1"/>
              </w:rPr>
              <w:t>4</w:t>
            </w:r>
          </w:p>
        </w:tc>
        <w:tc>
          <w:tcPr>
            <w:tcW w:w="1505" w:type="pct"/>
            <w:vMerge/>
            <w:vAlign w:val="center"/>
          </w:tcPr>
          <w:p w14:paraId="3188E5E7" w14:textId="77777777" w:rsidR="005A1F5B" w:rsidRPr="00346411" w:rsidRDefault="005A1F5B" w:rsidP="00850A13">
            <w:pPr>
              <w:pStyle w:val="afe"/>
              <w:rPr>
                <w:color w:val="000000" w:themeColor="text1"/>
              </w:rPr>
            </w:pPr>
          </w:p>
        </w:tc>
      </w:tr>
    </w:tbl>
    <w:p w14:paraId="640347BC" w14:textId="443EDD23" w:rsidR="00026B19" w:rsidRPr="00346411" w:rsidRDefault="00026B19" w:rsidP="00026B19">
      <w:pPr>
        <w:spacing w:line="240" w:lineRule="auto"/>
        <w:ind w:firstLineChars="0" w:firstLine="0"/>
        <w:jc w:val="center"/>
        <w:rPr>
          <w:rFonts w:cs="Times New Roman"/>
          <w:b/>
          <w:color w:val="000000" w:themeColor="text1"/>
          <w:sz w:val="30"/>
          <w:szCs w:val="30"/>
        </w:rPr>
      </w:pPr>
      <w:r w:rsidRPr="00346411">
        <w:rPr>
          <w:rFonts w:cs="Times New Roman"/>
          <w:b/>
          <w:color w:val="000000" w:themeColor="text1"/>
          <w:sz w:val="30"/>
          <w:szCs w:val="30"/>
        </w:rPr>
        <w:fldChar w:fldCharType="begin"/>
      </w:r>
      <w:r w:rsidRPr="00346411">
        <w:rPr>
          <w:rFonts w:cs="Times New Roman"/>
          <w:b/>
          <w:color w:val="000000" w:themeColor="text1"/>
          <w:sz w:val="30"/>
          <w:szCs w:val="30"/>
        </w:rPr>
        <w:instrText xml:space="preserve"> DOCPROPERTY  </w:instrText>
      </w:r>
      <w:r w:rsidRPr="00346411">
        <w:rPr>
          <w:rFonts w:cs="Times New Roman"/>
          <w:b/>
          <w:color w:val="000000" w:themeColor="text1"/>
          <w:sz w:val="30"/>
          <w:szCs w:val="30"/>
        </w:rPr>
        <w:instrText>建设单位</w:instrText>
      </w:r>
      <w:r w:rsidRPr="00346411">
        <w:rPr>
          <w:rFonts w:cs="Times New Roman"/>
          <w:b/>
          <w:color w:val="000000" w:themeColor="text1"/>
          <w:sz w:val="30"/>
          <w:szCs w:val="30"/>
        </w:rPr>
        <w:instrText xml:space="preserve">  \* MERGEFORMAT </w:instrText>
      </w:r>
      <w:r w:rsidRPr="00346411">
        <w:rPr>
          <w:rFonts w:cs="Times New Roman"/>
          <w:b/>
          <w:color w:val="000000" w:themeColor="text1"/>
          <w:sz w:val="30"/>
          <w:szCs w:val="30"/>
        </w:rPr>
        <w:fldChar w:fldCharType="separate"/>
      </w:r>
      <w:r w:rsidRPr="00346411">
        <w:rPr>
          <w:rFonts w:cs="Times New Roman"/>
          <w:b/>
          <w:color w:val="000000" w:themeColor="text1"/>
          <w:sz w:val="30"/>
          <w:szCs w:val="30"/>
        </w:rPr>
        <w:t>桐乡市</w:t>
      </w:r>
      <w:proofErr w:type="gramStart"/>
      <w:r w:rsidRPr="00346411">
        <w:rPr>
          <w:rFonts w:cs="Times New Roman"/>
          <w:b/>
          <w:color w:val="000000" w:themeColor="text1"/>
          <w:sz w:val="30"/>
          <w:szCs w:val="30"/>
        </w:rPr>
        <w:t>浩</w:t>
      </w:r>
      <w:proofErr w:type="gramEnd"/>
      <w:r w:rsidRPr="00346411">
        <w:rPr>
          <w:rFonts w:cs="Times New Roman"/>
          <w:b/>
          <w:color w:val="000000" w:themeColor="text1"/>
          <w:sz w:val="30"/>
          <w:szCs w:val="30"/>
        </w:rPr>
        <w:t>升纺织整理股份有限公司</w:t>
      </w:r>
      <w:r w:rsidRPr="00346411">
        <w:rPr>
          <w:rFonts w:cs="Times New Roman"/>
          <w:b/>
          <w:color w:val="000000" w:themeColor="text1"/>
          <w:sz w:val="30"/>
          <w:szCs w:val="30"/>
        </w:rPr>
        <w:fldChar w:fldCharType="end"/>
      </w:r>
      <w:r w:rsidRPr="00346411">
        <w:rPr>
          <w:rFonts w:cs="Times New Roman"/>
          <w:b/>
          <w:color w:val="000000" w:themeColor="text1"/>
          <w:sz w:val="30"/>
          <w:szCs w:val="30"/>
        </w:rPr>
        <w:t>原辅材料消耗统计表</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
        <w:gridCol w:w="1444"/>
        <w:gridCol w:w="1160"/>
        <w:gridCol w:w="1560"/>
        <w:gridCol w:w="850"/>
        <w:gridCol w:w="1276"/>
        <w:gridCol w:w="2179"/>
      </w:tblGrid>
      <w:tr w:rsidR="00346411" w:rsidRPr="00346411" w14:paraId="70838560" w14:textId="77777777" w:rsidTr="00CE47D5">
        <w:trPr>
          <w:trHeight w:val="20"/>
          <w:jc w:val="center"/>
        </w:trPr>
        <w:tc>
          <w:tcPr>
            <w:tcW w:w="428" w:type="dxa"/>
            <w:tcBorders>
              <w:top w:val="single" w:sz="4" w:space="0" w:color="auto"/>
              <w:left w:val="single" w:sz="4" w:space="0" w:color="auto"/>
              <w:bottom w:val="single" w:sz="4" w:space="0" w:color="auto"/>
              <w:right w:val="single" w:sz="4" w:space="0" w:color="auto"/>
            </w:tcBorders>
            <w:vAlign w:val="center"/>
          </w:tcPr>
          <w:p w14:paraId="3A5DA019" w14:textId="77777777" w:rsidR="00CE47D5" w:rsidRPr="00346411" w:rsidRDefault="00CE47D5" w:rsidP="003B1172">
            <w:pPr>
              <w:pStyle w:val="afe"/>
              <w:rPr>
                <w:b/>
                <w:bCs/>
                <w:color w:val="000000" w:themeColor="text1"/>
              </w:rPr>
            </w:pPr>
            <w:r w:rsidRPr="00346411">
              <w:rPr>
                <w:b/>
                <w:bCs/>
                <w:color w:val="000000" w:themeColor="text1"/>
              </w:rPr>
              <w:t>序号</w:t>
            </w:r>
          </w:p>
        </w:tc>
        <w:tc>
          <w:tcPr>
            <w:tcW w:w="1444" w:type="dxa"/>
            <w:tcBorders>
              <w:top w:val="single" w:sz="4" w:space="0" w:color="auto"/>
              <w:left w:val="single" w:sz="4" w:space="0" w:color="auto"/>
              <w:bottom w:val="single" w:sz="4" w:space="0" w:color="auto"/>
              <w:right w:val="single" w:sz="4" w:space="0" w:color="auto"/>
            </w:tcBorders>
            <w:vAlign w:val="center"/>
          </w:tcPr>
          <w:p w14:paraId="34D3B088" w14:textId="77777777" w:rsidR="00CE47D5" w:rsidRPr="00346411" w:rsidRDefault="00CE47D5" w:rsidP="003B1172">
            <w:pPr>
              <w:pStyle w:val="afe"/>
              <w:rPr>
                <w:b/>
                <w:bCs/>
                <w:color w:val="000000" w:themeColor="text1"/>
              </w:rPr>
            </w:pPr>
            <w:r w:rsidRPr="00346411">
              <w:rPr>
                <w:b/>
                <w:bCs/>
                <w:color w:val="000000" w:themeColor="text1"/>
              </w:rPr>
              <w:t>原辅材料名称</w:t>
            </w:r>
          </w:p>
        </w:tc>
        <w:tc>
          <w:tcPr>
            <w:tcW w:w="1160" w:type="dxa"/>
            <w:tcBorders>
              <w:top w:val="single" w:sz="4" w:space="0" w:color="auto"/>
              <w:left w:val="single" w:sz="4" w:space="0" w:color="auto"/>
              <w:bottom w:val="single" w:sz="4" w:space="0" w:color="auto"/>
              <w:right w:val="single" w:sz="4" w:space="0" w:color="auto"/>
            </w:tcBorders>
            <w:vAlign w:val="center"/>
          </w:tcPr>
          <w:p w14:paraId="382815E4" w14:textId="77777777" w:rsidR="00CE47D5" w:rsidRPr="00346411" w:rsidRDefault="00CE47D5" w:rsidP="003B1172">
            <w:pPr>
              <w:pStyle w:val="afe"/>
              <w:rPr>
                <w:b/>
                <w:bCs/>
                <w:color w:val="000000" w:themeColor="text1"/>
              </w:rPr>
            </w:pPr>
            <w:r w:rsidRPr="00346411">
              <w:rPr>
                <w:b/>
                <w:bCs/>
                <w:color w:val="000000" w:themeColor="text1"/>
              </w:rPr>
              <w:t>环评审批</w:t>
            </w:r>
          </w:p>
          <w:p w14:paraId="74DCA66A" w14:textId="77777777" w:rsidR="00CE47D5" w:rsidRPr="00346411" w:rsidRDefault="00CE47D5" w:rsidP="003B1172">
            <w:pPr>
              <w:pStyle w:val="afe"/>
              <w:rPr>
                <w:b/>
                <w:bCs/>
                <w:color w:val="000000" w:themeColor="text1"/>
              </w:rPr>
            </w:pPr>
            <w:r w:rsidRPr="00346411">
              <w:rPr>
                <w:b/>
                <w:bCs/>
                <w:color w:val="000000" w:themeColor="text1"/>
              </w:rPr>
              <w:t>年消耗量（</w:t>
            </w:r>
            <w:r w:rsidRPr="00346411">
              <w:rPr>
                <w:b/>
                <w:bCs/>
                <w:color w:val="000000" w:themeColor="text1"/>
              </w:rPr>
              <w:t>t</w:t>
            </w:r>
            <w:r w:rsidRPr="00346411">
              <w:rPr>
                <w:b/>
                <w:bCs/>
                <w:color w:val="000000" w:themeColor="text1"/>
              </w:rPr>
              <w:t>）</w:t>
            </w:r>
          </w:p>
        </w:tc>
        <w:tc>
          <w:tcPr>
            <w:tcW w:w="1560" w:type="dxa"/>
            <w:tcBorders>
              <w:top w:val="single" w:sz="4" w:space="0" w:color="auto"/>
              <w:left w:val="single" w:sz="4" w:space="0" w:color="auto"/>
              <w:bottom w:val="single" w:sz="4" w:space="0" w:color="auto"/>
              <w:right w:val="single" w:sz="4" w:space="0" w:color="auto"/>
            </w:tcBorders>
            <w:vAlign w:val="center"/>
          </w:tcPr>
          <w:p w14:paraId="4FE92180" w14:textId="77777777" w:rsidR="00CE47D5" w:rsidRPr="00346411" w:rsidRDefault="00CE47D5" w:rsidP="003B1172">
            <w:pPr>
              <w:pStyle w:val="afe"/>
              <w:jc w:val="left"/>
              <w:rPr>
                <w:b/>
                <w:bCs/>
                <w:color w:val="000000" w:themeColor="text1"/>
              </w:rPr>
            </w:pPr>
            <w:r w:rsidRPr="00346411">
              <w:rPr>
                <w:rFonts w:hint="eastAsia"/>
                <w:b/>
                <w:bCs/>
                <w:color w:val="000000" w:themeColor="text1"/>
              </w:rPr>
              <w:t>2</w:t>
            </w:r>
            <w:r w:rsidRPr="00346411">
              <w:rPr>
                <w:b/>
                <w:bCs/>
                <w:color w:val="000000" w:themeColor="text1"/>
              </w:rPr>
              <w:t>023</w:t>
            </w:r>
            <w:r w:rsidRPr="00346411">
              <w:rPr>
                <w:rFonts w:hint="eastAsia"/>
                <w:b/>
                <w:bCs/>
                <w:color w:val="000000" w:themeColor="text1"/>
              </w:rPr>
              <w:t>年</w:t>
            </w:r>
            <w:r w:rsidRPr="00346411">
              <w:rPr>
                <w:b/>
                <w:bCs/>
                <w:color w:val="000000" w:themeColor="text1"/>
              </w:rPr>
              <w:t>2-7</w:t>
            </w:r>
            <w:r w:rsidRPr="00346411">
              <w:rPr>
                <w:rFonts w:hint="eastAsia"/>
                <w:b/>
                <w:bCs/>
                <w:color w:val="000000" w:themeColor="text1"/>
              </w:rPr>
              <w:t>月</w:t>
            </w:r>
            <w:r w:rsidRPr="00346411">
              <w:rPr>
                <w:b/>
                <w:bCs/>
                <w:color w:val="000000" w:themeColor="text1"/>
              </w:rPr>
              <w:t>实际消耗量（</w:t>
            </w:r>
            <w:r w:rsidRPr="00346411">
              <w:rPr>
                <w:b/>
                <w:bCs/>
                <w:color w:val="000000" w:themeColor="text1"/>
              </w:rPr>
              <w:t>t</w:t>
            </w:r>
            <w:r w:rsidRPr="00346411">
              <w:rPr>
                <w:b/>
                <w:bCs/>
                <w:color w:val="000000" w:themeColor="text1"/>
              </w:rPr>
              <w:t>）</w:t>
            </w:r>
          </w:p>
        </w:tc>
        <w:tc>
          <w:tcPr>
            <w:tcW w:w="850" w:type="dxa"/>
            <w:tcBorders>
              <w:top w:val="single" w:sz="4" w:space="0" w:color="auto"/>
              <w:left w:val="single" w:sz="4" w:space="0" w:color="auto"/>
              <w:bottom w:val="single" w:sz="4" w:space="0" w:color="auto"/>
              <w:right w:val="single" w:sz="4" w:space="0" w:color="auto"/>
            </w:tcBorders>
            <w:vAlign w:val="center"/>
          </w:tcPr>
          <w:p w14:paraId="6F5CDD77" w14:textId="77777777" w:rsidR="00CE47D5" w:rsidRPr="00346411" w:rsidRDefault="00CE47D5" w:rsidP="003B1172">
            <w:pPr>
              <w:pStyle w:val="afe"/>
              <w:rPr>
                <w:b/>
                <w:bCs/>
                <w:color w:val="000000" w:themeColor="text1"/>
              </w:rPr>
            </w:pPr>
            <w:r w:rsidRPr="00346411">
              <w:rPr>
                <w:rFonts w:hint="eastAsia"/>
                <w:b/>
                <w:bCs/>
                <w:color w:val="000000" w:themeColor="text1"/>
              </w:rPr>
              <w:t>推算年消耗量</w:t>
            </w:r>
          </w:p>
          <w:p w14:paraId="3DB7020B" w14:textId="6550FF3E" w:rsidR="00CE47D5" w:rsidRPr="00346411" w:rsidRDefault="00CE47D5" w:rsidP="003B1172">
            <w:pPr>
              <w:pStyle w:val="afe"/>
              <w:rPr>
                <w:b/>
                <w:bCs/>
                <w:color w:val="000000" w:themeColor="text1"/>
              </w:rPr>
            </w:pPr>
            <w:r w:rsidRPr="00346411">
              <w:rPr>
                <w:rFonts w:hint="eastAsia"/>
                <w:b/>
                <w:bCs/>
                <w:color w:val="000000" w:themeColor="text1"/>
              </w:rPr>
              <w:t>（</w:t>
            </w:r>
            <w:r w:rsidRPr="00346411">
              <w:rPr>
                <w:rFonts w:hint="eastAsia"/>
                <w:b/>
                <w:bCs/>
                <w:color w:val="000000" w:themeColor="text1"/>
              </w:rPr>
              <w:t>t</w:t>
            </w:r>
            <w:r w:rsidRPr="00346411">
              <w:rPr>
                <w:rFonts w:hint="eastAsia"/>
                <w:b/>
                <w:bCs/>
                <w:color w:val="000000" w:themeColor="text1"/>
              </w:rPr>
              <w:t>）</w:t>
            </w:r>
          </w:p>
        </w:tc>
        <w:tc>
          <w:tcPr>
            <w:tcW w:w="1276" w:type="dxa"/>
            <w:tcBorders>
              <w:top w:val="single" w:sz="4" w:space="0" w:color="auto"/>
              <w:left w:val="single" w:sz="4" w:space="0" w:color="auto"/>
              <w:bottom w:val="single" w:sz="4" w:space="0" w:color="auto"/>
              <w:right w:val="single" w:sz="4" w:space="0" w:color="auto"/>
            </w:tcBorders>
            <w:vAlign w:val="center"/>
          </w:tcPr>
          <w:p w14:paraId="30D631F8" w14:textId="77777777" w:rsidR="00CE47D5" w:rsidRPr="00346411" w:rsidRDefault="00CE47D5" w:rsidP="003B1172">
            <w:pPr>
              <w:pStyle w:val="afe"/>
              <w:rPr>
                <w:b/>
                <w:bCs/>
                <w:color w:val="000000" w:themeColor="text1"/>
              </w:rPr>
            </w:pPr>
            <w:r w:rsidRPr="00346411">
              <w:rPr>
                <w:b/>
                <w:bCs/>
                <w:color w:val="000000" w:themeColor="text1"/>
              </w:rPr>
              <w:t>原辅料消耗增减量（</w:t>
            </w:r>
            <w:r w:rsidRPr="00346411">
              <w:rPr>
                <w:b/>
                <w:bCs/>
                <w:color w:val="000000" w:themeColor="text1"/>
              </w:rPr>
              <w:t>t</w:t>
            </w:r>
            <w:r w:rsidRPr="00346411">
              <w:rPr>
                <w:b/>
                <w:bCs/>
                <w:color w:val="000000" w:themeColor="text1"/>
              </w:rPr>
              <w:t>）</w:t>
            </w:r>
          </w:p>
        </w:tc>
        <w:tc>
          <w:tcPr>
            <w:tcW w:w="2179" w:type="dxa"/>
            <w:tcBorders>
              <w:top w:val="single" w:sz="4" w:space="0" w:color="auto"/>
              <w:left w:val="single" w:sz="4" w:space="0" w:color="auto"/>
              <w:bottom w:val="single" w:sz="4" w:space="0" w:color="auto"/>
              <w:right w:val="single" w:sz="4" w:space="0" w:color="auto"/>
            </w:tcBorders>
            <w:vAlign w:val="center"/>
          </w:tcPr>
          <w:p w14:paraId="2447C5FF" w14:textId="77777777" w:rsidR="00CE47D5" w:rsidRPr="00346411" w:rsidRDefault="00CE47D5" w:rsidP="003B1172">
            <w:pPr>
              <w:pStyle w:val="afe"/>
              <w:rPr>
                <w:b/>
                <w:bCs/>
                <w:color w:val="000000" w:themeColor="text1"/>
              </w:rPr>
            </w:pPr>
            <w:r w:rsidRPr="00346411">
              <w:rPr>
                <w:b/>
                <w:bCs/>
                <w:color w:val="000000" w:themeColor="text1"/>
              </w:rPr>
              <w:t>备注</w:t>
            </w:r>
          </w:p>
        </w:tc>
      </w:tr>
      <w:tr w:rsidR="00346411" w:rsidRPr="00346411" w14:paraId="3093AF5D" w14:textId="77777777" w:rsidTr="00CE47D5">
        <w:trPr>
          <w:trHeight w:val="20"/>
          <w:jc w:val="center"/>
        </w:trPr>
        <w:tc>
          <w:tcPr>
            <w:tcW w:w="428" w:type="dxa"/>
            <w:tcBorders>
              <w:top w:val="single" w:sz="4" w:space="0" w:color="auto"/>
              <w:left w:val="single" w:sz="4" w:space="0" w:color="auto"/>
              <w:bottom w:val="single" w:sz="4" w:space="0" w:color="auto"/>
              <w:right w:val="single" w:sz="4" w:space="0" w:color="auto"/>
            </w:tcBorders>
            <w:vAlign w:val="center"/>
          </w:tcPr>
          <w:p w14:paraId="00A0A77E" w14:textId="77777777" w:rsidR="00CE47D5" w:rsidRPr="00346411" w:rsidRDefault="00CE47D5" w:rsidP="003B1172">
            <w:pPr>
              <w:pStyle w:val="afe"/>
              <w:rPr>
                <w:color w:val="000000" w:themeColor="text1"/>
              </w:rPr>
            </w:pPr>
            <w:r w:rsidRPr="00346411">
              <w:rPr>
                <w:color w:val="000000" w:themeColor="text1"/>
              </w:rPr>
              <w:t>1</w:t>
            </w:r>
          </w:p>
        </w:tc>
        <w:tc>
          <w:tcPr>
            <w:tcW w:w="1444" w:type="dxa"/>
            <w:tcBorders>
              <w:top w:val="single" w:sz="4" w:space="0" w:color="auto"/>
              <w:left w:val="single" w:sz="4" w:space="0" w:color="auto"/>
              <w:bottom w:val="single" w:sz="4" w:space="0" w:color="auto"/>
              <w:right w:val="single" w:sz="4" w:space="0" w:color="auto"/>
            </w:tcBorders>
            <w:vAlign w:val="center"/>
          </w:tcPr>
          <w:p w14:paraId="2E464ABE" w14:textId="77777777" w:rsidR="00CE47D5" w:rsidRPr="00346411" w:rsidRDefault="00CE47D5" w:rsidP="003B1172">
            <w:pPr>
              <w:pStyle w:val="afe"/>
              <w:rPr>
                <w:color w:val="000000" w:themeColor="text1"/>
                <w:lang w:bidi="ar"/>
              </w:rPr>
            </w:pPr>
            <w:r w:rsidRPr="00346411">
              <w:rPr>
                <w:color w:val="000000" w:themeColor="text1"/>
              </w:rPr>
              <w:t>纱线</w:t>
            </w:r>
          </w:p>
        </w:tc>
        <w:tc>
          <w:tcPr>
            <w:tcW w:w="1160" w:type="dxa"/>
            <w:tcBorders>
              <w:top w:val="single" w:sz="4" w:space="0" w:color="auto"/>
              <w:left w:val="single" w:sz="4" w:space="0" w:color="auto"/>
              <w:bottom w:val="single" w:sz="4" w:space="0" w:color="auto"/>
              <w:right w:val="single" w:sz="4" w:space="0" w:color="auto"/>
            </w:tcBorders>
            <w:vAlign w:val="center"/>
          </w:tcPr>
          <w:p w14:paraId="59AE16D1" w14:textId="77777777" w:rsidR="00CE47D5" w:rsidRPr="00346411" w:rsidRDefault="00CE47D5" w:rsidP="003B1172">
            <w:pPr>
              <w:pStyle w:val="afe"/>
              <w:rPr>
                <w:color w:val="000000" w:themeColor="text1"/>
                <w:lang w:bidi="ar"/>
              </w:rPr>
            </w:pPr>
            <w:r w:rsidRPr="00346411">
              <w:rPr>
                <w:color w:val="000000" w:themeColor="text1"/>
                <w:lang w:bidi="ar"/>
              </w:rPr>
              <w:t>2700</w:t>
            </w:r>
          </w:p>
        </w:tc>
        <w:tc>
          <w:tcPr>
            <w:tcW w:w="1560" w:type="dxa"/>
            <w:tcBorders>
              <w:top w:val="single" w:sz="4" w:space="0" w:color="auto"/>
              <w:left w:val="single" w:sz="4" w:space="0" w:color="auto"/>
              <w:bottom w:val="single" w:sz="4" w:space="0" w:color="auto"/>
              <w:right w:val="single" w:sz="4" w:space="0" w:color="auto"/>
            </w:tcBorders>
            <w:vAlign w:val="center"/>
          </w:tcPr>
          <w:p w14:paraId="06AE3352" w14:textId="77777777" w:rsidR="00CE47D5" w:rsidRPr="00346411" w:rsidRDefault="00CE47D5" w:rsidP="003B1172">
            <w:pPr>
              <w:pStyle w:val="afe"/>
              <w:rPr>
                <w:color w:val="000000" w:themeColor="text1"/>
                <w:lang w:bidi="ar"/>
              </w:rPr>
            </w:pPr>
            <w:r w:rsidRPr="00346411">
              <w:rPr>
                <w:color w:val="000000" w:themeColor="text1"/>
                <w:lang w:bidi="ar"/>
              </w:rPr>
              <w:t>600</w:t>
            </w:r>
          </w:p>
        </w:tc>
        <w:tc>
          <w:tcPr>
            <w:tcW w:w="850" w:type="dxa"/>
            <w:tcBorders>
              <w:top w:val="single" w:sz="4" w:space="0" w:color="auto"/>
              <w:left w:val="single" w:sz="4" w:space="0" w:color="auto"/>
              <w:bottom w:val="single" w:sz="4" w:space="0" w:color="auto"/>
              <w:right w:val="single" w:sz="4" w:space="0" w:color="auto"/>
            </w:tcBorders>
            <w:vAlign w:val="center"/>
          </w:tcPr>
          <w:p w14:paraId="63F3956C" w14:textId="77777777" w:rsidR="00CE47D5" w:rsidRPr="00346411" w:rsidRDefault="00CE47D5" w:rsidP="003B1172">
            <w:pPr>
              <w:pStyle w:val="afe"/>
              <w:rPr>
                <w:color w:val="000000" w:themeColor="text1"/>
                <w:lang w:bidi="ar"/>
              </w:rPr>
            </w:pPr>
            <w:r w:rsidRPr="00346411">
              <w:rPr>
                <w:rFonts w:hint="eastAsia"/>
                <w:color w:val="000000" w:themeColor="text1"/>
                <w:lang w:bidi="ar"/>
              </w:rPr>
              <w:t>1</w:t>
            </w:r>
            <w:r w:rsidRPr="00346411">
              <w:rPr>
                <w:color w:val="000000" w:themeColor="text1"/>
                <w:lang w:bidi="ar"/>
              </w:rPr>
              <w:t>200</w:t>
            </w:r>
          </w:p>
        </w:tc>
        <w:tc>
          <w:tcPr>
            <w:tcW w:w="1276" w:type="dxa"/>
            <w:tcBorders>
              <w:top w:val="single" w:sz="4" w:space="0" w:color="auto"/>
              <w:left w:val="single" w:sz="4" w:space="0" w:color="auto"/>
              <w:bottom w:val="single" w:sz="4" w:space="0" w:color="auto"/>
              <w:right w:val="single" w:sz="4" w:space="0" w:color="auto"/>
            </w:tcBorders>
            <w:vAlign w:val="center"/>
          </w:tcPr>
          <w:p w14:paraId="12B838C3" w14:textId="77777777" w:rsidR="00CE47D5" w:rsidRPr="00346411" w:rsidRDefault="00CE47D5" w:rsidP="003B1172">
            <w:pPr>
              <w:pStyle w:val="afe"/>
              <w:rPr>
                <w:color w:val="000000" w:themeColor="text1"/>
                <w:lang w:bidi="ar"/>
              </w:rPr>
            </w:pPr>
            <w:r w:rsidRPr="00346411">
              <w:rPr>
                <w:color w:val="000000" w:themeColor="text1"/>
                <w:lang w:bidi="ar"/>
              </w:rPr>
              <w:t>-1500</w:t>
            </w:r>
          </w:p>
        </w:tc>
        <w:tc>
          <w:tcPr>
            <w:tcW w:w="2179" w:type="dxa"/>
            <w:tcBorders>
              <w:top w:val="single" w:sz="4" w:space="0" w:color="auto"/>
              <w:left w:val="single" w:sz="4" w:space="0" w:color="auto"/>
              <w:right w:val="single" w:sz="4" w:space="0" w:color="auto"/>
            </w:tcBorders>
            <w:vAlign w:val="center"/>
          </w:tcPr>
          <w:p w14:paraId="4066533A" w14:textId="1BDD564B" w:rsidR="00CE47D5" w:rsidRPr="00346411" w:rsidRDefault="00CE47D5" w:rsidP="003B1172">
            <w:pPr>
              <w:pStyle w:val="afe"/>
              <w:rPr>
                <w:color w:val="000000" w:themeColor="text1"/>
                <w:lang w:bidi="ar"/>
              </w:rPr>
            </w:pPr>
            <w:r w:rsidRPr="00346411">
              <w:rPr>
                <w:rFonts w:hint="eastAsia"/>
                <w:color w:val="000000" w:themeColor="text1"/>
                <w:lang w:bidi="ar"/>
              </w:rPr>
              <w:t>/</w:t>
            </w:r>
          </w:p>
        </w:tc>
      </w:tr>
      <w:tr w:rsidR="00346411" w:rsidRPr="00346411" w14:paraId="6DB4BAD5" w14:textId="77777777" w:rsidTr="00CE47D5">
        <w:trPr>
          <w:trHeight w:val="20"/>
          <w:jc w:val="center"/>
        </w:trPr>
        <w:tc>
          <w:tcPr>
            <w:tcW w:w="428" w:type="dxa"/>
            <w:tcBorders>
              <w:top w:val="single" w:sz="4" w:space="0" w:color="auto"/>
              <w:left w:val="single" w:sz="4" w:space="0" w:color="auto"/>
              <w:bottom w:val="single" w:sz="4" w:space="0" w:color="auto"/>
              <w:right w:val="single" w:sz="4" w:space="0" w:color="auto"/>
            </w:tcBorders>
            <w:vAlign w:val="center"/>
          </w:tcPr>
          <w:p w14:paraId="2CBB4DB7" w14:textId="77777777" w:rsidR="00CE47D5" w:rsidRPr="00346411" w:rsidRDefault="00CE47D5" w:rsidP="003B1172">
            <w:pPr>
              <w:pStyle w:val="afe"/>
              <w:rPr>
                <w:color w:val="000000" w:themeColor="text1"/>
              </w:rPr>
            </w:pPr>
            <w:r w:rsidRPr="00346411">
              <w:rPr>
                <w:rFonts w:hint="eastAsia"/>
                <w:color w:val="000000" w:themeColor="text1"/>
              </w:rPr>
              <w:t>2</w:t>
            </w:r>
          </w:p>
        </w:tc>
        <w:tc>
          <w:tcPr>
            <w:tcW w:w="1444" w:type="dxa"/>
            <w:tcBorders>
              <w:top w:val="single" w:sz="4" w:space="0" w:color="auto"/>
              <w:left w:val="single" w:sz="4" w:space="0" w:color="auto"/>
              <w:bottom w:val="single" w:sz="4" w:space="0" w:color="auto"/>
              <w:right w:val="single" w:sz="4" w:space="0" w:color="auto"/>
            </w:tcBorders>
            <w:vAlign w:val="center"/>
          </w:tcPr>
          <w:p w14:paraId="28A13189" w14:textId="77777777" w:rsidR="00CE47D5" w:rsidRPr="00346411" w:rsidRDefault="00CE47D5" w:rsidP="003B1172">
            <w:pPr>
              <w:pStyle w:val="afe"/>
              <w:rPr>
                <w:color w:val="000000" w:themeColor="text1"/>
              </w:rPr>
            </w:pPr>
            <w:r w:rsidRPr="00346411">
              <w:rPr>
                <w:rFonts w:hint="eastAsia"/>
                <w:color w:val="000000" w:themeColor="text1"/>
              </w:rPr>
              <w:t>印花纸</w:t>
            </w:r>
          </w:p>
        </w:tc>
        <w:tc>
          <w:tcPr>
            <w:tcW w:w="1160" w:type="dxa"/>
            <w:tcBorders>
              <w:top w:val="single" w:sz="4" w:space="0" w:color="auto"/>
              <w:left w:val="single" w:sz="4" w:space="0" w:color="auto"/>
              <w:bottom w:val="single" w:sz="4" w:space="0" w:color="auto"/>
              <w:right w:val="single" w:sz="4" w:space="0" w:color="auto"/>
            </w:tcBorders>
            <w:vAlign w:val="center"/>
          </w:tcPr>
          <w:p w14:paraId="4AF61642" w14:textId="77777777" w:rsidR="00CE47D5" w:rsidRPr="00346411" w:rsidRDefault="00CE47D5" w:rsidP="003B1172">
            <w:pPr>
              <w:pStyle w:val="afe"/>
              <w:rPr>
                <w:color w:val="000000" w:themeColor="text1"/>
                <w:lang w:bidi="ar"/>
              </w:rPr>
            </w:pPr>
            <w:r w:rsidRPr="00346411">
              <w:rPr>
                <w:rFonts w:hint="eastAsia"/>
                <w:color w:val="000000" w:themeColor="text1"/>
                <w:lang w:bidi="ar"/>
              </w:rPr>
              <w:t>2</w:t>
            </w:r>
            <w:r w:rsidRPr="00346411">
              <w:rPr>
                <w:color w:val="000000" w:themeColor="text1"/>
                <w:lang w:bidi="ar"/>
              </w:rPr>
              <w:t>50</w:t>
            </w:r>
          </w:p>
        </w:tc>
        <w:tc>
          <w:tcPr>
            <w:tcW w:w="1560" w:type="dxa"/>
            <w:tcBorders>
              <w:top w:val="single" w:sz="4" w:space="0" w:color="auto"/>
              <w:left w:val="single" w:sz="4" w:space="0" w:color="auto"/>
              <w:bottom w:val="single" w:sz="4" w:space="0" w:color="auto"/>
              <w:right w:val="single" w:sz="4" w:space="0" w:color="auto"/>
            </w:tcBorders>
            <w:vAlign w:val="center"/>
          </w:tcPr>
          <w:p w14:paraId="5DC0B260" w14:textId="77777777" w:rsidR="00CE47D5" w:rsidRPr="00346411" w:rsidRDefault="00CE47D5" w:rsidP="003B1172">
            <w:pPr>
              <w:pStyle w:val="afe"/>
              <w:rPr>
                <w:color w:val="000000" w:themeColor="text1"/>
                <w:lang w:bidi="ar"/>
              </w:rPr>
            </w:pPr>
            <w:r w:rsidRPr="00346411">
              <w:rPr>
                <w:rFonts w:hint="eastAsia"/>
                <w:color w:val="000000" w:themeColor="text1"/>
                <w:lang w:bidi="ar"/>
              </w:rPr>
              <w:t>0</w:t>
            </w:r>
          </w:p>
        </w:tc>
        <w:tc>
          <w:tcPr>
            <w:tcW w:w="850" w:type="dxa"/>
            <w:tcBorders>
              <w:top w:val="single" w:sz="4" w:space="0" w:color="auto"/>
              <w:left w:val="single" w:sz="4" w:space="0" w:color="auto"/>
              <w:bottom w:val="single" w:sz="4" w:space="0" w:color="auto"/>
              <w:right w:val="single" w:sz="4" w:space="0" w:color="auto"/>
            </w:tcBorders>
            <w:vAlign w:val="center"/>
          </w:tcPr>
          <w:p w14:paraId="4487E2E5" w14:textId="77777777" w:rsidR="00CE47D5" w:rsidRPr="00346411" w:rsidRDefault="00CE47D5" w:rsidP="003B1172">
            <w:pPr>
              <w:pStyle w:val="afe"/>
              <w:rPr>
                <w:color w:val="000000" w:themeColor="text1"/>
                <w:lang w:bidi="ar"/>
              </w:rPr>
            </w:pPr>
            <w:r w:rsidRPr="00346411">
              <w:rPr>
                <w:rFonts w:hint="eastAsia"/>
                <w:color w:val="000000" w:themeColor="text1"/>
                <w:lang w:bidi="ar"/>
              </w:rPr>
              <w:t>0</w:t>
            </w:r>
          </w:p>
        </w:tc>
        <w:tc>
          <w:tcPr>
            <w:tcW w:w="1276" w:type="dxa"/>
            <w:tcBorders>
              <w:top w:val="single" w:sz="4" w:space="0" w:color="auto"/>
              <w:left w:val="single" w:sz="4" w:space="0" w:color="auto"/>
              <w:bottom w:val="single" w:sz="4" w:space="0" w:color="auto"/>
              <w:right w:val="single" w:sz="4" w:space="0" w:color="auto"/>
            </w:tcBorders>
            <w:vAlign w:val="center"/>
          </w:tcPr>
          <w:p w14:paraId="2C1832C0" w14:textId="77777777" w:rsidR="00CE47D5" w:rsidRPr="00346411" w:rsidRDefault="00CE47D5" w:rsidP="003B1172">
            <w:pPr>
              <w:pStyle w:val="afe"/>
              <w:rPr>
                <w:color w:val="000000" w:themeColor="text1"/>
                <w:lang w:bidi="ar"/>
              </w:rPr>
            </w:pPr>
            <w:r w:rsidRPr="00346411">
              <w:rPr>
                <w:rFonts w:hint="eastAsia"/>
                <w:color w:val="000000" w:themeColor="text1"/>
                <w:lang w:bidi="ar"/>
              </w:rPr>
              <w:t>-</w:t>
            </w:r>
            <w:r w:rsidRPr="00346411">
              <w:rPr>
                <w:color w:val="000000" w:themeColor="text1"/>
                <w:lang w:bidi="ar"/>
              </w:rPr>
              <w:t>250</w:t>
            </w:r>
          </w:p>
        </w:tc>
        <w:tc>
          <w:tcPr>
            <w:tcW w:w="2179" w:type="dxa"/>
            <w:vMerge w:val="restart"/>
            <w:tcBorders>
              <w:left w:val="single" w:sz="4" w:space="0" w:color="auto"/>
              <w:right w:val="single" w:sz="4" w:space="0" w:color="auto"/>
            </w:tcBorders>
            <w:vAlign w:val="center"/>
          </w:tcPr>
          <w:p w14:paraId="375FB522" w14:textId="449BFD1F" w:rsidR="00CE47D5" w:rsidRPr="00346411" w:rsidRDefault="00CE47D5" w:rsidP="003B1172">
            <w:pPr>
              <w:pStyle w:val="afe"/>
              <w:rPr>
                <w:color w:val="000000" w:themeColor="text1"/>
                <w:lang w:bidi="ar"/>
              </w:rPr>
            </w:pPr>
            <w:r w:rsidRPr="00346411">
              <w:rPr>
                <w:rFonts w:hint="eastAsia"/>
                <w:color w:val="000000" w:themeColor="text1"/>
              </w:rPr>
              <w:t>印花工序暂未实施，相关原辅料未消耗</w:t>
            </w:r>
          </w:p>
        </w:tc>
      </w:tr>
      <w:tr w:rsidR="00346411" w:rsidRPr="00346411" w14:paraId="647B5C8F" w14:textId="77777777" w:rsidTr="00CE47D5">
        <w:trPr>
          <w:trHeight w:val="20"/>
          <w:jc w:val="center"/>
        </w:trPr>
        <w:tc>
          <w:tcPr>
            <w:tcW w:w="428" w:type="dxa"/>
            <w:tcBorders>
              <w:top w:val="single" w:sz="4" w:space="0" w:color="auto"/>
              <w:left w:val="single" w:sz="4" w:space="0" w:color="auto"/>
              <w:bottom w:val="single" w:sz="4" w:space="0" w:color="auto"/>
              <w:right w:val="single" w:sz="4" w:space="0" w:color="auto"/>
            </w:tcBorders>
            <w:vAlign w:val="center"/>
          </w:tcPr>
          <w:p w14:paraId="49706348" w14:textId="77777777" w:rsidR="00CE47D5" w:rsidRPr="00346411" w:rsidRDefault="00CE47D5" w:rsidP="003B1172">
            <w:pPr>
              <w:pStyle w:val="afe"/>
              <w:rPr>
                <w:color w:val="000000" w:themeColor="text1"/>
              </w:rPr>
            </w:pPr>
            <w:r w:rsidRPr="00346411">
              <w:rPr>
                <w:rFonts w:hint="eastAsia"/>
                <w:color w:val="000000" w:themeColor="text1"/>
              </w:rPr>
              <w:t>3</w:t>
            </w:r>
          </w:p>
        </w:tc>
        <w:tc>
          <w:tcPr>
            <w:tcW w:w="1444" w:type="dxa"/>
            <w:tcBorders>
              <w:top w:val="single" w:sz="4" w:space="0" w:color="auto"/>
              <w:left w:val="single" w:sz="4" w:space="0" w:color="auto"/>
              <w:bottom w:val="single" w:sz="4" w:space="0" w:color="auto"/>
              <w:right w:val="single" w:sz="4" w:space="0" w:color="auto"/>
            </w:tcBorders>
            <w:vAlign w:val="center"/>
          </w:tcPr>
          <w:p w14:paraId="779D9C31" w14:textId="77777777" w:rsidR="00CE47D5" w:rsidRPr="00346411" w:rsidRDefault="00CE47D5" w:rsidP="003B1172">
            <w:pPr>
              <w:pStyle w:val="afe"/>
              <w:rPr>
                <w:color w:val="000000" w:themeColor="text1"/>
              </w:rPr>
            </w:pPr>
            <w:r w:rsidRPr="00346411">
              <w:rPr>
                <w:rFonts w:hint="eastAsia"/>
                <w:color w:val="000000" w:themeColor="text1"/>
              </w:rPr>
              <w:t>水性油墨</w:t>
            </w:r>
          </w:p>
        </w:tc>
        <w:tc>
          <w:tcPr>
            <w:tcW w:w="1160" w:type="dxa"/>
            <w:tcBorders>
              <w:top w:val="single" w:sz="4" w:space="0" w:color="auto"/>
              <w:left w:val="single" w:sz="4" w:space="0" w:color="auto"/>
              <w:bottom w:val="single" w:sz="4" w:space="0" w:color="auto"/>
              <w:right w:val="single" w:sz="4" w:space="0" w:color="auto"/>
            </w:tcBorders>
            <w:vAlign w:val="center"/>
          </w:tcPr>
          <w:p w14:paraId="747DF83D" w14:textId="77777777" w:rsidR="00CE47D5" w:rsidRPr="00346411" w:rsidRDefault="00CE47D5" w:rsidP="003B1172">
            <w:pPr>
              <w:pStyle w:val="afe"/>
              <w:rPr>
                <w:color w:val="000000" w:themeColor="text1"/>
                <w:lang w:bidi="ar"/>
              </w:rPr>
            </w:pPr>
            <w:r w:rsidRPr="00346411">
              <w:rPr>
                <w:rFonts w:hint="eastAsia"/>
                <w:color w:val="000000" w:themeColor="text1"/>
                <w:lang w:bidi="ar"/>
              </w:rPr>
              <w:t>5</w:t>
            </w:r>
          </w:p>
        </w:tc>
        <w:tc>
          <w:tcPr>
            <w:tcW w:w="1560" w:type="dxa"/>
            <w:tcBorders>
              <w:top w:val="single" w:sz="4" w:space="0" w:color="auto"/>
              <w:left w:val="single" w:sz="4" w:space="0" w:color="auto"/>
              <w:bottom w:val="single" w:sz="4" w:space="0" w:color="auto"/>
              <w:right w:val="single" w:sz="4" w:space="0" w:color="auto"/>
            </w:tcBorders>
            <w:vAlign w:val="center"/>
          </w:tcPr>
          <w:p w14:paraId="1FA9207E" w14:textId="77777777" w:rsidR="00CE47D5" w:rsidRPr="00346411" w:rsidRDefault="00CE47D5" w:rsidP="003B1172">
            <w:pPr>
              <w:pStyle w:val="afe"/>
              <w:rPr>
                <w:color w:val="000000" w:themeColor="text1"/>
                <w:lang w:bidi="ar"/>
              </w:rPr>
            </w:pPr>
            <w:r w:rsidRPr="00346411">
              <w:rPr>
                <w:rFonts w:hint="eastAsia"/>
                <w:color w:val="000000" w:themeColor="text1"/>
                <w:lang w:bidi="ar"/>
              </w:rPr>
              <w:t>0</w:t>
            </w:r>
          </w:p>
        </w:tc>
        <w:tc>
          <w:tcPr>
            <w:tcW w:w="850" w:type="dxa"/>
            <w:tcBorders>
              <w:top w:val="single" w:sz="4" w:space="0" w:color="auto"/>
              <w:left w:val="single" w:sz="4" w:space="0" w:color="auto"/>
              <w:bottom w:val="single" w:sz="4" w:space="0" w:color="auto"/>
              <w:right w:val="single" w:sz="4" w:space="0" w:color="auto"/>
            </w:tcBorders>
            <w:vAlign w:val="center"/>
          </w:tcPr>
          <w:p w14:paraId="36503DA4" w14:textId="77777777" w:rsidR="00CE47D5" w:rsidRPr="00346411" w:rsidRDefault="00CE47D5" w:rsidP="003B1172">
            <w:pPr>
              <w:pStyle w:val="afe"/>
              <w:rPr>
                <w:color w:val="000000" w:themeColor="text1"/>
                <w:lang w:bidi="ar"/>
              </w:rPr>
            </w:pPr>
            <w:r w:rsidRPr="00346411">
              <w:rPr>
                <w:rFonts w:hint="eastAsia"/>
                <w:color w:val="000000" w:themeColor="text1"/>
                <w:lang w:bidi="ar"/>
              </w:rPr>
              <w:t>0</w:t>
            </w:r>
          </w:p>
        </w:tc>
        <w:tc>
          <w:tcPr>
            <w:tcW w:w="1276" w:type="dxa"/>
            <w:tcBorders>
              <w:top w:val="single" w:sz="4" w:space="0" w:color="auto"/>
              <w:left w:val="single" w:sz="4" w:space="0" w:color="auto"/>
              <w:bottom w:val="single" w:sz="4" w:space="0" w:color="auto"/>
              <w:right w:val="single" w:sz="4" w:space="0" w:color="auto"/>
            </w:tcBorders>
            <w:vAlign w:val="center"/>
          </w:tcPr>
          <w:p w14:paraId="3F599B70" w14:textId="77777777" w:rsidR="00CE47D5" w:rsidRPr="00346411" w:rsidRDefault="00CE47D5" w:rsidP="003B1172">
            <w:pPr>
              <w:pStyle w:val="afe"/>
              <w:rPr>
                <w:color w:val="000000" w:themeColor="text1"/>
                <w:lang w:bidi="ar"/>
              </w:rPr>
            </w:pPr>
            <w:r w:rsidRPr="00346411">
              <w:rPr>
                <w:rFonts w:hint="eastAsia"/>
                <w:color w:val="000000" w:themeColor="text1"/>
                <w:lang w:bidi="ar"/>
              </w:rPr>
              <w:t>-</w:t>
            </w:r>
            <w:r w:rsidRPr="00346411">
              <w:rPr>
                <w:color w:val="000000" w:themeColor="text1"/>
                <w:lang w:bidi="ar"/>
              </w:rPr>
              <w:t>5</w:t>
            </w:r>
          </w:p>
        </w:tc>
        <w:tc>
          <w:tcPr>
            <w:tcW w:w="2179" w:type="dxa"/>
            <w:vMerge/>
            <w:tcBorders>
              <w:left w:val="single" w:sz="4" w:space="0" w:color="auto"/>
              <w:right w:val="single" w:sz="4" w:space="0" w:color="auto"/>
            </w:tcBorders>
            <w:vAlign w:val="center"/>
          </w:tcPr>
          <w:p w14:paraId="6BACEFE0" w14:textId="77777777" w:rsidR="00CE47D5" w:rsidRPr="00346411" w:rsidRDefault="00CE47D5" w:rsidP="003B1172">
            <w:pPr>
              <w:pStyle w:val="afe"/>
              <w:rPr>
                <w:color w:val="000000" w:themeColor="text1"/>
                <w:lang w:bidi="ar"/>
              </w:rPr>
            </w:pPr>
          </w:p>
        </w:tc>
      </w:tr>
      <w:tr w:rsidR="00346411" w:rsidRPr="00346411" w14:paraId="01EE5EF4" w14:textId="77777777" w:rsidTr="00CE47D5">
        <w:trPr>
          <w:trHeight w:val="20"/>
          <w:jc w:val="center"/>
        </w:trPr>
        <w:tc>
          <w:tcPr>
            <w:tcW w:w="428" w:type="dxa"/>
            <w:tcBorders>
              <w:top w:val="single" w:sz="4" w:space="0" w:color="auto"/>
              <w:left w:val="single" w:sz="4" w:space="0" w:color="auto"/>
              <w:bottom w:val="single" w:sz="4" w:space="0" w:color="auto"/>
              <w:right w:val="single" w:sz="4" w:space="0" w:color="auto"/>
            </w:tcBorders>
            <w:vAlign w:val="center"/>
          </w:tcPr>
          <w:p w14:paraId="6B9AC146" w14:textId="77777777" w:rsidR="00CE47D5" w:rsidRPr="00346411" w:rsidRDefault="00CE47D5" w:rsidP="003B1172">
            <w:pPr>
              <w:pStyle w:val="afe"/>
              <w:rPr>
                <w:color w:val="000000" w:themeColor="text1"/>
              </w:rPr>
            </w:pPr>
            <w:r w:rsidRPr="00346411">
              <w:rPr>
                <w:rFonts w:hint="eastAsia"/>
                <w:color w:val="000000" w:themeColor="text1"/>
              </w:rPr>
              <w:t>4</w:t>
            </w:r>
          </w:p>
        </w:tc>
        <w:tc>
          <w:tcPr>
            <w:tcW w:w="1444" w:type="dxa"/>
            <w:tcBorders>
              <w:top w:val="single" w:sz="4" w:space="0" w:color="auto"/>
              <w:left w:val="single" w:sz="4" w:space="0" w:color="auto"/>
              <w:bottom w:val="single" w:sz="4" w:space="0" w:color="auto"/>
              <w:right w:val="single" w:sz="4" w:space="0" w:color="auto"/>
            </w:tcBorders>
            <w:vAlign w:val="center"/>
          </w:tcPr>
          <w:p w14:paraId="2AF586C7" w14:textId="77777777" w:rsidR="00CE47D5" w:rsidRPr="00346411" w:rsidRDefault="00CE47D5" w:rsidP="003B1172">
            <w:pPr>
              <w:pStyle w:val="afe"/>
              <w:rPr>
                <w:color w:val="000000" w:themeColor="text1"/>
              </w:rPr>
            </w:pPr>
            <w:r w:rsidRPr="00346411">
              <w:rPr>
                <w:rFonts w:hint="eastAsia"/>
                <w:color w:val="000000" w:themeColor="text1"/>
              </w:rPr>
              <w:t>无水乙醇</w:t>
            </w:r>
          </w:p>
        </w:tc>
        <w:tc>
          <w:tcPr>
            <w:tcW w:w="1160" w:type="dxa"/>
            <w:tcBorders>
              <w:top w:val="single" w:sz="4" w:space="0" w:color="auto"/>
              <w:left w:val="single" w:sz="4" w:space="0" w:color="auto"/>
              <w:bottom w:val="single" w:sz="4" w:space="0" w:color="auto"/>
              <w:right w:val="single" w:sz="4" w:space="0" w:color="auto"/>
            </w:tcBorders>
            <w:vAlign w:val="center"/>
          </w:tcPr>
          <w:p w14:paraId="28404CF2" w14:textId="77777777" w:rsidR="00CE47D5" w:rsidRPr="00346411" w:rsidRDefault="00CE47D5" w:rsidP="003B1172">
            <w:pPr>
              <w:pStyle w:val="afe"/>
              <w:rPr>
                <w:color w:val="000000" w:themeColor="text1"/>
                <w:lang w:bidi="ar"/>
              </w:rPr>
            </w:pPr>
            <w:r w:rsidRPr="00346411">
              <w:rPr>
                <w:rFonts w:hint="eastAsia"/>
                <w:color w:val="000000" w:themeColor="text1"/>
                <w:lang w:bidi="ar"/>
              </w:rPr>
              <w:t>1</w:t>
            </w:r>
          </w:p>
        </w:tc>
        <w:tc>
          <w:tcPr>
            <w:tcW w:w="1560" w:type="dxa"/>
            <w:tcBorders>
              <w:top w:val="single" w:sz="4" w:space="0" w:color="auto"/>
              <w:left w:val="single" w:sz="4" w:space="0" w:color="auto"/>
              <w:bottom w:val="single" w:sz="4" w:space="0" w:color="auto"/>
              <w:right w:val="single" w:sz="4" w:space="0" w:color="auto"/>
            </w:tcBorders>
            <w:vAlign w:val="center"/>
          </w:tcPr>
          <w:p w14:paraId="45D4B2C9" w14:textId="77777777" w:rsidR="00CE47D5" w:rsidRPr="00346411" w:rsidRDefault="00CE47D5" w:rsidP="003B1172">
            <w:pPr>
              <w:pStyle w:val="afe"/>
              <w:rPr>
                <w:color w:val="000000" w:themeColor="text1"/>
                <w:lang w:bidi="ar"/>
              </w:rPr>
            </w:pPr>
            <w:r w:rsidRPr="00346411">
              <w:rPr>
                <w:rFonts w:hint="eastAsia"/>
                <w:color w:val="000000" w:themeColor="text1"/>
                <w:lang w:bidi="ar"/>
              </w:rPr>
              <w:t>0</w:t>
            </w:r>
          </w:p>
        </w:tc>
        <w:tc>
          <w:tcPr>
            <w:tcW w:w="850" w:type="dxa"/>
            <w:tcBorders>
              <w:top w:val="single" w:sz="4" w:space="0" w:color="auto"/>
              <w:left w:val="single" w:sz="4" w:space="0" w:color="auto"/>
              <w:bottom w:val="single" w:sz="4" w:space="0" w:color="auto"/>
              <w:right w:val="single" w:sz="4" w:space="0" w:color="auto"/>
            </w:tcBorders>
            <w:vAlign w:val="center"/>
          </w:tcPr>
          <w:p w14:paraId="0BDB9ED1" w14:textId="77777777" w:rsidR="00CE47D5" w:rsidRPr="00346411" w:rsidRDefault="00CE47D5" w:rsidP="003B1172">
            <w:pPr>
              <w:pStyle w:val="afe"/>
              <w:rPr>
                <w:color w:val="000000" w:themeColor="text1"/>
                <w:lang w:bidi="ar"/>
              </w:rPr>
            </w:pPr>
            <w:r w:rsidRPr="00346411">
              <w:rPr>
                <w:rFonts w:hint="eastAsia"/>
                <w:color w:val="000000" w:themeColor="text1"/>
                <w:lang w:bidi="ar"/>
              </w:rPr>
              <w:t>0</w:t>
            </w:r>
          </w:p>
        </w:tc>
        <w:tc>
          <w:tcPr>
            <w:tcW w:w="1276" w:type="dxa"/>
            <w:tcBorders>
              <w:top w:val="single" w:sz="4" w:space="0" w:color="auto"/>
              <w:left w:val="single" w:sz="4" w:space="0" w:color="auto"/>
              <w:bottom w:val="single" w:sz="4" w:space="0" w:color="auto"/>
              <w:right w:val="single" w:sz="4" w:space="0" w:color="auto"/>
            </w:tcBorders>
            <w:vAlign w:val="center"/>
          </w:tcPr>
          <w:p w14:paraId="03686A95" w14:textId="77777777" w:rsidR="00CE47D5" w:rsidRPr="00346411" w:rsidRDefault="00CE47D5" w:rsidP="003B1172">
            <w:pPr>
              <w:pStyle w:val="afe"/>
              <w:rPr>
                <w:color w:val="000000" w:themeColor="text1"/>
                <w:lang w:bidi="ar"/>
              </w:rPr>
            </w:pPr>
            <w:r w:rsidRPr="00346411">
              <w:rPr>
                <w:rFonts w:hint="eastAsia"/>
                <w:color w:val="000000" w:themeColor="text1"/>
                <w:lang w:bidi="ar"/>
              </w:rPr>
              <w:t>-</w:t>
            </w:r>
            <w:r w:rsidRPr="00346411">
              <w:rPr>
                <w:color w:val="000000" w:themeColor="text1"/>
                <w:lang w:bidi="ar"/>
              </w:rPr>
              <w:t>1</w:t>
            </w:r>
          </w:p>
        </w:tc>
        <w:tc>
          <w:tcPr>
            <w:tcW w:w="2179" w:type="dxa"/>
            <w:vMerge/>
            <w:tcBorders>
              <w:left w:val="single" w:sz="4" w:space="0" w:color="auto"/>
              <w:right w:val="single" w:sz="4" w:space="0" w:color="auto"/>
            </w:tcBorders>
            <w:vAlign w:val="center"/>
          </w:tcPr>
          <w:p w14:paraId="57CD8183" w14:textId="77777777" w:rsidR="00CE47D5" w:rsidRPr="00346411" w:rsidRDefault="00CE47D5" w:rsidP="003B1172">
            <w:pPr>
              <w:pStyle w:val="afe"/>
              <w:rPr>
                <w:color w:val="000000" w:themeColor="text1"/>
                <w:lang w:bidi="ar"/>
              </w:rPr>
            </w:pPr>
          </w:p>
        </w:tc>
      </w:tr>
      <w:tr w:rsidR="00346411" w:rsidRPr="00346411" w14:paraId="53CE08D0" w14:textId="77777777" w:rsidTr="00CE47D5">
        <w:trPr>
          <w:trHeight w:val="20"/>
          <w:jc w:val="center"/>
        </w:trPr>
        <w:tc>
          <w:tcPr>
            <w:tcW w:w="428" w:type="dxa"/>
            <w:tcBorders>
              <w:top w:val="single" w:sz="4" w:space="0" w:color="auto"/>
              <w:left w:val="single" w:sz="4" w:space="0" w:color="auto"/>
              <w:bottom w:val="single" w:sz="4" w:space="0" w:color="auto"/>
              <w:right w:val="single" w:sz="4" w:space="0" w:color="auto"/>
            </w:tcBorders>
            <w:vAlign w:val="center"/>
          </w:tcPr>
          <w:p w14:paraId="30BD5A62" w14:textId="77777777" w:rsidR="00CE47D5" w:rsidRPr="00346411" w:rsidRDefault="00CE47D5" w:rsidP="003B1172">
            <w:pPr>
              <w:pStyle w:val="afe"/>
              <w:rPr>
                <w:color w:val="000000" w:themeColor="text1"/>
              </w:rPr>
            </w:pPr>
            <w:r w:rsidRPr="00346411">
              <w:rPr>
                <w:color w:val="000000" w:themeColor="text1"/>
              </w:rPr>
              <w:t>5</w:t>
            </w:r>
          </w:p>
        </w:tc>
        <w:tc>
          <w:tcPr>
            <w:tcW w:w="1444" w:type="dxa"/>
            <w:tcBorders>
              <w:top w:val="single" w:sz="4" w:space="0" w:color="auto"/>
              <w:left w:val="single" w:sz="4" w:space="0" w:color="auto"/>
              <w:bottom w:val="single" w:sz="4" w:space="0" w:color="auto"/>
              <w:right w:val="single" w:sz="4" w:space="0" w:color="auto"/>
            </w:tcBorders>
            <w:vAlign w:val="center"/>
          </w:tcPr>
          <w:p w14:paraId="6B412DBB" w14:textId="77777777" w:rsidR="00CE47D5" w:rsidRPr="00346411" w:rsidRDefault="00CE47D5" w:rsidP="003B1172">
            <w:pPr>
              <w:pStyle w:val="afe"/>
              <w:rPr>
                <w:color w:val="000000" w:themeColor="text1"/>
                <w:lang w:bidi="ar"/>
              </w:rPr>
            </w:pPr>
            <w:r w:rsidRPr="00346411">
              <w:rPr>
                <w:color w:val="000000" w:themeColor="text1"/>
              </w:rPr>
              <w:t>底布</w:t>
            </w:r>
          </w:p>
        </w:tc>
        <w:tc>
          <w:tcPr>
            <w:tcW w:w="1160" w:type="dxa"/>
            <w:tcBorders>
              <w:top w:val="single" w:sz="4" w:space="0" w:color="auto"/>
              <w:left w:val="single" w:sz="4" w:space="0" w:color="auto"/>
              <w:bottom w:val="single" w:sz="4" w:space="0" w:color="auto"/>
              <w:right w:val="single" w:sz="4" w:space="0" w:color="auto"/>
            </w:tcBorders>
            <w:vAlign w:val="center"/>
          </w:tcPr>
          <w:p w14:paraId="3E843E65" w14:textId="77777777" w:rsidR="00CE47D5" w:rsidRPr="00346411" w:rsidRDefault="00CE47D5" w:rsidP="003B1172">
            <w:pPr>
              <w:pStyle w:val="afe"/>
              <w:rPr>
                <w:color w:val="000000" w:themeColor="text1"/>
                <w:lang w:bidi="ar"/>
              </w:rPr>
            </w:pPr>
            <w:r w:rsidRPr="00346411">
              <w:rPr>
                <w:color w:val="000000" w:themeColor="text1"/>
                <w:lang w:bidi="ar"/>
              </w:rPr>
              <w:t>300</w:t>
            </w:r>
            <w:r w:rsidRPr="00346411">
              <w:rPr>
                <w:rFonts w:hint="eastAsia"/>
                <w:color w:val="000000" w:themeColor="text1"/>
                <w:lang w:bidi="ar"/>
              </w:rPr>
              <w:t>万米</w:t>
            </w:r>
          </w:p>
        </w:tc>
        <w:tc>
          <w:tcPr>
            <w:tcW w:w="1560" w:type="dxa"/>
            <w:tcBorders>
              <w:top w:val="single" w:sz="4" w:space="0" w:color="auto"/>
              <w:left w:val="single" w:sz="4" w:space="0" w:color="auto"/>
              <w:bottom w:val="single" w:sz="4" w:space="0" w:color="auto"/>
              <w:right w:val="single" w:sz="4" w:space="0" w:color="auto"/>
            </w:tcBorders>
            <w:vAlign w:val="center"/>
          </w:tcPr>
          <w:p w14:paraId="725A6C0D" w14:textId="77777777" w:rsidR="00CE47D5" w:rsidRPr="00346411" w:rsidRDefault="00CE47D5" w:rsidP="003B1172">
            <w:pPr>
              <w:pStyle w:val="afe"/>
              <w:rPr>
                <w:color w:val="000000" w:themeColor="text1"/>
                <w:lang w:bidi="ar"/>
              </w:rPr>
            </w:pPr>
            <w:r w:rsidRPr="00346411">
              <w:rPr>
                <w:color w:val="000000" w:themeColor="text1"/>
                <w:lang w:bidi="ar"/>
              </w:rPr>
              <w:t>151</w:t>
            </w:r>
            <w:r w:rsidRPr="00346411">
              <w:rPr>
                <w:rFonts w:hint="eastAsia"/>
                <w:color w:val="000000" w:themeColor="text1"/>
                <w:lang w:bidi="ar"/>
              </w:rPr>
              <w:t>万米</w:t>
            </w:r>
          </w:p>
        </w:tc>
        <w:tc>
          <w:tcPr>
            <w:tcW w:w="850" w:type="dxa"/>
            <w:tcBorders>
              <w:top w:val="single" w:sz="4" w:space="0" w:color="auto"/>
              <w:left w:val="single" w:sz="4" w:space="0" w:color="auto"/>
              <w:bottom w:val="single" w:sz="4" w:space="0" w:color="auto"/>
              <w:right w:val="single" w:sz="4" w:space="0" w:color="auto"/>
            </w:tcBorders>
            <w:vAlign w:val="center"/>
          </w:tcPr>
          <w:p w14:paraId="11F013E1" w14:textId="77777777" w:rsidR="00CE47D5" w:rsidRPr="00346411" w:rsidRDefault="00CE47D5" w:rsidP="003B1172">
            <w:pPr>
              <w:pStyle w:val="afe"/>
              <w:rPr>
                <w:color w:val="000000" w:themeColor="text1"/>
                <w:lang w:bidi="ar"/>
              </w:rPr>
            </w:pPr>
            <w:r w:rsidRPr="00346411">
              <w:rPr>
                <w:rFonts w:hint="eastAsia"/>
                <w:color w:val="000000" w:themeColor="text1"/>
                <w:lang w:bidi="ar"/>
              </w:rPr>
              <w:t>3</w:t>
            </w:r>
            <w:r w:rsidRPr="00346411">
              <w:rPr>
                <w:color w:val="000000" w:themeColor="text1"/>
                <w:lang w:bidi="ar"/>
              </w:rPr>
              <w:t>02</w:t>
            </w:r>
            <w:r w:rsidRPr="00346411">
              <w:rPr>
                <w:rFonts w:hint="eastAsia"/>
                <w:color w:val="000000" w:themeColor="text1"/>
                <w:lang w:bidi="ar"/>
              </w:rPr>
              <w:t>万米</w:t>
            </w:r>
          </w:p>
        </w:tc>
        <w:tc>
          <w:tcPr>
            <w:tcW w:w="1276" w:type="dxa"/>
            <w:tcBorders>
              <w:top w:val="single" w:sz="4" w:space="0" w:color="auto"/>
              <w:left w:val="single" w:sz="4" w:space="0" w:color="auto"/>
              <w:bottom w:val="single" w:sz="4" w:space="0" w:color="auto"/>
              <w:right w:val="single" w:sz="4" w:space="0" w:color="auto"/>
            </w:tcBorders>
            <w:vAlign w:val="center"/>
          </w:tcPr>
          <w:p w14:paraId="42375A9B" w14:textId="77777777" w:rsidR="00CE47D5" w:rsidRPr="00346411" w:rsidRDefault="00CE47D5" w:rsidP="003B1172">
            <w:pPr>
              <w:pStyle w:val="afe"/>
              <w:rPr>
                <w:color w:val="000000" w:themeColor="text1"/>
                <w:lang w:bidi="ar"/>
              </w:rPr>
            </w:pPr>
            <w:r w:rsidRPr="00346411">
              <w:rPr>
                <w:color w:val="000000" w:themeColor="text1"/>
                <w:lang w:bidi="ar"/>
              </w:rPr>
              <w:t>+2</w:t>
            </w:r>
            <w:r w:rsidRPr="00346411">
              <w:rPr>
                <w:rFonts w:hint="eastAsia"/>
                <w:color w:val="000000" w:themeColor="text1"/>
                <w:lang w:bidi="ar"/>
              </w:rPr>
              <w:t>万米</w:t>
            </w:r>
          </w:p>
        </w:tc>
        <w:tc>
          <w:tcPr>
            <w:tcW w:w="2179" w:type="dxa"/>
            <w:vMerge w:val="restart"/>
            <w:tcBorders>
              <w:left w:val="single" w:sz="4" w:space="0" w:color="auto"/>
              <w:right w:val="single" w:sz="4" w:space="0" w:color="auto"/>
            </w:tcBorders>
            <w:vAlign w:val="center"/>
          </w:tcPr>
          <w:p w14:paraId="609BCB2B" w14:textId="689AF607" w:rsidR="00CE47D5" w:rsidRPr="00346411" w:rsidRDefault="00CE47D5" w:rsidP="003B1172">
            <w:pPr>
              <w:pStyle w:val="afe"/>
              <w:rPr>
                <w:color w:val="000000" w:themeColor="text1"/>
                <w:lang w:bidi="ar"/>
              </w:rPr>
            </w:pPr>
            <w:r w:rsidRPr="00346411">
              <w:rPr>
                <w:rFonts w:hint="eastAsia"/>
                <w:color w:val="000000" w:themeColor="text1"/>
                <w:lang w:bidi="ar"/>
              </w:rPr>
              <w:t>/</w:t>
            </w:r>
          </w:p>
        </w:tc>
      </w:tr>
      <w:tr w:rsidR="00346411" w:rsidRPr="00346411" w14:paraId="507D2915" w14:textId="77777777" w:rsidTr="00CE47D5">
        <w:trPr>
          <w:trHeight w:val="20"/>
          <w:jc w:val="center"/>
        </w:trPr>
        <w:tc>
          <w:tcPr>
            <w:tcW w:w="428" w:type="dxa"/>
            <w:tcBorders>
              <w:top w:val="single" w:sz="4" w:space="0" w:color="auto"/>
              <w:left w:val="single" w:sz="4" w:space="0" w:color="auto"/>
              <w:bottom w:val="single" w:sz="4" w:space="0" w:color="auto"/>
              <w:right w:val="single" w:sz="4" w:space="0" w:color="auto"/>
            </w:tcBorders>
            <w:vAlign w:val="center"/>
          </w:tcPr>
          <w:p w14:paraId="2234E563" w14:textId="77777777" w:rsidR="00CE47D5" w:rsidRPr="00346411" w:rsidRDefault="00CE47D5" w:rsidP="003B1172">
            <w:pPr>
              <w:pStyle w:val="afe"/>
              <w:rPr>
                <w:color w:val="000000" w:themeColor="text1"/>
              </w:rPr>
            </w:pPr>
            <w:r w:rsidRPr="00346411">
              <w:rPr>
                <w:rFonts w:hint="eastAsia"/>
                <w:color w:val="000000" w:themeColor="text1"/>
              </w:rPr>
              <w:t>6</w:t>
            </w:r>
          </w:p>
        </w:tc>
        <w:tc>
          <w:tcPr>
            <w:tcW w:w="1444" w:type="dxa"/>
            <w:tcBorders>
              <w:top w:val="single" w:sz="4" w:space="0" w:color="auto"/>
              <w:left w:val="single" w:sz="4" w:space="0" w:color="auto"/>
              <w:bottom w:val="single" w:sz="4" w:space="0" w:color="auto"/>
              <w:right w:val="single" w:sz="4" w:space="0" w:color="auto"/>
            </w:tcBorders>
            <w:vAlign w:val="center"/>
          </w:tcPr>
          <w:p w14:paraId="6250C7ED" w14:textId="77777777" w:rsidR="00CE47D5" w:rsidRPr="00346411" w:rsidRDefault="00CE47D5" w:rsidP="003B1172">
            <w:pPr>
              <w:pStyle w:val="afe"/>
              <w:rPr>
                <w:color w:val="000000" w:themeColor="text1"/>
                <w:lang w:bidi="ar"/>
              </w:rPr>
            </w:pPr>
            <w:r w:rsidRPr="00346411">
              <w:rPr>
                <w:color w:val="000000" w:themeColor="text1"/>
              </w:rPr>
              <w:t>水性涂层胶</w:t>
            </w:r>
          </w:p>
        </w:tc>
        <w:tc>
          <w:tcPr>
            <w:tcW w:w="1160" w:type="dxa"/>
            <w:tcBorders>
              <w:top w:val="single" w:sz="4" w:space="0" w:color="auto"/>
              <w:left w:val="single" w:sz="4" w:space="0" w:color="auto"/>
              <w:bottom w:val="single" w:sz="4" w:space="0" w:color="auto"/>
              <w:right w:val="single" w:sz="4" w:space="0" w:color="auto"/>
            </w:tcBorders>
            <w:vAlign w:val="center"/>
          </w:tcPr>
          <w:p w14:paraId="5012BB71" w14:textId="77777777" w:rsidR="00CE47D5" w:rsidRPr="00346411" w:rsidRDefault="00CE47D5" w:rsidP="003B1172">
            <w:pPr>
              <w:pStyle w:val="afe"/>
              <w:rPr>
                <w:color w:val="000000" w:themeColor="text1"/>
                <w:lang w:bidi="ar"/>
              </w:rPr>
            </w:pPr>
            <w:r w:rsidRPr="00346411">
              <w:rPr>
                <w:rFonts w:hint="eastAsia"/>
                <w:color w:val="000000" w:themeColor="text1"/>
                <w:lang w:bidi="ar"/>
              </w:rPr>
              <w:t>1</w:t>
            </w:r>
            <w:r w:rsidRPr="00346411">
              <w:rPr>
                <w:color w:val="000000" w:themeColor="text1"/>
                <w:lang w:bidi="ar"/>
              </w:rPr>
              <w:t>00</w:t>
            </w:r>
          </w:p>
        </w:tc>
        <w:tc>
          <w:tcPr>
            <w:tcW w:w="1560" w:type="dxa"/>
            <w:tcBorders>
              <w:top w:val="single" w:sz="4" w:space="0" w:color="auto"/>
              <w:left w:val="single" w:sz="4" w:space="0" w:color="auto"/>
              <w:bottom w:val="single" w:sz="4" w:space="0" w:color="auto"/>
              <w:right w:val="single" w:sz="4" w:space="0" w:color="auto"/>
            </w:tcBorders>
            <w:vAlign w:val="center"/>
          </w:tcPr>
          <w:p w14:paraId="79ADD0EA" w14:textId="77777777" w:rsidR="00CE47D5" w:rsidRPr="00346411" w:rsidRDefault="00CE47D5" w:rsidP="003B1172">
            <w:pPr>
              <w:pStyle w:val="afe"/>
              <w:rPr>
                <w:color w:val="000000" w:themeColor="text1"/>
                <w:lang w:bidi="ar"/>
              </w:rPr>
            </w:pPr>
            <w:r w:rsidRPr="00346411">
              <w:rPr>
                <w:color w:val="000000" w:themeColor="text1"/>
                <w:lang w:bidi="ar"/>
              </w:rPr>
              <w:t>25.2</w:t>
            </w:r>
          </w:p>
        </w:tc>
        <w:tc>
          <w:tcPr>
            <w:tcW w:w="850" w:type="dxa"/>
            <w:tcBorders>
              <w:top w:val="single" w:sz="4" w:space="0" w:color="auto"/>
              <w:left w:val="single" w:sz="4" w:space="0" w:color="auto"/>
              <w:bottom w:val="single" w:sz="4" w:space="0" w:color="auto"/>
              <w:right w:val="single" w:sz="4" w:space="0" w:color="auto"/>
            </w:tcBorders>
            <w:vAlign w:val="center"/>
          </w:tcPr>
          <w:p w14:paraId="1C348C4F" w14:textId="77777777" w:rsidR="00CE47D5" w:rsidRPr="00346411" w:rsidRDefault="00CE47D5" w:rsidP="003B1172">
            <w:pPr>
              <w:pStyle w:val="afe"/>
              <w:rPr>
                <w:color w:val="000000" w:themeColor="text1"/>
                <w:lang w:bidi="ar"/>
              </w:rPr>
            </w:pPr>
            <w:r w:rsidRPr="00346411">
              <w:rPr>
                <w:rFonts w:hint="eastAsia"/>
                <w:color w:val="000000" w:themeColor="text1"/>
                <w:lang w:bidi="ar"/>
              </w:rPr>
              <w:t>5</w:t>
            </w:r>
            <w:r w:rsidRPr="00346411">
              <w:rPr>
                <w:color w:val="000000" w:themeColor="text1"/>
                <w:lang w:bidi="ar"/>
              </w:rPr>
              <w:t>0.4</w:t>
            </w:r>
          </w:p>
        </w:tc>
        <w:tc>
          <w:tcPr>
            <w:tcW w:w="1276" w:type="dxa"/>
            <w:tcBorders>
              <w:top w:val="single" w:sz="4" w:space="0" w:color="auto"/>
              <w:left w:val="single" w:sz="4" w:space="0" w:color="auto"/>
              <w:bottom w:val="single" w:sz="4" w:space="0" w:color="auto"/>
              <w:right w:val="single" w:sz="4" w:space="0" w:color="auto"/>
            </w:tcBorders>
            <w:vAlign w:val="center"/>
          </w:tcPr>
          <w:p w14:paraId="26F76A5F" w14:textId="77777777" w:rsidR="00CE47D5" w:rsidRPr="00346411" w:rsidRDefault="00CE47D5" w:rsidP="003B1172">
            <w:pPr>
              <w:pStyle w:val="afe"/>
              <w:rPr>
                <w:color w:val="000000" w:themeColor="text1"/>
                <w:lang w:bidi="ar"/>
              </w:rPr>
            </w:pPr>
            <w:r w:rsidRPr="00346411">
              <w:rPr>
                <w:rFonts w:hint="eastAsia"/>
                <w:color w:val="000000" w:themeColor="text1"/>
                <w:lang w:bidi="ar"/>
              </w:rPr>
              <w:t>-</w:t>
            </w:r>
            <w:r w:rsidRPr="00346411">
              <w:rPr>
                <w:color w:val="000000" w:themeColor="text1"/>
                <w:lang w:bidi="ar"/>
              </w:rPr>
              <w:t>49.6</w:t>
            </w:r>
          </w:p>
        </w:tc>
        <w:tc>
          <w:tcPr>
            <w:tcW w:w="2179" w:type="dxa"/>
            <w:vMerge/>
            <w:tcBorders>
              <w:left w:val="single" w:sz="4" w:space="0" w:color="auto"/>
              <w:right w:val="single" w:sz="4" w:space="0" w:color="auto"/>
            </w:tcBorders>
            <w:vAlign w:val="center"/>
          </w:tcPr>
          <w:p w14:paraId="7CB896C6" w14:textId="77777777" w:rsidR="00CE47D5" w:rsidRPr="00346411" w:rsidRDefault="00CE47D5" w:rsidP="003B1172">
            <w:pPr>
              <w:pStyle w:val="afe"/>
              <w:rPr>
                <w:color w:val="000000" w:themeColor="text1"/>
                <w:lang w:bidi="ar"/>
              </w:rPr>
            </w:pPr>
          </w:p>
        </w:tc>
      </w:tr>
      <w:tr w:rsidR="00346411" w:rsidRPr="00346411" w14:paraId="56A03DCF" w14:textId="77777777" w:rsidTr="00CE47D5">
        <w:trPr>
          <w:trHeight w:val="20"/>
          <w:jc w:val="center"/>
        </w:trPr>
        <w:tc>
          <w:tcPr>
            <w:tcW w:w="428" w:type="dxa"/>
            <w:tcBorders>
              <w:top w:val="single" w:sz="4" w:space="0" w:color="auto"/>
              <w:left w:val="single" w:sz="4" w:space="0" w:color="auto"/>
              <w:bottom w:val="single" w:sz="4" w:space="0" w:color="auto"/>
              <w:right w:val="single" w:sz="4" w:space="0" w:color="auto"/>
            </w:tcBorders>
            <w:vAlign w:val="center"/>
          </w:tcPr>
          <w:p w14:paraId="6C9DEDE8" w14:textId="77777777" w:rsidR="00CE47D5" w:rsidRPr="00346411" w:rsidRDefault="00CE47D5" w:rsidP="003B1172">
            <w:pPr>
              <w:pStyle w:val="afe"/>
              <w:rPr>
                <w:color w:val="000000" w:themeColor="text1"/>
              </w:rPr>
            </w:pPr>
            <w:r w:rsidRPr="00346411">
              <w:rPr>
                <w:rFonts w:hint="eastAsia"/>
                <w:color w:val="000000" w:themeColor="text1"/>
              </w:rPr>
              <w:t>7</w:t>
            </w:r>
          </w:p>
        </w:tc>
        <w:tc>
          <w:tcPr>
            <w:tcW w:w="1444" w:type="dxa"/>
            <w:tcBorders>
              <w:top w:val="single" w:sz="4" w:space="0" w:color="auto"/>
              <w:left w:val="single" w:sz="4" w:space="0" w:color="auto"/>
              <w:bottom w:val="single" w:sz="4" w:space="0" w:color="auto"/>
              <w:right w:val="single" w:sz="4" w:space="0" w:color="auto"/>
            </w:tcBorders>
            <w:vAlign w:val="center"/>
          </w:tcPr>
          <w:p w14:paraId="01BCD0FA" w14:textId="77777777" w:rsidR="00CE47D5" w:rsidRPr="00346411" w:rsidRDefault="00CE47D5" w:rsidP="003B1172">
            <w:pPr>
              <w:pStyle w:val="afe"/>
              <w:rPr>
                <w:color w:val="000000" w:themeColor="text1"/>
              </w:rPr>
            </w:pPr>
            <w:r w:rsidRPr="00346411">
              <w:rPr>
                <w:color w:val="000000" w:themeColor="text1"/>
              </w:rPr>
              <w:t>水性复合胶</w:t>
            </w:r>
          </w:p>
        </w:tc>
        <w:tc>
          <w:tcPr>
            <w:tcW w:w="1160" w:type="dxa"/>
            <w:tcBorders>
              <w:top w:val="single" w:sz="4" w:space="0" w:color="auto"/>
              <w:left w:val="single" w:sz="4" w:space="0" w:color="auto"/>
              <w:bottom w:val="single" w:sz="4" w:space="0" w:color="auto"/>
              <w:right w:val="single" w:sz="4" w:space="0" w:color="auto"/>
            </w:tcBorders>
            <w:vAlign w:val="center"/>
          </w:tcPr>
          <w:p w14:paraId="43A9A551" w14:textId="77777777" w:rsidR="00CE47D5" w:rsidRPr="00346411" w:rsidRDefault="00CE47D5" w:rsidP="003B1172">
            <w:pPr>
              <w:pStyle w:val="afe"/>
              <w:rPr>
                <w:color w:val="000000" w:themeColor="text1"/>
              </w:rPr>
            </w:pPr>
            <w:r w:rsidRPr="00346411">
              <w:rPr>
                <w:rFonts w:hint="eastAsia"/>
                <w:color w:val="000000" w:themeColor="text1"/>
              </w:rPr>
              <w:t>3</w:t>
            </w:r>
            <w:r w:rsidRPr="00346411">
              <w:rPr>
                <w:color w:val="000000" w:themeColor="text1"/>
              </w:rPr>
              <w:t>0</w:t>
            </w:r>
          </w:p>
        </w:tc>
        <w:tc>
          <w:tcPr>
            <w:tcW w:w="1560" w:type="dxa"/>
            <w:tcBorders>
              <w:top w:val="single" w:sz="4" w:space="0" w:color="auto"/>
              <w:left w:val="single" w:sz="4" w:space="0" w:color="auto"/>
              <w:bottom w:val="single" w:sz="4" w:space="0" w:color="auto"/>
              <w:right w:val="single" w:sz="4" w:space="0" w:color="auto"/>
            </w:tcBorders>
            <w:vAlign w:val="center"/>
          </w:tcPr>
          <w:p w14:paraId="5E37EB7E" w14:textId="77777777" w:rsidR="00CE47D5" w:rsidRPr="00346411" w:rsidRDefault="00CE47D5" w:rsidP="003B1172">
            <w:pPr>
              <w:pStyle w:val="afe"/>
              <w:rPr>
                <w:color w:val="000000" w:themeColor="text1"/>
              </w:rPr>
            </w:pPr>
            <w:r w:rsidRPr="00346411">
              <w:rPr>
                <w:color w:val="000000" w:themeColor="text1"/>
              </w:rPr>
              <w:t>15.9</w:t>
            </w:r>
          </w:p>
        </w:tc>
        <w:tc>
          <w:tcPr>
            <w:tcW w:w="850" w:type="dxa"/>
            <w:tcBorders>
              <w:top w:val="single" w:sz="4" w:space="0" w:color="auto"/>
              <w:left w:val="single" w:sz="4" w:space="0" w:color="auto"/>
              <w:bottom w:val="single" w:sz="4" w:space="0" w:color="auto"/>
              <w:right w:val="single" w:sz="4" w:space="0" w:color="auto"/>
            </w:tcBorders>
            <w:vAlign w:val="center"/>
          </w:tcPr>
          <w:p w14:paraId="2252342A" w14:textId="77777777" w:rsidR="00CE47D5" w:rsidRPr="00346411" w:rsidRDefault="00CE47D5" w:rsidP="003B1172">
            <w:pPr>
              <w:pStyle w:val="afe"/>
              <w:rPr>
                <w:color w:val="000000" w:themeColor="text1"/>
              </w:rPr>
            </w:pPr>
            <w:r w:rsidRPr="00346411">
              <w:rPr>
                <w:rFonts w:hint="eastAsia"/>
                <w:color w:val="000000" w:themeColor="text1"/>
              </w:rPr>
              <w:t>3</w:t>
            </w:r>
            <w:r w:rsidRPr="00346411">
              <w:rPr>
                <w:color w:val="000000" w:themeColor="text1"/>
              </w:rPr>
              <w:t>1.8</w:t>
            </w:r>
          </w:p>
        </w:tc>
        <w:tc>
          <w:tcPr>
            <w:tcW w:w="1276" w:type="dxa"/>
            <w:tcBorders>
              <w:top w:val="single" w:sz="4" w:space="0" w:color="auto"/>
              <w:left w:val="single" w:sz="4" w:space="0" w:color="auto"/>
              <w:bottom w:val="single" w:sz="4" w:space="0" w:color="auto"/>
              <w:right w:val="single" w:sz="4" w:space="0" w:color="auto"/>
            </w:tcBorders>
            <w:vAlign w:val="center"/>
          </w:tcPr>
          <w:p w14:paraId="46A7FE9B" w14:textId="77777777" w:rsidR="00CE47D5" w:rsidRPr="00346411" w:rsidRDefault="00CE47D5" w:rsidP="003B1172">
            <w:pPr>
              <w:pStyle w:val="afe"/>
              <w:rPr>
                <w:color w:val="000000" w:themeColor="text1"/>
              </w:rPr>
            </w:pPr>
            <w:r w:rsidRPr="00346411">
              <w:rPr>
                <w:color w:val="000000" w:themeColor="text1"/>
              </w:rPr>
              <w:t>+1.8</w:t>
            </w:r>
          </w:p>
        </w:tc>
        <w:tc>
          <w:tcPr>
            <w:tcW w:w="2179" w:type="dxa"/>
            <w:vMerge/>
            <w:tcBorders>
              <w:left w:val="single" w:sz="4" w:space="0" w:color="auto"/>
              <w:right w:val="single" w:sz="4" w:space="0" w:color="auto"/>
            </w:tcBorders>
            <w:vAlign w:val="center"/>
          </w:tcPr>
          <w:p w14:paraId="35DF67DC" w14:textId="77777777" w:rsidR="00CE47D5" w:rsidRPr="00346411" w:rsidRDefault="00CE47D5" w:rsidP="003B1172">
            <w:pPr>
              <w:pStyle w:val="afe"/>
              <w:rPr>
                <w:color w:val="000000" w:themeColor="text1"/>
              </w:rPr>
            </w:pPr>
          </w:p>
        </w:tc>
      </w:tr>
      <w:tr w:rsidR="00346411" w:rsidRPr="00346411" w14:paraId="2DF51FBB" w14:textId="77777777" w:rsidTr="00CE47D5">
        <w:trPr>
          <w:trHeight w:val="20"/>
          <w:jc w:val="center"/>
        </w:trPr>
        <w:tc>
          <w:tcPr>
            <w:tcW w:w="428" w:type="dxa"/>
            <w:tcBorders>
              <w:top w:val="single" w:sz="4" w:space="0" w:color="auto"/>
              <w:left w:val="single" w:sz="4" w:space="0" w:color="auto"/>
              <w:bottom w:val="single" w:sz="4" w:space="0" w:color="auto"/>
              <w:right w:val="single" w:sz="4" w:space="0" w:color="auto"/>
            </w:tcBorders>
            <w:vAlign w:val="center"/>
          </w:tcPr>
          <w:p w14:paraId="5C7014B3" w14:textId="77777777" w:rsidR="00CE47D5" w:rsidRPr="00346411" w:rsidRDefault="00CE47D5" w:rsidP="003B1172">
            <w:pPr>
              <w:pStyle w:val="afe"/>
              <w:rPr>
                <w:color w:val="000000" w:themeColor="text1"/>
              </w:rPr>
            </w:pPr>
            <w:r w:rsidRPr="00346411">
              <w:rPr>
                <w:rFonts w:hint="eastAsia"/>
                <w:color w:val="000000" w:themeColor="text1"/>
              </w:rPr>
              <w:t>8</w:t>
            </w:r>
          </w:p>
        </w:tc>
        <w:tc>
          <w:tcPr>
            <w:tcW w:w="1444" w:type="dxa"/>
            <w:tcBorders>
              <w:top w:val="single" w:sz="4" w:space="0" w:color="auto"/>
              <w:left w:val="single" w:sz="4" w:space="0" w:color="auto"/>
              <w:bottom w:val="single" w:sz="4" w:space="0" w:color="auto"/>
              <w:right w:val="single" w:sz="4" w:space="0" w:color="auto"/>
            </w:tcBorders>
            <w:vAlign w:val="center"/>
          </w:tcPr>
          <w:p w14:paraId="52D70373" w14:textId="77777777" w:rsidR="00CE47D5" w:rsidRPr="00346411" w:rsidRDefault="00CE47D5" w:rsidP="003B1172">
            <w:pPr>
              <w:pStyle w:val="afe"/>
              <w:rPr>
                <w:color w:val="000000" w:themeColor="text1"/>
              </w:rPr>
            </w:pPr>
            <w:r w:rsidRPr="00346411">
              <w:rPr>
                <w:rFonts w:hint="eastAsia"/>
                <w:color w:val="000000" w:themeColor="text1"/>
              </w:rPr>
              <w:t>稳泡剂</w:t>
            </w:r>
          </w:p>
        </w:tc>
        <w:tc>
          <w:tcPr>
            <w:tcW w:w="1160" w:type="dxa"/>
            <w:tcBorders>
              <w:top w:val="single" w:sz="4" w:space="0" w:color="auto"/>
              <w:left w:val="single" w:sz="4" w:space="0" w:color="auto"/>
              <w:bottom w:val="single" w:sz="4" w:space="0" w:color="auto"/>
              <w:right w:val="single" w:sz="4" w:space="0" w:color="auto"/>
            </w:tcBorders>
            <w:vAlign w:val="center"/>
          </w:tcPr>
          <w:p w14:paraId="1DAC2640" w14:textId="77777777" w:rsidR="00CE47D5" w:rsidRPr="00346411" w:rsidRDefault="00CE47D5" w:rsidP="003B1172">
            <w:pPr>
              <w:pStyle w:val="afe"/>
              <w:rPr>
                <w:color w:val="000000" w:themeColor="text1"/>
              </w:rPr>
            </w:pPr>
            <w:r w:rsidRPr="00346411">
              <w:rPr>
                <w:rFonts w:hint="eastAsia"/>
                <w:color w:val="000000" w:themeColor="text1"/>
              </w:rPr>
              <w:t>1</w:t>
            </w:r>
          </w:p>
        </w:tc>
        <w:tc>
          <w:tcPr>
            <w:tcW w:w="1560" w:type="dxa"/>
            <w:tcBorders>
              <w:top w:val="single" w:sz="4" w:space="0" w:color="auto"/>
              <w:left w:val="single" w:sz="4" w:space="0" w:color="auto"/>
              <w:bottom w:val="single" w:sz="4" w:space="0" w:color="auto"/>
              <w:right w:val="single" w:sz="4" w:space="0" w:color="auto"/>
            </w:tcBorders>
            <w:vAlign w:val="center"/>
          </w:tcPr>
          <w:p w14:paraId="7044260F" w14:textId="77777777" w:rsidR="00CE47D5" w:rsidRPr="00346411" w:rsidRDefault="00CE47D5" w:rsidP="003B1172">
            <w:pPr>
              <w:pStyle w:val="afe"/>
              <w:rPr>
                <w:color w:val="000000" w:themeColor="text1"/>
              </w:rPr>
            </w:pPr>
            <w:r w:rsidRPr="00346411">
              <w:rPr>
                <w:rFonts w:hint="eastAsia"/>
                <w:color w:val="000000" w:themeColor="text1"/>
              </w:rPr>
              <w:t>0</w:t>
            </w:r>
            <w:r w:rsidRPr="00346411">
              <w:rPr>
                <w:color w:val="000000" w:themeColor="text1"/>
              </w:rPr>
              <w:t>.2</w:t>
            </w:r>
          </w:p>
        </w:tc>
        <w:tc>
          <w:tcPr>
            <w:tcW w:w="850" w:type="dxa"/>
            <w:tcBorders>
              <w:top w:val="single" w:sz="4" w:space="0" w:color="auto"/>
              <w:left w:val="single" w:sz="4" w:space="0" w:color="auto"/>
              <w:bottom w:val="single" w:sz="4" w:space="0" w:color="auto"/>
              <w:right w:val="single" w:sz="4" w:space="0" w:color="auto"/>
            </w:tcBorders>
            <w:vAlign w:val="center"/>
          </w:tcPr>
          <w:p w14:paraId="0175123A" w14:textId="77777777" w:rsidR="00CE47D5" w:rsidRPr="00346411" w:rsidRDefault="00CE47D5" w:rsidP="003B1172">
            <w:pPr>
              <w:pStyle w:val="afe"/>
              <w:rPr>
                <w:color w:val="000000" w:themeColor="text1"/>
              </w:rPr>
            </w:pPr>
            <w:r w:rsidRPr="00346411">
              <w:rPr>
                <w:rFonts w:hint="eastAsia"/>
                <w:color w:val="000000" w:themeColor="text1"/>
              </w:rPr>
              <w:t>0</w:t>
            </w:r>
            <w:r w:rsidRPr="00346411">
              <w:rPr>
                <w:color w:val="000000" w:themeColor="text1"/>
              </w:rPr>
              <w:t>.4</w:t>
            </w:r>
          </w:p>
        </w:tc>
        <w:tc>
          <w:tcPr>
            <w:tcW w:w="1276" w:type="dxa"/>
            <w:tcBorders>
              <w:top w:val="single" w:sz="4" w:space="0" w:color="auto"/>
              <w:left w:val="single" w:sz="4" w:space="0" w:color="auto"/>
              <w:bottom w:val="single" w:sz="4" w:space="0" w:color="auto"/>
              <w:right w:val="single" w:sz="4" w:space="0" w:color="auto"/>
            </w:tcBorders>
            <w:vAlign w:val="center"/>
          </w:tcPr>
          <w:p w14:paraId="0348E974" w14:textId="77777777" w:rsidR="00CE47D5" w:rsidRPr="00346411" w:rsidRDefault="00CE47D5" w:rsidP="003B1172">
            <w:pPr>
              <w:pStyle w:val="afe"/>
              <w:rPr>
                <w:color w:val="000000" w:themeColor="text1"/>
              </w:rPr>
            </w:pPr>
            <w:r w:rsidRPr="00346411">
              <w:rPr>
                <w:rFonts w:hint="eastAsia"/>
                <w:color w:val="000000" w:themeColor="text1"/>
              </w:rPr>
              <w:t>-</w:t>
            </w:r>
            <w:r w:rsidRPr="00346411">
              <w:rPr>
                <w:color w:val="000000" w:themeColor="text1"/>
              </w:rPr>
              <w:t>0.6</w:t>
            </w:r>
          </w:p>
        </w:tc>
        <w:tc>
          <w:tcPr>
            <w:tcW w:w="2179" w:type="dxa"/>
            <w:vMerge/>
            <w:tcBorders>
              <w:left w:val="single" w:sz="4" w:space="0" w:color="auto"/>
              <w:right w:val="single" w:sz="4" w:space="0" w:color="auto"/>
            </w:tcBorders>
            <w:vAlign w:val="center"/>
          </w:tcPr>
          <w:p w14:paraId="1F30CB54" w14:textId="77777777" w:rsidR="00CE47D5" w:rsidRPr="00346411" w:rsidRDefault="00CE47D5" w:rsidP="003B1172">
            <w:pPr>
              <w:pStyle w:val="afe"/>
              <w:rPr>
                <w:color w:val="000000" w:themeColor="text1"/>
              </w:rPr>
            </w:pPr>
          </w:p>
        </w:tc>
      </w:tr>
      <w:tr w:rsidR="00346411" w:rsidRPr="00346411" w14:paraId="58B03819" w14:textId="77777777" w:rsidTr="00CE47D5">
        <w:trPr>
          <w:trHeight w:val="20"/>
          <w:jc w:val="center"/>
        </w:trPr>
        <w:tc>
          <w:tcPr>
            <w:tcW w:w="428" w:type="dxa"/>
            <w:tcBorders>
              <w:top w:val="single" w:sz="4" w:space="0" w:color="auto"/>
              <w:left w:val="single" w:sz="4" w:space="0" w:color="auto"/>
              <w:bottom w:val="single" w:sz="4" w:space="0" w:color="auto"/>
              <w:right w:val="single" w:sz="4" w:space="0" w:color="auto"/>
            </w:tcBorders>
            <w:vAlign w:val="center"/>
          </w:tcPr>
          <w:p w14:paraId="2FCF1BB1" w14:textId="77777777" w:rsidR="00CE47D5" w:rsidRPr="00346411" w:rsidRDefault="00CE47D5" w:rsidP="003B1172">
            <w:pPr>
              <w:pStyle w:val="afe"/>
              <w:rPr>
                <w:color w:val="000000" w:themeColor="text1"/>
              </w:rPr>
            </w:pPr>
            <w:r w:rsidRPr="00346411">
              <w:rPr>
                <w:rFonts w:hint="eastAsia"/>
                <w:color w:val="000000" w:themeColor="text1"/>
              </w:rPr>
              <w:t>9</w:t>
            </w:r>
          </w:p>
        </w:tc>
        <w:tc>
          <w:tcPr>
            <w:tcW w:w="1444" w:type="dxa"/>
            <w:tcBorders>
              <w:top w:val="single" w:sz="4" w:space="0" w:color="auto"/>
              <w:left w:val="single" w:sz="4" w:space="0" w:color="auto"/>
              <w:bottom w:val="single" w:sz="4" w:space="0" w:color="auto"/>
              <w:right w:val="single" w:sz="4" w:space="0" w:color="auto"/>
            </w:tcBorders>
            <w:vAlign w:val="center"/>
          </w:tcPr>
          <w:p w14:paraId="376633D3" w14:textId="77777777" w:rsidR="00CE47D5" w:rsidRPr="00346411" w:rsidRDefault="00CE47D5" w:rsidP="003B1172">
            <w:pPr>
              <w:pStyle w:val="afe"/>
              <w:rPr>
                <w:color w:val="000000" w:themeColor="text1"/>
              </w:rPr>
            </w:pPr>
            <w:r w:rsidRPr="00346411">
              <w:rPr>
                <w:rFonts w:hint="eastAsia"/>
                <w:color w:val="000000" w:themeColor="text1"/>
              </w:rPr>
              <w:t>D</w:t>
            </w:r>
            <w:r w:rsidRPr="00346411">
              <w:rPr>
                <w:color w:val="000000" w:themeColor="text1"/>
              </w:rPr>
              <w:t>MF</w:t>
            </w:r>
          </w:p>
        </w:tc>
        <w:tc>
          <w:tcPr>
            <w:tcW w:w="1160" w:type="dxa"/>
            <w:tcBorders>
              <w:top w:val="single" w:sz="4" w:space="0" w:color="auto"/>
              <w:left w:val="single" w:sz="4" w:space="0" w:color="auto"/>
              <w:bottom w:val="single" w:sz="4" w:space="0" w:color="auto"/>
              <w:right w:val="single" w:sz="4" w:space="0" w:color="auto"/>
            </w:tcBorders>
            <w:vAlign w:val="center"/>
          </w:tcPr>
          <w:p w14:paraId="66DEF1AA" w14:textId="77777777" w:rsidR="00CE47D5" w:rsidRPr="00346411" w:rsidRDefault="00CE47D5" w:rsidP="003B1172">
            <w:pPr>
              <w:pStyle w:val="afe"/>
              <w:rPr>
                <w:color w:val="000000" w:themeColor="text1"/>
              </w:rPr>
            </w:pPr>
            <w:r w:rsidRPr="00346411">
              <w:rPr>
                <w:color w:val="000000" w:themeColor="text1"/>
              </w:rPr>
              <w:t>0</w:t>
            </w:r>
          </w:p>
        </w:tc>
        <w:tc>
          <w:tcPr>
            <w:tcW w:w="1560" w:type="dxa"/>
            <w:tcBorders>
              <w:top w:val="single" w:sz="4" w:space="0" w:color="auto"/>
              <w:left w:val="single" w:sz="4" w:space="0" w:color="auto"/>
              <w:bottom w:val="single" w:sz="4" w:space="0" w:color="auto"/>
              <w:right w:val="single" w:sz="4" w:space="0" w:color="auto"/>
            </w:tcBorders>
            <w:vAlign w:val="center"/>
          </w:tcPr>
          <w:p w14:paraId="11E9FE59" w14:textId="77777777" w:rsidR="00CE47D5" w:rsidRPr="00346411" w:rsidRDefault="00CE47D5" w:rsidP="003B1172">
            <w:pPr>
              <w:pStyle w:val="afe"/>
              <w:rPr>
                <w:color w:val="000000" w:themeColor="text1"/>
              </w:rPr>
            </w:pPr>
            <w:r w:rsidRPr="00346411">
              <w:rPr>
                <w:color w:val="000000" w:themeColor="text1"/>
              </w:rPr>
              <w:t>0.3</w:t>
            </w:r>
          </w:p>
        </w:tc>
        <w:tc>
          <w:tcPr>
            <w:tcW w:w="850" w:type="dxa"/>
            <w:tcBorders>
              <w:top w:val="single" w:sz="4" w:space="0" w:color="auto"/>
              <w:left w:val="single" w:sz="4" w:space="0" w:color="auto"/>
              <w:bottom w:val="single" w:sz="4" w:space="0" w:color="auto"/>
              <w:right w:val="single" w:sz="4" w:space="0" w:color="auto"/>
            </w:tcBorders>
            <w:vAlign w:val="center"/>
          </w:tcPr>
          <w:p w14:paraId="58CF4BE9" w14:textId="77777777" w:rsidR="00CE47D5" w:rsidRPr="00346411" w:rsidRDefault="00CE47D5" w:rsidP="003B1172">
            <w:pPr>
              <w:pStyle w:val="afe"/>
              <w:rPr>
                <w:color w:val="000000" w:themeColor="text1"/>
              </w:rPr>
            </w:pPr>
            <w:r w:rsidRPr="00346411">
              <w:rPr>
                <w:rFonts w:hint="eastAsia"/>
                <w:color w:val="000000" w:themeColor="text1"/>
              </w:rPr>
              <w:t>0</w:t>
            </w:r>
            <w:r w:rsidRPr="00346411">
              <w:rPr>
                <w:color w:val="000000" w:themeColor="text1"/>
              </w:rPr>
              <w:t>.6</w:t>
            </w:r>
          </w:p>
        </w:tc>
        <w:tc>
          <w:tcPr>
            <w:tcW w:w="1276" w:type="dxa"/>
            <w:tcBorders>
              <w:top w:val="single" w:sz="4" w:space="0" w:color="auto"/>
              <w:left w:val="single" w:sz="4" w:space="0" w:color="auto"/>
              <w:bottom w:val="single" w:sz="4" w:space="0" w:color="auto"/>
              <w:right w:val="single" w:sz="4" w:space="0" w:color="auto"/>
            </w:tcBorders>
            <w:vAlign w:val="center"/>
          </w:tcPr>
          <w:p w14:paraId="23A01099" w14:textId="77777777" w:rsidR="00CE47D5" w:rsidRPr="00346411" w:rsidRDefault="00CE47D5" w:rsidP="003B1172">
            <w:pPr>
              <w:pStyle w:val="afe"/>
              <w:rPr>
                <w:color w:val="000000" w:themeColor="text1"/>
              </w:rPr>
            </w:pPr>
            <w:r w:rsidRPr="00346411">
              <w:rPr>
                <w:rFonts w:hint="eastAsia"/>
                <w:color w:val="000000" w:themeColor="text1"/>
              </w:rPr>
              <w:t>+</w:t>
            </w:r>
            <w:r w:rsidRPr="00346411">
              <w:rPr>
                <w:color w:val="000000" w:themeColor="text1"/>
              </w:rPr>
              <w:t>0.6</w:t>
            </w:r>
          </w:p>
        </w:tc>
        <w:tc>
          <w:tcPr>
            <w:tcW w:w="2179" w:type="dxa"/>
            <w:vMerge w:val="restart"/>
            <w:tcBorders>
              <w:left w:val="single" w:sz="4" w:space="0" w:color="auto"/>
              <w:right w:val="single" w:sz="4" w:space="0" w:color="auto"/>
            </w:tcBorders>
            <w:vAlign w:val="center"/>
          </w:tcPr>
          <w:p w14:paraId="4EA98716" w14:textId="77777777" w:rsidR="00CE47D5" w:rsidRPr="00346411" w:rsidRDefault="00CE47D5" w:rsidP="003B1172">
            <w:pPr>
              <w:pStyle w:val="afe"/>
              <w:rPr>
                <w:color w:val="000000" w:themeColor="text1"/>
              </w:rPr>
            </w:pPr>
            <w:r w:rsidRPr="00346411">
              <w:rPr>
                <w:rFonts w:hint="eastAsia"/>
                <w:color w:val="000000" w:themeColor="text1"/>
              </w:rPr>
              <w:t>原</w:t>
            </w:r>
            <w:proofErr w:type="gramStart"/>
            <w:r w:rsidRPr="00346411">
              <w:rPr>
                <w:rFonts w:hint="eastAsia"/>
                <w:color w:val="000000" w:themeColor="text1"/>
              </w:rPr>
              <w:t>环评未提及</w:t>
            </w:r>
            <w:proofErr w:type="gramEnd"/>
          </w:p>
        </w:tc>
      </w:tr>
      <w:tr w:rsidR="00346411" w:rsidRPr="00346411" w14:paraId="524A559B" w14:textId="77777777" w:rsidTr="00CE47D5">
        <w:trPr>
          <w:trHeight w:val="20"/>
          <w:jc w:val="center"/>
        </w:trPr>
        <w:tc>
          <w:tcPr>
            <w:tcW w:w="428" w:type="dxa"/>
            <w:tcBorders>
              <w:top w:val="single" w:sz="4" w:space="0" w:color="auto"/>
              <w:left w:val="single" w:sz="4" w:space="0" w:color="auto"/>
              <w:bottom w:val="single" w:sz="4" w:space="0" w:color="auto"/>
              <w:right w:val="single" w:sz="4" w:space="0" w:color="auto"/>
            </w:tcBorders>
            <w:vAlign w:val="center"/>
          </w:tcPr>
          <w:p w14:paraId="7B650081" w14:textId="77777777" w:rsidR="00CE47D5" w:rsidRPr="00346411" w:rsidRDefault="00CE47D5" w:rsidP="003B1172">
            <w:pPr>
              <w:pStyle w:val="afe"/>
              <w:rPr>
                <w:color w:val="000000" w:themeColor="text1"/>
              </w:rPr>
            </w:pPr>
            <w:r w:rsidRPr="00346411">
              <w:rPr>
                <w:rFonts w:hint="eastAsia"/>
                <w:color w:val="000000" w:themeColor="text1"/>
              </w:rPr>
              <w:t>1</w:t>
            </w:r>
            <w:r w:rsidRPr="00346411">
              <w:rPr>
                <w:color w:val="000000" w:themeColor="text1"/>
              </w:rPr>
              <w:t>0</w:t>
            </w:r>
          </w:p>
        </w:tc>
        <w:tc>
          <w:tcPr>
            <w:tcW w:w="1444" w:type="dxa"/>
            <w:tcBorders>
              <w:top w:val="single" w:sz="4" w:space="0" w:color="auto"/>
              <w:left w:val="single" w:sz="4" w:space="0" w:color="auto"/>
              <w:bottom w:val="single" w:sz="4" w:space="0" w:color="auto"/>
              <w:right w:val="single" w:sz="4" w:space="0" w:color="auto"/>
            </w:tcBorders>
            <w:vAlign w:val="center"/>
          </w:tcPr>
          <w:p w14:paraId="6CD14481" w14:textId="77777777" w:rsidR="00CE47D5" w:rsidRPr="00346411" w:rsidRDefault="00CE47D5" w:rsidP="003B1172">
            <w:pPr>
              <w:pStyle w:val="afe"/>
              <w:rPr>
                <w:color w:val="000000" w:themeColor="text1"/>
              </w:rPr>
            </w:pPr>
            <w:r w:rsidRPr="00346411">
              <w:rPr>
                <w:rFonts w:hint="eastAsia"/>
                <w:color w:val="000000" w:themeColor="text1"/>
              </w:rPr>
              <w:t>过滤棉</w:t>
            </w:r>
          </w:p>
        </w:tc>
        <w:tc>
          <w:tcPr>
            <w:tcW w:w="1160" w:type="dxa"/>
            <w:tcBorders>
              <w:top w:val="single" w:sz="4" w:space="0" w:color="auto"/>
              <w:left w:val="single" w:sz="4" w:space="0" w:color="auto"/>
              <w:bottom w:val="single" w:sz="4" w:space="0" w:color="auto"/>
              <w:right w:val="single" w:sz="4" w:space="0" w:color="auto"/>
            </w:tcBorders>
            <w:vAlign w:val="center"/>
          </w:tcPr>
          <w:p w14:paraId="333DFB94" w14:textId="77777777" w:rsidR="00CE47D5" w:rsidRPr="00346411" w:rsidRDefault="00CE47D5" w:rsidP="003B1172">
            <w:pPr>
              <w:pStyle w:val="afe"/>
              <w:rPr>
                <w:color w:val="000000" w:themeColor="text1"/>
              </w:rPr>
            </w:pPr>
            <w:r w:rsidRPr="00346411">
              <w:rPr>
                <w:color w:val="000000" w:themeColor="text1"/>
              </w:rPr>
              <w:t>0</w:t>
            </w:r>
          </w:p>
        </w:tc>
        <w:tc>
          <w:tcPr>
            <w:tcW w:w="1560" w:type="dxa"/>
            <w:tcBorders>
              <w:top w:val="single" w:sz="4" w:space="0" w:color="auto"/>
              <w:left w:val="single" w:sz="4" w:space="0" w:color="auto"/>
              <w:bottom w:val="single" w:sz="4" w:space="0" w:color="auto"/>
              <w:right w:val="single" w:sz="4" w:space="0" w:color="auto"/>
            </w:tcBorders>
            <w:vAlign w:val="center"/>
          </w:tcPr>
          <w:p w14:paraId="6BE93A33" w14:textId="77777777" w:rsidR="00CE47D5" w:rsidRPr="00346411" w:rsidRDefault="00CE47D5" w:rsidP="003B1172">
            <w:pPr>
              <w:pStyle w:val="afe"/>
              <w:rPr>
                <w:color w:val="000000" w:themeColor="text1"/>
              </w:rPr>
            </w:pPr>
            <w:r w:rsidRPr="00346411">
              <w:rPr>
                <w:rFonts w:hint="eastAsia"/>
                <w:color w:val="000000" w:themeColor="text1"/>
              </w:rPr>
              <w:t>0</w:t>
            </w:r>
            <w:r w:rsidRPr="00346411">
              <w:rPr>
                <w:color w:val="000000" w:themeColor="text1"/>
              </w:rPr>
              <w:t>.15</w:t>
            </w:r>
          </w:p>
        </w:tc>
        <w:tc>
          <w:tcPr>
            <w:tcW w:w="850" w:type="dxa"/>
            <w:tcBorders>
              <w:top w:val="single" w:sz="4" w:space="0" w:color="auto"/>
              <w:left w:val="single" w:sz="4" w:space="0" w:color="auto"/>
              <w:bottom w:val="single" w:sz="4" w:space="0" w:color="auto"/>
              <w:right w:val="single" w:sz="4" w:space="0" w:color="auto"/>
            </w:tcBorders>
            <w:vAlign w:val="center"/>
          </w:tcPr>
          <w:p w14:paraId="6D6AA3C5" w14:textId="77777777" w:rsidR="00CE47D5" w:rsidRPr="00346411" w:rsidRDefault="00CE47D5" w:rsidP="003B1172">
            <w:pPr>
              <w:pStyle w:val="afe"/>
              <w:rPr>
                <w:color w:val="000000" w:themeColor="text1"/>
              </w:rPr>
            </w:pPr>
            <w:r w:rsidRPr="00346411">
              <w:rPr>
                <w:rFonts w:hint="eastAsia"/>
                <w:color w:val="000000" w:themeColor="text1"/>
              </w:rPr>
              <w:t>0</w:t>
            </w:r>
            <w:r w:rsidRPr="00346411">
              <w:rPr>
                <w:color w:val="000000" w:themeColor="text1"/>
              </w:rPr>
              <w:t>.3</w:t>
            </w:r>
          </w:p>
        </w:tc>
        <w:tc>
          <w:tcPr>
            <w:tcW w:w="1276" w:type="dxa"/>
            <w:tcBorders>
              <w:top w:val="single" w:sz="4" w:space="0" w:color="auto"/>
              <w:left w:val="single" w:sz="4" w:space="0" w:color="auto"/>
              <w:bottom w:val="single" w:sz="4" w:space="0" w:color="auto"/>
              <w:right w:val="single" w:sz="4" w:space="0" w:color="auto"/>
            </w:tcBorders>
            <w:vAlign w:val="center"/>
          </w:tcPr>
          <w:p w14:paraId="2F19B67A" w14:textId="77777777" w:rsidR="00CE47D5" w:rsidRPr="00346411" w:rsidRDefault="00CE47D5" w:rsidP="003B1172">
            <w:pPr>
              <w:pStyle w:val="afe"/>
              <w:rPr>
                <w:color w:val="000000" w:themeColor="text1"/>
              </w:rPr>
            </w:pPr>
            <w:r w:rsidRPr="00346411">
              <w:rPr>
                <w:rFonts w:hint="eastAsia"/>
                <w:color w:val="000000" w:themeColor="text1"/>
              </w:rPr>
              <w:t>+</w:t>
            </w:r>
            <w:r w:rsidRPr="00346411">
              <w:rPr>
                <w:color w:val="000000" w:themeColor="text1"/>
              </w:rPr>
              <w:t>0.3</w:t>
            </w:r>
          </w:p>
        </w:tc>
        <w:tc>
          <w:tcPr>
            <w:tcW w:w="2179" w:type="dxa"/>
            <w:vMerge/>
            <w:tcBorders>
              <w:left w:val="single" w:sz="4" w:space="0" w:color="auto"/>
              <w:right w:val="single" w:sz="4" w:space="0" w:color="auto"/>
            </w:tcBorders>
          </w:tcPr>
          <w:p w14:paraId="087A2E2E" w14:textId="77777777" w:rsidR="00CE47D5" w:rsidRPr="00346411" w:rsidRDefault="00CE47D5" w:rsidP="003B1172">
            <w:pPr>
              <w:pStyle w:val="afe"/>
              <w:rPr>
                <w:color w:val="000000" w:themeColor="text1"/>
              </w:rPr>
            </w:pPr>
          </w:p>
        </w:tc>
      </w:tr>
      <w:tr w:rsidR="00346411" w:rsidRPr="00346411" w14:paraId="51F9AEBE" w14:textId="77777777" w:rsidTr="00CE47D5">
        <w:trPr>
          <w:trHeight w:val="20"/>
          <w:jc w:val="center"/>
        </w:trPr>
        <w:tc>
          <w:tcPr>
            <w:tcW w:w="428" w:type="dxa"/>
            <w:tcBorders>
              <w:top w:val="single" w:sz="4" w:space="0" w:color="auto"/>
              <w:left w:val="single" w:sz="4" w:space="0" w:color="auto"/>
              <w:bottom w:val="single" w:sz="4" w:space="0" w:color="auto"/>
              <w:right w:val="single" w:sz="4" w:space="0" w:color="auto"/>
            </w:tcBorders>
            <w:vAlign w:val="center"/>
          </w:tcPr>
          <w:p w14:paraId="08C2EC4F" w14:textId="77777777" w:rsidR="00CE47D5" w:rsidRPr="00346411" w:rsidRDefault="00CE47D5" w:rsidP="003B1172">
            <w:pPr>
              <w:pStyle w:val="afe"/>
              <w:rPr>
                <w:color w:val="000000" w:themeColor="text1"/>
              </w:rPr>
            </w:pPr>
            <w:r w:rsidRPr="00346411">
              <w:rPr>
                <w:rFonts w:hint="eastAsia"/>
                <w:color w:val="000000" w:themeColor="text1"/>
              </w:rPr>
              <w:t>1</w:t>
            </w:r>
            <w:r w:rsidRPr="00346411">
              <w:rPr>
                <w:color w:val="000000" w:themeColor="text1"/>
              </w:rPr>
              <w:t>1</w:t>
            </w:r>
          </w:p>
        </w:tc>
        <w:tc>
          <w:tcPr>
            <w:tcW w:w="1444" w:type="dxa"/>
            <w:tcBorders>
              <w:top w:val="single" w:sz="4" w:space="0" w:color="auto"/>
              <w:left w:val="single" w:sz="4" w:space="0" w:color="auto"/>
              <w:bottom w:val="single" w:sz="4" w:space="0" w:color="auto"/>
              <w:right w:val="single" w:sz="4" w:space="0" w:color="auto"/>
            </w:tcBorders>
            <w:vAlign w:val="center"/>
          </w:tcPr>
          <w:p w14:paraId="38F053BD" w14:textId="77777777" w:rsidR="00CE47D5" w:rsidRPr="00346411" w:rsidRDefault="00CE47D5" w:rsidP="003B1172">
            <w:pPr>
              <w:pStyle w:val="afe"/>
              <w:rPr>
                <w:color w:val="000000" w:themeColor="text1"/>
              </w:rPr>
            </w:pPr>
            <w:r w:rsidRPr="00346411">
              <w:rPr>
                <w:rFonts w:hint="eastAsia"/>
                <w:color w:val="000000" w:themeColor="text1"/>
              </w:rPr>
              <w:t>机油</w:t>
            </w:r>
          </w:p>
        </w:tc>
        <w:tc>
          <w:tcPr>
            <w:tcW w:w="1160" w:type="dxa"/>
            <w:tcBorders>
              <w:top w:val="single" w:sz="4" w:space="0" w:color="auto"/>
              <w:left w:val="single" w:sz="4" w:space="0" w:color="auto"/>
              <w:bottom w:val="single" w:sz="4" w:space="0" w:color="auto"/>
              <w:right w:val="single" w:sz="4" w:space="0" w:color="auto"/>
            </w:tcBorders>
            <w:vAlign w:val="center"/>
          </w:tcPr>
          <w:p w14:paraId="76C9469C" w14:textId="77777777" w:rsidR="00CE47D5" w:rsidRPr="00346411" w:rsidRDefault="00CE47D5" w:rsidP="003B1172">
            <w:pPr>
              <w:pStyle w:val="afe"/>
              <w:rPr>
                <w:color w:val="000000" w:themeColor="text1"/>
              </w:rPr>
            </w:pPr>
            <w:r w:rsidRPr="00346411">
              <w:rPr>
                <w:rFonts w:hint="eastAsia"/>
                <w:color w:val="000000" w:themeColor="text1"/>
              </w:rPr>
              <w:t>0</w:t>
            </w:r>
          </w:p>
        </w:tc>
        <w:tc>
          <w:tcPr>
            <w:tcW w:w="1560" w:type="dxa"/>
            <w:tcBorders>
              <w:top w:val="single" w:sz="4" w:space="0" w:color="auto"/>
              <w:left w:val="single" w:sz="4" w:space="0" w:color="auto"/>
              <w:bottom w:val="single" w:sz="4" w:space="0" w:color="auto"/>
              <w:right w:val="single" w:sz="4" w:space="0" w:color="auto"/>
            </w:tcBorders>
            <w:vAlign w:val="center"/>
          </w:tcPr>
          <w:p w14:paraId="22A6BD6B" w14:textId="77777777" w:rsidR="00CE47D5" w:rsidRPr="00346411" w:rsidRDefault="00CE47D5" w:rsidP="003B1172">
            <w:pPr>
              <w:pStyle w:val="afe"/>
              <w:rPr>
                <w:color w:val="000000" w:themeColor="text1"/>
              </w:rPr>
            </w:pPr>
            <w:r w:rsidRPr="00346411">
              <w:rPr>
                <w:rFonts w:hint="eastAsia"/>
                <w:color w:val="000000" w:themeColor="text1"/>
              </w:rPr>
              <w:t>0</w:t>
            </w:r>
            <w:r w:rsidRPr="00346411">
              <w:rPr>
                <w:color w:val="000000" w:themeColor="text1"/>
              </w:rPr>
              <w:t>.1</w:t>
            </w:r>
          </w:p>
        </w:tc>
        <w:tc>
          <w:tcPr>
            <w:tcW w:w="850" w:type="dxa"/>
            <w:tcBorders>
              <w:top w:val="single" w:sz="4" w:space="0" w:color="auto"/>
              <w:left w:val="single" w:sz="4" w:space="0" w:color="auto"/>
              <w:bottom w:val="single" w:sz="4" w:space="0" w:color="auto"/>
              <w:right w:val="single" w:sz="4" w:space="0" w:color="auto"/>
            </w:tcBorders>
            <w:vAlign w:val="center"/>
          </w:tcPr>
          <w:p w14:paraId="71BD7754" w14:textId="77777777" w:rsidR="00CE47D5" w:rsidRPr="00346411" w:rsidRDefault="00CE47D5" w:rsidP="003B1172">
            <w:pPr>
              <w:pStyle w:val="afe"/>
              <w:rPr>
                <w:color w:val="000000" w:themeColor="text1"/>
              </w:rPr>
            </w:pPr>
            <w:r w:rsidRPr="00346411">
              <w:rPr>
                <w:rFonts w:hint="eastAsia"/>
                <w:color w:val="000000" w:themeColor="text1"/>
              </w:rPr>
              <w:t>0</w:t>
            </w:r>
            <w:r w:rsidRPr="00346411">
              <w:rPr>
                <w:color w:val="000000" w:themeColor="text1"/>
              </w:rPr>
              <w:t>.2</w:t>
            </w:r>
          </w:p>
        </w:tc>
        <w:tc>
          <w:tcPr>
            <w:tcW w:w="1276" w:type="dxa"/>
            <w:tcBorders>
              <w:top w:val="single" w:sz="4" w:space="0" w:color="auto"/>
              <w:left w:val="single" w:sz="4" w:space="0" w:color="auto"/>
              <w:bottom w:val="single" w:sz="4" w:space="0" w:color="auto"/>
              <w:right w:val="single" w:sz="4" w:space="0" w:color="auto"/>
            </w:tcBorders>
            <w:vAlign w:val="center"/>
          </w:tcPr>
          <w:p w14:paraId="0C97B9F8" w14:textId="77777777" w:rsidR="00CE47D5" w:rsidRPr="00346411" w:rsidRDefault="00CE47D5" w:rsidP="003B1172">
            <w:pPr>
              <w:pStyle w:val="afe"/>
              <w:rPr>
                <w:color w:val="000000" w:themeColor="text1"/>
              </w:rPr>
            </w:pPr>
            <w:r w:rsidRPr="00346411">
              <w:rPr>
                <w:rFonts w:hint="eastAsia"/>
                <w:color w:val="000000" w:themeColor="text1"/>
              </w:rPr>
              <w:t>+</w:t>
            </w:r>
            <w:r w:rsidRPr="00346411">
              <w:rPr>
                <w:color w:val="000000" w:themeColor="text1"/>
              </w:rPr>
              <w:t>0.2</w:t>
            </w:r>
          </w:p>
        </w:tc>
        <w:tc>
          <w:tcPr>
            <w:tcW w:w="2179" w:type="dxa"/>
            <w:vMerge/>
            <w:tcBorders>
              <w:left w:val="single" w:sz="4" w:space="0" w:color="auto"/>
              <w:right w:val="single" w:sz="4" w:space="0" w:color="auto"/>
            </w:tcBorders>
          </w:tcPr>
          <w:p w14:paraId="33C61AAA" w14:textId="77777777" w:rsidR="00CE47D5" w:rsidRPr="00346411" w:rsidRDefault="00CE47D5" w:rsidP="003B1172">
            <w:pPr>
              <w:pStyle w:val="afe"/>
              <w:rPr>
                <w:color w:val="000000" w:themeColor="text1"/>
              </w:rPr>
            </w:pPr>
          </w:p>
        </w:tc>
      </w:tr>
      <w:tr w:rsidR="00346411" w:rsidRPr="00346411" w14:paraId="5BA2C333" w14:textId="77777777" w:rsidTr="00CE47D5">
        <w:trPr>
          <w:trHeight w:val="20"/>
          <w:jc w:val="center"/>
        </w:trPr>
        <w:tc>
          <w:tcPr>
            <w:tcW w:w="428" w:type="dxa"/>
            <w:tcBorders>
              <w:top w:val="single" w:sz="4" w:space="0" w:color="auto"/>
              <w:left w:val="single" w:sz="4" w:space="0" w:color="auto"/>
              <w:bottom w:val="single" w:sz="4" w:space="0" w:color="auto"/>
              <w:right w:val="single" w:sz="4" w:space="0" w:color="auto"/>
            </w:tcBorders>
            <w:vAlign w:val="center"/>
          </w:tcPr>
          <w:p w14:paraId="72B197B2" w14:textId="77777777" w:rsidR="00CE47D5" w:rsidRPr="00346411" w:rsidRDefault="00CE47D5" w:rsidP="003B1172">
            <w:pPr>
              <w:pStyle w:val="afe"/>
              <w:rPr>
                <w:color w:val="000000" w:themeColor="text1"/>
              </w:rPr>
            </w:pPr>
            <w:r w:rsidRPr="00346411">
              <w:rPr>
                <w:color w:val="000000" w:themeColor="text1"/>
              </w:rPr>
              <w:t>1</w:t>
            </w:r>
            <w:r w:rsidRPr="00346411">
              <w:rPr>
                <w:rFonts w:hint="eastAsia"/>
                <w:color w:val="000000" w:themeColor="text1"/>
              </w:rPr>
              <w:t>2</w:t>
            </w:r>
          </w:p>
        </w:tc>
        <w:tc>
          <w:tcPr>
            <w:tcW w:w="1444" w:type="dxa"/>
            <w:tcBorders>
              <w:top w:val="single" w:sz="4" w:space="0" w:color="auto"/>
              <w:left w:val="single" w:sz="4" w:space="0" w:color="auto"/>
              <w:bottom w:val="single" w:sz="4" w:space="0" w:color="auto"/>
              <w:right w:val="single" w:sz="4" w:space="0" w:color="auto"/>
            </w:tcBorders>
            <w:vAlign w:val="center"/>
          </w:tcPr>
          <w:p w14:paraId="22157E5A" w14:textId="77777777" w:rsidR="00CE47D5" w:rsidRPr="00346411" w:rsidRDefault="00CE47D5" w:rsidP="003B1172">
            <w:pPr>
              <w:pStyle w:val="afe"/>
              <w:rPr>
                <w:color w:val="000000" w:themeColor="text1"/>
              </w:rPr>
            </w:pPr>
            <w:r w:rsidRPr="00346411">
              <w:rPr>
                <w:rFonts w:hint="eastAsia"/>
                <w:color w:val="000000" w:themeColor="text1"/>
              </w:rPr>
              <w:t>活性炭</w:t>
            </w:r>
          </w:p>
        </w:tc>
        <w:tc>
          <w:tcPr>
            <w:tcW w:w="1160" w:type="dxa"/>
            <w:tcBorders>
              <w:top w:val="single" w:sz="4" w:space="0" w:color="auto"/>
              <w:left w:val="single" w:sz="4" w:space="0" w:color="auto"/>
              <w:bottom w:val="single" w:sz="4" w:space="0" w:color="auto"/>
              <w:right w:val="single" w:sz="4" w:space="0" w:color="auto"/>
            </w:tcBorders>
            <w:vAlign w:val="center"/>
          </w:tcPr>
          <w:p w14:paraId="2D9D11BF" w14:textId="77777777" w:rsidR="00CE47D5" w:rsidRPr="00346411" w:rsidRDefault="00CE47D5" w:rsidP="003B1172">
            <w:pPr>
              <w:pStyle w:val="afe"/>
              <w:rPr>
                <w:color w:val="000000" w:themeColor="text1"/>
              </w:rPr>
            </w:pPr>
            <w:r w:rsidRPr="00346411">
              <w:rPr>
                <w:rFonts w:hint="eastAsia"/>
                <w:color w:val="000000" w:themeColor="text1"/>
              </w:rPr>
              <w:t>0</w:t>
            </w:r>
          </w:p>
        </w:tc>
        <w:tc>
          <w:tcPr>
            <w:tcW w:w="1560" w:type="dxa"/>
            <w:tcBorders>
              <w:top w:val="single" w:sz="4" w:space="0" w:color="auto"/>
              <w:left w:val="single" w:sz="4" w:space="0" w:color="auto"/>
              <w:bottom w:val="single" w:sz="4" w:space="0" w:color="auto"/>
              <w:right w:val="single" w:sz="4" w:space="0" w:color="auto"/>
            </w:tcBorders>
            <w:vAlign w:val="center"/>
          </w:tcPr>
          <w:p w14:paraId="7DBE9810" w14:textId="77777777" w:rsidR="00CE47D5" w:rsidRPr="00346411" w:rsidRDefault="00CE47D5" w:rsidP="003B1172">
            <w:pPr>
              <w:pStyle w:val="afe"/>
              <w:rPr>
                <w:color w:val="000000" w:themeColor="text1"/>
              </w:rPr>
            </w:pPr>
            <w:r w:rsidRPr="00346411">
              <w:rPr>
                <w:rFonts w:hint="eastAsia"/>
                <w:color w:val="000000" w:themeColor="text1"/>
              </w:rPr>
              <w:t>0</w:t>
            </w:r>
            <w:r w:rsidRPr="00346411">
              <w:rPr>
                <w:color w:val="000000" w:themeColor="text1"/>
              </w:rPr>
              <w:t>.2</w:t>
            </w:r>
          </w:p>
        </w:tc>
        <w:tc>
          <w:tcPr>
            <w:tcW w:w="850" w:type="dxa"/>
            <w:tcBorders>
              <w:top w:val="single" w:sz="4" w:space="0" w:color="auto"/>
              <w:left w:val="single" w:sz="4" w:space="0" w:color="auto"/>
              <w:bottom w:val="single" w:sz="4" w:space="0" w:color="auto"/>
              <w:right w:val="single" w:sz="4" w:space="0" w:color="auto"/>
            </w:tcBorders>
            <w:vAlign w:val="center"/>
          </w:tcPr>
          <w:p w14:paraId="13DC8930" w14:textId="77777777" w:rsidR="00CE47D5" w:rsidRPr="00346411" w:rsidRDefault="00CE47D5" w:rsidP="003B1172">
            <w:pPr>
              <w:pStyle w:val="afe"/>
              <w:rPr>
                <w:color w:val="000000" w:themeColor="text1"/>
              </w:rPr>
            </w:pPr>
            <w:r w:rsidRPr="00346411">
              <w:rPr>
                <w:rFonts w:hint="eastAsia"/>
                <w:color w:val="000000" w:themeColor="text1"/>
              </w:rPr>
              <w:t>0</w:t>
            </w:r>
            <w:r w:rsidRPr="00346411">
              <w:rPr>
                <w:color w:val="000000" w:themeColor="text1"/>
              </w:rPr>
              <w:t>.4</w:t>
            </w:r>
          </w:p>
        </w:tc>
        <w:tc>
          <w:tcPr>
            <w:tcW w:w="1276" w:type="dxa"/>
            <w:tcBorders>
              <w:top w:val="single" w:sz="4" w:space="0" w:color="auto"/>
              <w:left w:val="single" w:sz="4" w:space="0" w:color="auto"/>
              <w:bottom w:val="single" w:sz="4" w:space="0" w:color="auto"/>
              <w:right w:val="single" w:sz="4" w:space="0" w:color="auto"/>
            </w:tcBorders>
            <w:vAlign w:val="center"/>
          </w:tcPr>
          <w:p w14:paraId="0E87B528" w14:textId="77777777" w:rsidR="00CE47D5" w:rsidRPr="00346411" w:rsidRDefault="00CE47D5" w:rsidP="003B1172">
            <w:pPr>
              <w:pStyle w:val="afe"/>
              <w:rPr>
                <w:color w:val="000000" w:themeColor="text1"/>
              </w:rPr>
            </w:pPr>
            <w:r w:rsidRPr="00346411">
              <w:rPr>
                <w:rFonts w:hint="eastAsia"/>
                <w:color w:val="000000" w:themeColor="text1"/>
              </w:rPr>
              <w:t>+</w:t>
            </w:r>
            <w:r w:rsidRPr="00346411">
              <w:rPr>
                <w:color w:val="000000" w:themeColor="text1"/>
              </w:rPr>
              <w:t>0.4</w:t>
            </w:r>
          </w:p>
        </w:tc>
        <w:tc>
          <w:tcPr>
            <w:tcW w:w="2179" w:type="dxa"/>
            <w:vMerge/>
            <w:tcBorders>
              <w:left w:val="single" w:sz="4" w:space="0" w:color="auto"/>
              <w:right w:val="single" w:sz="4" w:space="0" w:color="auto"/>
            </w:tcBorders>
          </w:tcPr>
          <w:p w14:paraId="073D7449" w14:textId="77777777" w:rsidR="00CE47D5" w:rsidRPr="00346411" w:rsidRDefault="00CE47D5" w:rsidP="003B1172">
            <w:pPr>
              <w:pStyle w:val="afe"/>
              <w:rPr>
                <w:color w:val="000000" w:themeColor="text1"/>
              </w:rPr>
            </w:pPr>
          </w:p>
        </w:tc>
      </w:tr>
      <w:tr w:rsidR="00346411" w:rsidRPr="00346411" w14:paraId="399740BC" w14:textId="77777777" w:rsidTr="00CE47D5">
        <w:trPr>
          <w:trHeight w:val="20"/>
          <w:jc w:val="center"/>
        </w:trPr>
        <w:tc>
          <w:tcPr>
            <w:tcW w:w="428" w:type="dxa"/>
            <w:tcBorders>
              <w:top w:val="single" w:sz="4" w:space="0" w:color="auto"/>
              <w:left w:val="single" w:sz="4" w:space="0" w:color="auto"/>
              <w:bottom w:val="single" w:sz="4" w:space="0" w:color="auto"/>
              <w:right w:val="single" w:sz="4" w:space="0" w:color="auto"/>
            </w:tcBorders>
            <w:vAlign w:val="center"/>
          </w:tcPr>
          <w:p w14:paraId="0E275B97" w14:textId="77777777" w:rsidR="00CE47D5" w:rsidRPr="00346411" w:rsidRDefault="00CE47D5" w:rsidP="003B1172">
            <w:pPr>
              <w:pStyle w:val="afe"/>
              <w:rPr>
                <w:color w:val="000000" w:themeColor="text1"/>
              </w:rPr>
            </w:pPr>
            <w:r w:rsidRPr="00346411">
              <w:rPr>
                <w:rFonts w:hint="eastAsia"/>
                <w:color w:val="000000" w:themeColor="text1"/>
              </w:rPr>
              <w:t>1</w:t>
            </w:r>
            <w:r w:rsidRPr="00346411">
              <w:rPr>
                <w:color w:val="000000" w:themeColor="text1"/>
              </w:rPr>
              <w:t>3</w:t>
            </w:r>
          </w:p>
        </w:tc>
        <w:tc>
          <w:tcPr>
            <w:tcW w:w="1444" w:type="dxa"/>
            <w:tcBorders>
              <w:top w:val="single" w:sz="4" w:space="0" w:color="auto"/>
              <w:left w:val="single" w:sz="4" w:space="0" w:color="auto"/>
              <w:bottom w:val="single" w:sz="4" w:space="0" w:color="auto"/>
              <w:right w:val="single" w:sz="4" w:space="0" w:color="auto"/>
            </w:tcBorders>
            <w:vAlign w:val="center"/>
          </w:tcPr>
          <w:p w14:paraId="16F15E17" w14:textId="77777777" w:rsidR="00CE47D5" w:rsidRPr="00346411" w:rsidRDefault="00CE47D5" w:rsidP="003B1172">
            <w:pPr>
              <w:pStyle w:val="afe"/>
              <w:rPr>
                <w:color w:val="000000" w:themeColor="text1"/>
                <w:szCs w:val="21"/>
              </w:rPr>
            </w:pPr>
            <w:r w:rsidRPr="00346411">
              <w:rPr>
                <w:color w:val="000000" w:themeColor="text1"/>
              </w:rPr>
              <w:t>自来水</w:t>
            </w:r>
          </w:p>
        </w:tc>
        <w:tc>
          <w:tcPr>
            <w:tcW w:w="1160" w:type="dxa"/>
            <w:tcBorders>
              <w:top w:val="single" w:sz="4" w:space="0" w:color="auto"/>
              <w:left w:val="single" w:sz="4" w:space="0" w:color="auto"/>
              <w:bottom w:val="single" w:sz="4" w:space="0" w:color="auto"/>
              <w:right w:val="single" w:sz="4" w:space="0" w:color="auto"/>
            </w:tcBorders>
            <w:vAlign w:val="center"/>
          </w:tcPr>
          <w:p w14:paraId="44B34E9B" w14:textId="77777777" w:rsidR="00CE47D5" w:rsidRPr="00346411" w:rsidRDefault="00CE47D5" w:rsidP="003B1172">
            <w:pPr>
              <w:pStyle w:val="afe"/>
              <w:rPr>
                <w:color w:val="000000" w:themeColor="text1"/>
              </w:rPr>
            </w:pPr>
            <w:r w:rsidRPr="00346411">
              <w:rPr>
                <w:color w:val="000000" w:themeColor="text1"/>
              </w:rPr>
              <w:t>2100</w:t>
            </w:r>
          </w:p>
        </w:tc>
        <w:tc>
          <w:tcPr>
            <w:tcW w:w="1560" w:type="dxa"/>
            <w:tcBorders>
              <w:top w:val="single" w:sz="4" w:space="0" w:color="auto"/>
              <w:left w:val="single" w:sz="4" w:space="0" w:color="auto"/>
              <w:bottom w:val="single" w:sz="4" w:space="0" w:color="auto"/>
              <w:right w:val="single" w:sz="4" w:space="0" w:color="auto"/>
            </w:tcBorders>
            <w:vAlign w:val="center"/>
          </w:tcPr>
          <w:p w14:paraId="2DDB5744" w14:textId="63197639" w:rsidR="00CE47D5" w:rsidRPr="00346411" w:rsidRDefault="00E25CF5" w:rsidP="003B1172">
            <w:pPr>
              <w:pStyle w:val="afe"/>
              <w:rPr>
                <w:color w:val="000000" w:themeColor="text1"/>
                <w:szCs w:val="21"/>
              </w:rPr>
            </w:pPr>
            <w:r w:rsidRPr="00346411">
              <w:rPr>
                <w:color w:val="000000" w:themeColor="text1"/>
                <w:szCs w:val="21"/>
              </w:rPr>
              <w:t>902</w:t>
            </w:r>
          </w:p>
        </w:tc>
        <w:tc>
          <w:tcPr>
            <w:tcW w:w="850" w:type="dxa"/>
            <w:tcBorders>
              <w:top w:val="single" w:sz="4" w:space="0" w:color="auto"/>
              <w:left w:val="single" w:sz="4" w:space="0" w:color="auto"/>
              <w:bottom w:val="single" w:sz="4" w:space="0" w:color="auto"/>
              <w:right w:val="single" w:sz="4" w:space="0" w:color="auto"/>
            </w:tcBorders>
          </w:tcPr>
          <w:p w14:paraId="52AFA611" w14:textId="77777777" w:rsidR="00CE47D5" w:rsidRPr="00346411" w:rsidRDefault="00CE47D5" w:rsidP="003B1172">
            <w:pPr>
              <w:pStyle w:val="afe"/>
              <w:rPr>
                <w:color w:val="000000" w:themeColor="text1"/>
              </w:rPr>
            </w:pPr>
            <w:r w:rsidRPr="00346411">
              <w:rPr>
                <w:rFonts w:hint="eastAsia"/>
                <w:color w:val="000000" w:themeColor="text1"/>
              </w:rPr>
              <w:t>/</w:t>
            </w:r>
          </w:p>
        </w:tc>
        <w:tc>
          <w:tcPr>
            <w:tcW w:w="1276" w:type="dxa"/>
            <w:tcBorders>
              <w:top w:val="single" w:sz="4" w:space="0" w:color="auto"/>
              <w:left w:val="single" w:sz="4" w:space="0" w:color="auto"/>
              <w:bottom w:val="single" w:sz="4" w:space="0" w:color="auto"/>
              <w:right w:val="single" w:sz="4" w:space="0" w:color="auto"/>
            </w:tcBorders>
            <w:vAlign w:val="center"/>
          </w:tcPr>
          <w:p w14:paraId="3782B643" w14:textId="77777777" w:rsidR="00CE47D5" w:rsidRPr="00346411" w:rsidRDefault="00CE47D5" w:rsidP="003B1172">
            <w:pPr>
              <w:pStyle w:val="afe"/>
              <w:rPr>
                <w:color w:val="000000" w:themeColor="text1"/>
              </w:rPr>
            </w:pPr>
            <w:r w:rsidRPr="00346411">
              <w:rPr>
                <w:color w:val="000000" w:themeColor="text1"/>
              </w:rPr>
              <w:t>/</w:t>
            </w:r>
          </w:p>
        </w:tc>
        <w:tc>
          <w:tcPr>
            <w:tcW w:w="2179" w:type="dxa"/>
            <w:tcBorders>
              <w:left w:val="single" w:sz="4" w:space="0" w:color="auto"/>
              <w:right w:val="single" w:sz="4" w:space="0" w:color="auto"/>
            </w:tcBorders>
          </w:tcPr>
          <w:p w14:paraId="2C970B3F" w14:textId="77777777" w:rsidR="00CE47D5" w:rsidRPr="00346411" w:rsidRDefault="00CE47D5" w:rsidP="003B1172">
            <w:pPr>
              <w:pStyle w:val="afe"/>
              <w:rPr>
                <w:color w:val="000000" w:themeColor="text1"/>
              </w:rPr>
            </w:pPr>
            <w:r w:rsidRPr="00346411">
              <w:rPr>
                <w:rFonts w:hint="eastAsia"/>
                <w:color w:val="000000" w:themeColor="text1"/>
              </w:rPr>
              <w:t>/</w:t>
            </w:r>
          </w:p>
        </w:tc>
      </w:tr>
      <w:tr w:rsidR="00CE47D5" w:rsidRPr="00346411" w14:paraId="3F300775" w14:textId="77777777" w:rsidTr="00CE47D5">
        <w:trPr>
          <w:trHeight w:val="20"/>
          <w:jc w:val="center"/>
        </w:trPr>
        <w:tc>
          <w:tcPr>
            <w:tcW w:w="428" w:type="dxa"/>
            <w:tcBorders>
              <w:top w:val="single" w:sz="4" w:space="0" w:color="auto"/>
              <w:left w:val="single" w:sz="4" w:space="0" w:color="auto"/>
              <w:bottom w:val="single" w:sz="4" w:space="0" w:color="auto"/>
              <w:right w:val="single" w:sz="4" w:space="0" w:color="auto"/>
            </w:tcBorders>
            <w:vAlign w:val="center"/>
          </w:tcPr>
          <w:p w14:paraId="7A9B45C2" w14:textId="77777777" w:rsidR="00CE47D5" w:rsidRPr="00346411" w:rsidRDefault="00CE47D5" w:rsidP="003B1172">
            <w:pPr>
              <w:pStyle w:val="afe"/>
              <w:rPr>
                <w:color w:val="000000" w:themeColor="text1"/>
              </w:rPr>
            </w:pPr>
            <w:r w:rsidRPr="00346411">
              <w:rPr>
                <w:rFonts w:hint="eastAsia"/>
                <w:color w:val="000000" w:themeColor="text1"/>
              </w:rPr>
              <w:t>1</w:t>
            </w:r>
            <w:r w:rsidRPr="00346411">
              <w:rPr>
                <w:color w:val="000000" w:themeColor="text1"/>
              </w:rPr>
              <w:t>4</w:t>
            </w:r>
          </w:p>
        </w:tc>
        <w:tc>
          <w:tcPr>
            <w:tcW w:w="1444" w:type="dxa"/>
            <w:tcBorders>
              <w:top w:val="single" w:sz="4" w:space="0" w:color="auto"/>
              <w:left w:val="single" w:sz="4" w:space="0" w:color="auto"/>
              <w:bottom w:val="single" w:sz="4" w:space="0" w:color="auto"/>
              <w:right w:val="single" w:sz="4" w:space="0" w:color="auto"/>
            </w:tcBorders>
            <w:vAlign w:val="center"/>
          </w:tcPr>
          <w:p w14:paraId="31D01F09" w14:textId="77777777" w:rsidR="00CE47D5" w:rsidRPr="00346411" w:rsidRDefault="00CE47D5" w:rsidP="003B1172">
            <w:pPr>
              <w:pStyle w:val="afe"/>
              <w:rPr>
                <w:color w:val="000000" w:themeColor="text1"/>
              </w:rPr>
            </w:pPr>
            <w:r w:rsidRPr="00346411">
              <w:rPr>
                <w:rFonts w:hint="eastAsia"/>
                <w:color w:val="000000" w:themeColor="text1"/>
              </w:rPr>
              <w:t>天然气</w:t>
            </w:r>
          </w:p>
        </w:tc>
        <w:tc>
          <w:tcPr>
            <w:tcW w:w="1160" w:type="dxa"/>
            <w:tcBorders>
              <w:top w:val="single" w:sz="4" w:space="0" w:color="auto"/>
              <w:left w:val="single" w:sz="4" w:space="0" w:color="auto"/>
              <w:bottom w:val="single" w:sz="4" w:space="0" w:color="auto"/>
              <w:right w:val="single" w:sz="4" w:space="0" w:color="auto"/>
            </w:tcBorders>
            <w:vAlign w:val="center"/>
          </w:tcPr>
          <w:p w14:paraId="184363FB" w14:textId="77777777" w:rsidR="00CE47D5" w:rsidRPr="00346411" w:rsidRDefault="00CE47D5" w:rsidP="003B1172">
            <w:pPr>
              <w:pStyle w:val="afe"/>
              <w:rPr>
                <w:color w:val="000000" w:themeColor="text1"/>
              </w:rPr>
            </w:pPr>
            <w:r w:rsidRPr="00346411">
              <w:rPr>
                <w:rFonts w:hint="eastAsia"/>
                <w:color w:val="000000" w:themeColor="text1"/>
              </w:rPr>
              <w:t>8</w:t>
            </w:r>
            <w:r w:rsidRPr="00346411">
              <w:rPr>
                <w:color w:val="000000" w:themeColor="text1"/>
              </w:rPr>
              <w:t>0</w:t>
            </w:r>
            <w:r w:rsidRPr="00346411">
              <w:rPr>
                <w:rFonts w:hint="eastAsia"/>
                <w:color w:val="000000" w:themeColor="text1"/>
              </w:rPr>
              <w:t>万</w:t>
            </w:r>
            <w:r w:rsidRPr="00346411">
              <w:rPr>
                <w:rFonts w:hint="eastAsia"/>
                <w:color w:val="000000" w:themeColor="text1"/>
              </w:rPr>
              <w:t>Nm</w:t>
            </w:r>
            <w:r w:rsidRPr="00346411">
              <w:rPr>
                <w:color w:val="000000" w:themeColor="text1"/>
                <w:vertAlign w:val="superscript"/>
              </w:rPr>
              <w:t>3</w:t>
            </w:r>
          </w:p>
        </w:tc>
        <w:tc>
          <w:tcPr>
            <w:tcW w:w="1560" w:type="dxa"/>
            <w:tcBorders>
              <w:top w:val="single" w:sz="4" w:space="0" w:color="auto"/>
              <w:left w:val="single" w:sz="4" w:space="0" w:color="auto"/>
              <w:bottom w:val="single" w:sz="4" w:space="0" w:color="auto"/>
              <w:right w:val="single" w:sz="4" w:space="0" w:color="auto"/>
            </w:tcBorders>
            <w:vAlign w:val="center"/>
          </w:tcPr>
          <w:p w14:paraId="6C5F4123" w14:textId="77777777" w:rsidR="00CE47D5" w:rsidRPr="00346411" w:rsidRDefault="00CE47D5" w:rsidP="003B1172">
            <w:pPr>
              <w:pStyle w:val="afe"/>
              <w:rPr>
                <w:color w:val="000000" w:themeColor="text1"/>
                <w:szCs w:val="21"/>
              </w:rPr>
            </w:pPr>
            <w:r w:rsidRPr="00346411">
              <w:rPr>
                <w:color w:val="000000" w:themeColor="text1"/>
              </w:rPr>
              <w:t>14</w:t>
            </w:r>
            <w:r w:rsidRPr="00346411">
              <w:rPr>
                <w:rFonts w:hint="eastAsia"/>
                <w:color w:val="000000" w:themeColor="text1"/>
              </w:rPr>
              <w:t>万</w:t>
            </w:r>
            <w:r w:rsidRPr="00346411">
              <w:rPr>
                <w:rFonts w:hint="eastAsia"/>
                <w:color w:val="000000" w:themeColor="text1"/>
              </w:rPr>
              <w:t>Nm</w:t>
            </w:r>
            <w:r w:rsidRPr="00346411">
              <w:rPr>
                <w:color w:val="000000" w:themeColor="text1"/>
                <w:vertAlign w:val="superscript"/>
              </w:rPr>
              <w:t>3</w:t>
            </w:r>
          </w:p>
        </w:tc>
        <w:tc>
          <w:tcPr>
            <w:tcW w:w="850" w:type="dxa"/>
            <w:tcBorders>
              <w:top w:val="single" w:sz="4" w:space="0" w:color="auto"/>
              <w:left w:val="single" w:sz="4" w:space="0" w:color="auto"/>
              <w:bottom w:val="single" w:sz="4" w:space="0" w:color="auto"/>
              <w:right w:val="single" w:sz="4" w:space="0" w:color="auto"/>
            </w:tcBorders>
          </w:tcPr>
          <w:p w14:paraId="1D52DB52" w14:textId="77777777" w:rsidR="00CE47D5" w:rsidRPr="00346411" w:rsidRDefault="00CE47D5" w:rsidP="003B1172">
            <w:pPr>
              <w:pStyle w:val="afe"/>
              <w:rPr>
                <w:color w:val="000000" w:themeColor="text1"/>
              </w:rPr>
            </w:pPr>
            <w:r w:rsidRPr="00346411">
              <w:rPr>
                <w:rFonts w:hint="eastAsia"/>
                <w:color w:val="000000" w:themeColor="text1"/>
              </w:rPr>
              <w:t>/</w:t>
            </w:r>
          </w:p>
        </w:tc>
        <w:tc>
          <w:tcPr>
            <w:tcW w:w="1276" w:type="dxa"/>
            <w:tcBorders>
              <w:top w:val="single" w:sz="4" w:space="0" w:color="auto"/>
              <w:left w:val="single" w:sz="4" w:space="0" w:color="auto"/>
              <w:bottom w:val="single" w:sz="4" w:space="0" w:color="auto"/>
              <w:right w:val="single" w:sz="4" w:space="0" w:color="auto"/>
            </w:tcBorders>
            <w:vAlign w:val="center"/>
          </w:tcPr>
          <w:p w14:paraId="0EB49928" w14:textId="77777777" w:rsidR="00CE47D5" w:rsidRPr="00346411" w:rsidRDefault="00CE47D5" w:rsidP="003B1172">
            <w:pPr>
              <w:pStyle w:val="afe"/>
              <w:rPr>
                <w:color w:val="000000" w:themeColor="text1"/>
              </w:rPr>
            </w:pPr>
            <w:r w:rsidRPr="00346411">
              <w:rPr>
                <w:color w:val="000000" w:themeColor="text1"/>
              </w:rPr>
              <w:t>/</w:t>
            </w:r>
          </w:p>
        </w:tc>
        <w:tc>
          <w:tcPr>
            <w:tcW w:w="2179" w:type="dxa"/>
            <w:tcBorders>
              <w:left w:val="single" w:sz="4" w:space="0" w:color="auto"/>
              <w:right w:val="single" w:sz="4" w:space="0" w:color="auto"/>
            </w:tcBorders>
          </w:tcPr>
          <w:p w14:paraId="41644822" w14:textId="77777777" w:rsidR="00CE47D5" w:rsidRPr="00346411" w:rsidRDefault="00CE47D5" w:rsidP="003B1172">
            <w:pPr>
              <w:pStyle w:val="afe"/>
              <w:rPr>
                <w:color w:val="000000" w:themeColor="text1"/>
              </w:rPr>
            </w:pPr>
            <w:r w:rsidRPr="00346411">
              <w:rPr>
                <w:rFonts w:hint="eastAsia"/>
                <w:color w:val="000000" w:themeColor="text1"/>
              </w:rPr>
              <w:t>/</w:t>
            </w:r>
          </w:p>
        </w:tc>
      </w:tr>
    </w:tbl>
    <w:p w14:paraId="10ABCA74" w14:textId="77777777" w:rsidR="000322FE" w:rsidRPr="00346411" w:rsidRDefault="000322FE" w:rsidP="00AD2267">
      <w:pPr>
        <w:pStyle w:val="afa"/>
        <w:spacing w:beforeLines="50" w:before="166" w:after="33"/>
        <w:rPr>
          <w:color w:val="000000" w:themeColor="text1"/>
        </w:rPr>
      </w:pPr>
    </w:p>
    <w:p w14:paraId="354190FB" w14:textId="12D857C5" w:rsidR="0056512B" w:rsidRPr="00346411" w:rsidRDefault="0056512B" w:rsidP="00AD2267">
      <w:pPr>
        <w:pStyle w:val="afa"/>
        <w:spacing w:beforeLines="50" w:before="166" w:after="33"/>
        <w:rPr>
          <w:color w:val="000000" w:themeColor="text1"/>
        </w:rPr>
        <w:sectPr w:rsidR="0056512B" w:rsidRPr="00346411" w:rsidSect="00AD2267">
          <w:headerReference w:type="default" r:id="rId47"/>
          <w:pgSz w:w="11906" w:h="16838"/>
          <w:pgMar w:top="1418" w:right="1701" w:bottom="1418" w:left="1701" w:header="851" w:footer="992" w:gutter="0"/>
          <w:pgNumType w:fmt="numberInDash"/>
          <w:cols w:space="0"/>
          <w:docGrid w:type="lines" w:linePitch="332"/>
        </w:sectPr>
      </w:pPr>
    </w:p>
    <w:p w14:paraId="05EC23DA" w14:textId="410AD5B5" w:rsidR="004C22A1" w:rsidRPr="00346411" w:rsidRDefault="00A1148D" w:rsidP="00A1148D">
      <w:pPr>
        <w:pStyle w:val="20"/>
        <w:rPr>
          <w:rFonts w:cs="Times New Roman"/>
          <w:color w:val="000000" w:themeColor="text1"/>
        </w:rPr>
      </w:pPr>
      <w:bookmarkStart w:id="159" w:name="_Toc145592869"/>
      <w:r w:rsidRPr="00346411">
        <w:rPr>
          <w:rFonts w:cs="Times New Roman"/>
          <w:color w:val="000000" w:themeColor="text1"/>
        </w:rPr>
        <w:t>附件</w:t>
      </w:r>
      <w:r w:rsidR="00741E57" w:rsidRPr="00346411">
        <w:rPr>
          <w:rFonts w:cs="Times New Roman"/>
          <w:color w:val="000000" w:themeColor="text1"/>
        </w:rPr>
        <w:t>6</w:t>
      </w:r>
      <w:r w:rsidRPr="00346411">
        <w:rPr>
          <w:rFonts w:cs="Times New Roman"/>
          <w:color w:val="000000" w:themeColor="text1"/>
        </w:rPr>
        <w:t xml:space="preserve"> </w:t>
      </w:r>
      <w:r w:rsidRPr="00346411">
        <w:rPr>
          <w:rFonts w:cs="Times New Roman"/>
          <w:color w:val="000000" w:themeColor="text1"/>
        </w:rPr>
        <w:t>环境管理规章制度</w:t>
      </w:r>
      <w:bookmarkEnd w:id="159"/>
    </w:p>
    <w:p w14:paraId="43D04B03" w14:textId="77777777" w:rsidR="003F5D8E" w:rsidRPr="00346411" w:rsidRDefault="003F5D8E" w:rsidP="00632DC5">
      <w:pPr>
        <w:ind w:firstLineChars="0" w:firstLine="0"/>
        <w:rPr>
          <w:rFonts w:cs="Times New Roman"/>
          <w:b/>
          <w:color w:val="000000" w:themeColor="text1"/>
        </w:rPr>
      </w:pPr>
      <w:r w:rsidRPr="00346411">
        <w:rPr>
          <w:rFonts w:cs="Times New Roman"/>
          <w:b/>
          <w:color w:val="000000" w:themeColor="text1"/>
        </w:rPr>
        <w:t>1</w:t>
      </w:r>
      <w:r w:rsidRPr="00346411">
        <w:rPr>
          <w:rFonts w:cs="Times New Roman"/>
          <w:b/>
          <w:color w:val="000000" w:themeColor="text1"/>
        </w:rPr>
        <w:t>、编制目的</w:t>
      </w:r>
    </w:p>
    <w:p w14:paraId="28DA9539" w14:textId="58545165" w:rsidR="003F5D8E" w:rsidRPr="00346411" w:rsidRDefault="003F5D8E" w:rsidP="00632DC5">
      <w:pPr>
        <w:ind w:firstLine="480"/>
        <w:rPr>
          <w:rFonts w:cs="Times New Roman"/>
          <w:color w:val="000000" w:themeColor="text1"/>
        </w:rPr>
      </w:pPr>
      <w:r w:rsidRPr="00346411">
        <w:rPr>
          <w:rFonts w:cs="Times New Roman"/>
          <w:color w:val="000000" w:themeColor="text1"/>
        </w:rPr>
        <w:t>为了有效的加大公司日常生产过程中的安全、环保管理力度，提高员工安全环保意识，加强公司安全环保监督管理工作，依据国家有关法律法规和相关政策规定及上级</w:t>
      </w:r>
      <w:r w:rsidR="000211A0" w:rsidRPr="00346411">
        <w:rPr>
          <w:rFonts w:cs="Times New Roman" w:hint="eastAsia"/>
          <w:color w:val="000000" w:themeColor="text1"/>
        </w:rPr>
        <w:t>生态环境</w:t>
      </w:r>
      <w:r w:rsidRPr="00346411">
        <w:rPr>
          <w:rFonts w:cs="Times New Roman"/>
          <w:color w:val="000000" w:themeColor="text1"/>
        </w:rPr>
        <w:t>部门的相关要求，落实</w:t>
      </w:r>
      <w:r w:rsidRPr="00346411">
        <w:rPr>
          <w:rFonts w:cs="Times New Roman"/>
          <w:color w:val="000000" w:themeColor="text1"/>
        </w:rPr>
        <w:t>“</w:t>
      </w:r>
      <w:r w:rsidRPr="00346411">
        <w:rPr>
          <w:rFonts w:cs="Times New Roman"/>
          <w:color w:val="000000" w:themeColor="text1"/>
        </w:rPr>
        <w:t>安全清洁生产、综合预防为主</w:t>
      </w:r>
      <w:r w:rsidRPr="00346411">
        <w:rPr>
          <w:rFonts w:cs="Times New Roman"/>
          <w:color w:val="000000" w:themeColor="text1"/>
        </w:rPr>
        <w:t>”</w:t>
      </w:r>
      <w:r w:rsidRPr="00346411">
        <w:rPr>
          <w:rFonts w:cs="Times New Roman"/>
          <w:color w:val="000000" w:themeColor="text1"/>
        </w:rPr>
        <w:t>的工作方针结合公司实际情况，制定本制度。</w:t>
      </w:r>
    </w:p>
    <w:p w14:paraId="649B6B18" w14:textId="77777777" w:rsidR="003F5D8E" w:rsidRPr="00346411" w:rsidRDefault="003F5D8E" w:rsidP="00632DC5">
      <w:pPr>
        <w:ind w:firstLineChars="0" w:firstLine="0"/>
        <w:rPr>
          <w:rFonts w:cs="Times New Roman"/>
          <w:b/>
          <w:color w:val="000000" w:themeColor="text1"/>
        </w:rPr>
      </w:pPr>
      <w:r w:rsidRPr="00346411">
        <w:rPr>
          <w:rFonts w:cs="Times New Roman"/>
          <w:b/>
          <w:color w:val="000000" w:themeColor="text1"/>
        </w:rPr>
        <w:t>2</w:t>
      </w:r>
      <w:r w:rsidRPr="00346411">
        <w:rPr>
          <w:rFonts w:cs="Times New Roman"/>
          <w:b/>
          <w:color w:val="000000" w:themeColor="text1"/>
        </w:rPr>
        <w:t>、适用范围</w:t>
      </w:r>
    </w:p>
    <w:p w14:paraId="39686B2F" w14:textId="68954E78" w:rsidR="003F5D8E" w:rsidRPr="00346411" w:rsidRDefault="003F5D8E" w:rsidP="00632DC5">
      <w:pPr>
        <w:ind w:firstLine="480"/>
        <w:rPr>
          <w:rFonts w:cs="Times New Roman"/>
          <w:color w:val="000000" w:themeColor="text1"/>
        </w:rPr>
      </w:pPr>
      <w:r w:rsidRPr="00346411">
        <w:rPr>
          <w:rFonts w:cs="Times New Roman"/>
          <w:color w:val="000000" w:themeColor="text1"/>
        </w:rPr>
        <w:t>本规定适用于</w:t>
      </w:r>
      <w:r w:rsidRPr="00346411">
        <w:rPr>
          <w:rFonts w:cs="Times New Roman"/>
          <w:color w:val="000000" w:themeColor="text1"/>
          <w:sz w:val="21"/>
        </w:rPr>
        <w:fldChar w:fldCharType="begin"/>
      </w:r>
      <w:r w:rsidRPr="00346411">
        <w:rPr>
          <w:rFonts w:cs="Times New Roman"/>
          <w:color w:val="000000" w:themeColor="text1"/>
        </w:rPr>
        <w:instrText xml:space="preserve"> DOCPROPERTY  </w:instrText>
      </w:r>
      <w:r w:rsidRPr="00346411">
        <w:rPr>
          <w:rFonts w:cs="Times New Roman"/>
          <w:color w:val="000000" w:themeColor="text1"/>
        </w:rPr>
        <w:instrText>项目名称</w:instrText>
      </w:r>
      <w:r w:rsidRPr="00346411">
        <w:rPr>
          <w:rFonts w:cs="Times New Roman"/>
          <w:color w:val="000000" w:themeColor="text1"/>
        </w:rPr>
        <w:instrText xml:space="preserve">  \* MERGEFORMAT </w:instrText>
      </w:r>
      <w:r w:rsidRPr="00346411">
        <w:rPr>
          <w:rFonts w:cs="Times New Roman"/>
          <w:color w:val="000000" w:themeColor="text1"/>
          <w:sz w:val="21"/>
        </w:rPr>
        <w:fldChar w:fldCharType="separate"/>
      </w:r>
      <w:r w:rsidR="00DC4057" w:rsidRPr="00346411">
        <w:rPr>
          <w:rFonts w:cs="Times New Roman"/>
          <w:color w:val="000000" w:themeColor="text1"/>
        </w:rPr>
        <w:t>桐乡市</w:t>
      </w:r>
      <w:proofErr w:type="gramStart"/>
      <w:r w:rsidR="00DC4057" w:rsidRPr="00346411">
        <w:rPr>
          <w:rFonts w:cs="Times New Roman"/>
          <w:color w:val="000000" w:themeColor="text1"/>
        </w:rPr>
        <w:t>浩</w:t>
      </w:r>
      <w:proofErr w:type="gramEnd"/>
      <w:r w:rsidR="00DC4057" w:rsidRPr="00346411">
        <w:rPr>
          <w:rFonts w:cs="Times New Roman"/>
          <w:color w:val="000000" w:themeColor="text1"/>
        </w:rPr>
        <w:t>升纺织整理股份有限公司</w:t>
      </w:r>
      <w:r w:rsidRPr="00346411">
        <w:rPr>
          <w:rFonts w:cs="Times New Roman"/>
          <w:color w:val="000000" w:themeColor="text1"/>
          <w:sz w:val="21"/>
        </w:rPr>
        <w:fldChar w:fldCharType="end"/>
      </w:r>
      <w:r w:rsidRPr="00346411">
        <w:rPr>
          <w:rFonts w:cs="Times New Roman"/>
          <w:color w:val="000000" w:themeColor="text1"/>
        </w:rPr>
        <w:t>内部管理。</w:t>
      </w:r>
    </w:p>
    <w:p w14:paraId="75E4C063" w14:textId="77777777" w:rsidR="003F5D8E" w:rsidRPr="00346411" w:rsidRDefault="003F5D8E" w:rsidP="00632DC5">
      <w:pPr>
        <w:ind w:firstLineChars="0" w:firstLine="0"/>
        <w:rPr>
          <w:rFonts w:cs="Times New Roman"/>
          <w:b/>
          <w:color w:val="000000" w:themeColor="text1"/>
        </w:rPr>
      </w:pPr>
      <w:r w:rsidRPr="00346411">
        <w:rPr>
          <w:rFonts w:cs="Times New Roman"/>
          <w:b/>
          <w:color w:val="000000" w:themeColor="text1"/>
        </w:rPr>
        <w:t>3</w:t>
      </w:r>
      <w:r w:rsidRPr="00346411">
        <w:rPr>
          <w:rFonts w:cs="Times New Roman"/>
          <w:b/>
          <w:color w:val="000000" w:themeColor="text1"/>
        </w:rPr>
        <w:t>、职责</w:t>
      </w:r>
    </w:p>
    <w:p w14:paraId="63B59FC2" w14:textId="77777777" w:rsidR="003F5D8E" w:rsidRPr="00346411" w:rsidRDefault="003F5D8E" w:rsidP="00632DC5">
      <w:pPr>
        <w:ind w:firstLine="480"/>
        <w:rPr>
          <w:rFonts w:cs="Times New Roman"/>
          <w:color w:val="000000" w:themeColor="text1"/>
        </w:rPr>
      </w:pPr>
      <w:r w:rsidRPr="00346411">
        <w:rPr>
          <w:rFonts w:cs="Times New Roman"/>
          <w:color w:val="000000" w:themeColor="text1"/>
        </w:rPr>
        <w:t>1</w:t>
      </w:r>
      <w:r w:rsidRPr="00346411">
        <w:rPr>
          <w:rFonts w:cs="Times New Roman"/>
          <w:color w:val="000000" w:themeColor="text1"/>
        </w:rPr>
        <w:t>）公司主要负责人为公司安全环保的第一责任人，负责公司安全环保总体管理和协调。</w:t>
      </w:r>
    </w:p>
    <w:p w14:paraId="49BEB0D0" w14:textId="77777777" w:rsidR="003F5D8E" w:rsidRPr="00346411" w:rsidRDefault="003F5D8E" w:rsidP="00632DC5">
      <w:pPr>
        <w:ind w:firstLine="480"/>
        <w:rPr>
          <w:rFonts w:cs="Times New Roman"/>
          <w:color w:val="000000" w:themeColor="text1"/>
        </w:rPr>
      </w:pPr>
      <w:r w:rsidRPr="00346411">
        <w:rPr>
          <w:rFonts w:cs="Times New Roman"/>
          <w:color w:val="000000" w:themeColor="text1"/>
        </w:rPr>
        <w:t>2</w:t>
      </w:r>
      <w:r w:rsidRPr="00346411">
        <w:rPr>
          <w:rFonts w:cs="Times New Roman"/>
          <w:color w:val="000000" w:themeColor="text1"/>
        </w:rPr>
        <w:t>）各部门、车间负责人为本部门、车间的安全环保第一责任人，负责各自管理范围内的安全、环保管理工作，并承担安全环保管理责任。</w:t>
      </w:r>
    </w:p>
    <w:p w14:paraId="33920583" w14:textId="77777777" w:rsidR="003F5D8E" w:rsidRPr="00346411" w:rsidRDefault="003F5D8E" w:rsidP="00632DC5">
      <w:pPr>
        <w:ind w:firstLine="480"/>
        <w:rPr>
          <w:rFonts w:cs="Times New Roman"/>
          <w:color w:val="000000" w:themeColor="text1"/>
        </w:rPr>
      </w:pPr>
      <w:r w:rsidRPr="00346411">
        <w:rPr>
          <w:rFonts w:cs="Times New Roman"/>
          <w:color w:val="000000" w:themeColor="text1"/>
        </w:rPr>
        <w:t>3</w:t>
      </w:r>
      <w:r w:rsidRPr="00346411">
        <w:rPr>
          <w:rFonts w:cs="Times New Roman"/>
          <w:color w:val="000000" w:themeColor="text1"/>
        </w:rPr>
        <w:t>）管理部对各部门、车间的环境卫生、定置定位摆放及劳动纪律等工作负管理责任。</w:t>
      </w:r>
    </w:p>
    <w:p w14:paraId="03EA464A" w14:textId="77777777" w:rsidR="003F5D8E" w:rsidRPr="00346411" w:rsidRDefault="003F5D8E" w:rsidP="00632DC5">
      <w:pPr>
        <w:ind w:firstLine="480"/>
        <w:rPr>
          <w:rFonts w:cs="Times New Roman"/>
          <w:color w:val="000000" w:themeColor="text1"/>
        </w:rPr>
      </w:pPr>
      <w:r w:rsidRPr="00346411">
        <w:rPr>
          <w:rFonts w:cs="Times New Roman"/>
          <w:color w:val="000000" w:themeColor="text1"/>
        </w:rPr>
        <w:t>4</w:t>
      </w:r>
      <w:r w:rsidRPr="00346411">
        <w:rPr>
          <w:rFonts w:cs="Times New Roman"/>
          <w:color w:val="000000" w:themeColor="text1"/>
        </w:rPr>
        <w:t>）安全环保部主要负责各部门、车间的安全环保督查，对公司安全环保工作</w:t>
      </w:r>
      <w:proofErr w:type="gramStart"/>
      <w:r w:rsidRPr="00346411">
        <w:rPr>
          <w:rFonts w:cs="Times New Roman"/>
          <w:color w:val="000000" w:themeColor="text1"/>
        </w:rPr>
        <w:t>负监督</w:t>
      </w:r>
      <w:proofErr w:type="gramEnd"/>
      <w:r w:rsidRPr="00346411">
        <w:rPr>
          <w:rFonts w:cs="Times New Roman"/>
          <w:color w:val="000000" w:themeColor="text1"/>
        </w:rPr>
        <w:t>管理。</w:t>
      </w:r>
    </w:p>
    <w:p w14:paraId="4D97343D" w14:textId="77777777" w:rsidR="003F5D8E" w:rsidRPr="00346411" w:rsidRDefault="003F5D8E" w:rsidP="00632DC5">
      <w:pPr>
        <w:ind w:firstLineChars="0" w:firstLine="0"/>
        <w:rPr>
          <w:rFonts w:cs="Times New Roman"/>
          <w:b/>
          <w:color w:val="000000" w:themeColor="text1"/>
        </w:rPr>
      </w:pPr>
      <w:r w:rsidRPr="00346411">
        <w:rPr>
          <w:rFonts w:cs="Times New Roman"/>
          <w:b/>
          <w:color w:val="000000" w:themeColor="text1"/>
        </w:rPr>
        <w:t>4</w:t>
      </w:r>
      <w:r w:rsidRPr="00346411">
        <w:rPr>
          <w:rFonts w:cs="Times New Roman"/>
          <w:b/>
          <w:color w:val="000000" w:themeColor="text1"/>
        </w:rPr>
        <w:t>、监督管理</w:t>
      </w:r>
    </w:p>
    <w:p w14:paraId="3CBBDA35" w14:textId="77777777" w:rsidR="003F5D8E" w:rsidRPr="00346411" w:rsidRDefault="003F5D8E" w:rsidP="00632DC5">
      <w:pPr>
        <w:ind w:firstLine="480"/>
        <w:rPr>
          <w:rFonts w:cs="Times New Roman"/>
          <w:color w:val="000000" w:themeColor="text1"/>
        </w:rPr>
      </w:pPr>
      <w:r w:rsidRPr="00346411">
        <w:rPr>
          <w:rFonts w:cs="Times New Roman"/>
          <w:color w:val="000000" w:themeColor="text1"/>
        </w:rPr>
        <w:t>1</w:t>
      </w:r>
      <w:r w:rsidRPr="00346411">
        <w:rPr>
          <w:rFonts w:cs="Times New Roman"/>
          <w:color w:val="000000" w:themeColor="text1"/>
        </w:rPr>
        <w:t>）负有安全环保监督管理职责的安环部人员履行安全环保监督检查时，各部门及车间人员应当予以配合，不得拒绝、阻挠。</w:t>
      </w:r>
    </w:p>
    <w:p w14:paraId="0DAEF920" w14:textId="77777777" w:rsidR="003F5D8E" w:rsidRPr="00346411" w:rsidRDefault="003F5D8E" w:rsidP="00632DC5">
      <w:pPr>
        <w:ind w:firstLine="480"/>
        <w:rPr>
          <w:rFonts w:cs="Times New Roman"/>
          <w:color w:val="000000" w:themeColor="text1"/>
        </w:rPr>
      </w:pPr>
      <w:r w:rsidRPr="00346411">
        <w:rPr>
          <w:rFonts w:cs="Times New Roman"/>
          <w:color w:val="000000" w:themeColor="text1"/>
        </w:rPr>
        <w:t>2</w:t>
      </w:r>
      <w:r w:rsidRPr="00346411">
        <w:rPr>
          <w:rFonts w:cs="Times New Roman"/>
          <w:color w:val="000000" w:themeColor="text1"/>
        </w:rPr>
        <w:t>）安全环保监督检查人员应忠于职守，坚持原则，秉公执法。</w:t>
      </w:r>
    </w:p>
    <w:p w14:paraId="0C97FA40" w14:textId="77777777" w:rsidR="003F5D8E" w:rsidRPr="00346411" w:rsidRDefault="003F5D8E" w:rsidP="00632DC5">
      <w:pPr>
        <w:ind w:firstLine="480"/>
        <w:rPr>
          <w:rFonts w:cs="Times New Roman"/>
          <w:color w:val="000000" w:themeColor="text1"/>
        </w:rPr>
      </w:pPr>
      <w:r w:rsidRPr="00346411">
        <w:rPr>
          <w:rFonts w:cs="Times New Roman"/>
          <w:color w:val="000000" w:themeColor="text1"/>
        </w:rPr>
        <w:t>3</w:t>
      </w:r>
      <w:r w:rsidRPr="00346411">
        <w:rPr>
          <w:rFonts w:cs="Times New Roman"/>
          <w:color w:val="000000" w:themeColor="text1"/>
        </w:rPr>
        <w:t>）安全环保监督检查人员应当将检查的时间、地点、内容、发现的问题及处理情况记录，并开具《隐患整改通知书》，由检查人员和被检查部门的负责人签字，被检查部门的负责人拒绝签字的，检查人员应当将情况记录在案，并向安环部主管领导报告。</w:t>
      </w:r>
    </w:p>
    <w:p w14:paraId="3D681083" w14:textId="577BEA8D" w:rsidR="003F5D8E" w:rsidRPr="00346411" w:rsidRDefault="003F5D8E" w:rsidP="00632DC5">
      <w:pPr>
        <w:ind w:firstLine="480"/>
        <w:rPr>
          <w:rFonts w:cs="Times New Roman"/>
          <w:color w:val="000000" w:themeColor="text1"/>
        </w:rPr>
      </w:pPr>
      <w:r w:rsidRPr="00346411">
        <w:rPr>
          <w:rFonts w:cs="Times New Roman"/>
          <w:color w:val="000000" w:themeColor="text1"/>
        </w:rPr>
        <w:t>4</w:t>
      </w:r>
      <w:r w:rsidRPr="00346411">
        <w:rPr>
          <w:rFonts w:cs="Times New Roman"/>
          <w:color w:val="000000" w:themeColor="text1"/>
        </w:rPr>
        <w:t>）各部门、车间负责内部的管理检查，并做好检查记录，定期上交安全</w:t>
      </w:r>
      <w:r w:rsidR="005A1F5B" w:rsidRPr="00346411">
        <w:rPr>
          <w:rFonts w:cs="Times New Roman" w:hint="eastAsia"/>
          <w:color w:val="000000" w:themeColor="text1"/>
        </w:rPr>
        <w:t>生态环境</w:t>
      </w:r>
      <w:r w:rsidRPr="00346411">
        <w:rPr>
          <w:rFonts w:cs="Times New Roman"/>
          <w:color w:val="000000" w:themeColor="text1"/>
        </w:rPr>
        <w:t>部存档备案。</w:t>
      </w:r>
    </w:p>
    <w:p w14:paraId="5C4E5252" w14:textId="77777777" w:rsidR="003F5D8E" w:rsidRPr="00346411" w:rsidRDefault="003F5D8E" w:rsidP="00632DC5">
      <w:pPr>
        <w:ind w:firstLine="480"/>
        <w:rPr>
          <w:rFonts w:cs="Times New Roman"/>
          <w:color w:val="000000" w:themeColor="text1"/>
        </w:rPr>
      </w:pPr>
      <w:r w:rsidRPr="00346411">
        <w:rPr>
          <w:rFonts w:cs="Times New Roman"/>
          <w:color w:val="000000" w:themeColor="text1"/>
        </w:rPr>
        <w:t>5</w:t>
      </w:r>
      <w:r w:rsidRPr="00346411">
        <w:rPr>
          <w:rFonts w:cs="Times New Roman"/>
          <w:color w:val="000000" w:themeColor="text1"/>
        </w:rPr>
        <w:t>）安环部人员到车间现场检查及厂界周边巡查每天不少于</w:t>
      </w:r>
      <w:r w:rsidRPr="00346411">
        <w:rPr>
          <w:rFonts w:cs="Times New Roman"/>
          <w:color w:val="000000" w:themeColor="text1"/>
        </w:rPr>
        <w:t>3</w:t>
      </w:r>
      <w:r w:rsidRPr="00346411">
        <w:rPr>
          <w:rFonts w:cs="Times New Roman"/>
          <w:color w:val="000000" w:themeColor="text1"/>
        </w:rPr>
        <w:t>次，发现问题及时通知相关车间和部门进行整改并考核。</w:t>
      </w:r>
    </w:p>
    <w:p w14:paraId="43B900BC" w14:textId="77777777" w:rsidR="003F5D8E" w:rsidRPr="00346411" w:rsidRDefault="003F5D8E" w:rsidP="00632DC5">
      <w:pPr>
        <w:ind w:firstLine="480"/>
        <w:rPr>
          <w:rFonts w:cs="Times New Roman"/>
          <w:color w:val="000000" w:themeColor="text1"/>
        </w:rPr>
      </w:pPr>
      <w:r w:rsidRPr="00346411">
        <w:rPr>
          <w:rFonts w:cs="Times New Roman"/>
          <w:color w:val="000000" w:themeColor="text1"/>
        </w:rPr>
        <w:t>6</w:t>
      </w:r>
      <w:r w:rsidRPr="00346411">
        <w:rPr>
          <w:rFonts w:cs="Times New Roman"/>
          <w:color w:val="000000" w:themeColor="text1"/>
        </w:rPr>
        <w:t>）车间中的相关废气治理按照车间既定的规章制度执行。</w:t>
      </w:r>
    </w:p>
    <w:p w14:paraId="2B5E0A2F" w14:textId="77777777" w:rsidR="003F5D8E" w:rsidRPr="00346411" w:rsidRDefault="003F5D8E" w:rsidP="00632DC5">
      <w:pPr>
        <w:ind w:firstLineChars="0" w:firstLine="0"/>
        <w:rPr>
          <w:rFonts w:cs="Times New Roman"/>
          <w:b/>
          <w:color w:val="000000" w:themeColor="text1"/>
        </w:rPr>
      </w:pPr>
      <w:r w:rsidRPr="00346411">
        <w:rPr>
          <w:rFonts w:cs="Times New Roman"/>
          <w:b/>
          <w:color w:val="000000" w:themeColor="text1"/>
        </w:rPr>
        <w:t>5</w:t>
      </w:r>
      <w:r w:rsidRPr="00346411">
        <w:rPr>
          <w:rFonts w:cs="Times New Roman"/>
          <w:b/>
          <w:color w:val="000000" w:themeColor="text1"/>
        </w:rPr>
        <w:t>、考核细则</w:t>
      </w:r>
    </w:p>
    <w:p w14:paraId="51B97767" w14:textId="77777777" w:rsidR="003F5D8E" w:rsidRPr="00346411" w:rsidRDefault="003F5D8E" w:rsidP="00632DC5">
      <w:pPr>
        <w:ind w:firstLine="480"/>
        <w:rPr>
          <w:rFonts w:cs="Times New Roman"/>
          <w:color w:val="000000" w:themeColor="text1"/>
        </w:rPr>
      </w:pPr>
      <w:r w:rsidRPr="00346411">
        <w:rPr>
          <w:rFonts w:cs="Times New Roman"/>
          <w:color w:val="000000" w:themeColor="text1"/>
        </w:rPr>
        <w:t>1</w:t>
      </w:r>
      <w:r w:rsidRPr="00346411">
        <w:rPr>
          <w:rFonts w:cs="Times New Roman"/>
          <w:color w:val="000000" w:themeColor="text1"/>
        </w:rPr>
        <w:t>）安全环保部对各部门和车间下发的《隐患整改通知书》，部门及车间主管严格按照通知书的日期进行整改，对不能按时整改的，考核责任部门</w:t>
      </w:r>
      <w:r w:rsidRPr="00346411">
        <w:rPr>
          <w:rFonts w:cs="Times New Roman"/>
          <w:color w:val="000000" w:themeColor="text1"/>
        </w:rPr>
        <w:t>20</w:t>
      </w:r>
      <w:r w:rsidRPr="00346411">
        <w:rPr>
          <w:rFonts w:cs="Times New Roman"/>
          <w:color w:val="000000" w:themeColor="text1"/>
        </w:rPr>
        <w:t>元</w:t>
      </w:r>
      <w:r w:rsidRPr="00346411">
        <w:rPr>
          <w:rFonts w:cs="Times New Roman"/>
          <w:color w:val="000000" w:themeColor="text1"/>
        </w:rPr>
        <w:t>/</w:t>
      </w:r>
      <w:r w:rsidRPr="00346411">
        <w:rPr>
          <w:rFonts w:cs="Times New Roman"/>
          <w:color w:val="000000" w:themeColor="text1"/>
        </w:rPr>
        <w:t>条，由于工艺及生产的原因不能按时整改的，</w:t>
      </w:r>
      <w:proofErr w:type="gramStart"/>
      <w:r w:rsidRPr="00346411">
        <w:rPr>
          <w:rFonts w:cs="Times New Roman"/>
          <w:color w:val="000000" w:themeColor="text1"/>
        </w:rPr>
        <w:t>需责任</w:t>
      </w:r>
      <w:proofErr w:type="gramEnd"/>
      <w:r w:rsidRPr="00346411">
        <w:rPr>
          <w:rFonts w:cs="Times New Roman"/>
          <w:color w:val="000000" w:themeColor="text1"/>
        </w:rPr>
        <w:t>部门出具延期整改申请，并交副总签字方可延期整改</w:t>
      </w:r>
      <w:r w:rsidRPr="00346411">
        <w:rPr>
          <w:rFonts w:cs="Times New Roman"/>
          <w:color w:val="000000" w:themeColor="text1"/>
        </w:rPr>
        <w:t>(</w:t>
      </w:r>
      <w:r w:rsidRPr="00346411">
        <w:rPr>
          <w:rFonts w:cs="Times New Roman"/>
          <w:color w:val="000000" w:themeColor="text1"/>
        </w:rPr>
        <w:t>未整改期间加强安全检查并做好安全防护措施</w:t>
      </w:r>
      <w:r w:rsidRPr="00346411">
        <w:rPr>
          <w:rFonts w:cs="Times New Roman"/>
          <w:color w:val="000000" w:themeColor="text1"/>
        </w:rPr>
        <w:t>)</w:t>
      </w:r>
      <w:r w:rsidRPr="00346411">
        <w:rPr>
          <w:rFonts w:cs="Times New Roman"/>
          <w:color w:val="000000" w:themeColor="text1"/>
        </w:rPr>
        <w:t>。</w:t>
      </w:r>
    </w:p>
    <w:p w14:paraId="53268B73" w14:textId="77777777" w:rsidR="003F5D8E" w:rsidRPr="00346411" w:rsidRDefault="003F5D8E" w:rsidP="00632DC5">
      <w:pPr>
        <w:ind w:firstLine="480"/>
        <w:rPr>
          <w:rFonts w:cs="Times New Roman"/>
          <w:color w:val="000000" w:themeColor="text1"/>
        </w:rPr>
      </w:pPr>
      <w:r w:rsidRPr="00346411">
        <w:rPr>
          <w:rFonts w:cs="Times New Roman"/>
          <w:color w:val="000000" w:themeColor="text1"/>
        </w:rPr>
        <w:t>2</w:t>
      </w:r>
      <w:r w:rsidRPr="00346411">
        <w:rPr>
          <w:rFonts w:cs="Times New Roman"/>
          <w:color w:val="000000" w:themeColor="text1"/>
        </w:rPr>
        <w:t>）安环部人员在厂界巡查时闻到厂界有生产车间废气，通知车间进行处理，对不做及时处理的考核</w:t>
      </w:r>
      <w:r w:rsidRPr="00346411">
        <w:rPr>
          <w:rFonts w:cs="Times New Roman"/>
          <w:color w:val="000000" w:themeColor="text1"/>
        </w:rPr>
        <w:t>20</w:t>
      </w:r>
      <w:r w:rsidRPr="00346411">
        <w:rPr>
          <w:rFonts w:cs="Times New Roman"/>
          <w:color w:val="000000" w:themeColor="text1"/>
        </w:rPr>
        <w:t>元</w:t>
      </w:r>
      <w:r w:rsidRPr="00346411">
        <w:rPr>
          <w:rFonts w:cs="Times New Roman"/>
          <w:color w:val="000000" w:themeColor="text1"/>
        </w:rPr>
        <w:t>/</w:t>
      </w:r>
      <w:r w:rsidRPr="00346411">
        <w:rPr>
          <w:rFonts w:cs="Times New Roman"/>
          <w:color w:val="000000" w:themeColor="text1"/>
        </w:rPr>
        <w:t>次，并要求强制处理。</w:t>
      </w:r>
    </w:p>
    <w:p w14:paraId="08C09D3D" w14:textId="77777777" w:rsidR="003F5D8E" w:rsidRPr="00346411" w:rsidRDefault="003F5D8E" w:rsidP="00632DC5">
      <w:pPr>
        <w:ind w:firstLine="480"/>
        <w:rPr>
          <w:rFonts w:cs="Times New Roman"/>
          <w:color w:val="000000" w:themeColor="text1"/>
        </w:rPr>
      </w:pPr>
      <w:r w:rsidRPr="00346411">
        <w:rPr>
          <w:rFonts w:cs="Times New Roman"/>
          <w:color w:val="000000" w:themeColor="text1"/>
        </w:rPr>
        <w:t>3</w:t>
      </w:r>
      <w:r w:rsidRPr="00346411">
        <w:rPr>
          <w:rFonts w:cs="Times New Roman"/>
          <w:color w:val="000000" w:themeColor="text1"/>
        </w:rPr>
        <w:t>）安全环保部人员现场发现违规操作的，当场制止其违规行为，作为安全隐患统计通知当班班长。对当场制止无效的要求车间进行处理，并将处理考核结果上报安环部，月末由安环部上报管理部核算考核工资。</w:t>
      </w:r>
    </w:p>
    <w:p w14:paraId="605CD432" w14:textId="77777777" w:rsidR="003F5D8E" w:rsidRPr="00346411" w:rsidRDefault="003F5D8E" w:rsidP="00632DC5">
      <w:pPr>
        <w:ind w:firstLine="480"/>
        <w:rPr>
          <w:rFonts w:cs="Times New Roman"/>
          <w:color w:val="000000" w:themeColor="text1"/>
        </w:rPr>
      </w:pPr>
      <w:r w:rsidRPr="00346411">
        <w:rPr>
          <w:rFonts w:cs="Times New Roman"/>
          <w:color w:val="000000" w:themeColor="text1"/>
        </w:rPr>
        <w:t>4</w:t>
      </w:r>
      <w:r w:rsidRPr="00346411">
        <w:rPr>
          <w:rFonts w:cs="Times New Roman"/>
          <w:color w:val="000000" w:themeColor="text1"/>
        </w:rPr>
        <w:t>）各部门及车间随意动用消防器材的，考核主管部门</w:t>
      </w:r>
      <w:r w:rsidRPr="00346411">
        <w:rPr>
          <w:rFonts w:cs="Times New Roman"/>
          <w:color w:val="000000" w:themeColor="text1"/>
        </w:rPr>
        <w:t>50</w:t>
      </w:r>
      <w:r w:rsidRPr="00346411">
        <w:rPr>
          <w:rFonts w:cs="Times New Roman"/>
          <w:color w:val="000000" w:themeColor="text1"/>
        </w:rPr>
        <w:t>元</w:t>
      </w:r>
      <w:r w:rsidRPr="00346411">
        <w:rPr>
          <w:rFonts w:cs="Times New Roman"/>
          <w:color w:val="000000" w:themeColor="text1"/>
        </w:rPr>
        <w:t>/</w:t>
      </w:r>
      <w:r w:rsidRPr="00346411">
        <w:rPr>
          <w:rFonts w:cs="Times New Roman"/>
          <w:color w:val="000000" w:themeColor="text1"/>
        </w:rPr>
        <w:t>次，处理事故用过的灭火器及时送回仓库，并补领新灭火器，用过没有补领的考核</w:t>
      </w:r>
      <w:r w:rsidRPr="00346411">
        <w:rPr>
          <w:rFonts w:cs="Times New Roman"/>
          <w:color w:val="000000" w:themeColor="text1"/>
        </w:rPr>
        <w:t>20</w:t>
      </w:r>
      <w:r w:rsidRPr="00346411">
        <w:rPr>
          <w:rFonts w:cs="Times New Roman"/>
          <w:color w:val="000000" w:themeColor="text1"/>
        </w:rPr>
        <w:t>元</w:t>
      </w:r>
      <w:r w:rsidRPr="00346411">
        <w:rPr>
          <w:rFonts w:cs="Times New Roman"/>
          <w:color w:val="000000" w:themeColor="text1"/>
        </w:rPr>
        <w:t>/</w:t>
      </w:r>
      <w:r w:rsidRPr="00346411">
        <w:rPr>
          <w:rFonts w:cs="Times New Roman"/>
          <w:color w:val="000000" w:themeColor="text1"/>
        </w:rPr>
        <w:t>次</w:t>
      </w:r>
      <w:r w:rsidRPr="00346411">
        <w:rPr>
          <w:rFonts w:cs="Times New Roman"/>
          <w:color w:val="000000" w:themeColor="text1"/>
        </w:rPr>
        <w:t>;</w:t>
      </w:r>
      <w:r w:rsidRPr="00346411">
        <w:rPr>
          <w:rFonts w:cs="Times New Roman"/>
          <w:color w:val="000000" w:themeColor="text1"/>
        </w:rPr>
        <w:t>原则上消防箱</w:t>
      </w:r>
      <w:proofErr w:type="gramStart"/>
      <w:r w:rsidRPr="00346411">
        <w:rPr>
          <w:rFonts w:cs="Times New Roman"/>
          <w:color w:val="000000" w:themeColor="text1"/>
        </w:rPr>
        <w:t>内水带</w:t>
      </w:r>
      <w:proofErr w:type="gramEnd"/>
      <w:r w:rsidRPr="00346411">
        <w:rPr>
          <w:rFonts w:cs="Times New Roman"/>
          <w:color w:val="000000" w:themeColor="text1"/>
        </w:rPr>
        <w:t>不得随意动用，特殊情况时，</w:t>
      </w:r>
      <w:proofErr w:type="gramStart"/>
      <w:r w:rsidRPr="00346411">
        <w:rPr>
          <w:rFonts w:cs="Times New Roman"/>
          <w:color w:val="000000" w:themeColor="text1"/>
        </w:rPr>
        <w:t>经安全</w:t>
      </w:r>
      <w:proofErr w:type="gramEnd"/>
      <w:r w:rsidRPr="00346411">
        <w:rPr>
          <w:rFonts w:cs="Times New Roman"/>
          <w:color w:val="000000" w:themeColor="text1"/>
        </w:rPr>
        <w:t>环保部同意可使用，使用后晒干及时放回。</w:t>
      </w:r>
    </w:p>
    <w:p w14:paraId="6445745A" w14:textId="77777777" w:rsidR="003F5D8E" w:rsidRPr="00346411" w:rsidRDefault="003F5D8E" w:rsidP="00632DC5">
      <w:pPr>
        <w:ind w:firstLine="480"/>
        <w:rPr>
          <w:rFonts w:cs="Times New Roman"/>
          <w:color w:val="000000" w:themeColor="text1"/>
        </w:rPr>
      </w:pPr>
      <w:r w:rsidRPr="00346411">
        <w:rPr>
          <w:rFonts w:cs="Times New Roman"/>
          <w:color w:val="000000" w:themeColor="text1"/>
        </w:rPr>
        <w:t>5</w:t>
      </w:r>
      <w:r w:rsidRPr="00346411">
        <w:rPr>
          <w:rFonts w:cs="Times New Roman"/>
          <w:color w:val="000000" w:themeColor="text1"/>
        </w:rPr>
        <w:t>）安全环保部接到环保局人员废气投诉的，安全环保部在第一时间通知车间进行处理，不能及时处理的考核</w:t>
      </w:r>
      <w:r w:rsidRPr="00346411">
        <w:rPr>
          <w:rFonts w:cs="Times New Roman"/>
          <w:color w:val="000000" w:themeColor="text1"/>
        </w:rPr>
        <w:t>50</w:t>
      </w:r>
      <w:r w:rsidRPr="00346411">
        <w:rPr>
          <w:rFonts w:cs="Times New Roman"/>
          <w:color w:val="000000" w:themeColor="text1"/>
        </w:rPr>
        <w:t>元</w:t>
      </w:r>
      <w:r w:rsidRPr="00346411">
        <w:rPr>
          <w:rFonts w:cs="Times New Roman"/>
          <w:color w:val="000000" w:themeColor="text1"/>
        </w:rPr>
        <w:t>/</w:t>
      </w:r>
      <w:r w:rsidRPr="00346411">
        <w:rPr>
          <w:rFonts w:cs="Times New Roman"/>
          <w:color w:val="000000" w:themeColor="text1"/>
        </w:rPr>
        <w:t>次。</w:t>
      </w:r>
    </w:p>
    <w:p w14:paraId="578D9A01" w14:textId="77777777" w:rsidR="003F5D8E" w:rsidRPr="00346411" w:rsidRDefault="003F5D8E" w:rsidP="00632DC5">
      <w:pPr>
        <w:ind w:firstLine="480"/>
        <w:rPr>
          <w:rFonts w:cs="Times New Roman"/>
          <w:color w:val="000000" w:themeColor="text1"/>
        </w:rPr>
      </w:pPr>
      <w:r w:rsidRPr="00346411">
        <w:rPr>
          <w:rFonts w:cs="Times New Roman"/>
          <w:color w:val="000000" w:themeColor="text1"/>
        </w:rPr>
        <w:t>6</w:t>
      </w:r>
      <w:r w:rsidRPr="00346411">
        <w:rPr>
          <w:rFonts w:cs="Times New Roman"/>
          <w:color w:val="000000" w:themeColor="text1"/>
        </w:rPr>
        <w:t>）公司副总及以上领导接到废气投诉的，安全</w:t>
      </w:r>
      <w:proofErr w:type="gramStart"/>
      <w:r w:rsidRPr="00346411">
        <w:rPr>
          <w:rFonts w:cs="Times New Roman"/>
          <w:color w:val="000000" w:themeColor="text1"/>
        </w:rPr>
        <w:t>环保部安环管</w:t>
      </w:r>
      <w:proofErr w:type="gramEnd"/>
      <w:r w:rsidRPr="00346411">
        <w:rPr>
          <w:rFonts w:cs="Times New Roman"/>
          <w:color w:val="000000" w:themeColor="text1"/>
        </w:rPr>
        <w:t>理人员考核</w:t>
      </w:r>
      <w:r w:rsidRPr="00346411">
        <w:rPr>
          <w:rFonts w:cs="Times New Roman"/>
          <w:color w:val="000000" w:themeColor="text1"/>
        </w:rPr>
        <w:t>50</w:t>
      </w:r>
      <w:r w:rsidRPr="00346411">
        <w:rPr>
          <w:rFonts w:cs="Times New Roman"/>
          <w:color w:val="000000" w:themeColor="text1"/>
        </w:rPr>
        <w:t>元</w:t>
      </w:r>
      <w:r w:rsidRPr="00346411">
        <w:rPr>
          <w:rFonts w:cs="Times New Roman"/>
          <w:color w:val="000000" w:themeColor="text1"/>
        </w:rPr>
        <w:t>/</w:t>
      </w:r>
      <w:r w:rsidRPr="00346411">
        <w:rPr>
          <w:rFonts w:cs="Times New Roman"/>
          <w:color w:val="000000" w:themeColor="text1"/>
        </w:rPr>
        <w:t>次，车间考核</w:t>
      </w:r>
      <w:r w:rsidRPr="00346411">
        <w:rPr>
          <w:rFonts w:cs="Times New Roman"/>
          <w:color w:val="000000" w:themeColor="text1"/>
        </w:rPr>
        <w:t>100</w:t>
      </w:r>
      <w:r w:rsidRPr="00346411">
        <w:rPr>
          <w:rFonts w:cs="Times New Roman"/>
          <w:color w:val="000000" w:themeColor="text1"/>
        </w:rPr>
        <w:t>元</w:t>
      </w:r>
      <w:r w:rsidRPr="00346411">
        <w:rPr>
          <w:rFonts w:cs="Times New Roman"/>
          <w:color w:val="000000" w:themeColor="text1"/>
        </w:rPr>
        <w:t>/</w:t>
      </w:r>
      <w:r w:rsidRPr="00346411">
        <w:rPr>
          <w:rFonts w:cs="Times New Roman"/>
          <w:color w:val="000000" w:themeColor="text1"/>
        </w:rPr>
        <w:t>次，并要求车间强制处理。</w:t>
      </w:r>
    </w:p>
    <w:p w14:paraId="6E59F51F" w14:textId="77777777" w:rsidR="003F5D8E" w:rsidRPr="00346411" w:rsidRDefault="003F5D8E" w:rsidP="00632DC5">
      <w:pPr>
        <w:ind w:firstLine="480"/>
        <w:rPr>
          <w:rFonts w:cs="Times New Roman"/>
          <w:color w:val="000000" w:themeColor="text1"/>
        </w:rPr>
      </w:pPr>
      <w:r w:rsidRPr="00346411">
        <w:rPr>
          <w:rFonts w:cs="Times New Roman"/>
          <w:color w:val="000000" w:themeColor="text1"/>
        </w:rPr>
        <w:t>7</w:t>
      </w:r>
      <w:r w:rsidRPr="00346411">
        <w:rPr>
          <w:rFonts w:cs="Times New Roman"/>
          <w:color w:val="000000" w:themeColor="text1"/>
        </w:rPr>
        <w:t>）部门或车间现场卫生、物品定置定位摆放、现场劳动纪律、工作服等劳保用品的佩戴按照公司相关条款进行考核。</w:t>
      </w:r>
    </w:p>
    <w:p w14:paraId="0C1DA186" w14:textId="77777777" w:rsidR="003F5D8E" w:rsidRPr="00346411" w:rsidRDefault="003F5D8E" w:rsidP="00632DC5">
      <w:pPr>
        <w:ind w:firstLineChars="0" w:firstLine="0"/>
        <w:rPr>
          <w:rFonts w:cs="Times New Roman"/>
          <w:b/>
          <w:color w:val="000000" w:themeColor="text1"/>
        </w:rPr>
      </w:pPr>
      <w:r w:rsidRPr="00346411">
        <w:rPr>
          <w:rFonts w:cs="Times New Roman"/>
          <w:b/>
          <w:color w:val="000000" w:themeColor="text1"/>
        </w:rPr>
        <w:t>6</w:t>
      </w:r>
      <w:r w:rsidRPr="00346411">
        <w:rPr>
          <w:rFonts w:cs="Times New Roman"/>
          <w:b/>
          <w:color w:val="000000" w:themeColor="text1"/>
        </w:rPr>
        <w:t>、附则</w:t>
      </w:r>
    </w:p>
    <w:p w14:paraId="54A6AE65" w14:textId="2A0571DB" w:rsidR="003F5D8E" w:rsidRPr="00346411" w:rsidRDefault="003F5D8E" w:rsidP="00632DC5">
      <w:pPr>
        <w:ind w:firstLine="480"/>
        <w:rPr>
          <w:rFonts w:cs="Times New Roman"/>
          <w:color w:val="000000" w:themeColor="text1"/>
        </w:rPr>
      </w:pPr>
      <w:r w:rsidRPr="00346411">
        <w:rPr>
          <w:rFonts w:cs="Times New Roman"/>
          <w:color w:val="000000" w:themeColor="text1"/>
        </w:rPr>
        <w:t>1</w:t>
      </w:r>
      <w:r w:rsidRPr="00346411">
        <w:rPr>
          <w:rFonts w:cs="Times New Roman"/>
          <w:color w:val="000000" w:themeColor="text1"/>
        </w:rPr>
        <w:t>）本规定根据运作情况需要可进行补充修改。</w:t>
      </w:r>
      <w:r w:rsidRPr="00346411">
        <w:rPr>
          <w:rFonts w:cs="Times New Roman"/>
          <w:color w:val="000000" w:themeColor="text1"/>
        </w:rPr>
        <w:t>2</w:t>
      </w:r>
      <w:r w:rsidRPr="00346411">
        <w:rPr>
          <w:rFonts w:cs="Times New Roman"/>
          <w:color w:val="000000" w:themeColor="text1"/>
        </w:rPr>
        <w:t>）本规定自颁布之日起生效。</w:t>
      </w:r>
    </w:p>
    <w:p w14:paraId="197D306F" w14:textId="77777777" w:rsidR="003F5D8E" w:rsidRPr="00346411" w:rsidRDefault="003F5D8E" w:rsidP="00632DC5">
      <w:pPr>
        <w:ind w:firstLine="480"/>
        <w:rPr>
          <w:rFonts w:cs="Times New Roman"/>
          <w:color w:val="000000" w:themeColor="text1"/>
        </w:rPr>
      </w:pPr>
      <w:r w:rsidRPr="00346411">
        <w:rPr>
          <w:rFonts w:cs="Times New Roman"/>
          <w:color w:val="000000" w:themeColor="text1"/>
        </w:rPr>
        <w:t>目前，我公司各类污染物均按环</w:t>
      </w:r>
      <w:proofErr w:type="gramStart"/>
      <w:r w:rsidRPr="00346411">
        <w:rPr>
          <w:rFonts w:cs="Times New Roman"/>
          <w:color w:val="000000" w:themeColor="text1"/>
        </w:rPr>
        <w:t>评及其</w:t>
      </w:r>
      <w:proofErr w:type="gramEnd"/>
      <w:r w:rsidRPr="00346411">
        <w:rPr>
          <w:rFonts w:cs="Times New Roman"/>
          <w:color w:val="000000" w:themeColor="text1"/>
        </w:rPr>
        <w:t>批复的要求达标排放，满足总量控制要求。</w:t>
      </w:r>
    </w:p>
    <w:p w14:paraId="1EB7AC62" w14:textId="160C2CFA" w:rsidR="00822DCE" w:rsidRPr="00346411" w:rsidRDefault="003F5D8E" w:rsidP="00FD34FD">
      <w:pPr>
        <w:spacing w:line="300" w:lineRule="auto"/>
        <w:ind w:firstLineChars="0" w:firstLine="0"/>
        <w:jc w:val="right"/>
        <w:rPr>
          <w:rFonts w:cs="Times New Roman"/>
          <w:color w:val="000000" w:themeColor="text1"/>
          <w:sz w:val="21"/>
        </w:rPr>
      </w:pPr>
      <w:r w:rsidRPr="00346411">
        <w:rPr>
          <w:rFonts w:cs="Times New Roman"/>
          <w:color w:val="000000" w:themeColor="text1"/>
          <w:sz w:val="21"/>
        </w:rPr>
        <w:fldChar w:fldCharType="begin"/>
      </w:r>
      <w:r w:rsidRPr="00346411">
        <w:rPr>
          <w:rFonts w:cs="Times New Roman"/>
          <w:color w:val="000000" w:themeColor="text1"/>
        </w:rPr>
        <w:instrText xml:space="preserve"> DOCPROPERTY  </w:instrText>
      </w:r>
      <w:r w:rsidRPr="00346411">
        <w:rPr>
          <w:rFonts w:cs="Times New Roman"/>
          <w:color w:val="000000" w:themeColor="text1"/>
        </w:rPr>
        <w:instrText>项目名称</w:instrText>
      </w:r>
      <w:r w:rsidRPr="00346411">
        <w:rPr>
          <w:rFonts w:cs="Times New Roman"/>
          <w:color w:val="000000" w:themeColor="text1"/>
        </w:rPr>
        <w:instrText xml:space="preserve">  \* MERGEFORMAT </w:instrText>
      </w:r>
      <w:r w:rsidRPr="00346411">
        <w:rPr>
          <w:rFonts w:cs="Times New Roman"/>
          <w:color w:val="000000" w:themeColor="text1"/>
          <w:sz w:val="21"/>
        </w:rPr>
        <w:fldChar w:fldCharType="separate"/>
      </w:r>
      <w:r w:rsidR="00DC4057" w:rsidRPr="00346411">
        <w:rPr>
          <w:rFonts w:cs="Times New Roman"/>
          <w:color w:val="000000" w:themeColor="text1"/>
        </w:rPr>
        <w:t>桐乡市</w:t>
      </w:r>
      <w:proofErr w:type="gramStart"/>
      <w:r w:rsidR="00DC4057" w:rsidRPr="00346411">
        <w:rPr>
          <w:rFonts w:cs="Times New Roman"/>
          <w:color w:val="000000" w:themeColor="text1"/>
        </w:rPr>
        <w:t>浩</w:t>
      </w:r>
      <w:proofErr w:type="gramEnd"/>
      <w:r w:rsidR="00DC4057" w:rsidRPr="00346411">
        <w:rPr>
          <w:rFonts w:cs="Times New Roman"/>
          <w:color w:val="000000" w:themeColor="text1"/>
        </w:rPr>
        <w:t>升纺织整理股份有限公司</w:t>
      </w:r>
      <w:r w:rsidRPr="00346411">
        <w:rPr>
          <w:rFonts w:cs="Times New Roman"/>
          <w:color w:val="000000" w:themeColor="text1"/>
          <w:sz w:val="21"/>
        </w:rPr>
        <w:fldChar w:fldCharType="end"/>
      </w:r>
    </w:p>
    <w:sectPr w:rsidR="00822DCE" w:rsidRPr="00346411" w:rsidSect="00CA59C2">
      <w:pgSz w:w="11906" w:h="16838"/>
      <w:pgMar w:top="1418" w:right="1701" w:bottom="1418" w:left="1701" w:header="851" w:footer="992" w:gutter="0"/>
      <w:pgNumType w:fmt="numberInDash"/>
      <w:cols w:space="0"/>
      <w:docGrid w:type="lines"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1980B" w14:textId="77777777" w:rsidR="00F71CBC" w:rsidRDefault="00F71CBC">
      <w:pPr>
        <w:spacing w:line="240" w:lineRule="auto"/>
        <w:ind w:firstLine="480"/>
      </w:pPr>
      <w:r>
        <w:separator/>
      </w:r>
    </w:p>
  </w:endnote>
  <w:endnote w:type="continuationSeparator" w:id="0">
    <w:p w14:paraId="05FBF3A1" w14:textId="77777777" w:rsidR="00F71CBC" w:rsidRDefault="00F71CBC">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FA6B4" w14:textId="77777777" w:rsidR="00850A13" w:rsidRDefault="00850A13">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53B60" w14:textId="77777777" w:rsidR="00850A13" w:rsidRDefault="00850A13">
    <w:pPr>
      <w:pStyle w:val="af"/>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2BDDC" w14:textId="77777777" w:rsidR="00850A13" w:rsidRDefault="00850A13">
    <w:pPr>
      <w:pStyle w:val="af"/>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2267820"/>
      <w:docPartObj>
        <w:docPartGallery w:val="Page Numbers (Bottom of Page)"/>
        <w:docPartUnique/>
      </w:docPartObj>
    </w:sdtPr>
    <w:sdtContent>
      <w:p w14:paraId="21C13226" w14:textId="39DACCED" w:rsidR="00850A13" w:rsidRDefault="00850A13" w:rsidP="00537264">
        <w:pPr>
          <w:pStyle w:val="af"/>
          <w:ind w:firstLineChars="0" w:firstLine="0"/>
          <w:jc w:val="center"/>
        </w:pPr>
        <w:r>
          <w:fldChar w:fldCharType="begin"/>
        </w:r>
        <w:r>
          <w:instrText>PAGE   \* MERGEFORMAT</w:instrText>
        </w:r>
        <w:r>
          <w:fldChar w:fldCharType="separate"/>
        </w:r>
        <w:r w:rsidR="00732165" w:rsidRPr="00732165">
          <w:rPr>
            <w:noProof/>
            <w:lang w:val="zh-CN"/>
          </w:rPr>
          <w:t>-</w:t>
        </w:r>
        <w:r w:rsidR="00732165">
          <w:rPr>
            <w:noProof/>
          </w:rPr>
          <w:t xml:space="preserve"> 41 -</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4854239"/>
    </w:sdtPr>
    <w:sdtContent>
      <w:p w14:paraId="039F756E" w14:textId="229348D9" w:rsidR="00850A13" w:rsidRDefault="00850A13">
        <w:pPr>
          <w:pStyle w:val="af"/>
          <w:ind w:firstLineChars="0" w:firstLine="0"/>
          <w:jc w:val="center"/>
        </w:pPr>
        <w:r>
          <w:fldChar w:fldCharType="begin"/>
        </w:r>
        <w:r>
          <w:instrText>PAGE   \* MERGEFORMAT</w:instrText>
        </w:r>
        <w:r>
          <w:fldChar w:fldCharType="separate"/>
        </w:r>
        <w:r w:rsidR="0083797C" w:rsidRPr="0083797C">
          <w:rPr>
            <w:noProof/>
            <w:lang w:val="zh-CN"/>
          </w:rPr>
          <w:t>I</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0877402"/>
      <w:docPartObj>
        <w:docPartGallery w:val="Page Numbers (Bottom of Page)"/>
        <w:docPartUnique/>
      </w:docPartObj>
    </w:sdtPr>
    <w:sdtContent>
      <w:p w14:paraId="070C76CE" w14:textId="67157691" w:rsidR="00850A13" w:rsidRPr="006D7401" w:rsidRDefault="00850A13" w:rsidP="00537264">
        <w:pPr>
          <w:pStyle w:val="af"/>
          <w:ind w:firstLineChars="0" w:firstLine="0"/>
          <w:jc w:val="center"/>
        </w:pPr>
        <w:r>
          <w:fldChar w:fldCharType="begin"/>
        </w:r>
        <w:r>
          <w:instrText>PAGE   \* MERGEFORMAT</w:instrText>
        </w:r>
        <w:r>
          <w:fldChar w:fldCharType="separate"/>
        </w:r>
        <w:r w:rsidR="0083797C" w:rsidRPr="0083797C">
          <w:rPr>
            <w:noProof/>
            <w:lang w:val="zh-CN"/>
          </w:rPr>
          <w:t>-</w:t>
        </w:r>
        <w:r w:rsidR="0083797C">
          <w:rPr>
            <w:noProof/>
          </w:rPr>
          <w:t xml:space="preserve"> 1 -</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8154088"/>
      <w:docPartObj>
        <w:docPartGallery w:val="Page Numbers (Bottom of Page)"/>
        <w:docPartUnique/>
      </w:docPartObj>
    </w:sdtPr>
    <w:sdtContent>
      <w:p w14:paraId="755AF552" w14:textId="1D0AE378" w:rsidR="00850A13" w:rsidRPr="006D7401" w:rsidRDefault="00850A13" w:rsidP="00537264">
        <w:pPr>
          <w:pStyle w:val="af"/>
          <w:ind w:firstLineChars="0" w:firstLine="0"/>
          <w:jc w:val="center"/>
        </w:pPr>
        <w:r>
          <w:fldChar w:fldCharType="begin"/>
        </w:r>
        <w:r>
          <w:instrText>PAGE   \* MERGEFORMAT</w:instrText>
        </w:r>
        <w:r>
          <w:fldChar w:fldCharType="separate"/>
        </w:r>
        <w:r w:rsidR="00850C44" w:rsidRPr="00850C44">
          <w:rPr>
            <w:noProof/>
            <w:lang w:val="zh-CN"/>
          </w:rPr>
          <w:t>-</w:t>
        </w:r>
        <w:r w:rsidR="00850C44">
          <w:rPr>
            <w:noProof/>
          </w:rPr>
          <w:t xml:space="preserve"> 9 -</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9194240"/>
      <w:docPartObj>
        <w:docPartGallery w:val="Page Numbers (Bottom of Page)"/>
        <w:docPartUnique/>
      </w:docPartObj>
    </w:sdtPr>
    <w:sdtContent>
      <w:p w14:paraId="4A2D87E6" w14:textId="53F0C407" w:rsidR="00850A13" w:rsidRDefault="00850A13" w:rsidP="00537264">
        <w:pPr>
          <w:pStyle w:val="af"/>
          <w:ind w:firstLineChars="0" w:firstLine="0"/>
          <w:jc w:val="center"/>
        </w:pPr>
        <w:r>
          <w:fldChar w:fldCharType="begin"/>
        </w:r>
        <w:r>
          <w:instrText>PAGE   \* MERGEFORMAT</w:instrText>
        </w:r>
        <w:r>
          <w:fldChar w:fldCharType="separate"/>
        </w:r>
        <w:r w:rsidR="00732165" w:rsidRPr="00732165">
          <w:rPr>
            <w:noProof/>
            <w:lang w:val="zh-CN"/>
          </w:rPr>
          <w:t>-</w:t>
        </w:r>
        <w:r w:rsidR="00732165">
          <w:rPr>
            <w:noProof/>
          </w:rPr>
          <w:t xml:space="preserve"> 103 -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2F903" w14:textId="77777777" w:rsidR="00F71CBC" w:rsidRDefault="00F71CBC">
      <w:pPr>
        <w:spacing w:line="240" w:lineRule="auto"/>
        <w:ind w:firstLine="480"/>
      </w:pPr>
      <w:r>
        <w:separator/>
      </w:r>
    </w:p>
  </w:footnote>
  <w:footnote w:type="continuationSeparator" w:id="0">
    <w:p w14:paraId="2783F22B" w14:textId="77777777" w:rsidR="00F71CBC" w:rsidRDefault="00F71CBC">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EE5B1" w14:textId="77777777" w:rsidR="00850A13" w:rsidRDefault="00850A13">
    <w:pPr>
      <w:pStyle w:val="af1"/>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4291F" w14:textId="42856DC3" w:rsidR="00850A13" w:rsidRPr="00DC4057" w:rsidRDefault="00850A13" w:rsidP="00DC4057">
    <w:pPr>
      <w:pBdr>
        <w:top w:val="none" w:sz="0" w:space="1" w:color="auto"/>
        <w:left w:val="none" w:sz="0" w:space="4" w:color="auto"/>
        <w:bottom w:val="single" w:sz="4" w:space="1" w:color="auto"/>
        <w:right w:val="none" w:sz="0" w:space="4" w:color="auto"/>
      </w:pBdr>
      <w:tabs>
        <w:tab w:val="center" w:pos="4153"/>
        <w:tab w:val="right" w:pos="8306"/>
      </w:tabs>
      <w:snapToGrid w:val="0"/>
      <w:spacing w:line="240" w:lineRule="auto"/>
      <w:ind w:firstLineChars="0" w:firstLine="0"/>
      <w:jc w:val="center"/>
      <w:rPr>
        <w:rFonts w:cs="Times New Roman"/>
        <w:sz w:val="18"/>
        <w:szCs w:val="18"/>
      </w:rPr>
    </w:pPr>
    <w:r>
      <w:rPr>
        <w:rFonts w:cs="Times New Roman" w:hint="eastAsia"/>
        <w:sz w:val="18"/>
        <w:szCs w:val="18"/>
      </w:rPr>
      <w:t>桐乡市</w:t>
    </w:r>
    <w:proofErr w:type="gramStart"/>
    <w:r>
      <w:rPr>
        <w:rFonts w:cs="Times New Roman" w:hint="eastAsia"/>
        <w:sz w:val="18"/>
        <w:szCs w:val="18"/>
      </w:rPr>
      <w:t>浩</w:t>
    </w:r>
    <w:proofErr w:type="gramEnd"/>
    <w:r>
      <w:rPr>
        <w:rFonts w:cs="Times New Roman" w:hint="eastAsia"/>
        <w:sz w:val="18"/>
        <w:szCs w:val="18"/>
      </w:rPr>
      <w:t>升纺织整理股份有限公司</w:t>
    </w:r>
    <w:r w:rsidRPr="00DC4057">
      <w:rPr>
        <w:rFonts w:cs="Times New Roman"/>
        <w:sz w:val="18"/>
        <w:szCs w:val="18"/>
      </w:rPr>
      <w:t>年产</w:t>
    </w:r>
    <w:r w:rsidRPr="00DC4057">
      <w:rPr>
        <w:rFonts w:cs="Times New Roman"/>
        <w:sz w:val="18"/>
        <w:szCs w:val="18"/>
      </w:rPr>
      <w:t>500</w:t>
    </w:r>
    <w:r w:rsidRPr="00DC4057">
      <w:rPr>
        <w:rFonts w:cs="Times New Roman"/>
        <w:sz w:val="18"/>
        <w:szCs w:val="18"/>
      </w:rPr>
      <w:t>万米功能性面料新建项目阶段性竣工环境保护验收监测报告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9FA95" w14:textId="77777777" w:rsidR="00850A13" w:rsidRDefault="00850A13">
    <w:pPr>
      <w:pStyle w:val="af1"/>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71DD" w14:textId="007D3FB6" w:rsidR="00850A13" w:rsidRPr="00DC4057" w:rsidRDefault="00850A13" w:rsidP="00DC4057">
    <w:pPr>
      <w:pBdr>
        <w:top w:val="none" w:sz="0" w:space="1" w:color="auto"/>
        <w:left w:val="none" w:sz="0" w:space="4" w:color="auto"/>
        <w:bottom w:val="single" w:sz="4" w:space="1" w:color="auto"/>
        <w:right w:val="none" w:sz="0" w:space="4" w:color="auto"/>
      </w:pBdr>
      <w:tabs>
        <w:tab w:val="center" w:pos="4153"/>
        <w:tab w:val="right" w:pos="8306"/>
      </w:tabs>
      <w:snapToGrid w:val="0"/>
      <w:spacing w:line="240" w:lineRule="auto"/>
      <w:ind w:firstLineChars="0" w:firstLine="0"/>
      <w:jc w:val="center"/>
      <w:rPr>
        <w:rFonts w:cs="Times New Roman"/>
        <w:sz w:val="18"/>
        <w:szCs w:val="18"/>
      </w:rPr>
    </w:pPr>
    <w:r w:rsidRPr="00DC4057">
      <w:rPr>
        <w:rFonts w:cs="Times New Roman"/>
        <w:sz w:val="18"/>
        <w:szCs w:val="18"/>
      </w:rPr>
      <w:t>桐乡市</w:t>
    </w:r>
    <w:proofErr w:type="gramStart"/>
    <w:r w:rsidRPr="00DC4057">
      <w:rPr>
        <w:rFonts w:cs="Times New Roman"/>
        <w:sz w:val="18"/>
        <w:szCs w:val="18"/>
      </w:rPr>
      <w:t>浩</w:t>
    </w:r>
    <w:proofErr w:type="gramEnd"/>
    <w:r w:rsidRPr="00DC4057">
      <w:rPr>
        <w:rFonts w:cs="Times New Roman"/>
        <w:sz w:val="18"/>
        <w:szCs w:val="18"/>
      </w:rPr>
      <w:t>升纺织整理股份有限公司年产</w:t>
    </w:r>
    <w:r w:rsidRPr="00DC4057">
      <w:rPr>
        <w:rFonts w:cs="Times New Roman"/>
        <w:sz w:val="18"/>
        <w:szCs w:val="18"/>
      </w:rPr>
      <w:t>500</w:t>
    </w:r>
    <w:r w:rsidRPr="00DC4057">
      <w:rPr>
        <w:rFonts w:cs="Times New Roman"/>
        <w:sz w:val="18"/>
        <w:szCs w:val="18"/>
      </w:rPr>
      <w:t>万米功能性面料新建项目阶段性竣工环境保护验收监测报告</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6FB79" w14:textId="77777777" w:rsidR="00850A13" w:rsidRPr="00DC4057" w:rsidRDefault="00850A13" w:rsidP="00DC4057">
    <w:pPr>
      <w:pBdr>
        <w:top w:val="none" w:sz="0" w:space="1" w:color="auto"/>
        <w:left w:val="none" w:sz="0" w:space="4" w:color="auto"/>
        <w:bottom w:val="single" w:sz="4" w:space="1" w:color="auto"/>
        <w:right w:val="none" w:sz="0" w:space="4" w:color="auto"/>
      </w:pBdr>
      <w:tabs>
        <w:tab w:val="center" w:pos="4153"/>
        <w:tab w:val="right" w:pos="8306"/>
      </w:tabs>
      <w:snapToGrid w:val="0"/>
      <w:spacing w:line="240" w:lineRule="auto"/>
      <w:ind w:firstLineChars="0" w:firstLine="0"/>
      <w:jc w:val="center"/>
      <w:rPr>
        <w:rFonts w:cs="Times New Roman"/>
        <w:sz w:val="18"/>
        <w:szCs w:val="18"/>
      </w:rPr>
    </w:pPr>
    <w:r>
      <w:rPr>
        <w:rFonts w:cs="Times New Roman" w:hint="eastAsia"/>
        <w:sz w:val="18"/>
        <w:szCs w:val="18"/>
      </w:rPr>
      <w:t>桐乡市</w:t>
    </w:r>
    <w:proofErr w:type="gramStart"/>
    <w:r>
      <w:rPr>
        <w:rFonts w:cs="Times New Roman" w:hint="eastAsia"/>
        <w:sz w:val="18"/>
        <w:szCs w:val="18"/>
      </w:rPr>
      <w:t>浩</w:t>
    </w:r>
    <w:proofErr w:type="gramEnd"/>
    <w:r>
      <w:rPr>
        <w:rFonts w:cs="Times New Roman" w:hint="eastAsia"/>
        <w:sz w:val="18"/>
        <w:szCs w:val="18"/>
      </w:rPr>
      <w:t>升纺织整理股份有限公司</w:t>
    </w:r>
    <w:r w:rsidRPr="00DC4057">
      <w:rPr>
        <w:rFonts w:cs="Times New Roman"/>
        <w:sz w:val="18"/>
        <w:szCs w:val="18"/>
      </w:rPr>
      <w:t>年产</w:t>
    </w:r>
    <w:r w:rsidRPr="00DC4057">
      <w:rPr>
        <w:rFonts w:cs="Times New Roman"/>
        <w:sz w:val="18"/>
        <w:szCs w:val="18"/>
      </w:rPr>
      <w:t>500</w:t>
    </w:r>
    <w:r w:rsidRPr="00DC4057">
      <w:rPr>
        <w:rFonts w:cs="Times New Roman"/>
        <w:sz w:val="18"/>
        <w:szCs w:val="18"/>
      </w:rPr>
      <w:t>万米功能性面料新建项目阶段性竣工环境保护验收监测报告</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F597" w14:textId="77777777" w:rsidR="00850A13" w:rsidRPr="00DC4057" w:rsidRDefault="00850A13" w:rsidP="00D3772C">
    <w:pPr>
      <w:pBdr>
        <w:top w:val="none" w:sz="0" w:space="1" w:color="auto"/>
        <w:left w:val="none" w:sz="0" w:space="4" w:color="auto"/>
        <w:bottom w:val="single" w:sz="4" w:space="1" w:color="auto"/>
        <w:right w:val="none" w:sz="0" w:space="4" w:color="auto"/>
      </w:pBdr>
      <w:tabs>
        <w:tab w:val="center" w:pos="4153"/>
        <w:tab w:val="right" w:pos="8306"/>
      </w:tabs>
      <w:snapToGrid w:val="0"/>
      <w:spacing w:line="240" w:lineRule="auto"/>
      <w:ind w:firstLineChars="0" w:firstLine="0"/>
      <w:jc w:val="center"/>
      <w:rPr>
        <w:rFonts w:cs="Times New Roman"/>
        <w:sz w:val="18"/>
        <w:szCs w:val="18"/>
      </w:rPr>
    </w:pPr>
    <w:r>
      <w:rPr>
        <w:rFonts w:cs="Times New Roman" w:hint="eastAsia"/>
        <w:sz w:val="18"/>
        <w:szCs w:val="18"/>
      </w:rPr>
      <w:t>桐乡市</w:t>
    </w:r>
    <w:proofErr w:type="gramStart"/>
    <w:r>
      <w:rPr>
        <w:rFonts w:cs="Times New Roman" w:hint="eastAsia"/>
        <w:sz w:val="18"/>
        <w:szCs w:val="18"/>
      </w:rPr>
      <w:t>浩</w:t>
    </w:r>
    <w:proofErr w:type="gramEnd"/>
    <w:r>
      <w:rPr>
        <w:rFonts w:cs="Times New Roman" w:hint="eastAsia"/>
        <w:sz w:val="18"/>
        <w:szCs w:val="18"/>
      </w:rPr>
      <w:t>升纺织整理股份有限公司</w:t>
    </w:r>
    <w:r w:rsidRPr="00DC4057">
      <w:rPr>
        <w:rFonts w:cs="Times New Roman"/>
        <w:sz w:val="18"/>
        <w:szCs w:val="18"/>
      </w:rPr>
      <w:t>年产</w:t>
    </w:r>
    <w:r w:rsidRPr="00DC4057">
      <w:rPr>
        <w:rFonts w:cs="Times New Roman"/>
        <w:sz w:val="18"/>
        <w:szCs w:val="18"/>
      </w:rPr>
      <w:t>500</w:t>
    </w:r>
    <w:r w:rsidRPr="00DC4057">
      <w:rPr>
        <w:rFonts w:cs="Times New Roman"/>
        <w:sz w:val="18"/>
        <w:szCs w:val="18"/>
      </w:rPr>
      <w:t>万米功能性面料新建项目阶段性竣工环境保护验收监测报告</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CE96B" w14:textId="77777777" w:rsidR="00850A13" w:rsidRPr="00DC4057" w:rsidRDefault="00850A13" w:rsidP="00DC4057">
    <w:pPr>
      <w:pBdr>
        <w:top w:val="none" w:sz="0" w:space="1" w:color="auto"/>
        <w:left w:val="none" w:sz="0" w:space="4" w:color="auto"/>
        <w:bottom w:val="single" w:sz="4" w:space="1" w:color="auto"/>
        <w:right w:val="none" w:sz="0" w:space="4" w:color="auto"/>
      </w:pBdr>
      <w:tabs>
        <w:tab w:val="center" w:pos="4153"/>
        <w:tab w:val="right" w:pos="8306"/>
      </w:tabs>
      <w:snapToGrid w:val="0"/>
      <w:spacing w:line="240" w:lineRule="auto"/>
      <w:ind w:firstLineChars="0" w:firstLine="0"/>
      <w:jc w:val="center"/>
      <w:rPr>
        <w:rFonts w:cs="Times New Roman"/>
        <w:sz w:val="18"/>
        <w:szCs w:val="18"/>
      </w:rPr>
    </w:pPr>
    <w:r>
      <w:rPr>
        <w:rFonts w:cs="Times New Roman" w:hint="eastAsia"/>
        <w:sz w:val="18"/>
        <w:szCs w:val="18"/>
      </w:rPr>
      <w:t>桐乡市</w:t>
    </w:r>
    <w:proofErr w:type="gramStart"/>
    <w:r>
      <w:rPr>
        <w:rFonts w:cs="Times New Roman" w:hint="eastAsia"/>
        <w:sz w:val="18"/>
        <w:szCs w:val="18"/>
      </w:rPr>
      <w:t>浩</w:t>
    </w:r>
    <w:proofErr w:type="gramEnd"/>
    <w:r>
      <w:rPr>
        <w:rFonts w:cs="Times New Roman" w:hint="eastAsia"/>
        <w:sz w:val="18"/>
        <w:szCs w:val="18"/>
      </w:rPr>
      <w:t>升纺织整理股份有限公司</w:t>
    </w:r>
    <w:r w:rsidRPr="00DC4057">
      <w:rPr>
        <w:rFonts w:cs="Times New Roman"/>
        <w:sz w:val="18"/>
        <w:szCs w:val="18"/>
      </w:rPr>
      <w:t>年产</w:t>
    </w:r>
    <w:r w:rsidRPr="00DC4057">
      <w:rPr>
        <w:rFonts w:cs="Times New Roman"/>
        <w:sz w:val="18"/>
        <w:szCs w:val="18"/>
      </w:rPr>
      <w:t>500</w:t>
    </w:r>
    <w:r w:rsidRPr="00DC4057">
      <w:rPr>
        <w:rFonts w:cs="Times New Roman"/>
        <w:sz w:val="18"/>
        <w:szCs w:val="18"/>
      </w:rPr>
      <w:t>万米功能性面料新建项目阶段性竣工环境保护验收监测报告</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BBB90" w14:textId="77777777" w:rsidR="00850A13" w:rsidRPr="00DC4057" w:rsidRDefault="00850A13" w:rsidP="00DC4057">
    <w:pPr>
      <w:pBdr>
        <w:top w:val="none" w:sz="0" w:space="1" w:color="auto"/>
        <w:left w:val="none" w:sz="0" w:space="4" w:color="auto"/>
        <w:bottom w:val="single" w:sz="4" w:space="1" w:color="auto"/>
        <w:right w:val="none" w:sz="0" w:space="4" w:color="auto"/>
      </w:pBdr>
      <w:tabs>
        <w:tab w:val="center" w:pos="4153"/>
        <w:tab w:val="right" w:pos="8306"/>
      </w:tabs>
      <w:snapToGrid w:val="0"/>
      <w:spacing w:line="240" w:lineRule="auto"/>
      <w:ind w:firstLineChars="0" w:firstLine="0"/>
      <w:jc w:val="center"/>
      <w:rPr>
        <w:rFonts w:cs="Times New Roman"/>
        <w:sz w:val="18"/>
        <w:szCs w:val="18"/>
      </w:rPr>
    </w:pPr>
    <w:r>
      <w:rPr>
        <w:rFonts w:cs="Times New Roman" w:hint="eastAsia"/>
        <w:sz w:val="18"/>
        <w:szCs w:val="18"/>
      </w:rPr>
      <w:t>桐乡市</w:t>
    </w:r>
    <w:proofErr w:type="gramStart"/>
    <w:r>
      <w:rPr>
        <w:rFonts w:cs="Times New Roman" w:hint="eastAsia"/>
        <w:sz w:val="18"/>
        <w:szCs w:val="18"/>
      </w:rPr>
      <w:t>浩</w:t>
    </w:r>
    <w:proofErr w:type="gramEnd"/>
    <w:r>
      <w:rPr>
        <w:rFonts w:cs="Times New Roman" w:hint="eastAsia"/>
        <w:sz w:val="18"/>
        <w:szCs w:val="18"/>
      </w:rPr>
      <w:t>升纺织整理股份有限公司</w:t>
    </w:r>
    <w:r w:rsidRPr="00DC4057">
      <w:rPr>
        <w:rFonts w:cs="Times New Roman"/>
        <w:sz w:val="18"/>
        <w:szCs w:val="18"/>
      </w:rPr>
      <w:t>年产</w:t>
    </w:r>
    <w:r w:rsidRPr="00DC4057">
      <w:rPr>
        <w:rFonts w:cs="Times New Roman"/>
        <w:sz w:val="18"/>
        <w:szCs w:val="18"/>
      </w:rPr>
      <w:t>500</w:t>
    </w:r>
    <w:r w:rsidRPr="00DC4057">
      <w:rPr>
        <w:rFonts w:cs="Times New Roman"/>
        <w:sz w:val="18"/>
        <w:szCs w:val="18"/>
      </w:rPr>
      <w:t>万米功能性面料新建项目阶段性竣工环境保护验收监测报告</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03199" w14:textId="77777777" w:rsidR="00850A13" w:rsidRPr="00DC4057" w:rsidRDefault="00850A13" w:rsidP="00DC4057">
    <w:pPr>
      <w:pBdr>
        <w:top w:val="none" w:sz="0" w:space="1" w:color="auto"/>
        <w:left w:val="none" w:sz="0" w:space="4" w:color="auto"/>
        <w:bottom w:val="single" w:sz="4" w:space="1" w:color="auto"/>
        <w:right w:val="none" w:sz="0" w:space="4" w:color="auto"/>
      </w:pBdr>
      <w:tabs>
        <w:tab w:val="center" w:pos="4153"/>
        <w:tab w:val="right" w:pos="8306"/>
      </w:tabs>
      <w:snapToGrid w:val="0"/>
      <w:spacing w:line="240" w:lineRule="auto"/>
      <w:ind w:firstLineChars="0" w:firstLine="0"/>
      <w:jc w:val="center"/>
      <w:rPr>
        <w:rFonts w:cs="Times New Roman"/>
        <w:sz w:val="18"/>
        <w:szCs w:val="18"/>
      </w:rPr>
    </w:pPr>
    <w:r>
      <w:rPr>
        <w:rFonts w:cs="Times New Roman" w:hint="eastAsia"/>
        <w:sz w:val="18"/>
        <w:szCs w:val="18"/>
      </w:rPr>
      <w:t>桐乡市</w:t>
    </w:r>
    <w:proofErr w:type="gramStart"/>
    <w:r>
      <w:rPr>
        <w:rFonts w:cs="Times New Roman" w:hint="eastAsia"/>
        <w:sz w:val="18"/>
        <w:szCs w:val="18"/>
      </w:rPr>
      <w:t>浩</w:t>
    </w:r>
    <w:proofErr w:type="gramEnd"/>
    <w:r>
      <w:rPr>
        <w:rFonts w:cs="Times New Roman" w:hint="eastAsia"/>
        <w:sz w:val="18"/>
        <w:szCs w:val="18"/>
      </w:rPr>
      <w:t>升纺织整理股份有限公司</w:t>
    </w:r>
    <w:r w:rsidRPr="00DC4057">
      <w:rPr>
        <w:rFonts w:cs="Times New Roman"/>
        <w:sz w:val="18"/>
        <w:szCs w:val="18"/>
      </w:rPr>
      <w:t>年产</w:t>
    </w:r>
    <w:r w:rsidRPr="00DC4057">
      <w:rPr>
        <w:rFonts w:cs="Times New Roman"/>
        <w:sz w:val="18"/>
        <w:szCs w:val="18"/>
      </w:rPr>
      <w:t>500</w:t>
    </w:r>
    <w:r w:rsidRPr="00DC4057">
      <w:rPr>
        <w:rFonts w:cs="Times New Roman"/>
        <w:sz w:val="18"/>
        <w:szCs w:val="18"/>
      </w:rPr>
      <w:t>万米功能性面料新建项目阶段性竣工环境保护验收监测报告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ACC7E46"/>
    <w:lvl w:ilvl="0">
      <w:start w:val="1"/>
      <w:numFmt w:val="bullet"/>
      <w:lvlText w:val=""/>
      <w:lvlJc w:val="left"/>
      <w:pPr>
        <w:tabs>
          <w:tab w:val="num" w:pos="360"/>
        </w:tabs>
        <w:ind w:left="360" w:hangingChars="200" w:hanging="360"/>
      </w:pPr>
      <w:rPr>
        <w:rFonts w:ascii="Wingdings" w:hAnsi="Wingdings" w:hint="default"/>
      </w:rPr>
    </w:lvl>
  </w:abstractNum>
  <w:abstractNum w:abstractNumId="1" w15:restartNumberingAfterBreak="0">
    <w:nsid w:val="5A405BA6"/>
    <w:multiLevelType w:val="multilevel"/>
    <w:tmpl w:val="5A405BA6"/>
    <w:lvl w:ilvl="0">
      <w:start w:val="1"/>
      <w:numFmt w:val="decimal"/>
      <w:suff w:val="nothing"/>
      <w:lvlText w:val="%1、"/>
      <w:lvlJc w:val="left"/>
    </w:lvl>
    <w:lvl w:ilvl="1">
      <w:start w:val="1"/>
      <w:numFmt w:val="decimal"/>
      <w:lvlText w:val="(%2)"/>
      <w:lvlJc w:val="left"/>
      <w:pPr>
        <w:tabs>
          <w:tab w:val="num" w:pos="840"/>
        </w:tabs>
        <w:ind w:left="840" w:hanging="420"/>
      </w:pPr>
      <w:rPr>
        <w:rFonts w:hint="default"/>
      </w:rPr>
    </w:lvl>
    <w:lvl w:ilvl="2">
      <w:start w:val="1"/>
      <w:numFmt w:val="decimalEnclosedCircleChinese"/>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Letter"/>
      <w:lvlText w:val="%6)"/>
      <w:lvlJc w:val="left"/>
      <w:pPr>
        <w:tabs>
          <w:tab w:val="num" w:pos="2520"/>
        </w:tabs>
        <w:ind w:left="2520" w:hanging="420"/>
      </w:pPr>
      <w:rPr>
        <w:rFonts w:hint="default"/>
      </w:rPr>
    </w:lvl>
    <w:lvl w:ilvl="6">
      <w:start w:val="1"/>
      <w:numFmt w:val="lowerRoman"/>
      <w:lvlText w:val="%7."/>
      <w:lvlJc w:val="left"/>
      <w:pPr>
        <w:tabs>
          <w:tab w:val="num" w:pos="2940"/>
        </w:tabs>
        <w:ind w:left="2940" w:hanging="420"/>
      </w:pPr>
      <w:rPr>
        <w:rFonts w:hint="default"/>
      </w:rPr>
    </w:lvl>
    <w:lvl w:ilvl="7">
      <w:start w:val="1"/>
      <w:numFmt w:val="lowerRoman"/>
      <w:lvlText w:val="%8)"/>
      <w:lvlJc w:val="left"/>
      <w:pPr>
        <w:tabs>
          <w:tab w:val="num" w:pos="3360"/>
        </w:tabs>
        <w:ind w:left="3360" w:hanging="420"/>
      </w:pPr>
      <w:rPr>
        <w:rFonts w:hint="default"/>
      </w:rPr>
    </w:lvl>
    <w:lvl w:ilvl="8">
      <w:start w:val="1"/>
      <w:numFmt w:val="lowerLetter"/>
      <w:lvlText w:val="%9."/>
      <w:lvlJc w:val="left"/>
      <w:pPr>
        <w:tabs>
          <w:tab w:val="num" w:pos="3780"/>
        </w:tabs>
        <w:ind w:left="3780" w:hanging="420"/>
      </w:pPr>
      <w:rPr>
        <w:rFonts w:hint="default"/>
      </w:rPr>
    </w:lvl>
  </w:abstractNum>
  <w:abstractNum w:abstractNumId="2" w15:restartNumberingAfterBreak="0">
    <w:nsid w:val="5B4EEAD6"/>
    <w:multiLevelType w:val="singleLevel"/>
    <w:tmpl w:val="5B4EEAD6"/>
    <w:lvl w:ilvl="0">
      <w:start w:val="1"/>
      <w:numFmt w:val="chineseCounting"/>
      <w:suff w:val="nothing"/>
      <w:lvlText w:val="%1、"/>
      <w:lvlJc w:val="left"/>
      <w:rPr>
        <w:rFonts w:cs="Times New Roman"/>
      </w:rPr>
    </w:lvl>
  </w:abstractNum>
  <w:abstractNum w:abstractNumId="3" w15:restartNumberingAfterBreak="0">
    <w:nsid w:val="5B4EEC8E"/>
    <w:multiLevelType w:val="singleLevel"/>
    <w:tmpl w:val="5B4EEC8E"/>
    <w:lvl w:ilvl="0">
      <w:start w:val="1"/>
      <w:numFmt w:val="decimal"/>
      <w:suff w:val="nothing"/>
      <w:lvlText w:val="（%1）"/>
      <w:lvlJc w:val="left"/>
      <w:rPr>
        <w:rFonts w:cs="Times New Roman"/>
      </w:rPr>
    </w:lvl>
  </w:abstractNum>
  <w:abstractNum w:abstractNumId="4" w15:restartNumberingAfterBreak="0">
    <w:nsid w:val="5B4EF69E"/>
    <w:multiLevelType w:val="singleLevel"/>
    <w:tmpl w:val="5B4EF69E"/>
    <w:lvl w:ilvl="0">
      <w:start w:val="2"/>
      <w:numFmt w:val="chineseCounting"/>
      <w:suff w:val="nothing"/>
      <w:lvlText w:val="%1、"/>
      <w:lvlJc w:val="left"/>
      <w:rPr>
        <w:rFonts w:cs="Times New Roman"/>
      </w:rPr>
    </w:lvl>
  </w:abstractNum>
  <w:abstractNum w:abstractNumId="5" w15:restartNumberingAfterBreak="0">
    <w:nsid w:val="76471468"/>
    <w:multiLevelType w:val="singleLevel"/>
    <w:tmpl w:val="76471468"/>
    <w:lvl w:ilvl="0">
      <w:start w:val="1"/>
      <w:numFmt w:val="decimal"/>
      <w:suff w:val="space"/>
      <w:lvlText w:val="%1."/>
      <w:lvlJc w:val="left"/>
    </w:lvl>
  </w:abstractNum>
  <w:abstractNum w:abstractNumId="6" w15:restartNumberingAfterBreak="0">
    <w:nsid w:val="77A78AC5"/>
    <w:multiLevelType w:val="singleLevel"/>
    <w:tmpl w:val="77A78AC5"/>
    <w:lvl w:ilvl="0">
      <w:start w:val="1"/>
      <w:numFmt w:val="chineseCounting"/>
      <w:suff w:val="nothing"/>
      <w:lvlText w:val="%1、"/>
      <w:lvlJc w:val="left"/>
      <w:rPr>
        <w:rFonts w:hint="eastAsia"/>
      </w:rPr>
    </w:lvl>
  </w:abstractNum>
  <w:num w:numId="1" w16cid:durableId="1301307957">
    <w:abstractNumId w:val="5"/>
  </w:num>
  <w:num w:numId="2" w16cid:durableId="370494527">
    <w:abstractNumId w:val="6"/>
  </w:num>
  <w:num w:numId="3" w16cid:durableId="1827626324">
    <w:abstractNumId w:val="2"/>
  </w:num>
  <w:num w:numId="4" w16cid:durableId="1769810362">
    <w:abstractNumId w:val="3"/>
  </w:num>
  <w:num w:numId="5" w16cid:durableId="1837964296">
    <w:abstractNumId w:val="4"/>
  </w:num>
  <w:num w:numId="6" w16cid:durableId="977224354">
    <w:abstractNumId w:val="1"/>
  </w:num>
  <w:num w:numId="7" w16cid:durableId="20654467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bordersDoNotSurroundHeader/>
  <w:bordersDoNotSurroundFooter/>
  <w:proofState w:spelling="clean" w:grammar="clean"/>
  <w:defaultTabStop w:val="420"/>
  <w:drawingGridHorizontalSpacing w:val="120"/>
  <w:drawingGridVerticalSpacing w:val="166"/>
  <w:displayHorizontalDrawingGridEvery w:val="2"/>
  <w:displayVerticalDrawingGridEvery w:val="2"/>
  <w:characterSpacingControl w:val="doNotCompress"/>
  <w:savePreviewPicture/>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2F5F"/>
    <w:rsid w:val="00001F79"/>
    <w:rsid w:val="00002286"/>
    <w:rsid w:val="00004C19"/>
    <w:rsid w:val="00005CF9"/>
    <w:rsid w:val="00010B1B"/>
    <w:rsid w:val="00013DA0"/>
    <w:rsid w:val="00015FE1"/>
    <w:rsid w:val="000167CD"/>
    <w:rsid w:val="00017AB5"/>
    <w:rsid w:val="00017C14"/>
    <w:rsid w:val="000211A0"/>
    <w:rsid w:val="00021D42"/>
    <w:rsid w:val="00022108"/>
    <w:rsid w:val="000241D1"/>
    <w:rsid w:val="00024F7C"/>
    <w:rsid w:val="0002635F"/>
    <w:rsid w:val="00026B19"/>
    <w:rsid w:val="00031144"/>
    <w:rsid w:val="0003123B"/>
    <w:rsid w:val="000317E9"/>
    <w:rsid w:val="00032216"/>
    <w:rsid w:val="000322FE"/>
    <w:rsid w:val="00032CB1"/>
    <w:rsid w:val="00044F9E"/>
    <w:rsid w:val="000453B7"/>
    <w:rsid w:val="00046C66"/>
    <w:rsid w:val="00055A5B"/>
    <w:rsid w:val="00055CB3"/>
    <w:rsid w:val="00055D0D"/>
    <w:rsid w:val="00055EB8"/>
    <w:rsid w:val="00057B62"/>
    <w:rsid w:val="0006034F"/>
    <w:rsid w:val="0006056C"/>
    <w:rsid w:val="00060585"/>
    <w:rsid w:val="00061B51"/>
    <w:rsid w:val="00066119"/>
    <w:rsid w:val="00067ACD"/>
    <w:rsid w:val="000706CE"/>
    <w:rsid w:val="000745B4"/>
    <w:rsid w:val="0007621B"/>
    <w:rsid w:val="00076DC8"/>
    <w:rsid w:val="00077218"/>
    <w:rsid w:val="0007793C"/>
    <w:rsid w:val="0007798D"/>
    <w:rsid w:val="000801DF"/>
    <w:rsid w:val="00080BD0"/>
    <w:rsid w:val="00081FA6"/>
    <w:rsid w:val="00082A7B"/>
    <w:rsid w:val="000865BE"/>
    <w:rsid w:val="00087215"/>
    <w:rsid w:val="00094F5A"/>
    <w:rsid w:val="000A62DC"/>
    <w:rsid w:val="000B659B"/>
    <w:rsid w:val="000C3C53"/>
    <w:rsid w:val="000C45B7"/>
    <w:rsid w:val="000C6D82"/>
    <w:rsid w:val="000C7BAC"/>
    <w:rsid w:val="000D2591"/>
    <w:rsid w:val="000D4B6C"/>
    <w:rsid w:val="000D6C29"/>
    <w:rsid w:val="000D6E1A"/>
    <w:rsid w:val="000D71EC"/>
    <w:rsid w:val="000E0B40"/>
    <w:rsid w:val="000E76B2"/>
    <w:rsid w:val="000E7C9E"/>
    <w:rsid w:val="000F18BA"/>
    <w:rsid w:val="000F3816"/>
    <w:rsid w:val="000F7744"/>
    <w:rsid w:val="0010525A"/>
    <w:rsid w:val="00112439"/>
    <w:rsid w:val="001130B9"/>
    <w:rsid w:val="00114D13"/>
    <w:rsid w:val="00115012"/>
    <w:rsid w:val="001200EE"/>
    <w:rsid w:val="00121E47"/>
    <w:rsid w:val="00122F5F"/>
    <w:rsid w:val="001244D5"/>
    <w:rsid w:val="00124F13"/>
    <w:rsid w:val="001265AC"/>
    <w:rsid w:val="00130009"/>
    <w:rsid w:val="00131547"/>
    <w:rsid w:val="001318D9"/>
    <w:rsid w:val="0013231E"/>
    <w:rsid w:val="00134407"/>
    <w:rsid w:val="0013540E"/>
    <w:rsid w:val="00136A9E"/>
    <w:rsid w:val="00137451"/>
    <w:rsid w:val="0013779A"/>
    <w:rsid w:val="00137C88"/>
    <w:rsid w:val="0014031C"/>
    <w:rsid w:val="00140592"/>
    <w:rsid w:val="001408A6"/>
    <w:rsid w:val="001425D3"/>
    <w:rsid w:val="0014278A"/>
    <w:rsid w:val="00143A01"/>
    <w:rsid w:val="001447D1"/>
    <w:rsid w:val="00151D01"/>
    <w:rsid w:val="00154DD1"/>
    <w:rsid w:val="00155B99"/>
    <w:rsid w:val="00155DD7"/>
    <w:rsid w:val="001566D1"/>
    <w:rsid w:val="0015694F"/>
    <w:rsid w:val="00164013"/>
    <w:rsid w:val="00166A9D"/>
    <w:rsid w:val="00166B39"/>
    <w:rsid w:val="00167244"/>
    <w:rsid w:val="001718D7"/>
    <w:rsid w:val="00171C1F"/>
    <w:rsid w:val="00173D51"/>
    <w:rsid w:val="00174CB6"/>
    <w:rsid w:val="00175986"/>
    <w:rsid w:val="001767E2"/>
    <w:rsid w:val="0017711E"/>
    <w:rsid w:val="00180ECC"/>
    <w:rsid w:val="00182767"/>
    <w:rsid w:val="001837E9"/>
    <w:rsid w:val="00183F31"/>
    <w:rsid w:val="00186BDF"/>
    <w:rsid w:val="00187C25"/>
    <w:rsid w:val="001950CE"/>
    <w:rsid w:val="00195975"/>
    <w:rsid w:val="001A2515"/>
    <w:rsid w:val="001A2E17"/>
    <w:rsid w:val="001A58BE"/>
    <w:rsid w:val="001A66AB"/>
    <w:rsid w:val="001A7E5C"/>
    <w:rsid w:val="001B0612"/>
    <w:rsid w:val="001B29A1"/>
    <w:rsid w:val="001B2BB0"/>
    <w:rsid w:val="001B6ED5"/>
    <w:rsid w:val="001C11AD"/>
    <w:rsid w:val="001C1C71"/>
    <w:rsid w:val="001C1F9A"/>
    <w:rsid w:val="001C4294"/>
    <w:rsid w:val="001C43E1"/>
    <w:rsid w:val="001C5016"/>
    <w:rsid w:val="001D0297"/>
    <w:rsid w:val="001D02C5"/>
    <w:rsid w:val="001D2612"/>
    <w:rsid w:val="001D5291"/>
    <w:rsid w:val="001D6A31"/>
    <w:rsid w:val="001E04B4"/>
    <w:rsid w:val="001E15E5"/>
    <w:rsid w:val="001E2431"/>
    <w:rsid w:val="001E3D8A"/>
    <w:rsid w:val="001E4006"/>
    <w:rsid w:val="001E465F"/>
    <w:rsid w:val="001E6E6B"/>
    <w:rsid w:val="001E7363"/>
    <w:rsid w:val="001F1D2E"/>
    <w:rsid w:val="001F2053"/>
    <w:rsid w:val="001F2E65"/>
    <w:rsid w:val="001F317E"/>
    <w:rsid w:val="001F3A29"/>
    <w:rsid w:val="001F3CF9"/>
    <w:rsid w:val="001F46FE"/>
    <w:rsid w:val="001F4C9F"/>
    <w:rsid w:val="001F584D"/>
    <w:rsid w:val="001F7532"/>
    <w:rsid w:val="00201531"/>
    <w:rsid w:val="00205102"/>
    <w:rsid w:val="00216C46"/>
    <w:rsid w:val="00217E25"/>
    <w:rsid w:val="00220AFD"/>
    <w:rsid w:val="0022164B"/>
    <w:rsid w:val="00221CA8"/>
    <w:rsid w:val="00221ECE"/>
    <w:rsid w:val="00222CB7"/>
    <w:rsid w:val="00224767"/>
    <w:rsid w:val="00235789"/>
    <w:rsid w:val="00237255"/>
    <w:rsid w:val="00237FB4"/>
    <w:rsid w:val="0024129C"/>
    <w:rsid w:val="00243271"/>
    <w:rsid w:val="00243DA4"/>
    <w:rsid w:val="002452F6"/>
    <w:rsid w:val="0024595D"/>
    <w:rsid w:val="002467E7"/>
    <w:rsid w:val="002500EA"/>
    <w:rsid w:val="00252E25"/>
    <w:rsid w:val="002572EF"/>
    <w:rsid w:val="00257DD9"/>
    <w:rsid w:val="002632E4"/>
    <w:rsid w:val="00263368"/>
    <w:rsid w:val="00267C50"/>
    <w:rsid w:val="002706D1"/>
    <w:rsid w:val="002727A3"/>
    <w:rsid w:val="00272967"/>
    <w:rsid w:val="00273CE1"/>
    <w:rsid w:val="00275A0D"/>
    <w:rsid w:val="00276193"/>
    <w:rsid w:val="00276907"/>
    <w:rsid w:val="00276B97"/>
    <w:rsid w:val="00276E8F"/>
    <w:rsid w:val="002820E4"/>
    <w:rsid w:val="00283E96"/>
    <w:rsid w:val="00285C3B"/>
    <w:rsid w:val="002945FC"/>
    <w:rsid w:val="00294725"/>
    <w:rsid w:val="00294E20"/>
    <w:rsid w:val="002974B5"/>
    <w:rsid w:val="002A3948"/>
    <w:rsid w:val="002A418D"/>
    <w:rsid w:val="002A604A"/>
    <w:rsid w:val="002A6482"/>
    <w:rsid w:val="002B2832"/>
    <w:rsid w:val="002B2907"/>
    <w:rsid w:val="002B71F4"/>
    <w:rsid w:val="002C1ED5"/>
    <w:rsid w:val="002C29B2"/>
    <w:rsid w:val="002C2C5E"/>
    <w:rsid w:val="002C3A7A"/>
    <w:rsid w:val="002C4944"/>
    <w:rsid w:val="002C4FFA"/>
    <w:rsid w:val="002C55DA"/>
    <w:rsid w:val="002D0F2B"/>
    <w:rsid w:val="002D39A1"/>
    <w:rsid w:val="002D5A80"/>
    <w:rsid w:val="002D630B"/>
    <w:rsid w:val="002E4D0D"/>
    <w:rsid w:val="002F01A6"/>
    <w:rsid w:val="002F0DB3"/>
    <w:rsid w:val="002F4237"/>
    <w:rsid w:val="00303225"/>
    <w:rsid w:val="0030465F"/>
    <w:rsid w:val="003074ED"/>
    <w:rsid w:val="0031312A"/>
    <w:rsid w:val="00322BC3"/>
    <w:rsid w:val="00324B1C"/>
    <w:rsid w:val="00325C3E"/>
    <w:rsid w:val="0033201C"/>
    <w:rsid w:val="003329E5"/>
    <w:rsid w:val="00333223"/>
    <w:rsid w:val="00335CBD"/>
    <w:rsid w:val="00336A1B"/>
    <w:rsid w:val="00336D2B"/>
    <w:rsid w:val="00337ED5"/>
    <w:rsid w:val="00344E09"/>
    <w:rsid w:val="00346411"/>
    <w:rsid w:val="00350841"/>
    <w:rsid w:val="00350EDD"/>
    <w:rsid w:val="003550DF"/>
    <w:rsid w:val="00356EB8"/>
    <w:rsid w:val="00362081"/>
    <w:rsid w:val="00364D8E"/>
    <w:rsid w:val="0036583C"/>
    <w:rsid w:val="00367698"/>
    <w:rsid w:val="00367CC7"/>
    <w:rsid w:val="003713F8"/>
    <w:rsid w:val="00371CB1"/>
    <w:rsid w:val="003734BD"/>
    <w:rsid w:val="00373F9F"/>
    <w:rsid w:val="0037466C"/>
    <w:rsid w:val="00376660"/>
    <w:rsid w:val="00377B11"/>
    <w:rsid w:val="0038294E"/>
    <w:rsid w:val="00383BB0"/>
    <w:rsid w:val="00386A2B"/>
    <w:rsid w:val="00386AF2"/>
    <w:rsid w:val="00386E7D"/>
    <w:rsid w:val="00391CFC"/>
    <w:rsid w:val="00393978"/>
    <w:rsid w:val="00397342"/>
    <w:rsid w:val="003977D8"/>
    <w:rsid w:val="00397EDF"/>
    <w:rsid w:val="003A3426"/>
    <w:rsid w:val="003A52EB"/>
    <w:rsid w:val="003A5874"/>
    <w:rsid w:val="003A6BF4"/>
    <w:rsid w:val="003A7B64"/>
    <w:rsid w:val="003B1DB2"/>
    <w:rsid w:val="003B35E3"/>
    <w:rsid w:val="003B577C"/>
    <w:rsid w:val="003B77D4"/>
    <w:rsid w:val="003C09B6"/>
    <w:rsid w:val="003C1161"/>
    <w:rsid w:val="003C24CD"/>
    <w:rsid w:val="003C3B8E"/>
    <w:rsid w:val="003C6D33"/>
    <w:rsid w:val="003C7F57"/>
    <w:rsid w:val="003D1CBD"/>
    <w:rsid w:val="003D2277"/>
    <w:rsid w:val="003D3333"/>
    <w:rsid w:val="003D3CBB"/>
    <w:rsid w:val="003D4C39"/>
    <w:rsid w:val="003D5564"/>
    <w:rsid w:val="003D5BB1"/>
    <w:rsid w:val="003D7111"/>
    <w:rsid w:val="003E1618"/>
    <w:rsid w:val="003E1768"/>
    <w:rsid w:val="003E2B82"/>
    <w:rsid w:val="003E3013"/>
    <w:rsid w:val="003E5C55"/>
    <w:rsid w:val="003E5DD5"/>
    <w:rsid w:val="003E5FB0"/>
    <w:rsid w:val="003E6125"/>
    <w:rsid w:val="003F1DE3"/>
    <w:rsid w:val="003F5D8E"/>
    <w:rsid w:val="003F799D"/>
    <w:rsid w:val="004024C2"/>
    <w:rsid w:val="00402A96"/>
    <w:rsid w:val="0040458E"/>
    <w:rsid w:val="00404BFA"/>
    <w:rsid w:val="0040795E"/>
    <w:rsid w:val="00416003"/>
    <w:rsid w:val="004172C3"/>
    <w:rsid w:val="00421A77"/>
    <w:rsid w:val="00422550"/>
    <w:rsid w:val="004257B3"/>
    <w:rsid w:val="00426405"/>
    <w:rsid w:val="00426D42"/>
    <w:rsid w:val="00430DD1"/>
    <w:rsid w:val="004313F6"/>
    <w:rsid w:val="004362F4"/>
    <w:rsid w:val="00436387"/>
    <w:rsid w:val="004404DA"/>
    <w:rsid w:val="00441266"/>
    <w:rsid w:val="00442F40"/>
    <w:rsid w:val="00446695"/>
    <w:rsid w:val="004469A9"/>
    <w:rsid w:val="0044732F"/>
    <w:rsid w:val="00447B0D"/>
    <w:rsid w:val="00456E5D"/>
    <w:rsid w:val="00457D05"/>
    <w:rsid w:val="00463275"/>
    <w:rsid w:val="00464302"/>
    <w:rsid w:val="004648C2"/>
    <w:rsid w:val="0046715E"/>
    <w:rsid w:val="0047125A"/>
    <w:rsid w:val="00473775"/>
    <w:rsid w:val="00473A48"/>
    <w:rsid w:val="00473DA8"/>
    <w:rsid w:val="00475AE5"/>
    <w:rsid w:val="00475E4E"/>
    <w:rsid w:val="004767BF"/>
    <w:rsid w:val="00476912"/>
    <w:rsid w:val="00476C1A"/>
    <w:rsid w:val="00476F4E"/>
    <w:rsid w:val="00477BC2"/>
    <w:rsid w:val="00477CB4"/>
    <w:rsid w:val="00485223"/>
    <w:rsid w:val="004906A2"/>
    <w:rsid w:val="00493137"/>
    <w:rsid w:val="00497777"/>
    <w:rsid w:val="004A0D8C"/>
    <w:rsid w:val="004A1452"/>
    <w:rsid w:val="004A2401"/>
    <w:rsid w:val="004A3637"/>
    <w:rsid w:val="004A4247"/>
    <w:rsid w:val="004A45D2"/>
    <w:rsid w:val="004A540E"/>
    <w:rsid w:val="004B03B1"/>
    <w:rsid w:val="004B17F6"/>
    <w:rsid w:val="004B299B"/>
    <w:rsid w:val="004B4D82"/>
    <w:rsid w:val="004B5EA2"/>
    <w:rsid w:val="004B6F3D"/>
    <w:rsid w:val="004C0A20"/>
    <w:rsid w:val="004C1748"/>
    <w:rsid w:val="004C22A1"/>
    <w:rsid w:val="004C2A04"/>
    <w:rsid w:val="004C4097"/>
    <w:rsid w:val="004C6F0B"/>
    <w:rsid w:val="004D463F"/>
    <w:rsid w:val="004D54A3"/>
    <w:rsid w:val="004D6D60"/>
    <w:rsid w:val="004D764F"/>
    <w:rsid w:val="004E011E"/>
    <w:rsid w:val="004E123E"/>
    <w:rsid w:val="004E280B"/>
    <w:rsid w:val="004E2F7E"/>
    <w:rsid w:val="004E5867"/>
    <w:rsid w:val="004F16B8"/>
    <w:rsid w:val="004F524F"/>
    <w:rsid w:val="004F750C"/>
    <w:rsid w:val="004F77C1"/>
    <w:rsid w:val="00500F00"/>
    <w:rsid w:val="005023FC"/>
    <w:rsid w:val="00504BB3"/>
    <w:rsid w:val="00505D35"/>
    <w:rsid w:val="0050752D"/>
    <w:rsid w:val="00510137"/>
    <w:rsid w:val="005109F3"/>
    <w:rsid w:val="00510DF9"/>
    <w:rsid w:val="005158AE"/>
    <w:rsid w:val="00516DEF"/>
    <w:rsid w:val="00521102"/>
    <w:rsid w:val="00521C4B"/>
    <w:rsid w:val="005224BE"/>
    <w:rsid w:val="00522D54"/>
    <w:rsid w:val="0052541F"/>
    <w:rsid w:val="00525787"/>
    <w:rsid w:val="00525E4D"/>
    <w:rsid w:val="005312DE"/>
    <w:rsid w:val="00531708"/>
    <w:rsid w:val="0053182C"/>
    <w:rsid w:val="00536B97"/>
    <w:rsid w:val="00537264"/>
    <w:rsid w:val="00537841"/>
    <w:rsid w:val="00540A00"/>
    <w:rsid w:val="005423E6"/>
    <w:rsid w:val="005546D6"/>
    <w:rsid w:val="005549B7"/>
    <w:rsid w:val="00555A74"/>
    <w:rsid w:val="00555C7B"/>
    <w:rsid w:val="005569C6"/>
    <w:rsid w:val="00560B51"/>
    <w:rsid w:val="00561C21"/>
    <w:rsid w:val="00561E0C"/>
    <w:rsid w:val="0056380D"/>
    <w:rsid w:val="00563E41"/>
    <w:rsid w:val="00564885"/>
    <w:rsid w:val="0056512B"/>
    <w:rsid w:val="00565512"/>
    <w:rsid w:val="005674AB"/>
    <w:rsid w:val="005700CF"/>
    <w:rsid w:val="00573069"/>
    <w:rsid w:val="00574515"/>
    <w:rsid w:val="005772CF"/>
    <w:rsid w:val="0058289F"/>
    <w:rsid w:val="00585417"/>
    <w:rsid w:val="00587563"/>
    <w:rsid w:val="00587615"/>
    <w:rsid w:val="00594F28"/>
    <w:rsid w:val="00596D9C"/>
    <w:rsid w:val="005971BD"/>
    <w:rsid w:val="005A1F5B"/>
    <w:rsid w:val="005A4C45"/>
    <w:rsid w:val="005A5CF2"/>
    <w:rsid w:val="005A6568"/>
    <w:rsid w:val="005A7DAE"/>
    <w:rsid w:val="005A7FCA"/>
    <w:rsid w:val="005B0BD4"/>
    <w:rsid w:val="005B0CD5"/>
    <w:rsid w:val="005B2A7D"/>
    <w:rsid w:val="005B2C3B"/>
    <w:rsid w:val="005B4E9B"/>
    <w:rsid w:val="005B4FD5"/>
    <w:rsid w:val="005B53BA"/>
    <w:rsid w:val="005B56CE"/>
    <w:rsid w:val="005B7FCD"/>
    <w:rsid w:val="005C29C6"/>
    <w:rsid w:val="005C4A6E"/>
    <w:rsid w:val="005C601E"/>
    <w:rsid w:val="005C669B"/>
    <w:rsid w:val="005D0A4B"/>
    <w:rsid w:val="005D2EB4"/>
    <w:rsid w:val="005D517F"/>
    <w:rsid w:val="005D6388"/>
    <w:rsid w:val="005D6FFC"/>
    <w:rsid w:val="005E0CA5"/>
    <w:rsid w:val="005E2A92"/>
    <w:rsid w:val="005E32BE"/>
    <w:rsid w:val="005E4BA1"/>
    <w:rsid w:val="005E6F8C"/>
    <w:rsid w:val="005F0587"/>
    <w:rsid w:val="005F4035"/>
    <w:rsid w:val="005F53C8"/>
    <w:rsid w:val="006031A2"/>
    <w:rsid w:val="0060580E"/>
    <w:rsid w:val="00612DDE"/>
    <w:rsid w:val="0061515D"/>
    <w:rsid w:val="00616372"/>
    <w:rsid w:val="00623CFF"/>
    <w:rsid w:val="006245B6"/>
    <w:rsid w:val="00626743"/>
    <w:rsid w:val="00626D79"/>
    <w:rsid w:val="00627149"/>
    <w:rsid w:val="006308BF"/>
    <w:rsid w:val="00632DC5"/>
    <w:rsid w:val="00632ECE"/>
    <w:rsid w:val="00634465"/>
    <w:rsid w:val="00636355"/>
    <w:rsid w:val="00636C15"/>
    <w:rsid w:val="006371E5"/>
    <w:rsid w:val="006372A5"/>
    <w:rsid w:val="00637F78"/>
    <w:rsid w:val="00640FDC"/>
    <w:rsid w:val="006431C0"/>
    <w:rsid w:val="00645C72"/>
    <w:rsid w:val="0064637D"/>
    <w:rsid w:val="00647E1D"/>
    <w:rsid w:val="00650396"/>
    <w:rsid w:val="0065195E"/>
    <w:rsid w:val="00653107"/>
    <w:rsid w:val="006604D2"/>
    <w:rsid w:val="00660B2F"/>
    <w:rsid w:val="00660E0F"/>
    <w:rsid w:val="00660F7B"/>
    <w:rsid w:val="00660FD6"/>
    <w:rsid w:val="006616C5"/>
    <w:rsid w:val="00663557"/>
    <w:rsid w:val="006666A8"/>
    <w:rsid w:val="006669B7"/>
    <w:rsid w:val="00666C7E"/>
    <w:rsid w:val="0066700E"/>
    <w:rsid w:val="006675A2"/>
    <w:rsid w:val="00675A3A"/>
    <w:rsid w:val="00676A5E"/>
    <w:rsid w:val="0069118B"/>
    <w:rsid w:val="00694023"/>
    <w:rsid w:val="00694579"/>
    <w:rsid w:val="00694F56"/>
    <w:rsid w:val="0069535A"/>
    <w:rsid w:val="006A0666"/>
    <w:rsid w:val="006A0E8F"/>
    <w:rsid w:val="006A2243"/>
    <w:rsid w:val="006A2CCF"/>
    <w:rsid w:val="006A33D1"/>
    <w:rsid w:val="006A611E"/>
    <w:rsid w:val="006A6EBE"/>
    <w:rsid w:val="006B1523"/>
    <w:rsid w:val="006B3677"/>
    <w:rsid w:val="006B39CF"/>
    <w:rsid w:val="006B4F54"/>
    <w:rsid w:val="006B63B6"/>
    <w:rsid w:val="006C0DD8"/>
    <w:rsid w:val="006C1BCB"/>
    <w:rsid w:val="006C3138"/>
    <w:rsid w:val="006C38EF"/>
    <w:rsid w:val="006C3D85"/>
    <w:rsid w:val="006C50EB"/>
    <w:rsid w:val="006C5C95"/>
    <w:rsid w:val="006C634E"/>
    <w:rsid w:val="006C7D2B"/>
    <w:rsid w:val="006D14D5"/>
    <w:rsid w:val="006D2863"/>
    <w:rsid w:val="006D5284"/>
    <w:rsid w:val="006D56CD"/>
    <w:rsid w:val="006D5C63"/>
    <w:rsid w:val="006D6558"/>
    <w:rsid w:val="006D692E"/>
    <w:rsid w:val="006D70DB"/>
    <w:rsid w:val="006D7401"/>
    <w:rsid w:val="006E498B"/>
    <w:rsid w:val="006E5F96"/>
    <w:rsid w:val="006E6990"/>
    <w:rsid w:val="006E6E68"/>
    <w:rsid w:val="006F05F8"/>
    <w:rsid w:val="006F0932"/>
    <w:rsid w:val="006F40B4"/>
    <w:rsid w:val="00704268"/>
    <w:rsid w:val="007051D7"/>
    <w:rsid w:val="00706C13"/>
    <w:rsid w:val="00707A7C"/>
    <w:rsid w:val="00707BFB"/>
    <w:rsid w:val="00715538"/>
    <w:rsid w:val="00716734"/>
    <w:rsid w:val="00723BF7"/>
    <w:rsid w:val="00724A60"/>
    <w:rsid w:val="00725C72"/>
    <w:rsid w:val="00726531"/>
    <w:rsid w:val="00726769"/>
    <w:rsid w:val="00726D5B"/>
    <w:rsid w:val="007276CA"/>
    <w:rsid w:val="0072791C"/>
    <w:rsid w:val="00732165"/>
    <w:rsid w:val="00732623"/>
    <w:rsid w:val="007359C5"/>
    <w:rsid w:val="007407A2"/>
    <w:rsid w:val="00741A61"/>
    <w:rsid w:val="00741E57"/>
    <w:rsid w:val="0074293D"/>
    <w:rsid w:val="00742A64"/>
    <w:rsid w:val="0074353B"/>
    <w:rsid w:val="007444B9"/>
    <w:rsid w:val="007447AB"/>
    <w:rsid w:val="007469AF"/>
    <w:rsid w:val="007546B9"/>
    <w:rsid w:val="00754E08"/>
    <w:rsid w:val="00756B5B"/>
    <w:rsid w:val="00756D1B"/>
    <w:rsid w:val="00756F81"/>
    <w:rsid w:val="007600E1"/>
    <w:rsid w:val="007625CF"/>
    <w:rsid w:val="007637AB"/>
    <w:rsid w:val="00773503"/>
    <w:rsid w:val="00777D65"/>
    <w:rsid w:val="00780237"/>
    <w:rsid w:val="00781209"/>
    <w:rsid w:val="00781DF0"/>
    <w:rsid w:val="00785230"/>
    <w:rsid w:val="00785703"/>
    <w:rsid w:val="00792010"/>
    <w:rsid w:val="007941C8"/>
    <w:rsid w:val="00795283"/>
    <w:rsid w:val="007A0266"/>
    <w:rsid w:val="007A09ED"/>
    <w:rsid w:val="007A185D"/>
    <w:rsid w:val="007A62BA"/>
    <w:rsid w:val="007A7140"/>
    <w:rsid w:val="007B331E"/>
    <w:rsid w:val="007B346E"/>
    <w:rsid w:val="007B4002"/>
    <w:rsid w:val="007B5857"/>
    <w:rsid w:val="007C22BF"/>
    <w:rsid w:val="007C23EF"/>
    <w:rsid w:val="007C2684"/>
    <w:rsid w:val="007C4301"/>
    <w:rsid w:val="007C5CFF"/>
    <w:rsid w:val="007C782C"/>
    <w:rsid w:val="007D090D"/>
    <w:rsid w:val="007D0BD0"/>
    <w:rsid w:val="007D0CD1"/>
    <w:rsid w:val="007D200E"/>
    <w:rsid w:val="007D43C0"/>
    <w:rsid w:val="007D5BE2"/>
    <w:rsid w:val="007E0509"/>
    <w:rsid w:val="007E1652"/>
    <w:rsid w:val="007E2E4A"/>
    <w:rsid w:val="007E5A9B"/>
    <w:rsid w:val="00802685"/>
    <w:rsid w:val="008032BA"/>
    <w:rsid w:val="00803AD4"/>
    <w:rsid w:val="0080674F"/>
    <w:rsid w:val="00806966"/>
    <w:rsid w:val="00806B22"/>
    <w:rsid w:val="00811C4F"/>
    <w:rsid w:val="008122F3"/>
    <w:rsid w:val="00812866"/>
    <w:rsid w:val="00812BAE"/>
    <w:rsid w:val="0081629F"/>
    <w:rsid w:val="00816C3D"/>
    <w:rsid w:val="00816D5A"/>
    <w:rsid w:val="00817D2F"/>
    <w:rsid w:val="00820412"/>
    <w:rsid w:val="00820D4E"/>
    <w:rsid w:val="00821D49"/>
    <w:rsid w:val="00822B4C"/>
    <w:rsid w:val="00822DCE"/>
    <w:rsid w:val="00823154"/>
    <w:rsid w:val="008243E1"/>
    <w:rsid w:val="00825483"/>
    <w:rsid w:val="00830359"/>
    <w:rsid w:val="00833F80"/>
    <w:rsid w:val="00835344"/>
    <w:rsid w:val="0083797C"/>
    <w:rsid w:val="00840D0A"/>
    <w:rsid w:val="00842F1C"/>
    <w:rsid w:val="00846C42"/>
    <w:rsid w:val="00850A13"/>
    <w:rsid w:val="00850C44"/>
    <w:rsid w:val="008571AA"/>
    <w:rsid w:val="00862538"/>
    <w:rsid w:val="00870F88"/>
    <w:rsid w:val="00872009"/>
    <w:rsid w:val="00873A54"/>
    <w:rsid w:val="00873A5C"/>
    <w:rsid w:val="00873CFC"/>
    <w:rsid w:val="008748E7"/>
    <w:rsid w:val="00875A7D"/>
    <w:rsid w:val="00876040"/>
    <w:rsid w:val="0088281C"/>
    <w:rsid w:val="008903CA"/>
    <w:rsid w:val="0089175D"/>
    <w:rsid w:val="00892019"/>
    <w:rsid w:val="00894A85"/>
    <w:rsid w:val="00896DA4"/>
    <w:rsid w:val="008A0365"/>
    <w:rsid w:val="008A4BF9"/>
    <w:rsid w:val="008B0833"/>
    <w:rsid w:val="008B08FF"/>
    <w:rsid w:val="008B0C14"/>
    <w:rsid w:val="008B251C"/>
    <w:rsid w:val="008B465E"/>
    <w:rsid w:val="008B4BD0"/>
    <w:rsid w:val="008B5487"/>
    <w:rsid w:val="008C2873"/>
    <w:rsid w:val="008C34C8"/>
    <w:rsid w:val="008C398A"/>
    <w:rsid w:val="008C425B"/>
    <w:rsid w:val="008C5AD5"/>
    <w:rsid w:val="008D09AB"/>
    <w:rsid w:val="008D1361"/>
    <w:rsid w:val="008D194C"/>
    <w:rsid w:val="008D1BD9"/>
    <w:rsid w:val="008D32B9"/>
    <w:rsid w:val="008D3A6B"/>
    <w:rsid w:val="008D4665"/>
    <w:rsid w:val="008D53A8"/>
    <w:rsid w:val="008D53B4"/>
    <w:rsid w:val="008D600F"/>
    <w:rsid w:val="008D663F"/>
    <w:rsid w:val="008D7D5D"/>
    <w:rsid w:val="008F2195"/>
    <w:rsid w:val="008F2B10"/>
    <w:rsid w:val="008F4855"/>
    <w:rsid w:val="008F4CEE"/>
    <w:rsid w:val="008F6D34"/>
    <w:rsid w:val="0090098B"/>
    <w:rsid w:val="00907C0B"/>
    <w:rsid w:val="009119E4"/>
    <w:rsid w:val="00912EC0"/>
    <w:rsid w:val="00915A1E"/>
    <w:rsid w:val="00917AEF"/>
    <w:rsid w:val="00925082"/>
    <w:rsid w:val="00925689"/>
    <w:rsid w:val="00925767"/>
    <w:rsid w:val="00930383"/>
    <w:rsid w:val="00930991"/>
    <w:rsid w:val="0093109D"/>
    <w:rsid w:val="009327AE"/>
    <w:rsid w:val="00932F9A"/>
    <w:rsid w:val="00934038"/>
    <w:rsid w:val="00934814"/>
    <w:rsid w:val="00935A24"/>
    <w:rsid w:val="00937FCC"/>
    <w:rsid w:val="009402D9"/>
    <w:rsid w:val="0094047D"/>
    <w:rsid w:val="009406ED"/>
    <w:rsid w:val="00941852"/>
    <w:rsid w:val="009418A7"/>
    <w:rsid w:val="00941ECE"/>
    <w:rsid w:val="0094207C"/>
    <w:rsid w:val="0094256C"/>
    <w:rsid w:val="00943BE2"/>
    <w:rsid w:val="00945D5D"/>
    <w:rsid w:val="009479D4"/>
    <w:rsid w:val="00950383"/>
    <w:rsid w:val="00950C04"/>
    <w:rsid w:val="00950CD1"/>
    <w:rsid w:val="00952897"/>
    <w:rsid w:val="009539A6"/>
    <w:rsid w:val="00953A87"/>
    <w:rsid w:val="00954794"/>
    <w:rsid w:val="009549CB"/>
    <w:rsid w:val="00957AF7"/>
    <w:rsid w:val="00961943"/>
    <w:rsid w:val="00962F43"/>
    <w:rsid w:val="00963B23"/>
    <w:rsid w:val="009662F1"/>
    <w:rsid w:val="0096675E"/>
    <w:rsid w:val="00972066"/>
    <w:rsid w:val="009743F5"/>
    <w:rsid w:val="00974921"/>
    <w:rsid w:val="0097610A"/>
    <w:rsid w:val="00981B91"/>
    <w:rsid w:val="00981EA5"/>
    <w:rsid w:val="009829C3"/>
    <w:rsid w:val="00982D47"/>
    <w:rsid w:val="00982E61"/>
    <w:rsid w:val="00983501"/>
    <w:rsid w:val="00984543"/>
    <w:rsid w:val="00984B0F"/>
    <w:rsid w:val="00985567"/>
    <w:rsid w:val="009864FB"/>
    <w:rsid w:val="009920DD"/>
    <w:rsid w:val="00994BF7"/>
    <w:rsid w:val="00995262"/>
    <w:rsid w:val="00997F45"/>
    <w:rsid w:val="009A2FE0"/>
    <w:rsid w:val="009A6292"/>
    <w:rsid w:val="009A6859"/>
    <w:rsid w:val="009B28A9"/>
    <w:rsid w:val="009B4215"/>
    <w:rsid w:val="009B4DCB"/>
    <w:rsid w:val="009B68ED"/>
    <w:rsid w:val="009C140B"/>
    <w:rsid w:val="009C1AD7"/>
    <w:rsid w:val="009D0BD1"/>
    <w:rsid w:val="009D152D"/>
    <w:rsid w:val="009D1833"/>
    <w:rsid w:val="009D37FE"/>
    <w:rsid w:val="009D5090"/>
    <w:rsid w:val="009D75FA"/>
    <w:rsid w:val="009E1A68"/>
    <w:rsid w:val="009E1E52"/>
    <w:rsid w:val="009E3D96"/>
    <w:rsid w:val="009E73B2"/>
    <w:rsid w:val="009F0DFE"/>
    <w:rsid w:val="009F0E3E"/>
    <w:rsid w:val="009F160F"/>
    <w:rsid w:val="009F5256"/>
    <w:rsid w:val="00A003B6"/>
    <w:rsid w:val="00A06799"/>
    <w:rsid w:val="00A1148D"/>
    <w:rsid w:val="00A12469"/>
    <w:rsid w:val="00A12FDB"/>
    <w:rsid w:val="00A1723B"/>
    <w:rsid w:val="00A17EF1"/>
    <w:rsid w:val="00A209E4"/>
    <w:rsid w:val="00A2104D"/>
    <w:rsid w:val="00A22F0E"/>
    <w:rsid w:val="00A367B8"/>
    <w:rsid w:val="00A37CF1"/>
    <w:rsid w:val="00A43293"/>
    <w:rsid w:val="00A448F7"/>
    <w:rsid w:val="00A4529B"/>
    <w:rsid w:val="00A5492E"/>
    <w:rsid w:val="00A5689D"/>
    <w:rsid w:val="00A64449"/>
    <w:rsid w:val="00A64DCA"/>
    <w:rsid w:val="00A655D1"/>
    <w:rsid w:val="00A6569E"/>
    <w:rsid w:val="00A65ECE"/>
    <w:rsid w:val="00A6665E"/>
    <w:rsid w:val="00A740ED"/>
    <w:rsid w:val="00A75607"/>
    <w:rsid w:val="00A80348"/>
    <w:rsid w:val="00A86114"/>
    <w:rsid w:val="00A861AE"/>
    <w:rsid w:val="00A91884"/>
    <w:rsid w:val="00A944C3"/>
    <w:rsid w:val="00AA0D38"/>
    <w:rsid w:val="00AA273A"/>
    <w:rsid w:val="00AA7657"/>
    <w:rsid w:val="00AB31EA"/>
    <w:rsid w:val="00AB6BE5"/>
    <w:rsid w:val="00AB7E94"/>
    <w:rsid w:val="00AC22D5"/>
    <w:rsid w:val="00AC2FFF"/>
    <w:rsid w:val="00AC75E0"/>
    <w:rsid w:val="00AD0495"/>
    <w:rsid w:val="00AD2267"/>
    <w:rsid w:val="00AD4014"/>
    <w:rsid w:val="00AD4246"/>
    <w:rsid w:val="00AD5F83"/>
    <w:rsid w:val="00AE151A"/>
    <w:rsid w:val="00AE2981"/>
    <w:rsid w:val="00AE3430"/>
    <w:rsid w:val="00AE5623"/>
    <w:rsid w:val="00AE5785"/>
    <w:rsid w:val="00AE710C"/>
    <w:rsid w:val="00AE75C9"/>
    <w:rsid w:val="00AF02C0"/>
    <w:rsid w:val="00AF039D"/>
    <w:rsid w:val="00AF0EDB"/>
    <w:rsid w:val="00AF2F8B"/>
    <w:rsid w:val="00AF3E4C"/>
    <w:rsid w:val="00AF3EEB"/>
    <w:rsid w:val="00AF6D68"/>
    <w:rsid w:val="00AF7BBE"/>
    <w:rsid w:val="00B035E0"/>
    <w:rsid w:val="00B050AA"/>
    <w:rsid w:val="00B0666B"/>
    <w:rsid w:val="00B06C8B"/>
    <w:rsid w:val="00B079C5"/>
    <w:rsid w:val="00B11A9C"/>
    <w:rsid w:val="00B11FB4"/>
    <w:rsid w:val="00B12046"/>
    <w:rsid w:val="00B13EEC"/>
    <w:rsid w:val="00B14146"/>
    <w:rsid w:val="00B14CC6"/>
    <w:rsid w:val="00B1753C"/>
    <w:rsid w:val="00B175C7"/>
    <w:rsid w:val="00B17A77"/>
    <w:rsid w:val="00B204CD"/>
    <w:rsid w:val="00B247F2"/>
    <w:rsid w:val="00B27DF3"/>
    <w:rsid w:val="00B30A9D"/>
    <w:rsid w:val="00B355EC"/>
    <w:rsid w:val="00B35CA7"/>
    <w:rsid w:val="00B36A0D"/>
    <w:rsid w:val="00B37084"/>
    <w:rsid w:val="00B44DBE"/>
    <w:rsid w:val="00B450FF"/>
    <w:rsid w:val="00B46F67"/>
    <w:rsid w:val="00B47D85"/>
    <w:rsid w:val="00B5201B"/>
    <w:rsid w:val="00B52AB7"/>
    <w:rsid w:val="00B52C0D"/>
    <w:rsid w:val="00B52F99"/>
    <w:rsid w:val="00B54F13"/>
    <w:rsid w:val="00B57A6D"/>
    <w:rsid w:val="00B60247"/>
    <w:rsid w:val="00B6209D"/>
    <w:rsid w:val="00B6299D"/>
    <w:rsid w:val="00B631D6"/>
    <w:rsid w:val="00B641C5"/>
    <w:rsid w:val="00B64B9D"/>
    <w:rsid w:val="00B655AA"/>
    <w:rsid w:val="00B67E08"/>
    <w:rsid w:val="00B73253"/>
    <w:rsid w:val="00B74BC5"/>
    <w:rsid w:val="00B7625A"/>
    <w:rsid w:val="00B76B83"/>
    <w:rsid w:val="00B77A5A"/>
    <w:rsid w:val="00B80F3D"/>
    <w:rsid w:val="00B81E7B"/>
    <w:rsid w:val="00B83336"/>
    <w:rsid w:val="00B9036B"/>
    <w:rsid w:val="00B91FCC"/>
    <w:rsid w:val="00B94025"/>
    <w:rsid w:val="00B94DE3"/>
    <w:rsid w:val="00B96514"/>
    <w:rsid w:val="00B96A6F"/>
    <w:rsid w:val="00BA07FD"/>
    <w:rsid w:val="00BA3EBE"/>
    <w:rsid w:val="00BA4425"/>
    <w:rsid w:val="00BA5343"/>
    <w:rsid w:val="00BA7A17"/>
    <w:rsid w:val="00BA7D84"/>
    <w:rsid w:val="00BB2369"/>
    <w:rsid w:val="00BB4799"/>
    <w:rsid w:val="00BB5B72"/>
    <w:rsid w:val="00BB7070"/>
    <w:rsid w:val="00BB7ABD"/>
    <w:rsid w:val="00BB7E95"/>
    <w:rsid w:val="00BC1DB2"/>
    <w:rsid w:val="00BC4CD4"/>
    <w:rsid w:val="00BC5716"/>
    <w:rsid w:val="00BC5B8B"/>
    <w:rsid w:val="00BD3918"/>
    <w:rsid w:val="00BD53A0"/>
    <w:rsid w:val="00BE0462"/>
    <w:rsid w:val="00BE05D6"/>
    <w:rsid w:val="00BE37DB"/>
    <w:rsid w:val="00BE7E9A"/>
    <w:rsid w:val="00BF14CB"/>
    <w:rsid w:val="00BF246B"/>
    <w:rsid w:val="00BF27C8"/>
    <w:rsid w:val="00BF2F42"/>
    <w:rsid w:val="00BF6890"/>
    <w:rsid w:val="00BF6C2A"/>
    <w:rsid w:val="00BF7404"/>
    <w:rsid w:val="00C02C74"/>
    <w:rsid w:val="00C050A4"/>
    <w:rsid w:val="00C06431"/>
    <w:rsid w:val="00C07165"/>
    <w:rsid w:val="00C071AE"/>
    <w:rsid w:val="00C0792F"/>
    <w:rsid w:val="00C106B5"/>
    <w:rsid w:val="00C11830"/>
    <w:rsid w:val="00C11BC2"/>
    <w:rsid w:val="00C12940"/>
    <w:rsid w:val="00C15263"/>
    <w:rsid w:val="00C155FA"/>
    <w:rsid w:val="00C17235"/>
    <w:rsid w:val="00C20804"/>
    <w:rsid w:val="00C20EA7"/>
    <w:rsid w:val="00C25D7A"/>
    <w:rsid w:val="00C26881"/>
    <w:rsid w:val="00C269A2"/>
    <w:rsid w:val="00C26C21"/>
    <w:rsid w:val="00C31474"/>
    <w:rsid w:val="00C3331C"/>
    <w:rsid w:val="00C34184"/>
    <w:rsid w:val="00C34E98"/>
    <w:rsid w:val="00C35274"/>
    <w:rsid w:val="00C41941"/>
    <w:rsid w:val="00C42426"/>
    <w:rsid w:val="00C42808"/>
    <w:rsid w:val="00C46321"/>
    <w:rsid w:val="00C51F49"/>
    <w:rsid w:val="00C52F97"/>
    <w:rsid w:val="00C53338"/>
    <w:rsid w:val="00C55CBF"/>
    <w:rsid w:val="00C5627B"/>
    <w:rsid w:val="00C611DA"/>
    <w:rsid w:val="00C62183"/>
    <w:rsid w:val="00C628A5"/>
    <w:rsid w:val="00C64647"/>
    <w:rsid w:val="00C66980"/>
    <w:rsid w:val="00C674EE"/>
    <w:rsid w:val="00C67AE1"/>
    <w:rsid w:val="00C70C01"/>
    <w:rsid w:val="00C72096"/>
    <w:rsid w:val="00C7768D"/>
    <w:rsid w:val="00C82137"/>
    <w:rsid w:val="00C82DEA"/>
    <w:rsid w:val="00C863D9"/>
    <w:rsid w:val="00C868C8"/>
    <w:rsid w:val="00C918B5"/>
    <w:rsid w:val="00C920A7"/>
    <w:rsid w:val="00C955E4"/>
    <w:rsid w:val="00C96347"/>
    <w:rsid w:val="00CA3FF1"/>
    <w:rsid w:val="00CA59C2"/>
    <w:rsid w:val="00CA79EC"/>
    <w:rsid w:val="00CB10B4"/>
    <w:rsid w:val="00CB16AB"/>
    <w:rsid w:val="00CB2849"/>
    <w:rsid w:val="00CB3925"/>
    <w:rsid w:val="00CB59E6"/>
    <w:rsid w:val="00CC05D0"/>
    <w:rsid w:val="00CC1FF6"/>
    <w:rsid w:val="00CC20A0"/>
    <w:rsid w:val="00CC24C7"/>
    <w:rsid w:val="00CC5BF5"/>
    <w:rsid w:val="00CC7CB9"/>
    <w:rsid w:val="00CC7CD1"/>
    <w:rsid w:val="00CD0600"/>
    <w:rsid w:val="00CD077D"/>
    <w:rsid w:val="00CD081B"/>
    <w:rsid w:val="00CD0D63"/>
    <w:rsid w:val="00CD3D2B"/>
    <w:rsid w:val="00CD43F1"/>
    <w:rsid w:val="00CE07BE"/>
    <w:rsid w:val="00CE35A4"/>
    <w:rsid w:val="00CE47D5"/>
    <w:rsid w:val="00CE689A"/>
    <w:rsid w:val="00CE7B3F"/>
    <w:rsid w:val="00CF0E50"/>
    <w:rsid w:val="00CF1A75"/>
    <w:rsid w:val="00CF270F"/>
    <w:rsid w:val="00CF4E27"/>
    <w:rsid w:val="00CF57BE"/>
    <w:rsid w:val="00CF77E8"/>
    <w:rsid w:val="00CF7C10"/>
    <w:rsid w:val="00D02D53"/>
    <w:rsid w:val="00D06C8D"/>
    <w:rsid w:val="00D07D23"/>
    <w:rsid w:val="00D14297"/>
    <w:rsid w:val="00D14316"/>
    <w:rsid w:val="00D1549A"/>
    <w:rsid w:val="00D174F1"/>
    <w:rsid w:val="00D329F6"/>
    <w:rsid w:val="00D3772C"/>
    <w:rsid w:val="00D443CF"/>
    <w:rsid w:val="00D46BD2"/>
    <w:rsid w:val="00D50CD3"/>
    <w:rsid w:val="00D522CA"/>
    <w:rsid w:val="00D56520"/>
    <w:rsid w:val="00D57FC2"/>
    <w:rsid w:val="00D63286"/>
    <w:rsid w:val="00D633B5"/>
    <w:rsid w:val="00D65D99"/>
    <w:rsid w:val="00D73A28"/>
    <w:rsid w:val="00D73D57"/>
    <w:rsid w:val="00D7446A"/>
    <w:rsid w:val="00D745E0"/>
    <w:rsid w:val="00D7687A"/>
    <w:rsid w:val="00D76973"/>
    <w:rsid w:val="00D77829"/>
    <w:rsid w:val="00D83DB3"/>
    <w:rsid w:val="00D84A65"/>
    <w:rsid w:val="00D84C8F"/>
    <w:rsid w:val="00D84EB6"/>
    <w:rsid w:val="00D85BD8"/>
    <w:rsid w:val="00D87558"/>
    <w:rsid w:val="00D900B6"/>
    <w:rsid w:val="00D903D8"/>
    <w:rsid w:val="00D9385D"/>
    <w:rsid w:val="00D948EC"/>
    <w:rsid w:val="00D94AFF"/>
    <w:rsid w:val="00DA39E0"/>
    <w:rsid w:val="00DA4FC2"/>
    <w:rsid w:val="00DA674A"/>
    <w:rsid w:val="00DB1DDE"/>
    <w:rsid w:val="00DB2052"/>
    <w:rsid w:val="00DB3904"/>
    <w:rsid w:val="00DB399F"/>
    <w:rsid w:val="00DB555D"/>
    <w:rsid w:val="00DB6432"/>
    <w:rsid w:val="00DC2C03"/>
    <w:rsid w:val="00DC3050"/>
    <w:rsid w:val="00DC3C83"/>
    <w:rsid w:val="00DC4057"/>
    <w:rsid w:val="00DC65EE"/>
    <w:rsid w:val="00DD1B55"/>
    <w:rsid w:val="00DD35D1"/>
    <w:rsid w:val="00DD4F29"/>
    <w:rsid w:val="00DD5FFC"/>
    <w:rsid w:val="00DD68D2"/>
    <w:rsid w:val="00DD7F9A"/>
    <w:rsid w:val="00DE0A53"/>
    <w:rsid w:val="00DE43B5"/>
    <w:rsid w:val="00DE5E7F"/>
    <w:rsid w:val="00DE6055"/>
    <w:rsid w:val="00DF1A31"/>
    <w:rsid w:val="00DF22C8"/>
    <w:rsid w:val="00DF309E"/>
    <w:rsid w:val="00DF5F1D"/>
    <w:rsid w:val="00DF7CDB"/>
    <w:rsid w:val="00E01BC4"/>
    <w:rsid w:val="00E03D78"/>
    <w:rsid w:val="00E043BD"/>
    <w:rsid w:val="00E05007"/>
    <w:rsid w:val="00E062F2"/>
    <w:rsid w:val="00E11711"/>
    <w:rsid w:val="00E11A5A"/>
    <w:rsid w:val="00E12532"/>
    <w:rsid w:val="00E14375"/>
    <w:rsid w:val="00E1760E"/>
    <w:rsid w:val="00E22B0A"/>
    <w:rsid w:val="00E2317F"/>
    <w:rsid w:val="00E24308"/>
    <w:rsid w:val="00E25CF5"/>
    <w:rsid w:val="00E3002D"/>
    <w:rsid w:val="00E32776"/>
    <w:rsid w:val="00E334F1"/>
    <w:rsid w:val="00E33A59"/>
    <w:rsid w:val="00E33C50"/>
    <w:rsid w:val="00E36F6D"/>
    <w:rsid w:val="00E378E6"/>
    <w:rsid w:val="00E40457"/>
    <w:rsid w:val="00E42472"/>
    <w:rsid w:val="00E42A42"/>
    <w:rsid w:val="00E4416D"/>
    <w:rsid w:val="00E45B9F"/>
    <w:rsid w:val="00E54104"/>
    <w:rsid w:val="00E55413"/>
    <w:rsid w:val="00E565DF"/>
    <w:rsid w:val="00E56E70"/>
    <w:rsid w:val="00E61706"/>
    <w:rsid w:val="00E62FBA"/>
    <w:rsid w:val="00E662AB"/>
    <w:rsid w:val="00E66B47"/>
    <w:rsid w:val="00E700B3"/>
    <w:rsid w:val="00E71616"/>
    <w:rsid w:val="00E724BB"/>
    <w:rsid w:val="00E73D3A"/>
    <w:rsid w:val="00E74111"/>
    <w:rsid w:val="00E746D4"/>
    <w:rsid w:val="00E75176"/>
    <w:rsid w:val="00E8346A"/>
    <w:rsid w:val="00E8395D"/>
    <w:rsid w:val="00E84ED4"/>
    <w:rsid w:val="00E876C8"/>
    <w:rsid w:val="00E9083C"/>
    <w:rsid w:val="00E9481F"/>
    <w:rsid w:val="00E94CF0"/>
    <w:rsid w:val="00E96107"/>
    <w:rsid w:val="00E9678C"/>
    <w:rsid w:val="00EA1ABF"/>
    <w:rsid w:val="00EA28BB"/>
    <w:rsid w:val="00EA33AE"/>
    <w:rsid w:val="00EA4BC8"/>
    <w:rsid w:val="00EA5A02"/>
    <w:rsid w:val="00EA6649"/>
    <w:rsid w:val="00EB2461"/>
    <w:rsid w:val="00EB561A"/>
    <w:rsid w:val="00EC0228"/>
    <w:rsid w:val="00EC1C68"/>
    <w:rsid w:val="00EC37B2"/>
    <w:rsid w:val="00EC5C97"/>
    <w:rsid w:val="00EC7B63"/>
    <w:rsid w:val="00ED1595"/>
    <w:rsid w:val="00ED7455"/>
    <w:rsid w:val="00ED7815"/>
    <w:rsid w:val="00ED7AD3"/>
    <w:rsid w:val="00ED7E3E"/>
    <w:rsid w:val="00EE1B86"/>
    <w:rsid w:val="00EE2D3F"/>
    <w:rsid w:val="00EE3692"/>
    <w:rsid w:val="00EE3B15"/>
    <w:rsid w:val="00EE625F"/>
    <w:rsid w:val="00EE767C"/>
    <w:rsid w:val="00EF2008"/>
    <w:rsid w:val="00EF2FA7"/>
    <w:rsid w:val="00EF34AE"/>
    <w:rsid w:val="00EF6FF1"/>
    <w:rsid w:val="00EF7D55"/>
    <w:rsid w:val="00F07A33"/>
    <w:rsid w:val="00F07A41"/>
    <w:rsid w:val="00F1015B"/>
    <w:rsid w:val="00F107C6"/>
    <w:rsid w:val="00F1095A"/>
    <w:rsid w:val="00F1222D"/>
    <w:rsid w:val="00F1227C"/>
    <w:rsid w:val="00F12A21"/>
    <w:rsid w:val="00F2245A"/>
    <w:rsid w:val="00F23A74"/>
    <w:rsid w:val="00F23FC9"/>
    <w:rsid w:val="00F26C37"/>
    <w:rsid w:val="00F354B8"/>
    <w:rsid w:val="00F3587D"/>
    <w:rsid w:val="00F37077"/>
    <w:rsid w:val="00F410E8"/>
    <w:rsid w:val="00F42F5F"/>
    <w:rsid w:val="00F50315"/>
    <w:rsid w:val="00F50E4E"/>
    <w:rsid w:val="00F51089"/>
    <w:rsid w:val="00F52DFE"/>
    <w:rsid w:val="00F545D5"/>
    <w:rsid w:val="00F54DF5"/>
    <w:rsid w:val="00F561BE"/>
    <w:rsid w:val="00F611A9"/>
    <w:rsid w:val="00F61E65"/>
    <w:rsid w:val="00F6376A"/>
    <w:rsid w:val="00F66352"/>
    <w:rsid w:val="00F66505"/>
    <w:rsid w:val="00F67DF5"/>
    <w:rsid w:val="00F71CBC"/>
    <w:rsid w:val="00F71E72"/>
    <w:rsid w:val="00F7306A"/>
    <w:rsid w:val="00F737FF"/>
    <w:rsid w:val="00F7428D"/>
    <w:rsid w:val="00F75757"/>
    <w:rsid w:val="00F7717F"/>
    <w:rsid w:val="00F81B22"/>
    <w:rsid w:val="00F82173"/>
    <w:rsid w:val="00F827E4"/>
    <w:rsid w:val="00F84294"/>
    <w:rsid w:val="00F842B0"/>
    <w:rsid w:val="00F86A85"/>
    <w:rsid w:val="00F90A4A"/>
    <w:rsid w:val="00F97927"/>
    <w:rsid w:val="00FA14BD"/>
    <w:rsid w:val="00FA1BB7"/>
    <w:rsid w:val="00FA3666"/>
    <w:rsid w:val="00FA4CBF"/>
    <w:rsid w:val="00FA5411"/>
    <w:rsid w:val="00FA5590"/>
    <w:rsid w:val="00FB1754"/>
    <w:rsid w:val="00FB1C1A"/>
    <w:rsid w:val="00FB2796"/>
    <w:rsid w:val="00FB5FC8"/>
    <w:rsid w:val="00FB7097"/>
    <w:rsid w:val="00FC188F"/>
    <w:rsid w:val="00FC311F"/>
    <w:rsid w:val="00FC3A04"/>
    <w:rsid w:val="00FC4570"/>
    <w:rsid w:val="00FC5D75"/>
    <w:rsid w:val="00FC5DE5"/>
    <w:rsid w:val="00FC6631"/>
    <w:rsid w:val="00FC6E1B"/>
    <w:rsid w:val="00FC7993"/>
    <w:rsid w:val="00FD1549"/>
    <w:rsid w:val="00FD34FD"/>
    <w:rsid w:val="00FD4A7E"/>
    <w:rsid w:val="00FD4BFC"/>
    <w:rsid w:val="00FD56E1"/>
    <w:rsid w:val="00FD599D"/>
    <w:rsid w:val="00FD65C1"/>
    <w:rsid w:val="00FD695B"/>
    <w:rsid w:val="00FD6E5F"/>
    <w:rsid w:val="00FD744B"/>
    <w:rsid w:val="00FE2AB3"/>
    <w:rsid w:val="00FE5D82"/>
    <w:rsid w:val="00FE65DE"/>
    <w:rsid w:val="00FF1E71"/>
    <w:rsid w:val="00FF3E4B"/>
    <w:rsid w:val="00FF73CE"/>
    <w:rsid w:val="00FF7F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1A1F0F4"/>
  <w15:docId w15:val="{58DC2C94-5543-4625-8A4F-D37E28893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9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qFormat="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iPriority="99" w:unhideWhenUsed="1" w:qFormat="1"/>
    <w:lsdException w:name="Body Text First Indent 2" w:semiHidden="1" w:uiPriority="99"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qFormat="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rsid w:val="003734BD"/>
    <w:pPr>
      <w:widowControl w:val="0"/>
      <w:spacing w:line="360" w:lineRule="auto"/>
      <w:ind w:firstLineChars="200" w:firstLine="420"/>
      <w:jc w:val="both"/>
    </w:pPr>
    <w:rPr>
      <w:rFonts w:eastAsiaTheme="minorEastAsia" w:cstheme="minorBidi"/>
      <w:kern w:val="2"/>
      <w:sz w:val="24"/>
      <w:szCs w:val="24"/>
    </w:rPr>
  </w:style>
  <w:style w:type="paragraph" w:styleId="1">
    <w:name w:val="heading 1"/>
    <w:basedOn w:val="a"/>
    <w:next w:val="a"/>
    <w:link w:val="10"/>
    <w:uiPriority w:val="1"/>
    <w:qFormat/>
    <w:pPr>
      <w:keepNext/>
      <w:keepLines/>
      <w:ind w:firstLineChars="0" w:firstLine="0"/>
      <w:jc w:val="left"/>
      <w:outlineLvl w:val="0"/>
    </w:pPr>
    <w:rPr>
      <w:rFonts w:eastAsia="宋体"/>
      <w:b/>
      <w:bCs/>
      <w:kern w:val="44"/>
      <w:sz w:val="30"/>
      <w:szCs w:val="44"/>
    </w:rPr>
  </w:style>
  <w:style w:type="paragraph" w:styleId="20">
    <w:name w:val="heading 2"/>
    <w:basedOn w:val="a"/>
    <w:next w:val="a"/>
    <w:link w:val="21"/>
    <w:uiPriority w:val="99"/>
    <w:qFormat/>
    <w:pPr>
      <w:keepNext/>
      <w:keepLines/>
      <w:ind w:firstLineChars="0" w:firstLine="0"/>
      <w:jc w:val="left"/>
      <w:outlineLvl w:val="1"/>
    </w:pPr>
    <w:rPr>
      <w:rFonts w:eastAsia="宋体" w:cs="Arial"/>
      <w:b/>
      <w:bCs/>
      <w:sz w:val="28"/>
      <w:szCs w:val="32"/>
    </w:rPr>
  </w:style>
  <w:style w:type="paragraph" w:styleId="3">
    <w:name w:val="heading 3"/>
    <w:basedOn w:val="a"/>
    <w:next w:val="a"/>
    <w:link w:val="30"/>
    <w:uiPriority w:val="9"/>
    <w:unhideWhenUsed/>
    <w:qFormat/>
    <w:pPr>
      <w:keepNext/>
      <w:keepLines/>
      <w:ind w:firstLineChars="0" w:firstLine="0"/>
      <w:jc w:val="left"/>
      <w:outlineLvl w:val="2"/>
    </w:pPr>
    <w:rPr>
      <w:b/>
    </w:rPr>
  </w:style>
  <w:style w:type="paragraph" w:styleId="4">
    <w:name w:val="heading 4"/>
    <w:basedOn w:val="a"/>
    <w:next w:val="a"/>
    <w:link w:val="40"/>
    <w:semiHidden/>
    <w:unhideWhenUsed/>
    <w:qFormat/>
    <w:rsid w:val="001B29A1"/>
    <w:pPr>
      <w:keepNext/>
      <w:keepLines/>
      <w:spacing w:before="280" w:after="290" w:line="374" w:lineRule="auto"/>
      <w:ind w:firstLineChars="0" w:firstLine="0"/>
      <w:outlineLvl w:val="3"/>
    </w:pPr>
    <w:rPr>
      <w:rFonts w:ascii="等线 Light" w:eastAsia="等线 Light" w:hAnsi="等线 Light" w:cs="宋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link w:val="22"/>
    <w:uiPriority w:val="99"/>
    <w:qFormat/>
  </w:style>
  <w:style w:type="paragraph" w:styleId="a3">
    <w:name w:val="Body Text Indent"/>
    <w:basedOn w:val="a"/>
    <w:link w:val="a4"/>
    <w:uiPriority w:val="99"/>
    <w:qFormat/>
    <w:pPr>
      <w:spacing w:after="120"/>
      <w:ind w:leftChars="200" w:left="420"/>
    </w:pPr>
  </w:style>
  <w:style w:type="paragraph" w:styleId="a5">
    <w:name w:val="Body Text First Indent"/>
    <w:basedOn w:val="a6"/>
    <w:link w:val="a7"/>
    <w:uiPriority w:val="99"/>
    <w:qFormat/>
    <w:pPr>
      <w:widowControl/>
      <w:spacing w:after="120"/>
      <w:ind w:firstLineChars="100" w:firstLine="100"/>
      <w:jc w:val="left"/>
    </w:pPr>
    <w:rPr>
      <w:kern w:val="0"/>
      <w:sz w:val="28"/>
      <w:szCs w:val="20"/>
    </w:rPr>
  </w:style>
  <w:style w:type="paragraph" w:styleId="a6">
    <w:name w:val="Body Text"/>
    <w:basedOn w:val="a"/>
    <w:link w:val="a8"/>
    <w:uiPriority w:val="1"/>
    <w:qFormat/>
    <w:pPr>
      <w:jc w:val="center"/>
    </w:pPr>
    <w:rPr>
      <w:sz w:val="21"/>
    </w:rPr>
  </w:style>
  <w:style w:type="paragraph" w:styleId="a9">
    <w:name w:val="Normal Indent"/>
    <w:basedOn w:val="a"/>
    <w:link w:val="aa"/>
    <w:qFormat/>
    <w:pPr>
      <w:adjustRightInd w:val="0"/>
      <w:snapToGrid w:val="0"/>
      <w:ind w:firstLine="454"/>
    </w:pPr>
    <w:rPr>
      <w:rFonts w:cs="Times New Roman"/>
      <w:color w:val="000000"/>
    </w:rPr>
  </w:style>
  <w:style w:type="paragraph" w:styleId="ab">
    <w:name w:val="annotation text"/>
    <w:basedOn w:val="a"/>
    <w:link w:val="ac"/>
    <w:pPr>
      <w:jc w:val="left"/>
    </w:pPr>
  </w:style>
  <w:style w:type="paragraph" w:styleId="TOC3">
    <w:name w:val="toc 3"/>
    <w:basedOn w:val="a"/>
    <w:next w:val="a"/>
    <w:uiPriority w:val="39"/>
    <w:qFormat/>
    <w:pPr>
      <w:ind w:leftChars="400" w:left="840"/>
    </w:pPr>
  </w:style>
  <w:style w:type="paragraph" w:styleId="ad">
    <w:name w:val="Plain Text"/>
    <w:aliases w:val="普通文字,Char,普通文字 Char Char Char Char,普通文字 Char Char Char,普通文字 Char Char,普通文字 Char Char Char Char Char Char Char Char Char,普通文字 Char Char Char Char Char Char Char Char,Char Char Char,Char Char Char Char Char,表内文字"/>
    <w:basedOn w:val="a"/>
    <w:link w:val="ae"/>
    <w:rPr>
      <w:rFonts w:ascii="宋体" w:hAnsi="Courier New" w:cs="宋体"/>
      <w:sz w:val="28"/>
      <w:szCs w:val="28"/>
    </w:rPr>
  </w:style>
  <w:style w:type="paragraph" w:styleId="af">
    <w:name w:val="footer"/>
    <w:basedOn w:val="a"/>
    <w:link w:val="af0"/>
    <w:uiPriority w:val="99"/>
    <w:qFormat/>
    <w:pPr>
      <w:tabs>
        <w:tab w:val="center" w:pos="4153"/>
        <w:tab w:val="right" w:pos="8306"/>
      </w:tabs>
      <w:snapToGrid w:val="0"/>
      <w:jc w:val="left"/>
    </w:pPr>
    <w:rPr>
      <w:sz w:val="18"/>
    </w:rPr>
  </w:style>
  <w:style w:type="paragraph" w:styleId="af1">
    <w:name w:val="header"/>
    <w:basedOn w:val="a"/>
    <w:link w:val="af2"/>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rFonts w:cs="Times New Roman"/>
    </w:rPr>
  </w:style>
  <w:style w:type="paragraph" w:styleId="TOC1">
    <w:name w:val="toc 1"/>
    <w:basedOn w:val="a"/>
    <w:next w:val="a"/>
    <w:uiPriority w:val="39"/>
    <w:qFormat/>
    <w:pPr>
      <w:ind w:firstLineChars="0" w:firstLine="0"/>
    </w:pPr>
    <w:rPr>
      <w:rFonts w:eastAsia="宋体"/>
    </w:rPr>
  </w:style>
  <w:style w:type="paragraph" w:styleId="31">
    <w:name w:val="Body Text Indent 3"/>
    <w:basedOn w:val="a"/>
    <w:link w:val="32"/>
    <w:uiPriority w:val="99"/>
    <w:qFormat/>
    <w:pPr>
      <w:ind w:firstLine="585"/>
    </w:pPr>
    <w:rPr>
      <w:rFonts w:ascii="宋体" w:cs="宋体"/>
      <w:sz w:val="28"/>
      <w:szCs w:val="28"/>
    </w:rPr>
  </w:style>
  <w:style w:type="paragraph" w:styleId="TOC2">
    <w:name w:val="toc 2"/>
    <w:basedOn w:val="a"/>
    <w:next w:val="a"/>
    <w:uiPriority w:val="39"/>
    <w:qFormat/>
  </w:style>
  <w:style w:type="paragraph" w:styleId="af3">
    <w:name w:val="Normal (Web)"/>
    <w:aliases w:val="普通 (Web)"/>
    <w:basedOn w:val="a"/>
    <w:uiPriority w:val="39"/>
    <w:qFormat/>
    <w:pPr>
      <w:spacing w:beforeAutospacing="1" w:afterAutospacing="1"/>
      <w:jc w:val="left"/>
    </w:pPr>
    <w:rPr>
      <w:rFonts w:cs="Times New Roman"/>
      <w:kern w:val="0"/>
    </w:rPr>
  </w:style>
  <w:style w:type="character" w:styleId="af4">
    <w:name w:val="Strong"/>
    <w:basedOn w:val="a0"/>
    <w:uiPriority w:val="22"/>
    <w:qFormat/>
    <w:rPr>
      <w:b/>
    </w:rPr>
  </w:style>
  <w:style w:type="character" w:styleId="af5">
    <w:name w:val="page number"/>
    <w:basedOn w:val="a0"/>
  </w:style>
  <w:style w:type="character" w:styleId="af6">
    <w:name w:val="FollowedHyperlink"/>
    <w:basedOn w:val="a0"/>
    <w:uiPriority w:val="99"/>
    <w:qFormat/>
    <w:rPr>
      <w:color w:val="800080"/>
      <w:u w:val="none"/>
    </w:rPr>
  </w:style>
  <w:style w:type="character" w:styleId="af7">
    <w:name w:val="Hyperlink"/>
    <w:basedOn w:val="a0"/>
    <w:uiPriority w:val="99"/>
    <w:qFormat/>
    <w:rPr>
      <w:color w:val="0000FF"/>
      <w:u w:val="single"/>
    </w:rPr>
  </w:style>
  <w:style w:type="table" w:styleId="af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6">
    <w:name w:val="_Style 36"/>
    <w:basedOn w:val="a"/>
    <w:qFormat/>
  </w:style>
  <w:style w:type="paragraph" w:customStyle="1" w:styleId="af9">
    <w:name w:val="表格"/>
    <w:basedOn w:val="a"/>
    <w:uiPriority w:val="99"/>
    <w:qFormat/>
    <w:pPr>
      <w:snapToGrid w:val="0"/>
      <w:spacing w:line="240" w:lineRule="auto"/>
      <w:ind w:firstLineChars="0" w:firstLine="0"/>
      <w:jc w:val="center"/>
    </w:pPr>
    <w:rPr>
      <w:sz w:val="21"/>
    </w:rPr>
  </w:style>
  <w:style w:type="paragraph" w:customStyle="1" w:styleId="afa">
    <w:name w:val="图表标题"/>
    <w:basedOn w:val="a"/>
    <w:uiPriority w:val="99"/>
    <w:qFormat/>
    <w:rsid w:val="00F410E8"/>
    <w:pPr>
      <w:widowControl/>
      <w:tabs>
        <w:tab w:val="left" w:pos="1134"/>
      </w:tabs>
      <w:spacing w:beforeLines="20" w:before="20" w:afterLines="10" w:after="10" w:line="240" w:lineRule="auto"/>
      <w:ind w:firstLineChars="0" w:firstLine="0"/>
      <w:jc w:val="center"/>
    </w:pPr>
    <w:rPr>
      <w:rFonts w:cs="Times New Roman"/>
      <w:b/>
      <w:sz w:val="21"/>
      <w:szCs w:val="32"/>
    </w:rPr>
  </w:style>
  <w:style w:type="paragraph" w:customStyle="1" w:styleId="TableParagraph">
    <w:name w:val="Table Paragraph"/>
    <w:basedOn w:val="a"/>
    <w:uiPriority w:val="1"/>
    <w:qFormat/>
    <w:pPr>
      <w:autoSpaceDE w:val="0"/>
      <w:autoSpaceDN w:val="0"/>
      <w:adjustRightInd w:val="0"/>
      <w:jc w:val="left"/>
    </w:pPr>
    <w:rPr>
      <w:rFonts w:cs="Times New Roman"/>
      <w:kern w:val="0"/>
    </w:rPr>
  </w:style>
  <w:style w:type="paragraph" w:customStyle="1" w:styleId="afb">
    <w:name w:val="五号表格"/>
    <w:basedOn w:val="a"/>
    <w:qFormat/>
    <w:pPr>
      <w:jc w:val="center"/>
    </w:pPr>
    <w:rPr>
      <w:kern w:val="0"/>
      <w:szCs w:val="20"/>
    </w:rPr>
  </w:style>
  <w:style w:type="paragraph" w:customStyle="1" w:styleId="01">
    <w:name w:val="正文01"/>
    <w:basedOn w:val="a"/>
    <w:link w:val="01Char"/>
    <w:qFormat/>
    <w:pPr>
      <w:spacing w:before="60" w:line="460" w:lineRule="exact"/>
      <w:ind w:firstLine="200"/>
    </w:pPr>
    <w:rPr>
      <w:rFonts w:cs="Times New Roman"/>
      <w:kern w:val="0"/>
    </w:rPr>
  </w:style>
  <w:style w:type="character" w:customStyle="1" w:styleId="font21">
    <w:name w:val="font21"/>
    <w:basedOn w:val="a0"/>
    <w:qFormat/>
    <w:rPr>
      <w:rFonts w:ascii="宋体" w:eastAsia="宋体" w:hAnsi="宋体" w:cs="宋体" w:hint="eastAsia"/>
      <w:color w:val="000000"/>
      <w:sz w:val="24"/>
      <w:szCs w:val="24"/>
      <w:u w:val="none"/>
    </w:rPr>
  </w:style>
  <w:style w:type="paragraph" w:customStyle="1" w:styleId="p0">
    <w:name w:val="p0"/>
    <w:basedOn w:val="a"/>
    <w:uiPriority w:val="99"/>
    <w:qFormat/>
    <w:pPr>
      <w:spacing w:line="240" w:lineRule="auto"/>
      <w:ind w:firstLineChars="0" w:firstLine="0"/>
    </w:pPr>
    <w:rPr>
      <w:sz w:val="28"/>
      <w:szCs w:val="28"/>
    </w:rPr>
  </w:style>
  <w:style w:type="paragraph" w:customStyle="1" w:styleId="afc">
    <w:name w:val="表标题"/>
    <w:basedOn w:val="a"/>
    <w:next w:val="a"/>
    <w:qFormat/>
    <w:pPr>
      <w:spacing w:beforeLines="20" w:before="20" w:afterLines="10" w:after="10" w:line="240" w:lineRule="auto"/>
      <w:ind w:firstLineChars="0" w:firstLine="0"/>
      <w:jc w:val="center"/>
    </w:pPr>
    <w:rPr>
      <w:rFonts w:cs="Times New Roman"/>
      <w:b/>
      <w:bCs/>
      <w:color w:val="000000" w:themeColor="text1"/>
      <w:sz w:val="21"/>
      <w:szCs w:val="36"/>
    </w:rPr>
  </w:style>
  <w:style w:type="character" w:customStyle="1" w:styleId="ac">
    <w:name w:val="批注文字 字符"/>
    <w:basedOn w:val="a0"/>
    <w:link w:val="ab"/>
    <w:qFormat/>
    <w:rPr>
      <w:rFonts w:ascii="Times New Roman" w:hAnsi="Times New Roman"/>
      <w:kern w:val="2"/>
      <w:sz w:val="24"/>
      <w:szCs w:val="24"/>
    </w:rPr>
  </w:style>
  <w:style w:type="character" w:customStyle="1" w:styleId="Char">
    <w:name w:val="表格格式 Char"/>
    <w:link w:val="afd"/>
    <w:qFormat/>
    <w:rPr>
      <w:rFonts w:ascii="Times New Roman" w:hAnsi="Times New Roman"/>
      <w:color w:val="000000"/>
      <w:sz w:val="21"/>
      <w:szCs w:val="21"/>
    </w:rPr>
  </w:style>
  <w:style w:type="paragraph" w:customStyle="1" w:styleId="afd">
    <w:name w:val="表格格式"/>
    <w:basedOn w:val="a"/>
    <w:next w:val="a"/>
    <w:link w:val="Char"/>
    <w:qFormat/>
    <w:pPr>
      <w:widowControl/>
      <w:spacing w:line="240" w:lineRule="auto"/>
      <w:ind w:firstLineChars="0" w:firstLine="0"/>
      <w:jc w:val="center"/>
    </w:pPr>
    <w:rPr>
      <w:color w:val="000000"/>
      <w:kern w:val="0"/>
      <w:sz w:val="21"/>
      <w:szCs w:val="21"/>
    </w:rPr>
  </w:style>
  <w:style w:type="character" w:customStyle="1" w:styleId="af0">
    <w:name w:val="页脚 字符"/>
    <w:basedOn w:val="a0"/>
    <w:link w:val="af"/>
    <w:uiPriority w:val="99"/>
    <w:qFormat/>
    <w:rPr>
      <w:rFonts w:ascii="Times New Roman" w:hAnsi="Times New Roman"/>
      <w:kern w:val="2"/>
      <w:sz w:val="18"/>
      <w:szCs w:val="24"/>
    </w:rPr>
  </w:style>
  <w:style w:type="paragraph" w:customStyle="1" w:styleId="afe">
    <w:name w:val="表格内样式"/>
    <w:uiPriority w:val="1"/>
    <w:qFormat/>
    <w:rsid w:val="00F410E8"/>
    <w:pPr>
      <w:widowControl w:val="0"/>
      <w:jc w:val="center"/>
    </w:pPr>
    <w:rPr>
      <w:kern w:val="2"/>
      <w:sz w:val="21"/>
    </w:rPr>
  </w:style>
  <w:style w:type="character" w:customStyle="1" w:styleId="af2">
    <w:name w:val="页眉 字符"/>
    <w:basedOn w:val="a0"/>
    <w:link w:val="af1"/>
    <w:uiPriority w:val="99"/>
    <w:qFormat/>
    <w:rPr>
      <w:rFonts w:ascii="Times New Roman" w:hAnsi="Times New Roman" w:cs="Times New Roman"/>
      <w:kern w:val="2"/>
      <w:sz w:val="24"/>
      <w:szCs w:val="24"/>
    </w:rPr>
  </w:style>
  <w:style w:type="character" w:styleId="aff">
    <w:name w:val="annotation reference"/>
    <w:basedOn w:val="a0"/>
    <w:rsid w:val="00E94CF0"/>
    <w:rPr>
      <w:sz w:val="21"/>
      <w:szCs w:val="21"/>
    </w:rPr>
  </w:style>
  <w:style w:type="paragraph" w:styleId="aff0">
    <w:name w:val="annotation subject"/>
    <w:basedOn w:val="ab"/>
    <w:next w:val="ab"/>
    <w:link w:val="aff1"/>
    <w:rsid w:val="00E94CF0"/>
    <w:rPr>
      <w:b/>
      <w:bCs/>
    </w:rPr>
  </w:style>
  <w:style w:type="character" w:customStyle="1" w:styleId="aff1">
    <w:name w:val="批注主题 字符"/>
    <w:basedOn w:val="ac"/>
    <w:link w:val="aff0"/>
    <w:rsid w:val="00E94CF0"/>
    <w:rPr>
      <w:rFonts w:ascii="Times New Roman" w:eastAsiaTheme="minorEastAsia" w:hAnsi="Times New Roman" w:cstheme="minorBidi"/>
      <w:b/>
      <w:bCs/>
      <w:kern w:val="2"/>
      <w:sz w:val="24"/>
      <w:szCs w:val="24"/>
    </w:rPr>
  </w:style>
  <w:style w:type="paragraph" w:styleId="aff2">
    <w:name w:val="No Spacing"/>
    <w:qFormat/>
    <w:rsid w:val="00723BF7"/>
    <w:pPr>
      <w:widowControl w:val="0"/>
      <w:ind w:firstLineChars="200" w:firstLine="200"/>
      <w:jc w:val="both"/>
    </w:pPr>
    <w:rPr>
      <w:kern w:val="2"/>
      <w:sz w:val="24"/>
    </w:rPr>
  </w:style>
  <w:style w:type="paragraph" w:styleId="aff3">
    <w:name w:val="Balloon Text"/>
    <w:basedOn w:val="a"/>
    <w:link w:val="aff4"/>
    <w:uiPriority w:val="99"/>
    <w:rsid w:val="00F71E72"/>
    <w:pPr>
      <w:spacing w:line="240" w:lineRule="auto"/>
    </w:pPr>
    <w:rPr>
      <w:sz w:val="18"/>
      <w:szCs w:val="18"/>
    </w:rPr>
  </w:style>
  <w:style w:type="character" w:customStyle="1" w:styleId="aff4">
    <w:name w:val="批注框文本 字符"/>
    <w:basedOn w:val="a0"/>
    <w:link w:val="aff3"/>
    <w:uiPriority w:val="99"/>
    <w:rsid w:val="00F71E72"/>
    <w:rPr>
      <w:rFonts w:eastAsiaTheme="minorEastAsia" w:cstheme="minorBidi"/>
      <w:kern w:val="2"/>
      <w:sz w:val="18"/>
      <w:szCs w:val="18"/>
    </w:rPr>
  </w:style>
  <w:style w:type="paragraph" w:customStyle="1" w:styleId="41">
    <w:name w:val="4"/>
    <w:basedOn w:val="a"/>
    <w:rsid w:val="00907C0B"/>
    <w:pPr>
      <w:widowControl/>
      <w:spacing w:after="160" w:line="240" w:lineRule="exact"/>
      <w:ind w:firstLineChars="0" w:firstLine="0"/>
      <w:jc w:val="left"/>
      <w:textAlignment w:val="center"/>
    </w:pPr>
    <w:rPr>
      <w:rFonts w:eastAsia="宋体" w:cs="Times New Roman"/>
      <w:sz w:val="21"/>
      <w:szCs w:val="20"/>
    </w:rPr>
  </w:style>
  <w:style w:type="paragraph" w:customStyle="1" w:styleId="ParaCharCharCharChar">
    <w:name w:val="默认段落字体 Para Char Char Char Char"/>
    <w:basedOn w:val="a"/>
    <w:qFormat/>
    <w:rsid w:val="005B2A7D"/>
    <w:pPr>
      <w:spacing w:line="240" w:lineRule="auto"/>
      <w:ind w:firstLineChars="0" w:firstLine="0"/>
    </w:pPr>
    <w:rPr>
      <w:rFonts w:eastAsia="宋体" w:cs="Times New Roman"/>
    </w:rPr>
  </w:style>
  <w:style w:type="paragraph" w:customStyle="1" w:styleId="CharCharCharChar">
    <w:name w:val="Char Char Char Char"/>
    <w:basedOn w:val="a"/>
    <w:rsid w:val="00BD53A0"/>
    <w:pPr>
      <w:spacing w:line="240" w:lineRule="auto"/>
      <w:ind w:firstLineChars="0" w:firstLine="0"/>
    </w:pPr>
    <w:rPr>
      <w:rFonts w:ascii="Tahoma" w:eastAsia="宋体" w:hAnsi="Tahoma" w:cs="Times New Roman"/>
      <w:szCs w:val="20"/>
    </w:rPr>
  </w:style>
  <w:style w:type="character" w:customStyle="1" w:styleId="40">
    <w:name w:val="标题 4 字符"/>
    <w:basedOn w:val="a0"/>
    <w:link w:val="4"/>
    <w:semiHidden/>
    <w:rsid w:val="001B29A1"/>
    <w:rPr>
      <w:rFonts w:ascii="等线 Light" w:eastAsia="等线 Light" w:hAnsi="等线 Light" w:cs="宋体"/>
      <w:b/>
      <w:bCs/>
      <w:kern w:val="2"/>
      <w:sz w:val="28"/>
      <w:szCs w:val="28"/>
    </w:rPr>
  </w:style>
  <w:style w:type="numbering" w:customStyle="1" w:styleId="11">
    <w:name w:val="无列表1"/>
    <w:next w:val="a2"/>
    <w:uiPriority w:val="99"/>
    <w:semiHidden/>
    <w:unhideWhenUsed/>
    <w:rsid w:val="001B29A1"/>
  </w:style>
  <w:style w:type="character" w:customStyle="1" w:styleId="font11">
    <w:name w:val="font11"/>
    <w:rsid w:val="001B29A1"/>
    <w:rPr>
      <w:rFonts w:ascii="Times New Roman" w:hAnsi="Times New Roman" w:cs="Times New Roman" w:hint="default"/>
      <w:i w:val="0"/>
      <w:color w:val="000000"/>
      <w:sz w:val="21"/>
      <w:szCs w:val="21"/>
      <w:u w:val="none"/>
      <w:vertAlign w:val="superscript"/>
    </w:rPr>
  </w:style>
  <w:style w:type="character" w:customStyle="1" w:styleId="10">
    <w:name w:val="标题 1 字符"/>
    <w:link w:val="1"/>
    <w:uiPriority w:val="1"/>
    <w:rsid w:val="001B29A1"/>
    <w:rPr>
      <w:rFonts w:cstheme="minorBidi"/>
      <w:b/>
      <w:bCs/>
      <w:kern w:val="44"/>
      <w:sz w:val="30"/>
      <w:szCs w:val="44"/>
    </w:rPr>
  </w:style>
  <w:style w:type="character" w:customStyle="1" w:styleId="font01">
    <w:name w:val="font01"/>
    <w:rsid w:val="001B29A1"/>
    <w:rPr>
      <w:rFonts w:ascii="宋体" w:eastAsia="宋体" w:hAnsi="宋体" w:cs="宋体" w:hint="eastAsia"/>
      <w:i w:val="0"/>
      <w:color w:val="000000"/>
      <w:sz w:val="21"/>
      <w:szCs w:val="21"/>
      <w:u w:val="none"/>
      <w:vertAlign w:val="superscript"/>
    </w:rPr>
  </w:style>
  <w:style w:type="paragraph" w:customStyle="1" w:styleId="23">
    <w:name w:val="2号"/>
    <w:basedOn w:val="a"/>
    <w:qFormat/>
    <w:rsid w:val="001B29A1"/>
    <w:pPr>
      <w:ind w:firstLine="200"/>
    </w:pPr>
    <w:rPr>
      <w:rFonts w:eastAsia="宋体" w:cs="Times New Roman"/>
    </w:rPr>
  </w:style>
  <w:style w:type="paragraph" w:customStyle="1" w:styleId="12">
    <w:name w:val="正文1"/>
    <w:basedOn w:val="a"/>
    <w:uiPriority w:val="99"/>
    <w:qFormat/>
    <w:rsid w:val="001B29A1"/>
    <w:pPr>
      <w:adjustRightInd w:val="0"/>
      <w:ind w:firstLineChars="0" w:firstLine="0"/>
    </w:pPr>
    <w:rPr>
      <w:rFonts w:eastAsia="宋体" w:cs="Times New Roman"/>
    </w:rPr>
  </w:style>
  <w:style w:type="paragraph" w:customStyle="1" w:styleId="aff5">
    <w:name w:val="小四表格（居中）"/>
    <w:basedOn w:val="aff6"/>
    <w:rsid w:val="001B29A1"/>
    <w:pPr>
      <w:adjustRightInd w:val="0"/>
      <w:snapToGrid w:val="0"/>
    </w:pPr>
    <w:rPr>
      <w:rFonts w:ascii="宋体" w:hAnsi="宋体"/>
      <w:color w:val="000000"/>
      <w:sz w:val="21"/>
      <w:szCs w:val="21"/>
    </w:rPr>
  </w:style>
  <w:style w:type="paragraph" w:customStyle="1" w:styleId="aff6">
    <w:name w:val="小四表格"/>
    <w:basedOn w:val="afb"/>
    <w:uiPriority w:val="99"/>
    <w:qFormat/>
    <w:rsid w:val="001B29A1"/>
    <w:rPr>
      <w:rFonts w:eastAsia="宋体" w:cs="Times New Roman"/>
    </w:rPr>
  </w:style>
  <w:style w:type="character" w:customStyle="1" w:styleId="01Char">
    <w:name w:val="正文01 Char"/>
    <w:link w:val="01"/>
    <w:qFormat/>
    <w:locked/>
    <w:rsid w:val="001B29A1"/>
    <w:rPr>
      <w:rFonts w:eastAsiaTheme="minorEastAsia"/>
      <w:sz w:val="24"/>
      <w:szCs w:val="24"/>
    </w:rPr>
  </w:style>
  <w:style w:type="numbering" w:customStyle="1" w:styleId="110">
    <w:name w:val="无列表11"/>
    <w:next w:val="a2"/>
    <w:uiPriority w:val="99"/>
    <w:semiHidden/>
    <w:unhideWhenUsed/>
    <w:rsid w:val="001B29A1"/>
  </w:style>
  <w:style w:type="character" w:customStyle="1" w:styleId="a4">
    <w:name w:val="正文文本缩进 字符"/>
    <w:link w:val="a3"/>
    <w:uiPriority w:val="99"/>
    <w:rsid w:val="001B29A1"/>
    <w:rPr>
      <w:rFonts w:eastAsiaTheme="minorEastAsia" w:cstheme="minorBidi"/>
      <w:kern w:val="2"/>
      <w:sz w:val="24"/>
      <w:szCs w:val="24"/>
    </w:rPr>
  </w:style>
  <w:style w:type="character" w:customStyle="1" w:styleId="22">
    <w:name w:val="正文文本首行缩进 2 字符"/>
    <w:link w:val="2"/>
    <w:uiPriority w:val="99"/>
    <w:rsid w:val="001B29A1"/>
    <w:rPr>
      <w:rFonts w:eastAsiaTheme="minorEastAsia" w:cstheme="minorBidi"/>
      <w:kern w:val="2"/>
      <w:sz w:val="24"/>
      <w:szCs w:val="24"/>
    </w:rPr>
  </w:style>
  <w:style w:type="character" w:customStyle="1" w:styleId="21">
    <w:name w:val="标题 2 字符"/>
    <w:link w:val="20"/>
    <w:uiPriority w:val="99"/>
    <w:rsid w:val="001B29A1"/>
    <w:rPr>
      <w:rFonts w:cs="Arial"/>
      <w:b/>
      <w:bCs/>
      <w:kern w:val="2"/>
      <w:sz w:val="28"/>
      <w:szCs w:val="32"/>
    </w:rPr>
  </w:style>
  <w:style w:type="character" w:customStyle="1" w:styleId="30">
    <w:name w:val="标题 3 字符"/>
    <w:link w:val="3"/>
    <w:uiPriority w:val="9"/>
    <w:rsid w:val="001B29A1"/>
    <w:rPr>
      <w:rFonts w:eastAsiaTheme="minorEastAsia" w:cstheme="minorBidi"/>
      <w:b/>
      <w:kern w:val="2"/>
      <w:sz w:val="24"/>
      <w:szCs w:val="24"/>
    </w:rPr>
  </w:style>
  <w:style w:type="character" w:customStyle="1" w:styleId="aa">
    <w:name w:val="正文缩进 字符"/>
    <w:link w:val="a9"/>
    <w:locked/>
    <w:rsid w:val="001B29A1"/>
    <w:rPr>
      <w:rFonts w:eastAsiaTheme="minorEastAsia"/>
      <w:color w:val="000000"/>
      <w:kern w:val="2"/>
      <w:sz w:val="24"/>
      <w:szCs w:val="24"/>
    </w:rPr>
  </w:style>
  <w:style w:type="character" w:customStyle="1" w:styleId="a8">
    <w:name w:val="正文文本 字符"/>
    <w:link w:val="a6"/>
    <w:uiPriority w:val="1"/>
    <w:locked/>
    <w:rsid w:val="001B29A1"/>
    <w:rPr>
      <w:rFonts w:eastAsiaTheme="minorEastAsia" w:cstheme="minorBidi"/>
      <w:kern w:val="2"/>
      <w:sz w:val="21"/>
      <w:szCs w:val="24"/>
    </w:rPr>
  </w:style>
  <w:style w:type="character" w:customStyle="1" w:styleId="13">
    <w:name w:val="正文文本 字符1"/>
    <w:uiPriority w:val="1"/>
    <w:semiHidden/>
    <w:rsid w:val="001B29A1"/>
    <w:rPr>
      <w:rFonts w:ascii="Calibri" w:hAnsi="Calibri"/>
      <w:kern w:val="2"/>
      <w:sz w:val="21"/>
      <w:szCs w:val="24"/>
    </w:rPr>
  </w:style>
  <w:style w:type="character" w:customStyle="1" w:styleId="a7">
    <w:name w:val="正文文本首行缩进 字符"/>
    <w:link w:val="a5"/>
    <w:uiPriority w:val="99"/>
    <w:locked/>
    <w:rsid w:val="001B29A1"/>
    <w:rPr>
      <w:rFonts w:eastAsiaTheme="minorEastAsia" w:cstheme="minorBidi"/>
      <w:sz w:val="28"/>
    </w:rPr>
  </w:style>
  <w:style w:type="character" w:customStyle="1" w:styleId="32">
    <w:name w:val="正文文本缩进 3 字符"/>
    <w:link w:val="31"/>
    <w:uiPriority w:val="99"/>
    <w:locked/>
    <w:rsid w:val="001B29A1"/>
    <w:rPr>
      <w:rFonts w:ascii="宋体" w:eastAsiaTheme="minorEastAsia" w:cs="宋体"/>
      <w:kern w:val="2"/>
      <w:sz w:val="28"/>
      <w:szCs w:val="28"/>
    </w:rPr>
  </w:style>
  <w:style w:type="character" w:customStyle="1" w:styleId="ae">
    <w:name w:val="纯文本 字符"/>
    <w:aliases w:val="普通文字 字符,Char 字符,普通文字 Char Char Char Char 字符,普通文字 Char Char Char 字符,普通文字 Char Char 字符,普通文字 Char Char Char Char Char Char Char Char Char 字符,普通文字 Char Char Char Char Char Char Char Char 字符,Char Char Char 字符,Char Char Char Char Char 字符,表内文字 字符"/>
    <w:link w:val="ad"/>
    <w:locked/>
    <w:rsid w:val="001B29A1"/>
    <w:rPr>
      <w:rFonts w:ascii="宋体" w:eastAsiaTheme="minorEastAsia" w:hAnsi="Courier New" w:cs="宋体"/>
      <w:kern w:val="2"/>
      <w:sz w:val="28"/>
      <w:szCs w:val="28"/>
    </w:rPr>
  </w:style>
  <w:style w:type="character" w:customStyle="1" w:styleId="14">
    <w:name w:val="纯文本 字符1"/>
    <w:aliases w:val="普通文字 字符1,Char 字符1,普通文字 Char Char Char Char 字符1,普通文字 Char Char Char 字符1,普通文字 Char Char 字符1,普通文字 Char Char Char Char Char Char Char Char Char 字符1,普通文字 Char Char Char Char Char Char Char Char 字符1,Char Char Char 字符1,Char Char Char Char Char 字符1"/>
    <w:semiHidden/>
    <w:rsid w:val="001B29A1"/>
    <w:rPr>
      <w:rFonts w:ascii="等线" w:eastAsia="等线" w:hAnsi="Courier New" w:cs="Courier New"/>
      <w:kern w:val="2"/>
      <w:sz w:val="21"/>
      <w:szCs w:val="24"/>
    </w:rPr>
  </w:style>
  <w:style w:type="character" w:customStyle="1" w:styleId="15">
    <w:name w:val="批注文字 字符1"/>
    <w:semiHidden/>
    <w:rsid w:val="001B29A1"/>
    <w:rPr>
      <w:rFonts w:ascii="Calibri" w:hAnsi="Calibri"/>
      <w:kern w:val="2"/>
      <w:sz w:val="21"/>
      <w:szCs w:val="24"/>
    </w:rPr>
  </w:style>
  <w:style w:type="paragraph" w:customStyle="1" w:styleId="16">
    <w:name w:val="1"/>
    <w:basedOn w:val="a"/>
    <w:uiPriority w:val="99"/>
    <w:qFormat/>
    <w:rsid w:val="001B29A1"/>
    <w:pPr>
      <w:spacing w:line="240" w:lineRule="auto"/>
      <w:ind w:firstLineChars="0" w:firstLine="0"/>
    </w:pPr>
    <w:rPr>
      <w:rFonts w:eastAsia="宋体" w:cs="Times New Roman"/>
      <w:sz w:val="21"/>
    </w:rPr>
  </w:style>
  <w:style w:type="paragraph" w:customStyle="1" w:styleId="17">
    <w:name w:val="列出段落1"/>
    <w:basedOn w:val="a"/>
    <w:uiPriority w:val="99"/>
    <w:qFormat/>
    <w:rsid w:val="001B29A1"/>
    <w:pPr>
      <w:spacing w:before="60" w:after="60"/>
    </w:pPr>
    <w:rPr>
      <w:rFonts w:eastAsia="宋体" w:cs="Times New Roman"/>
      <w:sz w:val="28"/>
    </w:rPr>
  </w:style>
  <w:style w:type="paragraph" w:customStyle="1" w:styleId="18">
    <w:name w:val="列表段落1"/>
    <w:basedOn w:val="a"/>
    <w:uiPriority w:val="99"/>
    <w:qFormat/>
    <w:rsid w:val="001B29A1"/>
    <w:pPr>
      <w:spacing w:line="240" w:lineRule="auto"/>
    </w:pPr>
    <w:rPr>
      <w:rFonts w:ascii="Calibri" w:eastAsia="宋体" w:hAnsi="Calibri" w:cs="Times New Roman"/>
      <w:sz w:val="21"/>
    </w:rPr>
  </w:style>
  <w:style w:type="paragraph" w:customStyle="1" w:styleId="Style10">
    <w:name w:val="_Style 10"/>
    <w:basedOn w:val="a"/>
    <w:uiPriority w:val="99"/>
    <w:qFormat/>
    <w:rsid w:val="001B29A1"/>
    <w:pPr>
      <w:widowControl/>
      <w:spacing w:after="160" w:line="240" w:lineRule="exact"/>
      <w:ind w:firstLineChars="0" w:firstLine="0"/>
      <w:jc w:val="left"/>
    </w:pPr>
    <w:rPr>
      <w:rFonts w:ascii="Verdana" w:eastAsia="仿宋_GB2312" w:hAnsi="Verdana" w:cs="Times New Roman"/>
      <w:kern w:val="0"/>
      <w:szCs w:val="20"/>
      <w:lang w:eastAsia="en-US"/>
    </w:rPr>
  </w:style>
  <w:style w:type="paragraph" w:customStyle="1" w:styleId="msonormal0">
    <w:name w:val="msonormal"/>
    <w:basedOn w:val="a"/>
    <w:uiPriority w:val="99"/>
    <w:qFormat/>
    <w:rsid w:val="001B29A1"/>
    <w:pPr>
      <w:widowControl/>
      <w:spacing w:before="100" w:beforeAutospacing="1" w:after="100" w:afterAutospacing="1" w:line="240" w:lineRule="auto"/>
      <w:ind w:firstLineChars="0" w:firstLine="0"/>
      <w:jc w:val="left"/>
    </w:pPr>
    <w:rPr>
      <w:rFonts w:ascii="宋体" w:eastAsia="宋体" w:hAnsi="宋体" w:cs="宋体"/>
      <w:kern w:val="0"/>
    </w:rPr>
  </w:style>
  <w:style w:type="character" w:customStyle="1" w:styleId="PlainTextChar">
    <w:name w:val="Plain Text Char"/>
    <w:aliases w:val="普通文字 Char,Char Char,普通文字 Char Char Char Char Char,普通文字 Char Char Char Char1,普通文字 Char Char Char1,普通文字 Char Char Char Char Char Char Char Char Char Char,普通文字 Char Char Char Char Char Char Char Char Char1,表内文字 Char"/>
    <w:uiPriority w:val="99"/>
    <w:semiHidden/>
    <w:rsid w:val="001B29A1"/>
    <w:rPr>
      <w:rFonts w:ascii="宋体" w:eastAsia="宋体" w:hAnsi="Courier New" w:cs="Courier New" w:hint="eastAsia"/>
      <w:kern w:val="2"/>
      <w:sz w:val="21"/>
      <w:szCs w:val="21"/>
    </w:rPr>
  </w:style>
  <w:style w:type="character" w:customStyle="1" w:styleId="19">
    <w:name w:val="页脚 字符1"/>
    <w:uiPriority w:val="99"/>
    <w:semiHidden/>
    <w:rsid w:val="001B29A1"/>
    <w:rPr>
      <w:rFonts w:ascii="Calibri" w:hAnsi="Calibri"/>
      <w:kern w:val="2"/>
      <w:sz w:val="18"/>
      <w:szCs w:val="18"/>
    </w:rPr>
  </w:style>
  <w:style w:type="character" w:customStyle="1" w:styleId="1a">
    <w:name w:val="页眉 字符1"/>
    <w:uiPriority w:val="99"/>
    <w:semiHidden/>
    <w:rsid w:val="001B29A1"/>
    <w:rPr>
      <w:rFonts w:ascii="Calibri" w:hAnsi="Calibri"/>
      <w:kern w:val="2"/>
      <w:sz w:val="18"/>
      <w:szCs w:val="18"/>
    </w:rPr>
  </w:style>
  <w:style w:type="character" w:customStyle="1" w:styleId="310">
    <w:name w:val="正文文本缩进 3 字符1"/>
    <w:uiPriority w:val="99"/>
    <w:semiHidden/>
    <w:rsid w:val="001B29A1"/>
    <w:rPr>
      <w:rFonts w:ascii="Calibri" w:hAnsi="Calibri"/>
      <w:kern w:val="2"/>
      <w:sz w:val="16"/>
      <w:szCs w:val="16"/>
    </w:rPr>
  </w:style>
  <w:style w:type="character" w:customStyle="1" w:styleId="1b">
    <w:name w:val="正文文本首行缩进 字符1"/>
    <w:uiPriority w:val="99"/>
    <w:semiHidden/>
    <w:rsid w:val="001B29A1"/>
  </w:style>
  <w:style w:type="character" w:customStyle="1" w:styleId="CharCharCharCharChar">
    <w:name w:val="文本条款 Char Char Char Char Char"/>
    <w:rsid w:val="001B29A1"/>
    <w:rPr>
      <w:rFonts w:ascii="宋体" w:eastAsia="宋体" w:hAnsi="宋体" w:hint="eastAsia"/>
      <w:color w:val="000000"/>
      <w:kern w:val="2"/>
      <w:sz w:val="24"/>
      <w:lang w:val="en-US" w:eastAsia="zh-CN"/>
    </w:rPr>
  </w:style>
  <w:style w:type="character" w:customStyle="1" w:styleId="1c">
    <w:name w:val="批注框文本 字符1"/>
    <w:uiPriority w:val="99"/>
    <w:semiHidden/>
    <w:rsid w:val="001B29A1"/>
    <w:rPr>
      <w:rFonts w:ascii="Calibri" w:hAnsi="Calibri"/>
      <w:kern w:val="2"/>
      <w:sz w:val="18"/>
      <w:szCs w:val="18"/>
    </w:rPr>
  </w:style>
  <w:style w:type="character" w:customStyle="1" w:styleId="1d">
    <w:name w:val="批注主题 字符1"/>
    <w:semiHidden/>
    <w:rsid w:val="001B29A1"/>
    <w:rPr>
      <w:rFonts w:ascii="Calibri" w:hAnsi="Calibri"/>
      <w:b/>
      <w:bCs/>
      <w:kern w:val="2"/>
      <w:sz w:val="21"/>
      <w:szCs w:val="24"/>
    </w:rPr>
  </w:style>
  <w:style w:type="table" w:customStyle="1" w:styleId="TableNormal">
    <w:name w:val="Table Normal"/>
    <w:qFormat/>
    <w:rsid w:val="001B29A1"/>
    <w:rPr>
      <w:rFonts w:ascii="Calibri" w:eastAsia="Times New Roman" w:hAnsi="Calibri"/>
    </w:rPr>
    <w:tblPr>
      <w:tblCellMar>
        <w:top w:w="0" w:type="dxa"/>
        <w:left w:w="0" w:type="dxa"/>
        <w:bottom w:w="0" w:type="dxa"/>
        <w:right w:w="0" w:type="dxa"/>
      </w:tblCellMar>
    </w:tblPr>
  </w:style>
  <w:style w:type="paragraph" w:styleId="TOC4">
    <w:name w:val="toc 4"/>
    <w:basedOn w:val="a"/>
    <w:next w:val="a"/>
    <w:autoRedefine/>
    <w:unhideWhenUsed/>
    <w:rsid w:val="001B29A1"/>
    <w:pPr>
      <w:spacing w:line="240" w:lineRule="auto"/>
      <w:ind w:left="630" w:firstLineChars="0" w:firstLine="0"/>
      <w:jc w:val="left"/>
    </w:pPr>
    <w:rPr>
      <w:rFonts w:ascii="等线" w:eastAsia="等线" w:hAnsi="Calibri" w:cs="Times New Roman"/>
      <w:sz w:val="18"/>
      <w:szCs w:val="18"/>
    </w:rPr>
  </w:style>
  <w:style w:type="paragraph" w:styleId="TOC5">
    <w:name w:val="toc 5"/>
    <w:basedOn w:val="a"/>
    <w:next w:val="a"/>
    <w:autoRedefine/>
    <w:unhideWhenUsed/>
    <w:rsid w:val="001B29A1"/>
    <w:pPr>
      <w:spacing w:line="240" w:lineRule="auto"/>
      <w:ind w:left="840" w:firstLineChars="0" w:firstLine="0"/>
      <w:jc w:val="left"/>
    </w:pPr>
    <w:rPr>
      <w:rFonts w:ascii="等线" w:eastAsia="等线" w:hAnsi="Calibri" w:cs="Times New Roman"/>
      <w:sz w:val="18"/>
      <w:szCs w:val="18"/>
    </w:rPr>
  </w:style>
  <w:style w:type="paragraph" w:styleId="TOC6">
    <w:name w:val="toc 6"/>
    <w:basedOn w:val="a"/>
    <w:next w:val="a"/>
    <w:autoRedefine/>
    <w:unhideWhenUsed/>
    <w:rsid w:val="001B29A1"/>
    <w:pPr>
      <w:spacing w:line="240" w:lineRule="auto"/>
      <w:ind w:left="1050" w:firstLineChars="0" w:firstLine="0"/>
      <w:jc w:val="left"/>
    </w:pPr>
    <w:rPr>
      <w:rFonts w:ascii="等线" w:eastAsia="等线" w:hAnsi="Calibri" w:cs="Times New Roman"/>
      <w:sz w:val="18"/>
      <w:szCs w:val="18"/>
    </w:rPr>
  </w:style>
  <w:style w:type="paragraph" w:styleId="TOC7">
    <w:name w:val="toc 7"/>
    <w:basedOn w:val="a"/>
    <w:next w:val="a"/>
    <w:autoRedefine/>
    <w:unhideWhenUsed/>
    <w:rsid w:val="001B29A1"/>
    <w:pPr>
      <w:spacing w:line="240" w:lineRule="auto"/>
      <w:ind w:left="1260" w:firstLineChars="0" w:firstLine="0"/>
      <w:jc w:val="left"/>
    </w:pPr>
    <w:rPr>
      <w:rFonts w:ascii="等线" w:eastAsia="等线" w:hAnsi="Calibri" w:cs="Times New Roman"/>
      <w:sz w:val="18"/>
      <w:szCs w:val="18"/>
    </w:rPr>
  </w:style>
  <w:style w:type="paragraph" w:styleId="TOC8">
    <w:name w:val="toc 8"/>
    <w:basedOn w:val="a"/>
    <w:next w:val="a"/>
    <w:autoRedefine/>
    <w:unhideWhenUsed/>
    <w:rsid w:val="001B29A1"/>
    <w:pPr>
      <w:spacing w:line="240" w:lineRule="auto"/>
      <w:ind w:left="1470" w:firstLineChars="0" w:firstLine="0"/>
      <w:jc w:val="left"/>
    </w:pPr>
    <w:rPr>
      <w:rFonts w:ascii="等线" w:eastAsia="等线" w:hAnsi="Calibri" w:cs="Times New Roman"/>
      <w:sz w:val="18"/>
      <w:szCs w:val="18"/>
    </w:rPr>
  </w:style>
  <w:style w:type="paragraph" w:styleId="TOC9">
    <w:name w:val="toc 9"/>
    <w:basedOn w:val="a"/>
    <w:next w:val="a"/>
    <w:autoRedefine/>
    <w:unhideWhenUsed/>
    <w:rsid w:val="001B29A1"/>
    <w:pPr>
      <w:spacing w:line="240" w:lineRule="auto"/>
      <w:ind w:left="1680" w:firstLineChars="0" w:firstLine="0"/>
      <w:jc w:val="left"/>
    </w:pPr>
    <w:rPr>
      <w:rFonts w:ascii="等线" w:eastAsia="等线" w:hAnsi="Calibri" w:cs="Times New Roman"/>
      <w:sz w:val="18"/>
      <w:szCs w:val="18"/>
    </w:rPr>
  </w:style>
  <w:style w:type="paragraph" w:styleId="aff7">
    <w:name w:val="Revision"/>
    <w:uiPriority w:val="99"/>
    <w:semiHidden/>
    <w:rsid w:val="001B29A1"/>
    <w:rPr>
      <w:rFonts w:ascii="Calibri" w:hAnsi="Calibri"/>
      <w:kern w:val="2"/>
      <w:sz w:val="21"/>
      <w:szCs w:val="24"/>
    </w:rPr>
  </w:style>
  <w:style w:type="paragraph" w:styleId="aff8">
    <w:name w:val="List Paragraph"/>
    <w:basedOn w:val="a"/>
    <w:uiPriority w:val="1"/>
    <w:qFormat/>
    <w:rsid w:val="001B29A1"/>
    <w:pPr>
      <w:autoSpaceDE w:val="0"/>
      <w:autoSpaceDN w:val="0"/>
      <w:spacing w:line="240" w:lineRule="auto"/>
      <w:ind w:firstLineChars="0" w:firstLine="0"/>
      <w:jc w:val="left"/>
    </w:pPr>
    <w:rPr>
      <w:rFonts w:eastAsia="Times New Roman" w:cs="Times New Roman"/>
      <w:kern w:val="0"/>
      <w:sz w:val="22"/>
      <w:szCs w:val="22"/>
      <w:lang w:val="zh-CN" w:bidi="zh-CN"/>
    </w:rPr>
  </w:style>
  <w:style w:type="paragraph" w:styleId="TOC">
    <w:name w:val="TOC Heading"/>
    <w:basedOn w:val="1"/>
    <w:next w:val="a"/>
    <w:uiPriority w:val="39"/>
    <w:unhideWhenUsed/>
    <w:qFormat/>
    <w:rsid w:val="001B29A1"/>
    <w:pPr>
      <w:widowControl/>
      <w:spacing w:before="240" w:line="256" w:lineRule="auto"/>
      <w:outlineLvl w:val="9"/>
    </w:pPr>
    <w:rPr>
      <w:rFonts w:ascii="等线 Light" w:eastAsia="等线 Light" w:hAnsi="等线 Light" w:cs="Times New Roman"/>
      <w:b w:val="0"/>
      <w:bCs w:val="0"/>
      <w:color w:val="2F5496"/>
      <w:kern w:val="0"/>
      <w:sz w:val="32"/>
      <w:szCs w:val="32"/>
    </w:rPr>
  </w:style>
  <w:style w:type="character" w:styleId="aff9">
    <w:name w:val="Emphasis"/>
    <w:basedOn w:val="a0"/>
    <w:uiPriority w:val="20"/>
    <w:qFormat/>
    <w:rsid w:val="00D77829"/>
    <w:rPr>
      <w:i/>
      <w:iCs/>
    </w:rPr>
  </w:style>
  <w:style w:type="character" w:customStyle="1" w:styleId="mh-txt-inner">
    <w:name w:val="mh-txt-inner"/>
    <w:basedOn w:val="a0"/>
    <w:rsid w:val="00430DD1"/>
  </w:style>
  <w:style w:type="table" w:customStyle="1" w:styleId="TableNormal1">
    <w:name w:val="Table Normal1"/>
    <w:semiHidden/>
    <w:unhideWhenUsed/>
    <w:qFormat/>
    <w:rsid w:val="000D2591"/>
    <w:rPr>
      <w:rFonts w:ascii="Arial" w:eastAsia="等线" w:hAnsi="Arial" w:cs="Arial"/>
      <w:snapToGrid w:val="0"/>
      <w:color w:val="000000"/>
      <w:sz w:val="21"/>
      <w:szCs w:val="21"/>
      <w:lang w:eastAsia="en-US"/>
    </w:rPr>
    <w:tblPr>
      <w:tblCellMar>
        <w:top w:w="0" w:type="dxa"/>
        <w:left w:w="0" w:type="dxa"/>
        <w:bottom w:w="0" w:type="dxa"/>
        <w:right w:w="0" w:type="dxa"/>
      </w:tblCellMar>
    </w:tblPr>
  </w:style>
  <w:style w:type="table" w:customStyle="1" w:styleId="TableNormal2">
    <w:name w:val="Table Normal2"/>
    <w:semiHidden/>
    <w:unhideWhenUsed/>
    <w:qFormat/>
    <w:rsid w:val="008C2873"/>
    <w:rPr>
      <w:rFonts w:ascii="Arial" w:eastAsia="等线" w:hAnsi="Arial" w:cs="Arial"/>
      <w:snapToGrid w:val="0"/>
      <w:color w:val="000000"/>
      <w:sz w:val="21"/>
      <w:szCs w:val="21"/>
      <w:lang w:eastAsia="en-US"/>
    </w:rPr>
    <w:tblPr>
      <w:tblCellMar>
        <w:top w:w="0" w:type="dxa"/>
        <w:left w:w="0" w:type="dxa"/>
        <w:bottom w:w="0" w:type="dxa"/>
        <w:right w:w="0" w:type="dxa"/>
      </w:tblCellMar>
    </w:tblPr>
  </w:style>
  <w:style w:type="table" w:customStyle="1" w:styleId="TableNormal3">
    <w:name w:val="Table Normal3"/>
    <w:semiHidden/>
    <w:unhideWhenUsed/>
    <w:qFormat/>
    <w:rsid w:val="008C2873"/>
    <w:rPr>
      <w:rFonts w:ascii="Arial" w:eastAsiaTheme="minorEastAsia" w:hAnsi="Arial" w:cs="Arial"/>
      <w:snapToGrid w:val="0"/>
      <w:color w:val="000000"/>
      <w:sz w:val="21"/>
      <w:szCs w:val="21"/>
      <w:lang w:eastAsia="en-US"/>
    </w:rPr>
    <w:tblPr>
      <w:tblCellMar>
        <w:top w:w="0" w:type="dxa"/>
        <w:left w:w="0" w:type="dxa"/>
        <w:bottom w:w="0" w:type="dxa"/>
        <w:right w:w="0" w:type="dxa"/>
      </w:tblCellMar>
    </w:tblPr>
  </w:style>
  <w:style w:type="paragraph" w:customStyle="1" w:styleId="TableText">
    <w:name w:val="Table Text"/>
    <w:basedOn w:val="a"/>
    <w:semiHidden/>
    <w:qFormat/>
    <w:rsid w:val="008C2873"/>
    <w:pPr>
      <w:widowControl/>
      <w:kinsoku w:val="0"/>
      <w:autoSpaceDE w:val="0"/>
      <w:autoSpaceDN w:val="0"/>
      <w:adjustRightInd w:val="0"/>
      <w:snapToGrid w:val="0"/>
      <w:spacing w:line="240" w:lineRule="auto"/>
      <w:ind w:firstLineChars="0" w:firstLine="0"/>
      <w:jc w:val="left"/>
      <w:textAlignment w:val="baseline"/>
    </w:pPr>
    <w:rPr>
      <w:rFonts w:ascii="宋体" w:eastAsia="宋体" w:hAnsi="宋体" w:cs="宋体"/>
      <w:noProof/>
      <w:snapToGrid w:val="0"/>
      <w:color w:val="000000"/>
      <w:kern w:val="0"/>
      <w:sz w:val="18"/>
      <w:szCs w:val="18"/>
      <w:lang w:eastAsia="en-US"/>
    </w:rPr>
  </w:style>
  <w:style w:type="table" w:customStyle="1" w:styleId="TableNormal4">
    <w:name w:val="Table Normal4"/>
    <w:semiHidden/>
    <w:unhideWhenUsed/>
    <w:qFormat/>
    <w:rsid w:val="00CC7CB9"/>
    <w:rPr>
      <w:rFonts w:ascii="Arial" w:eastAsia="等线" w:hAnsi="Arial" w:cs="Arial"/>
      <w:snapToGrid w:val="0"/>
      <w:color w:val="000000"/>
      <w:sz w:val="21"/>
      <w:szCs w:val="21"/>
      <w:lang w:eastAsia="en-US"/>
    </w:rPr>
    <w:tblPr>
      <w:tblCellMar>
        <w:top w:w="0" w:type="dxa"/>
        <w:left w:w="0" w:type="dxa"/>
        <w:bottom w:w="0" w:type="dxa"/>
        <w:right w:w="0" w:type="dxa"/>
      </w:tblCellMar>
    </w:tblPr>
  </w:style>
  <w:style w:type="table" w:customStyle="1" w:styleId="TableNormal5">
    <w:name w:val="Table Normal5"/>
    <w:semiHidden/>
    <w:unhideWhenUsed/>
    <w:qFormat/>
    <w:rsid w:val="0094047D"/>
    <w:rPr>
      <w:rFonts w:ascii="Arial" w:eastAsia="等线" w:hAnsi="Arial" w:cs="Arial"/>
      <w:snapToGrid w:val="0"/>
      <w:color w:val="000000"/>
      <w:sz w:val="21"/>
      <w:szCs w:val="21"/>
      <w:lang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72078">
      <w:bodyDiv w:val="1"/>
      <w:marLeft w:val="0"/>
      <w:marRight w:val="0"/>
      <w:marTop w:val="0"/>
      <w:marBottom w:val="0"/>
      <w:divBdr>
        <w:top w:val="none" w:sz="0" w:space="0" w:color="auto"/>
        <w:left w:val="none" w:sz="0" w:space="0" w:color="auto"/>
        <w:bottom w:val="none" w:sz="0" w:space="0" w:color="auto"/>
        <w:right w:val="none" w:sz="0" w:space="0" w:color="auto"/>
      </w:divBdr>
    </w:div>
    <w:div w:id="208958786">
      <w:bodyDiv w:val="1"/>
      <w:marLeft w:val="0"/>
      <w:marRight w:val="0"/>
      <w:marTop w:val="0"/>
      <w:marBottom w:val="0"/>
      <w:divBdr>
        <w:top w:val="none" w:sz="0" w:space="0" w:color="auto"/>
        <w:left w:val="none" w:sz="0" w:space="0" w:color="auto"/>
        <w:bottom w:val="none" w:sz="0" w:space="0" w:color="auto"/>
        <w:right w:val="none" w:sz="0" w:space="0" w:color="auto"/>
      </w:divBdr>
      <w:divsChild>
        <w:div w:id="406273053">
          <w:marLeft w:val="0"/>
          <w:marRight w:val="0"/>
          <w:marTop w:val="0"/>
          <w:marBottom w:val="0"/>
          <w:divBdr>
            <w:top w:val="none" w:sz="0" w:space="0" w:color="auto"/>
            <w:left w:val="none" w:sz="0" w:space="0" w:color="auto"/>
            <w:bottom w:val="none" w:sz="0" w:space="0" w:color="auto"/>
            <w:right w:val="none" w:sz="0" w:space="0" w:color="auto"/>
          </w:divBdr>
        </w:div>
      </w:divsChild>
    </w:div>
    <w:div w:id="210657304">
      <w:bodyDiv w:val="1"/>
      <w:marLeft w:val="0"/>
      <w:marRight w:val="0"/>
      <w:marTop w:val="0"/>
      <w:marBottom w:val="0"/>
      <w:divBdr>
        <w:top w:val="none" w:sz="0" w:space="0" w:color="auto"/>
        <w:left w:val="none" w:sz="0" w:space="0" w:color="auto"/>
        <w:bottom w:val="none" w:sz="0" w:space="0" w:color="auto"/>
        <w:right w:val="none" w:sz="0" w:space="0" w:color="auto"/>
      </w:divBdr>
      <w:divsChild>
        <w:div w:id="992106739">
          <w:marLeft w:val="0"/>
          <w:marRight w:val="0"/>
          <w:marTop w:val="0"/>
          <w:marBottom w:val="0"/>
          <w:divBdr>
            <w:top w:val="none" w:sz="0" w:space="0" w:color="auto"/>
            <w:left w:val="none" w:sz="0" w:space="0" w:color="auto"/>
            <w:bottom w:val="none" w:sz="0" w:space="0" w:color="auto"/>
            <w:right w:val="none" w:sz="0" w:space="0" w:color="auto"/>
          </w:divBdr>
        </w:div>
      </w:divsChild>
    </w:div>
    <w:div w:id="523717171">
      <w:bodyDiv w:val="1"/>
      <w:marLeft w:val="0"/>
      <w:marRight w:val="0"/>
      <w:marTop w:val="0"/>
      <w:marBottom w:val="0"/>
      <w:divBdr>
        <w:top w:val="none" w:sz="0" w:space="0" w:color="auto"/>
        <w:left w:val="none" w:sz="0" w:space="0" w:color="auto"/>
        <w:bottom w:val="none" w:sz="0" w:space="0" w:color="auto"/>
        <w:right w:val="none" w:sz="0" w:space="0" w:color="auto"/>
      </w:divBdr>
    </w:div>
    <w:div w:id="643198872">
      <w:bodyDiv w:val="1"/>
      <w:marLeft w:val="0"/>
      <w:marRight w:val="0"/>
      <w:marTop w:val="0"/>
      <w:marBottom w:val="0"/>
      <w:divBdr>
        <w:top w:val="none" w:sz="0" w:space="0" w:color="auto"/>
        <w:left w:val="none" w:sz="0" w:space="0" w:color="auto"/>
        <w:bottom w:val="none" w:sz="0" w:space="0" w:color="auto"/>
        <w:right w:val="none" w:sz="0" w:space="0" w:color="auto"/>
      </w:divBdr>
      <w:divsChild>
        <w:div w:id="538400956">
          <w:marLeft w:val="0"/>
          <w:marRight w:val="0"/>
          <w:marTop w:val="0"/>
          <w:marBottom w:val="0"/>
          <w:divBdr>
            <w:top w:val="none" w:sz="0" w:space="0" w:color="auto"/>
            <w:left w:val="none" w:sz="0" w:space="0" w:color="auto"/>
            <w:bottom w:val="none" w:sz="0" w:space="0" w:color="auto"/>
            <w:right w:val="none" w:sz="0" w:space="0" w:color="auto"/>
          </w:divBdr>
        </w:div>
      </w:divsChild>
    </w:div>
    <w:div w:id="867452984">
      <w:bodyDiv w:val="1"/>
      <w:marLeft w:val="0"/>
      <w:marRight w:val="0"/>
      <w:marTop w:val="0"/>
      <w:marBottom w:val="0"/>
      <w:divBdr>
        <w:top w:val="none" w:sz="0" w:space="0" w:color="auto"/>
        <w:left w:val="none" w:sz="0" w:space="0" w:color="auto"/>
        <w:bottom w:val="none" w:sz="0" w:space="0" w:color="auto"/>
        <w:right w:val="none" w:sz="0" w:space="0" w:color="auto"/>
      </w:divBdr>
      <w:divsChild>
        <w:div w:id="639577488">
          <w:marLeft w:val="0"/>
          <w:marRight w:val="0"/>
          <w:marTop w:val="0"/>
          <w:marBottom w:val="0"/>
          <w:divBdr>
            <w:top w:val="none" w:sz="0" w:space="0" w:color="auto"/>
            <w:left w:val="none" w:sz="0" w:space="0" w:color="auto"/>
            <w:bottom w:val="none" w:sz="0" w:space="0" w:color="auto"/>
            <w:right w:val="none" w:sz="0" w:space="0" w:color="auto"/>
          </w:divBdr>
        </w:div>
      </w:divsChild>
    </w:div>
    <w:div w:id="938761438">
      <w:bodyDiv w:val="1"/>
      <w:marLeft w:val="0"/>
      <w:marRight w:val="0"/>
      <w:marTop w:val="0"/>
      <w:marBottom w:val="0"/>
      <w:divBdr>
        <w:top w:val="none" w:sz="0" w:space="0" w:color="auto"/>
        <w:left w:val="none" w:sz="0" w:space="0" w:color="auto"/>
        <w:bottom w:val="none" w:sz="0" w:space="0" w:color="auto"/>
        <w:right w:val="none" w:sz="0" w:space="0" w:color="auto"/>
      </w:divBdr>
      <w:divsChild>
        <w:div w:id="1819421052">
          <w:marLeft w:val="0"/>
          <w:marRight w:val="0"/>
          <w:marTop w:val="0"/>
          <w:marBottom w:val="0"/>
          <w:divBdr>
            <w:top w:val="none" w:sz="0" w:space="0" w:color="auto"/>
            <w:left w:val="none" w:sz="0" w:space="0" w:color="auto"/>
            <w:bottom w:val="none" w:sz="0" w:space="0" w:color="auto"/>
            <w:right w:val="none" w:sz="0" w:space="0" w:color="auto"/>
          </w:divBdr>
        </w:div>
      </w:divsChild>
    </w:div>
    <w:div w:id="961814045">
      <w:bodyDiv w:val="1"/>
      <w:marLeft w:val="0"/>
      <w:marRight w:val="0"/>
      <w:marTop w:val="0"/>
      <w:marBottom w:val="0"/>
      <w:divBdr>
        <w:top w:val="none" w:sz="0" w:space="0" w:color="auto"/>
        <w:left w:val="none" w:sz="0" w:space="0" w:color="auto"/>
        <w:bottom w:val="none" w:sz="0" w:space="0" w:color="auto"/>
        <w:right w:val="none" w:sz="0" w:space="0" w:color="auto"/>
      </w:divBdr>
    </w:div>
    <w:div w:id="981158566">
      <w:bodyDiv w:val="1"/>
      <w:marLeft w:val="0"/>
      <w:marRight w:val="0"/>
      <w:marTop w:val="0"/>
      <w:marBottom w:val="0"/>
      <w:divBdr>
        <w:top w:val="none" w:sz="0" w:space="0" w:color="auto"/>
        <w:left w:val="none" w:sz="0" w:space="0" w:color="auto"/>
        <w:bottom w:val="none" w:sz="0" w:space="0" w:color="auto"/>
        <w:right w:val="none" w:sz="0" w:space="0" w:color="auto"/>
      </w:divBdr>
      <w:divsChild>
        <w:div w:id="899096975">
          <w:marLeft w:val="0"/>
          <w:marRight w:val="0"/>
          <w:marTop w:val="0"/>
          <w:marBottom w:val="0"/>
          <w:divBdr>
            <w:top w:val="none" w:sz="0" w:space="0" w:color="auto"/>
            <w:left w:val="none" w:sz="0" w:space="0" w:color="auto"/>
            <w:bottom w:val="none" w:sz="0" w:space="0" w:color="auto"/>
            <w:right w:val="none" w:sz="0" w:space="0" w:color="auto"/>
          </w:divBdr>
        </w:div>
      </w:divsChild>
    </w:div>
    <w:div w:id="1005281568">
      <w:bodyDiv w:val="1"/>
      <w:marLeft w:val="0"/>
      <w:marRight w:val="0"/>
      <w:marTop w:val="0"/>
      <w:marBottom w:val="0"/>
      <w:divBdr>
        <w:top w:val="none" w:sz="0" w:space="0" w:color="auto"/>
        <w:left w:val="none" w:sz="0" w:space="0" w:color="auto"/>
        <w:bottom w:val="none" w:sz="0" w:space="0" w:color="auto"/>
        <w:right w:val="none" w:sz="0" w:space="0" w:color="auto"/>
      </w:divBdr>
      <w:divsChild>
        <w:div w:id="691371599">
          <w:marLeft w:val="0"/>
          <w:marRight w:val="0"/>
          <w:marTop w:val="0"/>
          <w:marBottom w:val="0"/>
          <w:divBdr>
            <w:top w:val="none" w:sz="0" w:space="0" w:color="auto"/>
            <w:left w:val="none" w:sz="0" w:space="0" w:color="auto"/>
            <w:bottom w:val="none" w:sz="0" w:space="0" w:color="auto"/>
            <w:right w:val="none" w:sz="0" w:space="0" w:color="auto"/>
          </w:divBdr>
        </w:div>
        <w:div w:id="1139881226">
          <w:marLeft w:val="0"/>
          <w:marRight w:val="0"/>
          <w:marTop w:val="0"/>
          <w:marBottom w:val="0"/>
          <w:divBdr>
            <w:top w:val="none" w:sz="0" w:space="0" w:color="auto"/>
            <w:left w:val="none" w:sz="0" w:space="0" w:color="auto"/>
            <w:bottom w:val="none" w:sz="0" w:space="0" w:color="auto"/>
            <w:right w:val="none" w:sz="0" w:space="0" w:color="auto"/>
          </w:divBdr>
        </w:div>
      </w:divsChild>
    </w:div>
    <w:div w:id="1026251889">
      <w:bodyDiv w:val="1"/>
      <w:marLeft w:val="0"/>
      <w:marRight w:val="0"/>
      <w:marTop w:val="0"/>
      <w:marBottom w:val="0"/>
      <w:divBdr>
        <w:top w:val="none" w:sz="0" w:space="0" w:color="auto"/>
        <w:left w:val="none" w:sz="0" w:space="0" w:color="auto"/>
        <w:bottom w:val="none" w:sz="0" w:space="0" w:color="auto"/>
        <w:right w:val="none" w:sz="0" w:space="0" w:color="auto"/>
      </w:divBdr>
      <w:divsChild>
        <w:div w:id="763844504">
          <w:marLeft w:val="0"/>
          <w:marRight w:val="0"/>
          <w:marTop w:val="0"/>
          <w:marBottom w:val="0"/>
          <w:divBdr>
            <w:top w:val="none" w:sz="0" w:space="0" w:color="auto"/>
            <w:left w:val="none" w:sz="0" w:space="0" w:color="auto"/>
            <w:bottom w:val="none" w:sz="0" w:space="0" w:color="auto"/>
            <w:right w:val="none" w:sz="0" w:space="0" w:color="auto"/>
          </w:divBdr>
        </w:div>
      </w:divsChild>
    </w:div>
    <w:div w:id="1085956449">
      <w:bodyDiv w:val="1"/>
      <w:marLeft w:val="0"/>
      <w:marRight w:val="0"/>
      <w:marTop w:val="0"/>
      <w:marBottom w:val="0"/>
      <w:divBdr>
        <w:top w:val="none" w:sz="0" w:space="0" w:color="auto"/>
        <w:left w:val="none" w:sz="0" w:space="0" w:color="auto"/>
        <w:bottom w:val="none" w:sz="0" w:space="0" w:color="auto"/>
        <w:right w:val="none" w:sz="0" w:space="0" w:color="auto"/>
      </w:divBdr>
      <w:divsChild>
        <w:div w:id="1562398793">
          <w:marLeft w:val="0"/>
          <w:marRight w:val="0"/>
          <w:marTop w:val="0"/>
          <w:marBottom w:val="0"/>
          <w:divBdr>
            <w:top w:val="none" w:sz="0" w:space="0" w:color="auto"/>
            <w:left w:val="none" w:sz="0" w:space="0" w:color="auto"/>
            <w:bottom w:val="none" w:sz="0" w:space="0" w:color="auto"/>
            <w:right w:val="none" w:sz="0" w:space="0" w:color="auto"/>
          </w:divBdr>
        </w:div>
      </w:divsChild>
    </w:div>
    <w:div w:id="1126660430">
      <w:bodyDiv w:val="1"/>
      <w:marLeft w:val="0"/>
      <w:marRight w:val="0"/>
      <w:marTop w:val="0"/>
      <w:marBottom w:val="0"/>
      <w:divBdr>
        <w:top w:val="none" w:sz="0" w:space="0" w:color="auto"/>
        <w:left w:val="none" w:sz="0" w:space="0" w:color="auto"/>
        <w:bottom w:val="none" w:sz="0" w:space="0" w:color="auto"/>
        <w:right w:val="none" w:sz="0" w:space="0" w:color="auto"/>
      </w:divBdr>
      <w:divsChild>
        <w:div w:id="1370378534">
          <w:marLeft w:val="0"/>
          <w:marRight w:val="0"/>
          <w:marTop w:val="0"/>
          <w:marBottom w:val="0"/>
          <w:divBdr>
            <w:top w:val="none" w:sz="0" w:space="0" w:color="auto"/>
            <w:left w:val="none" w:sz="0" w:space="0" w:color="auto"/>
            <w:bottom w:val="none" w:sz="0" w:space="0" w:color="auto"/>
            <w:right w:val="none" w:sz="0" w:space="0" w:color="auto"/>
          </w:divBdr>
        </w:div>
      </w:divsChild>
    </w:div>
    <w:div w:id="1140419562">
      <w:bodyDiv w:val="1"/>
      <w:marLeft w:val="0"/>
      <w:marRight w:val="0"/>
      <w:marTop w:val="0"/>
      <w:marBottom w:val="0"/>
      <w:divBdr>
        <w:top w:val="none" w:sz="0" w:space="0" w:color="auto"/>
        <w:left w:val="none" w:sz="0" w:space="0" w:color="auto"/>
        <w:bottom w:val="none" w:sz="0" w:space="0" w:color="auto"/>
        <w:right w:val="none" w:sz="0" w:space="0" w:color="auto"/>
      </w:divBdr>
      <w:divsChild>
        <w:div w:id="751972677">
          <w:marLeft w:val="0"/>
          <w:marRight w:val="0"/>
          <w:marTop w:val="0"/>
          <w:marBottom w:val="0"/>
          <w:divBdr>
            <w:top w:val="none" w:sz="0" w:space="0" w:color="auto"/>
            <w:left w:val="none" w:sz="0" w:space="0" w:color="auto"/>
            <w:bottom w:val="none" w:sz="0" w:space="0" w:color="auto"/>
            <w:right w:val="none" w:sz="0" w:space="0" w:color="auto"/>
          </w:divBdr>
        </w:div>
      </w:divsChild>
    </w:div>
    <w:div w:id="1276905339">
      <w:bodyDiv w:val="1"/>
      <w:marLeft w:val="0"/>
      <w:marRight w:val="0"/>
      <w:marTop w:val="0"/>
      <w:marBottom w:val="0"/>
      <w:divBdr>
        <w:top w:val="none" w:sz="0" w:space="0" w:color="auto"/>
        <w:left w:val="none" w:sz="0" w:space="0" w:color="auto"/>
        <w:bottom w:val="none" w:sz="0" w:space="0" w:color="auto"/>
        <w:right w:val="none" w:sz="0" w:space="0" w:color="auto"/>
      </w:divBdr>
      <w:divsChild>
        <w:div w:id="809446718">
          <w:marLeft w:val="0"/>
          <w:marRight w:val="0"/>
          <w:marTop w:val="0"/>
          <w:marBottom w:val="0"/>
          <w:divBdr>
            <w:top w:val="none" w:sz="0" w:space="0" w:color="auto"/>
            <w:left w:val="none" w:sz="0" w:space="0" w:color="auto"/>
            <w:bottom w:val="none" w:sz="0" w:space="0" w:color="auto"/>
            <w:right w:val="none" w:sz="0" w:space="0" w:color="auto"/>
          </w:divBdr>
        </w:div>
      </w:divsChild>
    </w:div>
    <w:div w:id="1434940912">
      <w:bodyDiv w:val="1"/>
      <w:marLeft w:val="0"/>
      <w:marRight w:val="0"/>
      <w:marTop w:val="0"/>
      <w:marBottom w:val="0"/>
      <w:divBdr>
        <w:top w:val="none" w:sz="0" w:space="0" w:color="auto"/>
        <w:left w:val="none" w:sz="0" w:space="0" w:color="auto"/>
        <w:bottom w:val="none" w:sz="0" w:space="0" w:color="auto"/>
        <w:right w:val="none" w:sz="0" w:space="0" w:color="auto"/>
      </w:divBdr>
      <w:divsChild>
        <w:div w:id="168838258">
          <w:marLeft w:val="0"/>
          <w:marRight w:val="0"/>
          <w:marTop w:val="0"/>
          <w:marBottom w:val="0"/>
          <w:divBdr>
            <w:top w:val="none" w:sz="0" w:space="0" w:color="auto"/>
            <w:left w:val="none" w:sz="0" w:space="0" w:color="auto"/>
            <w:bottom w:val="none" w:sz="0" w:space="0" w:color="auto"/>
            <w:right w:val="none" w:sz="0" w:space="0" w:color="auto"/>
          </w:divBdr>
        </w:div>
      </w:divsChild>
    </w:div>
    <w:div w:id="1445883488">
      <w:bodyDiv w:val="1"/>
      <w:marLeft w:val="0"/>
      <w:marRight w:val="0"/>
      <w:marTop w:val="0"/>
      <w:marBottom w:val="0"/>
      <w:divBdr>
        <w:top w:val="none" w:sz="0" w:space="0" w:color="auto"/>
        <w:left w:val="none" w:sz="0" w:space="0" w:color="auto"/>
        <w:bottom w:val="none" w:sz="0" w:space="0" w:color="auto"/>
        <w:right w:val="none" w:sz="0" w:space="0" w:color="auto"/>
      </w:divBdr>
      <w:divsChild>
        <w:div w:id="1586761125">
          <w:marLeft w:val="0"/>
          <w:marRight w:val="0"/>
          <w:marTop w:val="0"/>
          <w:marBottom w:val="0"/>
          <w:divBdr>
            <w:top w:val="none" w:sz="0" w:space="0" w:color="auto"/>
            <w:left w:val="none" w:sz="0" w:space="0" w:color="auto"/>
            <w:bottom w:val="none" w:sz="0" w:space="0" w:color="auto"/>
            <w:right w:val="none" w:sz="0" w:space="0" w:color="auto"/>
          </w:divBdr>
        </w:div>
      </w:divsChild>
    </w:div>
    <w:div w:id="1578631672">
      <w:bodyDiv w:val="1"/>
      <w:marLeft w:val="0"/>
      <w:marRight w:val="0"/>
      <w:marTop w:val="0"/>
      <w:marBottom w:val="0"/>
      <w:divBdr>
        <w:top w:val="none" w:sz="0" w:space="0" w:color="auto"/>
        <w:left w:val="none" w:sz="0" w:space="0" w:color="auto"/>
        <w:bottom w:val="none" w:sz="0" w:space="0" w:color="auto"/>
        <w:right w:val="none" w:sz="0" w:space="0" w:color="auto"/>
      </w:divBdr>
      <w:divsChild>
        <w:div w:id="1031996355">
          <w:marLeft w:val="0"/>
          <w:marRight w:val="0"/>
          <w:marTop w:val="0"/>
          <w:marBottom w:val="0"/>
          <w:divBdr>
            <w:top w:val="none" w:sz="0" w:space="0" w:color="auto"/>
            <w:left w:val="none" w:sz="0" w:space="0" w:color="auto"/>
            <w:bottom w:val="none" w:sz="0" w:space="0" w:color="auto"/>
            <w:right w:val="none" w:sz="0" w:space="0" w:color="auto"/>
          </w:divBdr>
        </w:div>
      </w:divsChild>
    </w:div>
    <w:div w:id="1637833345">
      <w:bodyDiv w:val="1"/>
      <w:marLeft w:val="0"/>
      <w:marRight w:val="0"/>
      <w:marTop w:val="0"/>
      <w:marBottom w:val="0"/>
      <w:divBdr>
        <w:top w:val="none" w:sz="0" w:space="0" w:color="auto"/>
        <w:left w:val="none" w:sz="0" w:space="0" w:color="auto"/>
        <w:bottom w:val="none" w:sz="0" w:space="0" w:color="auto"/>
        <w:right w:val="none" w:sz="0" w:space="0" w:color="auto"/>
      </w:divBdr>
      <w:divsChild>
        <w:div w:id="2130783441">
          <w:marLeft w:val="0"/>
          <w:marRight w:val="0"/>
          <w:marTop w:val="0"/>
          <w:marBottom w:val="0"/>
          <w:divBdr>
            <w:top w:val="none" w:sz="0" w:space="0" w:color="auto"/>
            <w:left w:val="none" w:sz="0" w:space="0" w:color="auto"/>
            <w:bottom w:val="none" w:sz="0" w:space="0" w:color="auto"/>
            <w:right w:val="none" w:sz="0" w:space="0" w:color="auto"/>
          </w:divBdr>
        </w:div>
      </w:divsChild>
    </w:div>
    <w:div w:id="1735423907">
      <w:bodyDiv w:val="1"/>
      <w:marLeft w:val="0"/>
      <w:marRight w:val="0"/>
      <w:marTop w:val="0"/>
      <w:marBottom w:val="0"/>
      <w:divBdr>
        <w:top w:val="none" w:sz="0" w:space="0" w:color="auto"/>
        <w:left w:val="none" w:sz="0" w:space="0" w:color="auto"/>
        <w:bottom w:val="none" w:sz="0" w:space="0" w:color="auto"/>
        <w:right w:val="none" w:sz="0" w:space="0" w:color="auto"/>
      </w:divBdr>
      <w:divsChild>
        <w:div w:id="1184513224">
          <w:marLeft w:val="0"/>
          <w:marRight w:val="0"/>
          <w:marTop w:val="0"/>
          <w:marBottom w:val="0"/>
          <w:divBdr>
            <w:top w:val="none" w:sz="0" w:space="0" w:color="auto"/>
            <w:left w:val="none" w:sz="0" w:space="0" w:color="auto"/>
            <w:bottom w:val="none" w:sz="0" w:space="0" w:color="auto"/>
            <w:right w:val="none" w:sz="0" w:space="0" w:color="auto"/>
          </w:divBdr>
        </w:div>
      </w:divsChild>
    </w:div>
    <w:div w:id="1744335855">
      <w:bodyDiv w:val="1"/>
      <w:marLeft w:val="0"/>
      <w:marRight w:val="0"/>
      <w:marTop w:val="0"/>
      <w:marBottom w:val="0"/>
      <w:divBdr>
        <w:top w:val="none" w:sz="0" w:space="0" w:color="auto"/>
        <w:left w:val="none" w:sz="0" w:space="0" w:color="auto"/>
        <w:bottom w:val="none" w:sz="0" w:space="0" w:color="auto"/>
        <w:right w:val="none" w:sz="0" w:space="0" w:color="auto"/>
      </w:divBdr>
      <w:divsChild>
        <w:div w:id="2018849489">
          <w:marLeft w:val="0"/>
          <w:marRight w:val="0"/>
          <w:marTop w:val="0"/>
          <w:marBottom w:val="0"/>
          <w:divBdr>
            <w:top w:val="none" w:sz="0" w:space="0" w:color="auto"/>
            <w:left w:val="none" w:sz="0" w:space="0" w:color="auto"/>
            <w:bottom w:val="none" w:sz="0" w:space="0" w:color="auto"/>
            <w:right w:val="none" w:sz="0" w:space="0" w:color="auto"/>
          </w:divBdr>
        </w:div>
      </w:divsChild>
    </w:div>
    <w:div w:id="1786347435">
      <w:bodyDiv w:val="1"/>
      <w:marLeft w:val="0"/>
      <w:marRight w:val="0"/>
      <w:marTop w:val="0"/>
      <w:marBottom w:val="0"/>
      <w:divBdr>
        <w:top w:val="none" w:sz="0" w:space="0" w:color="auto"/>
        <w:left w:val="none" w:sz="0" w:space="0" w:color="auto"/>
        <w:bottom w:val="none" w:sz="0" w:space="0" w:color="auto"/>
        <w:right w:val="none" w:sz="0" w:space="0" w:color="auto"/>
      </w:divBdr>
    </w:div>
    <w:div w:id="1928535023">
      <w:bodyDiv w:val="1"/>
      <w:marLeft w:val="0"/>
      <w:marRight w:val="0"/>
      <w:marTop w:val="0"/>
      <w:marBottom w:val="0"/>
      <w:divBdr>
        <w:top w:val="none" w:sz="0" w:space="0" w:color="auto"/>
        <w:left w:val="none" w:sz="0" w:space="0" w:color="auto"/>
        <w:bottom w:val="none" w:sz="0" w:space="0" w:color="auto"/>
        <w:right w:val="none" w:sz="0" w:space="0" w:color="auto"/>
      </w:divBdr>
      <w:divsChild>
        <w:div w:id="125660833">
          <w:marLeft w:val="0"/>
          <w:marRight w:val="0"/>
          <w:marTop w:val="0"/>
          <w:marBottom w:val="0"/>
          <w:divBdr>
            <w:top w:val="none" w:sz="0" w:space="0" w:color="auto"/>
            <w:left w:val="none" w:sz="0" w:space="0" w:color="auto"/>
            <w:bottom w:val="none" w:sz="0" w:space="0" w:color="auto"/>
            <w:right w:val="none" w:sz="0" w:space="0" w:color="auto"/>
          </w:divBdr>
        </w:div>
      </w:divsChild>
    </w:div>
    <w:div w:id="1928689300">
      <w:bodyDiv w:val="1"/>
      <w:marLeft w:val="0"/>
      <w:marRight w:val="0"/>
      <w:marTop w:val="0"/>
      <w:marBottom w:val="0"/>
      <w:divBdr>
        <w:top w:val="none" w:sz="0" w:space="0" w:color="auto"/>
        <w:left w:val="none" w:sz="0" w:space="0" w:color="auto"/>
        <w:bottom w:val="none" w:sz="0" w:space="0" w:color="auto"/>
        <w:right w:val="none" w:sz="0" w:space="0" w:color="auto"/>
      </w:divBdr>
      <w:divsChild>
        <w:div w:id="360667668">
          <w:marLeft w:val="0"/>
          <w:marRight w:val="0"/>
          <w:marTop w:val="0"/>
          <w:marBottom w:val="0"/>
          <w:divBdr>
            <w:top w:val="none" w:sz="0" w:space="0" w:color="auto"/>
            <w:left w:val="none" w:sz="0" w:space="0" w:color="auto"/>
            <w:bottom w:val="none" w:sz="0" w:space="0" w:color="auto"/>
            <w:right w:val="none" w:sz="0" w:space="0" w:color="auto"/>
          </w:divBdr>
        </w:div>
      </w:divsChild>
    </w:div>
    <w:div w:id="2064795068">
      <w:bodyDiv w:val="1"/>
      <w:marLeft w:val="0"/>
      <w:marRight w:val="0"/>
      <w:marTop w:val="0"/>
      <w:marBottom w:val="0"/>
      <w:divBdr>
        <w:top w:val="none" w:sz="0" w:space="0" w:color="auto"/>
        <w:left w:val="none" w:sz="0" w:space="0" w:color="auto"/>
        <w:bottom w:val="none" w:sz="0" w:space="0" w:color="auto"/>
        <w:right w:val="none" w:sz="0" w:space="0" w:color="auto"/>
      </w:divBdr>
    </w:div>
    <w:div w:id="2067219192">
      <w:bodyDiv w:val="1"/>
      <w:marLeft w:val="0"/>
      <w:marRight w:val="0"/>
      <w:marTop w:val="0"/>
      <w:marBottom w:val="0"/>
      <w:divBdr>
        <w:top w:val="none" w:sz="0" w:space="0" w:color="auto"/>
        <w:left w:val="none" w:sz="0" w:space="0" w:color="auto"/>
        <w:bottom w:val="none" w:sz="0" w:space="0" w:color="auto"/>
        <w:right w:val="none" w:sz="0" w:space="0" w:color="auto"/>
      </w:divBdr>
      <w:divsChild>
        <w:div w:id="623655191">
          <w:marLeft w:val="0"/>
          <w:marRight w:val="0"/>
          <w:marTop w:val="0"/>
          <w:marBottom w:val="0"/>
          <w:divBdr>
            <w:top w:val="none" w:sz="0" w:space="0" w:color="auto"/>
            <w:left w:val="none" w:sz="0" w:space="0" w:color="auto"/>
            <w:bottom w:val="none" w:sz="0" w:space="0" w:color="auto"/>
            <w:right w:val="none" w:sz="0" w:space="0" w:color="auto"/>
          </w:divBdr>
        </w:div>
      </w:divsChild>
    </w:div>
    <w:div w:id="2080053647">
      <w:bodyDiv w:val="1"/>
      <w:marLeft w:val="0"/>
      <w:marRight w:val="0"/>
      <w:marTop w:val="0"/>
      <w:marBottom w:val="0"/>
      <w:divBdr>
        <w:top w:val="none" w:sz="0" w:space="0" w:color="auto"/>
        <w:left w:val="none" w:sz="0" w:space="0" w:color="auto"/>
        <w:bottom w:val="none" w:sz="0" w:space="0" w:color="auto"/>
        <w:right w:val="none" w:sz="0" w:space="0" w:color="auto"/>
      </w:divBdr>
      <w:divsChild>
        <w:div w:id="1998225330">
          <w:marLeft w:val="0"/>
          <w:marRight w:val="0"/>
          <w:marTop w:val="0"/>
          <w:marBottom w:val="0"/>
          <w:divBdr>
            <w:top w:val="none" w:sz="0" w:space="0" w:color="auto"/>
            <w:left w:val="none" w:sz="0" w:space="0" w:color="auto"/>
            <w:bottom w:val="none" w:sz="0" w:space="0" w:color="auto"/>
            <w:right w:val="none" w:sz="0" w:space="0" w:color="auto"/>
          </w:divBdr>
        </w:div>
      </w:divsChild>
    </w:div>
    <w:div w:id="21162416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5.png"/><Relationship Id="rId39"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footer" Target="footer7.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7.xm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9.png"/><Relationship Id="rId44" Type="http://schemas.openxmlformats.org/officeDocument/2006/relationships/header" Target="header8.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png"/><Relationship Id="rId27" Type="http://schemas.openxmlformats.org/officeDocument/2006/relationships/image" Target="media/image6.jpe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5958E4D-418A-4C87-BB61-218F159A578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978</TotalTime>
  <Pages>63</Pages>
  <Words>7929</Words>
  <Characters>45201</Characters>
  <Application>Microsoft Office Word</Application>
  <DocSecurity>0</DocSecurity>
  <Lines>376</Lines>
  <Paragraphs>106</Paragraphs>
  <ScaleCrop>false</ScaleCrop>
  <Company/>
  <LinksUpToDate>false</LinksUpToDate>
  <CharactersWithSpaces>53024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2017</dc:creator>
  <cp:keywords/>
  <dc:description/>
  <cp:lastModifiedBy>jxjzjn</cp:lastModifiedBy>
  <cp:revision>26</cp:revision>
  <cp:lastPrinted>2023-09-14T06:06:00Z</cp:lastPrinted>
  <dcterms:created xsi:type="dcterms:W3CDTF">2023-08-03T10:01:00Z</dcterms:created>
  <dcterms:modified xsi:type="dcterms:W3CDTF">2023-09-14T06:14:00Z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2052-11.5.0</vt:lpwstr>
  </property>
</Properties>
</file>